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B1" w:rsidRDefault="007214B1" w:rsidP="007214B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Рябоконева Наталья Алексеевна</w:t>
      </w:r>
    </w:p>
    <w:p w:rsidR="007214B1" w:rsidRPr="00B618B3" w:rsidRDefault="007214B1" w:rsidP="007214B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разработка урока  обществознания в</w:t>
      </w:r>
      <w:r w:rsidRPr="00B618B3">
        <w:rPr>
          <w:rFonts w:ascii="Times New Roman" w:hAnsi="Times New Roman"/>
          <w:b/>
          <w:sz w:val="28"/>
          <w:szCs w:val="28"/>
        </w:rPr>
        <w:t xml:space="preserve">  6  классе </w:t>
      </w:r>
      <w:r>
        <w:rPr>
          <w:rFonts w:ascii="Times New Roman" w:hAnsi="Times New Roman"/>
          <w:b/>
          <w:sz w:val="28"/>
          <w:szCs w:val="28"/>
        </w:rPr>
        <w:t>по т</w:t>
      </w:r>
      <w:r w:rsidRPr="00B618B3">
        <w:rPr>
          <w:rFonts w:ascii="Times New Roman" w:hAnsi="Times New Roman"/>
          <w:b/>
          <w:sz w:val="28"/>
          <w:szCs w:val="28"/>
        </w:rPr>
        <w:t>ем</w:t>
      </w:r>
      <w:r>
        <w:rPr>
          <w:rFonts w:ascii="Times New Roman" w:hAnsi="Times New Roman"/>
          <w:b/>
          <w:sz w:val="28"/>
          <w:szCs w:val="28"/>
        </w:rPr>
        <w:t>е</w:t>
      </w:r>
      <w:r w:rsidRPr="00B618B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"</w:t>
      </w:r>
      <w:r w:rsidRPr="00B618B3">
        <w:rPr>
          <w:rFonts w:ascii="Times New Roman" w:hAnsi="Times New Roman"/>
          <w:sz w:val="28"/>
          <w:szCs w:val="28"/>
        </w:rPr>
        <w:t>Урок закрепления изученного  по теме: «Отношения младшего подростка с одноклассниками, сверстниками, друзьями».</w:t>
      </w:r>
    </w:p>
    <w:p w:rsidR="007214B1" w:rsidRPr="00B618B3" w:rsidRDefault="007214B1" w:rsidP="007214B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Цель:</w:t>
      </w:r>
      <w:r w:rsidRPr="00B618B3">
        <w:rPr>
          <w:rFonts w:ascii="Times New Roman" w:hAnsi="Times New Roman"/>
          <w:sz w:val="28"/>
          <w:szCs w:val="28"/>
        </w:rPr>
        <w:t xml:space="preserve"> закрепить и обобщить знания учащихся.</w:t>
      </w:r>
    </w:p>
    <w:p w:rsidR="007214B1" w:rsidRPr="00B618B3" w:rsidRDefault="007214B1" w:rsidP="007214B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B618B3">
        <w:rPr>
          <w:rStyle w:val="a5"/>
          <w:sz w:val="28"/>
          <w:szCs w:val="28"/>
        </w:rPr>
        <w:t>Задачи  урока:</w:t>
      </w:r>
      <w:r w:rsidRPr="00B618B3">
        <w:rPr>
          <w:sz w:val="28"/>
          <w:szCs w:val="28"/>
        </w:rPr>
        <w:t xml:space="preserve"> </w:t>
      </w:r>
      <w:r w:rsidRPr="00B618B3">
        <w:rPr>
          <w:sz w:val="28"/>
          <w:szCs w:val="28"/>
        </w:rPr>
        <w:br/>
      </w:r>
      <w:r w:rsidRPr="00B618B3">
        <w:rPr>
          <w:sz w:val="28"/>
          <w:szCs w:val="28"/>
          <w:u w:val="single"/>
        </w:rPr>
        <w:t>Образовательные:</w:t>
      </w:r>
    </w:p>
    <w:p w:rsidR="007214B1" w:rsidRPr="00B618B3" w:rsidRDefault="007214B1" w:rsidP="007214B1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способствовать применению полученных знаний в решении познавательных и проблемных заданий.</w:t>
      </w:r>
    </w:p>
    <w:p w:rsidR="007214B1" w:rsidRPr="00B618B3" w:rsidRDefault="007214B1" w:rsidP="007214B1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618B3">
        <w:rPr>
          <w:sz w:val="28"/>
          <w:szCs w:val="28"/>
          <w:u w:val="single"/>
        </w:rPr>
        <w:t>Развивающие</w:t>
      </w:r>
      <w:r w:rsidRPr="00B618B3">
        <w:rPr>
          <w:sz w:val="28"/>
          <w:szCs w:val="28"/>
        </w:rPr>
        <w:t>:</w:t>
      </w:r>
    </w:p>
    <w:p w:rsidR="007214B1" w:rsidRPr="00B618B3" w:rsidRDefault="007214B1" w:rsidP="007214B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  развитие познавательной активности, логического мышления учащихся,  умения сопоставлять, анализировать, делать выводы;</w:t>
      </w:r>
    </w:p>
    <w:p w:rsidR="007214B1" w:rsidRPr="00B618B3" w:rsidRDefault="007214B1" w:rsidP="007214B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развитие навыков сотрудничества, самостоятельности, личной ответственности.</w:t>
      </w:r>
    </w:p>
    <w:p w:rsidR="007214B1" w:rsidRPr="00B618B3" w:rsidRDefault="007214B1" w:rsidP="007214B1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618B3">
        <w:rPr>
          <w:rFonts w:ascii="Times New Roman" w:hAnsi="Times New Roman"/>
          <w:sz w:val="28"/>
          <w:szCs w:val="28"/>
          <w:u w:val="single"/>
        </w:rPr>
        <w:t xml:space="preserve">Воспитывающие: </w:t>
      </w:r>
    </w:p>
    <w:p w:rsidR="007214B1" w:rsidRPr="00B618B3" w:rsidRDefault="007214B1" w:rsidP="007214B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 xml:space="preserve">формирование уважительного  отношения  к чужому мнению, </w:t>
      </w:r>
    </w:p>
    <w:p w:rsidR="007214B1" w:rsidRPr="00B618B3" w:rsidRDefault="007214B1" w:rsidP="007214B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 xml:space="preserve">воспитание нравственных качеств  личности: милосердия, сострадания, </w:t>
      </w:r>
    </w:p>
    <w:p w:rsidR="007214B1" w:rsidRPr="00B618B3" w:rsidRDefault="007214B1" w:rsidP="007214B1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формирование познавательного интереса к предмету.</w:t>
      </w:r>
    </w:p>
    <w:p w:rsidR="007214B1" w:rsidRPr="00B618B3" w:rsidRDefault="007214B1" w:rsidP="007214B1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B618B3">
        <w:rPr>
          <w:rFonts w:ascii="Times New Roman" w:hAnsi="Times New Roman"/>
          <w:sz w:val="28"/>
          <w:szCs w:val="28"/>
          <w:u w:val="single"/>
        </w:rPr>
        <w:t>Метапредметные</w:t>
      </w:r>
      <w:proofErr w:type="spellEnd"/>
      <w:r w:rsidRPr="00B618B3">
        <w:rPr>
          <w:rFonts w:ascii="Times New Roman" w:hAnsi="Times New Roman"/>
          <w:sz w:val="28"/>
          <w:szCs w:val="28"/>
          <w:u w:val="single"/>
        </w:rPr>
        <w:t>:</w:t>
      </w:r>
    </w:p>
    <w:p w:rsidR="007214B1" w:rsidRPr="00B618B3" w:rsidRDefault="007214B1" w:rsidP="007214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  <w:u w:val="single"/>
        </w:rPr>
        <w:t xml:space="preserve">Цель: </w:t>
      </w:r>
      <w:r w:rsidRPr="00B618B3">
        <w:rPr>
          <w:rFonts w:ascii="Times New Roman" w:hAnsi="Times New Roman"/>
          <w:sz w:val="28"/>
          <w:szCs w:val="28"/>
        </w:rPr>
        <w:t xml:space="preserve">раскрыть смысл </w:t>
      </w:r>
      <w:proofErr w:type="spellStart"/>
      <w:r w:rsidRPr="00B618B3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B618B3">
        <w:rPr>
          <w:rFonts w:ascii="Times New Roman" w:hAnsi="Times New Roman"/>
          <w:sz w:val="28"/>
          <w:szCs w:val="28"/>
        </w:rPr>
        <w:t xml:space="preserve"> категорий «форма» и «содержание».</w:t>
      </w:r>
    </w:p>
    <w:p w:rsidR="007214B1" w:rsidRPr="00B618B3" w:rsidRDefault="007214B1" w:rsidP="007214B1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618B3">
        <w:rPr>
          <w:rFonts w:ascii="Times New Roman" w:hAnsi="Times New Roman"/>
          <w:sz w:val="28"/>
          <w:szCs w:val="28"/>
          <w:u w:val="single"/>
        </w:rPr>
        <w:t>Задачи:</w:t>
      </w:r>
    </w:p>
    <w:p w:rsidR="007214B1" w:rsidRPr="00B618B3" w:rsidRDefault="007214B1" w:rsidP="007214B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формирования умений планировать, контролировать и оценивать учебные действия;</w:t>
      </w:r>
    </w:p>
    <w:p w:rsidR="007214B1" w:rsidRPr="00B618B3" w:rsidRDefault="007214B1" w:rsidP="007214B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освоение способов решения проблем поискового характера;</w:t>
      </w:r>
    </w:p>
    <w:p w:rsidR="007214B1" w:rsidRPr="00B618B3" w:rsidRDefault="007214B1" w:rsidP="007214B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активное использование речевых средств и средств ИКТ для решения коммуникативных и познавательных задач;</w:t>
      </w:r>
    </w:p>
    <w:p w:rsidR="007214B1" w:rsidRPr="00B618B3" w:rsidRDefault="007214B1" w:rsidP="007214B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формирование умений работать в информационной среде.</w:t>
      </w:r>
    </w:p>
    <w:p w:rsidR="007214B1" w:rsidRPr="00B618B3" w:rsidRDefault="007214B1" w:rsidP="007214B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Style w:val="a5"/>
          <w:rFonts w:ascii="Times New Roman" w:hAnsi="Times New Roman"/>
          <w:sz w:val="28"/>
          <w:szCs w:val="28"/>
        </w:rPr>
        <w:t xml:space="preserve">Тип урока: </w:t>
      </w:r>
      <w:r w:rsidRPr="00B618B3">
        <w:rPr>
          <w:rFonts w:ascii="Times New Roman" w:hAnsi="Times New Roman"/>
          <w:sz w:val="28"/>
          <w:szCs w:val="28"/>
        </w:rPr>
        <w:t>урок закрепления изученного.</w:t>
      </w:r>
    </w:p>
    <w:p w:rsidR="007214B1" w:rsidRPr="00B618B3" w:rsidRDefault="007214B1" w:rsidP="007214B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lastRenderedPageBreak/>
        <w:t xml:space="preserve">Вид: </w:t>
      </w:r>
      <w:r w:rsidRPr="00B618B3">
        <w:rPr>
          <w:rFonts w:ascii="Times New Roman" w:hAnsi="Times New Roman"/>
          <w:sz w:val="28"/>
          <w:szCs w:val="28"/>
        </w:rPr>
        <w:t>урок – путешествие.</w:t>
      </w:r>
    </w:p>
    <w:p w:rsidR="007214B1" w:rsidRPr="00B618B3" w:rsidRDefault="007214B1" w:rsidP="007214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Формы организации деятельности на уроке</w:t>
      </w:r>
      <w:r w:rsidRPr="00B618B3">
        <w:rPr>
          <w:rFonts w:ascii="Times New Roman" w:hAnsi="Times New Roman"/>
          <w:sz w:val="28"/>
          <w:szCs w:val="28"/>
        </w:rPr>
        <w:t>: коллективная,  индивидуальная, групповая.</w:t>
      </w:r>
    </w:p>
    <w:p w:rsidR="007214B1" w:rsidRPr="00B618B3" w:rsidRDefault="007214B1" w:rsidP="007214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Используемые методы</w:t>
      </w:r>
      <w:r w:rsidRPr="00B618B3">
        <w:rPr>
          <w:rFonts w:ascii="Times New Roman" w:hAnsi="Times New Roman"/>
          <w:sz w:val="28"/>
          <w:szCs w:val="28"/>
        </w:rPr>
        <w:t>: наглядный, проблемный, эвристический, частично-поисковый.</w:t>
      </w:r>
    </w:p>
    <w:p w:rsidR="007214B1" w:rsidRPr="00B618B3" w:rsidRDefault="007214B1" w:rsidP="007214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Технология</w:t>
      </w:r>
      <w:r w:rsidRPr="00B618B3">
        <w:rPr>
          <w:rFonts w:ascii="Times New Roman" w:hAnsi="Times New Roman"/>
          <w:sz w:val="28"/>
          <w:szCs w:val="28"/>
        </w:rPr>
        <w:t xml:space="preserve">: на игровой и диалоговой основах с элементами </w:t>
      </w:r>
      <w:proofErr w:type="spellStart"/>
      <w:r w:rsidRPr="00B618B3">
        <w:rPr>
          <w:rFonts w:ascii="Times New Roman" w:hAnsi="Times New Roman"/>
          <w:sz w:val="28"/>
          <w:szCs w:val="28"/>
        </w:rPr>
        <w:t>матепредметности</w:t>
      </w:r>
      <w:proofErr w:type="spellEnd"/>
      <w:r w:rsidRPr="00B618B3">
        <w:rPr>
          <w:rFonts w:ascii="Times New Roman" w:hAnsi="Times New Roman"/>
          <w:sz w:val="28"/>
          <w:szCs w:val="28"/>
        </w:rPr>
        <w:t xml:space="preserve">. </w:t>
      </w:r>
    </w:p>
    <w:p w:rsidR="007214B1" w:rsidRPr="00B618B3" w:rsidRDefault="007214B1" w:rsidP="007214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Предполагаемый результат: расширение знаний по изученной теме, осознание актуальности имеющихся и новь полученных знаний.</w:t>
      </w:r>
    </w:p>
    <w:p w:rsidR="007214B1" w:rsidRPr="00B618B3" w:rsidRDefault="007214B1" w:rsidP="007214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18B3">
        <w:rPr>
          <w:rFonts w:ascii="Times New Roman" w:hAnsi="Times New Roman"/>
          <w:b/>
          <w:sz w:val="28"/>
          <w:szCs w:val="28"/>
        </w:rPr>
        <w:t>Метапредметная</w:t>
      </w:r>
      <w:proofErr w:type="spellEnd"/>
      <w:r w:rsidRPr="00B618B3">
        <w:rPr>
          <w:rFonts w:ascii="Times New Roman" w:hAnsi="Times New Roman"/>
          <w:b/>
          <w:sz w:val="28"/>
          <w:szCs w:val="28"/>
        </w:rPr>
        <w:t xml:space="preserve">  категория:</w:t>
      </w:r>
      <w:r w:rsidRPr="00B618B3">
        <w:rPr>
          <w:rFonts w:ascii="Times New Roman" w:hAnsi="Times New Roman"/>
          <w:sz w:val="28"/>
          <w:szCs w:val="28"/>
        </w:rPr>
        <w:t xml:space="preserve"> «форма» и «содержание».</w:t>
      </w:r>
    </w:p>
    <w:p w:rsidR="007214B1" w:rsidRPr="00B618B3" w:rsidRDefault="007214B1" w:rsidP="007214B1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Оборудование:</w:t>
      </w:r>
      <w:r w:rsidRPr="00B61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18B3">
        <w:rPr>
          <w:rFonts w:ascii="Times New Roman" w:hAnsi="Times New Roman"/>
          <w:sz w:val="28"/>
          <w:szCs w:val="28"/>
        </w:rPr>
        <w:t>мультимедийный</w:t>
      </w:r>
      <w:proofErr w:type="spellEnd"/>
      <w:r w:rsidRPr="00B618B3">
        <w:rPr>
          <w:rFonts w:ascii="Times New Roman" w:hAnsi="Times New Roman"/>
          <w:sz w:val="28"/>
          <w:szCs w:val="28"/>
        </w:rPr>
        <w:t xml:space="preserve"> проектор, интерактивная доска, раздаточный материал для работы в парах, презентация к уроку.</w:t>
      </w:r>
    </w:p>
    <w:p w:rsidR="007214B1" w:rsidRPr="00B618B3" w:rsidRDefault="007214B1" w:rsidP="007214B1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Структура урока:</w:t>
      </w:r>
    </w:p>
    <w:p w:rsidR="007214B1" w:rsidRPr="00B618B3" w:rsidRDefault="007214B1" w:rsidP="007214B1">
      <w:pPr>
        <w:pStyle w:val="a3"/>
        <w:numPr>
          <w:ilvl w:val="1"/>
          <w:numId w:val="4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Орг.момент.</w:t>
      </w:r>
    </w:p>
    <w:p w:rsidR="007214B1" w:rsidRPr="00B618B3" w:rsidRDefault="007214B1" w:rsidP="007214B1">
      <w:pPr>
        <w:pStyle w:val="a3"/>
        <w:numPr>
          <w:ilvl w:val="1"/>
          <w:numId w:val="4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Актуализация знаний.</w:t>
      </w:r>
    </w:p>
    <w:p w:rsidR="007214B1" w:rsidRPr="00B618B3" w:rsidRDefault="007214B1" w:rsidP="007214B1">
      <w:pPr>
        <w:pStyle w:val="a3"/>
        <w:spacing w:after="0" w:line="360" w:lineRule="auto"/>
        <w:ind w:left="1440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 w:rsidRPr="00B618B3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B618B3">
        <w:rPr>
          <w:rFonts w:ascii="Times New Roman" w:hAnsi="Times New Roman"/>
          <w:sz w:val="28"/>
          <w:szCs w:val="28"/>
        </w:rPr>
        <w:t xml:space="preserve"> категорий «форма» и «содержание».</w:t>
      </w:r>
    </w:p>
    <w:p w:rsidR="007214B1" w:rsidRPr="00B618B3" w:rsidRDefault="007214B1" w:rsidP="007214B1">
      <w:pPr>
        <w:pStyle w:val="a3"/>
        <w:numPr>
          <w:ilvl w:val="1"/>
          <w:numId w:val="4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Закрепление  и обобщение изученного.</w:t>
      </w:r>
    </w:p>
    <w:p w:rsidR="007214B1" w:rsidRPr="00B618B3" w:rsidRDefault="007214B1" w:rsidP="007214B1">
      <w:pPr>
        <w:pStyle w:val="a3"/>
        <w:spacing w:after="0" w:line="360" w:lineRule="auto"/>
        <w:ind w:left="1440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- работа с проблемными ситуациями</w:t>
      </w:r>
    </w:p>
    <w:p w:rsidR="007214B1" w:rsidRPr="00B618B3" w:rsidRDefault="007214B1" w:rsidP="007214B1">
      <w:pPr>
        <w:pStyle w:val="a3"/>
        <w:spacing w:after="0" w:line="360" w:lineRule="auto"/>
        <w:ind w:left="1440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-  задание на установление соответствия: подобрать к началу пословицы ее продолжение</w:t>
      </w:r>
    </w:p>
    <w:p w:rsidR="007214B1" w:rsidRPr="00B618B3" w:rsidRDefault="007214B1" w:rsidP="007214B1">
      <w:pPr>
        <w:pStyle w:val="a3"/>
        <w:spacing w:after="0" w:line="360" w:lineRule="auto"/>
        <w:ind w:left="1440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- работа в парах с заданием на карточке; составление правил дружбы</w:t>
      </w:r>
    </w:p>
    <w:p w:rsidR="007214B1" w:rsidRPr="00B618B3" w:rsidRDefault="007214B1" w:rsidP="007214B1">
      <w:pPr>
        <w:pStyle w:val="a3"/>
        <w:spacing w:after="0" w:line="360" w:lineRule="auto"/>
        <w:ind w:left="1440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- индивидуальная работа с сердечками</w:t>
      </w:r>
    </w:p>
    <w:p w:rsidR="007214B1" w:rsidRPr="00B618B3" w:rsidRDefault="007214B1" w:rsidP="007214B1">
      <w:pPr>
        <w:pStyle w:val="a3"/>
        <w:numPr>
          <w:ilvl w:val="1"/>
          <w:numId w:val="4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Подведение итогов.</w:t>
      </w:r>
    </w:p>
    <w:p w:rsidR="007214B1" w:rsidRPr="00B618B3" w:rsidRDefault="007214B1" w:rsidP="007214B1">
      <w:pPr>
        <w:pStyle w:val="a3"/>
        <w:spacing w:after="0" w:line="360" w:lineRule="auto"/>
        <w:ind w:left="1440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Выставление оценок</w:t>
      </w:r>
    </w:p>
    <w:p w:rsidR="007214B1" w:rsidRPr="00B618B3" w:rsidRDefault="007214B1" w:rsidP="007214B1">
      <w:pPr>
        <w:pStyle w:val="a3"/>
        <w:numPr>
          <w:ilvl w:val="1"/>
          <w:numId w:val="4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B618B3">
        <w:rPr>
          <w:rFonts w:ascii="Times New Roman" w:hAnsi="Times New Roman"/>
          <w:sz w:val="28"/>
          <w:szCs w:val="28"/>
        </w:rPr>
        <w:t>з</w:t>
      </w:r>
      <w:proofErr w:type="spellEnd"/>
      <w:r w:rsidRPr="00B618B3">
        <w:rPr>
          <w:rFonts w:ascii="Times New Roman" w:hAnsi="Times New Roman"/>
          <w:sz w:val="28"/>
          <w:szCs w:val="28"/>
        </w:rPr>
        <w:t>.</w:t>
      </w:r>
    </w:p>
    <w:p w:rsidR="007214B1" w:rsidRPr="00B618B3" w:rsidRDefault="007214B1" w:rsidP="007214B1">
      <w:pPr>
        <w:pStyle w:val="a3"/>
        <w:numPr>
          <w:ilvl w:val="1"/>
          <w:numId w:val="4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Рефлексия.</w:t>
      </w:r>
      <w:r w:rsidRPr="00B618B3">
        <w:rPr>
          <w:rFonts w:ascii="Times New Roman" w:hAnsi="Times New Roman"/>
          <w:sz w:val="28"/>
          <w:szCs w:val="28"/>
        </w:rPr>
        <w:br/>
      </w:r>
      <w:r w:rsidRPr="00B618B3">
        <w:rPr>
          <w:rFonts w:ascii="Times New Roman" w:hAnsi="Times New Roman"/>
          <w:b/>
          <w:sz w:val="28"/>
          <w:szCs w:val="28"/>
        </w:rPr>
        <w:t xml:space="preserve">                                       Ход урока</w:t>
      </w:r>
    </w:p>
    <w:p w:rsidR="007214B1" w:rsidRPr="00B618B3" w:rsidRDefault="007214B1" w:rsidP="007214B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Организационное начало.</w:t>
      </w:r>
    </w:p>
    <w:p w:rsidR="007214B1" w:rsidRPr="00B618B3" w:rsidRDefault="007214B1" w:rsidP="007214B1">
      <w:pPr>
        <w:pStyle w:val="a3"/>
        <w:spacing w:after="0" w:line="360" w:lineRule="auto"/>
        <w:ind w:left="1080"/>
        <w:rPr>
          <w:rFonts w:ascii="Times New Roman" w:hAnsi="Times New Roman"/>
          <w:sz w:val="28"/>
          <w:szCs w:val="28"/>
          <w:lang w:val="en-US"/>
        </w:rPr>
      </w:pPr>
      <w:r w:rsidRPr="00B618B3">
        <w:rPr>
          <w:rFonts w:ascii="Times New Roman" w:hAnsi="Times New Roman"/>
          <w:sz w:val="28"/>
          <w:szCs w:val="28"/>
        </w:rPr>
        <w:lastRenderedPageBreak/>
        <w:t>(На фоне спокойной музыки)</w:t>
      </w:r>
    </w:p>
    <w:p w:rsidR="007214B1" w:rsidRPr="00B618B3" w:rsidRDefault="007214B1" w:rsidP="007214B1">
      <w:pPr>
        <w:pStyle w:val="a3"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Всем говорю я: “Здравствуй!</w:t>
      </w:r>
      <w:r w:rsidRPr="00B618B3">
        <w:rPr>
          <w:rFonts w:ascii="Times New Roman" w:hAnsi="Times New Roman"/>
          <w:sz w:val="28"/>
          <w:szCs w:val="28"/>
        </w:rPr>
        <w:br/>
        <w:t>С добрым утром, друзья!</w:t>
      </w:r>
      <w:r w:rsidRPr="00B618B3">
        <w:rPr>
          <w:rFonts w:ascii="Times New Roman" w:hAnsi="Times New Roman"/>
          <w:sz w:val="28"/>
          <w:szCs w:val="28"/>
        </w:rPr>
        <w:br/>
        <w:t>День наступил прекрасный,</w:t>
      </w:r>
      <w:r w:rsidRPr="00B618B3">
        <w:rPr>
          <w:rFonts w:ascii="Times New Roman" w:hAnsi="Times New Roman"/>
          <w:sz w:val="28"/>
          <w:szCs w:val="28"/>
        </w:rPr>
        <w:br/>
        <w:t>Потому что в нём ВЫ и Я!”</w:t>
      </w:r>
    </w:p>
    <w:p w:rsidR="007214B1" w:rsidRPr="00B618B3" w:rsidRDefault="007214B1" w:rsidP="007214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 xml:space="preserve">Меня зовут Наталья Алексеевна,  и я сегодня проведу у вас урок. Вы уже прошли замечательную тему «Отношения младшего подростка со сверстниками, одноклассниками, друзьями». Поэтому  мы можем смело отправляться в путешествие по галактике Одноклассники. </w:t>
      </w:r>
      <w:proofErr w:type="spellStart"/>
      <w:r w:rsidRPr="00B618B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618B3">
        <w:rPr>
          <w:rFonts w:ascii="Times New Roman" w:hAnsi="Times New Roman"/>
          <w:sz w:val="28"/>
          <w:szCs w:val="28"/>
        </w:rPr>
        <w:t xml:space="preserve">. </w:t>
      </w:r>
    </w:p>
    <w:p w:rsidR="007214B1" w:rsidRPr="00B618B3" w:rsidRDefault="007214B1" w:rsidP="007214B1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Путешественники всегда берут с собой багаж. И мы тоже возьмем его с собой.</w:t>
      </w:r>
    </w:p>
    <w:p w:rsidR="007214B1" w:rsidRPr="00B618B3" w:rsidRDefault="007214B1" w:rsidP="007214B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 xml:space="preserve">Введение понятий </w:t>
      </w:r>
      <w:proofErr w:type="spellStart"/>
      <w:r w:rsidRPr="00B618B3"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 w:rsidRPr="00B618B3">
        <w:rPr>
          <w:rFonts w:ascii="Times New Roman" w:hAnsi="Times New Roman"/>
          <w:b/>
          <w:sz w:val="28"/>
          <w:szCs w:val="28"/>
        </w:rPr>
        <w:t xml:space="preserve"> категорий «форма и содержание».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У меня 2 коробочки. А они – одинаковые?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Вы уверены?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А я вам докажу, что это не так. Проверим?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 xml:space="preserve">(открываю коробочки) 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Итак, одна коробочка – пустая. Что же в другой?</w:t>
      </w:r>
    </w:p>
    <w:p w:rsidR="007214B1" w:rsidRPr="007214B1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 xml:space="preserve">А в ней – </w:t>
      </w:r>
      <w:proofErr w:type="spellStart"/>
      <w:r w:rsidRPr="00B618B3">
        <w:rPr>
          <w:rFonts w:ascii="Times New Roman" w:hAnsi="Times New Roman"/>
          <w:sz w:val="28"/>
          <w:szCs w:val="28"/>
        </w:rPr>
        <w:t>домовенок</w:t>
      </w:r>
      <w:proofErr w:type="spellEnd"/>
      <w:r w:rsidRPr="00B618B3">
        <w:rPr>
          <w:rFonts w:ascii="Times New Roman" w:hAnsi="Times New Roman"/>
          <w:sz w:val="28"/>
          <w:szCs w:val="28"/>
        </w:rPr>
        <w:t xml:space="preserve"> Кузя.</w:t>
      </w:r>
    </w:p>
    <w:p w:rsidR="007214B1" w:rsidRPr="007214B1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Что вы о нем знаете?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 xml:space="preserve">Живет он не в каждом доме. Зовут его еще Хозяином. Редкий человек может похвастаться, что видел домового. 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Так одинаковые коробочки? (нет)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Они одинаковые только по форме, а по содержанию – они разные.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То, что снаружи, называется форма.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То, что внутри, это содержание.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Слайд с определением «форма»</w:t>
      </w:r>
    </w:p>
    <w:p w:rsidR="007214B1" w:rsidRPr="00B618B3" w:rsidRDefault="007214B1" w:rsidP="007214B1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lastRenderedPageBreak/>
        <w:t>Форма – это (лат.) - прежде всего внешнее очертание, наружный вид предмета.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Содержание – это то, что наполняет форму.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Бывает форма одинаковая, а содержание – разное. И наоборот – содержание одинаковое, а форма – разная.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А бывает ли такое в жизни? Приведите примеры.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(2 апельсина – один – кислый, а другой - сладкий; сказки одинаковые, но в разных книгах)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В путешествии очень важны взаимопомощь, дружба.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 xml:space="preserve">Все вы – одноклассники. А есть среди вас друзья? 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Кузя не просто так оказался в коробке. Он ищет верных друзей, чтобы помогать им во всем.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 xml:space="preserve">Слайд 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Сегодня мы  наполним форму «одноклассники» содержанием «друг».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А чтобы одноклассник стал другом, что для этого нужно?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 xml:space="preserve">Вместе с собой мы возьмем  </w:t>
      </w:r>
      <w:proofErr w:type="spellStart"/>
      <w:r w:rsidRPr="00B618B3">
        <w:rPr>
          <w:rFonts w:ascii="Times New Roman" w:hAnsi="Times New Roman"/>
          <w:sz w:val="28"/>
          <w:szCs w:val="28"/>
        </w:rPr>
        <w:t>домовенка</w:t>
      </w:r>
      <w:proofErr w:type="spellEnd"/>
      <w:r w:rsidRPr="00B618B3">
        <w:rPr>
          <w:rFonts w:ascii="Times New Roman" w:hAnsi="Times New Roman"/>
          <w:sz w:val="28"/>
          <w:szCs w:val="28"/>
        </w:rPr>
        <w:t xml:space="preserve"> Кузю. Он будет рядом с вами  и поможет избежать конфликтов и ссор во время путешествия и даже после.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Ну что, готовы? Тогда в путь.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Слайд со звездолетом.</w:t>
      </w:r>
    </w:p>
    <w:p w:rsidR="007214B1" w:rsidRPr="00B618B3" w:rsidRDefault="007214B1" w:rsidP="007214B1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(музыка)</w:t>
      </w:r>
    </w:p>
    <w:p w:rsidR="007214B1" w:rsidRPr="00B618B3" w:rsidRDefault="007214B1" w:rsidP="007214B1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214B1" w:rsidRPr="00B618B3" w:rsidRDefault="007214B1" w:rsidP="007214B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Закрепление изученного.</w:t>
      </w:r>
    </w:p>
    <w:p w:rsidR="007214B1" w:rsidRPr="00B618B3" w:rsidRDefault="007214B1" w:rsidP="007214B1">
      <w:pPr>
        <w:pStyle w:val="a3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Мы опустились на планету Синоптиков погоды.</w:t>
      </w:r>
    </w:p>
    <w:p w:rsidR="007214B1" w:rsidRPr="00B618B3" w:rsidRDefault="007214B1" w:rsidP="007214B1">
      <w:pPr>
        <w:pStyle w:val="a3"/>
        <w:spacing w:after="0" w:line="360" w:lineRule="auto"/>
        <w:ind w:left="1080"/>
        <w:rPr>
          <w:rFonts w:ascii="Times New Roman" w:hAnsi="Times New Roman"/>
          <w:b/>
          <w:sz w:val="28"/>
          <w:szCs w:val="28"/>
          <w:u w:val="single"/>
        </w:rPr>
      </w:pPr>
      <w:r w:rsidRPr="00B618B3">
        <w:rPr>
          <w:rFonts w:ascii="Times New Roman" w:hAnsi="Times New Roman"/>
          <w:b/>
          <w:sz w:val="28"/>
          <w:szCs w:val="28"/>
          <w:u w:val="single"/>
        </w:rPr>
        <w:t>1 остановка. Планета «Синоптиков погоды».</w:t>
      </w:r>
    </w:p>
    <w:p w:rsidR="007214B1" w:rsidRPr="00B618B3" w:rsidRDefault="007214B1" w:rsidP="007214B1">
      <w:pPr>
        <w:pStyle w:val="a3"/>
        <w:spacing w:after="0" w:line="360" w:lineRule="auto"/>
        <w:ind w:left="-426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От вас будет зависеть, какая погода будет на этой планете.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 xml:space="preserve">Дружба – это прекрасное чувство, но иногда люди ссорятся. Мы попробуем научиться спорить  бес ссоры. 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lastRenderedPageBreak/>
        <w:t>Посмотрите на свои парты. Перед вами карточки с солнышками и молниями. Этими карточками мы будем пользоваться при обсуждении некоторых конфликтных ситуаций.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b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 xml:space="preserve">Слайд 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“солнышко” - согласен, я поступил бы также.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“молния” -  не согласен, я бы так не поступил.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Сначала слушаем ситуацию, затем показываем карточку, потом обсуждаем.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b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>1 ситуация.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Коля в раздевалке вешал своё пальто, его случайно толкнул другой мальчик. Коля толкнул мальчика тоже.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Правильно ли поступил мальчик Коля? Согласны ли вы с его поведением?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(карточки)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Как должен был повести себя другой мальчик?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 xml:space="preserve">- согласны вы с поведением мальчика? 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Как  поступил мальчик? (Плохо)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Что он должен был сделать, чтобы избежать ссоры? (Извиниться)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Что не должен был делать Коля? (Толкаться)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 xml:space="preserve">- Какой вывод мы можем сделать в этой ситуации? 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>Слайд с выводом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(Надо быть вежливым и тактичным, тогда сможем избежать ссоры).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B618B3">
        <w:rPr>
          <w:rFonts w:ascii="Times New Roman" w:eastAsia="Times New Roman" w:hAnsi="Times New Roman"/>
          <w:b/>
          <w:bCs/>
          <w:sz w:val="28"/>
          <w:szCs w:val="28"/>
        </w:rPr>
        <w:t xml:space="preserve">2 ситуация. 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 w:rsidRPr="00B618B3">
        <w:rPr>
          <w:rFonts w:ascii="Times New Roman" w:eastAsia="Times New Roman" w:hAnsi="Times New Roman"/>
          <w:bCs/>
          <w:sz w:val="28"/>
          <w:szCs w:val="28"/>
        </w:rPr>
        <w:t>Друзья катались на катке. И вдруг один из них упал и сильно ушибся. Другой быстро подбежал к нему , помог встать и отвел в больницу.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 w:rsidRPr="00B618B3">
        <w:rPr>
          <w:rFonts w:ascii="Times New Roman" w:eastAsia="Times New Roman" w:hAnsi="Times New Roman"/>
          <w:bCs/>
          <w:sz w:val="28"/>
          <w:szCs w:val="28"/>
        </w:rPr>
        <w:t>- Правильно ли поступил друг?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B618B3">
        <w:rPr>
          <w:rFonts w:ascii="Times New Roman" w:eastAsia="Times New Roman" w:hAnsi="Times New Roman"/>
          <w:b/>
          <w:bCs/>
          <w:sz w:val="28"/>
          <w:szCs w:val="28"/>
        </w:rPr>
        <w:t>3 ситуация.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 xml:space="preserve">Тане купили ролики, она пошла кататься. Подруга попросила дать покататься ей, и  Таня дала ей покататься. 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Обсуждение: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Согласны ли вы с поведением Тани?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4 ситуация.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lastRenderedPageBreak/>
        <w:t xml:space="preserve">Тане купили ролики, она пошла кататься. Подруга попросила дать покататься ей, но  Таня ей отказала. Подруга обиделась и ушла. 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Представьте себя на месте девочек. Как бы вы поступили  на месте Тани?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Почему девочки поссорились?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 xml:space="preserve">- Как можно было избежать ссоры? 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Как вы думаете, если вещь принадлежит другому человеку, можно ли настаивать, чтобы её дали вам?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>Вывод на слайде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Не настаивай при отказе, уважай мнение других.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О чем необходимо помнить, чтобы избежать ссор и конфликтов?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B618B3">
        <w:rPr>
          <w:rFonts w:ascii="Times New Roman" w:eastAsia="Times New Roman" w:hAnsi="Times New Roman"/>
          <w:b/>
          <w:sz w:val="28"/>
          <w:szCs w:val="28"/>
          <w:u w:val="single"/>
        </w:rPr>
        <w:t>Выводы  на слайде: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Надо быть вежливым и тактичным, тогда сможем избежать ссоры.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Не настаивай при отказе, уважай мнение других.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Кузя очень доволен вами, ребята. Отправляемся на другую планету, которая называется Планета настоящих друзей.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музыка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B618B3">
        <w:rPr>
          <w:rFonts w:ascii="Times New Roman" w:eastAsia="Times New Roman" w:hAnsi="Times New Roman"/>
          <w:b/>
          <w:sz w:val="28"/>
          <w:szCs w:val="28"/>
          <w:u w:val="single"/>
        </w:rPr>
        <w:t>2 остановка. Планета настоящих друзей.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Жители этой планеты мудрые. Они знают много пословиц о дружбе и друзьях.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А какие пословицы о дружбе знаете вы?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У русского народа есть много этих пословиц. И у других народов мира дружба ценится высоко.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 xml:space="preserve">Слайд с пословицами.  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Кузя предлагает вам соединить начало и конец пословиц.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4"/>
      </w:tblGrid>
      <w:tr w:rsidR="007214B1" w:rsidRPr="00B618B3" w:rsidTr="003B1861">
        <w:tc>
          <w:tcPr>
            <w:tcW w:w="4785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Последний чай –</w:t>
            </w:r>
          </w:p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основа дружбы.</w:t>
            </w:r>
          </w:p>
        </w:tc>
      </w:tr>
      <w:tr w:rsidR="007214B1" w:rsidRPr="00B618B3" w:rsidTr="003B1861">
        <w:tc>
          <w:tcPr>
            <w:tcW w:w="4785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Друг рядом лучше,</w:t>
            </w:r>
          </w:p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другу наливай.</w:t>
            </w:r>
          </w:p>
        </w:tc>
      </w:tr>
      <w:tr w:rsidR="007214B1" w:rsidRPr="00B618B3" w:rsidTr="003B1861">
        <w:tc>
          <w:tcPr>
            <w:tcW w:w="4785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 xml:space="preserve">Взаимное доверие – </w:t>
            </w:r>
          </w:p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и рвется там, где начинается ложь.</w:t>
            </w:r>
          </w:p>
        </w:tc>
      </w:tr>
      <w:tr w:rsidR="007214B1" w:rsidRPr="00B618B3" w:rsidTr="003B1861">
        <w:tc>
          <w:tcPr>
            <w:tcW w:w="4785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Дружба не терпит никакого обмана</w:t>
            </w:r>
          </w:p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чем два или три далеко.</w:t>
            </w:r>
          </w:p>
        </w:tc>
      </w:tr>
    </w:tbl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>Слайд с правильными ответами.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33"/>
        <w:gridCol w:w="5897"/>
      </w:tblGrid>
      <w:tr w:rsidR="007214B1" w:rsidRPr="00B618B3" w:rsidTr="003B1861">
        <w:tc>
          <w:tcPr>
            <w:tcW w:w="4253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Последний чай –</w:t>
            </w:r>
          </w:p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другу наливай.                                        щедрость</w:t>
            </w:r>
          </w:p>
        </w:tc>
      </w:tr>
      <w:tr w:rsidR="007214B1" w:rsidRPr="00B618B3" w:rsidTr="003B1861">
        <w:tc>
          <w:tcPr>
            <w:tcW w:w="4253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Друг рядом лучше,</w:t>
            </w:r>
          </w:p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чем два или три далеко.                          взаимопонимание</w:t>
            </w:r>
          </w:p>
        </w:tc>
      </w:tr>
      <w:tr w:rsidR="007214B1" w:rsidRPr="00B618B3" w:rsidTr="003B1861">
        <w:tc>
          <w:tcPr>
            <w:tcW w:w="4253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 xml:space="preserve">Взаимное доверие – </w:t>
            </w:r>
          </w:p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основа дружбы.                                      взаимное доверие</w:t>
            </w:r>
          </w:p>
        </w:tc>
      </w:tr>
      <w:tr w:rsidR="007214B1" w:rsidRPr="00B618B3" w:rsidTr="003B1861">
        <w:tc>
          <w:tcPr>
            <w:tcW w:w="4253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Дружба не терпит никакого обмана</w:t>
            </w:r>
          </w:p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и рвется там, где начинается ложь.       честность</w:t>
            </w:r>
          </w:p>
        </w:tc>
      </w:tr>
    </w:tbl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Какие качества друзей отражены в пословицах?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Какими должны быть настоящие друзья?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>Вывод:</w:t>
      </w:r>
      <w:r w:rsidRPr="00B618B3">
        <w:rPr>
          <w:rFonts w:ascii="Times New Roman" w:eastAsia="Times New Roman" w:hAnsi="Times New Roman"/>
          <w:sz w:val="28"/>
          <w:szCs w:val="28"/>
        </w:rPr>
        <w:t xml:space="preserve"> щедрыми, понимающими, доверять должны, правдивыми, честными.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>Музыка-</w:t>
      </w:r>
      <w:r w:rsidRPr="00B618B3">
        <w:rPr>
          <w:rFonts w:ascii="Times New Roman" w:eastAsia="Times New Roman" w:hAnsi="Times New Roman"/>
          <w:sz w:val="28"/>
          <w:szCs w:val="28"/>
        </w:rPr>
        <w:t xml:space="preserve"> путешествие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b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>Оздоровительная минутка.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B618B3">
        <w:rPr>
          <w:rFonts w:ascii="Times New Roman" w:eastAsia="Arial Unicode MS" w:hAnsi="Times New Roman"/>
          <w:b/>
          <w:sz w:val="28"/>
          <w:szCs w:val="28"/>
          <w:u w:val="single"/>
        </w:rPr>
        <w:t>3 остановка. Планета Добра.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Мы опустились на планету Добра.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Всегда ли тот человек, который называет себя другом, является им на самом деле?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Всегда ли форма «друг» соответствует содержанию?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Мы с вами обсудили,  каким должен быть настоящий друг.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У вас на партах лежат карточки зеленого цвета. На них записаны много  качеств.</w:t>
      </w:r>
    </w:p>
    <w:p w:rsidR="007214B1" w:rsidRPr="00B618B3" w:rsidRDefault="007214B1" w:rsidP="007214B1">
      <w:pPr>
        <w:spacing w:after="0" w:line="360" w:lineRule="auto"/>
        <w:ind w:left="-426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Давайте выберем и подчеркнем те, которых   не должно быть у настоящего друга.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96"/>
        <w:gridCol w:w="5933"/>
      </w:tblGrid>
      <w:tr w:rsidR="007214B1" w:rsidRPr="00B618B3" w:rsidTr="003B18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 xml:space="preserve">скромность,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отзывчивость,</w:t>
            </w:r>
          </w:p>
        </w:tc>
      </w:tr>
      <w:tr w:rsidR="007214B1" w:rsidRPr="00B618B3" w:rsidTr="003B18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доброжелательность,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зависть</w:t>
            </w:r>
          </w:p>
        </w:tc>
      </w:tr>
      <w:tr w:rsidR="007214B1" w:rsidRPr="00B618B3" w:rsidTr="003B18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 xml:space="preserve">настойчивость,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эгоизм,</w:t>
            </w:r>
          </w:p>
        </w:tc>
      </w:tr>
      <w:tr w:rsidR="007214B1" w:rsidRPr="00B618B3" w:rsidTr="003B18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 xml:space="preserve">общительность,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равнодушие,</w:t>
            </w:r>
          </w:p>
        </w:tc>
      </w:tr>
      <w:tr w:rsidR="007214B1" w:rsidRPr="00B618B3" w:rsidTr="003B18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 xml:space="preserve">жадность,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хвастовство</w:t>
            </w:r>
          </w:p>
        </w:tc>
      </w:tr>
      <w:tr w:rsidR="007214B1" w:rsidRPr="00B618B3" w:rsidTr="003B18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 xml:space="preserve">злоба,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4B1" w:rsidRPr="00B618B3" w:rsidRDefault="007214B1" w:rsidP="003B1861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618B3">
              <w:rPr>
                <w:rFonts w:ascii="Times New Roman" w:eastAsia="Times New Roman" w:hAnsi="Times New Roman"/>
                <w:sz w:val="28"/>
                <w:szCs w:val="28"/>
              </w:rPr>
              <w:t>готовность прийти на помощь в любую минуту</w:t>
            </w:r>
          </w:p>
        </w:tc>
      </w:tr>
    </w:tbl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>Работа в парах.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- Какими качествами не должен обладать настоящий друг?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B618B3">
        <w:rPr>
          <w:rFonts w:ascii="Times New Roman" w:eastAsia="Times New Roman" w:hAnsi="Times New Roman"/>
          <w:sz w:val="28"/>
          <w:szCs w:val="28"/>
        </w:rPr>
        <w:t>Домовенок</w:t>
      </w:r>
      <w:proofErr w:type="spellEnd"/>
      <w:r w:rsidRPr="00B618B3">
        <w:rPr>
          <w:rFonts w:ascii="Times New Roman" w:eastAsia="Times New Roman" w:hAnsi="Times New Roman"/>
          <w:sz w:val="28"/>
          <w:szCs w:val="28"/>
        </w:rPr>
        <w:t xml:space="preserve"> Кузя предлагает вам составить правила дружбы. Я буду начинать, а вы продолжайте.</w:t>
      </w:r>
    </w:p>
    <w:p w:rsidR="007214B1" w:rsidRPr="00B618B3" w:rsidRDefault="007214B1" w:rsidP="007214B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Не обижай других… (чем?)   - словом, поступком, делом</w:t>
      </w:r>
    </w:p>
    <w:p w:rsidR="007214B1" w:rsidRPr="00B618B3" w:rsidRDefault="007214B1" w:rsidP="007214B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Учись уважать… (что? кого?)  - мнение других</w:t>
      </w:r>
    </w:p>
    <w:p w:rsidR="007214B1" w:rsidRPr="00B618B3" w:rsidRDefault="007214B1" w:rsidP="007214B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Научись замечать… (что?) – хорошее в других людях</w:t>
      </w:r>
    </w:p>
    <w:p w:rsidR="007214B1" w:rsidRPr="00B618B3" w:rsidRDefault="007214B1" w:rsidP="007214B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Выполняй все,… (что?)    - пообещал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Соблюдая эти правила дружбы, я думаю, вы никогда не потеряете друга.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музыка</w:t>
      </w:r>
    </w:p>
    <w:p w:rsidR="007214B1" w:rsidRPr="00B618B3" w:rsidRDefault="007214B1" w:rsidP="007214B1">
      <w:pPr>
        <w:spacing w:after="0" w:line="360" w:lineRule="auto"/>
        <w:ind w:left="360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B618B3">
        <w:rPr>
          <w:rFonts w:ascii="Times New Roman" w:eastAsia="Times New Roman" w:hAnsi="Times New Roman"/>
          <w:b/>
          <w:sz w:val="28"/>
          <w:szCs w:val="28"/>
          <w:u w:val="single"/>
        </w:rPr>
        <w:t>4 остановка. Планета Дружбы.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 xml:space="preserve">Умению дружить, общаться с людьми, надо учиться с детства. 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Если я дружбу нарисую в виде сердечка,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 xml:space="preserve">Слайд с красным сердечком 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а содержание этой формы - будет формула дружбы.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B618B3">
        <w:rPr>
          <w:rFonts w:ascii="Times New Roman" w:eastAsia="Times New Roman" w:hAnsi="Times New Roman"/>
          <w:b/>
          <w:sz w:val="28"/>
          <w:szCs w:val="28"/>
        </w:rPr>
        <w:t>Слайд  с формулой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394075" cy="2232660"/>
            <wp:effectExtent l="19050" t="0" r="0" b="0"/>
            <wp:docPr id="1" name="Рисунок 10" descr="http://festival.1september.ru/articles/500241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estival.1september.ru/articles/500241/img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7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 xml:space="preserve">Сегодня мы узнали о многих положительных  и отрицательных качествах друзей. 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У вас на партах лежат такие же сердечки. Хорошо подумайте и напишите на них свое имя, имя друга. Из всех положительных (хороших) качеств возьмите одно самое главное, и из всех отрицательных (плохих) возьмите одно. У вас получится формула дружбы.</w:t>
      </w:r>
    </w:p>
    <w:p w:rsidR="007214B1" w:rsidRPr="00B618B3" w:rsidRDefault="007214B1" w:rsidP="007214B1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B618B3">
        <w:rPr>
          <w:rFonts w:ascii="Times New Roman" w:eastAsia="Times New Roman" w:hAnsi="Times New Roman"/>
          <w:sz w:val="28"/>
          <w:szCs w:val="28"/>
        </w:rPr>
        <w:t>Давайте проверим, что же у вас получилось?</w:t>
      </w:r>
    </w:p>
    <w:p w:rsidR="007214B1" w:rsidRPr="00B618B3" w:rsidRDefault="007214B1" w:rsidP="007214B1">
      <w:pPr>
        <w:pStyle w:val="a3"/>
        <w:numPr>
          <w:ilvl w:val="0"/>
          <w:numId w:val="1"/>
        </w:numPr>
        <w:spacing w:after="0" w:line="360" w:lineRule="auto"/>
        <w:ind w:left="-142" w:firstLine="0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Подведение итогов.</w:t>
      </w: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Наше путешествие подходит к завершению. Мы благополучно опустились на нашу планета Земля.</w:t>
      </w: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 xml:space="preserve">Я думаю, что оно не прошло бесследно. </w:t>
      </w:r>
      <w:proofErr w:type="spellStart"/>
      <w:r w:rsidRPr="00B618B3">
        <w:rPr>
          <w:rFonts w:ascii="Times New Roman" w:hAnsi="Times New Roman"/>
          <w:sz w:val="28"/>
          <w:szCs w:val="28"/>
        </w:rPr>
        <w:t>Домовенку</w:t>
      </w:r>
      <w:proofErr w:type="spellEnd"/>
      <w:r w:rsidRPr="00B618B3">
        <w:rPr>
          <w:rFonts w:ascii="Times New Roman" w:hAnsi="Times New Roman"/>
          <w:sz w:val="28"/>
          <w:szCs w:val="28"/>
        </w:rPr>
        <w:t xml:space="preserve"> Кузе очень, как вы работали на уроке.</w:t>
      </w:r>
    </w:p>
    <w:p w:rsidR="007214B1" w:rsidRPr="007214B1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sz w:val="28"/>
          <w:szCs w:val="28"/>
          <w:u w:val="single"/>
        </w:rPr>
      </w:pPr>
      <w:r w:rsidRPr="00B618B3">
        <w:rPr>
          <w:rFonts w:ascii="Times New Roman" w:hAnsi="Times New Roman"/>
          <w:sz w:val="28"/>
          <w:szCs w:val="28"/>
          <w:u w:val="single"/>
        </w:rPr>
        <w:t>Выставление оценок.</w:t>
      </w: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 xml:space="preserve">Вывод: </w:t>
      </w: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Сегодня мы заполнили форму «одноклассники»  своим содержанием. Получается, что мало быть просто одноклассниками, важно быть хорошими друзьями.</w:t>
      </w: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 xml:space="preserve">Слайд </w:t>
      </w:r>
    </w:p>
    <w:p w:rsidR="007214B1" w:rsidRPr="00B618B3" w:rsidRDefault="007214B1" w:rsidP="007214B1">
      <w:pPr>
        <w:pStyle w:val="a3"/>
        <w:numPr>
          <w:ilvl w:val="0"/>
          <w:numId w:val="1"/>
        </w:numPr>
        <w:spacing w:after="0" w:line="360" w:lineRule="auto"/>
        <w:ind w:left="-142" w:firstLine="0"/>
        <w:rPr>
          <w:rFonts w:ascii="Times New Roman" w:hAnsi="Times New Roman"/>
          <w:b/>
          <w:sz w:val="28"/>
          <w:szCs w:val="28"/>
        </w:rPr>
      </w:pPr>
      <w:proofErr w:type="spellStart"/>
      <w:r w:rsidRPr="00B618B3">
        <w:rPr>
          <w:rFonts w:ascii="Times New Roman" w:hAnsi="Times New Roman"/>
          <w:b/>
          <w:sz w:val="28"/>
          <w:szCs w:val="28"/>
        </w:rPr>
        <w:t>Д.з</w:t>
      </w:r>
      <w:proofErr w:type="spellEnd"/>
      <w:r w:rsidRPr="00B618B3">
        <w:rPr>
          <w:rFonts w:ascii="Times New Roman" w:hAnsi="Times New Roman"/>
          <w:b/>
          <w:sz w:val="28"/>
          <w:szCs w:val="28"/>
        </w:rPr>
        <w:t>.</w:t>
      </w: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Кузя предлагает дома выполнить задание:</w:t>
      </w: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подготовить небольшой рассказ о своем друге.</w:t>
      </w: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sz w:val="28"/>
          <w:szCs w:val="28"/>
        </w:rPr>
      </w:pP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lastRenderedPageBreak/>
        <w:t>Музыка</w:t>
      </w: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sz w:val="28"/>
          <w:szCs w:val="28"/>
        </w:rPr>
      </w:pPr>
    </w:p>
    <w:p w:rsidR="007214B1" w:rsidRPr="00B618B3" w:rsidRDefault="007214B1" w:rsidP="007214B1">
      <w:pPr>
        <w:pStyle w:val="a3"/>
        <w:numPr>
          <w:ilvl w:val="0"/>
          <w:numId w:val="1"/>
        </w:numPr>
        <w:spacing w:after="0" w:line="360" w:lineRule="auto"/>
        <w:ind w:left="-142" w:firstLine="0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Рефлексия.</w:t>
      </w: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Ребята, вам  понравился урок? Мне тоже очень приятно было работать с вами. Спасибо за вашу работу.</w:t>
      </w:r>
    </w:p>
    <w:p w:rsidR="007214B1" w:rsidRPr="00B618B3" w:rsidRDefault="007214B1" w:rsidP="007214B1">
      <w:pPr>
        <w:pStyle w:val="a3"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Мне бы хотелось, чтобы вы продолжили одну из фраз, которые вы видите на слайдах.</w:t>
      </w:r>
    </w:p>
    <w:p w:rsidR="007214B1" w:rsidRPr="00B618B3" w:rsidRDefault="007214B1" w:rsidP="007214B1">
      <w:pPr>
        <w:pStyle w:val="a3"/>
        <w:spacing w:after="0" w:line="360" w:lineRule="auto"/>
        <w:ind w:left="1080"/>
        <w:rPr>
          <w:rFonts w:ascii="Times New Roman" w:hAnsi="Times New Roman"/>
          <w:b/>
          <w:sz w:val="28"/>
          <w:szCs w:val="28"/>
        </w:rPr>
      </w:pPr>
      <w:r w:rsidRPr="00B618B3">
        <w:rPr>
          <w:rFonts w:ascii="Times New Roman" w:hAnsi="Times New Roman"/>
          <w:b/>
          <w:sz w:val="28"/>
          <w:szCs w:val="28"/>
        </w:rPr>
        <w:t>Слайд.</w:t>
      </w:r>
    </w:p>
    <w:p w:rsidR="007214B1" w:rsidRPr="00B618B3" w:rsidRDefault="007214B1" w:rsidP="007214B1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7214B1" w:rsidRPr="00B618B3" w:rsidRDefault="007214B1" w:rsidP="007214B1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Я задумался…</w:t>
      </w:r>
    </w:p>
    <w:p w:rsidR="007214B1" w:rsidRPr="00B618B3" w:rsidRDefault="007214B1" w:rsidP="007214B1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Я научился…</w:t>
      </w:r>
    </w:p>
    <w:p w:rsidR="007214B1" w:rsidRPr="00B618B3" w:rsidRDefault="007214B1" w:rsidP="007214B1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Я понял…</w:t>
      </w:r>
    </w:p>
    <w:p w:rsidR="007214B1" w:rsidRPr="00B618B3" w:rsidRDefault="007214B1" w:rsidP="007214B1">
      <w:pPr>
        <w:pStyle w:val="a3"/>
        <w:spacing w:after="0" w:line="36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7214B1" w:rsidRPr="00B618B3" w:rsidRDefault="007214B1" w:rsidP="007214B1">
      <w:pPr>
        <w:pStyle w:val="a3"/>
        <w:spacing w:after="0" w:line="360" w:lineRule="auto"/>
        <w:ind w:left="-142"/>
        <w:rPr>
          <w:rFonts w:ascii="Times New Roman" w:hAnsi="Times New Roman"/>
          <w:sz w:val="28"/>
          <w:szCs w:val="28"/>
        </w:rPr>
      </w:pPr>
      <w:r w:rsidRPr="00B618B3">
        <w:rPr>
          <w:rFonts w:ascii="Times New Roman" w:hAnsi="Times New Roman"/>
          <w:sz w:val="28"/>
          <w:szCs w:val="28"/>
        </w:rPr>
        <w:t>Недаром Кузя сказал мне по секрету, что вы ему так понравились, что он хочет остаться с вами навсегда. Он будет хранителем дружбы, талисманом доброты в вашем классе.</w:t>
      </w:r>
    </w:p>
    <w:p w:rsidR="007214B1" w:rsidRPr="00B618B3" w:rsidRDefault="007214B1" w:rsidP="007214B1">
      <w:pPr>
        <w:pStyle w:val="a3"/>
        <w:spacing w:after="0" w:line="36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643CDD" w:rsidRDefault="00643CDD"/>
    <w:sectPr w:rsidR="00643CDD" w:rsidSect="00B618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762B8"/>
    <w:multiLevelType w:val="hybridMultilevel"/>
    <w:tmpl w:val="DCC61182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>
    <w:nsid w:val="2BB442AD"/>
    <w:multiLevelType w:val="multilevel"/>
    <w:tmpl w:val="1D86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A6F69"/>
    <w:multiLevelType w:val="hybridMultilevel"/>
    <w:tmpl w:val="A3988792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400958B6"/>
    <w:multiLevelType w:val="hybridMultilevel"/>
    <w:tmpl w:val="B8CE2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27CB1"/>
    <w:multiLevelType w:val="hybridMultilevel"/>
    <w:tmpl w:val="EC787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12F30"/>
    <w:multiLevelType w:val="hybridMultilevel"/>
    <w:tmpl w:val="2864E38E"/>
    <w:lvl w:ilvl="0" w:tplc="117295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75D2FB9"/>
    <w:multiLevelType w:val="hybridMultilevel"/>
    <w:tmpl w:val="9BD00B1A"/>
    <w:lvl w:ilvl="0" w:tplc="3A8A3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7214B1"/>
    <w:rsid w:val="00643CDD"/>
    <w:rsid w:val="0072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4B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72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214B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1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1485</Words>
  <Characters>8466</Characters>
  <Application>Microsoft Office Word</Application>
  <DocSecurity>0</DocSecurity>
  <Lines>70</Lines>
  <Paragraphs>19</Paragraphs>
  <ScaleCrop>false</ScaleCrop>
  <Company/>
  <LinksUpToDate>false</LinksUpToDate>
  <CharactersWithSpaces>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2016-05-18T15:41:00Z</dcterms:created>
  <dcterms:modified xsi:type="dcterms:W3CDTF">2016-05-18T15:41:00Z</dcterms:modified>
</cp:coreProperties>
</file>