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04A" w:rsidRPr="0073104A" w:rsidRDefault="0073104A" w:rsidP="0073104A">
      <w:pPr>
        <w:suppressAutoHyphens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Черникова С.Б.</w:t>
      </w:r>
      <w:r w:rsidRPr="0073104A">
        <w:rPr>
          <w:rFonts w:ascii="Times New Roman" w:eastAsia="Times New Roman" w:hAnsi="Times New Roman"/>
          <w:sz w:val="24"/>
          <w:szCs w:val="24"/>
          <w:lang w:eastAsia="ru-RU"/>
        </w:rPr>
        <w:t>.,</w:t>
      </w:r>
    </w:p>
    <w:p w:rsidR="0073104A" w:rsidRPr="0073104A" w:rsidRDefault="0073104A" w:rsidP="0073104A">
      <w:pPr>
        <w:suppressAutoHyphens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104A">
        <w:rPr>
          <w:rFonts w:ascii="Times New Roman" w:eastAsia="Times New Roman" w:hAnsi="Times New Roman"/>
          <w:sz w:val="24"/>
          <w:szCs w:val="24"/>
          <w:lang w:eastAsia="ru-RU"/>
        </w:rPr>
        <w:t xml:space="preserve">учитель начальных классов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МАОУ СОШ № 67</w:t>
      </w:r>
      <w:r w:rsidR="00300BDC">
        <w:rPr>
          <w:rFonts w:ascii="Times New Roman" w:eastAsia="Times New Roman" w:hAnsi="Times New Roman"/>
          <w:sz w:val="24"/>
          <w:szCs w:val="24"/>
          <w:lang w:eastAsia="ru-RU"/>
        </w:rPr>
        <w:t xml:space="preserve"> с углубленным изучением отдельных предметов</w:t>
      </w:r>
      <w:r w:rsidRPr="0073104A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73104A" w:rsidRPr="0073104A" w:rsidRDefault="0073104A" w:rsidP="0073104A">
      <w:pPr>
        <w:suppressAutoHyphens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104A">
        <w:rPr>
          <w:rFonts w:ascii="Times New Roman" w:eastAsia="Times New Roman" w:hAnsi="Times New Roman"/>
          <w:sz w:val="24"/>
          <w:szCs w:val="24"/>
          <w:lang w:eastAsia="ru-RU"/>
        </w:rPr>
        <w:t xml:space="preserve">г. </w:t>
      </w:r>
      <w:r w:rsidR="00300BDC">
        <w:rPr>
          <w:rFonts w:ascii="Times New Roman" w:eastAsia="Times New Roman" w:hAnsi="Times New Roman"/>
          <w:sz w:val="24"/>
          <w:szCs w:val="24"/>
          <w:lang w:eastAsia="ru-RU"/>
        </w:rPr>
        <w:t>Екатеринбург</w:t>
      </w:r>
    </w:p>
    <w:p w:rsidR="0073104A" w:rsidRPr="0073104A" w:rsidRDefault="0073104A" w:rsidP="0073104A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104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Технол</w:t>
      </w:r>
      <w:r w:rsidR="00300BD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огическая карта урока по учебным</w:t>
      </w:r>
      <w:r w:rsidRPr="0073104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предмет</w:t>
      </w:r>
      <w:r w:rsidR="00300BD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ам</w:t>
      </w:r>
      <w:r w:rsidRPr="0073104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«</w:t>
      </w:r>
      <w:r w:rsidR="00300BD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Русский язык</w:t>
      </w:r>
      <w:r w:rsidRPr="0073104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»</w:t>
      </w:r>
      <w:r w:rsidR="00300BD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, «Внеклассное чтение</w:t>
      </w:r>
      <w:r w:rsidRPr="0073104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в</w:t>
      </w:r>
      <w:r w:rsidR="00300BD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</w:t>
      </w:r>
      <w:r w:rsidRPr="0073104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300BD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</w:t>
      </w:r>
      <w:r w:rsidRPr="0073104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-ом классе на тему «</w:t>
      </w:r>
      <w:r w:rsidR="00300BD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Текст</w:t>
      </w:r>
      <w:proofErr w:type="gramStart"/>
      <w:r w:rsidR="00300BD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 </w:t>
      </w:r>
      <w:proofErr w:type="gramEnd"/>
      <w:r w:rsidR="00300BD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Виды текстов</w:t>
      </w:r>
      <w:r w:rsidRPr="0073104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»</w:t>
      </w:r>
    </w:p>
    <w:tbl>
      <w:tblPr>
        <w:tblW w:w="1489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77"/>
        <w:gridCol w:w="9922"/>
      </w:tblGrid>
      <w:tr w:rsidR="0073104A" w:rsidRPr="0073104A" w:rsidTr="002838EC">
        <w:trPr>
          <w:tblCellSpacing w:w="0" w:type="dxa"/>
        </w:trPr>
        <w:tc>
          <w:tcPr>
            <w:tcW w:w="4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4A" w:rsidRPr="0073104A" w:rsidRDefault="0073104A" w:rsidP="0073104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10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9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4A" w:rsidRPr="0073104A" w:rsidRDefault="0073104A" w:rsidP="0073104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10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300B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Комбинированный (интегрированный). Урок проводится в рамках углубленного изучения русского языка и входит в раздел «Текст»</w:t>
            </w:r>
          </w:p>
        </w:tc>
      </w:tr>
      <w:tr w:rsidR="0073104A" w:rsidRPr="0073104A" w:rsidTr="002838EC">
        <w:trPr>
          <w:tblCellSpacing w:w="0" w:type="dxa"/>
        </w:trPr>
        <w:tc>
          <w:tcPr>
            <w:tcW w:w="4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4A" w:rsidRPr="0073104A" w:rsidRDefault="0073104A" w:rsidP="0073104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10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9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4A" w:rsidRPr="0073104A" w:rsidRDefault="0073104A" w:rsidP="0073104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10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300B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УМК «Школа 2100»</w:t>
            </w:r>
          </w:p>
        </w:tc>
      </w:tr>
      <w:tr w:rsidR="0073104A" w:rsidRPr="0073104A" w:rsidTr="002838EC">
        <w:trPr>
          <w:tblCellSpacing w:w="0" w:type="dxa"/>
        </w:trPr>
        <w:tc>
          <w:tcPr>
            <w:tcW w:w="4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4A" w:rsidRPr="0073104A" w:rsidRDefault="0073104A" w:rsidP="0073104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10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9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0BDC" w:rsidRPr="00300BDC" w:rsidRDefault="0073104A" w:rsidP="00300BDC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10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300BDC" w:rsidRPr="00300B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развитие умений выделять признаки текста и отличать текст от набора предложений.</w:t>
            </w:r>
          </w:p>
          <w:p w:rsidR="00300BDC" w:rsidRPr="00300BDC" w:rsidRDefault="00300BDC" w:rsidP="00300BDC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0B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знакомство с текстами разных стилей и выразительными средствами для них характерными</w:t>
            </w:r>
          </w:p>
          <w:p w:rsidR="00300BDC" w:rsidRPr="00300BDC" w:rsidRDefault="00300BDC" w:rsidP="00300BDC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0B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формируем умение отвечать на вопросы учителя по содержанию прочитанного;</w:t>
            </w:r>
          </w:p>
          <w:p w:rsidR="00300BDC" w:rsidRPr="00300BDC" w:rsidRDefault="00300BDC" w:rsidP="00300BDC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0B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формируем умение выражать своё отношение к героям, событиям, языку произведения. Развитие умения аргументировать свою точку зрения;</w:t>
            </w:r>
          </w:p>
          <w:p w:rsidR="0073104A" w:rsidRPr="0073104A" w:rsidRDefault="00300BDC" w:rsidP="00300BDC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0B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обучение самостоятельному формулированию вопросов к тексту по ходу чтения.</w:t>
            </w:r>
          </w:p>
        </w:tc>
      </w:tr>
      <w:tr w:rsidR="0073104A" w:rsidRPr="0073104A" w:rsidTr="002838EC">
        <w:trPr>
          <w:tblCellSpacing w:w="0" w:type="dxa"/>
        </w:trPr>
        <w:tc>
          <w:tcPr>
            <w:tcW w:w="4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4A" w:rsidRPr="0073104A" w:rsidRDefault="0073104A" w:rsidP="0073104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10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7310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7310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предметные):</w:t>
            </w:r>
          </w:p>
        </w:tc>
        <w:tc>
          <w:tcPr>
            <w:tcW w:w="9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3205" w:rsidRPr="006B3205" w:rsidRDefault="0073104A" w:rsidP="006B3205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  <w:b w:val="0"/>
                <w:color w:val="000000" w:themeColor="text1"/>
              </w:rPr>
            </w:pPr>
            <w:r w:rsidRPr="0073104A">
              <w:rPr>
                <w:lang w:eastAsia="ru-RU"/>
              </w:rPr>
              <w:t> </w:t>
            </w:r>
            <w:r w:rsidR="006B3205" w:rsidRPr="006B3205">
              <w:rPr>
                <w:rStyle w:val="a4"/>
                <w:b w:val="0"/>
                <w:color w:val="000000" w:themeColor="text1"/>
              </w:rPr>
              <w:t>Личностные результаты</w:t>
            </w:r>
          </w:p>
          <w:p w:rsidR="006B3205" w:rsidRPr="006B3205" w:rsidRDefault="006B3205" w:rsidP="006B3205">
            <w:pPr>
              <w:pStyle w:val="a5"/>
              <w:shd w:val="clear" w:color="auto" w:fill="FFFFFF"/>
              <w:spacing w:before="0" w:after="0" w:line="263" w:lineRule="atLeast"/>
              <w:rPr>
                <w:color w:val="FF0000"/>
              </w:rPr>
            </w:pPr>
            <w:r w:rsidRPr="006B3205">
              <w:rPr>
                <w:rStyle w:val="a4"/>
                <w:b w:val="0"/>
                <w:color w:val="000000" w:themeColor="text1"/>
              </w:rPr>
              <w:t>1.</w:t>
            </w:r>
            <w:r w:rsidRPr="006B3205">
              <w:rPr>
                <w:rStyle w:val="apple-converted-space"/>
                <w:color w:val="000000"/>
              </w:rPr>
              <w:t xml:space="preserve"> Р</w:t>
            </w:r>
            <w:r w:rsidRPr="006B3205">
              <w:rPr>
                <w:color w:val="000000"/>
              </w:rPr>
              <w:t>азвиваем умения выказывать своё отношение к героям, выражать свои эмоции.</w:t>
            </w:r>
          </w:p>
          <w:p w:rsidR="006B3205" w:rsidRPr="006B3205" w:rsidRDefault="006B3205" w:rsidP="006B3205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  <w:b w:val="0"/>
                <w:color w:val="FF0000"/>
                <w:shd w:val="clear" w:color="auto" w:fill="FFFFFF"/>
              </w:rPr>
            </w:pPr>
            <w:r w:rsidRPr="006B3205">
              <w:t>2.</w:t>
            </w:r>
            <w:r w:rsidRPr="006B3205">
              <w:rPr>
                <w:rStyle w:val="apple-converted-space"/>
              </w:rPr>
              <w:t xml:space="preserve"> О</w:t>
            </w:r>
            <w:r w:rsidRPr="006B3205">
              <w:rPr>
                <w:color w:val="000000"/>
                <w:shd w:val="clear" w:color="auto" w:fill="FFFFFF"/>
              </w:rPr>
              <w:t>ценивать поступки в соответствии с определённой ситуацией.</w:t>
            </w:r>
          </w:p>
          <w:p w:rsidR="0073104A" w:rsidRDefault="006B3205" w:rsidP="0073104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B3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6B3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результаты</w:t>
            </w:r>
          </w:p>
          <w:p w:rsidR="006B3205" w:rsidRDefault="006B3205" w:rsidP="006B3205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1.Находить ответы на вопросы, используя жизненный опыт и учебник (</w:t>
            </w:r>
            <w:r w:rsidR="00E352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тесты, рисунки)</w:t>
            </w:r>
          </w:p>
          <w:p w:rsidR="00E352C0" w:rsidRDefault="00E352C0" w:rsidP="006B3205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2.Называть последовательность шагов при выполнении действий</w:t>
            </w:r>
          </w:p>
          <w:p w:rsidR="00E352C0" w:rsidRDefault="00E352C0" w:rsidP="006B3205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Предметные результаты</w:t>
            </w:r>
          </w:p>
          <w:p w:rsidR="006B3205" w:rsidRDefault="00E352C0" w:rsidP="00E352C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1.Отличать текст от набора предложений, различать тексты разных стилей, основываясь на стилистических особенностях</w:t>
            </w:r>
          </w:p>
          <w:p w:rsidR="00E352C0" w:rsidRPr="006B3205" w:rsidRDefault="00E352C0" w:rsidP="00E352C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73104A" w:rsidRPr="0073104A" w:rsidTr="002838EC">
        <w:trPr>
          <w:tblCellSpacing w:w="0" w:type="dxa"/>
        </w:trPr>
        <w:tc>
          <w:tcPr>
            <w:tcW w:w="4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4A" w:rsidRPr="0073104A" w:rsidRDefault="0073104A" w:rsidP="0073104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10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Оборудование:</w:t>
            </w:r>
          </w:p>
        </w:tc>
        <w:tc>
          <w:tcPr>
            <w:tcW w:w="9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4A" w:rsidRPr="0073104A" w:rsidRDefault="0073104A" w:rsidP="0073104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10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300B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Компьютер, мультимедийный проектор, интерактивная доска</w:t>
            </w:r>
          </w:p>
        </w:tc>
      </w:tr>
      <w:tr w:rsidR="0073104A" w:rsidRPr="0073104A" w:rsidTr="002838EC">
        <w:trPr>
          <w:tblCellSpacing w:w="0" w:type="dxa"/>
        </w:trPr>
        <w:tc>
          <w:tcPr>
            <w:tcW w:w="4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4A" w:rsidRPr="0073104A" w:rsidRDefault="0073104A" w:rsidP="0073104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10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9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4A" w:rsidRPr="0073104A" w:rsidRDefault="0073104A" w:rsidP="0073104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10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E352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является авторским</w:t>
            </w:r>
            <w:proofErr w:type="gramStart"/>
            <w:r w:rsidR="00E352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="00E352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Использовалась сказка </w:t>
            </w:r>
            <w:proofErr w:type="spellStart"/>
            <w:r w:rsidR="00E352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И.Зиедониса</w:t>
            </w:r>
            <w:proofErr w:type="spellEnd"/>
            <w:r w:rsidR="00E352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«Сказка про жадину»</w:t>
            </w:r>
            <w:proofErr w:type="gramStart"/>
            <w:r w:rsidR="00E352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="00E352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Второй текст и анализ не входят в УМК «Школа 2100», т.к. урок проводится в рамках углубленного изучения русского языка.</w:t>
            </w:r>
          </w:p>
        </w:tc>
      </w:tr>
    </w:tbl>
    <w:p w:rsidR="00D22D2B" w:rsidRPr="00E352C0" w:rsidRDefault="00E352C0" w:rsidP="002838EC">
      <w:pPr>
        <w:suppressAutoHyphens w:val="0"/>
        <w:spacing w:before="100" w:beforeAutospacing="1" w:after="100" w:afterAutospacing="1" w:line="240" w:lineRule="auto"/>
        <w:jc w:val="center"/>
        <w:rPr>
          <w:rFonts w:ascii="Times New Roman" w:eastAsia="SchoolBookC" w:hAnsi="Times New Roman"/>
          <w:sz w:val="32"/>
          <w:szCs w:val="32"/>
        </w:rPr>
      </w:pPr>
      <w:bookmarkStart w:id="0" w:name="_GoBack"/>
      <w:bookmarkEnd w:id="0"/>
      <w:r w:rsidRPr="00E352C0">
        <w:rPr>
          <w:rFonts w:ascii="Times New Roman" w:hAnsi="Times New Roman"/>
          <w:b/>
          <w:sz w:val="32"/>
          <w:szCs w:val="32"/>
        </w:rPr>
        <w:lastRenderedPageBreak/>
        <w:t>Технологическая карта урока</w:t>
      </w:r>
    </w:p>
    <w:p w:rsidR="00D22D2B" w:rsidRPr="008E6DB5" w:rsidRDefault="00D22D2B" w:rsidP="00D22D2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70" w:type="dxa"/>
        <w:tblLayout w:type="fixed"/>
        <w:tblLook w:val="0000" w:firstRow="0" w:lastRow="0" w:firstColumn="0" w:lastColumn="0" w:noHBand="0" w:noVBand="0"/>
      </w:tblPr>
      <w:tblGrid>
        <w:gridCol w:w="2400"/>
        <w:gridCol w:w="8885"/>
        <w:gridCol w:w="3970"/>
      </w:tblGrid>
      <w:tr w:rsidR="00D22D2B" w:rsidRPr="008E6DB5" w:rsidTr="00247EB5">
        <w:trPr>
          <w:trHeight w:val="441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2D2B" w:rsidRPr="008E6DB5" w:rsidRDefault="00D22D2B" w:rsidP="00247E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E6DB5">
              <w:rPr>
                <w:rFonts w:ascii="Times New Roman" w:hAnsi="Times New Roman"/>
                <w:b/>
                <w:sz w:val="28"/>
                <w:szCs w:val="28"/>
              </w:rPr>
              <w:t>Этапы урока</w:t>
            </w:r>
          </w:p>
        </w:tc>
        <w:tc>
          <w:tcPr>
            <w:tcW w:w="8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2D2B" w:rsidRPr="008E6DB5" w:rsidRDefault="00D22D2B" w:rsidP="00247E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E6DB5">
              <w:rPr>
                <w:rFonts w:ascii="Times New Roman" w:hAnsi="Times New Roman"/>
                <w:b/>
                <w:sz w:val="28"/>
                <w:szCs w:val="28"/>
              </w:rPr>
              <w:t>Ход урока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D2B" w:rsidRPr="008E6DB5" w:rsidRDefault="00D22D2B" w:rsidP="00247EB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993366"/>
                <w:sz w:val="28"/>
                <w:szCs w:val="28"/>
              </w:rPr>
            </w:pPr>
            <w:r w:rsidRPr="008E6DB5">
              <w:rPr>
                <w:rFonts w:ascii="Times New Roman" w:hAnsi="Times New Roman"/>
                <w:b/>
                <w:sz w:val="28"/>
                <w:szCs w:val="28"/>
              </w:rPr>
              <w:t>Формирование УУД,</w:t>
            </w:r>
          </w:p>
          <w:p w:rsidR="00D22D2B" w:rsidRPr="008E6DB5" w:rsidRDefault="00D22D2B" w:rsidP="00247EB5">
            <w:pPr>
              <w:spacing w:after="0"/>
              <w:jc w:val="center"/>
              <w:rPr>
                <w:rFonts w:ascii="Times New Roman" w:hAnsi="Times New Roman"/>
                <w:b/>
                <w:color w:val="993366"/>
                <w:sz w:val="28"/>
                <w:szCs w:val="28"/>
              </w:rPr>
            </w:pPr>
            <w:r w:rsidRPr="008E6DB5">
              <w:rPr>
                <w:rFonts w:ascii="Times New Roman" w:hAnsi="Times New Roman"/>
                <w:b/>
                <w:color w:val="993366"/>
                <w:sz w:val="28"/>
                <w:szCs w:val="28"/>
              </w:rPr>
              <w:t>ТОУУ</w:t>
            </w:r>
          </w:p>
          <w:p w:rsidR="00D22D2B" w:rsidRPr="008E6DB5" w:rsidRDefault="00D22D2B" w:rsidP="00247E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E6DB5">
              <w:rPr>
                <w:rFonts w:ascii="Times New Roman" w:hAnsi="Times New Roman"/>
                <w:b/>
                <w:color w:val="993366"/>
                <w:sz w:val="28"/>
                <w:szCs w:val="28"/>
              </w:rPr>
              <w:t>(технология оценивания учебных успехов)</w:t>
            </w:r>
          </w:p>
        </w:tc>
      </w:tr>
      <w:tr w:rsidR="00D22D2B" w:rsidRPr="008E6DB5" w:rsidTr="00247EB5">
        <w:trPr>
          <w:trHeight w:val="1200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2D2B" w:rsidRPr="008E6DB5" w:rsidRDefault="00D22D2B" w:rsidP="00247EB5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22D2B" w:rsidRPr="008E6DB5" w:rsidRDefault="00D22D2B" w:rsidP="00247EB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E6DB5">
              <w:rPr>
                <w:rFonts w:ascii="Times New Roman" w:hAnsi="Times New Roman"/>
                <w:b/>
                <w:sz w:val="28"/>
                <w:szCs w:val="28"/>
              </w:rPr>
              <w:t xml:space="preserve">Ι. Актуализация знаний. </w:t>
            </w:r>
          </w:p>
          <w:p w:rsidR="00D22D2B" w:rsidRPr="008E6DB5" w:rsidRDefault="00D22D2B" w:rsidP="00247EB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22D2B" w:rsidRPr="008E6DB5" w:rsidRDefault="00D22D2B" w:rsidP="00247EB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22D2B" w:rsidRPr="008E6DB5" w:rsidRDefault="00D22D2B" w:rsidP="00247EB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22D2B" w:rsidRPr="008E6DB5" w:rsidRDefault="00D22D2B" w:rsidP="00247EB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22D2B" w:rsidRPr="008E6DB5" w:rsidRDefault="00D22D2B" w:rsidP="00247EB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22D2B" w:rsidRPr="008E6DB5" w:rsidRDefault="00D22D2B" w:rsidP="00247EB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22D2B" w:rsidRPr="008E6DB5" w:rsidRDefault="00D22D2B" w:rsidP="00247EB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22D2B" w:rsidRPr="008E6DB5" w:rsidRDefault="00D22D2B" w:rsidP="00247EB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22D2B" w:rsidRPr="008E6DB5" w:rsidRDefault="00D22D2B" w:rsidP="00247EB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22D2B" w:rsidRPr="008E6DB5" w:rsidRDefault="00D22D2B" w:rsidP="00247EB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22D2B" w:rsidRPr="008E6DB5" w:rsidRDefault="00D22D2B" w:rsidP="00247EB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22D2B" w:rsidRPr="008E6DB5" w:rsidRDefault="00D22D2B" w:rsidP="00247EB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22D2B" w:rsidRPr="008E6DB5" w:rsidRDefault="00D22D2B" w:rsidP="00247EB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22D2B" w:rsidRPr="008E6DB5" w:rsidRDefault="00D22D2B" w:rsidP="00247EB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22D2B" w:rsidRPr="008E6DB5" w:rsidRDefault="00D22D2B" w:rsidP="00247EB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502D" w:rsidRPr="008E6DB5" w:rsidRDefault="001C502D" w:rsidP="001C502D">
            <w:pPr>
              <w:suppressAutoHyphens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1C502D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1 слайд: Посмотри</w:t>
            </w:r>
            <w:r w:rsidR="00322A41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те на слайд и прочитайте тему </w:t>
            </w:r>
            <w:r w:rsidRPr="001C502D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нашего сегодняшнего урока? </w:t>
            </w:r>
          </w:p>
          <w:p w:rsidR="001C502D" w:rsidRPr="008E6DB5" w:rsidRDefault="001C502D" w:rsidP="001C502D">
            <w:pPr>
              <w:suppressAutoHyphens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1C502D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r w:rsidR="00322A41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Ребята, </w:t>
            </w:r>
            <w:r w:rsidRPr="001C502D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какой у нас урок</w:t>
            </w:r>
            <w:r w:rsidR="00322A41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сейчас будет</w:t>
            </w:r>
            <w:r w:rsidRPr="001C502D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?</w:t>
            </w:r>
          </w:p>
          <w:p w:rsidR="001C502D" w:rsidRPr="008E6DB5" w:rsidRDefault="001C502D" w:rsidP="001C502D">
            <w:pPr>
              <w:suppressAutoHyphens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1C502D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Где мы встречаемся с текстами?</w:t>
            </w:r>
          </w:p>
          <w:p w:rsidR="001C502D" w:rsidRPr="001C502D" w:rsidRDefault="001C502D" w:rsidP="001C502D">
            <w:pPr>
              <w:suppressAutoHyphens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1C502D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А что мы можем делать с текстами? Зачем вообще их читать?</w:t>
            </w:r>
          </w:p>
          <w:p w:rsidR="001C502D" w:rsidRPr="001C502D" w:rsidRDefault="001C502D" w:rsidP="001C502D">
            <w:pPr>
              <w:suppressAutoHyphens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1C502D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Какие вопросы возникли у вас? Что вам непонятно?</w:t>
            </w:r>
          </w:p>
          <w:p w:rsidR="001C502D" w:rsidRPr="001C502D" w:rsidRDefault="001C502D" w:rsidP="001C502D">
            <w:pPr>
              <w:suppressAutoHyphens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1C502D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 слайд</w:t>
            </w:r>
            <w:r w:rsidR="000C1DD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:</w:t>
            </w:r>
            <w:r w:rsidRPr="008E6DB5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 </w:t>
            </w:r>
            <w:r w:rsidRPr="001C502D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Открываем иллюстрацию </w:t>
            </w:r>
          </w:p>
          <w:p w:rsidR="001C502D" w:rsidRPr="001C502D" w:rsidRDefault="001C502D" w:rsidP="001C502D">
            <w:pPr>
              <w:suppressAutoHyphens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1C502D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Что изображено на иллюстрации? Расскажите. А почему здесь эта иллюстрация? Как она может быть связана с темой нашего урока?</w:t>
            </w:r>
          </w:p>
          <w:p w:rsidR="001C502D" w:rsidRPr="008E6DB5" w:rsidRDefault="001C502D" w:rsidP="001C502D">
            <w:pPr>
              <w:suppressAutoHyphens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proofErr w:type="gramStart"/>
            <w:r w:rsidRPr="001C502D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Текст</w:t>
            </w:r>
            <w:proofErr w:type="gramEnd"/>
            <w:r w:rsidRPr="001C502D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какого жанра нам предстоит изучить? /сказка/</w:t>
            </w:r>
          </w:p>
          <w:p w:rsidR="00EE431B" w:rsidRPr="008E6DB5" w:rsidRDefault="00EE431B" w:rsidP="001C502D">
            <w:pPr>
              <w:suppressAutoHyphens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8E6DB5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Эту сказку написал латышский писатель </w:t>
            </w:r>
            <w:proofErr w:type="spellStart"/>
            <w:r w:rsidRPr="008E6DB5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Имант</w:t>
            </w:r>
            <w:proofErr w:type="spellEnd"/>
            <w:r w:rsidRPr="008E6DB5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E6DB5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Зиедонис</w:t>
            </w:r>
            <w:proofErr w:type="spellEnd"/>
            <w:r w:rsidRPr="008E6DB5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. А как мы ее сможем прочитать? Мы же не знаем латышского языка? (предположения детей)</w:t>
            </w:r>
          </w:p>
          <w:p w:rsidR="00EE431B" w:rsidRPr="001C502D" w:rsidRDefault="00EE431B" w:rsidP="001C502D">
            <w:pPr>
              <w:suppressAutoHyphens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8E6DB5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Действительно, это произведение мы будем читать в переводе Юрия </w:t>
            </w:r>
            <w:r w:rsidRPr="008E6DB5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lastRenderedPageBreak/>
              <w:t>Коваля.</w:t>
            </w:r>
          </w:p>
          <w:p w:rsidR="001C502D" w:rsidRPr="001C502D" w:rsidRDefault="001C502D" w:rsidP="001C502D">
            <w:pPr>
              <w:suppressAutoHyphens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1C502D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Обсуждаем название? Предположения о теме сказки.</w:t>
            </w:r>
          </w:p>
          <w:p w:rsidR="001C502D" w:rsidRPr="001C502D" w:rsidRDefault="001C502D" w:rsidP="001C502D">
            <w:pPr>
              <w:suppressAutoHyphens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1C502D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Как мы можем связать </w:t>
            </w:r>
            <w:proofErr w:type="gramStart"/>
            <w:r w:rsidRPr="001C502D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жадину</w:t>
            </w:r>
            <w:proofErr w:type="gramEnd"/>
            <w:r w:rsidRPr="001C502D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и иллюстрацию на слайде?</w:t>
            </w:r>
          </w:p>
          <w:p w:rsidR="001C502D" w:rsidRPr="001C502D" w:rsidRDefault="001C502D" w:rsidP="001C502D">
            <w:pPr>
              <w:suppressAutoHyphens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1C502D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>Это литературный текст.  Что мы с ним будем делать?</w:t>
            </w:r>
          </w:p>
          <w:p w:rsidR="001C502D" w:rsidRPr="001C502D" w:rsidRDefault="001C502D" w:rsidP="001C502D">
            <w:pPr>
              <w:suppressAutoHyphens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1C502D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-читать</w:t>
            </w:r>
          </w:p>
          <w:p w:rsidR="001C502D" w:rsidRPr="001C502D" w:rsidRDefault="001C502D" w:rsidP="001C502D">
            <w:pPr>
              <w:suppressAutoHyphens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1C502D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-а для чего?</w:t>
            </w:r>
          </w:p>
          <w:p w:rsidR="00D22D2B" w:rsidRPr="008E6DB5" w:rsidRDefault="00D22D2B" w:rsidP="00247EB5">
            <w:pPr>
              <w:autoSpaceDE w:val="0"/>
              <w:snapToGrid w:val="0"/>
              <w:spacing w:after="0" w:line="2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22D2B" w:rsidRPr="008E6DB5" w:rsidRDefault="00D22D2B" w:rsidP="00247EB5">
            <w:pPr>
              <w:pStyle w:val="Default"/>
              <w:spacing w:line="200" w:lineRule="atLeast"/>
              <w:jc w:val="both"/>
              <w:rPr>
                <w:rFonts w:ascii="Times New Roman" w:eastAsia="SchoolBookC-Bold" w:hAnsi="Times New Roman" w:cs="Times New Roman"/>
                <w:b/>
                <w:bCs/>
                <w:sz w:val="28"/>
                <w:szCs w:val="28"/>
              </w:rPr>
            </w:pPr>
          </w:p>
          <w:p w:rsidR="00D22D2B" w:rsidRPr="008E6DB5" w:rsidRDefault="00D22D2B" w:rsidP="00247EB5">
            <w:pPr>
              <w:spacing w:after="0" w:line="200" w:lineRule="atLeast"/>
              <w:jc w:val="both"/>
              <w:rPr>
                <w:rFonts w:ascii="Times New Roman" w:eastAsia="SchoolBookC" w:hAnsi="Times New Roman"/>
                <w:b/>
                <w:bCs/>
                <w:color w:val="FFFF00"/>
                <w:sz w:val="28"/>
                <w:szCs w:val="28"/>
              </w:rPr>
            </w:pPr>
            <w:r w:rsidRPr="008E6DB5">
              <w:rPr>
                <w:rFonts w:ascii="Times New Roman" w:eastAsia="SchoolBookC" w:hAnsi="Times New Roman"/>
                <w:b/>
                <w:bCs/>
                <w:color w:val="3366FF"/>
                <w:sz w:val="28"/>
                <w:szCs w:val="28"/>
              </w:rPr>
              <w:t>3</w:t>
            </w:r>
            <w:r w:rsidRPr="008E6DB5">
              <w:rPr>
                <w:rFonts w:ascii="Times New Roman" w:eastAsia="SchoolBookC" w:hAnsi="Times New Roman"/>
                <w:b/>
                <w:bCs/>
                <w:color w:val="000080"/>
                <w:sz w:val="28"/>
                <w:szCs w:val="28"/>
              </w:rPr>
              <w:t xml:space="preserve"> </w:t>
            </w:r>
            <w:r w:rsidRPr="008E6DB5">
              <w:rPr>
                <w:rFonts w:ascii="Times New Roman" w:eastAsia="SchoolBookC" w:hAnsi="Times New Roman"/>
                <w:b/>
                <w:bCs/>
                <w:color w:val="0000FF"/>
                <w:sz w:val="28"/>
                <w:szCs w:val="28"/>
              </w:rPr>
              <w:t xml:space="preserve"> </w:t>
            </w:r>
            <w:r w:rsidR="001C502D" w:rsidRPr="008E6DB5">
              <w:rPr>
                <w:rFonts w:ascii="Times New Roman" w:eastAsia="SchoolBookC" w:hAnsi="Times New Roman"/>
                <w:b/>
                <w:bCs/>
                <w:color w:val="0000FF"/>
                <w:sz w:val="28"/>
                <w:szCs w:val="28"/>
              </w:rPr>
              <w:t>7</w:t>
            </w:r>
            <w:r w:rsidRPr="008E6DB5">
              <w:rPr>
                <w:rFonts w:ascii="Times New Roman" w:eastAsia="SchoolBookC" w:hAnsi="Times New Roman"/>
                <w:b/>
                <w:bCs/>
                <w:color w:val="0000FF"/>
                <w:sz w:val="28"/>
                <w:szCs w:val="28"/>
              </w:rPr>
              <w:t xml:space="preserve"> </w:t>
            </w:r>
            <w:r w:rsidRPr="008E6DB5">
              <w:rPr>
                <w:rFonts w:ascii="Times New Roman" w:eastAsia="SchoolBookC" w:hAnsi="Times New Roman"/>
                <w:b/>
                <w:bCs/>
                <w:color w:val="FF0000"/>
                <w:sz w:val="28"/>
                <w:szCs w:val="28"/>
              </w:rPr>
              <w:t xml:space="preserve">3   </w:t>
            </w:r>
            <w:r w:rsidRPr="008E6DB5">
              <w:rPr>
                <w:rFonts w:ascii="Times New Roman" w:eastAsia="SchoolBookC" w:hAnsi="Times New Roman"/>
                <w:b/>
                <w:bCs/>
                <w:color w:val="008000"/>
                <w:sz w:val="28"/>
                <w:szCs w:val="28"/>
              </w:rPr>
              <w:t>1</w:t>
            </w:r>
            <w:r w:rsidR="001C502D" w:rsidRPr="008E6DB5">
              <w:rPr>
                <w:rFonts w:ascii="Times New Roman" w:eastAsia="SchoolBookC" w:hAnsi="Times New Roman"/>
                <w:b/>
                <w:bCs/>
                <w:color w:val="008000"/>
                <w:sz w:val="28"/>
                <w:szCs w:val="28"/>
              </w:rPr>
              <w:t xml:space="preserve"> 2 3  </w:t>
            </w:r>
            <w:r w:rsidR="001C502D" w:rsidRPr="008E6DB5">
              <w:rPr>
                <w:rFonts w:ascii="Times New Roman" w:eastAsia="SchoolBookC" w:hAnsi="Times New Roman"/>
                <w:b/>
                <w:bCs/>
                <w:color w:val="FFFF00"/>
                <w:sz w:val="28"/>
                <w:szCs w:val="28"/>
              </w:rPr>
              <w:t>1</w:t>
            </w:r>
          </w:p>
          <w:p w:rsidR="00D22D2B" w:rsidRPr="008E6DB5" w:rsidRDefault="00D22D2B" w:rsidP="00247EB5">
            <w:pPr>
              <w:spacing w:after="0" w:line="200" w:lineRule="atLeast"/>
              <w:jc w:val="both"/>
              <w:rPr>
                <w:rFonts w:ascii="Times New Roman" w:eastAsia="SchoolBookC" w:hAnsi="Times New Roman"/>
                <w:b/>
                <w:bCs/>
                <w:color w:val="008000"/>
                <w:sz w:val="28"/>
                <w:szCs w:val="28"/>
              </w:rPr>
            </w:pPr>
          </w:p>
          <w:p w:rsidR="00D22D2B" w:rsidRPr="008E6DB5" w:rsidRDefault="00D22D2B" w:rsidP="00247EB5">
            <w:pPr>
              <w:spacing w:after="0" w:line="200" w:lineRule="atLeast"/>
              <w:jc w:val="both"/>
              <w:rPr>
                <w:rFonts w:ascii="Times New Roman" w:eastAsia="SchoolBookC" w:hAnsi="Times New Roman"/>
                <w:b/>
                <w:bCs/>
                <w:color w:val="008000"/>
                <w:sz w:val="28"/>
                <w:szCs w:val="28"/>
              </w:rPr>
            </w:pPr>
          </w:p>
          <w:p w:rsidR="00D22D2B" w:rsidRPr="008E6DB5" w:rsidRDefault="00D22D2B" w:rsidP="00247EB5">
            <w:pPr>
              <w:spacing w:after="0" w:line="200" w:lineRule="atLeast"/>
              <w:jc w:val="both"/>
              <w:rPr>
                <w:rFonts w:ascii="Times New Roman" w:eastAsia="SchoolBookC" w:hAnsi="Times New Roman"/>
                <w:b/>
                <w:bCs/>
                <w:color w:val="008000"/>
                <w:sz w:val="28"/>
                <w:szCs w:val="28"/>
              </w:rPr>
            </w:pPr>
          </w:p>
          <w:p w:rsidR="00D22D2B" w:rsidRPr="008E6DB5" w:rsidRDefault="00D22D2B" w:rsidP="00247EB5">
            <w:pPr>
              <w:spacing w:after="0" w:line="200" w:lineRule="atLeast"/>
              <w:jc w:val="both"/>
              <w:rPr>
                <w:rFonts w:ascii="Times New Roman" w:eastAsia="SchoolBookC" w:hAnsi="Times New Roman"/>
                <w:b/>
                <w:bCs/>
                <w:sz w:val="28"/>
                <w:szCs w:val="28"/>
              </w:rPr>
            </w:pPr>
          </w:p>
          <w:p w:rsidR="00D22D2B" w:rsidRPr="008E6DB5" w:rsidRDefault="00D22D2B" w:rsidP="00247EB5">
            <w:pPr>
              <w:autoSpaceDE w:val="0"/>
              <w:spacing w:after="0" w:line="200" w:lineRule="atLeast"/>
              <w:jc w:val="both"/>
              <w:rPr>
                <w:rFonts w:ascii="Times New Roman" w:eastAsia="SchoolBookC" w:hAnsi="Times New Roman"/>
                <w:b/>
                <w:bCs/>
                <w:sz w:val="28"/>
                <w:szCs w:val="28"/>
              </w:rPr>
            </w:pPr>
          </w:p>
          <w:p w:rsidR="00D22D2B" w:rsidRPr="008E6DB5" w:rsidRDefault="00D22D2B" w:rsidP="00247EB5">
            <w:pPr>
              <w:autoSpaceDE w:val="0"/>
              <w:spacing w:after="0" w:line="200" w:lineRule="atLeast"/>
              <w:jc w:val="both"/>
              <w:rPr>
                <w:rStyle w:val="a4"/>
                <w:rFonts w:ascii="Times New Roman" w:hAnsi="Times New Roman"/>
                <w:color w:val="0070C0"/>
                <w:sz w:val="28"/>
                <w:szCs w:val="28"/>
              </w:rPr>
            </w:pPr>
            <w:r w:rsidRPr="008E6DB5">
              <w:rPr>
                <w:rFonts w:ascii="Times New Roman" w:eastAsia="SchoolBookC-Bold" w:hAnsi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D2B" w:rsidRPr="008E6DB5" w:rsidRDefault="00D22D2B" w:rsidP="00247EB5">
            <w:pPr>
              <w:pStyle w:val="a5"/>
              <w:shd w:val="clear" w:color="auto" w:fill="FFFFFF"/>
              <w:spacing w:before="0" w:after="0"/>
              <w:rPr>
                <w:rStyle w:val="a4"/>
                <w:color w:val="0070C0"/>
                <w:sz w:val="28"/>
                <w:szCs w:val="28"/>
              </w:rPr>
            </w:pPr>
            <w:r w:rsidRPr="008E6DB5">
              <w:rPr>
                <w:rStyle w:val="a4"/>
                <w:color w:val="0070C0"/>
                <w:sz w:val="28"/>
                <w:szCs w:val="28"/>
              </w:rPr>
              <w:lastRenderedPageBreak/>
              <w:t>Познавательные УУД</w:t>
            </w:r>
          </w:p>
          <w:p w:rsidR="00D22D2B" w:rsidRPr="00E352C0" w:rsidRDefault="00D22D2B" w:rsidP="00247EB5">
            <w:pPr>
              <w:pStyle w:val="a5"/>
              <w:shd w:val="clear" w:color="auto" w:fill="FFFFFF"/>
              <w:spacing w:before="0" w:after="0"/>
              <w:rPr>
                <w:rStyle w:val="a4"/>
                <w:b w:val="0"/>
                <w:color w:val="0070C0"/>
                <w:sz w:val="28"/>
                <w:szCs w:val="28"/>
              </w:rPr>
            </w:pPr>
            <w:r w:rsidRPr="008E6DB5">
              <w:rPr>
                <w:rStyle w:val="a4"/>
                <w:color w:val="0070C0"/>
                <w:sz w:val="28"/>
                <w:szCs w:val="28"/>
              </w:rPr>
              <w:t>1.</w:t>
            </w:r>
            <w:r w:rsidRPr="008E6DB5">
              <w:rPr>
                <w:rStyle w:val="apple-converted-space"/>
                <w:b/>
                <w:bCs/>
                <w:color w:val="000000"/>
                <w:sz w:val="19"/>
                <w:szCs w:val="19"/>
              </w:rPr>
              <w:t xml:space="preserve"> </w:t>
            </w:r>
            <w:r w:rsidRPr="00E352C0">
              <w:rPr>
                <w:rStyle w:val="a4"/>
                <w:color w:val="000000"/>
                <w:sz w:val="28"/>
                <w:szCs w:val="28"/>
              </w:rPr>
              <w:t>Развиваем</w:t>
            </w:r>
            <w:r w:rsidRPr="00E352C0">
              <w:rPr>
                <w:rStyle w:val="apple-converted-space"/>
                <w:b/>
                <w:color w:val="000000"/>
                <w:sz w:val="28"/>
                <w:szCs w:val="28"/>
              </w:rPr>
              <w:t xml:space="preserve"> </w:t>
            </w:r>
            <w:r w:rsidRPr="00E352C0">
              <w:rPr>
                <w:b/>
                <w:color w:val="000000"/>
                <w:sz w:val="28"/>
                <w:szCs w:val="28"/>
              </w:rPr>
              <w:t>умения извлекать информацию из схем, иллюстраций, текстов.</w:t>
            </w:r>
          </w:p>
          <w:p w:rsidR="00D22D2B" w:rsidRPr="00E352C0" w:rsidRDefault="00D22D2B" w:rsidP="00247EB5">
            <w:pPr>
              <w:pStyle w:val="a5"/>
              <w:shd w:val="clear" w:color="auto" w:fill="FFFFFF"/>
              <w:spacing w:before="0" w:after="0"/>
              <w:rPr>
                <w:rStyle w:val="a4"/>
                <w:b w:val="0"/>
                <w:color w:val="0070C0"/>
                <w:sz w:val="28"/>
                <w:szCs w:val="28"/>
              </w:rPr>
            </w:pPr>
            <w:r w:rsidRPr="00E352C0">
              <w:rPr>
                <w:rStyle w:val="a4"/>
                <w:b w:val="0"/>
                <w:color w:val="0070C0"/>
                <w:sz w:val="28"/>
                <w:szCs w:val="28"/>
              </w:rPr>
              <w:t>2.</w:t>
            </w:r>
            <w:r w:rsidRPr="00E352C0">
              <w:rPr>
                <w:rStyle w:val="apple-converted-space"/>
                <w:b/>
                <w:bCs/>
                <w:color w:val="000000"/>
                <w:sz w:val="19"/>
                <w:szCs w:val="19"/>
              </w:rPr>
              <w:t xml:space="preserve"> </w:t>
            </w:r>
            <w:r w:rsidRPr="00E352C0">
              <w:rPr>
                <w:b/>
                <w:color w:val="000000"/>
                <w:sz w:val="28"/>
                <w:szCs w:val="28"/>
              </w:rPr>
              <w:t>Представлять информацию в виде схемы.</w:t>
            </w:r>
          </w:p>
          <w:p w:rsidR="00D22D2B" w:rsidRPr="00E352C0" w:rsidRDefault="00D22D2B" w:rsidP="00247EB5">
            <w:pPr>
              <w:pStyle w:val="a5"/>
              <w:shd w:val="clear" w:color="auto" w:fill="FFFFFF"/>
              <w:spacing w:before="0" w:after="0"/>
              <w:rPr>
                <w:rStyle w:val="a4"/>
                <w:b w:val="0"/>
                <w:color w:val="0070C0"/>
                <w:sz w:val="28"/>
                <w:szCs w:val="28"/>
              </w:rPr>
            </w:pPr>
            <w:r w:rsidRPr="00E352C0">
              <w:rPr>
                <w:rStyle w:val="a4"/>
                <w:b w:val="0"/>
                <w:color w:val="0070C0"/>
                <w:sz w:val="28"/>
                <w:szCs w:val="28"/>
              </w:rPr>
              <w:t>3</w:t>
            </w:r>
            <w:r w:rsidRPr="00E352C0">
              <w:rPr>
                <w:b/>
                <w:color w:val="3366FF"/>
                <w:sz w:val="28"/>
                <w:szCs w:val="28"/>
              </w:rPr>
              <w:t>.</w:t>
            </w:r>
            <w:r w:rsidRPr="00E352C0">
              <w:rPr>
                <w:rStyle w:val="apple-converted-space"/>
                <w:b/>
                <w:color w:val="000000"/>
                <w:sz w:val="28"/>
                <w:szCs w:val="28"/>
              </w:rPr>
              <w:t xml:space="preserve"> </w:t>
            </w:r>
            <w:r w:rsidRPr="00E352C0">
              <w:rPr>
                <w:b/>
                <w:color w:val="000000"/>
                <w:sz w:val="28"/>
                <w:szCs w:val="28"/>
              </w:rPr>
              <w:t>Выявлять сущность, особенности объектов.</w:t>
            </w:r>
          </w:p>
          <w:p w:rsidR="00D22D2B" w:rsidRPr="00E352C0" w:rsidRDefault="00D22D2B" w:rsidP="00247EB5">
            <w:pPr>
              <w:pStyle w:val="a5"/>
              <w:shd w:val="clear" w:color="auto" w:fill="FFFFFF"/>
              <w:spacing w:before="0" w:after="0"/>
              <w:rPr>
                <w:rStyle w:val="a4"/>
                <w:b w:val="0"/>
                <w:color w:val="0070C0"/>
                <w:sz w:val="28"/>
                <w:szCs w:val="28"/>
              </w:rPr>
            </w:pPr>
            <w:r w:rsidRPr="00E352C0">
              <w:rPr>
                <w:rStyle w:val="a4"/>
                <w:b w:val="0"/>
                <w:color w:val="0070C0"/>
                <w:sz w:val="28"/>
                <w:szCs w:val="28"/>
              </w:rPr>
              <w:t xml:space="preserve">4. </w:t>
            </w:r>
            <w:r w:rsidRPr="00E352C0">
              <w:rPr>
                <w:rStyle w:val="a4"/>
                <w:sz w:val="28"/>
                <w:szCs w:val="28"/>
              </w:rPr>
              <w:t>Н</w:t>
            </w:r>
            <w:r w:rsidRPr="00E352C0">
              <w:rPr>
                <w:b/>
                <w:color w:val="000000"/>
                <w:sz w:val="28"/>
                <w:szCs w:val="28"/>
              </w:rPr>
              <w:t>а основе анализа объектов делать выводы.</w:t>
            </w:r>
          </w:p>
          <w:p w:rsidR="00D22D2B" w:rsidRPr="008E6DB5" w:rsidRDefault="00D22D2B" w:rsidP="00247EB5">
            <w:pPr>
              <w:pStyle w:val="a5"/>
              <w:shd w:val="clear" w:color="auto" w:fill="FFFFFF"/>
              <w:spacing w:before="0" w:after="0"/>
              <w:rPr>
                <w:rStyle w:val="a4"/>
                <w:color w:val="0070C0"/>
                <w:sz w:val="28"/>
                <w:szCs w:val="28"/>
              </w:rPr>
            </w:pPr>
            <w:r w:rsidRPr="008E6DB5">
              <w:rPr>
                <w:rStyle w:val="a4"/>
                <w:color w:val="0070C0"/>
                <w:sz w:val="28"/>
                <w:szCs w:val="28"/>
              </w:rPr>
              <w:t>5.</w:t>
            </w:r>
            <w:r w:rsidRPr="008E6DB5">
              <w:rPr>
                <w:rStyle w:val="apple-converted-space"/>
                <w:color w:val="000000"/>
                <w:sz w:val="28"/>
                <w:szCs w:val="28"/>
              </w:rPr>
              <w:t xml:space="preserve"> </w:t>
            </w:r>
            <w:r w:rsidRPr="008E6DB5">
              <w:rPr>
                <w:color w:val="000000"/>
                <w:sz w:val="28"/>
                <w:szCs w:val="28"/>
              </w:rPr>
              <w:t>Обобщать и классифицировать по признакам.</w:t>
            </w:r>
          </w:p>
          <w:p w:rsidR="00D22D2B" w:rsidRPr="008E6DB5" w:rsidRDefault="00D22D2B" w:rsidP="00247EB5">
            <w:pPr>
              <w:pStyle w:val="a5"/>
              <w:shd w:val="clear" w:color="auto" w:fill="FFFFFF"/>
              <w:spacing w:before="0" w:after="0"/>
              <w:rPr>
                <w:rStyle w:val="a4"/>
                <w:color w:val="0070C0"/>
                <w:sz w:val="28"/>
                <w:szCs w:val="28"/>
              </w:rPr>
            </w:pPr>
            <w:r w:rsidRPr="008E6DB5">
              <w:rPr>
                <w:rStyle w:val="a4"/>
                <w:color w:val="0070C0"/>
                <w:sz w:val="28"/>
                <w:szCs w:val="28"/>
              </w:rPr>
              <w:t>6.</w:t>
            </w:r>
            <w:r w:rsidRPr="008E6DB5">
              <w:rPr>
                <w:rStyle w:val="apple-converted-space"/>
                <w:color w:val="000000"/>
                <w:sz w:val="28"/>
                <w:szCs w:val="28"/>
              </w:rPr>
              <w:t xml:space="preserve"> О</w:t>
            </w:r>
            <w:r w:rsidRPr="008E6DB5">
              <w:rPr>
                <w:color w:val="000000"/>
                <w:sz w:val="28"/>
                <w:szCs w:val="28"/>
              </w:rPr>
              <w:t>риентироваться на развороте учебника.</w:t>
            </w:r>
          </w:p>
          <w:p w:rsidR="00D22D2B" w:rsidRPr="008E6DB5" w:rsidRDefault="00D22D2B" w:rsidP="00247EB5">
            <w:pPr>
              <w:pStyle w:val="a5"/>
              <w:shd w:val="clear" w:color="auto" w:fill="FFFFFF"/>
              <w:spacing w:before="0" w:after="0"/>
              <w:rPr>
                <w:rStyle w:val="a4"/>
                <w:color w:val="00B050"/>
                <w:sz w:val="28"/>
                <w:szCs w:val="28"/>
              </w:rPr>
            </w:pPr>
            <w:r w:rsidRPr="008E6DB5">
              <w:rPr>
                <w:rStyle w:val="a4"/>
                <w:color w:val="0070C0"/>
                <w:sz w:val="28"/>
                <w:szCs w:val="28"/>
              </w:rPr>
              <w:t>7.</w:t>
            </w:r>
            <w:r w:rsidRPr="008E6DB5">
              <w:rPr>
                <w:rStyle w:val="apple-converted-space"/>
                <w:color w:val="000000"/>
                <w:sz w:val="28"/>
                <w:szCs w:val="28"/>
              </w:rPr>
              <w:t xml:space="preserve"> </w:t>
            </w:r>
            <w:r w:rsidRPr="00E352C0">
              <w:rPr>
                <w:b/>
                <w:color w:val="000000"/>
                <w:sz w:val="28"/>
                <w:szCs w:val="28"/>
              </w:rPr>
              <w:t>Находить ответы на вопросы в иллюстрации</w:t>
            </w:r>
            <w:r w:rsidRPr="008E6DB5">
              <w:rPr>
                <w:color w:val="000000"/>
                <w:sz w:val="28"/>
                <w:szCs w:val="28"/>
              </w:rPr>
              <w:t>.</w:t>
            </w:r>
          </w:p>
          <w:p w:rsidR="00D22D2B" w:rsidRPr="008E6DB5" w:rsidRDefault="00D22D2B" w:rsidP="00247EB5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  <w:color w:val="00B050"/>
                <w:sz w:val="28"/>
                <w:szCs w:val="28"/>
              </w:rPr>
            </w:pPr>
            <w:r w:rsidRPr="008E6DB5">
              <w:rPr>
                <w:rStyle w:val="a4"/>
                <w:color w:val="00B050"/>
                <w:sz w:val="28"/>
                <w:szCs w:val="28"/>
              </w:rPr>
              <w:t>Коммуникативные УУД</w:t>
            </w:r>
          </w:p>
          <w:p w:rsidR="00D22D2B" w:rsidRPr="00E352C0" w:rsidRDefault="00D22D2B" w:rsidP="00247EB5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  <w:color w:val="00B050"/>
                <w:sz w:val="28"/>
                <w:szCs w:val="28"/>
              </w:rPr>
            </w:pPr>
            <w:r w:rsidRPr="008E6DB5">
              <w:rPr>
                <w:rStyle w:val="a4"/>
                <w:color w:val="00B050"/>
                <w:sz w:val="28"/>
                <w:szCs w:val="28"/>
              </w:rPr>
              <w:t xml:space="preserve">1. </w:t>
            </w:r>
            <w:r w:rsidRPr="00E352C0">
              <w:rPr>
                <w:b/>
                <w:color w:val="000000"/>
                <w:sz w:val="28"/>
                <w:szCs w:val="28"/>
              </w:rPr>
              <w:t>Развиваем умение слушать и понимать других.</w:t>
            </w:r>
          </w:p>
          <w:p w:rsidR="00D22D2B" w:rsidRPr="00E352C0" w:rsidRDefault="00D22D2B" w:rsidP="00247EB5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  <w:color w:val="00B050"/>
                <w:sz w:val="28"/>
                <w:szCs w:val="28"/>
              </w:rPr>
            </w:pPr>
            <w:r w:rsidRPr="00E352C0">
              <w:rPr>
                <w:rStyle w:val="a4"/>
                <w:color w:val="00B050"/>
                <w:sz w:val="28"/>
                <w:szCs w:val="28"/>
              </w:rPr>
              <w:t>2.</w:t>
            </w:r>
            <w:r w:rsidRPr="00E352C0">
              <w:rPr>
                <w:rStyle w:val="apple-converted-space"/>
                <w:b/>
                <w:color w:val="000000"/>
                <w:sz w:val="28"/>
                <w:szCs w:val="28"/>
              </w:rPr>
              <w:t xml:space="preserve"> </w:t>
            </w:r>
            <w:r w:rsidRPr="00E352C0">
              <w:rPr>
                <w:rStyle w:val="a4"/>
                <w:color w:val="000000"/>
                <w:sz w:val="28"/>
                <w:szCs w:val="28"/>
              </w:rPr>
              <w:t xml:space="preserve">Строить речевое </w:t>
            </w:r>
            <w:r w:rsidRPr="00E352C0">
              <w:rPr>
                <w:rStyle w:val="a4"/>
                <w:color w:val="000000"/>
                <w:sz w:val="28"/>
                <w:szCs w:val="28"/>
              </w:rPr>
              <w:lastRenderedPageBreak/>
              <w:t>высказывание в соответствии с поставленными задачами.</w:t>
            </w:r>
            <w:r w:rsidRPr="00E352C0">
              <w:rPr>
                <w:rStyle w:val="a4"/>
                <w:color w:val="00B050"/>
                <w:sz w:val="28"/>
                <w:szCs w:val="28"/>
              </w:rPr>
              <w:t xml:space="preserve"> </w:t>
            </w:r>
          </w:p>
          <w:p w:rsidR="00D22D2B" w:rsidRPr="00E352C0" w:rsidRDefault="00D22D2B" w:rsidP="00247EB5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  <w:color w:val="00B050"/>
                <w:sz w:val="28"/>
                <w:szCs w:val="28"/>
              </w:rPr>
            </w:pPr>
            <w:r w:rsidRPr="00E352C0">
              <w:rPr>
                <w:rStyle w:val="a4"/>
                <w:color w:val="00B050"/>
                <w:sz w:val="28"/>
                <w:szCs w:val="28"/>
              </w:rPr>
              <w:t>3</w:t>
            </w:r>
            <w:r w:rsidRPr="00E352C0">
              <w:rPr>
                <w:rStyle w:val="a4"/>
                <w:color w:val="339966"/>
                <w:sz w:val="28"/>
                <w:szCs w:val="28"/>
              </w:rPr>
              <w:t>.</w:t>
            </w:r>
            <w:r w:rsidRPr="00E352C0">
              <w:rPr>
                <w:rStyle w:val="apple-converted-space"/>
                <w:b/>
                <w:color w:val="000000"/>
                <w:sz w:val="28"/>
                <w:szCs w:val="28"/>
              </w:rPr>
              <w:t xml:space="preserve"> </w:t>
            </w:r>
            <w:r w:rsidRPr="00E352C0">
              <w:rPr>
                <w:rStyle w:val="a4"/>
                <w:color w:val="000000"/>
                <w:sz w:val="28"/>
                <w:szCs w:val="28"/>
              </w:rPr>
              <w:t>Оформлять свои мысли в устной форме.</w:t>
            </w:r>
          </w:p>
          <w:p w:rsidR="00D22D2B" w:rsidRPr="00E352C0" w:rsidRDefault="00D22D2B" w:rsidP="00247EB5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  <w:color w:val="FFC000"/>
                <w:sz w:val="28"/>
                <w:szCs w:val="28"/>
              </w:rPr>
            </w:pPr>
            <w:r w:rsidRPr="00E352C0">
              <w:rPr>
                <w:rStyle w:val="a4"/>
                <w:color w:val="00B050"/>
                <w:sz w:val="28"/>
                <w:szCs w:val="28"/>
              </w:rPr>
              <w:t>4.</w:t>
            </w:r>
            <w:r w:rsidRPr="00E352C0">
              <w:rPr>
                <w:rStyle w:val="a4"/>
                <w:color w:val="000000"/>
                <w:sz w:val="28"/>
                <w:szCs w:val="28"/>
                <w:shd w:val="clear" w:color="auto" w:fill="FFFFFF"/>
              </w:rPr>
              <w:t xml:space="preserve"> Умение работать в паре.</w:t>
            </w:r>
          </w:p>
          <w:p w:rsidR="00D22D2B" w:rsidRPr="008E6DB5" w:rsidRDefault="00D22D2B" w:rsidP="00247EB5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  <w:color w:val="FFC000"/>
                <w:sz w:val="28"/>
                <w:szCs w:val="28"/>
              </w:rPr>
            </w:pPr>
            <w:r w:rsidRPr="008E6DB5">
              <w:rPr>
                <w:rStyle w:val="a4"/>
                <w:color w:val="FFC000"/>
                <w:sz w:val="28"/>
                <w:szCs w:val="28"/>
              </w:rPr>
              <w:t>Регулятивные УУД</w:t>
            </w:r>
          </w:p>
          <w:p w:rsidR="00D22D2B" w:rsidRPr="00E352C0" w:rsidRDefault="00D22D2B" w:rsidP="00247EB5">
            <w:pPr>
              <w:pStyle w:val="a5"/>
              <w:shd w:val="clear" w:color="auto" w:fill="FFFFFF"/>
              <w:spacing w:before="0" w:after="0" w:line="263" w:lineRule="atLeast"/>
              <w:rPr>
                <w:b/>
                <w:color w:val="000000"/>
                <w:sz w:val="28"/>
                <w:szCs w:val="28"/>
              </w:rPr>
            </w:pPr>
            <w:r w:rsidRPr="008E6DB5">
              <w:rPr>
                <w:rStyle w:val="a4"/>
                <w:color w:val="FFC000"/>
                <w:sz w:val="28"/>
                <w:szCs w:val="28"/>
              </w:rPr>
              <w:t>1.</w:t>
            </w:r>
            <w:r w:rsidRPr="008E6DB5">
              <w:rPr>
                <w:rStyle w:val="apple-converted-space"/>
                <w:color w:val="000000"/>
                <w:sz w:val="28"/>
                <w:szCs w:val="28"/>
              </w:rPr>
              <w:t xml:space="preserve"> </w:t>
            </w:r>
            <w:r w:rsidRPr="00E352C0">
              <w:rPr>
                <w:rStyle w:val="apple-converted-space"/>
                <w:b/>
                <w:color w:val="000000"/>
                <w:sz w:val="28"/>
                <w:szCs w:val="28"/>
              </w:rPr>
              <w:t>Р</w:t>
            </w:r>
            <w:r w:rsidRPr="00E352C0">
              <w:rPr>
                <w:b/>
                <w:color w:val="000000"/>
                <w:sz w:val="28"/>
                <w:szCs w:val="28"/>
              </w:rPr>
              <w:t>азвиваем умение высказывать своё предположение на основе работы с материалом</w:t>
            </w:r>
          </w:p>
          <w:p w:rsidR="00D22D2B" w:rsidRPr="00E352C0" w:rsidRDefault="00D22D2B" w:rsidP="00247EB5">
            <w:pPr>
              <w:shd w:val="clear" w:color="auto" w:fill="FFFFFF"/>
              <w:spacing w:after="0" w:line="263" w:lineRule="atLeast"/>
              <w:rPr>
                <w:rStyle w:val="a4"/>
                <w:rFonts w:ascii="Times New Roman" w:hAnsi="Times New Roman"/>
                <w:color w:val="FFC000"/>
                <w:sz w:val="28"/>
                <w:szCs w:val="28"/>
              </w:rPr>
            </w:pPr>
            <w:r w:rsidRPr="00E352C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учебника.</w:t>
            </w:r>
          </w:p>
          <w:p w:rsidR="00D22D2B" w:rsidRPr="00E352C0" w:rsidRDefault="00D22D2B" w:rsidP="00247EB5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  <w:color w:val="FFC000"/>
                <w:sz w:val="28"/>
                <w:szCs w:val="28"/>
              </w:rPr>
            </w:pPr>
            <w:r w:rsidRPr="00E352C0">
              <w:rPr>
                <w:rStyle w:val="a4"/>
                <w:color w:val="FFC000"/>
                <w:sz w:val="28"/>
                <w:szCs w:val="28"/>
              </w:rPr>
              <w:t>2.</w:t>
            </w:r>
            <w:r w:rsidRPr="00E352C0">
              <w:rPr>
                <w:rStyle w:val="apple-converted-space"/>
                <w:b/>
                <w:color w:val="000000"/>
                <w:sz w:val="28"/>
                <w:szCs w:val="28"/>
              </w:rPr>
              <w:t xml:space="preserve"> </w:t>
            </w:r>
            <w:r w:rsidRPr="00E352C0">
              <w:rPr>
                <w:b/>
                <w:color w:val="000000"/>
                <w:sz w:val="28"/>
                <w:szCs w:val="28"/>
              </w:rPr>
              <w:t>Оценивать учебные действия в соответствии с поставленной задачей.</w:t>
            </w:r>
          </w:p>
          <w:p w:rsidR="00D22D2B" w:rsidRPr="00E352C0" w:rsidRDefault="00D22D2B" w:rsidP="00247EB5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  <w:color w:val="FFC000"/>
                <w:sz w:val="28"/>
                <w:szCs w:val="28"/>
                <w:shd w:val="clear" w:color="auto" w:fill="FFFFFF"/>
              </w:rPr>
            </w:pPr>
            <w:r w:rsidRPr="00E352C0">
              <w:rPr>
                <w:rStyle w:val="a4"/>
                <w:color w:val="FFC000"/>
                <w:sz w:val="28"/>
                <w:szCs w:val="28"/>
              </w:rPr>
              <w:t>3</w:t>
            </w:r>
            <w:r w:rsidRPr="00E352C0">
              <w:rPr>
                <w:rStyle w:val="a4"/>
                <w:color w:val="FFCC00"/>
                <w:sz w:val="28"/>
                <w:szCs w:val="28"/>
              </w:rPr>
              <w:t>.</w:t>
            </w:r>
            <w:r w:rsidRPr="00E352C0">
              <w:rPr>
                <w:rStyle w:val="apple-converted-space"/>
                <w:b/>
                <w:color w:val="000000"/>
                <w:sz w:val="28"/>
                <w:szCs w:val="28"/>
              </w:rPr>
              <w:t xml:space="preserve"> </w:t>
            </w:r>
            <w:r w:rsidRPr="00E352C0">
              <w:rPr>
                <w:b/>
                <w:color w:val="000000"/>
                <w:sz w:val="28"/>
                <w:szCs w:val="28"/>
              </w:rPr>
              <w:t>Прогнозировать  предстоящую работу (составлять план).</w:t>
            </w:r>
          </w:p>
          <w:p w:rsidR="00D22D2B" w:rsidRPr="008E6DB5" w:rsidRDefault="00D22D2B" w:rsidP="00247EB5">
            <w:pPr>
              <w:pStyle w:val="a5"/>
              <w:shd w:val="clear" w:color="auto" w:fill="FFFFFF"/>
              <w:spacing w:before="0" w:after="0" w:line="263" w:lineRule="atLeast"/>
              <w:rPr>
                <w:b/>
                <w:sz w:val="28"/>
                <w:szCs w:val="28"/>
              </w:rPr>
            </w:pPr>
            <w:r w:rsidRPr="008E6DB5">
              <w:rPr>
                <w:rStyle w:val="a4"/>
                <w:color w:val="FFC000"/>
                <w:sz w:val="28"/>
                <w:szCs w:val="28"/>
                <w:shd w:val="clear" w:color="auto" w:fill="FFFFFF"/>
              </w:rPr>
              <w:t>4.</w:t>
            </w:r>
            <w:r w:rsidRPr="008E6DB5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322A41" w:rsidRPr="00E352C0"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  <w:t>Осуществлять познаватель</w:t>
            </w:r>
            <w:r w:rsidRPr="00E352C0"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  <w:t>ную и личностную рефлексию</w:t>
            </w:r>
            <w:r w:rsidRPr="008E6DB5">
              <w:rPr>
                <w:rStyle w:val="a4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D22D2B" w:rsidRPr="008E6DB5" w:rsidRDefault="00D22D2B" w:rsidP="00247EB5">
            <w:pPr>
              <w:pStyle w:val="a5"/>
              <w:shd w:val="clear" w:color="auto" w:fill="FFFFFF"/>
              <w:spacing w:before="0" w:after="0" w:line="263" w:lineRule="atLeast"/>
              <w:rPr>
                <w:b/>
                <w:sz w:val="28"/>
                <w:szCs w:val="28"/>
              </w:rPr>
            </w:pPr>
          </w:p>
        </w:tc>
      </w:tr>
      <w:tr w:rsidR="00D22D2B" w:rsidRPr="008E6DB5" w:rsidTr="00247EB5">
        <w:trPr>
          <w:trHeight w:val="1069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2D2B" w:rsidRPr="008E6DB5" w:rsidRDefault="00D22D2B" w:rsidP="00247EB5">
            <w:pPr>
              <w:pStyle w:val="Default"/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22D2B" w:rsidRPr="008E6DB5" w:rsidRDefault="00D22D2B" w:rsidP="00247EB5">
            <w:pPr>
              <w:pStyle w:val="Default"/>
              <w:rPr>
                <w:rFonts w:ascii="Times New Roman" w:hAnsi="Times New Roman" w:cs="Times New Roman"/>
              </w:rPr>
            </w:pPr>
            <w:r w:rsidRPr="008E6DB5">
              <w:rPr>
                <w:rFonts w:ascii="Times New Roman" w:hAnsi="Times New Roman" w:cs="Times New Roman"/>
                <w:b/>
                <w:sz w:val="28"/>
                <w:szCs w:val="28"/>
              </w:rPr>
              <w:t>ΙΙ. Развитие умений – применение знания.</w:t>
            </w:r>
          </w:p>
        </w:tc>
        <w:tc>
          <w:tcPr>
            <w:tcW w:w="8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2D2B" w:rsidRPr="008E6DB5" w:rsidRDefault="00D22D2B" w:rsidP="00247EB5">
            <w:pPr>
              <w:autoSpaceDE w:val="0"/>
              <w:snapToGrid w:val="0"/>
              <w:spacing w:after="0" w:line="200" w:lineRule="atLeast"/>
              <w:jc w:val="both"/>
              <w:rPr>
                <w:rFonts w:ascii="Times New Roman" w:hAnsi="Times New Roman"/>
              </w:rPr>
            </w:pPr>
          </w:p>
          <w:p w:rsidR="00D22D2B" w:rsidRPr="008E6DB5" w:rsidRDefault="008E6DB5" w:rsidP="00247EB5">
            <w:pPr>
              <w:pStyle w:val="Default"/>
              <w:spacing w:line="200" w:lineRule="atLeast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8E6DB5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1 2</w:t>
            </w:r>
            <w:r w:rsidRPr="008E6DB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1 2 </w:t>
            </w:r>
            <w:r w:rsidRPr="008E6DB5">
              <w:rPr>
                <w:rFonts w:ascii="Times New Roman" w:hAnsi="Times New Roman" w:cs="Times New Roman"/>
                <w:color w:val="FFFF00"/>
                <w:sz w:val="28"/>
                <w:szCs w:val="28"/>
              </w:rPr>
              <w:t xml:space="preserve">1 2 3 </w:t>
            </w:r>
            <w:r w:rsidRPr="008E6DB5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1 3 4</w:t>
            </w:r>
          </w:p>
          <w:p w:rsidR="001C502D" w:rsidRPr="001C502D" w:rsidRDefault="00EE431B" w:rsidP="001C502D">
            <w:pPr>
              <w:suppressAutoHyphens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8E6DB5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Итак, читаем сказку. (Текст распечатан для каждого обучающегося)</w:t>
            </w:r>
          </w:p>
          <w:tbl>
            <w:tblPr>
              <w:tblW w:w="505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661"/>
              <w:gridCol w:w="95"/>
            </w:tblGrid>
            <w:tr w:rsidR="001C502D" w:rsidRPr="001C502D" w:rsidTr="00247EB5">
              <w:trPr>
                <w:tblCellSpacing w:w="15" w:type="dxa"/>
              </w:trPr>
              <w:tc>
                <w:tcPr>
                  <w:tcW w:w="4927" w:type="pct"/>
                  <w:vAlign w:val="center"/>
                  <w:hideMark/>
                </w:tcPr>
                <w:p w:rsidR="001C502D" w:rsidRPr="001C502D" w:rsidRDefault="001C502D" w:rsidP="001C502D">
                  <w:pPr>
                    <w:suppressAutoHyphens w:val="0"/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1C502D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 xml:space="preserve">У меня под ногтем </w:t>
                  </w:r>
                  <w:proofErr w:type="gramStart"/>
                  <w:r w:rsidRPr="001C502D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>Жадина</w:t>
                  </w:r>
                  <w:proofErr w:type="gramEnd"/>
                  <w:r w:rsidRPr="001C502D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 xml:space="preserve"> объявился. Сидит и грязь собирает, ну, эту, ногтевую черноту. Я-то рыбу ловил, червей копал — под ногти земля набилась, а он её всю себе забрал. А ведь это не его </w:t>
                  </w:r>
                  <w:r w:rsidRPr="001C502D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lastRenderedPageBreak/>
                    <w:t xml:space="preserve">земля! Эта земля принадлежит клубнике! Мы поссорились! Я схватил пилку для ногтей и вычистил ногти. </w:t>
                  </w:r>
                  <w:proofErr w:type="gramStart"/>
                  <w:r w:rsidRPr="001C502D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>Жадина</w:t>
                  </w:r>
                  <w:proofErr w:type="gramEnd"/>
                  <w:r w:rsidRPr="001C502D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 xml:space="preserve"> заорал, как будто его режут: — Ты мою собаку задавил! Я в суд подам! Да какая у него собака? Думаете, ньюфаундленд? Микроб-терьер самый паршивый! Через пару дней смотрю — опять </w:t>
                  </w:r>
                  <w:proofErr w:type="gramStart"/>
                  <w:r w:rsidRPr="001C502D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>Жадина</w:t>
                  </w:r>
                  <w:proofErr w:type="gramEnd"/>
                  <w:r w:rsidRPr="001C502D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 xml:space="preserve"> под ногтем сидит, а с ним целая свора </w:t>
                  </w:r>
                  <w:proofErr w:type="spellStart"/>
                  <w:r w:rsidRPr="001C502D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>микробтерьеров</w:t>
                  </w:r>
                  <w:proofErr w:type="spellEnd"/>
                  <w:r w:rsidRPr="001C502D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 xml:space="preserve">. Сидит, ногтевую черноту копит. И набрал кое-что: три пылинки каменного угля, две занозы и немного сливочного масла с того бутерброда. Слепил всё это вместе — тут у него якобы будет горный сад! Он будет грядки копать, ранний салат взращивать! Ну, я взял пилку и ногти почистил. Ужасно заорал </w:t>
                  </w:r>
                  <w:proofErr w:type="gramStart"/>
                  <w:r w:rsidRPr="001C502D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>Жадина</w:t>
                  </w:r>
                  <w:proofErr w:type="gramEnd"/>
                  <w:r w:rsidRPr="001C502D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>: — Ты у меня драгоценный камень украл!</w:t>
                  </w:r>
                </w:p>
                <w:p w:rsidR="001C502D" w:rsidRPr="001C502D" w:rsidRDefault="001C502D" w:rsidP="001C502D">
                  <w:pPr>
                    <w:suppressAutoHyphens w:val="0"/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1C502D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 xml:space="preserve">Какой камень? Песчинка сахарная! Слава богу, что у меня только один </w:t>
                  </w:r>
                  <w:proofErr w:type="gramStart"/>
                  <w:r w:rsidRPr="001C502D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>Жадина</w:t>
                  </w:r>
                  <w:proofErr w:type="gramEnd"/>
                  <w:r w:rsidRPr="001C502D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 xml:space="preserve">. А у Юрочки — десять! А летом, честно сказать, двадцать! Юрочка летом босиком ходит. У него </w:t>
                  </w:r>
                  <w:proofErr w:type="gramStart"/>
                  <w:r w:rsidRPr="001C502D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>Жадины</w:t>
                  </w:r>
                  <w:proofErr w:type="gramEnd"/>
                  <w:r w:rsidRPr="001C502D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 xml:space="preserve"> богато живут. Он их бережёт и даже, когда руки моет, кончики пальцев пластырем заклеивает. Любит, значит. </w:t>
                  </w:r>
                </w:p>
                <w:p w:rsidR="001C502D" w:rsidRPr="001C502D" w:rsidRDefault="001C502D" w:rsidP="001C502D">
                  <w:pPr>
                    <w:suppressAutoHyphens w:val="0"/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1C502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6" w:type="pct"/>
                  <w:vAlign w:val="center"/>
                  <w:hideMark/>
                </w:tcPr>
                <w:p w:rsidR="001C502D" w:rsidRPr="001C502D" w:rsidRDefault="001C502D" w:rsidP="001C502D">
                  <w:pPr>
                    <w:suppressAutoHyphens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C502D" w:rsidRPr="001C502D" w:rsidRDefault="001C502D" w:rsidP="001C502D">
            <w:pPr>
              <w:suppressAutoHyphens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8E6DB5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lastRenderedPageBreak/>
              <w:t>3</w:t>
            </w:r>
            <w:r w:rsidRPr="001C502D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слайд: Давайте обсудим</w:t>
            </w:r>
            <w:r w:rsidR="00EE431B" w:rsidRPr="008E6DB5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прочитанную сказку.</w:t>
            </w:r>
          </w:p>
          <w:p w:rsidR="001C502D" w:rsidRPr="001C502D" w:rsidRDefault="001C502D" w:rsidP="009A0097">
            <w:pPr>
              <w:suppressAutoHyphens w:val="0"/>
              <w:spacing w:after="0" w:line="240" w:lineRule="auto"/>
              <w:ind w:left="360"/>
              <w:contextualSpacing/>
              <w:rPr>
                <w:rFonts w:ascii="Times New Roman" w:eastAsia="Times New Roman" w:hAnsi="Times New Roman"/>
                <w:color w:val="D6ECFF"/>
                <w:sz w:val="28"/>
                <w:szCs w:val="28"/>
                <w:lang w:eastAsia="ru-RU"/>
              </w:rPr>
            </w:pPr>
            <w:r w:rsidRPr="001C502D">
              <w:rPr>
                <w:rFonts w:ascii="Times New Roman" w:eastAsiaTheme="minorEastAsia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О чем прочитанная нами сказка? Назовите героев сказки. (</w:t>
            </w:r>
            <w:proofErr w:type="gramStart"/>
            <w:r w:rsidRPr="001C502D">
              <w:rPr>
                <w:rFonts w:ascii="Times New Roman" w:eastAsiaTheme="minorEastAsia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Жадина</w:t>
            </w:r>
            <w:proofErr w:type="gramEnd"/>
            <w:r w:rsidRPr="001C502D">
              <w:rPr>
                <w:rFonts w:ascii="Times New Roman" w:eastAsiaTheme="minorEastAsia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и мальчик)</w:t>
            </w:r>
          </w:p>
          <w:p w:rsidR="001C502D" w:rsidRPr="001C502D" w:rsidRDefault="001C502D" w:rsidP="009A0097">
            <w:pPr>
              <w:suppressAutoHyphens w:val="0"/>
              <w:spacing w:after="0" w:line="240" w:lineRule="auto"/>
              <w:ind w:left="360"/>
              <w:contextualSpacing/>
              <w:rPr>
                <w:rFonts w:ascii="Times New Roman" w:eastAsia="Times New Roman" w:hAnsi="Times New Roman"/>
                <w:color w:val="D6ECFF"/>
                <w:sz w:val="28"/>
                <w:szCs w:val="28"/>
                <w:lang w:eastAsia="ru-RU"/>
              </w:rPr>
            </w:pPr>
            <w:r w:rsidRPr="001C502D">
              <w:rPr>
                <w:rFonts w:ascii="Times New Roman" w:eastAsiaTheme="minorEastAsia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Кто такой </w:t>
            </w:r>
            <w:proofErr w:type="gramStart"/>
            <w:r w:rsidRPr="001C502D">
              <w:rPr>
                <w:rFonts w:ascii="Times New Roman" w:eastAsiaTheme="minorEastAsia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жадина</w:t>
            </w:r>
            <w:proofErr w:type="gramEnd"/>
            <w:r w:rsidRPr="001C502D">
              <w:rPr>
                <w:rFonts w:ascii="Times New Roman" w:eastAsiaTheme="minorEastAsia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? Что мы про него можем сказать? Откуда он появился? Почему? Как ведет себя?</w:t>
            </w:r>
          </w:p>
          <w:p w:rsidR="009A0097" w:rsidRPr="008E6DB5" w:rsidRDefault="001C502D" w:rsidP="009A0097">
            <w:pPr>
              <w:suppressAutoHyphens w:val="0"/>
              <w:spacing w:after="0" w:line="240" w:lineRule="auto"/>
              <w:ind w:left="360"/>
              <w:contextualSpacing/>
              <w:rPr>
                <w:rFonts w:ascii="Times New Roman" w:eastAsia="Times New Roman" w:hAnsi="Times New Roman"/>
                <w:color w:val="D6ECFF"/>
                <w:sz w:val="28"/>
                <w:szCs w:val="28"/>
                <w:lang w:eastAsia="ru-RU"/>
              </w:rPr>
            </w:pPr>
            <w:r w:rsidRPr="001C502D">
              <w:rPr>
                <w:rFonts w:ascii="Times New Roman" w:eastAsiaTheme="minorEastAsia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Найдите действия, которые совершает жадина</w:t>
            </w:r>
            <w:proofErr w:type="gramStart"/>
            <w:r w:rsidRPr="001C502D">
              <w:rPr>
                <w:rFonts w:ascii="Times New Roman" w:eastAsiaTheme="minorEastAsia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1C502D" w:rsidRPr="008E6DB5" w:rsidRDefault="00EE431B" w:rsidP="009A0097">
            <w:pPr>
              <w:suppressAutoHyphens w:val="0"/>
              <w:spacing w:after="0" w:line="240" w:lineRule="auto"/>
              <w:ind w:left="360"/>
              <w:contextualSpacing/>
              <w:rPr>
                <w:rFonts w:ascii="Times New Roman" w:eastAsia="Times New Roman" w:hAnsi="Times New Roman"/>
                <w:color w:val="D6ECFF"/>
                <w:sz w:val="28"/>
                <w:szCs w:val="28"/>
                <w:lang w:eastAsia="ru-RU"/>
              </w:rPr>
            </w:pPr>
            <w:r w:rsidRPr="008E6DB5">
              <w:rPr>
                <w:rFonts w:ascii="Times New Roman" w:eastAsiaTheme="minorEastAsia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(работа в парах, подчеркните в тексте действия)</w:t>
            </w:r>
          </w:p>
          <w:p w:rsidR="00EE431B" w:rsidRPr="001C502D" w:rsidRDefault="009A0097" w:rsidP="009A0097">
            <w:pPr>
              <w:suppressAutoHyphens w:val="0"/>
              <w:spacing w:after="0" w:line="240" w:lineRule="auto"/>
              <w:ind w:left="360"/>
              <w:contextualSpacing/>
              <w:rPr>
                <w:rFonts w:ascii="Times New Roman" w:eastAsia="Times New Roman" w:hAnsi="Times New Roman"/>
                <w:color w:val="D6ECFF"/>
                <w:sz w:val="28"/>
                <w:szCs w:val="28"/>
                <w:lang w:eastAsia="ru-RU"/>
              </w:rPr>
            </w:pPr>
            <w:r w:rsidRPr="008E6DB5">
              <w:rPr>
                <w:rFonts w:ascii="Times New Roman" w:eastAsiaTheme="minorEastAsia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(</w:t>
            </w:r>
            <w:r w:rsidR="00EE431B" w:rsidRPr="008E6DB5">
              <w:rPr>
                <w:rFonts w:ascii="Times New Roman" w:eastAsiaTheme="minorEastAsia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Обсуждаем действия и подчеркиваем </w:t>
            </w:r>
            <w:r w:rsidRPr="008E6DB5">
              <w:rPr>
                <w:rFonts w:ascii="Times New Roman" w:eastAsiaTheme="minorEastAsia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для проверки на </w:t>
            </w:r>
            <w:r w:rsidRPr="008E6DB5">
              <w:rPr>
                <w:rFonts w:ascii="Times New Roman" w:eastAsiaTheme="minorEastAsia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интерактивной доске синим цветом)</w:t>
            </w:r>
          </w:p>
          <w:p w:rsidR="009A0097" w:rsidRPr="008E6DB5" w:rsidRDefault="001C502D" w:rsidP="009A0097">
            <w:pPr>
              <w:suppressAutoHyphens w:val="0"/>
              <w:spacing w:after="0" w:line="240" w:lineRule="auto"/>
              <w:ind w:left="360"/>
              <w:contextualSpacing/>
              <w:rPr>
                <w:rFonts w:ascii="Times New Roman" w:eastAsia="Times New Roman" w:hAnsi="Times New Roman"/>
                <w:color w:val="D6ECFF"/>
                <w:sz w:val="28"/>
                <w:szCs w:val="28"/>
                <w:lang w:eastAsia="ru-RU"/>
              </w:rPr>
            </w:pPr>
            <w:r w:rsidRPr="001C502D">
              <w:rPr>
                <w:rFonts w:ascii="Times New Roman" w:eastAsiaTheme="minorEastAsia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А что мы узнали про мальчика?</w:t>
            </w:r>
          </w:p>
          <w:p w:rsidR="009A0097" w:rsidRPr="008E6DB5" w:rsidRDefault="001C502D" w:rsidP="009A0097">
            <w:pPr>
              <w:suppressAutoHyphens w:val="0"/>
              <w:spacing w:after="0" w:line="240" w:lineRule="auto"/>
              <w:ind w:left="360"/>
              <w:contextualSpacing/>
              <w:rPr>
                <w:rFonts w:ascii="Times New Roman" w:eastAsia="Times New Roman" w:hAnsi="Times New Roman"/>
                <w:color w:val="D6ECFF"/>
                <w:sz w:val="28"/>
                <w:szCs w:val="28"/>
                <w:lang w:eastAsia="ru-RU"/>
              </w:rPr>
            </w:pPr>
            <w:r w:rsidRPr="001C502D">
              <w:rPr>
                <w:rFonts w:ascii="Times New Roman" w:eastAsiaTheme="minorEastAsia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Откуда у него столько пищи для </w:t>
            </w:r>
            <w:proofErr w:type="gramStart"/>
            <w:r w:rsidRPr="001C502D">
              <w:rPr>
                <w:rFonts w:ascii="Times New Roman" w:eastAsiaTheme="minorEastAsia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жадины</w:t>
            </w:r>
            <w:proofErr w:type="gramEnd"/>
            <w:r w:rsidRPr="001C502D">
              <w:rPr>
                <w:rFonts w:ascii="Times New Roman" w:eastAsiaTheme="minorEastAsia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?</w:t>
            </w:r>
            <w:r w:rsidR="009A0097" w:rsidRPr="008E6DB5">
              <w:rPr>
                <w:rFonts w:ascii="Times New Roman" w:eastAsiaTheme="minorEastAsia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:rsidR="001C502D" w:rsidRPr="008E6DB5" w:rsidRDefault="009A0097" w:rsidP="009A0097">
            <w:pPr>
              <w:suppressAutoHyphens w:val="0"/>
              <w:spacing w:after="0" w:line="240" w:lineRule="auto"/>
              <w:ind w:left="360"/>
              <w:contextualSpacing/>
              <w:rPr>
                <w:rFonts w:ascii="Times New Roman" w:eastAsiaTheme="minorEastAsia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8E6DB5">
              <w:rPr>
                <w:rFonts w:ascii="Times New Roman" w:eastAsiaTheme="minorEastAsia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(красным цветом подчеркиваем действия и </w:t>
            </w:r>
            <w:proofErr w:type="gramStart"/>
            <w:r w:rsidR="000C1DDF">
              <w:rPr>
                <w:rFonts w:ascii="Times New Roman" w:eastAsiaTheme="minorEastAsia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слова</w:t>
            </w:r>
            <w:proofErr w:type="gramEnd"/>
            <w:r w:rsidR="000C1DDF">
              <w:rPr>
                <w:rFonts w:ascii="Times New Roman" w:eastAsiaTheme="minorEastAsia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r w:rsidRPr="008E6DB5">
              <w:rPr>
                <w:rFonts w:ascii="Times New Roman" w:eastAsiaTheme="minorEastAsia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относящ</w:t>
            </w:r>
            <w:r w:rsidR="000C1DDF">
              <w:rPr>
                <w:rFonts w:ascii="Times New Roman" w:eastAsiaTheme="minorEastAsia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ие</w:t>
            </w:r>
            <w:r w:rsidRPr="008E6DB5">
              <w:rPr>
                <w:rFonts w:ascii="Times New Roman" w:eastAsiaTheme="minorEastAsia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ся к мальчику)</w:t>
            </w:r>
          </w:p>
          <w:p w:rsidR="009A0097" w:rsidRPr="008E6DB5" w:rsidRDefault="009A0097" w:rsidP="009A0097">
            <w:pPr>
              <w:suppressAutoHyphens w:val="0"/>
              <w:spacing w:after="0" w:line="240" w:lineRule="auto"/>
              <w:ind w:left="360"/>
              <w:contextualSpacing/>
              <w:rPr>
                <w:rFonts w:ascii="Times New Roman" w:eastAsia="Times New Roman" w:hAnsi="Times New Roman"/>
                <w:color w:val="D6ECFF"/>
                <w:sz w:val="28"/>
                <w:szCs w:val="28"/>
                <w:lang w:eastAsia="ru-RU"/>
              </w:rPr>
            </w:pPr>
            <w:r w:rsidRPr="008E6DB5">
              <w:rPr>
                <w:rFonts w:ascii="Times New Roman" w:eastAsiaTheme="minorEastAsia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Можно ли назвать мальчика отрицательным героем? Почему?</w:t>
            </w:r>
          </w:p>
          <w:p w:rsidR="009A0097" w:rsidRPr="001C502D" w:rsidRDefault="009A0097" w:rsidP="009A0097">
            <w:pPr>
              <w:suppressAutoHyphens w:val="0"/>
              <w:spacing w:after="0" w:line="240" w:lineRule="auto"/>
              <w:ind w:left="360"/>
              <w:contextualSpacing/>
              <w:rPr>
                <w:rFonts w:ascii="Times New Roman" w:eastAsia="Times New Roman" w:hAnsi="Times New Roman"/>
                <w:color w:val="D6ECFF"/>
                <w:sz w:val="28"/>
                <w:szCs w:val="28"/>
                <w:lang w:eastAsia="ru-RU"/>
              </w:rPr>
            </w:pPr>
          </w:p>
          <w:p w:rsidR="001C502D" w:rsidRPr="001C502D" w:rsidRDefault="001C502D" w:rsidP="009A0097">
            <w:pPr>
              <w:suppressAutoHyphens w:val="0"/>
              <w:spacing w:after="0" w:line="240" w:lineRule="auto"/>
              <w:ind w:left="360"/>
              <w:contextualSpacing/>
              <w:rPr>
                <w:rFonts w:ascii="Times New Roman" w:eastAsia="Times New Roman" w:hAnsi="Times New Roman"/>
                <w:color w:val="D6ECFF"/>
                <w:sz w:val="28"/>
                <w:szCs w:val="28"/>
                <w:lang w:eastAsia="ru-RU"/>
              </w:rPr>
            </w:pPr>
            <w:r w:rsidRPr="001C502D">
              <w:rPr>
                <w:rFonts w:ascii="Times New Roman" w:eastAsiaTheme="minorEastAsia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Зачем</w:t>
            </w:r>
            <w:r w:rsidR="000C1DDF">
              <w:rPr>
                <w:rFonts w:ascii="Times New Roman" w:eastAsiaTheme="minorEastAsia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r w:rsidRPr="001C502D">
              <w:rPr>
                <w:rFonts w:ascii="Times New Roman" w:eastAsiaTheme="minorEastAsia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502D">
              <w:rPr>
                <w:rFonts w:ascii="Times New Roman" w:eastAsiaTheme="minorEastAsia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Имант</w:t>
            </w:r>
            <w:proofErr w:type="spellEnd"/>
            <w:r w:rsidRPr="001C502D">
              <w:rPr>
                <w:rFonts w:ascii="Times New Roman" w:eastAsiaTheme="minorEastAsia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502D">
              <w:rPr>
                <w:rFonts w:ascii="Times New Roman" w:eastAsiaTheme="minorEastAsia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Зиедонис</w:t>
            </w:r>
            <w:proofErr w:type="spellEnd"/>
            <w:r w:rsidRPr="001C502D">
              <w:rPr>
                <w:rFonts w:ascii="Times New Roman" w:eastAsiaTheme="minorEastAsia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написал эту сказку? Какую мысль он хотел донести до читателей? А найдите, где автор говорит о том, что надо мыть руки? (нигде) А как мы поняли эту мысль?</w:t>
            </w:r>
          </w:p>
          <w:p w:rsidR="001C502D" w:rsidRPr="001C502D" w:rsidRDefault="001C502D" w:rsidP="009A0097">
            <w:pPr>
              <w:suppressAutoHyphens w:val="0"/>
              <w:spacing w:after="0" w:line="240" w:lineRule="auto"/>
              <w:ind w:left="360"/>
              <w:contextualSpacing/>
              <w:rPr>
                <w:rFonts w:ascii="Times New Roman" w:eastAsia="Times New Roman" w:hAnsi="Times New Roman"/>
                <w:color w:val="D6ECFF"/>
                <w:sz w:val="28"/>
                <w:szCs w:val="28"/>
                <w:lang w:eastAsia="ru-RU"/>
              </w:rPr>
            </w:pPr>
            <w:r w:rsidRPr="001C502D">
              <w:rPr>
                <w:rFonts w:ascii="Times New Roman" w:eastAsiaTheme="minorEastAsia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Почему важно следить за чистотой рук?</w:t>
            </w:r>
          </w:p>
          <w:p w:rsidR="001C502D" w:rsidRPr="001C502D" w:rsidRDefault="001C502D" w:rsidP="009A0097">
            <w:pPr>
              <w:suppressAutoHyphens w:val="0"/>
              <w:spacing w:after="0" w:line="240" w:lineRule="auto"/>
              <w:ind w:left="36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50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Мы с вами работали с художественным  (литературным текстом), в котором автор только намекает читателю, что надо заботиться о чистоте рук, следить за своим здо</w:t>
            </w:r>
            <w:r w:rsidR="000C1DD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ровьем. Но тексты бывают разные</w:t>
            </w:r>
            <w:r w:rsidRPr="001C50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Сейчас мы с вами прочитаем </w:t>
            </w:r>
            <w:r w:rsidR="009A0097" w:rsidRPr="008E6D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другой текст.</w:t>
            </w:r>
          </w:p>
          <w:p w:rsidR="001C502D" w:rsidRPr="001C502D" w:rsidRDefault="001C502D" w:rsidP="009A0097">
            <w:pPr>
              <w:suppressAutoHyphens w:val="0"/>
              <w:spacing w:after="0" w:line="240" w:lineRule="auto"/>
              <w:ind w:left="360"/>
              <w:contextualSpacing/>
              <w:rPr>
                <w:rFonts w:ascii="Times New Roman" w:eastAsia="Times New Roman" w:hAnsi="Times New Roman"/>
                <w:b/>
                <w:color w:val="D6ECFF"/>
                <w:sz w:val="28"/>
                <w:szCs w:val="28"/>
                <w:lang w:eastAsia="ru-RU"/>
              </w:rPr>
            </w:pPr>
            <w:r w:rsidRPr="001C502D">
              <w:rPr>
                <w:rFonts w:ascii="Times New Roman" w:eastAsiaTheme="minorEastAsia" w:hAnsi="Times New Roman"/>
                <w:b/>
                <w:color w:val="000000" w:themeColor="text1"/>
                <w:kern w:val="24"/>
                <w:sz w:val="28"/>
                <w:szCs w:val="28"/>
                <w:lang w:eastAsia="ru-RU"/>
              </w:rPr>
              <w:t>Крепкое здоровье - залог д…</w:t>
            </w:r>
            <w:proofErr w:type="spellStart"/>
            <w:r w:rsidRPr="001C502D">
              <w:rPr>
                <w:rFonts w:ascii="Times New Roman" w:eastAsiaTheme="minorEastAsia" w:hAnsi="Times New Roman"/>
                <w:b/>
                <w:color w:val="000000" w:themeColor="text1"/>
                <w:kern w:val="24"/>
                <w:sz w:val="28"/>
                <w:szCs w:val="28"/>
                <w:lang w:eastAsia="ru-RU"/>
              </w:rPr>
              <w:t>лголетия</w:t>
            </w:r>
            <w:proofErr w:type="spellEnd"/>
            <w:r w:rsidRPr="001C502D">
              <w:rPr>
                <w:rFonts w:ascii="Times New Roman" w:eastAsiaTheme="minorEastAsia" w:hAnsi="Times New Roman"/>
                <w:b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и х…</w:t>
            </w:r>
            <w:proofErr w:type="spellStart"/>
            <w:r w:rsidRPr="001C502D">
              <w:rPr>
                <w:rFonts w:ascii="Times New Roman" w:eastAsiaTheme="minorEastAsia" w:hAnsi="Times New Roman"/>
                <w:b/>
                <w:color w:val="000000" w:themeColor="text1"/>
                <w:kern w:val="24"/>
                <w:sz w:val="28"/>
                <w:szCs w:val="28"/>
                <w:lang w:eastAsia="ru-RU"/>
              </w:rPr>
              <w:t>рошего</w:t>
            </w:r>
            <w:proofErr w:type="spellEnd"/>
            <w:r w:rsidRPr="001C502D">
              <w:rPr>
                <w:rFonts w:ascii="Times New Roman" w:eastAsiaTheme="minorEastAsia" w:hAnsi="Times New Roman"/>
                <w:b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настроения мы желаем друг другу крепкого здоровья, когда </w:t>
            </w:r>
            <w:proofErr w:type="spellStart"/>
            <w:r w:rsidRPr="001C502D">
              <w:rPr>
                <w:rFonts w:ascii="Times New Roman" w:eastAsiaTheme="minorEastAsia" w:hAnsi="Times New Roman"/>
                <w:b/>
                <w:color w:val="000000" w:themeColor="text1"/>
                <w:kern w:val="24"/>
                <w:sz w:val="28"/>
                <w:szCs w:val="28"/>
                <w:lang w:eastAsia="ru-RU"/>
              </w:rPr>
              <w:t>встр</w:t>
            </w:r>
            <w:proofErr w:type="spellEnd"/>
            <w:r w:rsidRPr="001C502D">
              <w:rPr>
                <w:rFonts w:ascii="Times New Roman" w:eastAsiaTheme="minorEastAsia" w:hAnsi="Times New Roman"/>
                <w:b/>
                <w:color w:val="000000" w:themeColor="text1"/>
                <w:kern w:val="24"/>
                <w:sz w:val="28"/>
                <w:szCs w:val="28"/>
                <w:lang w:eastAsia="ru-RU"/>
              </w:rPr>
              <w:t>…</w:t>
            </w:r>
            <w:proofErr w:type="spellStart"/>
            <w:r w:rsidRPr="001C502D">
              <w:rPr>
                <w:rFonts w:ascii="Times New Roman" w:eastAsiaTheme="minorEastAsia" w:hAnsi="Times New Roman"/>
                <w:b/>
                <w:color w:val="000000" w:themeColor="text1"/>
                <w:kern w:val="24"/>
                <w:sz w:val="28"/>
                <w:szCs w:val="28"/>
                <w:lang w:eastAsia="ru-RU"/>
              </w:rPr>
              <w:t>ча</w:t>
            </w:r>
            <w:proofErr w:type="spellEnd"/>
            <w:r w:rsidRPr="001C502D">
              <w:rPr>
                <w:rFonts w:ascii="Times New Roman" w:eastAsiaTheme="minorEastAsia" w:hAnsi="Times New Roman"/>
                <w:b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…емся или </w:t>
            </w:r>
            <w:proofErr w:type="spellStart"/>
            <w:r w:rsidRPr="001C502D">
              <w:rPr>
                <w:rFonts w:ascii="Times New Roman" w:eastAsiaTheme="minorEastAsia" w:hAnsi="Times New Roman"/>
                <w:b/>
                <w:color w:val="000000" w:themeColor="text1"/>
                <w:kern w:val="24"/>
                <w:sz w:val="28"/>
                <w:szCs w:val="28"/>
                <w:lang w:eastAsia="ru-RU"/>
              </w:rPr>
              <w:t>прощ</w:t>
            </w:r>
            <w:proofErr w:type="spellEnd"/>
            <w:r w:rsidRPr="001C502D">
              <w:rPr>
                <w:rFonts w:ascii="Times New Roman" w:eastAsiaTheme="minorEastAsia" w:hAnsi="Times New Roman"/>
                <w:b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…емся защитить наше здоровье </w:t>
            </w:r>
            <w:proofErr w:type="gramStart"/>
            <w:r w:rsidRPr="001C502D">
              <w:rPr>
                <w:rFonts w:ascii="Times New Roman" w:eastAsiaTheme="minorEastAsia" w:hAnsi="Times New Roman"/>
                <w:b/>
                <w:color w:val="000000" w:themeColor="text1"/>
                <w:kern w:val="24"/>
                <w:sz w:val="28"/>
                <w:szCs w:val="28"/>
                <w:lang w:eastAsia="ru-RU"/>
              </w:rPr>
              <w:t>п</w:t>
            </w:r>
            <w:proofErr w:type="gramEnd"/>
            <w:r w:rsidRPr="001C502D">
              <w:rPr>
                <w:rFonts w:ascii="Times New Roman" w:eastAsiaTheme="minorEastAsia" w:hAnsi="Times New Roman"/>
                <w:b/>
                <w:color w:val="000000" w:themeColor="text1"/>
                <w:kern w:val="24"/>
                <w:sz w:val="28"/>
                <w:szCs w:val="28"/>
                <w:lang w:eastAsia="ru-RU"/>
              </w:rPr>
              <w:t>…м…</w:t>
            </w:r>
            <w:proofErr w:type="spellStart"/>
            <w:r w:rsidRPr="001C502D">
              <w:rPr>
                <w:rFonts w:ascii="Times New Roman" w:eastAsiaTheme="minorEastAsia" w:hAnsi="Times New Roman"/>
                <w:b/>
                <w:color w:val="000000" w:themeColor="text1"/>
                <w:kern w:val="24"/>
                <w:sz w:val="28"/>
                <w:szCs w:val="28"/>
                <w:lang w:eastAsia="ru-RU"/>
              </w:rPr>
              <w:t>гает</w:t>
            </w:r>
            <w:proofErr w:type="spellEnd"/>
            <w:r w:rsidRPr="001C502D">
              <w:rPr>
                <w:rFonts w:ascii="Times New Roman" w:eastAsiaTheme="minorEastAsia" w:hAnsi="Times New Roman"/>
                <w:b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соблюдение правил личной гигиены от кого от микробов ,которые с…</w:t>
            </w:r>
            <w:proofErr w:type="spellStart"/>
            <w:r w:rsidRPr="001C502D">
              <w:rPr>
                <w:rFonts w:ascii="Times New Roman" w:eastAsiaTheme="minorEastAsia" w:hAnsi="Times New Roman"/>
                <w:b/>
                <w:color w:val="000000" w:themeColor="text1"/>
                <w:kern w:val="24"/>
                <w:sz w:val="28"/>
                <w:szCs w:val="28"/>
                <w:lang w:eastAsia="ru-RU"/>
              </w:rPr>
              <w:t>дят</w:t>
            </w:r>
            <w:proofErr w:type="spellEnd"/>
            <w:r w:rsidRPr="001C502D">
              <w:rPr>
                <w:rFonts w:ascii="Times New Roman" w:eastAsiaTheme="minorEastAsia" w:hAnsi="Times New Roman"/>
                <w:b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на наших руках они помогают нам з…мой </w:t>
            </w:r>
            <w:proofErr w:type="spellStart"/>
            <w:r w:rsidRPr="001C502D">
              <w:rPr>
                <w:rFonts w:ascii="Times New Roman" w:eastAsiaTheme="minorEastAsia" w:hAnsi="Times New Roman"/>
                <w:b/>
                <w:color w:val="000000" w:themeColor="text1"/>
                <w:kern w:val="24"/>
                <w:sz w:val="28"/>
                <w:szCs w:val="28"/>
                <w:lang w:eastAsia="ru-RU"/>
              </w:rPr>
              <w:t>заб</w:t>
            </w:r>
            <w:proofErr w:type="spellEnd"/>
            <w:r w:rsidRPr="001C502D">
              <w:rPr>
                <w:rFonts w:ascii="Times New Roman" w:eastAsiaTheme="minorEastAsia" w:hAnsi="Times New Roman"/>
                <w:b/>
                <w:color w:val="000000" w:themeColor="text1"/>
                <w:kern w:val="24"/>
                <w:sz w:val="28"/>
                <w:szCs w:val="28"/>
                <w:lang w:eastAsia="ru-RU"/>
              </w:rPr>
              <w:t>…</w:t>
            </w:r>
            <w:proofErr w:type="spellStart"/>
            <w:r w:rsidRPr="001C502D">
              <w:rPr>
                <w:rFonts w:ascii="Times New Roman" w:eastAsiaTheme="minorEastAsia" w:hAnsi="Times New Roman"/>
                <w:b/>
                <w:color w:val="000000" w:themeColor="text1"/>
                <w:kern w:val="24"/>
                <w:sz w:val="28"/>
                <w:szCs w:val="28"/>
                <w:lang w:eastAsia="ru-RU"/>
              </w:rPr>
              <w:t>леть</w:t>
            </w:r>
            <w:proofErr w:type="spellEnd"/>
            <w:r w:rsidRPr="001C502D">
              <w:rPr>
                <w:rFonts w:ascii="Times New Roman" w:eastAsiaTheme="minorEastAsia" w:hAnsi="Times New Roman"/>
                <w:b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гриппом, а летом </w:t>
            </w:r>
            <w:proofErr w:type="spellStart"/>
            <w:r w:rsidRPr="001C502D">
              <w:rPr>
                <w:rFonts w:ascii="Times New Roman" w:eastAsiaTheme="minorEastAsia" w:hAnsi="Times New Roman"/>
                <w:b/>
                <w:color w:val="000000" w:themeColor="text1"/>
                <w:kern w:val="24"/>
                <w:sz w:val="28"/>
                <w:szCs w:val="28"/>
                <w:lang w:eastAsia="ru-RU"/>
              </w:rPr>
              <w:t>перел</w:t>
            </w:r>
            <w:proofErr w:type="spellEnd"/>
            <w:r w:rsidRPr="001C502D">
              <w:rPr>
                <w:rFonts w:ascii="Times New Roman" w:eastAsiaTheme="minorEastAsia" w:hAnsi="Times New Roman"/>
                <w:b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…тают на мухах с мусорных куч на продукты микробы </w:t>
            </w:r>
            <w:proofErr w:type="spellStart"/>
            <w:r w:rsidRPr="001C502D">
              <w:rPr>
                <w:rFonts w:ascii="Times New Roman" w:eastAsiaTheme="minorEastAsia" w:hAnsi="Times New Roman"/>
                <w:b/>
                <w:color w:val="000000" w:themeColor="text1"/>
                <w:kern w:val="24"/>
                <w:sz w:val="28"/>
                <w:szCs w:val="28"/>
                <w:lang w:eastAsia="ru-RU"/>
              </w:rPr>
              <w:t>вр</w:t>
            </w:r>
            <w:proofErr w:type="spellEnd"/>
            <w:r w:rsidRPr="001C502D">
              <w:rPr>
                <w:rFonts w:ascii="Times New Roman" w:eastAsiaTheme="minorEastAsia" w:hAnsi="Times New Roman"/>
                <w:b/>
                <w:color w:val="000000" w:themeColor="text1"/>
                <w:kern w:val="24"/>
                <w:sz w:val="28"/>
                <w:szCs w:val="28"/>
                <w:lang w:eastAsia="ru-RU"/>
              </w:rPr>
              <w:t>…</w:t>
            </w:r>
            <w:proofErr w:type="spellStart"/>
            <w:r w:rsidRPr="001C502D">
              <w:rPr>
                <w:rFonts w:ascii="Times New Roman" w:eastAsiaTheme="minorEastAsia" w:hAnsi="Times New Roman"/>
                <w:b/>
                <w:color w:val="000000" w:themeColor="text1"/>
                <w:kern w:val="24"/>
                <w:sz w:val="28"/>
                <w:szCs w:val="28"/>
                <w:lang w:eastAsia="ru-RU"/>
              </w:rPr>
              <w:t>дны</w:t>
            </w:r>
            <w:proofErr w:type="spellEnd"/>
            <w:r w:rsidRPr="001C502D">
              <w:rPr>
                <w:rFonts w:ascii="Times New Roman" w:eastAsiaTheme="minorEastAsia" w:hAnsi="Times New Roman"/>
                <w:b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и опасны</w:t>
            </w:r>
          </w:p>
          <w:p w:rsidR="001C502D" w:rsidRPr="001C502D" w:rsidRDefault="001C502D" w:rsidP="009A0097">
            <w:pPr>
              <w:suppressAutoHyphens w:val="0"/>
              <w:rPr>
                <w:rFonts w:ascii="Times New Roman" w:eastAsiaTheme="minorHAnsi" w:hAnsi="Times New Roman"/>
                <w:b/>
                <w:color w:val="D6ECFF"/>
                <w:sz w:val="28"/>
                <w:szCs w:val="28"/>
                <w:lang w:eastAsia="en-US"/>
              </w:rPr>
            </w:pPr>
          </w:p>
          <w:p w:rsidR="009A0097" w:rsidRPr="008E6DB5" w:rsidRDefault="001C502D" w:rsidP="001C502D">
            <w:pPr>
              <w:suppressAutoHyphens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1C502D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Какую информацию мы с вами узнали из этого текста?</w:t>
            </w:r>
          </w:p>
          <w:p w:rsidR="009A0097" w:rsidRPr="008E6DB5" w:rsidRDefault="001C502D" w:rsidP="001C502D">
            <w:pPr>
              <w:suppressAutoHyphens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1C502D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Какова главная мысль этого текста? </w:t>
            </w:r>
          </w:p>
          <w:p w:rsidR="001C502D" w:rsidRPr="001C502D" w:rsidRDefault="001C502D" w:rsidP="001C502D">
            <w:pPr>
              <w:suppressAutoHyphens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1C502D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Как мы поняли эту мысль? Какими словами до нас доводится эта </w:t>
            </w:r>
            <w:r w:rsidRPr="001C502D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lastRenderedPageBreak/>
              <w:t>мысль?</w:t>
            </w:r>
          </w:p>
          <w:p w:rsidR="001C502D" w:rsidRPr="008E6DB5" w:rsidRDefault="001C502D" w:rsidP="001C502D">
            <w:pPr>
              <w:suppressAutoHyphens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1C502D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Где мы встречаемся с подобными текстами? (в учебниках)</w:t>
            </w:r>
          </w:p>
          <w:p w:rsidR="009A0097" w:rsidRPr="001C502D" w:rsidRDefault="009A0097" w:rsidP="001C502D">
            <w:pPr>
              <w:suppressAutoHyphens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8E6DB5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Как мы можем назвать такой текст? (предположения </w:t>
            </w:r>
            <w:proofErr w:type="gramStart"/>
            <w:r w:rsidRPr="008E6DB5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обучающихся</w:t>
            </w:r>
            <w:proofErr w:type="gramEnd"/>
            <w:r w:rsidRPr="008E6DB5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)</w:t>
            </w:r>
          </w:p>
          <w:p w:rsidR="001C502D" w:rsidRPr="008E6DB5" w:rsidRDefault="001C502D" w:rsidP="001C502D">
            <w:pPr>
              <w:suppressAutoHyphens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1C502D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Итак, подобные тексты сообщают впрямую какую-либо информацию, их цель научить и сообщить нам нечто важное</w:t>
            </w:r>
            <w:r w:rsidR="009A0097" w:rsidRPr="008E6DB5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и называются они научно-познавательными</w:t>
            </w:r>
            <w:r w:rsidRPr="001C502D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.</w:t>
            </w:r>
          </w:p>
          <w:p w:rsidR="009A0097" w:rsidRPr="009A0097" w:rsidRDefault="009A0097" w:rsidP="009A0097">
            <w:pPr>
              <w:suppressAutoHyphens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9A0097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А теперь еще раз посмотрите на текст и скажите все ли с ним в порядке?</w:t>
            </w:r>
          </w:p>
          <w:p w:rsidR="009A0097" w:rsidRPr="009A0097" w:rsidRDefault="009A0097" w:rsidP="009A0097">
            <w:pPr>
              <w:suppressAutoHyphens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9A0097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Давайте составим план работы с текстом</w:t>
            </w:r>
            <w:r w:rsidR="00F977CD" w:rsidRPr="008E6DB5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(составляем совместно)</w:t>
            </w:r>
          </w:p>
          <w:p w:rsidR="009A0097" w:rsidRPr="009A0097" w:rsidRDefault="009A0097" w:rsidP="009A0097">
            <w:pPr>
              <w:numPr>
                <w:ilvl w:val="0"/>
                <w:numId w:val="4"/>
              </w:num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00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Разделить текст на предложения</w:t>
            </w:r>
          </w:p>
          <w:p w:rsidR="009A0097" w:rsidRPr="009A0097" w:rsidRDefault="009A0097" w:rsidP="009A0097">
            <w:pPr>
              <w:numPr>
                <w:ilvl w:val="0"/>
                <w:numId w:val="4"/>
              </w:num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00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Грамотно их оформить</w:t>
            </w:r>
          </w:p>
          <w:p w:rsidR="009A0097" w:rsidRPr="009A0097" w:rsidRDefault="009A0097" w:rsidP="009A0097">
            <w:pPr>
              <w:numPr>
                <w:ilvl w:val="0"/>
                <w:numId w:val="4"/>
              </w:num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00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Вставить пропущенные буквы, опираясь на правила русского языка</w:t>
            </w:r>
          </w:p>
          <w:p w:rsidR="009A0097" w:rsidRPr="009A0097" w:rsidRDefault="009A0097" w:rsidP="009A0097">
            <w:pPr>
              <w:suppressAutoHyphens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9A0097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Я предлагаю вам сейчас поработать парами и попытаться</w:t>
            </w:r>
            <w:r w:rsidR="000C1DD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разделить текст на предложения</w:t>
            </w:r>
            <w:r w:rsidR="00F977CD" w:rsidRPr="008E6DB5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.</w:t>
            </w:r>
          </w:p>
          <w:p w:rsidR="009A0097" w:rsidRPr="009A0097" w:rsidRDefault="009A0097" w:rsidP="009A0097">
            <w:pPr>
              <w:suppressAutoHyphens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9A0097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Давайте проверим результат вашей работы (работа на доске и совместное деление текста на предложения)</w:t>
            </w:r>
          </w:p>
          <w:p w:rsidR="009A0097" w:rsidRPr="009A0097" w:rsidRDefault="009A0097" w:rsidP="009A0097">
            <w:pPr>
              <w:suppressAutoHyphens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9A0097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Давайте обсудим какие буквы и почему мы вставим</w:t>
            </w:r>
            <w:proofErr w:type="gramStart"/>
            <w:r w:rsidRPr="009A0097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.</w:t>
            </w:r>
            <w:proofErr w:type="gramEnd"/>
          </w:p>
          <w:p w:rsidR="009A0097" w:rsidRPr="008E6DB5" w:rsidRDefault="009A0097" w:rsidP="009A0097">
            <w:pPr>
              <w:suppressAutoHyphens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9A0097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/Вставляем на доске/</w:t>
            </w:r>
          </w:p>
          <w:p w:rsidR="008E6DB5" w:rsidRPr="009A0097" w:rsidRDefault="008E6DB5" w:rsidP="009A0097">
            <w:pPr>
              <w:suppressAutoHyphens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8E6DB5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Запишите в тетрадях первые 3 предложения.</w:t>
            </w:r>
          </w:p>
          <w:p w:rsidR="00D22D2B" w:rsidRPr="008E6DB5" w:rsidRDefault="00D22D2B" w:rsidP="00247EB5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D2B" w:rsidRPr="008E6DB5" w:rsidRDefault="00D22D2B" w:rsidP="00247EB5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  <w:color w:val="FF0000"/>
                <w:sz w:val="28"/>
                <w:szCs w:val="28"/>
              </w:rPr>
            </w:pPr>
            <w:r w:rsidRPr="008E6DB5">
              <w:rPr>
                <w:rStyle w:val="a4"/>
                <w:color w:val="FF0000"/>
                <w:sz w:val="28"/>
                <w:szCs w:val="28"/>
              </w:rPr>
              <w:lastRenderedPageBreak/>
              <w:t>Личностные результаты</w:t>
            </w:r>
          </w:p>
          <w:p w:rsidR="00D22D2B" w:rsidRPr="00E352C0" w:rsidRDefault="00D22D2B" w:rsidP="00247EB5">
            <w:pPr>
              <w:pStyle w:val="a5"/>
              <w:shd w:val="clear" w:color="auto" w:fill="FFFFFF"/>
              <w:spacing w:before="0" w:after="0" w:line="263" w:lineRule="atLeast"/>
              <w:rPr>
                <w:b/>
                <w:color w:val="FF0000"/>
                <w:sz w:val="28"/>
                <w:szCs w:val="28"/>
              </w:rPr>
            </w:pPr>
            <w:r w:rsidRPr="008E6DB5">
              <w:rPr>
                <w:rStyle w:val="a4"/>
                <w:color w:val="FF0000"/>
                <w:sz w:val="28"/>
                <w:szCs w:val="28"/>
              </w:rPr>
              <w:t>1.</w:t>
            </w:r>
            <w:r w:rsidRPr="008E6DB5">
              <w:rPr>
                <w:rStyle w:val="apple-converted-space"/>
                <w:color w:val="000000"/>
                <w:sz w:val="28"/>
                <w:szCs w:val="28"/>
              </w:rPr>
              <w:t xml:space="preserve"> </w:t>
            </w:r>
            <w:r w:rsidRPr="00E352C0">
              <w:rPr>
                <w:rStyle w:val="apple-converted-space"/>
                <w:b/>
                <w:color w:val="000000"/>
                <w:sz w:val="28"/>
                <w:szCs w:val="28"/>
              </w:rPr>
              <w:t>Р</w:t>
            </w:r>
            <w:r w:rsidRPr="00E352C0">
              <w:rPr>
                <w:b/>
                <w:color w:val="000000"/>
                <w:sz w:val="28"/>
                <w:szCs w:val="28"/>
              </w:rPr>
              <w:t>азвиваем умения выказывать своё отношение к героям, выражать свои эмоции.</w:t>
            </w:r>
          </w:p>
          <w:p w:rsidR="00D22D2B" w:rsidRPr="00E352C0" w:rsidRDefault="00D22D2B" w:rsidP="00247EB5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  <w:b w:val="0"/>
                <w:color w:val="FF0000"/>
                <w:sz w:val="28"/>
                <w:szCs w:val="28"/>
                <w:shd w:val="clear" w:color="auto" w:fill="FFFFFF"/>
              </w:rPr>
            </w:pPr>
            <w:r w:rsidRPr="00E352C0">
              <w:rPr>
                <w:b/>
                <w:color w:val="FF0000"/>
                <w:sz w:val="28"/>
                <w:szCs w:val="28"/>
              </w:rPr>
              <w:t>2.</w:t>
            </w:r>
            <w:r w:rsidRPr="00E352C0">
              <w:rPr>
                <w:rStyle w:val="apple-converted-space"/>
                <w:b/>
                <w:color w:val="FF0000"/>
                <w:sz w:val="28"/>
                <w:szCs w:val="28"/>
              </w:rPr>
              <w:t xml:space="preserve"> </w:t>
            </w:r>
            <w:r w:rsidRPr="00E352C0">
              <w:rPr>
                <w:rStyle w:val="apple-converted-space"/>
                <w:b/>
                <w:sz w:val="28"/>
                <w:szCs w:val="28"/>
              </w:rPr>
              <w:t>О</w:t>
            </w:r>
            <w:r w:rsidRPr="00E352C0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ценивать поступки в </w:t>
            </w:r>
            <w:r w:rsidRPr="00E352C0">
              <w:rPr>
                <w:b/>
                <w:color w:val="000000"/>
                <w:sz w:val="28"/>
                <w:szCs w:val="28"/>
                <w:shd w:val="clear" w:color="auto" w:fill="FFFFFF"/>
              </w:rPr>
              <w:lastRenderedPageBreak/>
              <w:t>соответствии с определённой ситуацией.</w:t>
            </w:r>
          </w:p>
          <w:p w:rsidR="00D22D2B" w:rsidRPr="008E6DB5" w:rsidRDefault="00D22D2B" w:rsidP="00247EB5">
            <w:pPr>
              <w:pStyle w:val="a5"/>
              <w:shd w:val="clear" w:color="auto" w:fill="FFFFFF"/>
              <w:snapToGrid w:val="0"/>
              <w:spacing w:before="0" w:after="0" w:line="263" w:lineRule="atLeast"/>
              <w:rPr>
                <w:b/>
                <w:sz w:val="28"/>
                <w:szCs w:val="28"/>
              </w:rPr>
            </w:pPr>
            <w:r w:rsidRPr="008E6DB5">
              <w:rPr>
                <w:rStyle w:val="a4"/>
                <w:color w:val="FF0000"/>
                <w:sz w:val="28"/>
                <w:szCs w:val="28"/>
                <w:shd w:val="clear" w:color="auto" w:fill="FFFFFF"/>
              </w:rPr>
              <w:t>3.</w:t>
            </w:r>
            <w:r w:rsidRPr="008E6DB5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352C0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Ф</w:t>
            </w:r>
            <w:r w:rsidRPr="00E352C0"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  <w:t>ормируем мотивацию к обучению и целенаправленной познавательной деятельности.</w:t>
            </w:r>
          </w:p>
        </w:tc>
      </w:tr>
      <w:tr w:rsidR="00D22D2B" w:rsidRPr="008E6DB5" w:rsidTr="00247EB5">
        <w:trPr>
          <w:trHeight w:val="441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2D2B" w:rsidRPr="008E6DB5" w:rsidRDefault="00D22D2B" w:rsidP="00247EB5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22D2B" w:rsidRPr="008E6DB5" w:rsidRDefault="00D22D2B" w:rsidP="00247EB5">
            <w:pPr>
              <w:spacing w:after="0" w:line="240" w:lineRule="auto"/>
              <w:rPr>
                <w:rFonts w:ascii="Times New Roman" w:hAnsi="Times New Roman"/>
                <w:b/>
                <w:color w:val="FFC000"/>
                <w:sz w:val="28"/>
                <w:szCs w:val="28"/>
              </w:rPr>
            </w:pPr>
            <w:r w:rsidRPr="008E6DB5">
              <w:rPr>
                <w:rFonts w:ascii="Times New Roman" w:hAnsi="Times New Roman"/>
                <w:b/>
                <w:sz w:val="28"/>
                <w:szCs w:val="28"/>
              </w:rPr>
              <w:t>ΙΙ</w:t>
            </w:r>
            <w:r w:rsidRPr="008E6DB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Pr="008E6DB5">
              <w:rPr>
                <w:rFonts w:ascii="Times New Roman" w:hAnsi="Times New Roman"/>
                <w:b/>
                <w:sz w:val="28"/>
                <w:szCs w:val="28"/>
              </w:rPr>
              <w:t>. Итог урока.</w:t>
            </w:r>
          </w:p>
        </w:tc>
        <w:tc>
          <w:tcPr>
            <w:tcW w:w="8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2D2B" w:rsidRPr="008E6DB5" w:rsidRDefault="00D22D2B" w:rsidP="00247EB5">
            <w:pPr>
              <w:autoSpaceDE w:val="0"/>
              <w:spacing w:after="0" w:line="200" w:lineRule="atLeast"/>
              <w:jc w:val="both"/>
              <w:rPr>
                <w:rFonts w:ascii="Times New Roman" w:hAnsi="Times New Roman"/>
                <w:color w:val="993366"/>
                <w:sz w:val="24"/>
                <w:szCs w:val="24"/>
              </w:rPr>
            </w:pPr>
            <w:r w:rsidRPr="008E6DB5">
              <w:rPr>
                <w:rFonts w:ascii="Times New Roman" w:hAnsi="Times New Roman"/>
                <w:b/>
                <w:color w:val="FFC000"/>
                <w:sz w:val="28"/>
                <w:szCs w:val="28"/>
              </w:rPr>
              <w:t xml:space="preserve">    </w:t>
            </w:r>
            <w:r w:rsidR="008E6DB5" w:rsidRPr="008E6DB5">
              <w:rPr>
                <w:rFonts w:ascii="Times New Roman" w:hAnsi="Times New Roman"/>
                <w:b/>
                <w:color w:val="FFC000"/>
                <w:sz w:val="28"/>
                <w:szCs w:val="28"/>
              </w:rPr>
              <w:t>2</w:t>
            </w:r>
            <w:r w:rsidRPr="008E6DB5">
              <w:rPr>
                <w:rFonts w:ascii="Times New Roman" w:hAnsi="Times New Roman"/>
                <w:b/>
                <w:color w:val="FFC000"/>
                <w:sz w:val="28"/>
                <w:szCs w:val="28"/>
              </w:rPr>
              <w:t xml:space="preserve">   </w:t>
            </w:r>
            <w:r w:rsidRPr="008E6DB5">
              <w:rPr>
                <w:rFonts w:ascii="Times New Roman" w:hAnsi="Times New Roman"/>
                <w:b/>
                <w:color w:val="3366FF"/>
                <w:sz w:val="28"/>
                <w:szCs w:val="28"/>
              </w:rPr>
              <w:t>4</w:t>
            </w:r>
          </w:p>
          <w:p w:rsidR="00F977CD" w:rsidRPr="00F977CD" w:rsidRDefault="00F977CD" w:rsidP="00F977CD">
            <w:pPr>
              <w:suppressAutoHyphens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F977CD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Что мы сегодня делали на уроке?</w:t>
            </w:r>
          </w:p>
          <w:p w:rsidR="00F977CD" w:rsidRPr="00F977CD" w:rsidRDefault="00F977CD" w:rsidP="00F977CD">
            <w:pPr>
              <w:suppressAutoHyphens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8E6DB5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Какие виды текстов</w:t>
            </w:r>
            <w:r w:rsidRPr="00F977CD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нам встретились?</w:t>
            </w:r>
          </w:p>
          <w:p w:rsidR="00F977CD" w:rsidRPr="00F977CD" w:rsidRDefault="00F977CD" w:rsidP="00F977CD">
            <w:pPr>
              <w:suppressAutoHyphens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F977CD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Что можете сказать про литературные тексты?  Про научно-познавательные?</w:t>
            </w:r>
          </w:p>
          <w:p w:rsidR="00F977CD" w:rsidRPr="00F977CD" w:rsidRDefault="00F977CD" w:rsidP="00F977CD">
            <w:pPr>
              <w:suppressAutoHyphens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F977CD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Что общего у всех текстов? В чем различие?</w:t>
            </w:r>
          </w:p>
          <w:p w:rsidR="00F977CD" w:rsidRPr="00F977CD" w:rsidRDefault="00F977CD" w:rsidP="00F977CD">
            <w:pPr>
              <w:suppressAutoHyphens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F977CD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Что понравилось на уроке?</w:t>
            </w:r>
          </w:p>
          <w:p w:rsidR="00F977CD" w:rsidRPr="00F977CD" w:rsidRDefault="00F977CD" w:rsidP="00F977CD">
            <w:pPr>
              <w:suppressAutoHyphens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F977CD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Все ли у нас получилось?</w:t>
            </w:r>
          </w:p>
          <w:p w:rsidR="00F977CD" w:rsidRPr="00F977CD" w:rsidRDefault="00F977CD" w:rsidP="00F977CD">
            <w:pPr>
              <w:suppressAutoHyphens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F977CD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Что вам показалось сложным или наоборот легким?</w:t>
            </w:r>
          </w:p>
          <w:p w:rsidR="00F977CD" w:rsidRPr="008E6DB5" w:rsidRDefault="00F977CD" w:rsidP="00F977CD">
            <w:pPr>
              <w:suppressAutoHyphens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F977CD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Рефлексия</w:t>
            </w:r>
            <w:r w:rsidRPr="008E6DB5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:</w:t>
            </w:r>
          </w:p>
          <w:p w:rsidR="00F977CD" w:rsidRPr="008E6DB5" w:rsidRDefault="00F977CD" w:rsidP="00F977CD">
            <w:pPr>
              <w:suppressAutoHyphens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8E6DB5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Выберите зеленый шарик, если вам было легко и интересно на уроке.</w:t>
            </w:r>
          </w:p>
          <w:p w:rsidR="00D22D2B" w:rsidRPr="008E6DB5" w:rsidRDefault="00F977CD" w:rsidP="00F977CD">
            <w:pPr>
              <w:suppressAutoHyphens w:val="0"/>
              <w:rPr>
                <w:rFonts w:ascii="Times New Roman" w:hAnsi="Times New Roman"/>
                <w:b/>
                <w:color w:val="993366"/>
                <w:sz w:val="28"/>
                <w:szCs w:val="28"/>
              </w:rPr>
            </w:pPr>
            <w:r w:rsidRPr="008E6DB5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Синий шарик, если у вас были затруднения. Красный шарик, если вам было трудно и  неинтересно.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D2B" w:rsidRPr="008E6DB5" w:rsidRDefault="00D22D2B" w:rsidP="00247EB5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993366"/>
                <w:sz w:val="28"/>
                <w:szCs w:val="28"/>
              </w:rPr>
            </w:pPr>
          </w:p>
          <w:p w:rsidR="00D22D2B" w:rsidRPr="008E6DB5" w:rsidRDefault="00D22D2B" w:rsidP="00247EB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E6DB5">
              <w:rPr>
                <w:rFonts w:ascii="Times New Roman" w:hAnsi="Times New Roman"/>
                <w:b/>
                <w:color w:val="993366"/>
                <w:sz w:val="28"/>
                <w:szCs w:val="28"/>
              </w:rPr>
              <w:t>ТОУУ</w:t>
            </w:r>
          </w:p>
        </w:tc>
      </w:tr>
      <w:tr w:rsidR="00D22D2B" w:rsidRPr="008E6DB5" w:rsidTr="00247EB5">
        <w:trPr>
          <w:trHeight w:val="441"/>
        </w:trPr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2D2B" w:rsidRPr="008E6DB5" w:rsidRDefault="00D22D2B" w:rsidP="00247EB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E6DB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ΙV</w:t>
            </w:r>
            <w:r w:rsidRPr="008E6DB5">
              <w:rPr>
                <w:rFonts w:ascii="Times New Roman" w:hAnsi="Times New Roman"/>
                <w:b/>
                <w:sz w:val="28"/>
                <w:szCs w:val="28"/>
              </w:rPr>
              <w:t xml:space="preserve">.  Домашнее задание. </w:t>
            </w:r>
          </w:p>
          <w:p w:rsidR="00D22D2B" w:rsidRPr="008E6DB5" w:rsidRDefault="00D22D2B" w:rsidP="00247EB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2D2B" w:rsidRPr="008E6DB5" w:rsidRDefault="00D22D2B" w:rsidP="00247EB5">
            <w:pPr>
              <w:autoSpaceDE w:val="0"/>
              <w:snapToGrid w:val="0"/>
              <w:spacing w:after="0" w:line="200" w:lineRule="atLeast"/>
              <w:jc w:val="both"/>
              <w:rPr>
                <w:rFonts w:ascii="Times New Roman" w:eastAsia="SchoolBookC" w:hAnsi="Times New Roman"/>
                <w:color w:val="000000"/>
                <w:sz w:val="28"/>
                <w:szCs w:val="28"/>
              </w:rPr>
            </w:pPr>
          </w:p>
          <w:p w:rsidR="00D22D2B" w:rsidRPr="008E6DB5" w:rsidRDefault="00F977CD" w:rsidP="00247EB5">
            <w:pPr>
              <w:autoSpaceDE w:val="0"/>
              <w:spacing w:after="0" w:line="200" w:lineRule="atLeast"/>
              <w:jc w:val="both"/>
              <w:rPr>
                <w:rFonts w:ascii="Times New Roman" w:hAnsi="Times New Roman"/>
                <w:b/>
                <w:color w:val="993366"/>
                <w:sz w:val="28"/>
                <w:szCs w:val="28"/>
              </w:rPr>
            </w:pPr>
            <w:r w:rsidRPr="008E6DB5">
              <w:rPr>
                <w:rFonts w:ascii="Times New Roman" w:eastAsia="SchoolBookC" w:hAnsi="Times New Roman"/>
                <w:i/>
                <w:color w:val="000000"/>
                <w:sz w:val="28"/>
                <w:szCs w:val="28"/>
              </w:rPr>
              <w:t xml:space="preserve">Нарисуйте </w:t>
            </w:r>
            <w:proofErr w:type="gramStart"/>
            <w:r w:rsidRPr="008E6DB5">
              <w:rPr>
                <w:rFonts w:ascii="Times New Roman" w:eastAsia="SchoolBookC" w:hAnsi="Times New Roman"/>
                <w:i/>
                <w:color w:val="000000"/>
                <w:sz w:val="28"/>
                <w:szCs w:val="28"/>
              </w:rPr>
              <w:t>Жадину</w:t>
            </w:r>
            <w:proofErr w:type="gramEnd"/>
            <w:r w:rsidRPr="008E6DB5">
              <w:rPr>
                <w:rFonts w:ascii="Times New Roman" w:eastAsia="SchoolBookC" w:hAnsi="Times New Roman"/>
                <w:i/>
                <w:color w:val="000000"/>
                <w:sz w:val="28"/>
                <w:szCs w:val="28"/>
              </w:rPr>
              <w:t xml:space="preserve"> таким, как вы его представили и допишите текст</w:t>
            </w:r>
          </w:p>
        </w:tc>
        <w:tc>
          <w:tcPr>
            <w:tcW w:w="3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D2B" w:rsidRPr="008E6DB5" w:rsidRDefault="00D22D2B" w:rsidP="00247EB5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993366"/>
                <w:sz w:val="28"/>
                <w:szCs w:val="28"/>
              </w:rPr>
            </w:pPr>
          </w:p>
        </w:tc>
      </w:tr>
    </w:tbl>
    <w:p w:rsidR="00D22D2B" w:rsidRPr="008E6DB5" w:rsidRDefault="00D22D2B" w:rsidP="00D22D2B">
      <w:pPr>
        <w:spacing w:line="240" w:lineRule="auto"/>
        <w:rPr>
          <w:rFonts w:ascii="Times New Roman" w:hAnsi="Times New Roman"/>
          <w:b/>
          <w:color w:val="7030A0"/>
          <w:sz w:val="28"/>
          <w:szCs w:val="28"/>
        </w:rPr>
      </w:pPr>
      <w:r w:rsidRPr="008E6DB5">
        <w:rPr>
          <w:rFonts w:ascii="Times New Roman" w:hAnsi="Times New Roman"/>
          <w:b/>
          <w:color w:val="7030A0"/>
          <w:sz w:val="28"/>
          <w:szCs w:val="28"/>
        </w:rPr>
        <w:t>Деятельность учеников:</w:t>
      </w:r>
    </w:p>
    <w:p w:rsidR="00F977CD" w:rsidRPr="008E6DB5" w:rsidRDefault="00F977CD" w:rsidP="00F977CD">
      <w:pPr>
        <w:autoSpaceDE w:val="0"/>
        <w:spacing w:after="0" w:line="200" w:lineRule="atLeast"/>
        <w:jc w:val="both"/>
        <w:rPr>
          <w:rFonts w:ascii="Times New Roman" w:eastAsia="SchoolBookC" w:hAnsi="Times New Roman"/>
          <w:color w:val="5E11A6"/>
          <w:sz w:val="28"/>
          <w:szCs w:val="28"/>
        </w:rPr>
      </w:pPr>
      <w:r w:rsidRPr="008E6DB5">
        <w:rPr>
          <w:rFonts w:ascii="Times New Roman" w:eastAsia="SchoolBookC-Italic" w:hAnsi="Times New Roman"/>
          <w:color w:val="6B4794"/>
          <w:sz w:val="28"/>
          <w:szCs w:val="28"/>
        </w:rPr>
        <w:lastRenderedPageBreak/>
        <w:t xml:space="preserve">– Вести </w:t>
      </w:r>
      <w:r w:rsidRPr="008E6DB5">
        <w:rPr>
          <w:rFonts w:ascii="Times New Roman" w:eastAsia="SchoolBookC" w:hAnsi="Times New Roman"/>
          <w:color w:val="6B4794"/>
          <w:sz w:val="28"/>
          <w:szCs w:val="28"/>
        </w:rPr>
        <w:t>диалог с автором при чтении текста</w:t>
      </w:r>
      <w:r w:rsidRPr="008E6DB5">
        <w:rPr>
          <w:rFonts w:ascii="Times New Roman" w:eastAsia="SchoolBookC" w:hAnsi="Times New Roman"/>
          <w:i/>
          <w:iCs/>
          <w:color w:val="6B4794"/>
          <w:sz w:val="28"/>
          <w:szCs w:val="28"/>
        </w:rPr>
        <w:t>.</w:t>
      </w:r>
    </w:p>
    <w:p w:rsidR="00D22D2B" w:rsidRPr="008E6DB5" w:rsidRDefault="00D22D2B" w:rsidP="00D22D2B">
      <w:pPr>
        <w:autoSpaceDE w:val="0"/>
        <w:spacing w:after="0" w:line="200" w:lineRule="atLeast"/>
        <w:rPr>
          <w:rFonts w:ascii="Times New Roman" w:eastAsia="SchoolBookC-Italic" w:hAnsi="Times New Roman"/>
          <w:iCs/>
          <w:color w:val="6B4794"/>
          <w:sz w:val="28"/>
          <w:szCs w:val="28"/>
        </w:rPr>
      </w:pPr>
      <w:r w:rsidRPr="008E6DB5">
        <w:rPr>
          <w:rFonts w:ascii="Times New Roman" w:eastAsia="SchoolBookC" w:hAnsi="Times New Roman"/>
          <w:color w:val="5E11A6"/>
          <w:sz w:val="28"/>
          <w:szCs w:val="28"/>
        </w:rPr>
        <w:t>–</w:t>
      </w:r>
      <w:r w:rsidRPr="008E6DB5">
        <w:rPr>
          <w:rFonts w:ascii="Times New Roman" w:eastAsia="SchoolBookC" w:hAnsi="Times New Roman"/>
          <w:color w:val="6B4794"/>
          <w:sz w:val="28"/>
          <w:szCs w:val="28"/>
        </w:rPr>
        <w:t xml:space="preserve"> </w:t>
      </w:r>
      <w:r w:rsidRPr="008E6DB5">
        <w:rPr>
          <w:rFonts w:ascii="Times New Roman" w:eastAsia="SchoolBookC-Italic" w:hAnsi="Times New Roman"/>
          <w:color w:val="6B4794"/>
          <w:sz w:val="28"/>
          <w:szCs w:val="28"/>
        </w:rPr>
        <w:t xml:space="preserve">Озаглавливать </w:t>
      </w:r>
      <w:r w:rsidRPr="008E6DB5">
        <w:rPr>
          <w:rFonts w:ascii="Times New Roman" w:eastAsia="SchoolBookC" w:hAnsi="Times New Roman"/>
          <w:color w:val="6B4794"/>
          <w:sz w:val="28"/>
          <w:szCs w:val="28"/>
        </w:rPr>
        <w:t xml:space="preserve">текст; </w:t>
      </w:r>
      <w:r w:rsidRPr="008E6DB5">
        <w:rPr>
          <w:rFonts w:ascii="Times New Roman" w:eastAsia="SchoolBookC-Italic" w:hAnsi="Times New Roman"/>
          <w:color w:val="6B4794"/>
          <w:sz w:val="28"/>
          <w:szCs w:val="28"/>
        </w:rPr>
        <w:t xml:space="preserve">выбирать </w:t>
      </w:r>
      <w:r w:rsidRPr="008E6DB5">
        <w:rPr>
          <w:rFonts w:ascii="Times New Roman" w:eastAsia="SchoolBookC" w:hAnsi="Times New Roman"/>
          <w:color w:val="6B4794"/>
          <w:sz w:val="28"/>
          <w:szCs w:val="28"/>
        </w:rPr>
        <w:t>подходящее заглавие из данных.</w:t>
      </w:r>
    </w:p>
    <w:p w:rsidR="00D22D2B" w:rsidRPr="008E6DB5" w:rsidRDefault="00D22D2B" w:rsidP="00D22D2B">
      <w:pPr>
        <w:autoSpaceDE w:val="0"/>
        <w:spacing w:after="0" w:line="200" w:lineRule="atLeast"/>
        <w:jc w:val="both"/>
        <w:rPr>
          <w:rFonts w:ascii="Times New Roman" w:eastAsia="SchoolBookC-Italic" w:hAnsi="Times New Roman"/>
          <w:color w:val="6B4794"/>
          <w:sz w:val="28"/>
          <w:szCs w:val="28"/>
        </w:rPr>
      </w:pPr>
      <w:r w:rsidRPr="008E6DB5">
        <w:rPr>
          <w:rFonts w:ascii="Times New Roman" w:eastAsia="SchoolBookC-Italic" w:hAnsi="Times New Roman"/>
          <w:iCs/>
          <w:color w:val="6B4794"/>
          <w:sz w:val="28"/>
          <w:szCs w:val="28"/>
        </w:rPr>
        <w:t>– Осознавать</w:t>
      </w:r>
      <w:r w:rsidRPr="008E6DB5">
        <w:rPr>
          <w:rFonts w:ascii="Times New Roman" w:eastAsia="SchoolBookC-Italic" w:hAnsi="Times New Roman"/>
          <w:i/>
          <w:iCs/>
          <w:color w:val="6B4794"/>
          <w:sz w:val="28"/>
          <w:szCs w:val="28"/>
        </w:rPr>
        <w:t xml:space="preserve"> </w:t>
      </w:r>
      <w:r w:rsidRPr="008E6DB5">
        <w:rPr>
          <w:rFonts w:ascii="Times New Roman" w:eastAsia="SchoolBookC" w:hAnsi="Times New Roman"/>
          <w:color w:val="6B4794"/>
          <w:sz w:val="28"/>
          <w:szCs w:val="28"/>
        </w:rPr>
        <w:t>связь заголовка с темой текста, с главной мыслью.</w:t>
      </w:r>
    </w:p>
    <w:p w:rsidR="00D22D2B" w:rsidRPr="008E6DB5" w:rsidRDefault="00D22D2B" w:rsidP="00F977CD">
      <w:pPr>
        <w:autoSpaceDE w:val="0"/>
        <w:spacing w:after="0" w:line="200" w:lineRule="atLeast"/>
        <w:jc w:val="both"/>
        <w:rPr>
          <w:rFonts w:ascii="Times New Roman" w:eastAsia="SchoolBookC-Italic" w:hAnsi="Times New Roman"/>
          <w:color w:val="6B4794"/>
          <w:sz w:val="28"/>
          <w:szCs w:val="28"/>
        </w:rPr>
      </w:pPr>
      <w:r w:rsidRPr="008E6DB5">
        <w:rPr>
          <w:rFonts w:ascii="Times New Roman" w:eastAsia="SchoolBookC-Italic" w:hAnsi="Times New Roman"/>
          <w:color w:val="6B4794"/>
          <w:sz w:val="28"/>
          <w:szCs w:val="28"/>
        </w:rPr>
        <w:t xml:space="preserve">– Называть </w:t>
      </w:r>
      <w:r w:rsidRPr="008E6DB5">
        <w:rPr>
          <w:rFonts w:ascii="Times New Roman" w:eastAsia="SchoolBookC" w:hAnsi="Times New Roman"/>
          <w:color w:val="6B4794"/>
          <w:sz w:val="28"/>
          <w:szCs w:val="28"/>
        </w:rPr>
        <w:t xml:space="preserve">признаки текста. </w:t>
      </w:r>
      <w:r w:rsidRPr="008E6DB5">
        <w:rPr>
          <w:rFonts w:ascii="Times New Roman" w:eastAsia="SchoolBookC-Italic" w:hAnsi="Times New Roman"/>
          <w:color w:val="6B4794"/>
          <w:sz w:val="28"/>
          <w:szCs w:val="28"/>
        </w:rPr>
        <w:t xml:space="preserve">Отличать </w:t>
      </w:r>
      <w:r w:rsidRPr="008E6DB5">
        <w:rPr>
          <w:rFonts w:ascii="Times New Roman" w:eastAsia="SchoolBookC" w:hAnsi="Times New Roman"/>
          <w:color w:val="6B4794"/>
          <w:sz w:val="28"/>
          <w:szCs w:val="28"/>
        </w:rPr>
        <w:t>текст от набора предложений, записанных, как текст.</w:t>
      </w:r>
    </w:p>
    <w:p w:rsidR="00D22D2B" w:rsidRPr="008E6DB5" w:rsidRDefault="00D22D2B" w:rsidP="00D22D2B">
      <w:pPr>
        <w:autoSpaceDE w:val="0"/>
        <w:spacing w:after="0" w:line="200" w:lineRule="atLeast"/>
        <w:jc w:val="both"/>
        <w:rPr>
          <w:rFonts w:ascii="Times New Roman" w:eastAsia="SchoolBookC-Italic" w:hAnsi="Times New Roman"/>
          <w:color w:val="6B4794"/>
          <w:sz w:val="28"/>
          <w:szCs w:val="28"/>
        </w:rPr>
      </w:pPr>
      <w:r w:rsidRPr="008E6DB5">
        <w:rPr>
          <w:rFonts w:ascii="Times New Roman" w:eastAsia="SchoolBookC-Italic" w:hAnsi="Times New Roman"/>
          <w:color w:val="6B4794"/>
          <w:sz w:val="28"/>
          <w:szCs w:val="28"/>
        </w:rPr>
        <w:t xml:space="preserve">– Конструировать </w:t>
      </w:r>
      <w:r w:rsidRPr="008E6DB5">
        <w:rPr>
          <w:rFonts w:ascii="Times New Roman" w:eastAsia="SchoolBookC" w:hAnsi="Times New Roman"/>
          <w:color w:val="6B4794"/>
          <w:sz w:val="28"/>
          <w:szCs w:val="28"/>
        </w:rPr>
        <w:t>тексты из «рассыпанных» предложений, абзацев.</w:t>
      </w:r>
    </w:p>
    <w:p w:rsidR="00D22D2B" w:rsidRDefault="00D22D2B" w:rsidP="00D22D2B">
      <w:pPr>
        <w:autoSpaceDE w:val="0"/>
        <w:spacing w:after="0" w:line="200" w:lineRule="atLeast"/>
        <w:jc w:val="both"/>
        <w:rPr>
          <w:rFonts w:ascii="Times New Roman" w:eastAsia="SchoolBookC-Italic" w:hAnsi="Times New Roman"/>
          <w:color w:val="6B4794"/>
          <w:sz w:val="28"/>
          <w:szCs w:val="28"/>
        </w:rPr>
      </w:pPr>
      <w:r w:rsidRPr="008E6DB5">
        <w:rPr>
          <w:rFonts w:ascii="Times New Roman" w:eastAsia="SchoolBookC-Italic" w:hAnsi="Times New Roman"/>
          <w:color w:val="6B4794"/>
          <w:sz w:val="28"/>
          <w:szCs w:val="28"/>
        </w:rPr>
        <w:t xml:space="preserve">– Списывать </w:t>
      </w:r>
      <w:r w:rsidRPr="008E6DB5">
        <w:rPr>
          <w:rFonts w:ascii="Times New Roman" w:eastAsia="SchoolBookC" w:hAnsi="Times New Roman"/>
          <w:color w:val="6B4794"/>
          <w:sz w:val="28"/>
          <w:szCs w:val="28"/>
        </w:rPr>
        <w:t>текст по заданному алгоритму, контролировать</w:t>
      </w:r>
      <w:r>
        <w:rPr>
          <w:rFonts w:ascii="Times New Roman" w:eastAsia="SchoolBookC" w:hAnsi="Times New Roman"/>
          <w:color w:val="6B4794"/>
          <w:sz w:val="28"/>
          <w:szCs w:val="28"/>
        </w:rPr>
        <w:t xml:space="preserve"> этапы работы.</w:t>
      </w:r>
    </w:p>
    <w:sectPr w:rsidR="00D22D2B">
      <w:footerReference w:type="default" r:id="rId9"/>
      <w:pgSz w:w="16838" w:h="11906" w:orient="landscape"/>
      <w:pgMar w:top="850" w:right="1134" w:bottom="1701" w:left="1134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70C" w:rsidRDefault="0063370C" w:rsidP="008E6DB5">
      <w:pPr>
        <w:spacing w:after="0" w:line="240" w:lineRule="auto"/>
      </w:pPr>
      <w:r>
        <w:separator/>
      </w:r>
    </w:p>
  </w:endnote>
  <w:endnote w:type="continuationSeparator" w:id="0">
    <w:p w:rsidR="0063370C" w:rsidRDefault="0063370C" w:rsidP="008E6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EJHNF L+ School Book C">
    <w:altName w:val="Times New Roman"/>
    <w:charset w:val="CC"/>
    <w:family w:val="roman"/>
    <w:pitch w:val="default"/>
  </w:font>
  <w:font w:name="SchoolBookC">
    <w:altName w:val="Times New Roman"/>
    <w:charset w:val="CC"/>
    <w:family w:val="roman"/>
    <w:pitch w:val="default"/>
  </w:font>
  <w:font w:name="SchoolBookC-Bold">
    <w:altName w:val="Times New Roman"/>
    <w:charset w:val="CC"/>
    <w:family w:val="roman"/>
    <w:pitch w:val="default"/>
  </w:font>
  <w:font w:name="SchoolBookC-Italic">
    <w:charset w:val="CC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760" w:rsidRDefault="004D1D3F">
    <w:pPr>
      <w:ind w:right="360"/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70C" w:rsidRDefault="0063370C" w:rsidP="008E6DB5">
      <w:pPr>
        <w:spacing w:after="0" w:line="240" w:lineRule="auto"/>
      </w:pPr>
      <w:r>
        <w:separator/>
      </w:r>
    </w:p>
  </w:footnote>
  <w:footnote w:type="continuationSeparator" w:id="0">
    <w:p w:rsidR="0063370C" w:rsidRDefault="0063370C" w:rsidP="008E6D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2170F6"/>
    <w:multiLevelType w:val="hybridMultilevel"/>
    <w:tmpl w:val="EF1E1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D945FA"/>
    <w:multiLevelType w:val="hybridMultilevel"/>
    <w:tmpl w:val="93F81BD6"/>
    <w:lvl w:ilvl="0" w:tplc="68C0FA7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A8CB35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2AB0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9A979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E36812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1A79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7ACDF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06C807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FC3F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6D50C54"/>
    <w:multiLevelType w:val="hybridMultilevel"/>
    <w:tmpl w:val="3376B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233AC8"/>
    <w:multiLevelType w:val="hybridMultilevel"/>
    <w:tmpl w:val="A482B9A8"/>
    <w:lvl w:ilvl="0" w:tplc="D15063C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ACF7E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6CFC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E04B1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C44020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9060F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8E6BB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D816E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57EAA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ECE597A"/>
    <w:multiLevelType w:val="hybridMultilevel"/>
    <w:tmpl w:val="CD12BCB0"/>
    <w:lvl w:ilvl="0" w:tplc="4BAC9A7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D4AA15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1617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5CE52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A0A238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02B3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F6D71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0940A8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986C8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8530C19"/>
    <w:multiLevelType w:val="hybridMultilevel"/>
    <w:tmpl w:val="EDE61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EE5"/>
    <w:rsid w:val="000C1DDF"/>
    <w:rsid w:val="001C502D"/>
    <w:rsid w:val="00212760"/>
    <w:rsid w:val="00255149"/>
    <w:rsid w:val="002838EC"/>
    <w:rsid w:val="002F300D"/>
    <w:rsid w:val="00300BDC"/>
    <w:rsid w:val="00322A41"/>
    <w:rsid w:val="004D1D3F"/>
    <w:rsid w:val="0063370C"/>
    <w:rsid w:val="006B3205"/>
    <w:rsid w:val="00727842"/>
    <w:rsid w:val="0073104A"/>
    <w:rsid w:val="008E6DB5"/>
    <w:rsid w:val="009A0097"/>
    <w:rsid w:val="00C14EE5"/>
    <w:rsid w:val="00D22D2B"/>
    <w:rsid w:val="00E352C0"/>
    <w:rsid w:val="00EE431B"/>
    <w:rsid w:val="00F42DA4"/>
    <w:rsid w:val="00F9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D2B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22D2B"/>
  </w:style>
  <w:style w:type="character" w:styleId="a3">
    <w:name w:val="page number"/>
    <w:basedOn w:val="a0"/>
    <w:rsid w:val="00D22D2B"/>
  </w:style>
  <w:style w:type="character" w:styleId="a4">
    <w:name w:val="Strong"/>
    <w:basedOn w:val="a0"/>
    <w:qFormat/>
    <w:rsid w:val="00D22D2B"/>
    <w:rPr>
      <w:b/>
      <w:bCs/>
    </w:rPr>
  </w:style>
  <w:style w:type="paragraph" w:styleId="a5">
    <w:name w:val="Normal (Web)"/>
    <w:basedOn w:val="a"/>
    <w:rsid w:val="00D22D2B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D22D2B"/>
    <w:pPr>
      <w:widowControl w:val="0"/>
      <w:suppressAutoHyphens/>
      <w:autoSpaceDE w:val="0"/>
      <w:spacing w:after="0" w:line="240" w:lineRule="auto"/>
    </w:pPr>
    <w:rPr>
      <w:rFonts w:ascii="EJHNF L+ School Book C" w:eastAsia="Times New Roman" w:hAnsi="EJHNF L+ School Book C" w:cs="EJHNF L+ School Book C"/>
      <w:color w:val="000000"/>
      <w:sz w:val="24"/>
      <w:szCs w:val="24"/>
      <w:lang w:eastAsia="ar-SA"/>
    </w:rPr>
  </w:style>
  <w:style w:type="paragraph" w:styleId="a6">
    <w:name w:val="footer"/>
    <w:basedOn w:val="a"/>
    <w:link w:val="a7"/>
    <w:rsid w:val="00D22D2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D22D2B"/>
    <w:rPr>
      <w:rFonts w:ascii="Calibri" w:eastAsia="Calibri" w:hAnsi="Calibri" w:cs="Times New Roman"/>
      <w:lang w:eastAsia="ar-SA"/>
    </w:rPr>
  </w:style>
  <w:style w:type="paragraph" w:styleId="a8">
    <w:name w:val="header"/>
    <w:basedOn w:val="a"/>
    <w:link w:val="a9"/>
    <w:uiPriority w:val="99"/>
    <w:unhideWhenUsed/>
    <w:rsid w:val="008E6D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E6DB5"/>
    <w:rPr>
      <w:rFonts w:ascii="Calibri" w:eastAsia="Calibri" w:hAnsi="Calibri" w:cs="Times New Roman"/>
      <w:lang w:eastAsia="ar-SA"/>
    </w:rPr>
  </w:style>
  <w:style w:type="paragraph" w:styleId="aa">
    <w:name w:val="List Paragraph"/>
    <w:basedOn w:val="a"/>
    <w:uiPriority w:val="34"/>
    <w:qFormat/>
    <w:rsid w:val="006B32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D2B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22D2B"/>
  </w:style>
  <w:style w:type="character" w:styleId="a3">
    <w:name w:val="page number"/>
    <w:basedOn w:val="a0"/>
    <w:rsid w:val="00D22D2B"/>
  </w:style>
  <w:style w:type="character" w:styleId="a4">
    <w:name w:val="Strong"/>
    <w:basedOn w:val="a0"/>
    <w:qFormat/>
    <w:rsid w:val="00D22D2B"/>
    <w:rPr>
      <w:b/>
      <w:bCs/>
    </w:rPr>
  </w:style>
  <w:style w:type="paragraph" w:styleId="a5">
    <w:name w:val="Normal (Web)"/>
    <w:basedOn w:val="a"/>
    <w:rsid w:val="00D22D2B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D22D2B"/>
    <w:pPr>
      <w:widowControl w:val="0"/>
      <w:suppressAutoHyphens/>
      <w:autoSpaceDE w:val="0"/>
      <w:spacing w:after="0" w:line="240" w:lineRule="auto"/>
    </w:pPr>
    <w:rPr>
      <w:rFonts w:ascii="EJHNF L+ School Book C" w:eastAsia="Times New Roman" w:hAnsi="EJHNF L+ School Book C" w:cs="EJHNF L+ School Book C"/>
      <w:color w:val="000000"/>
      <w:sz w:val="24"/>
      <w:szCs w:val="24"/>
      <w:lang w:eastAsia="ar-SA"/>
    </w:rPr>
  </w:style>
  <w:style w:type="paragraph" w:styleId="a6">
    <w:name w:val="footer"/>
    <w:basedOn w:val="a"/>
    <w:link w:val="a7"/>
    <w:rsid w:val="00D22D2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D22D2B"/>
    <w:rPr>
      <w:rFonts w:ascii="Calibri" w:eastAsia="Calibri" w:hAnsi="Calibri" w:cs="Times New Roman"/>
      <w:lang w:eastAsia="ar-SA"/>
    </w:rPr>
  </w:style>
  <w:style w:type="paragraph" w:styleId="a8">
    <w:name w:val="header"/>
    <w:basedOn w:val="a"/>
    <w:link w:val="a9"/>
    <w:uiPriority w:val="99"/>
    <w:unhideWhenUsed/>
    <w:rsid w:val="008E6D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E6DB5"/>
    <w:rPr>
      <w:rFonts w:ascii="Calibri" w:eastAsia="Calibri" w:hAnsi="Calibri" w:cs="Times New Roman"/>
      <w:lang w:eastAsia="ar-SA"/>
    </w:rPr>
  </w:style>
  <w:style w:type="paragraph" w:styleId="aa">
    <w:name w:val="List Paragraph"/>
    <w:basedOn w:val="a"/>
    <w:uiPriority w:val="34"/>
    <w:qFormat/>
    <w:rsid w:val="006B32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2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3E4261-0ABA-4683-91DD-F31B83891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8</Pages>
  <Words>1272</Words>
  <Characters>7257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расчетчик</dc:creator>
  <cp:lastModifiedBy>расчетчик</cp:lastModifiedBy>
  <cp:revision>5</cp:revision>
  <dcterms:created xsi:type="dcterms:W3CDTF">2015-03-21T13:33:00Z</dcterms:created>
  <dcterms:modified xsi:type="dcterms:W3CDTF">2015-03-22T11:22:00Z</dcterms:modified>
</cp:coreProperties>
</file>