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37" w:rsidRPr="009E5D60" w:rsidRDefault="00620437" w:rsidP="006204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D60">
        <w:rPr>
          <w:rFonts w:ascii="Times New Roman" w:hAnsi="Times New Roman" w:cs="Times New Roman"/>
          <w:sz w:val="28"/>
          <w:szCs w:val="28"/>
        </w:rPr>
        <w:t>Хапаева Т.А.,</w:t>
      </w:r>
    </w:p>
    <w:p w:rsidR="00620437" w:rsidRPr="009E5D60" w:rsidRDefault="00620437" w:rsidP="006204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D60">
        <w:rPr>
          <w:rFonts w:ascii="Times New Roman" w:hAnsi="Times New Roman" w:cs="Times New Roman"/>
          <w:sz w:val="28"/>
          <w:szCs w:val="28"/>
        </w:rPr>
        <w:t>учитель химии МОУ СОШ № 48,</w:t>
      </w:r>
    </w:p>
    <w:p w:rsidR="00620437" w:rsidRPr="009E5D60" w:rsidRDefault="00620437" w:rsidP="006204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D60">
        <w:rPr>
          <w:rFonts w:ascii="Times New Roman" w:hAnsi="Times New Roman" w:cs="Times New Roman"/>
          <w:sz w:val="28"/>
          <w:szCs w:val="28"/>
        </w:rPr>
        <w:t>г. Ярославл</w:t>
      </w:r>
      <w:r w:rsidR="005467FE">
        <w:rPr>
          <w:rFonts w:ascii="Times New Roman" w:hAnsi="Times New Roman" w:cs="Times New Roman"/>
          <w:sz w:val="28"/>
          <w:szCs w:val="28"/>
        </w:rPr>
        <w:t>ь</w:t>
      </w:r>
    </w:p>
    <w:p w:rsidR="00620437" w:rsidRPr="00C57E4D" w:rsidRDefault="00620437" w:rsidP="00620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437" w:rsidRPr="00C57E4D" w:rsidRDefault="00620437" w:rsidP="00620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E4D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«Химия» в 8-ом классе на тему «Оксиды»</w:t>
      </w:r>
    </w:p>
    <w:p w:rsidR="00620437" w:rsidRDefault="00620437" w:rsidP="006204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20" w:type="pct"/>
        <w:tblLook w:val="04A0"/>
      </w:tblPr>
      <w:tblGrid>
        <w:gridCol w:w="2375"/>
        <w:gridCol w:w="3229"/>
        <w:gridCol w:w="1873"/>
        <w:gridCol w:w="5671"/>
        <w:gridCol w:w="2772"/>
        <w:gridCol w:w="64"/>
      </w:tblGrid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 w:rsidP="005A7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изучения нового материала и первичного закрепления знаний</w:t>
            </w:r>
          </w:p>
          <w:p w:rsidR="00C57E4D" w:rsidRPr="002E6A9D" w:rsidRDefault="00C57E4D" w:rsidP="005A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37" w:rsidRDefault="006204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 w:rsidP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О.С. Габриелян</w:t>
            </w:r>
          </w:p>
          <w:p w:rsidR="00C57E4D" w:rsidRDefault="00C57E4D" w:rsidP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 w:rsidP="006204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об оксидах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их номенклатуре</w:t>
            </w:r>
          </w:p>
          <w:p w:rsidR="00C57E4D" w:rsidRDefault="00C57E4D" w:rsidP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Pr="00D91BC1" w:rsidRDefault="00620437" w:rsidP="006204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способностей.</w:t>
            </w:r>
          </w:p>
          <w:p w:rsidR="00620437" w:rsidRPr="00D91BC1" w:rsidRDefault="00620437" w:rsidP="006204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Метапредметные:</w:t>
            </w:r>
          </w:p>
          <w:p w:rsidR="00620437" w:rsidRPr="00D91BC1" w:rsidRDefault="00620437" w:rsidP="006204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сходство и различие между объектами, обобщать полученную информацию, вести наблюдения, классифицировать объекты по предложенным критериям</w:t>
            </w:r>
          </w:p>
          <w:p w:rsidR="00620437" w:rsidRPr="00D91BC1" w:rsidRDefault="00620437" w:rsidP="006204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информационно-коммуникативные: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формулировать определение, подбирать аргументы.</w:t>
            </w:r>
          </w:p>
          <w:p w:rsidR="00620437" w:rsidRPr="00D91BC1" w:rsidRDefault="00620437" w:rsidP="006204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учебное задание в соответствии с целью.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учебные действия с известными правилами.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учебное действие в соответствии с планом.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своих учебных достижений.</w:t>
            </w:r>
          </w:p>
          <w:p w:rsidR="00620437" w:rsidRPr="00D91BC1" w:rsidRDefault="00620437" w:rsidP="006204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1BC1">
              <w:rPr>
                <w:rFonts w:ascii="Times New Roman" w:hAnsi="Times New Roman"/>
                <w:b/>
                <w:sz w:val="24"/>
                <w:szCs w:val="24"/>
              </w:rPr>
              <w:t>Предметные умения:</w:t>
            </w:r>
          </w:p>
          <w:p w:rsidR="00620437" w:rsidRDefault="00620437" w:rsidP="006204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Давать определение «оксиды», распознавать оксиды среди других веществ, составлять формулы оксидов и называть их, описывать свойства оксидов. </w:t>
            </w:r>
          </w:p>
          <w:p w:rsidR="00620437" w:rsidRDefault="006204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977D2D" w:rsidP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Образцы природных минералов и руд, содержащих оксиды</w:t>
            </w:r>
          </w:p>
          <w:p w:rsidR="00C57E4D" w:rsidRDefault="00C57E4D" w:rsidP="00620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20437" w:rsidRDefault="006204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542348" w:rsidP="005423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Единая коллекция цифровых образовательных ресурсов</w:t>
            </w:r>
            <w:r w:rsidR="00D57F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="00D57F81" w:rsidRPr="00D57F81">
                <w:rPr>
                  <w:rStyle w:val="ac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http://www.school-collection.edu.ru</w:t>
              </w:r>
            </w:hyperlink>
          </w:p>
        </w:tc>
      </w:tr>
      <w:tr w:rsidR="00620437" w:rsidTr="00C57E4D">
        <w:trPr>
          <w:gridAfter w:val="1"/>
          <w:wAfter w:w="20" w:type="pct"/>
        </w:trPr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A9D">
              <w:rPr>
                <w:rFonts w:ascii="Times New Roman" w:hAnsi="Times New Roman" w:cs="Times New Roman"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37" w:rsidRDefault="00620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Оксиды, классификация оксидов: основные, кислотные,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безразличные оксиды.</w:t>
            </w:r>
          </w:p>
          <w:p w:rsidR="00C57E4D" w:rsidRDefault="00C57E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6A9D" w:rsidRPr="002E6A9D" w:rsidTr="00C57E4D">
        <w:trPr>
          <w:trHeight w:val="350"/>
        </w:trPr>
        <w:tc>
          <w:tcPr>
            <w:tcW w:w="5000" w:type="pct"/>
            <w:gridSpan w:val="6"/>
            <w:hideMark/>
          </w:tcPr>
          <w:p w:rsidR="00A679FD" w:rsidRDefault="002E6A9D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Организационная структура урока</w:t>
            </w:r>
            <w:r w:rsidRPr="002E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E4D" w:rsidRPr="002E6A9D" w:rsidRDefault="00C57E4D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EF1" w:rsidTr="00C57E4D">
        <w:tc>
          <w:tcPr>
            <w:tcW w:w="743" w:type="pct"/>
          </w:tcPr>
          <w:p w:rsidR="00496EF1" w:rsidRPr="005257DC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D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596" w:type="pct"/>
            <w:gridSpan w:val="2"/>
          </w:tcPr>
          <w:p w:rsidR="00496EF1" w:rsidRPr="005257DC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774" w:type="pct"/>
          </w:tcPr>
          <w:p w:rsidR="00496EF1" w:rsidRPr="005257DC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887" w:type="pct"/>
            <w:gridSpan w:val="2"/>
          </w:tcPr>
          <w:p w:rsidR="00496EF1" w:rsidRDefault="00496EF1" w:rsidP="002E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D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C57E4D" w:rsidRPr="005257DC" w:rsidRDefault="00C57E4D" w:rsidP="002E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EF1" w:rsidTr="00C57E4D">
        <w:tc>
          <w:tcPr>
            <w:tcW w:w="743" w:type="pct"/>
          </w:tcPr>
          <w:p w:rsidR="00496EF1" w:rsidRDefault="00496EF1" w:rsidP="0099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</w:p>
          <w:p w:rsidR="005A77C3" w:rsidRPr="007344CB" w:rsidRDefault="005A77C3" w:rsidP="009975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1 минута</w:t>
            </w:r>
          </w:p>
        </w:tc>
        <w:tc>
          <w:tcPr>
            <w:tcW w:w="1596" w:type="pct"/>
            <w:gridSpan w:val="2"/>
          </w:tcPr>
          <w:p w:rsidR="00496EF1" w:rsidRDefault="00496EF1" w:rsidP="00F65C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</w:t>
            </w:r>
            <w:r w:rsidRPr="00DA3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EF1" w:rsidRPr="002E6A9D" w:rsidRDefault="00496EF1" w:rsidP="00F51B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pct"/>
          </w:tcPr>
          <w:p w:rsidR="00496EF1" w:rsidRPr="002E6A9D" w:rsidRDefault="00496EF1" w:rsidP="00F6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готовятся к уроку</w:t>
            </w:r>
            <w:r w:rsidR="00F51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" w:type="pct"/>
            <w:gridSpan w:val="2"/>
          </w:tcPr>
          <w:p w:rsidR="00496EF1" w:rsidRDefault="00496EF1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6EF1" w:rsidTr="00C57E4D">
        <w:tc>
          <w:tcPr>
            <w:tcW w:w="743" w:type="pct"/>
          </w:tcPr>
          <w:p w:rsidR="00496EF1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  <w:p w:rsidR="005A77C3" w:rsidRPr="007344CB" w:rsidRDefault="005A77C3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5 минут</w:t>
            </w:r>
          </w:p>
          <w:p w:rsidR="007B35BD" w:rsidRPr="007B35BD" w:rsidRDefault="007B35BD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pct"/>
            <w:gridSpan w:val="2"/>
          </w:tcPr>
          <w:p w:rsidR="00F51B9B" w:rsidRPr="00DA36DC" w:rsidRDefault="00F51B9B" w:rsidP="00F51B9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6DC">
              <w:rPr>
                <w:rFonts w:ascii="Times New Roman" w:hAnsi="Times New Roman"/>
                <w:sz w:val="24"/>
                <w:szCs w:val="24"/>
              </w:rPr>
              <w:t>Актуализирует  имеющийся информационный ресурс у обучающихся.</w:t>
            </w:r>
          </w:p>
          <w:p w:rsidR="00F51B9B" w:rsidRDefault="00F51B9B" w:rsidP="00F51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6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6DC">
              <w:rPr>
                <w:rFonts w:ascii="Times New Roman" w:hAnsi="Times New Roman"/>
                <w:sz w:val="24"/>
                <w:szCs w:val="24"/>
              </w:rPr>
              <w:t>Определяет тему занятия в сотрудничестве с обучающимися.</w:t>
            </w:r>
          </w:p>
          <w:p w:rsidR="0094358A" w:rsidRDefault="0094358A" w:rsidP="00F51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 отсутствует запись темы урока</w:t>
            </w:r>
            <w:r w:rsidR="00A475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это не случайно, т.к. тему вы назовёте сами</w:t>
            </w:r>
            <w:r w:rsidR="00A47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358A" w:rsidRPr="00530218" w:rsidRDefault="0094358A" w:rsidP="00A47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>отгада</w:t>
            </w:r>
            <w:r w:rsidR="00A47524">
              <w:rPr>
                <w:rFonts w:ascii="Times New Roman" w:hAnsi="Times New Roman"/>
                <w:sz w:val="24"/>
                <w:szCs w:val="24"/>
              </w:rPr>
              <w:t>в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 xml:space="preserve"> кроссворд. На работу вам отводится 3 мин. Вы в парах, помогая, друг другу, впишите химические термины в бланк  и найдите ключевое слово</w:t>
            </w:r>
            <w:r w:rsidR="00A47524">
              <w:rPr>
                <w:rFonts w:ascii="Times New Roman" w:hAnsi="Times New Roman"/>
                <w:sz w:val="24"/>
                <w:szCs w:val="24"/>
              </w:rPr>
              <w:t>, которое и является темой урока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3B17" w:rsidRPr="00530218" w:rsidRDefault="005D6568" w:rsidP="001A3B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568">
              <w:rPr>
                <w:rFonts w:ascii="Times New Roman" w:hAnsi="Times New Roman"/>
                <w:b/>
                <w:i/>
                <w:sz w:val="24"/>
                <w:szCs w:val="24"/>
              </w:rPr>
              <w:t>Ключевое слово</w:t>
            </w:r>
            <w:r w:rsidR="001A3B17" w:rsidRPr="00530218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="001A3B17" w:rsidRPr="0053021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оксиды. Это </w:t>
            </w:r>
            <w:r w:rsidR="001A3B17" w:rsidRPr="0053021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1A3B17" w:rsidRPr="00530218">
              <w:rPr>
                <w:rFonts w:ascii="Times New Roman" w:hAnsi="Times New Roman"/>
                <w:b/>
                <w:i/>
                <w:sz w:val="24"/>
                <w:szCs w:val="24"/>
              </w:rPr>
              <w:t>тема сегодняшнего урока</w:t>
            </w:r>
            <w:r w:rsidR="001A3B17" w:rsidRPr="005302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A3B17" w:rsidRPr="00530218">
              <w:rPr>
                <w:rFonts w:ascii="Times New Roman" w:hAnsi="Times New Roman"/>
                <w:bCs/>
                <w:sz w:val="24"/>
                <w:szCs w:val="24"/>
              </w:rPr>
              <w:t>Запишите, пожалуйста, ее в тетради.</w:t>
            </w:r>
            <w:r w:rsidR="001A3B17" w:rsidRPr="00530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EF1" w:rsidRPr="002E6A9D" w:rsidRDefault="00496EF1" w:rsidP="00F65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pct"/>
          </w:tcPr>
          <w:p w:rsidR="009B15D1" w:rsidRDefault="00A47524" w:rsidP="00A4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4F42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минут работая в парах</w:t>
            </w:r>
            <w:r w:rsidR="004F4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решают кроссворд, определяют ключевое слово (тему урока)</w:t>
            </w:r>
          </w:p>
          <w:p w:rsidR="009B15D1" w:rsidRDefault="009B15D1" w:rsidP="00A47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4995" w:type="pct"/>
              <w:tblLook w:val="04A0"/>
            </w:tblPr>
            <w:tblGrid>
              <w:gridCol w:w="679"/>
              <w:gridCol w:w="680"/>
              <w:gridCol w:w="681"/>
              <w:gridCol w:w="681"/>
              <w:gridCol w:w="681"/>
              <w:gridCol w:w="681"/>
              <w:gridCol w:w="681"/>
              <w:gridCol w:w="681"/>
            </w:tblGrid>
            <w:tr w:rsidR="009B15D1" w:rsidTr="009B15D1">
              <w:tc>
                <w:tcPr>
                  <w:tcW w:w="624" w:type="pct"/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lef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5D1" w:rsidTr="009B15D1">
              <w:tc>
                <w:tcPr>
                  <w:tcW w:w="624" w:type="pct"/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lef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5D1" w:rsidTr="009B15D1">
              <w:tc>
                <w:tcPr>
                  <w:tcW w:w="624" w:type="pct"/>
                  <w:tcBorders>
                    <w:bottom w:val="single" w:sz="4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left w:val="single" w:sz="36" w:space="0" w:color="000000" w:themeColor="text1"/>
                    <w:bottom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bottom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5D1" w:rsidTr="009B15D1">
              <w:tc>
                <w:tcPr>
                  <w:tcW w:w="624" w:type="pct"/>
                  <w:tcBorders>
                    <w:lef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36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5D1" w:rsidTr="009B15D1">
              <w:tc>
                <w:tcPr>
                  <w:tcW w:w="624" w:type="pct"/>
                  <w:tcBorders>
                    <w:bottom w:val="single" w:sz="4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36" w:space="0" w:color="000000" w:themeColor="text1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5D1" w:rsidTr="009B15D1">
              <w:tc>
                <w:tcPr>
                  <w:tcW w:w="624" w:type="pct"/>
                  <w:tcBorders>
                    <w:left w:val="nil"/>
                    <w:bottom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36" w:space="0" w:color="000000" w:themeColor="text1"/>
                    <w:left w:val="single" w:sz="36" w:space="0" w:color="000000" w:themeColor="text1"/>
                    <w:bottom w:val="single" w:sz="36" w:space="0" w:color="000000" w:themeColor="text1"/>
                    <w:right w:val="single" w:sz="36" w:space="0" w:color="000000" w:themeColor="text1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36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B15D1" w:rsidRDefault="009B15D1" w:rsidP="00A47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96EF1" w:rsidRDefault="00A47524" w:rsidP="00A4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26D" w:rsidRPr="00530218" w:rsidRDefault="004F426D" w:rsidP="004F426D">
            <w:p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>По горизонтали:</w:t>
            </w:r>
          </w:p>
          <w:p w:rsidR="004F426D" w:rsidRPr="00487BD2" w:rsidRDefault="00FE0CD8" w:rsidP="00FE0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 xml:space="preserve">Коль </w:t>
            </w:r>
            <w:r w:rsidR="004F426D">
              <w:rPr>
                <w:rFonts w:ascii="Times New Roman" w:hAnsi="Times New Roman"/>
                <w:sz w:val="24"/>
                <w:szCs w:val="24"/>
              </w:rPr>
              <w:t>хлор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 xml:space="preserve"> в конце формулы стоит, то перед нами вещество - …</w:t>
            </w:r>
            <w:r w:rsidR="0048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D2" w:rsidRPr="00487BD2">
              <w:rPr>
                <w:rFonts w:ascii="Times New Roman" w:hAnsi="Times New Roman"/>
                <w:b/>
                <w:sz w:val="24"/>
                <w:szCs w:val="24"/>
              </w:rPr>
              <w:t>(хлорид)</w:t>
            </w:r>
          </w:p>
          <w:p w:rsidR="004F426D" w:rsidRPr="000A5DE7" w:rsidRDefault="00FE0CD8" w:rsidP="00FE0C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 xml:space="preserve">Название этого элемента содержит в своем составе хвойное дерево, а атом этого элемента весит </w:t>
            </w:r>
            <w:r w:rsidR="009804E9">
              <w:rPr>
                <w:rFonts w:ascii="Times New Roman" w:hAnsi="Times New Roman"/>
                <w:sz w:val="24"/>
                <w:szCs w:val="24"/>
              </w:rPr>
              <w:t>59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426D">
              <w:rPr>
                <w:rFonts w:ascii="Times New Roman" w:hAnsi="Times New Roman"/>
                <w:sz w:val="24"/>
                <w:szCs w:val="24"/>
              </w:rPr>
              <w:t>а.е.м</w:t>
            </w:r>
            <w:proofErr w:type="spellEnd"/>
            <w:r w:rsidR="004F426D">
              <w:rPr>
                <w:rFonts w:ascii="Times New Roman" w:hAnsi="Times New Roman"/>
                <w:sz w:val="24"/>
                <w:szCs w:val="24"/>
              </w:rPr>
              <w:t>.</w:t>
            </w:r>
            <w:r w:rsidR="000A5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DE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9804E9">
              <w:rPr>
                <w:rFonts w:ascii="Times New Roman" w:hAnsi="Times New Roman"/>
                <w:b/>
                <w:sz w:val="24"/>
                <w:szCs w:val="24"/>
              </w:rPr>
              <w:t>никель</w:t>
            </w:r>
            <w:r w:rsidR="000A5DE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4F426D" w:rsidRPr="00530218" w:rsidRDefault="00FE0CD8" w:rsidP="00FE0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>Он бесцветный, но тяжелый,</w:t>
            </w:r>
          </w:p>
          <w:p w:rsidR="004F426D" w:rsidRPr="00530218" w:rsidRDefault="004F426D" w:rsidP="004F426D">
            <w:pPr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>В нем огонь всегда веселый.</w:t>
            </w:r>
          </w:p>
          <w:p w:rsidR="004F426D" w:rsidRPr="00530218" w:rsidRDefault="004F426D" w:rsidP="004F426D">
            <w:pPr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>Он в крови у нас живет,</w:t>
            </w:r>
          </w:p>
          <w:p w:rsidR="004F426D" w:rsidRPr="000A5DE7" w:rsidRDefault="004F426D" w:rsidP="004F426D">
            <w:pPr>
              <w:ind w:left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>Ну, конечно …</w:t>
            </w:r>
            <w:r w:rsidR="000A5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DE7">
              <w:rPr>
                <w:rFonts w:ascii="Times New Roman" w:hAnsi="Times New Roman"/>
                <w:b/>
                <w:sz w:val="24"/>
                <w:szCs w:val="24"/>
              </w:rPr>
              <w:t>(кислород)</w:t>
            </w:r>
          </w:p>
          <w:p w:rsidR="004F426D" w:rsidRPr="00530218" w:rsidRDefault="00FE0CD8" w:rsidP="00FE0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>Назовите науку о веществах и их превращениях</w:t>
            </w:r>
            <w:r w:rsidR="0048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D2" w:rsidRPr="00487B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(химия)</w:t>
            </w:r>
          </w:p>
          <w:p w:rsidR="004F426D" w:rsidRPr="00530218" w:rsidRDefault="004F426D" w:rsidP="004F426D">
            <w:p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 xml:space="preserve">5. Он с морской капустой дружит, </w:t>
            </w:r>
          </w:p>
          <w:p w:rsidR="004F426D" w:rsidRPr="00530218" w:rsidRDefault="004F426D" w:rsidP="004F4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И лекарством людям служит,</w:t>
            </w:r>
          </w:p>
          <w:p w:rsidR="004F426D" w:rsidRPr="00530218" w:rsidRDefault="004F426D" w:rsidP="004F4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Знает млад и стар народ –</w:t>
            </w:r>
          </w:p>
          <w:p w:rsidR="004F426D" w:rsidRPr="00487BD2" w:rsidRDefault="004F426D" w:rsidP="004F42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Коль ушиб, то нужен …</w:t>
            </w:r>
            <w:r w:rsidR="0048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D2" w:rsidRPr="00487BD2">
              <w:rPr>
                <w:rFonts w:ascii="Times New Roman" w:hAnsi="Times New Roman"/>
                <w:b/>
                <w:sz w:val="24"/>
                <w:szCs w:val="24"/>
              </w:rPr>
              <w:t>(йод)</w:t>
            </w:r>
          </w:p>
          <w:p w:rsidR="004F426D" w:rsidRPr="000A5DE7" w:rsidRDefault="00FE0CD8" w:rsidP="00FE0C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F426D" w:rsidRPr="00530218">
              <w:rPr>
                <w:rFonts w:ascii="Times New Roman" w:hAnsi="Times New Roman"/>
                <w:sz w:val="24"/>
                <w:szCs w:val="24"/>
              </w:rPr>
              <w:t>Назовите элемент, в названии которого спряталось сразу двое животных</w:t>
            </w:r>
            <w:r w:rsidR="000A5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DE7" w:rsidRPr="000A5DE7">
              <w:rPr>
                <w:rFonts w:ascii="Times New Roman" w:hAnsi="Times New Roman"/>
                <w:b/>
                <w:sz w:val="24"/>
                <w:szCs w:val="24"/>
              </w:rPr>
              <w:t>(мышьяк)</w:t>
            </w:r>
          </w:p>
          <w:p w:rsidR="009975B1" w:rsidRDefault="001A3B17" w:rsidP="00085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 в рабочих тетрадях</w:t>
            </w:r>
          </w:p>
        </w:tc>
        <w:tc>
          <w:tcPr>
            <w:tcW w:w="887" w:type="pct"/>
            <w:gridSpan w:val="2"/>
          </w:tcPr>
          <w:p w:rsidR="00496EF1" w:rsidRDefault="005D6568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6568" w:rsidRDefault="005D6568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(постановка и решение проблемы, логические универсальные действия)</w:t>
            </w:r>
          </w:p>
          <w:p w:rsidR="005D6568" w:rsidRDefault="005D6568" w:rsidP="002E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5D6568" w:rsidRDefault="005D6568" w:rsidP="005D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(определение способов взаимодействия)</w:t>
            </w:r>
          </w:p>
          <w:p w:rsidR="005D6568" w:rsidRPr="005D6568" w:rsidRDefault="005D6568" w:rsidP="005D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(выполнение пробного учебного действия0</w:t>
            </w:r>
          </w:p>
        </w:tc>
      </w:tr>
      <w:tr w:rsidR="00496EF1" w:rsidTr="00C57E4D">
        <w:tc>
          <w:tcPr>
            <w:tcW w:w="743" w:type="pct"/>
          </w:tcPr>
          <w:p w:rsidR="00496EF1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Изучение нового материала </w:t>
            </w:r>
          </w:p>
          <w:p w:rsidR="005A77C3" w:rsidRPr="007344CB" w:rsidRDefault="005A77C3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18 минут</w:t>
            </w:r>
          </w:p>
          <w:p w:rsidR="00144056" w:rsidRPr="00144056" w:rsidRDefault="00144056" w:rsidP="001440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pct"/>
            <w:gridSpan w:val="2"/>
          </w:tcPr>
          <w:p w:rsidR="00E65617" w:rsidRPr="00530218" w:rsidRDefault="00E65617" w:rsidP="00E65617">
            <w:p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sz w:val="24"/>
                <w:szCs w:val="24"/>
              </w:rPr>
              <w:t xml:space="preserve">Итак, </w:t>
            </w:r>
            <w:r w:rsidRPr="00530218">
              <w:rPr>
                <w:rFonts w:ascii="Times New Roman" w:hAnsi="Times New Roman"/>
                <w:b/>
                <w:i/>
                <w:sz w:val="24"/>
                <w:szCs w:val="24"/>
              </w:rPr>
              <w:t>цели нашего урока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5617" w:rsidRPr="00530218" w:rsidRDefault="00E65617" w:rsidP="00E6561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bCs/>
                <w:sz w:val="24"/>
                <w:szCs w:val="24"/>
              </w:rPr>
              <w:t>дать определение оксидам</w:t>
            </w:r>
          </w:p>
          <w:p w:rsidR="00E65617" w:rsidRPr="00530218" w:rsidRDefault="00E65617" w:rsidP="00E6561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bCs/>
                <w:sz w:val="24"/>
                <w:szCs w:val="24"/>
              </w:rPr>
              <w:t>рассмотреть состав оксидов</w:t>
            </w:r>
          </w:p>
          <w:p w:rsidR="00E65617" w:rsidRPr="00530218" w:rsidRDefault="00E65617" w:rsidP="00E6561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bCs/>
                <w:sz w:val="24"/>
                <w:szCs w:val="24"/>
              </w:rPr>
              <w:t>классифицировать оксиды</w:t>
            </w:r>
          </w:p>
          <w:p w:rsidR="00E65617" w:rsidRPr="00530218" w:rsidRDefault="00E65617" w:rsidP="00E6561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30218">
              <w:rPr>
                <w:rFonts w:ascii="Times New Roman" w:hAnsi="Times New Roman"/>
                <w:bCs/>
                <w:sz w:val="24"/>
                <w:szCs w:val="24"/>
              </w:rPr>
              <w:t>ознакомиться с номенклатурой оксидов</w:t>
            </w:r>
          </w:p>
          <w:p w:rsidR="00E65617" w:rsidRDefault="00E65617" w:rsidP="00E65617">
            <w:pPr>
              <w:rPr>
                <w:rFonts w:ascii="Times New Roman" w:hAnsi="Times New Roman"/>
                <w:sz w:val="24"/>
                <w:szCs w:val="24"/>
              </w:rPr>
            </w:pPr>
            <w:r w:rsidRPr="001F64DC">
              <w:rPr>
                <w:rFonts w:ascii="Times New Roman" w:hAnsi="Times New Roman"/>
                <w:sz w:val="24"/>
                <w:szCs w:val="24"/>
              </w:rPr>
              <w:t>Итак, что же такое оксиды? Давайте посмотрим на формулы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на слайде фото и формулы оксидов</w:t>
            </w:r>
            <w:r w:rsidRPr="00530218">
              <w:rPr>
                <w:rFonts w:ascii="Times New Roman" w:hAnsi="Times New Roman"/>
                <w:sz w:val="24"/>
                <w:szCs w:val="24"/>
              </w:rPr>
              <w:t>)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и поп</w:t>
            </w:r>
            <w:r>
              <w:rPr>
                <w:rFonts w:ascii="Times New Roman" w:hAnsi="Times New Roman"/>
                <w:sz w:val="24"/>
                <w:szCs w:val="24"/>
              </w:rPr>
              <w:t>робуем сами вывести определение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39EC" w:rsidRDefault="004F39EC" w:rsidP="004F39EC">
            <w:pPr>
              <w:rPr>
                <w:rFonts w:ascii="Times New Roman" w:hAnsi="Times New Roman"/>
                <w:sz w:val="24"/>
                <w:szCs w:val="24"/>
              </w:rPr>
            </w:pPr>
            <w:r w:rsidRPr="004F39EC">
              <w:rPr>
                <w:rFonts w:ascii="Times New Roman" w:hAnsi="Times New Roman"/>
                <w:b/>
                <w:sz w:val="24"/>
                <w:szCs w:val="24"/>
              </w:rPr>
              <w:t>Оксиды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– сложные вещества, состоящие из двух химических элементов, один из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кислород, со степенью окисления -2</w:t>
            </w:r>
          </w:p>
          <w:p w:rsidR="007344CB" w:rsidRDefault="007344CB" w:rsidP="004F39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44CB">
              <w:rPr>
                <w:rFonts w:ascii="Times New Roman" w:hAnsi="Times New Roman"/>
                <w:b/>
                <w:sz w:val="24"/>
                <w:szCs w:val="24"/>
              </w:rPr>
              <w:t>Демонстрация образцов оксидов</w:t>
            </w:r>
          </w:p>
          <w:p w:rsidR="007344CB" w:rsidRPr="007344CB" w:rsidRDefault="007344CB" w:rsidP="007344CB">
            <w:pPr>
              <w:rPr>
                <w:rFonts w:ascii="Times New Roman" w:hAnsi="Times New Roman"/>
                <w:sz w:val="24"/>
                <w:szCs w:val="24"/>
              </w:rPr>
            </w:pPr>
            <w:r w:rsidRPr="007344CB">
              <w:rPr>
                <w:rFonts w:ascii="Times New Roman" w:hAnsi="Times New Roman"/>
                <w:sz w:val="24"/>
                <w:szCs w:val="24"/>
              </w:rPr>
              <w:t>Оксиды очень распространенный  в природе класс неорганических соединений:</w:t>
            </w:r>
          </w:p>
          <w:p w:rsidR="007344CB" w:rsidRPr="007344CB" w:rsidRDefault="007344CB" w:rsidP="007344CB">
            <w:pPr>
              <w:rPr>
                <w:rFonts w:ascii="Times New Roman" w:hAnsi="Times New Roman"/>
                <w:sz w:val="24"/>
                <w:szCs w:val="24"/>
              </w:rPr>
            </w:pPr>
            <w:r w:rsidRPr="007344CB">
              <w:rPr>
                <w:rFonts w:ascii="Times New Roman" w:hAnsi="Times New Roman"/>
                <w:sz w:val="24"/>
                <w:szCs w:val="24"/>
              </w:rPr>
              <w:t>SiO</w:t>
            </w:r>
            <w:r w:rsidRPr="007344CB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344CB">
              <w:rPr>
                <w:rFonts w:ascii="Times New Roman" w:hAnsi="Times New Roman"/>
                <w:sz w:val="24"/>
                <w:szCs w:val="24"/>
              </w:rPr>
              <w:t xml:space="preserve"> – кварцевый песок, кремнезём. Очень чистый SiO</w:t>
            </w:r>
            <w:r w:rsidRPr="007344CB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344CB">
              <w:rPr>
                <w:rFonts w:ascii="Times New Roman" w:hAnsi="Times New Roman"/>
                <w:sz w:val="24"/>
                <w:szCs w:val="24"/>
              </w:rPr>
              <w:t xml:space="preserve">  известен в виде минералов горного хрусталя. Окрашенный различными примесями, образует драгоценные и полудрагоценные камни – яшма, аметист, агат. Более 50% земной коры состоит из SiO</w:t>
            </w:r>
            <w:r w:rsidRPr="007344CB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344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44CB" w:rsidRPr="007344CB" w:rsidRDefault="007344CB" w:rsidP="007344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4CB">
              <w:rPr>
                <w:rFonts w:ascii="Times New Roman" w:hAnsi="Times New Roman"/>
                <w:sz w:val="24"/>
                <w:szCs w:val="24"/>
              </w:rPr>
              <w:t>СаО</w:t>
            </w:r>
            <w:proofErr w:type="spellEnd"/>
            <w:r w:rsidRPr="007344CB">
              <w:rPr>
                <w:rFonts w:ascii="Times New Roman" w:hAnsi="Times New Roman"/>
                <w:sz w:val="24"/>
                <w:szCs w:val="24"/>
              </w:rPr>
              <w:t>- негашеная известь.</w:t>
            </w:r>
          </w:p>
          <w:p w:rsidR="007344CB" w:rsidRPr="007344CB" w:rsidRDefault="007344CB" w:rsidP="007344CB">
            <w:pPr>
              <w:rPr>
                <w:rFonts w:ascii="Times New Roman" w:hAnsi="Times New Roman"/>
                <w:sz w:val="24"/>
                <w:szCs w:val="24"/>
              </w:rPr>
            </w:pPr>
            <w:r w:rsidRPr="007344CB">
              <w:rPr>
                <w:rFonts w:ascii="Times New Roman" w:hAnsi="Times New Roman"/>
                <w:sz w:val="24"/>
                <w:szCs w:val="24"/>
              </w:rPr>
              <w:t>Н</w:t>
            </w:r>
            <w:r w:rsidRPr="007344CB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344CB">
              <w:rPr>
                <w:rFonts w:ascii="Times New Roman" w:hAnsi="Times New Roman"/>
                <w:sz w:val="24"/>
                <w:szCs w:val="24"/>
              </w:rPr>
              <w:t>О – вода, оксид водорода</w:t>
            </w:r>
          </w:p>
          <w:p w:rsidR="00496EF1" w:rsidRDefault="00496EF1" w:rsidP="004F39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058" w:rsidRDefault="00A57058" w:rsidP="00A57058">
            <w:pPr>
              <w:rPr>
                <w:rFonts w:ascii="Times New Roman" w:hAnsi="Times New Roman"/>
                <w:sz w:val="24"/>
                <w:szCs w:val="24"/>
              </w:rPr>
            </w:pPr>
            <w:r w:rsidRPr="00A57058">
              <w:rPr>
                <w:rFonts w:ascii="Times New Roman" w:hAnsi="Times New Roman"/>
                <w:b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>. По алгоритму составить формулы оксидов,  назвать.</w:t>
            </w:r>
          </w:p>
          <w:p w:rsidR="00A57058" w:rsidRDefault="00A57058" w:rsidP="00A5705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Классификация оксидов</w:t>
            </w:r>
          </w:p>
          <w:p w:rsidR="00A57058" w:rsidRDefault="00A57058" w:rsidP="00A570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Как вы думаете, на какие виды можно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разделить оксиды? Вернёмся к слайду с фото оксидов.</w:t>
            </w:r>
          </w:p>
          <w:p w:rsidR="00A57058" w:rsidRPr="00AA59F8" w:rsidRDefault="00A57058" w:rsidP="00A5705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По агрегатному состоянию:</w:t>
            </w:r>
          </w:p>
          <w:p w:rsidR="00A57058" w:rsidRPr="00AA59F8" w:rsidRDefault="00A57058" w:rsidP="00A570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Твердые (</w:t>
            </w:r>
            <w:proofErr w:type="spellStart"/>
            <w:r w:rsidR="005257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Zn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</w:t>
            </w:r>
            <w:proofErr w:type="spellEnd"/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SiO</w:t>
            </w:r>
            <w:proofErr w:type="spellEnd"/>
            <w:r w:rsidRPr="00AA59F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 xml:space="preserve">2, 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Cr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57058" w:rsidRPr="00AA59F8" w:rsidRDefault="00A57058" w:rsidP="00A570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Жидкие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(Н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О)</w:t>
            </w:r>
          </w:p>
          <w:p w:rsidR="00A57058" w:rsidRPr="00AA59F8" w:rsidRDefault="00A57058" w:rsidP="00A570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Газообразные (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A59F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</w:t>
            </w:r>
            <w:r w:rsidRPr="00AA59F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57058" w:rsidRDefault="00A57058" w:rsidP="00A5705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59F8">
              <w:rPr>
                <w:rFonts w:ascii="Times New Roman" w:hAnsi="Times New Roman"/>
                <w:sz w:val="24"/>
                <w:szCs w:val="24"/>
              </w:rPr>
              <w:t>По составу:</w:t>
            </w:r>
          </w:p>
          <w:tbl>
            <w:tblPr>
              <w:tblStyle w:val="a4"/>
              <w:tblW w:w="0" w:type="auto"/>
              <w:tblInd w:w="34" w:type="dxa"/>
              <w:tblLook w:val="04A0"/>
            </w:tblPr>
            <w:tblGrid>
              <w:gridCol w:w="4842"/>
            </w:tblGrid>
            <w:tr w:rsidR="00D4417B" w:rsidRPr="009804E9" w:rsidTr="00D4417B">
              <w:tc>
                <w:tcPr>
                  <w:tcW w:w="4872" w:type="dxa"/>
                </w:tcPr>
                <w:p w:rsidR="00D4417B" w:rsidRDefault="00D4417B" w:rsidP="00D4417B">
                  <w:pPr>
                    <w:pStyle w:val="a3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Чем отличаются ниже приведённые оксиды?</w:t>
                  </w:r>
                </w:p>
                <w:p w:rsidR="00D4417B" w:rsidRDefault="00D4417B" w:rsidP="00D4417B">
                  <w:pPr>
                    <w:pStyle w:val="a3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4417B" w:rsidRPr="00620437" w:rsidRDefault="00D4417B" w:rsidP="00D4417B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Li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O, </w:t>
                  </w:r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P</w:t>
                  </w:r>
                  <w:r w:rsidRPr="00D4417B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D4417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r w:rsidRPr="00D4417B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5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Cu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CI</w:t>
                  </w:r>
                  <w:r w:rsidRPr="00D4417B">
                    <w:rPr>
                      <w:rFonts w:ascii="Times New Roman" w:hAnsi="Times New Roman"/>
                      <w:sz w:val="24"/>
                      <w:szCs w:val="24"/>
                      <w:u w:val="single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Fe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D441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S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  <w:p w:rsidR="00225D46" w:rsidRPr="00620437" w:rsidRDefault="00225D46" w:rsidP="00D4417B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25D46" w:rsidRPr="00620437" w:rsidRDefault="00225D46" w:rsidP="00225D46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val="en-US" w:eastAsia="ru-RU"/>
              </w:rPr>
            </w:pPr>
          </w:p>
          <w:p w:rsidR="00472DA1" w:rsidRPr="00AA59F8" w:rsidRDefault="00472DA1" w:rsidP="00472DA1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</w:pPr>
            <w:r w:rsidRPr="00AA59F8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Осн</w:t>
            </w:r>
            <w:r w:rsidR="00113D2A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о</w:t>
            </w:r>
            <w:r w:rsidRPr="00AA59F8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вные оксиды</w:t>
            </w:r>
          </w:p>
          <w:p w:rsidR="00472DA1" w:rsidRPr="00CC44E9" w:rsidRDefault="00472DA1" w:rsidP="00472DA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A59F8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Оксиды с общей формулой: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МеО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</w:rPr>
              <w:t>, е</w:t>
            </w:r>
            <w:r w:rsidRPr="00AA59F8">
              <w:rPr>
                <w:rFonts w:ascii="Times New Roman" w:eastAsia="Times New Roman" w:hAnsi="Times New Roman"/>
                <w:sz w:val="24"/>
                <w:szCs w:val="28"/>
              </w:rPr>
              <w:t xml:space="preserve">сли у </w:t>
            </w:r>
            <w:proofErr w:type="spellStart"/>
            <w:r w:rsidRPr="00AA59F8">
              <w:rPr>
                <w:rFonts w:ascii="Times New Roman" w:eastAsia="Times New Roman" w:hAnsi="Times New Roman"/>
                <w:sz w:val="24"/>
                <w:szCs w:val="28"/>
              </w:rPr>
              <w:t>Ме</w:t>
            </w:r>
            <w:proofErr w:type="spellEnd"/>
            <w:r w:rsidRPr="00AA59F8"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степень окисления +1, +2.</w:t>
            </w:r>
          </w:p>
          <w:p w:rsidR="00472DA1" w:rsidRPr="00AA59F8" w:rsidRDefault="00472DA1" w:rsidP="00472DA1">
            <w:pPr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</w:pPr>
            <w:r w:rsidRPr="00AA59F8">
              <w:rPr>
                <w:rFonts w:ascii="Times New Roman" w:eastAsia="Times New Roman" w:hAnsi="Times New Roman"/>
                <w:bCs/>
                <w:sz w:val="24"/>
                <w:szCs w:val="28"/>
              </w:rPr>
              <w:t>Например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: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O, </w:t>
            </w:r>
            <w:proofErr w:type="spellStart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FeO</w:t>
            </w:r>
            <w:proofErr w:type="spellEnd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CrO</w:t>
            </w:r>
            <w:proofErr w:type="spellEnd"/>
            <w:r w:rsidRPr="00472DA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     </w:t>
            </w:r>
          </w:p>
          <w:p w:rsidR="00472DA1" w:rsidRPr="003F7234" w:rsidRDefault="00472DA1" w:rsidP="00472DA1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</w:pPr>
            <w:r w:rsidRPr="003F7234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Кислотные оксиды</w:t>
            </w:r>
          </w:p>
          <w:p w:rsidR="00472DA1" w:rsidRDefault="00472DA1" w:rsidP="00472DA1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Оксиды с общей формулой: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МеО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или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неМеО</w:t>
            </w:r>
            <w:proofErr w:type="spellEnd"/>
            <w:r w:rsidRPr="00472DA1">
              <w:rPr>
                <w:rFonts w:ascii="Times New Roman" w:eastAsia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е</w:t>
            </w:r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сли у </w:t>
            </w:r>
            <w:proofErr w:type="spellStart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>Ме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степень окисления +4 и более,</w:t>
            </w:r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>неМе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степень окисления +3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и более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.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</w:t>
            </w:r>
          </w:p>
          <w:p w:rsidR="00472DA1" w:rsidRPr="00472DA1" w:rsidRDefault="00472DA1" w:rsidP="00472D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>Например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: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7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CrO</w:t>
            </w:r>
            <w:proofErr w:type="spellEnd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5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Mn</w:t>
            </w:r>
            <w:proofErr w:type="spellEnd"/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7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           </w:t>
            </w:r>
          </w:p>
          <w:p w:rsidR="00472DA1" w:rsidRPr="003F7234" w:rsidRDefault="00472DA1" w:rsidP="00472DA1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</w:pPr>
            <w:proofErr w:type="spellStart"/>
            <w:r w:rsidRPr="003F7234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Амфотерные</w:t>
            </w:r>
            <w:proofErr w:type="spellEnd"/>
            <w:r w:rsidRPr="003F7234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 xml:space="preserve"> оксиды</w:t>
            </w:r>
          </w:p>
          <w:p w:rsidR="00472DA1" w:rsidRPr="00CC44E9" w:rsidRDefault="00472DA1" w:rsidP="00472DA1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>Оксиды с общей формулой Ме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  <w:vertAlign w:val="subscript"/>
              </w:rPr>
              <w:t>2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>О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  <w:vertAlign w:val="subscript"/>
              </w:rPr>
              <w:t>3</w:t>
            </w:r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, если у </w:t>
            </w:r>
            <w:proofErr w:type="spellStart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>Ме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степень окисления +3.</w:t>
            </w:r>
          </w:p>
          <w:p w:rsidR="00472DA1" w:rsidRPr="00472DA1" w:rsidRDefault="00472DA1" w:rsidP="00472D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>Например: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Fe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Al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Cr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3</w:t>
            </w:r>
          </w:p>
          <w:p w:rsidR="00472DA1" w:rsidRDefault="00472DA1" w:rsidP="00472DA1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Исключение: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val="en-US"/>
              </w:rPr>
              <w:t>ZnO</w:t>
            </w:r>
            <w:proofErr w:type="spellEnd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,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val="en-US"/>
              </w:rPr>
              <w:t>BeO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.  </w:t>
            </w: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</w:t>
            </w:r>
          </w:p>
          <w:p w:rsidR="00472DA1" w:rsidRPr="003F7234" w:rsidRDefault="00472DA1" w:rsidP="00472DA1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</w:pPr>
            <w:r w:rsidRPr="003F7234">
              <w:rPr>
                <w:rFonts w:ascii="Times New Roman" w:eastAsia="Times New Roman" w:hAnsi="Times New Roman"/>
                <w:b/>
                <w:bCs/>
                <w:sz w:val="24"/>
                <w:szCs w:val="28"/>
                <w:u w:val="single"/>
                <w:lang w:eastAsia="ru-RU"/>
              </w:rPr>
              <w:t>Безразличные оксиды</w:t>
            </w:r>
          </w:p>
          <w:p w:rsidR="00472DA1" w:rsidRDefault="00472DA1" w:rsidP="00472DA1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Оксиды с общей формулой: </w:t>
            </w:r>
            <w:proofErr w:type="spellStart"/>
            <w:r w:rsidRPr="00472DA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неМеО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, если у </w:t>
            </w:r>
            <w:proofErr w:type="spellStart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>неМе</w:t>
            </w:r>
            <w:proofErr w:type="spellEnd"/>
            <w:r w:rsidRPr="00CC44E9"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степень окисления +1, +2.</w:t>
            </w:r>
          </w:p>
          <w:p w:rsidR="00472DA1" w:rsidRPr="00472DA1" w:rsidRDefault="00472DA1" w:rsidP="00472DA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CC44E9">
              <w:rPr>
                <w:rFonts w:ascii="Times New Roman" w:eastAsia="Times New Roman" w:hAnsi="Times New Roman"/>
                <w:bCs/>
                <w:sz w:val="24"/>
                <w:szCs w:val="28"/>
              </w:rPr>
              <w:t>Например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8"/>
              </w:rPr>
              <w:t>: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CO</w:t>
            </w:r>
            <w:r w:rsidRPr="00472DA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                                                        </w:t>
            </w:r>
          </w:p>
          <w:p w:rsidR="00A57058" w:rsidRDefault="00472DA1" w:rsidP="00A57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чего же зависит характер свойств оксидов?</w:t>
            </w:r>
          </w:p>
          <w:p w:rsidR="00472DA1" w:rsidRPr="0027092D" w:rsidRDefault="00472DA1" w:rsidP="00472DA1">
            <w:pPr>
              <w:pStyle w:val="a5"/>
              <w:spacing w:before="0" w:beforeAutospacing="0" w:after="0" w:afterAutospacing="0"/>
              <w:jc w:val="both"/>
              <w:rPr>
                <w:szCs w:val="28"/>
              </w:rPr>
            </w:pPr>
            <w:r w:rsidRPr="0027092D">
              <w:rPr>
                <w:b/>
                <w:bCs/>
                <w:i/>
                <w:iCs/>
                <w:szCs w:val="28"/>
              </w:rPr>
              <w:t xml:space="preserve">Вывод:  характер свойств оксидов в первую очередь зависит от </w:t>
            </w:r>
            <w:r>
              <w:rPr>
                <w:b/>
                <w:bCs/>
                <w:i/>
                <w:iCs/>
                <w:szCs w:val="28"/>
              </w:rPr>
              <w:t>степени окисления</w:t>
            </w:r>
            <w:r w:rsidRPr="0027092D">
              <w:rPr>
                <w:b/>
                <w:bCs/>
                <w:i/>
                <w:iCs/>
                <w:szCs w:val="28"/>
              </w:rPr>
              <w:t xml:space="preserve"> элемента. </w:t>
            </w:r>
          </w:p>
          <w:p w:rsidR="00472DA1" w:rsidRPr="0027092D" w:rsidRDefault="00472DA1" w:rsidP="00472DA1">
            <w:pPr>
              <w:pStyle w:val="a5"/>
              <w:spacing w:before="0" w:beforeAutospacing="0" w:after="0" w:afterAutospacing="0"/>
              <w:rPr>
                <w:szCs w:val="28"/>
              </w:rPr>
            </w:pPr>
            <w:r w:rsidRPr="0027092D">
              <w:rPr>
                <w:i/>
                <w:iCs/>
                <w:szCs w:val="28"/>
              </w:rPr>
              <w:t>Например, оксиды хрома:</w:t>
            </w:r>
          </w:p>
          <w:p w:rsidR="00472DA1" w:rsidRPr="0027092D" w:rsidRDefault="00472DA1" w:rsidP="00472DA1">
            <w:pPr>
              <w:pStyle w:val="a5"/>
              <w:spacing w:before="0" w:beforeAutospacing="0" w:after="0" w:afterAutospacing="0"/>
              <w:jc w:val="center"/>
              <w:rPr>
                <w:szCs w:val="28"/>
              </w:rPr>
            </w:pPr>
            <w:proofErr w:type="spellStart"/>
            <w:r w:rsidRPr="0027092D">
              <w:rPr>
                <w:i/>
                <w:iCs/>
                <w:szCs w:val="28"/>
              </w:rPr>
              <w:t>CrO</w:t>
            </w:r>
            <w:proofErr w:type="spellEnd"/>
            <w:r w:rsidRPr="0027092D">
              <w:rPr>
                <w:i/>
                <w:iCs/>
                <w:szCs w:val="28"/>
              </w:rPr>
              <w:t xml:space="preserve"> (</w:t>
            </w:r>
            <w:r>
              <w:rPr>
                <w:i/>
                <w:iCs/>
                <w:szCs w:val="28"/>
              </w:rPr>
              <w:t>+2</w:t>
            </w:r>
            <w:r w:rsidRPr="0027092D">
              <w:rPr>
                <w:i/>
                <w:iCs/>
                <w:szCs w:val="28"/>
              </w:rPr>
              <w:t>- основный);</w:t>
            </w:r>
          </w:p>
          <w:p w:rsidR="00472DA1" w:rsidRPr="0027092D" w:rsidRDefault="00472DA1" w:rsidP="00472DA1">
            <w:pPr>
              <w:pStyle w:val="a5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lastRenderedPageBreak/>
              <w:t>Cr</w:t>
            </w:r>
            <w:r w:rsidRPr="0027092D">
              <w:rPr>
                <w:i/>
                <w:iCs/>
                <w:szCs w:val="28"/>
                <w:vertAlign w:val="subscript"/>
              </w:rPr>
              <w:t>2</w:t>
            </w:r>
            <w:r w:rsidRPr="0027092D">
              <w:rPr>
                <w:i/>
                <w:iCs/>
                <w:szCs w:val="28"/>
              </w:rPr>
              <w:t>O</w:t>
            </w:r>
            <w:r w:rsidRPr="0027092D">
              <w:rPr>
                <w:i/>
                <w:iCs/>
                <w:szCs w:val="28"/>
                <w:vertAlign w:val="subscript"/>
              </w:rPr>
              <w:t xml:space="preserve">3 </w:t>
            </w:r>
            <w:r w:rsidRPr="0027092D">
              <w:rPr>
                <w:i/>
                <w:iCs/>
                <w:szCs w:val="28"/>
              </w:rPr>
              <w:t>(</w:t>
            </w:r>
            <w:r>
              <w:rPr>
                <w:i/>
                <w:iCs/>
                <w:szCs w:val="28"/>
              </w:rPr>
              <w:t xml:space="preserve">+3 </w:t>
            </w:r>
            <w:r w:rsidRPr="0027092D">
              <w:rPr>
                <w:i/>
                <w:iCs/>
                <w:szCs w:val="28"/>
              </w:rPr>
              <w:t xml:space="preserve">- </w:t>
            </w:r>
            <w:proofErr w:type="spellStart"/>
            <w:r w:rsidRPr="0027092D">
              <w:rPr>
                <w:i/>
                <w:iCs/>
                <w:szCs w:val="28"/>
              </w:rPr>
              <w:t>амфотерный</w:t>
            </w:r>
            <w:proofErr w:type="spellEnd"/>
            <w:r w:rsidRPr="0027092D">
              <w:rPr>
                <w:i/>
                <w:iCs/>
                <w:szCs w:val="28"/>
              </w:rPr>
              <w:t>);</w:t>
            </w:r>
          </w:p>
          <w:p w:rsidR="00472DA1" w:rsidRDefault="00472DA1" w:rsidP="00472DA1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Cs w:val="28"/>
              </w:rPr>
            </w:pPr>
            <w:r w:rsidRPr="0027092D">
              <w:rPr>
                <w:i/>
                <w:iCs/>
                <w:szCs w:val="28"/>
              </w:rPr>
              <w:t>CrO</w:t>
            </w:r>
            <w:r w:rsidRPr="0027092D">
              <w:rPr>
                <w:i/>
                <w:iCs/>
                <w:szCs w:val="28"/>
                <w:vertAlign w:val="subscript"/>
              </w:rPr>
              <w:t xml:space="preserve">3 </w:t>
            </w:r>
            <w:r w:rsidRPr="0027092D">
              <w:rPr>
                <w:i/>
                <w:iCs/>
                <w:szCs w:val="28"/>
              </w:rPr>
              <w:t>(</w:t>
            </w:r>
            <w:r>
              <w:rPr>
                <w:i/>
                <w:iCs/>
                <w:szCs w:val="28"/>
              </w:rPr>
              <w:t>+6 - кислотный)</w:t>
            </w:r>
          </w:p>
          <w:p w:rsidR="00472DA1" w:rsidRPr="00472DA1" w:rsidRDefault="00472DA1" w:rsidP="00A57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pct"/>
          </w:tcPr>
          <w:p w:rsidR="004F39EC" w:rsidRPr="004F39EC" w:rsidRDefault="004F39EC" w:rsidP="004F39EC">
            <w:pPr>
              <w:rPr>
                <w:rFonts w:ascii="Times New Roman" w:hAnsi="Times New Roman"/>
                <w:sz w:val="24"/>
                <w:szCs w:val="24"/>
              </w:rPr>
            </w:pPr>
            <w:r w:rsidRPr="004F39EC">
              <w:rPr>
                <w:rFonts w:ascii="Times New Roman" w:hAnsi="Times New Roman"/>
                <w:sz w:val="24"/>
                <w:szCs w:val="24"/>
              </w:rPr>
              <w:lastRenderedPageBreak/>
              <w:t>Ученики фронтально поднимают руки, отвечают на поставленный вопрос.</w:t>
            </w:r>
          </w:p>
          <w:p w:rsidR="00496EF1" w:rsidRDefault="00496EF1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CA" w:rsidRDefault="00026ACA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58" w:rsidRDefault="00A57058" w:rsidP="004F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у доски, а все остальные в рабочей тетради выполняют задание по алгоритму.</w:t>
            </w:r>
            <w:r w:rsidR="00D4417B" w:rsidRPr="00D44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17B"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472DA1" w:rsidRPr="00D4417B" w:rsidRDefault="00472DA1" w:rsidP="0002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классификации оксидов.</w:t>
            </w:r>
            <w:r w:rsidR="006E006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Формулировка </w:t>
            </w:r>
            <w:r w:rsidR="006E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</w:t>
            </w:r>
            <w:r w:rsidR="00026A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" w:type="pct"/>
            <w:gridSpan w:val="2"/>
          </w:tcPr>
          <w:p w:rsidR="00496EF1" w:rsidRDefault="006E006D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(самоопределение)</w:t>
            </w:r>
          </w:p>
          <w:p w:rsidR="00950880" w:rsidRDefault="00950880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(оценка результатов работы)</w:t>
            </w:r>
          </w:p>
          <w:p w:rsidR="00950880" w:rsidRDefault="00950880" w:rsidP="0095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логические универсальные действия)</w:t>
            </w:r>
          </w:p>
          <w:p w:rsidR="007B35BD" w:rsidRPr="007B35BD" w:rsidRDefault="007B35BD" w:rsidP="0095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(учет разных мнений)</w:t>
            </w:r>
          </w:p>
        </w:tc>
      </w:tr>
      <w:tr w:rsidR="00496EF1" w:rsidRPr="00391A40" w:rsidTr="00C57E4D">
        <w:tc>
          <w:tcPr>
            <w:tcW w:w="743" w:type="pct"/>
          </w:tcPr>
          <w:p w:rsidR="00496EF1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Первичное осмысление и закрепление </w:t>
            </w:r>
          </w:p>
          <w:p w:rsidR="005A77C3" w:rsidRPr="007344CB" w:rsidRDefault="005A77C3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15 минут</w:t>
            </w:r>
          </w:p>
          <w:p w:rsidR="00144056" w:rsidRPr="00144056" w:rsidRDefault="00144056" w:rsidP="001440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pct"/>
            <w:gridSpan w:val="2"/>
          </w:tcPr>
          <w:p w:rsidR="00496EF1" w:rsidRDefault="00F35612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391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 оксиды по классам.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218"/>
              <w:gridCol w:w="1218"/>
              <w:gridCol w:w="1218"/>
              <w:gridCol w:w="1218"/>
            </w:tblGrid>
            <w:tr w:rsidR="00F35612" w:rsidTr="00F35612"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кислот-ные</w:t>
                  </w:r>
                  <w:proofErr w:type="spellEnd"/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</w:t>
                  </w:r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амфотер-ные</w:t>
                  </w:r>
                  <w:proofErr w:type="spellEnd"/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безраз-личные</w:t>
                  </w:r>
                  <w:proofErr w:type="spellEnd"/>
                </w:p>
              </w:tc>
            </w:tr>
            <w:tr w:rsidR="00F35612" w:rsidTr="00F35612"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F35612" w:rsidRDefault="00F35612" w:rsidP="00F356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5612" w:rsidRDefault="00F35612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C0C8E"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FeO</w:t>
            </w:r>
            <w:proofErr w:type="spellEnd"/>
          </w:p>
          <w:p w:rsidR="00391A40" w:rsidRDefault="00391A40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Pr="00C57E4D" w:rsidRDefault="00391A40" w:rsidP="00F35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4D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218"/>
              <w:gridCol w:w="1218"/>
              <w:gridCol w:w="1218"/>
              <w:gridCol w:w="1218"/>
            </w:tblGrid>
            <w:tr w:rsidR="00391A40" w:rsidTr="00F65CBD">
              <w:tc>
                <w:tcPr>
                  <w:tcW w:w="1218" w:type="dxa"/>
                </w:tcPr>
                <w:p w:rsidR="00391A40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кислот-ные</w:t>
                  </w:r>
                  <w:proofErr w:type="spellEnd"/>
                </w:p>
              </w:tc>
              <w:tc>
                <w:tcPr>
                  <w:tcW w:w="1218" w:type="dxa"/>
                </w:tcPr>
                <w:p w:rsidR="00391A40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</w:t>
                  </w:r>
                </w:p>
              </w:tc>
              <w:tc>
                <w:tcPr>
                  <w:tcW w:w="1218" w:type="dxa"/>
                </w:tcPr>
                <w:p w:rsidR="00391A40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амфотер-ные</w:t>
                  </w:r>
                  <w:proofErr w:type="spellEnd"/>
                </w:p>
              </w:tc>
              <w:tc>
                <w:tcPr>
                  <w:tcW w:w="1218" w:type="dxa"/>
                </w:tcPr>
                <w:p w:rsidR="00391A40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безраз-личные</w:t>
                  </w:r>
                  <w:proofErr w:type="spellEnd"/>
                </w:p>
              </w:tc>
            </w:tr>
            <w:tr w:rsidR="00391A40" w:rsidRPr="00391A40" w:rsidTr="00391A40">
              <w:trPr>
                <w:trHeight w:val="833"/>
              </w:trPr>
              <w:tc>
                <w:tcPr>
                  <w:tcW w:w="1218" w:type="dxa"/>
                </w:tcPr>
                <w:p w:rsidR="00391A40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5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91A40" w:rsidRPr="00B91C27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1218" w:type="dxa"/>
                </w:tcPr>
                <w:p w:rsidR="00391A40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</w:p>
                <w:p w:rsidR="00391A40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FeO</w:t>
                  </w:r>
                  <w:proofErr w:type="spellEnd"/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91A40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aO</w:t>
                  </w:r>
                  <w:proofErr w:type="spellEnd"/>
                </w:p>
                <w:p w:rsidR="00391A40" w:rsidRPr="00391A40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391A40" w:rsidRPr="00B91C27" w:rsidRDefault="00391A40" w:rsidP="00391A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ZnO</w:t>
                  </w:r>
                  <w:proofErr w:type="spellEnd"/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AI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1218" w:type="dxa"/>
                </w:tcPr>
                <w:p w:rsidR="00391A40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</w:t>
                  </w:r>
                  <w:r w:rsidRPr="00B91C2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</w:p>
                <w:p w:rsidR="00391A40" w:rsidRPr="00B91C27" w:rsidRDefault="00391A40" w:rsidP="00F65C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</w:t>
                  </w:r>
                </w:p>
              </w:tc>
            </w:tr>
          </w:tbl>
          <w:p w:rsidR="00391A40" w:rsidRDefault="00391A40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Pr="0063503A" w:rsidRDefault="00157DC1" w:rsidP="0015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03A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503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проверки:</w:t>
            </w:r>
          </w:p>
          <w:p w:rsidR="00157DC1" w:rsidRDefault="00157DC1" w:rsidP="0015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все правильно;</w:t>
            </w:r>
          </w:p>
          <w:p w:rsidR="00157DC1" w:rsidRDefault="00157DC1" w:rsidP="0015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- 1-2 ошибки;</w:t>
            </w:r>
          </w:p>
          <w:p w:rsidR="00157DC1" w:rsidRDefault="00157DC1" w:rsidP="0015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- 3-4 ошибки;</w:t>
            </w:r>
          </w:p>
          <w:p w:rsidR="00157DC1" w:rsidRDefault="00157DC1" w:rsidP="0015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и более ошибок – плохо усвоен материал</w:t>
            </w:r>
          </w:p>
          <w:p w:rsidR="00157DC1" w:rsidRDefault="00157DC1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Default="00391A40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№ 2. </w:t>
            </w:r>
            <w:r w:rsidR="00036517">
              <w:rPr>
                <w:rFonts w:ascii="Times New Roman" w:hAnsi="Times New Roman" w:cs="Times New Roman"/>
                <w:sz w:val="24"/>
                <w:szCs w:val="24"/>
              </w:rPr>
              <w:t>Ответьте на вопросы теста или использование т</w:t>
            </w:r>
            <w:r w:rsidR="00036517" w:rsidRPr="00036517">
              <w:rPr>
                <w:rFonts w:ascii="Times New Roman" w:hAnsi="Times New Roman" w:cs="Times New Roman"/>
                <w:sz w:val="24"/>
                <w:szCs w:val="24"/>
              </w:rPr>
              <w:t>естов</w:t>
            </w:r>
            <w:r w:rsidR="0003651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36517" w:rsidRPr="00036517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теме "Бинарные соединения" (N 131647</w:t>
            </w:r>
            <w:r w:rsidR="00036517">
              <w:rPr>
                <w:rFonts w:ascii="Times New Roman" w:hAnsi="Times New Roman" w:cs="Times New Roman"/>
                <w:sz w:val="24"/>
                <w:szCs w:val="24"/>
              </w:rPr>
              <w:t>) из единой коллекции цифровых образовательных ресурсов</w:t>
            </w:r>
            <w:r w:rsidR="00D57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D57F81" w:rsidRPr="00D57F81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http://files.school-collection.edu.ru/dlrstore/bb15156a-aae7-11db-abbd-0800200c9a66/index_mht.htm</w:t>
              </w:r>
            </w:hyperlink>
          </w:p>
          <w:p w:rsidR="00157DC1" w:rsidRDefault="00157DC1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Default="00391A40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Формула оксида </w:t>
            </w:r>
          </w:p>
          <w:p w:rsidR="00391A40" w:rsidRDefault="00391A40" w:rsidP="00391A4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CuCI</w:t>
            </w:r>
            <w:proofErr w:type="spellEnd"/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157DC1" w:rsidRPr="00391A40" w:rsidRDefault="00157DC1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Default="00391A40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Формула оксида, находящегося в жидком состоянии:</w:t>
            </w:r>
          </w:p>
          <w:p w:rsidR="00391A40" w:rsidRDefault="00391A40" w:rsidP="00391A4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157DC1" w:rsidRPr="00B91C27" w:rsidRDefault="00157DC1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Pr="00B91C27" w:rsidRDefault="00391A40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Степень окисления хрома в </w:t>
            </w:r>
            <w:proofErr w:type="spellStart"/>
            <w:r w:rsidR="00D50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</w:t>
            </w:r>
            <w:proofErr w:type="spellEnd"/>
            <w:r w:rsidR="00D50E2E" w:rsidRPr="00B91C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D50E2E" w:rsidRDefault="00D50E2E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D50E2E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б) </w:t>
            </w: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в) </w:t>
            </w: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г) </w:t>
            </w: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  <w:p w:rsidR="00157DC1" w:rsidRPr="00B91C27" w:rsidRDefault="00157DC1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245" w:rsidRDefault="00E24245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Формула оксида калия</w:t>
            </w:r>
          </w:p>
          <w:p w:rsidR="00E24245" w:rsidRDefault="00E24245" w:rsidP="00E2424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91A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157DC1" w:rsidRPr="00157DC1" w:rsidRDefault="00157DC1" w:rsidP="00E24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245" w:rsidRPr="00B91C27" w:rsidRDefault="00E24245" w:rsidP="00E2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Формула оксида азота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4245" w:rsidRPr="00E24245" w:rsidRDefault="00E24245" w:rsidP="00E2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9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242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  <w:p w:rsidR="00E24245" w:rsidRPr="00E24245" w:rsidRDefault="00E24245" w:rsidP="00E24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245" w:rsidRPr="00C57E4D" w:rsidRDefault="00E93232" w:rsidP="00D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4D">
              <w:rPr>
                <w:rFonts w:ascii="Times New Roman" w:hAnsi="Times New Roman" w:cs="Times New Roman"/>
                <w:b/>
                <w:sz w:val="24"/>
                <w:szCs w:val="24"/>
              </w:rPr>
              <w:t>Ответы:</w:t>
            </w:r>
          </w:p>
          <w:p w:rsidR="00E93232" w:rsidRDefault="00E93232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</w:t>
            </w:r>
          </w:p>
          <w:p w:rsidR="00E93232" w:rsidRDefault="00E93232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</w:p>
          <w:p w:rsidR="00E93232" w:rsidRDefault="00E93232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</w:t>
            </w:r>
          </w:p>
          <w:p w:rsidR="00E93232" w:rsidRDefault="00E93232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</w:t>
            </w:r>
          </w:p>
          <w:p w:rsidR="00E93232" w:rsidRDefault="00E93232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</w:p>
          <w:p w:rsidR="00C57E4D" w:rsidRDefault="00C57E4D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Pr="0063503A" w:rsidRDefault="00C57E4D" w:rsidP="00C57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03A">
              <w:rPr>
                <w:rFonts w:ascii="Times New Roman" w:hAnsi="Times New Roman" w:cs="Times New Roman"/>
                <w:b/>
                <w:sz w:val="24"/>
                <w:szCs w:val="24"/>
              </w:rPr>
              <w:t>Итоги взаимопроверки:</w:t>
            </w:r>
          </w:p>
          <w:p w:rsidR="00C57E4D" w:rsidRDefault="00C57E4D" w:rsidP="00C5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все правильно;</w:t>
            </w:r>
          </w:p>
          <w:p w:rsidR="00C57E4D" w:rsidRDefault="00C57E4D" w:rsidP="00C5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- 1 ошибки;</w:t>
            </w:r>
          </w:p>
          <w:p w:rsidR="00C57E4D" w:rsidRDefault="00C57E4D" w:rsidP="00C5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- 2 ошибки;</w:t>
            </w:r>
          </w:p>
          <w:p w:rsidR="00C57E4D" w:rsidRDefault="00C57E4D" w:rsidP="00C5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и более ошибок – плохо усвоен материал</w:t>
            </w:r>
          </w:p>
          <w:p w:rsidR="00C57E4D" w:rsidRPr="00E24245" w:rsidRDefault="00C57E4D" w:rsidP="00D5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5DA" w:rsidRDefault="009F05DA" w:rsidP="00391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№ 3. </w:t>
            </w:r>
          </w:p>
          <w:p w:rsidR="009F05DA" w:rsidRDefault="009F05D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DA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 вариантам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5DA" w:rsidRPr="00B91C27" w:rsidRDefault="009F05D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формулы оксидов: алюминия, натрия, азота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серы (</w:t>
            </w:r>
            <w:r w:rsidR="0063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503A" w:rsidRPr="0063503A" w:rsidRDefault="0063503A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35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5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Составьте формулы оксидов: магния, цинка, углерода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марганца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1A40" w:rsidRDefault="00391A40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A40" w:rsidRPr="0063503A" w:rsidRDefault="0063503A" w:rsidP="00F35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03A">
              <w:rPr>
                <w:rFonts w:ascii="Times New Roman" w:hAnsi="Times New Roman" w:cs="Times New Roman"/>
                <w:b/>
                <w:sz w:val="24"/>
                <w:szCs w:val="24"/>
              </w:rPr>
              <w:t>Итоги взаимопроверки:</w:t>
            </w:r>
          </w:p>
          <w:p w:rsidR="0063503A" w:rsidRDefault="0063503A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все правильно;</w:t>
            </w:r>
          </w:p>
          <w:p w:rsidR="0063503A" w:rsidRDefault="0063503A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- 1-2 ошибки;</w:t>
            </w:r>
          </w:p>
          <w:p w:rsidR="0063503A" w:rsidRDefault="0063503A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 - 3-4 ошибки;</w:t>
            </w:r>
          </w:p>
          <w:p w:rsidR="0063503A" w:rsidRDefault="0063503A" w:rsidP="00F3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и более ошибок – плохо усвоен материал</w:t>
            </w:r>
          </w:p>
          <w:p w:rsidR="00391A40" w:rsidRPr="00391A40" w:rsidRDefault="00391A40" w:rsidP="00F35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pct"/>
          </w:tcPr>
          <w:p w:rsidR="00496EF1" w:rsidRPr="00E93232" w:rsidRDefault="00391A40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№ 1, самопроверка</w:t>
            </w: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2" w:rsidRPr="00E93232" w:rsidRDefault="00E93232" w:rsidP="00E9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2, взаимопроверка, выставление оценки.</w:t>
            </w:r>
          </w:p>
          <w:p w:rsidR="00E93232" w:rsidRDefault="00E93232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DE7" w:rsidRDefault="000A5DE7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517" w:rsidRDefault="00036517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517" w:rsidRDefault="00036517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226" w:rsidRDefault="00A35226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4D" w:rsidRDefault="00C57E4D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03A" w:rsidRPr="00E93232" w:rsidRDefault="0063503A" w:rsidP="0063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3 по вариантам, взаимопроверка, выставление оценки.</w:t>
            </w:r>
          </w:p>
          <w:p w:rsidR="0063503A" w:rsidRPr="00E93232" w:rsidRDefault="0063503A" w:rsidP="0039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</w:tcPr>
          <w:p w:rsidR="00496EF1" w:rsidRDefault="0063503A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</w:t>
            </w:r>
            <w:r w:rsidRPr="006350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контроль и самоконтроль</w:t>
            </w:r>
            <w:r w:rsidRPr="006350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503A" w:rsidRDefault="0063503A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действия)</w:t>
            </w:r>
          </w:p>
          <w:p w:rsidR="0063503A" w:rsidRPr="00284756" w:rsidRDefault="0063503A" w:rsidP="0028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EF1" w:rsidTr="00C57E4D">
        <w:tc>
          <w:tcPr>
            <w:tcW w:w="743" w:type="pct"/>
          </w:tcPr>
          <w:p w:rsidR="00496EF1" w:rsidRPr="00496EF1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Итоги урока </w:t>
            </w:r>
          </w:p>
          <w:p w:rsidR="00B91C27" w:rsidRDefault="00B91C27" w:rsidP="00B9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  <w:p w:rsidR="005A77C3" w:rsidRPr="007344CB" w:rsidRDefault="005A77C3" w:rsidP="00B91C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5 минут</w:t>
            </w:r>
          </w:p>
          <w:p w:rsidR="00496EF1" w:rsidRPr="00144056" w:rsidRDefault="00496EF1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pct"/>
            <w:gridSpan w:val="2"/>
          </w:tcPr>
          <w:p w:rsidR="00B91C27" w:rsidRPr="00B91C27" w:rsidRDefault="00B91C27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Подведем итоги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 xml:space="preserve"> выполнив следующее  </w:t>
            </w:r>
          </w:p>
          <w:p w:rsidR="00496EF1" w:rsidRDefault="00B91C27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C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B527C" w:rsidRPr="00B91C27">
              <w:rPr>
                <w:rFonts w:ascii="Times New Roman" w:hAnsi="Times New Roman" w:cs="Times New Roman"/>
                <w:sz w:val="24"/>
                <w:szCs w:val="24"/>
              </w:rPr>
              <w:t>ворческ</w:t>
            </w:r>
            <w:r w:rsidR="003F6846" w:rsidRPr="00B91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527C" w:rsidRPr="00B91C27">
              <w:rPr>
                <w:rFonts w:ascii="Times New Roman" w:hAnsi="Times New Roman" w:cs="Times New Roman"/>
                <w:sz w:val="24"/>
                <w:szCs w:val="24"/>
              </w:rPr>
              <w:t>е задание</w:t>
            </w:r>
            <w:r w:rsidR="003F6846" w:rsidRPr="00B91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6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7FE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3F68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F6846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3F68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727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727FE">
              <w:rPr>
                <w:rFonts w:ascii="Times New Roman" w:hAnsi="Times New Roman" w:cs="Times New Roman"/>
                <w:sz w:val="24"/>
                <w:szCs w:val="24"/>
              </w:rPr>
              <w:t>пятистрочье</w:t>
            </w:r>
            <w:proofErr w:type="spellEnd"/>
            <w:r w:rsidR="00272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6846">
              <w:rPr>
                <w:rFonts w:ascii="Times New Roman" w:hAnsi="Times New Roman" w:cs="Times New Roman"/>
                <w:sz w:val="24"/>
                <w:szCs w:val="24"/>
              </w:rPr>
              <w:t xml:space="preserve"> по схеме:</w:t>
            </w:r>
          </w:p>
          <w:p w:rsidR="003F6846" w:rsidRDefault="003F6846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 – существительное</w:t>
            </w:r>
          </w:p>
          <w:p w:rsidR="003F6846" w:rsidRDefault="003F6846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темы – прилагательные</w:t>
            </w:r>
          </w:p>
          <w:p w:rsidR="003F6846" w:rsidRDefault="003F6846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действий – глагол</w:t>
            </w:r>
            <w:r w:rsidR="002727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F6846" w:rsidRDefault="003F6846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теме – четыре слова</w:t>
            </w:r>
          </w:p>
          <w:p w:rsidR="003F6846" w:rsidRDefault="003F6846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темы – синоним первой строки</w:t>
            </w:r>
          </w:p>
          <w:p w:rsidR="00157DC1" w:rsidRDefault="00157DC1" w:rsidP="00B91C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1C27" w:rsidRPr="00B91C27" w:rsidRDefault="00B91C27" w:rsidP="00B91C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C2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1C27">
              <w:rPr>
                <w:rFonts w:ascii="Times New Roman" w:hAnsi="Times New Roman"/>
                <w:b/>
                <w:sz w:val="24"/>
                <w:szCs w:val="24"/>
              </w:rPr>
              <w:t>(самооценка)</w:t>
            </w:r>
          </w:p>
          <w:p w:rsidR="00B91C27" w:rsidRPr="001F64DC" w:rsidRDefault="00B91C27" w:rsidP="00B91C27">
            <w:pPr>
              <w:rPr>
                <w:rFonts w:ascii="Times New Roman" w:hAnsi="Times New Roman"/>
                <w:sz w:val="24"/>
                <w:szCs w:val="24"/>
              </w:rPr>
            </w:pPr>
            <w:r w:rsidRPr="001F64DC">
              <w:rPr>
                <w:rFonts w:ascii="Times New Roman" w:hAnsi="Times New Roman"/>
                <w:sz w:val="24"/>
                <w:szCs w:val="24"/>
              </w:rPr>
              <w:t>Я могу составить формулу оксида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(да/нет/не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знаю)</w:t>
            </w:r>
          </w:p>
          <w:p w:rsidR="00B91C27" w:rsidRDefault="00B91C27" w:rsidP="00B91C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могу дать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 xml:space="preserve"> название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оксидам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(да/нет/не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знаю)</w:t>
            </w:r>
          </w:p>
          <w:p w:rsidR="00B91C27" w:rsidRDefault="00B91C27" w:rsidP="00B91C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могу определить </w:t>
            </w:r>
            <w:r w:rsidR="00113D2A">
              <w:rPr>
                <w:rFonts w:ascii="Times New Roman" w:hAnsi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оксида </w:t>
            </w:r>
            <w:r w:rsidRPr="001F64DC">
              <w:rPr>
                <w:rFonts w:ascii="Times New Roman" w:hAnsi="Times New Roman"/>
                <w:sz w:val="24"/>
                <w:szCs w:val="24"/>
              </w:rPr>
              <w:t>(да/нет/не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знаю)</w:t>
            </w:r>
          </w:p>
          <w:p w:rsidR="00B91C27" w:rsidRPr="002E6A9D" w:rsidRDefault="00B91C27" w:rsidP="003F6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pct"/>
          </w:tcPr>
          <w:p w:rsidR="00496EF1" w:rsidRDefault="00B91C27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фронтально отвечают.</w:t>
            </w: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C1" w:rsidRDefault="00157DC1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FE" w:rsidRPr="00B91C27" w:rsidRDefault="002727FE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уровень знаний по данной теме.</w:t>
            </w:r>
          </w:p>
        </w:tc>
        <w:tc>
          <w:tcPr>
            <w:tcW w:w="887" w:type="pct"/>
            <w:gridSpan w:val="2"/>
          </w:tcPr>
          <w:p w:rsidR="002727FE" w:rsidRDefault="002727FE" w:rsidP="0027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  <w:r w:rsidRPr="006350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  <w:r w:rsidRPr="006350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EF1" w:rsidRDefault="002727FE" w:rsidP="0027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496EF1" w:rsidTr="00C57E4D">
        <w:tc>
          <w:tcPr>
            <w:tcW w:w="743" w:type="pct"/>
          </w:tcPr>
          <w:p w:rsidR="00496EF1" w:rsidRDefault="00496EF1" w:rsidP="00F6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  <w:p w:rsidR="00144056" w:rsidRPr="007344CB" w:rsidRDefault="005A77C3" w:rsidP="00F65C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4CB">
              <w:rPr>
                <w:rFonts w:ascii="Times New Roman" w:hAnsi="Times New Roman" w:cs="Times New Roman"/>
                <w:i/>
                <w:sz w:val="24"/>
                <w:szCs w:val="24"/>
              </w:rPr>
              <w:t>1 минута</w:t>
            </w:r>
          </w:p>
        </w:tc>
        <w:tc>
          <w:tcPr>
            <w:tcW w:w="1596" w:type="pct"/>
            <w:gridSpan w:val="2"/>
          </w:tcPr>
          <w:p w:rsidR="00E77624" w:rsidRPr="00E77624" w:rsidRDefault="00893FCF" w:rsidP="00E77624">
            <w:pPr>
              <w:spacing w:before="60" w:after="60" w:line="19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7624" w:rsidRPr="00E77624">
              <w:rPr>
                <w:rFonts w:ascii="Times New Roman" w:eastAsia="Times New Roman" w:hAnsi="Times New Roman" w:cs="Times New Roman"/>
                <w:sz w:val="24"/>
                <w:szCs w:val="24"/>
              </w:rPr>
              <w:t>омментирует  домашнее задание</w:t>
            </w:r>
          </w:p>
          <w:p w:rsidR="00496EF1" w:rsidRPr="002E6A9D" w:rsidRDefault="003F6846" w:rsidP="0089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113D2A">
              <w:rPr>
                <w:rFonts w:ascii="Times New Roman" w:hAnsi="Times New Roman" w:cs="Times New Roman"/>
                <w:sz w:val="24"/>
                <w:szCs w:val="24"/>
              </w:rPr>
              <w:t>, рабочая тетрадь</w:t>
            </w:r>
            <w:r w:rsidR="009975B1">
              <w:rPr>
                <w:rFonts w:ascii="Times New Roman" w:hAnsi="Times New Roman" w:cs="Times New Roman"/>
                <w:sz w:val="24"/>
                <w:szCs w:val="24"/>
              </w:rPr>
              <w:t xml:space="preserve"> стр. 62 №1-4, дополнительно № 7</w:t>
            </w:r>
            <w:r w:rsidR="00893F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3FCF" w:rsidRPr="00893F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3FCF" w:rsidRPr="00893FC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 кроссворд по теме «О</w:t>
            </w:r>
            <w:r w:rsidR="00893FCF" w:rsidRPr="00893FCF">
              <w:rPr>
                <w:rFonts w:ascii="Times New Roman" w:hAnsi="Times New Roman" w:cs="Times New Roman"/>
                <w:sz w:val="24"/>
                <w:szCs w:val="24"/>
              </w:rPr>
              <w:t>ксиды</w:t>
            </w:r>
            <w:r w:rsidR="00893FCF" w:rsidRPr="00893F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93FCF" w:rsidRPr="0043470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74" w:type="pct"/>
          </w:tcPr>
          <w:p w:rsidR="00496EF1" w:rsidRDefault="00B91C27" w:rsidP="00B9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887" w:type="pct"/>
            <w:gridSpan w:val="2"/>
          </w:tcPr>
          <w:p w:rsidR="00496EF1" w:rsidRDefault="00496EF1" w:rsidP="002E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A9D" w:rsidRPr="002E6A9D" w:rsidRDefault="002E6A9D" w:rsidP="002E6A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E6A9D" w:rsidRPr="002E6A9D" w:rsidSect="002E6A9D"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565" w:rsidRDefault="006D3565" w:rsidP="00751428">
      <w:pPr>
        <w:spacing w:after="0" w:line="240" w:lineRule="auto"/>
      </w:pPr>
      <w:r>
        <w:separator/>
      </w:r>
    </w:p>
  </w:endnote>
  <w:endnote w:type="continuationSeparator" w:id="0">
    <w:p w:rsidR="006D3565" w:rsidRDefault="006D3565" w:rsidP="0075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985"/>
      <w:docPartObj>
        <w:docPartGallery w:val="Page Numbers (Bottom of Page)"/>
        <w:docPartUnique/>
      </w:docPartObj>
    </w:sdtPr>
    <w:sdtContent>
      <w:p w:rsidR="00225D46" w:rsidRDefault="003F5798">
        <w:pPr>
          <w:pStyle w:val="aa"/>
          <w:jc w:val="right"/>
        </w:pPr>
        <w:fldSimple w:instr=" PAGE   \* MERGEFORMAT ">
          <w:r w:rsidR="009804E9">
            <w:rPr>
              <w:noProof/>
            </w:rPr>
            <w:t>2</w:t>
          </w:r>
        </w:fldSimple>
      </w:p>
    </w:sdtContent>
  </w:sdt>
  <w:p w:rsidR="00225D46" w:rsidRDefault="00225D4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565" w:rsidRDefault="006D3565" w:rsidP="00751428">
      <w:pPr>
        <w:spacing w:after="0" w:line="240" w:lineRule="auto"/>
      </w:pPr>
      <w:r>
        <w:separator/>
      </w:r>
    </w:p>
  </w:footnote>
  <w:footnote w:type="continuationSeparator" w:id="0">
    <w:p w:rsidR="006D3565" w:rsidRDefault="006D3565" w:rsidP="0075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24BD"/>
    <w:multiLevelType w:val="hybridMultilevel"/>
    <w:tmpl w:val="303AAB14"/>
    <w:lvl w:ilvl="0" w:tplc="A2668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81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E9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25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72A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84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523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CC2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8E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711C84"/>
    <w:multiLevelType w:val="hybridMultilevel"/>
    <w:tmpl w:val="2C0C1B7C"/>
    <w:lvl w:ilvl="0" w:tplc="455C6A0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1332"/>
    <w:multiLevelType w:val="hybridMultilevel"/>
    <w:tmpl w:val="014E6768"/>
    <w:lvl w:ilvl="0" w:tplc="67048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40052"/>
    <w:multiLevelType w:val="hybridMultilevel"/>
    <w:tmpl w:val="B85AEAC8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207F59"/>
    <w:multiLevelType w:val="hybridMultilevel"/>
    <w:tmpl w:val="5CB4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B0FFD"/>
    <w:multiLevelType w:val="hybridMultilevel"/>
    <w:tmpl w:val="FB242F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59A0304"/>
    <w:multiLevelType w:val="hybridMultilevel"/>
    <w:tmpl w:val="A1049C84"/>
    <w:lvl w:ilvl="0" w:tplc="455C6A0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8D773D"/>
    <w:multiLevelType w:val="hybridMultilevel"/>
    <w:tmpl w:val="AE8A7528"/>
    <w:lvl w:ilvl="0" w:tplc="9600F1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1428"/>
    <w:rsid w:val="00011805"/>
    <w:rsid w:val="00026ACA"/>
    <w:rsid w:val="00036517"/>
    <w:rsid w:val="000677F5"/>
    <w:rsid w:val="00085E63"/>
    <w:rsid w:val="000A5DE7"/>
    <w:rsid w:val="00113D2A"/>
    <w:rsid w:val="001415CC"/>
    <w:rsid w:val="00144056"/>
    <w:rsid w:val="00157DC1"/>
    <w:rsid w:val="001A3B17"/>
    <w:rsid w:val="00225D46"/>
    <w:rsid w:val="002727FE"/>
    <w:rsid w:val="00284756"/>
    <w:rsid w:val="002E6A9D"/>
    <w:rsid w:val="0032223F"/>
    <w:rsid w:val="003729F7"/>
    <w:rsid w:val="00391A40"/>
    <w:rsid w:val="003F5798"/>
    <w:rsid w:val="003F6846"/>
    <w:rsid w:val="00472DA1"/>
    <w:rsid w:val="00487BD2"/>
    <w:rsid w:val="00496EF1"/>
    <w:rsid w:val="004B527C"/>
    <w:rsid w:val="004E0FFA"/>
    <w:rsid w:val="004F39EC"/>
    <w:rsid w:val="004F426D"/>
    <w:rsid w:val="005257DC"/>
    <w:rsid w:val="00542348"/>
    <w:rsid w:val="005467FE"/>
    <w:rsid w:val="005A77C3"/>
    <w:rsid w:val="005D6568"/>
    <w:rsid w:val="00620437"/>
    <w:rsid w:val="0063503A"/>
    <w:rsid w:val="006D3565"/>
    <w:rsid w:val="006E006D"/>
    <w:rsid w:val="006F0776"/>
    <w:rsid w:val="007344CB"/>
    <w:rsid w:val="007360B1"/>
    <w:rsid w:val="00751428"/>
    <w:rsid w:val="0079638B"/>
    <w:rsid w:val="007B35BD"/>
    <w:rsid w:val="00805AD7"/>
    <w:rsid w:val="00843329"/>
    <w:rsid w:val="00867AE0"/>
    <w:rsid w:val="00893FCF"/>
    <w:rsid w:val="0094358A"/>
    <w:rsid w:val="00950880"/>
    <w:rsid w:val="00970FEB"/>
    <w:rsid w:val="00977D2D"/>
    <w:rsid w:val="009804E9"/>
    <w:rsid w:val="009975B1"/>
    <w:rsid w:val="009B15D1"/>
    <w:rsid w:val="009E5D60"/>
    <w:rsid w:val="009F05DA"/>
    <w:rsid w:val="00A35226"/>
    <w:rsid w:val="00A47524"/>
    <w:rsid w:val="00A57058"/>
    <w:rsid w:val="00A679FD"/>
    <w:rsid w:val="00A80C94"/>
    <w:rsid w:val="00B91C27"/>
    <w:rsid w:val="00C57E4D"/>
    <w:rsid w:val="00D07B3B"/>
    <w:rsid w:val="00D4417B"/>
    <w:rsid w:val="00D50E2E"/>
    <w:rsid w:val="00D57F81"/>
    <w:rsid w:val="00D7214F"/>
    <w:rsid w:val="00DD6497"/>
    <w:rsid w:val="00DF2F29"/>
    <w:rsid w:val="00E24245"/>
    <w:rsid w:val="00E65617"/>
    <w:rsid w:val="00E77624"/>
    <w:rsid w:val="00E77876"/>
    <w:rsid w:val="00E93232"/>
    <w:rsid w:val="00F35612"/>
    <w:rsid w:val="00F51B9B"/>
    <w:rsid w:val="00FC0C8E"/>
    <w:rsid w:val="00FC31FC"/>
    <w:rsid w:val="00FE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96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47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D4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25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25D46"/>
  </w:style>
  <w:style w:type="paragraph" w:styleId="aa">
    <w:name w:val="footer"/>
    <w:basedOn w:val="a"/>
    <w:link w:val="ab"/>
    <w:uiPriority w:val="99"/>
    <w:unhideWhenUsed/>
    <w:rsid w:val="00225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5D46"/>
  </w:style>
  <w:style w:type="character" w:styleId="ac">
    <w:name w:val="Hyperlink"/>
    <w:basedOn w:val="a0"/>
    <w:uiPriority w:val="99"/>
    <w:unhideWhenUsed/>
    <w:rsid w:val="00D57F81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D57F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bb15156a-aae7-11db-abbd-0800200c9a66/index_mh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D7B1-FF61-43F3-8FE3-FB2AA5BC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2013-03-27T05:28:00Z</cp:lastPrinted>
  <dcterms:created xsi:type="dcterms:W3CDTF">2013-03-14T05:47:00Z</dcterms:created>
  <dcterms:modified xsi:type="dcterms:W3CDTF">2015-03-16T16:03:00Z</dcterms:modified>
</cp:coreProperties>
</file>