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B5A" w:rsidRPr="002B4B5A" w:rsidRDefault="002B4B5A" w:rsidP="002B4B5A">
      <w:pPr>
        <w:jc w:val="center"/>
        <w:rPr>
          <w:rFonts w:ascii="Times New Roman" w:hAnsi="Times New Roman" w:cs="Times New Roman"/>
          <w:sz w:val="72"/>
          <w:szCs w:val="72"/>
        </w:rPr>
      </w:pPr>
      <w:r w:rsidRPr="002B4B5A">
        <w:rPr>
          <w:rFonts w:ascii="Times New Roman" w:hAnsi="Times New Roman" w:cs="Times New Roman"/>
          <w:b/>
          <w:sz w:val="72"/>
          <w:szCs w:val="72"/>
        </w:rPr>
        <w:t xml:space="preserve">Предмет: </w:t>
      </w:r>
      <w:r w:rsidRPr="002B4B5A">
        <w:rPr>
          <w:rFonts w:ascii="Times New Roman" w:hAnsi="Times New Roman" w:cs="Times New Roman"/>
          <w:sz w:val="72"/>
          <w:szCs w:val="72"/>
        </w:rPr>
        <w:t xml:space="preserve">Математика </w:t>
      </w:r>
    </w:p>
    <w:p w:rsidR="002B4B5A" w:rsidRPr="002B4B5A" w:rsidRDefault="002B4B5A" w:rsidP="002B4B5A">
      <w:pPr>
        <w:jc w:val="center"/>
        <w:rPr>
          <w:rFonts w:ascii="Times New Roman" w:hAnsi="Times New Roman" w:cs="Times New Roman"/>
          <w:sz w:val="72"/>
          <w:szCs w:val="72"/>
        </w:rPr>
      </w:pPr>
      <w:r w:rsidRPr="002B4B5A">
        <w:rPr>
          <w:rFonts w:ascii="Times New Roman" w:hAnsi="Times New Roman" w:cs="Times New Roman"/>
          <w:b/>
          <w:sz w:val="72"/>
          <w:szCs w:val="72"/>
        </w:rPr>
        <w:t xml:space="preserve">Класс: </w:t>
      </w:r>
      <w:r w:rsidRPr="002B4B5A">
        <w:rPr>
          <w:rFonts w:ascii="Times New Roman" w:hAnsi="Times New Roman" w:cs="Times New Roman"/>
          <w:sz w:val="72"/>
          <w:szCs w:val="72"/>
        </w:rPr>
        <w:t>2 а</w:t>
      </w:r>
    </w:p>
    <w:p w:rsidR="002B4B5A" w:rsidRDefault="002B4B5A" w:rsidP="002B4B5A">
      <w:pPr>
        <w:jc w:val="center"/>
        <w:rPr>
          <w:rFonts w:ascii="Times New Roman" w:hAnsi="Times New Roman" w:cs="Times New Roman"/>
          <w:sz w:val="72"/>
          <w:szCs w:val="72"/>
        </w:rPr>
      </w:pPr>
      <w:r w:rsidRPr="002B4B5A">
        <w:rPr>
          <w:rFonts w:ascii="Times New Roman" w:hAnsi="Times New Roman" w:cs="Times New Roman"/>
          <w:b/>
          <w:sz w:val="72"/>
          <w:szCs w:val="72"/>
        </w:rPr>
        <w:t xml:space="preserve">Учебная тема: </w:t>
      </w:r>
      <w:r w:rsidRPr="002B4B5A">
        <w:rPr>
          <w:rFonts w:ascii="Times New Roman" w:hAnsi="Times New Roman" w:cs="Times New Roman"/>
          <w:sz w:val="72"/>
          <w:szCs w:val="72"/>
        </w:rPr>
        <w:t xml:space="preserve">«Сложение двузначных чисел </w:t>
      </w:r>
    </w:p>
    <w:p w:rsidR="002B4B5A" w:rsidRDefault="002B4B5A" w:rsidP="002B4B5A">
      <w:pPr>
        <w:jc w:val="center"/>
        <w:rPr>
          <w:rFonts w:ascii="Times New Roman" w:hAnsi="Times New Roman" w:cs="Times New Roman"/>
          <w:sz w:val="72"/>
          <w:szCs w:val="72"/>
        </w:rPr>
      </w:pPr>
      <w:r w:rsidRPr="002B4B5A">
        <w:rPr>
          <w:rFonts w:ascii="Times New Roman" w:hAnsi="Times New Roman" w:cs="Times New Roman"/>
          <w:sz w:val="72"/>
          <w:szCs w:val="72"/>
        </w:rPr>
        <w:t>с переходом через десяток»</w:t>
      </w:r>
    </w:p>
    <w:p w:rsidR="002B4B5A" w:rsidRPr="002B4B5A" w:rsidRDefault="002B4B5A" w:rsidP="002B4B5A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2B4B5A" w:rsidRPr="002B4B5A" w:rsidRDefault="002B4B5A" w:rsidP="002B4B5A">
      <w:pPr>
        <w:rPr>
          <w:rFonts w:ascii="Times New Roman" w:hAnsi="Times New Roman" w:cs="Times New Roman"/>
          <w:sz w:val="40"/>
          <w:szCs w:val="40"/>
        </w:rPr>
      </w:pPr>
      <w:r w:rsidRPr="002B4B5A">
        <w:rPr>
          <w:rFonts w:ascii="Times New Roman" w:hAnsi="Times New Roman" w:cs="Times New Roman"/>
          <w:sz w:val="40"/>
          <w:szCs w:val="40"/>
        </w:rPr>
        <w:t xml:space="preserve">Урок «Сложение двузначных чисел с переходом через десяток» по своему типу является уроком закрепления </w:t>
      </w:r>
      <w:r w:rsidR="00F74ADE">
        <w:rPr>
          <w:rFonts w:ascii="Times New Roman" w:hAnsi="Times New Roman" w:cs="Times New Roman"/>
          <w:sz w:val="40"/>
          <w:szCs w:val="40"/>
        </w:rPr>
        <w:t>изученного</w:t>
      </w:r>
      <w:r w:rsidRPr="002B4B5A">
        <w:rPr>
          <w:rFonts w:ascii="Times New Roman" w:hAnsi="Times New Roman" w:cs="Times New Roman"/>
          <w:sz w:val="40"/>
          <w:szCs w:val="40"/>
        </w:rPr>
        <w:t xml:space="preserve"> материала. В ходе урока формируются личностные, </w:t>
      </w:r>
      <w:proofErr w:type="spellStart"/>
      <w:r w:rsidRPr="002B4B5A">
        <w:rPr>
          <w:rFonts w:ascii="Times New Roman" w:hAnsi="Times New Roman" w:cs="Times New Roman"/>
          <w:sz w:val="40"/>
          <w:szCs w:val="40"/>
        </w:rPr>
        <w:t>метапредметные</w:t>
      </w:r>
      <w:proofErr w:type="spellEnd"/>
      <w:r w:rsidRPr="002B4B5A">
        <w:rPr>
          <w:rFonts w:ascii="Times New Roman" w:hAnsi="Times New Roman" w:cs="Times New Roman"/>
          <w:sz w:val="40"/>
          <w:szCs w:val="40"/>
        </w:rPr>
        <w:t xml:space="preserve"> и предметные умения. Используется: работы в парах, индивидуальная и фронтальная формы работы. На уроке применяется ИКТ.</w:t>
      </w:r>
    </w:p>
    <w:p w:rsidR="002B4B5A" w:rsidRDefault="002B4B5A" w:rsidP="002B4B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B5A" w:rsidRDefault="002B4B5A" w:rsidP="002B4B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4B5A" w:rsidRDefault="002B4B5A" w:rsidP="002B4B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4B5A" w:rsidRDefault="002B4B5A" w:rsidP="002B4B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4B5A" w:rsidRDefault="002B4B5A" w:rsidP="002B4B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B5A">
        <w:rPr>
          <w:rFonts w:ascii="Times New Roman" w:hAnsi="Times New Roman" w:cs="Times New Roman"/>
          <w:b/>
          <w:sz w:val="28"/>
          <w:szCs w:val="28"/>
        </w:rPr>
        <w:lastRenderedPageBreak/>
        <w:t>Технологическая карта изучения темы «Сложение двузначных чисел с переходом через десяток»</w:t>
      </w:r>
    </w:p>
    <w:p w:rsidR="002B4B5A" w:rsidRDefault="002B4B5A" w:rsidP="002B4B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369"/>
        <w:gridCol w:w="12245"/>
      </w:tblGrid>
      <w:tr w:rsidR="00F839FC" w:rsidTr="00F839FC">
        <w:tc>
          <w:tcPr>
            <w:tcW w:w="3369" w:type="dxa"/>
          </w:tcPr>
          <w:p w:rsidR="00F839FC" w:rsidRPr="00F839FC" w:rsidRDefault="00F839FC" w:rsidP="002B4B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39FC"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</w:t>
            </w:r>
          </w:p>
        </w:tc>
        <w:tc>
          <w:tcPr>
            <w:tcW w:w="12245" w:type="dxa"/>
          </w:tcPr>
          <w:p w:rsidR="00F839FC" w:rsidRPr="00F839FC" w:rsidRDefault="00F839FC" w:rsidP="00F8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  <w:r w:rsidRPr="00F839FC">
              <w:rPr>
                <w:rFonts w:ascii="Times New Roman" w:hAnsi="Times New Roman" w:cs="Times New Roman"/>
                <w:sz w:val="28"/>
                <w:szCs w:val="28"/>
              </w:rPr>
              <w:t xml:space="preserve"> закрепления нового материала</w:t>
            </w:r>
          </w:p>
        </w:tc>
      </w:tr>
      <w:tr w:rsidR="00F839FC" w:rsidTr="00F839FC">
        <w:tc>
          <w:tcPr>
            <w:tcW w:w="3369" w:type="dxa"/>
          </w:tcPr>
          <w:p w:rsidR="00F839FC" w:rsidRPr="00F839FC" w:rsidRDefault="00F839FC" w:rsidP="002B4B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39FC">
              <w:rPr>
                <w:rFonts w:ascii="Times New Roman" w:hAnsi="Times New Roman" w:cs="Times New Roman"/>
                <w:b/>
                <w:sz w:val="28"/>
                <w:szCs w:val="28"/>
              </w:rPr>
              <w:t>Дидактическая цель</w:t>
            </w:r>
          </w:p>
        </w:tc>
        <w:tc>
          <w:tcPr>
            <w:tcW w:w="12245" w:type="dxa"/>
          </w:tcPr>
          <w:p w:rsidR="00F839FC" w:rsidRDefault="00F839FC" w:rsidP="00F8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выполнять с</w:t>
            </w:r>
            <w:r w:rsidRPr="00F839FC">
              <w:rPr>
                <w:rFonts w:ascii="Times New Roman" w:hAnsi="Times New Roman" w:cs="Times New Roman"/>
                <w:sz w:val="28"/>
                <w:szCs w:val="28"/>
              </w:rPr>
              <w:t>ложение двузначных чисел с переходом через десяток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Совершенствовать:  умения решать текстовые задачи, вычислительные навыки.</w:t>
            </w:r>
          </w:p>
        </w:tc>
      </w:tr>
      <w:tr w:rsidR="00F839FC" w:rsidTr="00F839FC">
        <w:tc>
          <w:tcPr>
            <w:tcW w:w="3369" w:type="dxa"/>
          </w:tcPr>
          <w:p w:rsidR="00F839FC" w:rsidRPr="00F839FC" w:rsidRDefault="00F839FC" w:rsidP="002B4B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39FC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результаты</w:t>
            </w:r>
          </w:p>
        </w:tc>
        <w:tc>
          <w:tcPr>
            <w:tcW w:w="12245" w:type="dxa"/>
          </w:tcPr>
          <w:p w:rsidR="00F839FC" w:rsidRPr="00441FCD" w:rsidRDefault="00F839FC" w:rsidP="002B4B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1FCD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УУД:</w:t>
            </w:r>
          </w:p>
          <w:p w:rsidR="00F839FC" w:rsidRDefault="00F839FC" w:rsidP="002B4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Способность к самооценке на основе критерия успешности учебной деятельности.</w:t>
            </w:r>
          </w:p>
          <w:p w:rsidR="00F839FC" w:rsidRPr="00441FCD" w:rsidRDefault="00F839FC" w:rsidP="002B4B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1FCD">
              <w:rPr>
                <w:rFonts w:ascii="Times New Roman" w:hAnsi="Times New Roman" w:cs="Times New Roman"/>
                <w:b/>
                <w:sz w:val="28"/>
                <w:szCs w:val="28"/>
              </w:rPr>
              <w:t>Метапредметные:</w:t>
            </w:r>
          </w:p>
          <w:p w:rsidR="00F839FC" w:rsidRPr="00441FCD" w:rsidRDefault="00F839FC" w:rsidP="00F839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Уметь определять и формулировать цель на уроке с помощью учителя; проговаривать последовательность действий на уроке; уметь высказывать своё предположение на основе работы с материалом учебника: уметь работать по коллективно составленному плану; оценивать правильность выполнения действия на уровне адекватной ретроспективной оценки; вносить необходимые коррективы в действие после его завершения на основе его оценки </w:t>
            </w:r>
            <w:r w:rsidR="006F4DD0">
              <w:rPr>
                <w:rFonts w:ascii="Times New Roman" w:hAnsi="Times New Roman" w:cs="Times New Roman"/>
                <w:sz w:val="28"/>
                <w:szCs w:val="28"/>
              </w:rPr>
              <w:t>и характера сделанных ошибок;</w:t>
            </w:r>
            <w:proofErr w:type="gramEnd"/>
            <w:r w:rsidR="006F4DD0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планировать своё действие с поставленной задачей </w:t>
            </w:r>
            <w:r w:rsidR="006F4DD0" w:rsidRPr="00441FCD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gramStart"/>
            <w:r w:rsidR="006F4DD0" w:rsidRPr="00441FCD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  <w:proofErr w:type="gramEnd"/>
            <w:r w:rsidR="006F4DD0" w:rsidRPr="00441F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УУД).</w:t>
            </w:r>
          </w:p>
          <w:p w:rsidR="006F4DD0" w:rsidRPr="00441FCD" w:rsidRDefault="006F4DD0" w:rsidP="00F839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Уметь выполнять свои мысли в устной форме; слушать и понимать речь других; совместно договариваться о правилах поведения в школе и следовать им; учиться работать в парах, формулировать собственное мнение и позицию </w:t>
            </w:r>
            <w:r w:rsidRPr="00441FCD">
              <w:rPr>
                <w:rFonts w:ascii="Times New Roman" w:hAnsi="Times New Roman" w:cs="Times New Roman"/>
                <w:b/>
                <w:sz w:val="28"/>
                <w:szCs w:val="28"/>
              </w:rPr>
              <w:t>(Коммуникативные УУД).</w:t>
            </w:r>
          </w:p>
          <w:p w:rsidR="006F4DD0" w:rsidRPr="00441FCD" w:rsidRDefault="006F4DD0" w:rsidP="006F4D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уметь ориентироваться в своей системе знаний: отличать новое от уже  известного с помощью учителя; добывать новые знания: находить ответы на вопросы, используя учебник свой жизненный опыт и информацию, полученную на уроке </w:t>
            </w:r>
            <w:r w:rsidRPr="00441FCD">
              <w:rPr>
                <w:rFonts w:ascii="Times New Roman" w:hAnsi="Times New Roman" w:cs="Times New Roman"/>
                <w:b/>
                <w:sz w:val="28"/>
                <w:szCs w:val="28"/>
              </w:rPr>
              <w:t>(Познавательные УУД).</w:t>
            </w:r>
          </w:p>
          <w:p w:rsidR="006F4DD0" w:rsidRPr="00441FCD" w:rsidRDefault="006F4DD0" w:rsidP="006F4D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1F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Предметные: </w:t>
            </w:r>
          </w:p>
          <w:p w:rsidR="006F4DD0" w:rsidRDefault="006F4DD0" w:rsidP="006F4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Понимать смысл сложения с переходом через разряд, разрядные единицы.</w:t>
            </w:r>
          </w:p>
          <w:p w:rsidR="006F4DD0" w:rsidRDefault="006F4DD0" w:rsidP="006F4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Уметь разлаживать двузначное число на разрядные слагаемые.</w:t>
            </w:r>
          </w:p>
          <w:p w:rsidR="006F4DD0" w:rsidRDefault="006F4DD0" w:rsidP="006F4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Уметь прибавлять двузначное число с переходом через разряд.</w:t>
            </w:r>
          </w:p>
          <w:p w:rsidR="006F4DD0" w:rsidRDefault="006F4DD0" w:rsidP="006F4D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Уметь решать текстовые задачи на сложение.</w:t>
            </w:r>
          </w:p>
        </w:tc>
      </w:tr>
    </w:tbl>
    <w:p w:rsidR="002B4B5A" w:rsidRPr="002B4B5A" w:rsidRDefault="006F4DD0" w:rsidP="002B4B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2B4B5A" w:rsidRDefault="002B4B5A" w:rsidP="002B4B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1FCD" w:rsidRDefault="00441FCD" w:rsidP="002B4B5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249"/>
        <w:gridCol w:w="1687"/>
        <w:gridCol w:w="2409"/>
        <w:gridCol w:w="2127"/>
        <w:gridCol w:w="3260"/>
        <w:gridCol w:w="1984"/>
        <w:gridCol w:w="1898"/>
      </w:tblGrid>
      <w:tr w:rsidR="00BD4120" w:rsidTr="00C26BAE">
        <w:tc>
          <w:tcPr>
            <w:tcW w:w="2249" w:type="dxa"/>
            <w:vMerge w:val="restart"/>
          </w:tcPr>
          <w:p w:rsidR="00FD0D23" w:rsidRPr="00C26BAE" w:rsidRDefault="00FD0D23" w:rsidP="00FD0D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Этап технологии и цели</w:t>
            </w:r>
          </w:p>
        </w:tc>
        <w:tc>
          <w:tcPr>
            <w:tcW w:w="6223" w:type="dxa"/>
            <w:gridSpan w:val="3"/>
          </w:tcPr>
          <w:p w:rsidR="00FD0D23" w:rsidRPr="00C26BAE" w:rsidRDefault="00FD0D23" w:rsidP="00FD0D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  <w:tc>
          <w:tcPr>
            <w:tcW w:w="3260" w:type="dxa"/>
            <w:vMerge w:val="restart"/>
          </w:tcPr>
          <w:p w:rsidR="00FD0D23" w:rsidRPr="00C26BAE" w:rsidRDefault="00FD0D23" w:rsidP="00FD0D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для учащихся</w:t>
            </w:r>
          </w:p>
        </w:tc>
        <w:tc>
          <w:tcPr>
            <w:tcW w:w="3882" w:type="dxa"/>
            <w:gridSpan w:val="2"/>
          </w:tcPr>
          <w:p w:rsidR="00FD0D23" w:rsidRPr="00C26BAE" w:rsidRDefault="00FD0D23" w:rsidP="00C26B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Взаимодействия в </w:t>
            </w:r>
            <w:proofErr w:type="gramStart"/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образовательном</w:t>
            </w:r>
            <w:proofErr w:type="gramEnd"/>
          </w:p>
          <w:p w:rsidR="00FD0D23" w:rsidRPr="00C26BAE" w:rsidRDefault="00FD0D23" w:rsidP="00FD0D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>процессе</w:t>
            </w:r>
            <w:proofErr w:type="gramEnd"/>
          </w:p>
        </w:tc>
      </w:tr>
      <w:tr w:rsidR="00795719" w:rsidTr="00C26BAE">
        <w:tc>
          <w:tcPr>
            <w:tcW w:w="2249" w:type="dxa"/>
            <w:vMerge/>
          </w:tcPr>
          <w:p w:rsidR="00FD0D23" w:rsidRPr="00C26BAE" w:rsidRDefault="00FD0D23" w:rsidP="00FD0D2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7" w:type="dxa"/>
          </w:tcPr>
          <w:p w:rsidR="00FD0D23" w:rsidRPr="00C26BAE" w:rsidRDefault="00FD0D23" w:rsidP="00FD0D2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>Личност</w:t>
            </w:r>
            <w:r w:rsidR="00C26BA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>ные</w:t>
            </w:r>
            <w:proofErr w:type="spellEnd"/>
            <w:proofErr w:type="gramEnd"/>
          </w:p>
        </w:tc>
        <w:tc>
          <w:tcPr>
            <w:tcW w:w="2409" w:type="dxa"/>
          </w:tcPr>
          <w:p w:rsidR="00FD0D23" w:rsidRPr="00C26BAE" w:rsidRDefault="00FD0D23" w:rsidP="00FD0D2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>Метапредметные</w:t>
            </w:r>
          </w:p>
        </w:tc>
        <w:tc>
          <w:tcPr>
            <w:tcW w:w="2127" w:type="dxa"/>
          </w:tcPr>
          <w:p w:rsidR="00FD0D23" w:rsidRPr="00C26BAE" w:rsidRDefault="00FD0D23" w:rsidP="00FD0D2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</w:t>
            </w:r>
          </w:p>
        </w:tc>
        <w:tc>
          <w:tcPr>
            <w:tcW w:w="3260" w:type="dxa"/>
            <w:vMerge/>
          </w:tcPr>
          <w:p w:rsidR="00FD0D23" w:rsidRPr="00C26BAE" w:rsidRDefault="00FD0D23" w:rsidP="00FD0D2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FD0D23" w:rsidRPr="00C26BAE" w:rsidRDefault="00FD0D23" w:rsidP="00FD0D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</w:t>
            </w:r>
          </w:p>
          <w:p w:rsidR="00FD0D23" w:rsidRPr="00C26BAE" w:rsidRDefault="00FD0D23" w:rsidP="00FD0D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>педагога</w:t>
            </w:r>
          </w:p>
        </w:tc>
        <w:tc>
          <w:tcPr>
            <w:tcW w:w="1898" w:type="dxa"/>
          </w:tcPr>
          <w:p w:rsidR="00FD0D23" w:rsidRPr="00C26BAE" w:rsidRDefault="00FD0D23" w:rsidP="00FD0D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>Действие</w:t>
            </w:r>
          </w:p>
          <w:p w:rsidR="00FD0D23" w:rsidRPr="00C26BAE" w:rsidRDefault="00C26BAE" w:rsidP="00FD0D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обучающее-</w:t>
            </w:r>
            <w:r w:rsidR="00FD0D23"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>гося</w:t>
            </w:r>
            <w:proofErr w:type="spellEnd"/>
          </w:p>
        </w:tc>
      </w:tr>
      <w:tr w:rsidR="00795719" w:rsidRPr="00C26BAE" w:rsidTr="00C26BAE">
        <w:tc>
          <w:tcPr>
            <w:tcW w:w="2249" w:type="dxa"/>
          </w:tcPr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 w:rsidRPr="00C26BAE"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  <w:t xml:space="preserve">. Мотивация </w:t>
            </w:r>
            <w:proofErr w:type="gramStart"/>
            <w:r w:rsidRPr="00C26BAE"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  <w:t>к</w:t>
            </w:r>
            <w:proofErr w:type="gramEnd"/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</w:pPr>
            <w:r w:rsidRPr="00C26BAE"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  <w:t>учебной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</w:pPr>
            <w:r w:rsidRPr="00C26BAE"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  <w:t>деятельности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Цели: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актуализировать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ученику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стороны учебной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учащимися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пробного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учебного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действия;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организовать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фиксирования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учащимися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индивидуального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затруднения;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уточнить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следующий шаг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учебной</w:t>
            </w:r>
          </w:p>
          <w:p w:rsidR="00FD0D23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  <w:r w:rsidRPr="00C26BAE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.</w:t>
            </w:r>
          </w:p>
        </w:tc>
        <w:tc>
          <w:tcPr>
            <w:tcW w:w="1687" w:type="dxa"/>
          </w:tcPr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Действие</w:t>
            </w:r>
          </w:p>
          <w:p w:rsidR="001B7059" w:rsidRPr="00C26BAE" w:rsidRDefault="00C26BAE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B7059" w:rsidRPr="00C26BAE">
              <w:rPr>
                <w:rFonts w:ascii="Times New Roman" w:hAnsi="Times New Roman" w:cs="Times New Roman"/>
                <w:sz w:val="28"/>
                <w:szCs w:val="28"/>
              </w:rPr>
              <w:t>мыслооб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B7059" w:rsidRPr="00C26BAE">
              <w:rPr>
                <w:rFonts w:ascii="Times New Roman" w:hAnsi="Times New Roman" w:cs="Times New Roman"/>
                <w:sz w:val="28"/>
                <w:szCs w:val="28"/>
              </w:rPr>
              <w:t>разования</w:t>
            </w:r>
            <w:proofErr w:type="spellEnd"/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Ценностное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отношение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образова</w:t>
            </w:r>
            <w:r w:rsidR="00C26BA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тельному</w:t>
            </w:r>
            <w:proofErr w:type="spellEnd"/>
            <w:proofErr w:type="gramEnd"/>
          </w:p>
          <w:p w:rsidR="00FD0D23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процессу.</w:t>
            </w:r>
          </w:p>
        </w:tc>
        <w:tc>
          <w:tcPr>
            <w:tcW w:w="2409" w:type="dxa"/>
          </w:tcPr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70E02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170E02"/>
                <w:sz w:val="28"/>
                <w:szCs w:val="28"/>
              </w:rPr>
              <w:t>Совместно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70E02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170E02"/>
                <w:sz w:val="28"/>
                <w:szCs w:val="28"/>
              </w:rPr>
              <w:t>договариваться о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70E02"/>
                <w:sz w:val="28"/>
                <w:szCs w:val="28"/>
              </w:rPr>
            </w:pPr>
            <w:proofErr w:type="gramStart"/>
            <w:r w:rsidRPr="00C26BAE">
              <w:rPr>
                <w:rFonts w:ascii="Times New Roman" w:hAnsi="Times New Roman" w:cs="Times New Roman"/>
                <w:color w:val="170E02"/>
                <w:sz w:val="28"/>
                <w:szCs w:val="28"/>
              </w:rPr>
              <w:t>правилах</w:t>
            </w:r>
            <w:proofErr w:type="gramEnd"/>
            <w:r w:rsidRPr="00C26BAE">
              <w:rPr>
                <w:rFonts w:ascii="Times New Roman" w:hAnsi="Times New Roman" w:cs="Times New Roman"/>
                <w:color w:val="170E02"/>
                <w:sz w:val="28"/>
                <w:szCs w:val="28"/>
              </w:rPr>
              <w:t xml:space="preserve"> поведения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70E02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170E02"/>
                <w:sz w:val="28"/>
                <w:szCs w:val="28"/>
              </w:rPr>
              <w:t>и общения в школе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70E02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170E02"/>
                <w:sz w:val="28"/>
                <w:szCs w:val="28"/>
              </w:rPr>
              <w:t>и следовать им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color w:val="170E02"/>
                <w:sz w:val="28"/>
                <w:szCs w:val="28"/>
              </w:rPr>
            </w:pPr>
            <w:proofErr w:type="gramStart"/>
            <w:r w:rsidRPr="00C26BAE">
              <w:rPr>
                <w:rFonts w:ascii="Times New Roman" w:hAnsi="Times New Roman" w:cs="Times New Roman"/>
                <w:color w:val="170E02"/>
                <w:sz w:val="28"/>
                <w:szCs w:val="28"/>
              </w:rPr>
              <w:t>(</w:t>
            </w:r>
            <w:r w:rsidRPr="00C26BAE">
              <w:rPr>
                <w:rFonts w:ascii="Times New Roman,Italic" w:hAnsi="Times New Roman,Italic" w:cs="Times New Roman,Italic"/>
                <w:i/>
                <w:iCs/>
                <w:color w:val="170E02"/>
                <w:sz w:val="28"/>
                <w:szCs w:val="28"/>
              </w:rPr>
              <w:t>Коммуникативные</w:t>
            </w:r>
            <w:proofErr w:type="gramEnd"/>
          </w:p>
          <w:p w:rsidR="001B7059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6BAE">
              <w:rPr>
                <w:rFonts w:ascii="Times New Roman,Italic" w:hAnsi="Times New Roman,Italic" w:cs="Times New Roman,Italic"/>
                <w:i/>
                <w:iCs/>
                <w:color w:val="170E02"/>
                <w:sz w:val="28"/>
                <w:szCs w:val="28"/>
              </w:rPr>
              <w:t>УУД</w:t>
            </w:r>
            <w:r w:rsidRPr="00C26BAE">
              <w:rPr>
                <w:rFonts w:ascii="Times New Roman" w:hAnsi="Times New Roman" w:cs="Times New Roman"/>
                <w:color w:val="170E02"/>
                <w:sz w:val="28"/>
                <w:szCs w:val="28"/>
              </w:rPr>
              <w:t>)</w:t>
            </w:r>
            <w:proofErr w:type="gramEnd"/>
          </w:p>
          <w:p w:rsidR="001B7059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70E02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170E02"/>
                <w:sz w:val="28"/>
                <w:szCs w:val="28"/>
              </w:rPr>
              <w:t>Оформлять свои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70E02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170E02"/>
                <w:sz w:val="28"/>
                <w:szCs w:val="28"/>
              </w:rPr>
              <w:t xml:space="preserve">мысли </w:t>
            </w:r>
            <w:proofErr w:type="gramStart"/>
            <w:r w:rsidRPr="00C26BAE">
              <w:rPr>
                <w:rFonts w:ascii="Times New Roman" w:hAnsi="Times New Roman" w:cs="Times New Roman"/>
                <w:color w:val="170E02"/>
                <w:sz w:val="28"/>
                <w:szCs w:val="28"/>
              </w:rPr>
              <w:t>в</w:t>
            </w:r>
            <w:proofErr w:type="gramEnd"/>
            <w:r w:rsidRPr="00C26BAE">
              <w:rPr>
                <w:rFonts w:ascii="Times New Roman" w:hAnsi="Times New Roman" w:cs="Times New Roman"/>
                <w:color w:val="170E02"/>
                <w:sz w:val="28"/>
                <w:szCs w:val="28"/>
              </w:rPr>
              <w:t xml:space="preserve"> устной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70E02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170E02"/>
                <w:sz w:val="28"/>
                <w:szCs w:val="28"/>
              </w:rPr>
              <w:t>форме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color w:val="170E02"/>
                <w:sz w:val="28"/>
                <w:szCs w:val="28"/>
              </w:rPr>
            </w:pPr>
            <w:proofErr w:type="gramStart"/>
            <w:r w:rsidRPr="00C26BAE">
              <w:rPr>
                <w:rFonts w:ascii="Times New Roman" w:hAnsi="Times New Roman" w:cs="Times New Roman"/>
                <w:color w:val="170E02"/>
                <w:sz w:val="28"/>
                <w:szCs w:val="28"/>
              </w:rPr>
              <w:t>(</w:t>
            </w:r>
            <w:r w:rsidRPr="00C26BAE">
              <w:rPr>
                <w:rFonts w:ascii="Times New Roman,Italic" w:hAnsi="Times New Roman,Italic" w:cs="Times New Roman,Italic"/>
                <w:i/>
                <w:iCs/>
                <w:color w:val="170E02"/>
                <w:sz w:val="28"/>
                <w:szCs w:val="28"/>
              </w:rPr>
              <w:t>Коммуникативные</w:t>
            </w:r>
            <w:proofErr w:type="gramEnd"/>
          </w:p>
          <w:p w:rsidR="00FD0D23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6BAE">
              <w:rPr>
                <w:rFonts w:ascii="Times New Roman,Italic" w:hAnsi="Times New Roman,Italic" w:cs="Times New Roman,Italic"/>
                <w:i/>
                <w:iCs/>
                <w:color w:val="170E02"/>
                <w:sz w:val="28"/>
                <w:szCs w:val="28"/>
              </w:rPr>
              <w:t>УУД</w:t>
            </w:r>
            <w:r w:rsidRPr="00C26BAE">
              <w:rPr>
                <w:rFonts w:ascii="Times New Roman" w:hAnsi="Times New Roman" w:cs="Times New Roman"/>
                <w:color w:val="170E02"/>
                <w:sz w:val="28"/>
                <w:szCs w:val="28"/>
              </w:rPr>
              <w:t>)</w:t>
            </w:r>
            <w:proofErr w:type="gramEnd"/>
          </w:p>
        </w:tc>
        <w:tc>
          <w:tcPr>
            <w:tcW w:w="2127" w:type="dxa"/>
          </w:tcPr>
          <w:p w:rsidR="00FD0D23" w:rsidRPr="00C26BAE" w:rsidRDefault="00FD0D23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1. Проговаривание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стихотворения: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Громко прозвенел звонок.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Начинается урок.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Слушаем, запоминаем,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Ни минуты не теряем.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Если знаешь, не кричи,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Руки сразу подними.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Для чего нам нужно выполнять эти правила?</w:t>
            </w:r>
          </w:p>
          <w:p w:rsidR="002378AF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:rsidR="002378AF" w:rsidRPr="00C26BAE" w:rsidRDefault="002378AF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Слайд </w:t>
            </w:r>
            <w:r w:rsidR="007D01A0" w:rsidRPr="00C26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C26BA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- </w:t>
            </w:r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>Девиз урока:</w:t>
            </w:r>
          </w:p>
          <w:p w:rsidR="00FD0D23" w:rsidRPr="00C26BAE" w:rsidRDefault="001B7059" w:rsidP="00237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>«Знаешь – говори, не знаешь –</w:t>
            </w:r>
            <w:r w:rsidR="002378AF"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>слушай».</w:t>
            </w:r>
          </w:p>
        </w:tc>
        <w:tc>
          <w:tcPr>
            <w:tcW w:w="1984" w:type="dxa"/>
          </w:tcPr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Проговаривают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стихотворение –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правила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поведения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уроке</w:t>
            </w:r>
            <w:proofErr w:type="gramEnd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объяснять, для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чего нужно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выполнять эти</w:t>
            </w:r>
          </w:p>
          <w:p w:rsidR="001B7059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правила.</w:t>
            </w:r>
          </w:p>
          <w:p w:rsidR="001B7059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Проговаривают</w:t>
            </w:r>
          </w:p>
          <w:p w:rsidR="00FD0D23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девиз урока</w:t>
            </w:r>
            <w:r w:rsidR="002378AF" w:rsidRPr="00C26B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98" w:type="dxa"/>
          </w:tcPr>
          <w:p w:rsidR="00FD0D23" w:rsidRPr="00C26BAE" w:rsidRDefault="00FD0D23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719" w:rsidRPr="00C26BAE" w:rsidTr="00C26BAE">
        <w:tc>
          <w:tcPr>
            <w:tcW w:w="2249" w:type="dxa"/>
          </w:tcPr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II.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color w:val="000000"/>
                <w:sz w:val="28"/>
                <w:szCs w:val="28"/>
              </w:rPr>
            </w:pPr>
            <w:r w:rsidRPr="00C26BAE">
              <w:rPr>
                <w:rFonts w:ascii="Times New Roman,Bold" w:hAnsi="Times New Roman,Bold" w:cs="Times New Roman,Bold"/>
                <w:b/>
                <w:bCs/>
                <w:color w:val="000000"/>
                <w:sz w:val="28"/>
                <w:szCs w:val="28"/>
              </w:rPr>
              <w:lastRenderedPageBreak/>
              <w:t xml:space="preserve">Актуализация </w:t>
            </w:r>
          </w:p>
          <w:p w:rsidR="001B7059" w:rsidRPr="00C26BAE" w:rsidRDefault="00427666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  <w:r w:rsidRPr="00C26BAE">
              <w:rPr>
                <w:rFonts w:ascii="Times New Roman,Bold" w:hAnsi="Times New Roman,Bold" w:cs="Times New Roman,Bold"/>
                <w:b/>
                <w:bCs/>
                <w:color w:val="000000"/>
                <w:sz w:val="28"/>
                <w:szCs w:val="28"/>
              </w:rPr>
              <w:t>опорных знаний, постановка проблемы</w:t>
            </w:r>
          </w:p>
          <w:p w:rsidR="007C61F4" w:rsidRPr="00C26BAE" w:rsidRDefault="001B7059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Цели: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-организует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выполнение учащимися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проб</w:t>
            </w:r>
            <w:r w:rsidR="00742C7D"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лем</w:t>
            </w: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ного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учебного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действия;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организовать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фиксирования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учащимися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индивидуаль</w:t>
            </w:r>
            <w:r w:rsid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ного</w:t>
            </w:r>
            <w:proofErr w:type="spellEnd"/>
            <w:proofErr w:type="gramEnd"/>
          </w:p>
          <w:p w:rsidR="00FD0D23" w:rsidRPr="00C26BAE" w:rsidRDefault="001B7059" w:rsidP="004A67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затруднения</w:t>
            </w:r>
            <w:r w:rsidR="004A6702"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687" w:type="dxa"/>
          </w:tcPr>
          <w:p w:rsidR="00FD0D23" w:rsidRPr="00C26BAE" w:rsidRDefault="00FD0D23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Оформлять свои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мысли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устной и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письменной форме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</w:pP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26BAE"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  <w:t>Коммуникативные</w:t>
            </w:r>
            <w:proofErr w:type="gramEnd"/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6BAE"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  <w:t>УУД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Формулировка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проблемы: как</w:t>
            </w:r>
          </w:p>
          <w:p w:rsidR="001B7059" w:rsidRPr="00C26BAE" w:rsidRDefault="001B7059" w:rsidP="004A67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сравнить </w:t>
            </w:r>
            <w:r w:rsidR="004A6702" w:rsidRPr="00C26BAE">
              <w:rPr>
                <w:rFonts w:ascii="Times New Roman" w:hAnsi="Times New Roman" w:cs="Times New Roman"/>
                <w:sz w:val="28"/>
                <w:szCs w:val="28"/>
              </w:rPr>
              <w:t>выражения.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Умение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структурировать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знания, контроль и</w:t>
            </w:r>
            <w:r w:rsidR="00C2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оценка процесса и</w:t>
            </w:r>
            <w:r w:rsidR="00C2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результатов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достижения,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</w:pP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анализ</w:t>
            </w:r>
            <w:r w:rsidR="004A6702"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6BAE"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  <w:t>(Познаватель</w:t>
            </w:r>
            <w:proofErr w:type="gramEnd"/>
          </w:p>
          <w:p w:rsidR="001B7059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6BAE"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  <w:t>ные)</w:t>
            </w:r>
            <w:proofErr w:type="gramEnd"/>
          </w:p>
          <w:p w:rsidR="001B7059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Контроль,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коррекция</w:t>
            </w:r>
          </w:p>
          <w:p w:rsidR="00FD0D23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(регулятивные)</w:t>
            </w:r>
          </w:p>
        </w:tc>
        <w:tc>
          <w:tcPr>
            <w:tcW w:w="2127" w:type="dxa"/>
          </w:tcPr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Повторение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состава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однозначных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чисел и числа 10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Повторение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способов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сложение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двузначных чисел</w:t>
            </w:r>
          </w:p>
          <w:p w:rsidR="001B7059" w:rsidRPr="00C26BAE" w:rsidRDefault="00427666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B7059"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переход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1B7059"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1B7059" w:rsidRPr="00C26BAE">
              <w:rPr>
                <w:rFonts w:ascii="Times New Roman" w:hAnsi="Times New Roman" w:cs="Times New Roman"/>
                <w:sz w:val="28"/>
                <w:szCs w:val="28"/>
              </w:rPr>
              <w:t>через</w:t>
            </w:r>
            <w:proofErr w:type="gramEnd"/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десяток</w:t>
            </w:r>
            <w:r w:rsidR="00427666" w:rsidRPr="00C26B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1F4" w:rsidRPr="00C26BAE" w:rsidRDefault="007C61F4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7666" w:rsidRPr="00C26BAE" w:rsidRDefault="00427666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7666" w:rsidRPr="00C26BAE" w:rsidRDefault="00427666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Пояснять способы</w:t>
            </w:r>
          </w:p>
          <w:p w:rsidR="00FD0D23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вычисления</w:t>
            </w:r>
          </w:p>
        </w:tc>
        <w:tc>
          <w:tcPr>
            <w:tcW w:w="3260" w:type="dxa"/>
          </w:tcPr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Найти значения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выражений</w:t>
            </w:r>
            <w:r w:rsidR="004A6702"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устно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</w:pPr>
            <w:r w:rsidRPr="00C26BAE"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  <w:t xml:space="preserve">Слайд </w:t>
            </w:r>
            <w:r w:rsidR="007D01A0" w:rsidRPr="00C26BAE"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  <w:t>2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20+30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20+5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20+30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25+30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25+36</w:t>
            </w:r>
          </w:p>
          <w:p w:rsidR="00FD0D23" w:rsidRPr="00C26BAE" w:rsidRDefault="00FD0D23" w:rsidP="004A67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702" w:rsidRPr="00C26BAE" w:rsidRDefault="004A6702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-В каких выражени</w:t>
            </w:r>
            <w:r w:rsidR="004A6702" w:rsidRPr="00C26BAE">
              <w:rPr>
                <w:rFonts w:ascii="Times New Roman" w:hAnsi="Times New Roman" w:cs="Times New Roman"/>
                <w:sz w:val="28"/>
                <w:szCs w:val="28"/>
              </w:rPr>
              <w:t>ях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7666" w:rsidRPr="00C26BAE">
              <w:rPr>
                <w:rFonts w:ascii="Times New Roman" w:hAnsi="Times New Roman" w:cs="Times New Roman"/>
                <w:sz w:val="28"/>
                <w:szCs w:val="28"/>
              </w:rPr>
              <w:t>возникло затруднение</w:t>
            </w:r>
            <w:r w:rsidR="004A6702" w:rsidRPr="00C26BA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="00427666"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Организует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актуализацию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умений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складывать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двузначные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числа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Организует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выполнение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учащимися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пробного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учебного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действия.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Организует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фиксирование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индивидуаль</w:t>
            </w:r>
            <w:r w:rsidR="00C26BA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proofErr w:type="gramEnd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затруднения.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D23" w:rsidRPr="00C26BAE" w:rsidRDefault="00FD0D23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8" w:type="dxa"/>
          </w:tcPr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Выполняют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задание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представлен</w:t>
            </w:r>
            <w:r w:rsidR="00C26BA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ное</w:t>
            </w:r>
            <w:proofErr w:type="spellEnd"/>
            <w:proofErr w:type="gramEnd"/>
            <w:r w:rsidR="00C2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на слайде,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пытаются найти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выражения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25+36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Высказывают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своѐ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предположе</w:t>
            </w:r>
            <w:r w:rsidR="00C26BA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proofErr w:type="gramEnd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B7059" w:rsidRPr="00C26BAE" w:rsidRDefault="001B7059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Фиксируют</w:t>
            </w:r>
          </w:p>
          <w:p w:rsidR="001B7059" w:rsidRPr="00C26BAE" w:rsidRDefault="00C26BAE" w:rsidP="001B70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B7059" w:rsidRPr="00C26BAE">
              <w:rPr>
                <w:rFonts w:ascii="Times New Roman" w:hAnsi="Times New Roman" w:cs="Times New Roman"/>
                <w:sz w:val="28"/>
                <w:szCs w:val="28"/>
              </w:rPr>
              <w:t>ндивиду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B7059" w:rsidRPr="00C26BAE">
              <w:rPr>
                <w:rFonts w:ascii="Times New Roman" w:hAnsi="Times New Roman" w:cs="Times New Roman"/>
                <w:sz w:val="28"/>
                <w:szCs w:val="28"/>
              </w:rPr>
              <w:t>альное</w:t>
            </w:r>
            <w:proofErr w:type="spellEnd"/>
            <w:proofErr w:type="gramEnd"/>
          </w:p>
          <w:p w:rsidR="00FD0D23" w:rsidRPr="00C26BAE" w:rsidRDefault="001B7059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затруднение.</w:t>
            </w:r>
          </w:p>
          <w:p w:rsidR="004A6702" w:rsidRPr="00C26BAE" w:rsidRDefault="004A6702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702" w:rsidRPr="00C26BAE" w:rsidRDefault="004A6702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702" w:rsidRPr="00C26BAE" w:rsidRDefault="004A6702" w:rsidP="001B70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702" w:rsidRPr="00C26BAE" w:rsidRDefault="004A6702" w:rsidP="004A67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Проговарива</w:t>
            </w:r>
            <w:r w:rsidR="00C26BA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proofErr w:type="spellEnd"/>
            <w:proofErr w:type="gramEnd"/>
          </w:p>
          <w:p w:rsidR="004A6702" w:rsidRPr="00C26BAE" w:rsidRDefault="00C26BAE" w:rsidP="004A67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27666" w:rsidRPr="00C26BAE">
              <w:rPr>
                <w:rFonts w:ascii="Times New Roman" w:hAnsi="Times New Roman" w:cs="Times New Roman"/>
                <w:sz w:val="28"/>
                <w:szCs w:val="28"/>
              </w:rPr>
              <w:t>озникнове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27666" w:rsidRPr="00C26BAE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proofErr w:type="gramEnd"/>
            <w:r w:rsidR="00427666"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затруднения.</w:t>
            </w:r>
          </w:p>
        </w:tc>
      </w:tr>
      <w:tr w:rsidR="00795719" w:rsidRPr="00C26BAE" w:rsidTr="00C26BAE">
        <w:tc>
          <w:tcPr>
            <w:tcW w:w="2249" w:type="dxa"/>
          </w:tcPr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III</w:t>
            </w:r>
            <w:r w:rsidRPr="00C26BAE"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  <w:t>. Выявление</w:t>
            </w:r>
            <w:r w:rsidR="00D8625F" w:rsidRPr="00C26BAE"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  <w:t xml:space="preserve"> и выход</w:t>
            </w:r>
            <w:r w:rsidR="00BD4120" w:rsidRPr="00C26BAE"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="002378AF" w:rsidRPr="00C26BAE"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  <w:t>с</w:t>
            </w:r>
            <w:proofErr w:type="gramEnd"/>
            <w:r w:rsidR="00BD4120" w:rsidRPr="00C26BAE"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  <w:t xml:space="preserve"> 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</w:pPr>
            <w:r w:rsidRPr="00C26BAE"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  <w:t>места и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</w:pPr>
            <w:r w:rsidRPr="00C26BAE"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  <w:t>причины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</w:pPr>
            <w:r w:rsidRPr="00C26BAE"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  <w:t>затруднения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Цели: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- выявить место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затруднения;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зафиксировать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внешней речи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причину</w:t>
            </w:r>
          </w:p>
          <w:p w:rsidR="00BD4120" w:rsidRPr="00C26BAE" w:rsidRDefault="00427666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затруднения</w:t>
            </w:r>
            <w:r w:rsidR="00BD4120" w:rsidRPr="00C26BAE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;</w:t>
            </w:r>
            <w:r w:rsidR="00BD4120"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организовать</w:t>
            </w: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постановку цели</w:t>
            </w:r>
          </w:p>
          <w:p w:rsidR="002378AF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урока;</w:t>
            </w:r>
          </w:p>
          <w:p w:rsidR="002378AF" w:rsidRPr="00C26BAE" w:rsidRDefault="002378AF" w:rsidP="00237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-уточнить тему</w:t>
            </w:r>
          </w:p>
          <w:p w:rsidR="00FD0D23" w:rsidRPr="00C26BAE" w:rsidRDefault="00C50A0B" w:rsidP="00237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2378AF" w:rsidRPr="00C26BAE">
              <w:rPr>
                <w:rFonts w:ascii="Times New Roman" w:hAnsi="Times New Roman" w:cs="Times New Roman"/>
                <w:sz w:val="28"/>
                <w:szCs w:val="28"/>
              </w:rPr>
              <w:t>рока</w:t>
            </w:r>
          </w:p>
          <w:p w:rsidR="00C50A0B" w:rsidRPr="00C26BAE" w:rsidRDefault="00C50A0B" w:rsidP="002378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2378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2378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2378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2378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2378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2378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2378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2378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2378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2378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2378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2378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2378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C50A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6BAE" w:rsidRDefault="00C26BAE" w:rsidP="00C50A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6BAE" w:rsidRDefault="00C26BAE" w:rsidP="00C50A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6BAE" w:rsidRDefault="00C26BAE" w:rsidP="00C50A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6BAE" w:rsidRDefault="00C26BAE" w:rsidP="00C50A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50A0B" w:rsidRPr="00C26BAE" w:rsidRDefault="00C50A0B" w:rsidP="00C50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C50A0B" w:rsidRPr="00C26BAE" w:rsidRDefault="00C50A0B" w:rsidP="002378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2378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2378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7" w:type="dxa"/>
          </w:tcPr>
          <w:p w:rsidR="00FD0D23" w:rsidRPr="00C26BAE" w:rsidRDefault="00FD0D23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Ориентироваться в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своей системе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знаний: отличать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новое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уже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известного с</w:t>
            </w:r>
          </w:p>
          <w:p w:rsidR="00427666" w:rsidRPr="00C26BAE" w:rsidRDefault="00C26BAE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помощью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учителя, 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постановка и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формулировка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проблемы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</w:pP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C26BAE"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  <w:t>Познаватель</w:t>
            </w:r>
            <w:r w:rsidR="00C26BAE"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  <w:t>-</w:t>
            </w:r>
            <w:r w:rsidRPr="00C26BAE"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  <w:t>ные</w:t>
            </w:r>
            <w:proofErr w:type="spellEnd"/>
            <w:proofErr w:type="gramEnd"/>
          </w:p>
          <w:p w:rsidR="00BD4120" w:rsidRPr="00C26BAE" w:rsidRDefault="00427666" w:rsidP="00427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6BAE"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  <w:t>УУД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Целеполагание</w:t>
            </w:r>
            <w:proofErr w:type="spellEnd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как</w:t>
            </w: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учебной</w:t>
            </w:r>
            <w:proofErr w:type="gramEnd"/>
          </w:p>
          <w:p w:rsidR="00FD0D23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задачи, планирование (</w:t>
            </w:r>
            <w:r w:rsidRPr="00C26BAE"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  <w:t>Регулятивные УУД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7" w:type="dxa"/>
          </w:tcPr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Пояснять место</w:t>
            </w:r>
          </w:p>
          <w:p w:rsidR="00BD4120" w:rsidRPr="00C26BAE" w:rsidRDefault="00427666" w:rsidP="00427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затруднения</w:t>
            </w: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Использовать</w:t>
            </w: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прибавление</w:t>
            </w: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суммы на число</w:t>
            </w: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при сложении</w:t>
            </w: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двузначных чисел</w:t>
            </w: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 переходом через десяток</w:t>
            </w: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Анализировать,</w:t>
            </w:r>
          </w:p>
          <w:p w:rsidR="00FD0D23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синтез, делать выбор.</w:t>
            </w:r>
          </w:p>
        </w:tc>
        <w:tc>
          <w:tcPr>
            <w:tcW w:w="3260" w:type="dxa"/>
          </w:tcPr>
          <w:p w:rsidR="00427666" w:rsidRPr="00C26BAE" w:rsidRDefault="00BD4120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="00427666" w:rsidRPr="00C26BAE">
              <w:rPr>
                <w:rFonts w:ascii="Times New Roman" w:hAnsi="Times New Roman" w:cs="Times New Roman"/>
                <w:sz w:val="28"/>
                <w:szCs w:val="28"/>
              </w:rPr>
              <w:t>Почему возникло</w:t>
            </w:r>
          </w:p>
          <w:p w:rsidR="00BD4120" w:rsidRPr="00C26BAE" w:rsidRDefault="00427666" w:rsidP="007D0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затруднение? </w:t>
            </w:r>
          </w:p>
          <w:p w:rsidR="007D01A0" w:rsidRPr="00C26BAE" w:rsidRDefault="007D01A0" w:rsidP="007D0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1A0" w:rsidRPr="00C26BAE" w:rsidRDefault="007D01A0" w:rsidP="007D0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1A0" w:rsidRPr="00C26BAE" w:rsidRDefault="007D01A0" w:rsidP="007D0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1A0" w:rsidRPr="00C26BAE" w:rsidRDefault="007D01A0" w:rsidP="007D0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7D0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Какую цель ставим? (</w:t>
            </w:r>
            <w:r w:rsidR="007D01A0"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находить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способ сложения двузначных</w:t>
            </w:r>
            <w:r w:rsidR="002378AF"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чисел</w:t>
            </w:r>
            <w:proofErr w:type="gramEnd"/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Что нам поможет? (свой</w:t>
            </w:r>
            <w:proofErr w:type="gramEnd"/>
          </w:p>
          <w:p w:rsidR="00FD0D23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опыт, учебник, учитель)</w:t>
            </w:r>
          </w:p>
          <w:p w:rsidR="002378AF" w:rsidRPr="00C26BAE" w:rsidRDefault="002378AF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8AF" w:rsidRPr="00C26BAE" w:rsidRDefault="002378AF" w:rsidP="00237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Какая тема урока сегодня?</w:t>
            </w: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(Сначала формулируют дети)</w:t>
            </w:r>
          </w:p>
          <w:p w:rsidR="002378AF" w:rsidRPr="00C26BAE" w:rsidRDefault="002378AF" w:rsidP="00237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26BA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Слайд</w:t>
            </w:r>
            <w:r w:rsidR="007D01A0" w:rsidRPr="00C26BA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  <w:r w:rsidRPr="00C26BAE">
              <w:rPr>
                <w:rFonts w:ascii="Times New Roman" w:hAnsi="Times New Roman" w:cs="Times New Roman"/>
                <w:b/>
                <w:color w:val="3366FF"/>
                <w:sz w:val="28"/>
                <w:szCs w:val="28"/>
              </w:rPr>
              <w:t xml:space="preserve">. </w:t>
            </w:r>
            <w:r w:rsidRPr="00C26BA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 урока.</w:t>
            </w:r>
          </w:p>
          <w:p w:rsidR="002378AF" w:rsidRPr="00C26BAE" w:rsidRDefault="002378AF" w:rsidP="002378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gramStart"/>
            <w:r w:rsidRPr="00C26BA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(Сложение двузначных чисел</w:t>
            </w:r>
            <w:proofErr w:type="gramEnd"/>
          </w:p>
          <w:p w:rsidR="002378AF" w:rsidRPr="00C26BAE" w:rsidRDefault="002378AF" w:rsidP="002378AF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 переходом через разряд)</w:t>
            </w:r>
          </w:p>
          <w:p w:rsidR="00C50A0B" w:rsidRPr="00C26BAE" w:rsidRDefault="007D01A0" w:rsidP="00C50A0B">
            <w:pPr>
              <w:rPr>
                <w:i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Цель: </w:t>
            </w:r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>находить способ сложения двузначных чисел</w:t>
            </w:r>
            <w:r w:rsidR="00C50A0B" w:rsidRPr="00C26BAE">
              <w:rPr>
                <w:i/>
                <w:sz w:val="28"/>
                <w:szCs w:val="28"/>
              </w:rPr>
              <w:t xml:space="preserve"> </w:t>
            </w:r>
          </w:p>
          <w:p w:rsidR="00C50A0B" w:rsidRPr="00C26BAE" w:rsidRDefault="00C50A0B" w:rsidP="00C50A0B">
            <w:pPr>
              <w:rPr>
                <w:i/>
                <w:sz w:val="28"/>
                <w:szCs w:val="28"/>
              </w:rPr>
            </w:pPr>
          </w:p>
          <w:p w:rsidR="00C50A0B" w:rsidRPr="00C26BAE" w:rsidRDefault="00C50A0B" w:rsidP="00C50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Двузначное  число, два  наклона.  Однозначное  число,  приседание.</w:t>
            </w:r>
          </w:p>
          <w:p w:rsidR="007D01A0" w:rsidRPr="00C26BAE" w:rsidRDefault="00C50A0B" w:rsidP="00237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22, 3,55,90, 100, 7, 77, 70,2, 10,44.</w:t>
            </w:r>
          </w:p>
        </w:tc>
        <w:tc>
          <w:tcPr>
            <w:tcW w:w="1984" w:type="dxa"/>
          </w:tcPr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Организует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выявление места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затруднения.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Организует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фиксирование во</w:t>
            </w:r>
            <w:r w:rsidR="00C2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внешней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речи</w:t>
            </w:r>
            <w:r w:rsidR="00C2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причины</w:t>
            </w:r>
          </w:p>
          <w:p w:rsidR="00BD4120" w:rsidRPr="00C26BAE" w:rsidRDefault="00427666" w:rsidP="00427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затруднения</w:t>
            </w: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Организует</w:t>
            </w: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постановку цели</w:t>
            </w: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урока.</w:t>
            </w: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Организует</w:t>
            </w: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  <w:p w:rsidR="00FD0D23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средств.</w:t>
            </w:r>
          </w:p>
        </w:tc>
        <w:tc>
          <w:tcPr>
            <w:tcW w:w="1898" w:type="dxa"/>
          </w:tcPr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Под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руководством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учителя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выявляют место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затруднения.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Проговарива</w:t>
            </w: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ют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причину</w:t>
            </w:r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затруднения </w:t>
            </w:r>
            <w:proofErr w:type="gramStart"/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</w:p>
          <w:p w:rsidR="00427666" w:rsidRPr="00C26BAE" w:rsidRDefault="00427666" w:rsidP="004276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помощью</w:t>
            </w:r>
          </w:p>
          <w:p w:rsidR="00BD4120" w:rsidRPr="00C26BAE" w:rsidRDefault="00427666" w:rsidP="004276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учителя</w:t>
            </w:r>
            <w:r w:rsidRPr="00C26BAE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.</w:t>
            </w: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 помощью</w:t>
            </w: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учителя ставят</w:t>
            </w: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цель урока.</w:t>
            </w: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1A0" w:rsidRPr="00C26BAE" w:rsidRDefault="007D01A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120" w:rsidRPr="00C26BAE" w:rsidRDefault="00BD4120" w:rsidP="00BD41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Называют</w:t>
            </w:r>
          </w:p>
          <w:p w:rsidR="00FD0D23" w:rsidRPr="00C26BAE" w:rsidRDefault="00BD4120" w:rsidP="00BD4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средства.</w:t>
            </w:r>
          </w:p>
        </w:tc>
      </w:tr>
      <w:tr w:rsidR="00795719" w:rsidRPr="00C26BAE" w:rsidTr="00C26BAE">
        <w:tc>
          <w:tcPr>
            <w:tcW w:w="2249" w:type="dxa"/>
          </w:tcPr>
          <w:p w:rsidR="00FD0D23" w:rsidRPr="00C26BAE" w:rsidRDefault="007D01A0" w:rsidP="007D01A0">
            <w:pPr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IV</w:t>
            </w:r>
            <w:r w:rsidRPr="00C26BAE"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  <w:t>. Реализация поставленной темы и цели урока</w:t>
            </w:r>
          </w:p>
          <w:p w:rsidR="007D01A0" w:rsidRPr="00C26BAE" w:rsidRDefault="007D01A0" w:rsidP="007D0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Цели:</w:t>
            </w:r>
          </w:p>
          <w:p w:rsidR="007D01A0" w:rsidRPr="00C26BAE" w:rsidRDefault="007D01A0" w:rsidP="007D0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реализовать</w:t>
            </w:r>
          </w:p>
          <w:p w:rsidR="007D01A0" w:rsidRPr="00C26BAE" w:rsidRDefault="007D01A0" w:rsidP="007D0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тему и цели</w:t>
            </w:r>
          </w:p>
          <w:p w:rsidR="007D01A0" w:rsidRPr="00C26BAE" w:rsidRDefault="007D01A0" w:rsidP="007D0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соответствии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7D01A0" w:rsidRPr="00C26BAE" w:rsidRDefault="007D01A0" w:rsidP="007D0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планом;</w:t>
            </w:r>
          </w:p>
          <w:p w:rsidR="007D01A0" w:rsidRPr="00C26BAE" w:rsidRDefault="007D01A0" w:rsidP="007D0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зафиксировать</w:t>
            </w:r>
          </w:p>
          <w:p w:rsidR="007D01A0" w:rsidRPr="00C26BAE" w:rsidRDefault="007D01A0" w:rsidP="007D0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новое знание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7D01A0" w:rsidRPr="00C26BAE" w:rsidRDefault="007D01A0" w:rsidP="007D0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речи и знаках;</w:t>
            </w:r>
          </w:p>
          <w:p w:rsidR="007D01A0" w:rsidRPr="00C26BAE" w:rsidRDefault="007D01A0" w:rsidP="007D0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организовать</w:t>
            </w:r>
          </w:p>
          <w:p w:rsidR="007D01A0" w:rsidRPr="00C26BAE" w:rsidRDefault="007D01A0" w:rsidP="007D0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устранение и</w:t>
            </w:r>
          </w:p>
          <w:p w:rsidR="007D01A0" w:rsidRPr="00C26BAE" w:rsidRDefault="007D01A0" w:rsidP="007D0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фиксирование</w:t>
            </w:r>
          </w:p>
          <w:p w:rsidR="007D01A0" w:rsidRPr="00C26BAE" w:rsidRDefault="007D01A0" w:rsidP="007D01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преодоления</w:t>
            </w:r>
          </w:p>
          <w:p w:rsidR="00C1000C" w:rsidRPr="00C26BAE" w:rsidRDefault="007D01A0" w:rsidP="007D01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затруднения;</w:t>
            </w: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01A0" w:rsidRPr="00C26BAE" w:rsidRDefault="007D01A0" w:rsidP="00C10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AE" w:rsidRDefault="00C26BAE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организовать</w:t>
            </w:r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усвоение</w:t>
            </w:r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учениками</w:t>
            </w:r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нового способа</w:t>
            </w:r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действий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C1000C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проговаривании-</w:t>
            </w:r>
            <w:r w:rsidR="00C1000C"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000C" w:rsidRPr="00C26BAE">
              <w:rPr>
                <w:rFonts w:ascii="Times New Roman" w:hAnsi="Times New Roman" w:cs="Times New Roman"/>
                <w:sz w:val="28"/>
                <w:szCs w:val="28"/>
              </w:rPr>
              <w:t>во внешней речи.</w:t>
            </w:r>
          </w:p>
        </w:tc>
        <w:tc>
          <w:tcPr>
            <w:tcW w:w="1687" w:type="dxa"/>
          </w:tcPr>
          <w:p w:rsidR="00FD0D23" w:rsidRPr="00C26BAE" w:rsidRDefault="00FD0D23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AE" w:rsidRDefault="00C26BAE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AE" w:rsidRDefault="00C26BAE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AE" w:rsidRDefault="00C26BAE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AE" w:rsidRDefault="00C26BAE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Ценностно</w:t>
            </w:r>
            <w:proofErr w:type="spellEnd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смысловое</w:t>
            </w:r>
          </w:p>
        </w:tc>
        <w:tc>
          <w:tcPr>
            <w:tcW w:w="2409" w:type="dxa"/>
          </w:tcPr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Добывать новые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знания: находить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ответы на вопросы,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используя учебник,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свой жизненный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опыт и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информацию,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полученную на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уроке</w:t>
            </w:r>
            <w:proofErr w:type="gramEnd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, анализ,</w:t>
            </w:r>
            <w:r w:rsidR="00C1000C"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синтез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</w:pP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C26BAE"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  <w:t>Познаватель</w:t>
            </w:r>
            <w:r w:rsidR="00C26BAE"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  <w:t>-</w:t>
            </w:r>
            <w:r w:rsidRPr="00C26BAE"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  <w:t>ные</w:t>
            </w:r>
            <w:proofErr w:type="spellEnd"/>
            <w:proofErr w:type="gramEnd"/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6BAE"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  <w:t>УУД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proofErr w:type="gramEnd"/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Учиться работать в</w:t>
            </w:r>
            <w:r w:rsidR="00C2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группе,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формулировать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собственное мнение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и позицию;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совместно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договариваться о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правилах</w:t>
            </w:r>
            <w:proofErr w:type="gramEnd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и общения в школе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и следовать им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</w:pPr>
            <w:proofErr w:type="gramStart"/>
            <w:r w:rsidRPr="00C26BAE"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  <w:t>(Коммуникативные</w:t>
            </w:r>
            <w:proofErr w:type="gramEnd"/>
          </w:p>
          <w:p w:rsidR="00C1000C" w:rsidRPr="00C26BAE" w:rsidRDefault="00C50A0B" w:rsidP="00C50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  <w:lastRenderedPageBreak/>
              <w:t>УУД</w:t>
            </w:r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Оформлять свои</w:t>
            </w:r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мысли </w:t>
            </w:r>
            <w:proofErr w:type="gramStart"/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устной и</w:t>
            </w:r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письменной форме</w:t>
            </w:r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color w:val="000000"/>
                <w:sz w:val="28"/>
                <w:szCs w:val="28"/>
              </w:rPr>
            </w:pPr>
            <w:proofErr w:type="gramStart"/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 w:rsidRPr="00C26BAE">
              <w:rPr>
                <w:rFonts w:ascii="Times New Roman,Italic" w:hAnsi="Times New Roman,Italic" w:cs="Times New Roman,Italic"/>
                <w:i/>
                <w:iCs/>
                <w:color w:val="000000"/>
                <w:sz w:val="28"/>
                <w:szCs w:val="28"/>
              </w:rPr>
              <w:t>Коммуникативные</w:t>
            </w:r>
            <w:proofErr w:type="gramEnd"/>
          </w:p>
          <w:p w:rsidR="00795719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6BAE">
              <w:rPr>
                <w:rFonts w:ascii="Times New Roman,Italic" w:hAnsi="Times New Roman,Italic" w:cs="Times New Roman,Italic"/>
                <w:i/>
                <w:iCs/>
                <w:color w:val="000000"/>
                <w:sz w:val="28"/>
                <w:szCs w:val="28"/>
              </w:rPr>
              <w:t>УУД</w:t>
            </w:r>
            <w:r w:rsidRPr="00C26BAE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).</w:t>
            </w:r>
            <w:proofErr w:type="gramEnd"/>
          </w:p>
          <w:p w:rsidR="00795719" w:rsidRPr="00C26BAE" w:rsidRDefault="00795719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Прогнозирование</w:t>
            </w:r>
          </w:p>
          <w:p w:rsidR="00FD0D23" w:rsidRPr="00C26BAE" w:rsidRDefault="00795719" w:rsidP="00795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  <w:t>(Регулятивные)</w:t>
            </w:r>
          </w:p>
        </w:tc>
        <w:tc>
          <w:tcPr>
            <w:tcW w:w="2127" w:type="dxa"/>
          </w:tcPr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Работать в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группах</w:t>
            </w:r>
            <w:proofErr w:type="gramEnd"/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Выбирать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рациональный</w:t>
            </w:r>
          </w:p>
          <w:p w:rsidR="00C1000C" w:rsidRPr="00C26BAE" w:rsidRDefault="00C50A0B" w:rsidP="00C50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способ решения</w:t>
            </w: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Работать с</w:t>
            </w:r>
          </w:p>
          <w:p w:rsidR="00FD0D23" w:rsidRPr="00C26BAE" w:rsidRDefault="00795719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C1000C" w:rsidRPr="00C26BAE">
              <w:rPr>
                <w:rFonts w:ascii="Times New Roman" w:hAnsi="Times New Roman" w:cs="Times New Roman"/>
                <w:sz w:val="28"/>
                <w:szCs w:val="28"/>
              </w:rPr>
              <w:t>чебником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95719" w:rsidRPr="00C26BAE" w:rsidRDefault="00795719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Анализировать</w:t>
            </w:r>
          </w:p>
          <w:p w:rsidR="00795719" w:rsidRPr="00C26BAE" w:rsidRDefault="00795719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задачу,</w:t>
            </w:r>
          </w:p>
          <w:p w:rsidR="00795719" w:rsidRPr="00C26BAE" w:rsidRDefault="00795719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устанавливать</w:t>
            </w:r>
          </w:p>
          <w:p w:rsidR="00795719" w:rsidRPr="00C26BAE" w:rsidRDefault="00795719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зависимости</w:t>
            </w:r>
          </w:p>
          <w:p w:rsidR="00795719" w:rsidRPr="00C26BAE" w:rsidRDefault="00795719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между</w:t>
            </w:r>
          </w:p>
          <w:p w:rsidR="00795719" w:rsidRPr="00C26BAE" w:rsidRDefault="00795719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величинами</w:t>
            </w:r>
          </w:p>
          <w:p w:rsidR="00795719" w:rsidRPr="00C26BAE" w:rsidRDefault="00795719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Преобразовы</w:t>
            </w:r>
            <w:r w:rsidR="00C26BA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вать</w:t>
            </w:r>
            <w:proofErr w:type="spellEnd"/>
            <w:proofErr w:type="gramEnd"/>
          </w:p>
          <w:p w:rsidR="00795719" w:rsidRPr="00C26BAE" w:rsidRDefault="00795719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условие задачи</w:t>
            </w:r>
          </w:p>
          <w:p w:rsidR="00795719" w:rsidRPr="00C26BAE" w:rsidRDefault="00795719" w:rsidP="00795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согласно вопросу.</w:t>
            </w:r>
          </w:p>
        </w:tc>
        <w:tc>
          <w:tcPr>
            <w:tcW w:w="3260" w:type="dxa"/>
          </w:tcPr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Слайд 4. Работа в </w:t>
            </w:r>
            <w:r w:rsidR="008D6F42">
              <w:rPr>
                <w:rFonts w:ascii="Times New Roman" w:hAnsi="Times New Roman" w:cs="Times New Roman"/>
                <w:b/>
                <w:sz w:val="28"/>
                <w:szCs w:val="28"/>
              </w:rPr>
              <w:t>пара</w:t>
            </w:r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>х.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(Задания для </w:t>
            </w:r>
            <w:r w:rsidR="00986E26"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работы в парах на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карточках</w:t>
            </w:r>
            <w:r w:rsidR="00986E26" w:rsidRPr="00C26BA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1. 34+56,   42+29,  27+18.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2. 78+12,   45+49,   43+28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3. 21+19,   67+36,   88+12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4. 56+29,   18+24,   55+45</w:t>
            </w: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A0B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* Один человек от каждой</w:t>
            </w:r>
          </w:p>
          <w:p w:rsidR="00C1000C" w:rsidRPr="00C26BAE" w:rsidRDefault="00C50A0B" w:rsidP="00C50A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группы даѐт ответ.</w:t>
            </w: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D23" w:rsidRPr="00C26BAE" w:rsidRDefault="00FD0D23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AE" w:rsidRDefault="00C26BAE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Задание в учебнике №6</w:t>
            </w: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с.68</w:t>
            </w:r>
          </w:p>
          <w:p w:rsidR="00795719" w:rsidRPr="00C26BAE" w:rsidRDefault="00795719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Читаем задачу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proofErr w:type="gramEnd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чём говорится в задаче?</w:t>
            </w:r>
          </w:p>
          <w:p w:rsidR="00795719" w:rsidRPr="00C26BAE" w:rsidRDefault="00795719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Что обозначает число 8? 12?</w:t>
            </w:r>
          </w:p>
          <w:p w:rsidR="00795719" w:rsidRPr="00C26BAE" w:rsidRDefault="00795719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- Какие 3 слова нам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понадобятся в составлении краткой записи? (взяли, осталось, было)</w:t>
            </w:r>
          </w:p>
          <w:p w:rsidR="00795719" w:rsidRPr="00C26BAE" w:rsidRDefault="00795719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Какое действие нам поможет ответить на вопрос?</w:t>
            </w:r>
          </w:p>
          <w:p w:rsidR="00795719" w:rsidRPr="00C26BAE" w:rsidRDefault="00795719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Запишите решение.</w:t>
            </w:r>
          </w:p>
          <w:p w:rsidR="00795719" w:rsidRPr="00C26BAE" w:rsidRDefault="00795719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Ответили ли мы на поставленный вопрос? Что делаем в последнюю очередь?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sz w:val="28"/>
                <w:szCs w:val="28"/>
              </w:rPr>
              <w:t>Слайд 5-эталлон проверки</w:t>
            </w:r>
          </w:p>
          <w:p w:rsidR="00E23022" w:rsidRPr="00C26BAE" w:rsidRDefault="00E23022" w:rsidP="00E230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- У кого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gramEnd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ѐ правильно?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У кого есть ошибки?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В каком месте ошибки?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- В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ѐм причина?</w:t>
            </w:r>
          </w:p>
          <w:p w:rsidR="00E23022" w:rsidRPr="00C26BAE" w:rsidRDefault="00E23022" w:rsidP="00E230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Исправьте ошибки.</w:t>
            </w:r>
          </w:p>
          <w:p w:rsidR="00795719" w:rsidRPr="00C26BAE" w:rsidRDefault="00795719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986E26" w:rsidRPr="00C26BAE" w:rsidRDefault="00986E26" w:rsidP="00986E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Организует</w:t>
            </w:r>
          </w:p>
          <w:p w:rsidR="00986E26" w:rsidRPr="00C26BAE" w:rsidRDefault="00986E26" w:rsidP="00986E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реализацию</w:t>
            </w:r>
          </w:p>
          <w:p w:rsidR="00986E26" w:rsidRPr="00C26BAE" w:rsidRDefault="00986E26" w:rsidP="00986E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работы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86E26" w:rsidRPr="00C26BAE" w:rsidRDefault="00986E26" w:rsidP="00986E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proofErr w:type="gramEnd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C2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планом.</w:t>
            </w:r>
          </w:p>
          <w:p w:rsidR="00986E26" w:rsidRPr="00C26BAE" w:rsidRDefault="00986E26" w:rsidP="00986E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Организует</w:t>
            </w:r>
          </w:p>
          <w:p w:rsidR="00C1000C" w:rsidRPr="00C26BAE" w:rsidRDefault="00986E26" w:rsidP="00986E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Работу в парах.</w:t>
            </w: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AE" w:rsidRDefault="00C26BAE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AE" w:rsidRDefault="00C26BAE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Организует</w:t>
            </w:r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усвоение</w:t>
            </w:r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учениками</w:t>
            </w:r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нового способа</w:t>
            </w:r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действий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проговарива</w:t>
            </w:r>
            <w:r w:rsidR="00C26BA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нием</w:t>
            </w:r>
            <w:proofErr w:type="spellEnd"/>
            <w:proofErr w:type="gramEnd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во внешней</w:t>
            </w:r>
          </w:p>
          <w:p w:rsidR="00E23022" w:rsidRPr="00C26BAE" w:rsidRDefault="00C1000C" w:rsidP="00C100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речи.</w:t>
            </w:r>
          </w:p>
          <w:p w:rsidR="00E23022" w:rsidRPr="00C26BAE" w:rsidRDefault="00E23022" w:rsidP="00E230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022" w:rsidRPr="00C26BAE" w:rsidRDefault="00E23022" w:rsidP="00E230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022" w:rsidRPr="00C26BAE" w:rsidRDefault="00E23022" w:rsidP="00E230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022" w:rsidRPr="00C26BAE" w:rsidRDefault="00E23022" w:rsidP="00E230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022" w:rsidRPr="00C26BAE" w:rsidRDefault="00E23022" w:rsidP="00E230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022" w:rsidRPr="00C26BAE" w:rsidRDefault="00E23022" w:rsidP="00E230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Организует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самопроверку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эталону.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Организует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выявление места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и причины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затруднений,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работу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proofErr w:type="gramEnd"/>
          </w:p>
          <w:p w:rsidR="00FD0D23" w:rsidRPr="00C26BAE" w:rsidRDefault="00E23022" w:rsidP="00E230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ошибками.</w:t>
            </w:r>
          </w:p>
        </w:tc>
        <w:tc>
          <w:tcPr>
            <w:tcW w:w="1898" w:type="dxa"/>
          </w:tcPr>
          <w:p w:rsidR="00FD0D23" w:rsidRPr="00C26BAE" w:rsidRDefault="00FD0D23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FD0D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AE" w:rsidRDefault="00C26BAE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AE" w:rsidRDefault="00C26BAE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AE" w:rsidRDefault="00C26BAE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AE" w:rsidRDefault="00C26BAE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Выполнение</w:t>
            </w:r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заданий</w:t>
            </w:r>
          </w:p>
          <w:p w:rsidR="00C1000C" w:rsidRPr="00C26BAE" w:rsidRDefault="00C1000C" w:rsidP="00C100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учебника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E23022" w:rsidRPr="00C26BAE" w:rsidRDefault="00C1000C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проговариванием</w:t>
            </w:r>
          </w:p>
          <w:p w:rsidR="00E23022" w:rsidRPr="00C26BAE" w:rsidRDefault="00E23022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022" w:rsidRPr="00C26BAE" w:rsidRDefault="00E23022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022" w:rsidRPr="00C26BAE" w:rsidRDefault="00E23022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022" w:rsidRPr="00C26BAE" w:rsidRDefault="00E23022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022" w:rsidRPr="00C26BAE" w:rsidRDefault="00E23022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022" w:rsidRPr="00C26BAE" w:rsidRDefault="00E23022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022" w:rsidRPr="00C26BAE" w:rsidRDefault="00E23022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022" w:rsidRPr="00C26BAE" w:rsidRDefault="00E23022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022" w:rsidRPr="00C26BAE" w:rsidRDefault="00E23022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022" w:rsidRPr="00C26BAE" w:rsidRDefault="00E23022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022" w:rsidRPr="00C26BAE" w:rsidRDefault="00E23022" w:rsidP="00795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Называют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учителя место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своего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затруднения,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причину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исправляют</w:t>
            </w:r>
          </w:p>
          <w:p w:rsidR="00C1000C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ошибки.</w:t>
            </w:r>
          </w:p>
        </w:tc>
      </w:tr>
      <w:tr w:rsidR="00795719" w:rsidRPr="00C26BAE" w:rsidTr="00C26BAE">
        <w:tc>
          <w:tcPr>
            <w:tcW w:w="2249" w:type="dxa"/>
          </w:tcPr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V</w:t>
            </w:r>
            <w:r w:rsidRPr="00C26BAE"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  <w:t>. Рефлексия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</w:pPr>
            <w:r w:rsidRPr="00C26BAE"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  <w:t>учебной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</w:pPr>
            <w:r w:rsidRPr="00C26BAE"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  <w:t>деятельности на уроке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Цели: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зафиксировать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новое содержание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урока;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организовать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рефлексию и</w:t>
            </w:r>
          </w:p>
          <w:p w:rsidR="00FD0D23" w:rsidRPr="00C26BAE" w:rsidRDefault="00E23022" w:rsidP="00E230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самооценку</w:t>
            </w:r>
          </w:p>
        </w:tc>
        <w:tc>
          <w:tcPr>
            <w:tcW w:w="1687" w:type="dxa"/>
          </w:tcPr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Нравствен</w:t>
            </w:r>
            <w:r w:rsidR="008D6F4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ное-этическое</w:t>
            </w:r>
            <w:proofErr w:type="spellEnd"/>
          </w:p>
          <w:p w:rsidR="00FD0D23" w:rsidRPr="00C26BAE" w:rsidRDefault="00E23022" w:rsidP="00E230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оценивание</w:t>
            </w:r>
          </w:p>
        </w:tc>
        <w:tc>
          <w:tcPr>
            <w:tcW w:w="2409" w:type="dxa"/>
          </w:tcPr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Оценивать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правильность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действия на уровне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адекватной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ретроспективной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оценки.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Волевая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саморегуляция</w:t>
            </w:r>
            <w:proofErr w:type="spellEnd"/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</w:pP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26BAE"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  <w:t>Регулятивные</w:t>
            </w:r>
            <w:proofErr w:type="gramEnd"/>
          </w:p>
          <w:p w:rsidR="00C26BAE" w:rsidRPr="00C26BAE" w:rsidRDefault="00E23022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6BAE"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  <w:lastRenderedPageBreak/>
              <w:t>УУД).</w:t>
            </w:r>
            <w:r w:rsidR="00C26BAE"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Способность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самооценке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основе критерия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успешности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учебной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26BAE">
              <w:rPr>
                <w:rFonts w:ascii="Times New Roman,Italic" w:hAnsi="Times New Roman,Italic" w:cs="Times New Roman,Italic"/>
                <w:i/>
                <w:iCs/>
                <w:sz w:val="28"/>
                <w:szCs w:val="28"/>
              </w:rPr>
              <w:t>Личностные УУД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Умение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структурировать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знания, оценка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процесса и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результатов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деятельности.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(Познавательные,</w:t>
            </w:r>
            <w:proofErr w:type="gramEnd"/>
          </w:p>
          <w:p w:rsidR="00FD0D23" w:rsidRPr="00C26BAE" w:rsidRDefault="00C26BAE" w:rsidP="00C26B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Общеучебные)</w:t>
            </w:r>
          </w:p>
        </w:tc>
        <w:tc>
          <w:tcPr>
            <w:tcW w:w="2127" w:type="dxa"/>
          </w:tcPr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Анализировать,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выстраивать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логическую цепь</w:t>
            </w:r>
          </w:p>
          <w:p w:rsidR="00FD0D23" w:rsidRPr="00C26BAE" w:rsidRDefault="00E23022" w:rsidP="00E230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доказывать</w:t>
            </w:r>
          </w:p>
        </w:tc>
        <w:tc>
          <w:tcPr>
            <w:tcW w:w="3260" w:type="dxa"/>
          </w:tcPr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Какую цель ставили?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Достигли цели?</w:t>
            </w:r>
          </w:p>
          <w:p w:rsidR="00C26BAE" w:rsidRPr="00C26BAE" w:rsidRDefault="00C26BAE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Какая тема урока была?</w:t>
            </w:r>
          </w:p>
          <w:p w:rsidR="00C26BAE" w:rsidRPr="00C26BAE" w:rsidRDefault="00C26BAE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Оцените свою работу на</w:t>
            </w:r>
            <w:r w:rsidR="00C26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уроке, используя схему</w:t>
            </w:r>
          </w:p>
          <w:p w:rsidR="00C26BAE" w:rsidRPr="00C26BAE" w:rsidRDefault="00C26BAE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26BAE"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  <w:t>Слайд 6</w:t>
            </w:r>
          </w:p>
          <w:p w:rsidR="00E23022" w:rsidRPr="00C26BAE" w:rsidRDefault="00E23022" w:rsidP="00E23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Я знаю…..</w:t>
            </w:r>
          </w:p>
          <w:p w:rsidR="00FD0D23" w:rsidRPr="00C26BAE" w:rsidRDefault="00E23022" w:rsidP="00E230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  запомнил…..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Я смог……..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- Оцените свою деятельность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на уроке, используя один </w:t>
            </w:r>
            <w:proofErr w:type="gramStart"/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кружочков: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 xml:space="preserve"> зелѐный (не было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ошибок), жѐлтый (были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ошибки), красный (не смог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выполнить ни одного задания).</w:t>
            </w:r>
          </w:p>
        </w:tc>
        <w:tc>
          <w:tcPr>
            <w:tcW w:w="1984" w:type="dxa"/>
          </w:tcPr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Организует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фиксирование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нового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содержания.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Организует</w:t>
            </w:r>
          </w:p>
          <w:p w:rsidR="00C26BAE" w:rsidRPr="00C26BAE" w:rsidRDefault="00C26BAE" w:rsidP="00C26B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рефлексию.</w:t>
            </w:r>
          </w:p>
          <w:p w:rsidR="00C26BAE" w:rsidRPr="00C26BAE" w:rsidRDefault="00C26BAE" w:rsidP="00C26B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AE" w:rsidRPr="00C26BAE" w:rsidRDefault="00C26BAE" w:rsidP="00C26B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AE" w:rsidRPr="00C26BAE" w:rsidRDefault="00C26BAE" w:rsidP="00C26B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Организует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самооценку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учебной</w:t>
            </w:r>
          </w:p>
          <w:p w:rsidR="00FD0D23" w:rsidRPr="00C26BAE" w:rsidRDefault="00C26BAE" w:rsidP="00C26B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</w:t>
            </w:r>
            <w:r w:rsidRPr="00C26BAE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.</w:t>
            </w:r>
          </w:p>
        </w:tc>
        <w:tc>
          <w:tcPr>
            <w:tcW w:w="1898" w:type="dxa"/>
          </w:tcPr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Отвечают на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вопросы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учителя.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По схеме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рассказывают,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что узнали,</w:t>
            </w:r>
          </w:p>
          <w:p w:rsidR="00C26BAE" w:rsidRPr="00C26BAE" w:rsidRDefault="00C26BAE" w:rsidP="00C26B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знают, смогли.</w:t>
            </w:r>
          </w:p>
          <w:p w:rsidR="00C26BAE" w:rsidRPr="00C26BAE" w:rsidRDefault="00C26BAE" w:rsidP="00C26B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AE" w:rsidRPr="00C26BAE" w:rsidRDefault="00C26BAE" w:rsidP="00C26B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t>Делают</w:t>
            </w:r>
          </w:p>
          <w:p w:rsidR="00C26BAE" w:rsidRPr="00C26BAE" w:rsidRDefault="00C26BAE" w:rsidP="00C26B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самооценку.</w:t>
            </w:r>
          </w:p>
          <w:p w:rsidR="00FD0D23" w:rsidRPr="00C26BAE" w:rsidRDefault="00FD0D23" w:rsidP="00C26B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1FCD" w:rsidRPr="00C26BAE" w:rsidRDefault="00441FCD" w:rsidP="00FD0D23">
      <w:pPr>
        <w:rPr>
          <w:rFonts w:ascii="Times New Roman" w:hAnsi="Times New Roman" w:cs="Times New Roman"/>
          <w:sz w:val="28"/>
          <w:szCs w:val="28"/>
        </w:rPr>
      </w:pPr>
    </w:p>
    <w:sectPr w:rsidR="00441FCD" w:rsidRPr="00C26BAE" w:rsidSect="002B4B5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B4B5A"/>
    <w:rsid w:val="000672A7"/>
    <w:rsid w:val="001B7059"/>
    <w:rsid w:val="001C11F0"/>
    <w:rsid w:val="002378AF"/>
    <w:rsid w:val="002B4B5A"/>
    <w:rsid w:val="00427666"/>
    <w:rsid w:val="00441FCD"/>
    <w:rsid w:val="004A6702"/>
    <w:rsid w:val="006F4DD0"/>
    <w:rsid w:val="00742C7D"/>
    <w:rsid w:val="00795719"/>
    <w:rsid w:val="007C61F4"/>
    <w:rsid w:val="007D01A0"/>
    <w:rsid w:val="008D6F42"/>
    <w:rsid w:val="00986E26"/>
    <w:rsid w:val="00BD4120"/>
    <w:rsid w:val="00C1000C"/>
    <w:rsid w:val="00C26BAE"/>
    <w:rsid w:val="00C50A0B"/>
    <w:rsid w:val="00D8625F"/>
    <w:rsid w:val="00E23022"/>
    <w:rsid w:val="00F74ADE"/>
    <w:rsid w:val="00F839FC"/>
    <w:rsid w:val="00FD0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1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3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14</cp:revision>
  <dcterms:created xsi:type="dcterms:W3CDTF">2012-10-19T16:10:00Z</dcterms:created>
  <dcterms:modified xsi:type="dcterms:W3CDTF">2012-10-19T18:58:00Z</dcterms:modified>
</cp:coreProperties>
</file>