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0082" w:rsidRDefault="009C0082" w:rsidP="009C0082">
      <w:pPr>
        <w:spacing w:after="0" w:line="240" w:lineRule="auto"/>
        <w:jc w:val="center"/>
        <w:rPr>
          <w:b/>
        </w:rPr>
      </w:pPr>
      <w:r w:rsidRPr="00C86D8D">
        <w:rPr>
          <w:b/>
        </w:rPr>
        <w:t>RENCANA PELAKSANAAN PEMBELAJARAN</w:t>
      </w:r>
    </w:p>
    <w:p w:rsidR="002014AB" w:rsidRDefault="002014AB" w:rsidP="009C0082">
      <w:pPr>
        <w:spacing w:after="0" w:line="240" w:lineRule="auto"/>
        <w:jc w:val="center"/>
        <w:rPr>
          <w:b/>
        </w:rPr>
      </w:pPr>
      <w:r>
        <w:rPr>
          <w:b/>
        </w:rPr>
        <w:t>( RPP )</w:t>
      </w:r>
    </w:p>
    <w:p w:rsidR="009C0082" w:rsidRPr="00C86D8D" w:rsidRDefault="009C0082" w:rsidP="009C0082">
      <w:pPr>
        <w:spacing w:after="0" w:line="240" w:lineRule="auto"/>
        <w:jc w:val="center"/>
        <w:rPr>
          <w:b/>
        </w:rPr>
      </w:pPr>
    </w:p>
    <w:tbl>
      <w:tblPr>
        <w:tblStyle w:val="TableGrid"/>
        <w:tblW w:w="7276" w:type="dxa"/>
        <w:tblInd w:w="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221"/>
        <w:gridCol w:w="283"/>
        <w:gridCol w:w="4772"/>
      </w:tblGrid>
      <w:tr w:rsidR="009C0082" w:rsidTr="006F025A">
        <w:tc>
          <w:tcPr>
            <w:tcW w:w="2221" w:type="dxa"/>
          </w:tcPr>
          <w:p w:rsidR="009C0082" w:rsidRDefault="009C0082" w:rsidP="006F025A">
            <w:pPr>
              <w:spacing w:after="0" w:line="240" w:lineRule="auto"/>
            </w:pPr>
            <w:r>
              <w:t>Satuan Pendidikan</w:t>
            </w:r>
          </w:p>
        </w:tc>
        <w:tc>
          <w:tcPr>
            <w:tcW w:w="283" w:type="dxa"/>
          </w:tcPr>
          <w:p w:rsidR="009C0082" w:rsidRDefault="009C0082" w:rsidP="006F025A">
            <w:pPr>
              <w:spacing w:after="0" w:line="240" w:lineRule="auto"/>
              <w:jc w:val="center"/>
            </w:pPr>
            <w:r>
              <w:t>:</w:t>
            </w:r>
          </w:p>
        </w:tc>
        <w:tc>
          <w:tcPr>
            <w:tcW w:w="4772" w:type="dxa"/>
          </w:tcPr>
          <w:p w:rsidR="009C0082" w:rsidRDefault="009C0082" w:rsidP="006F025A">
            <w:pPr>
              <w:spacing w:after="0" w:line="240" w:lineRule="auto"/>
            </w:pPr>
            <w:r>
              <w:t>S</w:t>
            </w:r>
            <w:r w:rsidR="002014AB">
              <w:t>MA</w:t>
            </w:r>
            <w:r w:rsidR="00054890">
              <w:t>N 3 Klaten</w:t>
            </w:r>
          </w:p>
        </w:tc>
      </w:tr>
      <w:tr w:rsidR="009C0082" w:rsidTr="006F025A">
        <w:tc>
          <w:tcPr>
            <w:tcW w:w="2221" w:type="dxa"/>
          </w:tcPr>
          <w:p w:rsidR="009C0082" w:rsidRDefault="009C0082" w:rsidP="006F025A">
            <w:pPr>
              <w:spacing w:after="0" w:line="240" w:lineRule="auto"/>
            </w:pPr>
            <w:r>
              <w:t>Mata Pelajaran</w:t>
            </w:r>
          </w:p>
        </w:tc>
        <w:tc>
          <w:tcPr>
            <w:tcW w:w="283" w:type="dxa"/>
          </w:tcPr>
          <w:p w:rsidR="009C0082" w:rsidRDefault="009C0082" w:rsidP="006F025A">
            <w:pPr>
              <w:spacing w:after="0" w:line="240" w:lineRule="auto"/>
              <w:jc w:val="center"/>
            </w:pPr>
            <w:r>
              <w:t>:</w:t>
            </w:r>
          </w:p>
        </w:tc>
        <w:tc>
          <w:tcPr>
            <w:tcW w:w="4772" w:type="dxa"/>
          </w:tcPr>
          <w:p w:rsidR="009C0082" w:rsidRDefault="009C0082" w:rsidP="006F025A">
            <w:pPr>
              <w:spacing w:after="0" w:line="240" w:lineRule="auto"/>
            </w:pPr>
            <w:r>
              <w:t>Sejarah (Peminatan)</w:t>
            </w:r>
          </w:p>
        </w:tc>
      </w:tr>
      <w:tr w:rsidR="009C0082" w:rsidTr="006F025A">
        <w:tc>
          <w:tcPr>
            <w:tcW w:w="2221" w:type="dxa"/>
          </w:tcPr>
          <w:p w:rsidR="009C0082" w:rsidRDefault="009C0082" w:rsidP="006F025A">
            <w:pPr>
              <w:spacing w:after="0" w:line="240" w:lineRule="auto"/>
            </w:pPr>
            <w:r>
              <w:t>Kelas/Semester</w:t>
            </w:r>
          </w:p>
        </w:tc>
        <w:tc>
          <w:tcPr>
            <w:tcW w:w="283" w:type="dxa"/>
          </w:tcPr>
          <w:p w:rsidR="009C0082" w:rsidRDefault="009C0082" w:rsidP="006F025A">
            <w:pPr>
              <w:spacing w:after="0" w:line="240" w:lineRule="auto"/>
              <w:jc w:val="center"/>
            </w:pPr>
            <w:r>
              <w:t>:</w:t>
            </w:r>
          </w:p>
        </w:tc>
        <w:tc>
          <w:tcPr>
            <w:tcW w:w="4772" w:type="dxa"/>
          </w:tcPr>
          <w:p w:rsidR="009C0082" w:rsidRDefault="009C0082" w:rsidP="006F025A">
            <w:pPr>
              <w:spacing w:after="0" w:line="240" w:lineRule="auto"/>
            </w:pPr>
            <w:r>
              <w:t>X</w:t>
            </w:r>
            <w:r>
              <w:rPr>
                <w:lang w:val="en-US"/>
              </w:rPr>
              <w:t>I</w:t>
            </w:r>
            <w:r w:rsidR="003E5C08">
              <w:t xml:space="preserve"> IPS/ </w:t>
            </w:r>
            <w:r>
              <w:t>1</w:t>
            </w:r>
          </w:p>
        </w:tc>
      </w:tr>
      <w:tr w:rsidR="009C0082" w:rsidTr="006F025A">
        <w:tc>
          <w:tcPr>
            <w:tcW w:w="2221" w:type="dxa"/>
          </w:tcPr>
          <w:p w:rsidR="002014AB" w:rsidRDefault="002014AB" w:rsidP="006F025A">
            <w:pPr>
              <w:spacing w:after="0" w:line="240" w:lineRule="auto"/>
            </w:pPr>
            <w:r>
              <w:t>Pertemuan Ke</w:t>
            </w:r>
          </w:p>
        </w:tc>
        <w:tc>
          <w:tcPr>
            <w:tcW w:w="283" w:type="dxa"/>
          </w:tcPr>
          <w:p w:rsidR="002014AB" w:rsidRDefault="009C0082" w:rsidP="00054890">
            <w:pPr>
              <w:spacing w:after="0" w:line="240" w:lineRule="auto"/>
              <w:jc w:val="center"/>
            </w:pPr>
            <w:r>
              <w:t>:</w:t>
            </w:r>
          </w:p>
        </w:tc>
        <w:tc>
          <w:tcPr>
            <w:tcW w:w="4772" w:type="dxa"/>
          </w:tcPr>
          <w:p w:rsidR="002014AB" w:rsidRPr="002014AB" w:rsidRDefault="002014AB" w:rsidP="006F025A">
            <w:pPr>
              <w:spacing w:after="0" w:line="240" w:lineRule="auto"/>
            </w:pPr>
            <w:r>
              <w:t>17</w:t>
            </w:r>
          </w:p>
        </w:tc>
      </w:tr>
      <w:tr w:rsidR="009C0082" w:rsidTr="006F025A">
        <w:tc>
          <w:tcPr>
            <w:tcW w:w="2221" w:type="dxa"/>
          </w:tcPr>
          <w:p w:rsidR="009C0082" w:rsidRDefault="009C0082" w:rsidP="006F025A">
            <w:pPr>
              <w:spacing w:after="0" w:line="240" w:lineRule="auto"/>
            </w:pPr>
            <w:r>
              <w:t>Alokasi Waktu</w:t>
            </w:r>
          </w:p>
        </w:tc>
        <w:tc>
          <w:tcPr>
            <w:tcW w:w="283" w:type="dxa"/>
          </w:tcPr>
          <w:p w:rsidR="009C0082" w:rsidRDefault="009C0082" w:rsidP="006F025A">
            <w:pPr>
              <w:spacing w:after="0" w:line="240" w:lineRule="auto"/>
              <w:jc w:val="center"/>
            </w:pPr>
            <w:r>
              <w:t>:</w:t>
            </w:r>
          </w:p>
        </w:tc>
        <w:tc>
          <w:tcPr>
            <w:tcW w:w="4772" w:type="dxa"/>
          </w:tcPr>
          <w:p w:rsidR="009C0082" w:rsidRDefault="009C0082" w:rsidP="006F025A">
            <w:pPr>
              <w:spacing w:after="0" w:line="240" w:lineRule="auto"/>
            </w:pPr>
            <w:r>
              <w:rPr>
                <w:lang w:val="en-US"/>
              </w:rPr>
              <w:t>1</w:t>
            </w:r>
            <w:r>
              <w:t xml:space="preserve"> x </w:t>
            </w:r>
            <w:r>
              <w:rPr>
                <w:lang w:val="en-US"/>
              </w:rPr>
              <w:t>4</w:t>
            </w:r>
            <w:r>
              <w:t xml:space="preserve"> JP @ 45 menit (</w:t>
            </w:r>
            <w:r w:rsidR="00D32BF4">
              <w:rPr>
                <w:lang w:val="en-US"/>
              </w:rPr>
              <w:t>2</w:t>
            </w:r>
            <w:r>
              <w:t xml:space="preserve"> x Pertemuan)</w:t>
            </w:r>
          </w:p>
        </w:tc>
      </w:tr>
    </w:tbl>
    <w:p w:rsidR="009C0082" w:rsidRDefault="0077637B" w:rsidP="009C0082">
      <w:pPr>
        <w:spacing w:after="0" w:line="240" w:lineRule="auto"/>
        <w:jc w:val="both"/>
      </w:pPr>
      <w:r>
        <w:rPr>
          <w:noProof/>
          <w:lang w:eastAsia="id-ID"/>
        </w:rPr>
        <w:pict>
          <v:line id="Straight Connector 1" o:spid="_x0000_s1026" style="position:absolute;left:0;text-align:left;flip:y;z-index:251660288;visibility:visible;mso-position-horizontal-relative:text;mso-position-vertical-relative:text;mso-width-relative:margin;mso-height-relative:margin" from="-3.9pt,14.3pt" to="396.6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" strokecolor="black [3213]" strokeweight="2.5pt">
            <v:stroke joinstyle="miter"/>
          </v:line>
        </w:pict>
      </w:r>
    </w:p>
    <w:p w:rsidR="009C0082" w:rsidRDefault="009C0082" w:rsidP="009C0082">
      <w:pPr>
        <w:spacing w:after="0" w:line="240" w:lineRule="auto"/>
        <w:jc w:val="both"/>
        <w:rPr>
          <w:b/>
          <w:bCs/>
        </w:rPr>
      </w:pPr>
    </w:p>
    <w:p w:rsidR="009C0082" w:rsidRDefault="009C0082" w:rsidP="009C0082">
      <w:pPr>
        <w:pStyle w:val="ListParagraph"/>
        <w:numPr>
          <w:ilvl w:val="0"/>
          <w:numId w:val="21"/>
        </w:numPr>
        <w:spacing w:after="0" w:line="240" w:lineRule="auto"/>
        <w:jc w:val="both"/>
        <w:rPr>
          <w:b/>
          <w:bCs/>
          <w:lang w:val="en-US"/>
        </w:rPr>
      </w:pPr>
      <w:r w:rsidRPr="002E0876">
        <w:rPr>
          <w:b/>
          <w:bCs/>
          <w:lang w:val="en-US"/>
        </w:rPr>
        <w:t>KOMPETENSI INTI</w:t>
      </w:r>
    </w:p>
    <w:p w:rsidR="006F025A" w:rsidRDefault="006F025A" w:rsidP="006F025A">
      <w:pPr>
        <w:pStyle w:val="ListParagraph"/>
        <w:spacing w:after="0" w:line="240" w:lineRule="auto"/>
        <w:jc w:val="both"/>
        <w:rPr>
          <w:b/>
          <w:bCs/>
          <w:lang w:val="en-US"/>
        </w:rPr>
      </w:pPr>
    </w:p>
    <w:p w:rsidR="009C0082" w:rsidRPr="006F025A" w:rsidRDefault="009C0082" w:rsidP="006F025A">
      <w:pPr>
        <w:pStyle w:val="ListParagraph"/>
        <w:numPr>
          <w:ilvl w:val="0"/>
          <w:numId w:val="29"/>
        </w:numPr>
        <w:spacing w:after="0" w:line="276" w:lineRule="auto"/>
        <w:rPr>
          <w:rFonts w:cs="Times New Roman"/>
          <w:szCs w:val="24"/>
        </w:rPr>
      </w:pPr>
      <w:r w:rsidRPr="006F025A">
        <w:rPr>
          <w:rFonts w:cs="Times New Roman"/>
          <w:bCs/>
          <w:szCs w:val="24"/>
        </w:rPr>
        <w:t>Menghayati</w:t>
      </w:r>
      <w:r w:rsidRPr="006F025A">
        <w:rPr>
          <w:rFonts w:cs="Times New Roman"/>
          <w:szCs w:val="24"/>
        </w:rPr>
        <w:t xml:space="preserve"> dan </w:t>
      </w:r>
      <w:r w:rsidRPr="006F025A">
        <w:rPr>
          <w:rFonts w:cs="Times New Roman"/>
          <w:bCs/>
          <w:szCs w:val="24"/>
        </w:rPr>
        <w:t xml:space="preserve">mengamalkan </w:t>
      </w:r>
      <w:r w:rsidRPr="006F025A">
        <w:rPr>
          <w:rFonts w:cs="Times New Roman"/>
          <w:szCs w:val="24"/>
        </w:rPr>
        <w:t>ajaran agama yang dianutnya</w:t>
      </w:r>
    </w:p>
    <w:p w:rsidR="009C0082" w:rsidRPr="006F025A" w:rsidRDefault="009C0082" w:rsidP="006F025A">
      <w:pPr>
        <w:pStyle w:val="ListParagraph"/>
        <w:numPr>
          <w:ilvl w:val="0"/>
          <w:numId w:val="29"/>
        </w:numPr>
        <w:spacing w:before="40" w:after="40" w:line="276" w:lineRule="auto"/>
        <w:rPr>
          <w:rFonts w:cs="Times New Roman"/>
          <w:szCs w:val="24"/>
        </w:rPr>
      </w:pPr>
      <w:r w:rsidRPr="006F025A">
        <w:rPr>
          <w:rFonts w:cs="Times New Roman"/>
          <w:szCs w:val="24"/>
        </w:rPr>
        <w:t>Menghayati dan mengamalkan perilaku jujur, disiplin, tanggung jawab, peduli  (gotong royong, kerjasama, toleran, damai), santun, responsif, dan  pro-aktif dan menunjukkan sikap sebagai bagian dari solusi atas berbagai permasalahan dalam berinteraksi secara efektif dengan lingkungan sosial dan alam serta dalam menempatkan diri sebagai cerminan bangsa dalam pergaulan dunia.</w:t>
      </w:r>
    </w:p>
    <w:p w:rsidR="009C0082" w:rsidRPr="006F025A" w:rsidRDefault="009C0082" w:rsidP="006F025A">
      <w:pPr>
        <w:pStyle w:val="ListParagraph"/>
        <w:numPr>
          <w:ilvl w:val="0"/>
          <w:numId w:val="29"/>
        </w:numPr>
        <w:spacing w:before="40" w:after="40" w:line="276" w:lineRule="auto"/>
        <w:rPr>
          <w:rFonts w:cs="Times New Roman"/>
          <w:szCs w:val="24"/>
        </w:rPr>
      </w:pPr>
      <w:r w:rsidRPr="006F025A">
        <w:rPr>
          <w:rFonts w:cs="Times New Roman"/>
          <w:szCs w:val="24"/>
        </w:rPr>
        <w:t xml:space="preserve">Memahami, menerapkan, dan menganalisis  pengetahuan </w:t>
      </w:r>
      <w:r w:rsidRPr="006F025A">
        <w:rPr>
          <w:rFonts w:cs="Times New Roman"/>
          <w:bCs/>
          <w:szCs w:val="24"/>
        </w:rPr>
        <w:t>faktual, konseptual,</w:t>
      </w:r>
      <w:r w:rsidRPr="006F025A">
        <w:rPr>
          <w:rFonts w:cs="Times New Roman"/>
          <w:szCs w:val="24"/>
        </w:rPr>
        <w:t xml:space="preserve"> prosedural, dan metakognitif berdasarkan rasa ingin tahunya tentang ilmu pengetahuan, teknologi, seni, budaya, dan humaniora dengan wawasan kemanusiaan,  kebangsaan, kenegaraan, dan peradaban terkait penyebab fenomena dan kejadian, serta menerapkan pengetahuan prosedural pada bidang kajian yang spesifik sesuai dengan bakat dan minatnya untuk memecahkan masalah.</w:t>
      </w:r>
    </w:p>
    <w:p w:rsidR="009C0082" w:rsidRPr="006F025A" w:rsidRDefault="009C0082" w:rsidP="006F025A">
      <w:pPr>
        <w:pStyle w:val="ListParagraph"/>
        <w:numPr>
          <w:ilvl w:val="0"/>
          <w:numId w:val="29"/>
        </w:numPr>
        <w:spacing w:after="0" w:line="276" w:lineRule="auto"/>
        <w:rPr>
          <w:rFonts w:cs="Times New Roman"/>
          <w:szCs w:val="24"/>
        </w:rPr>
      </w:pPr>
      <w:r w:rsidRPr="006F025A">
        <w:rPr>
          <w:rFonts w:cs="Times New Roman"/>
          <w:szCs w:val="24"/>
        </w:rPr>
        <w:t>Mengolah, menalar, dan menyaji dalam ranah konkret dan ranah abstrak terkait dengan pengembangan dari yang dipelajarinya di sekolah secara mandiri, bertindak secara efektif dan kreatif, serta mampu menggunakan metoda sesuai kaidah keilmuan.</w:t>
      </w:r>
    </w:p>
    <w:p w:rsidR="009C0082" w:rsidRPr="002E0876" w:rsidRDefault="009C0082" w:rsidP="009C0082">
      <w:pPr>
        <w:pStyle w:val="ListParagraph"/>
        <w:spacing w:after="0" w:line="240" w:lineRule="auto"/>
        <w:ind w:left="1134"/>
        <w:jc w:val="both"/>
        <w:rPr>
          <w:b/>
          <w:bCs/>
          <w:lang w:val="en-US"/>
        </w:rPr>
      </w:pPr>
    </w:p>
    <w:p w:rsidR="009C0082" w:rsidRPr="00054890" w:rsidRDefault="009C0082" w:rsidP="006F025A">
      <w:pPr>
        <w:pStyle w:val="ListParagraph"/>
        <w:numPr>
          <w:ilvl w:val="0"/>
          <w:numId w:val="21"/>
        </w:numPr>
        <w:spacing w:after="0" w:line="240" w:lineRule="auto"/>
        <w:jc w:val="both"/>
        <w:rPr>
          <w:b/>
          <w:bCs/>
          <w:lang w:val="en-US"/>
        </w:rPr>
      </w:pPr>
      <w:r>
        <w:rPr>
          <w:b/>
          <w:bCs/>
          <w:lang w:val="en-US"/>
        </w:rPr>
        <w:t>KOMPETENSI DASAR DAN INDIKATOR</w:t>
      </w:r>
    </w:p>
    <w:p w:rsidR="00054890" w:rsidRDefault="00054890" w:rsidP="00054890">
      <w:pPr>
        <w:pStyle w:val="ListParagraph"/>
        <w:spacing w:after="0" w:line="240" w:lineRule="auto"/>
        <w:jc w:val="both"/>
        <w:rPr>
          <w:b/>
          <w:bCs/>
          <w:lang w:val="en-US"/>
        </w:rPr>
      </w:pPr>
    </w:p>
    <w:tbl>
      <w:tblPr>
        <w:tblStyle w:val="TableGrid"/>
        <w:tblW w:w="7371"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62"/>
        <w:gridCol w:w="6809"/>
      </w:tblGrid>
      <w:tr w:rsidR="009C0082" w:rsidTr="002C7172">
        <w:tc>
          <w:tcPr>
            <w:tcW w:w="562" w:type="dxa"/>
          </w:tcPr>
          <w:p w:rsidR="009C0082" w:rsidRDefault="009C0082" w:rsidP="006F025A">
            <w:pPr>
              <w:spacing w:after="0" w:line="240" w:lineRule="auto"/>
              <w:rPr>
                <w:bCs/>
              </w:rPr>
            </w:pPr>
            <w:r>
              <w:rPr>
                <w:bCs/>
              </w:rPr>
              <w:t>1.1</w:t>
            </w:r>
          </w:p>
        </w:tc>
        <w:tc>
          <w:tcPr>
            <w:tcW w:w="6809" w:type="dxa"/>
          </w:tcPr>
          <w:p w:rsidR="009C0082" w:rsidRPr="002E0876" w:rsidRDefault="009C0082" w:rsidP="006F025A">
            <w:pPr>
              <w:spacing w:after="0" w:line="240" w:lineRule="auto"/>
              <w:rPr>
                <w:bCs/>
              </w:rPr>
            </w:pPr>
            <w:r w:rsidRPr="00761A22">
              <w:rPr>
                <w:bCs/>
              </w:rPr>
              <w:t>Menghayati proses kelahiran manusia Indonesia dengan rasa bersyukur</w:t>
            </w:r>
            <w:r>
              <w:rPr>
                <w:bCs/>
              </w:rPr>
              <w:t>.</w:t>
            </w:r>
          </w:p>
        </w:tc>
      </w:tr>
      <w:tr w:rsidR="009C0082" w:rsidTr="002C7172">
        <w:tc>
          <w:tcPr>
            <w:tcW w:w="562" w:type="dxa"/>
          </w:tcPr>
          <w:p w:rsidR="009C0082" w:rsidRDefault="009C0082" w:rsidP="006F025A">
            <w:pPr>
              <w:spacing w:after="0" w:line="240" w:lineRule="auto"/>
              <w:rPr>
                <w:bCs/>
              </w:rPr>
            </w:pPr>
            <w:r>
              <w:rPr>
                <w:bCs/>
              </w:rPr>
              <w:t>1.2</w:t>
            </w:r>
          </w:p>
        </w:tc>
        <w:tc>
          <w:tcPr>
            <w:tcW w:w="6809" w:type="dxa"/>
          </w:tcPr>
          <w:p w:rsidR="009C0082" w:rsidRPr="002E0876" w:rsidRDefault="009C0082" w:rsidP="006F025A">
            <w:pPr>
              <w:spacing w:after="0" w:line="240" w:lineRule="auto"/>
              <w:rPr>
                <w:bCs/>
              </w:rPr>
            </w:pPr>
            <w:r w:rsidRPr="00761A22">
              <w:rPr>
                <w:bCs/>
              </w:rPr>
              <w:t>Menghayati keteladanan para pemimpin dalam mengamalkan ajaran agamanya.</w:t>
            </w:r>
          </w:p>
        </w:tc>
      </w:tr>
      <w:tr w:rsidR="009C0082" w:rsidTr="002C7172">
        <w:tc>
          <w:tcPr>
            <w:tcW w:w="562" w:type="dxa"/>
          </w:tcPr>
          <w:p w:rsidR="009C0082" w:rsidRDefault="009C0082" w:rsidP="006F025A">
            <w:pPr>
              <w:spacing w:after="0" w:line="240" w:lineRule="auto"/>
              <w:rPr>
                <w:bCs/>
              </w:rPr>
            </w:pPr>
            <w:r>
              <w:rPr>
                <w:bCs/>
              </w:rPr>
              <w:t>2.2</w:t>
            </w:r>
          </w:p>
        </w:tc>
        <w:tc>
          <w:tcPr>
            <w:tcW w:w="6809" w:type="dxa"/>
          </w:tcPr>
          <w:p w:rsidR="009C0082" w:rsidRPr="002E0876" w:rsidRDefault="009C0082" w:rsidP="006F025A">
            <w:pPr>
              <w:spacing w:after="0" w:line="240" w:lineRule="auto"/>
              <w:rPr>
                <w:bCs/>
              </w:rPr>
            </w:pPr>
            <w:r w:rsidRPr="00A47B02">
              <w:rPr>
                <w:bCs/>
              </w:rPr>
              <w:t>Meneladani sikap dan tindakan cinta damai, responsif dan pro aktif yang ditunjukkan oleh tokoh sejarah dalam mengatasi masalah sosial dan lingkungannya</w:t>
            </w:r>
            <w:r>
              <w:rPr>
                <w:bCs/>
              </w:rPr>
              <w:t>.</w:t>
            </w:r>
          </w:p>
        </w:tc>
      </w:tr>
      <w:tr w:rsidR="009C0082" w:rsidTr="002C7172">
        <w:tc>
          <w:tcPr>
            <w:tcW w:w="562" w:type="dxa"/>
          </w:tcPr>
          <w:p w:rsidR="009C0082" w:rsidRDefault="009C0082" w:rsidP="006F025A">
            <w:pPr>
              <w:spacing w:after="0" w:line="240" w:lineRule="auto"/>
              <w:rPr>
                <w:bCs/>
              </w:rPr>
            </w:pPr>
            <w:r>
              <w:rPr>
                <w:bCs/>
              </w:rPr>
              <w:t>2.3</w:t>
            </w:r>
          </w:p>
        </w:tc>
        <w:tc>
          <w:tcPr>
            <w:tcW w:w="6809" w:type="dxa"/>
          </w:tcPr>
          <w:p w:rsidR="009C0082" w:rsidRPr="002E0876" w:rsidRDefault="009C0082" w:rsidP="006F025A">
            <w:pPr>
              <w:spacing w:after="0" w:line="240" w:lineRule="auto"/>
              <w:rPr>
                <w:bCs/>
              </w:rPr>
            </w:pPr>
            <w:r w:rsidRPr="00436177">
              <w:rPr>
                <w:bCs/>
              </w:rPr>
              <w:t>Berlaku jujur dan bertanggungjawab dalam mengerjakan tugas-tugas dari pembelajaran sejarah</w:t>
            </w:r>
          </w:p>
        </w:tc>
      </w:tr>
      <w:tr w:rsidR="009C0082" w:rsidRPr="002C7172" w:rsidTr="002C7172">
        <w:tc>
          <w:tcPr>
            <w:tcW w:w="562" w:type="dxa"/>
          </w:tcPr>
          <w:p w:rsidR="009C0082" w:rsidRPr="00225A50" w:rsidRDefault="009C0082" w:rsidP="006F025A">
            <w:pPr>
              <w:spacing w:after="0" w:line="240" w:lineRule="auto"/>
              <w:rPr>
                <w:bCs/>
                <w:lang w:val="en-US"/>
              </w:rPr>
            </w:pPr>
            <w:r>
              <w:rPr>
                <w:bCs/>
              </w:rPr>
              <w:t>3.</w:t>
            </w:r>
            <w:r>
              <w:rPr>
                <w:bCs/>
                <w:lang w:val="en-US"/>
              </w:rPr>
              <w:t>6</w:t>
            </w:r>
          </w:p>
        </w:tc>
        <w:tc>
          <w:tcPr>
            <w:tcW w:w="6809" w:type="dxa"/>
          </w:tcPr>
          <w:p w:rsidR="009C0082" w:rsidRPr="00054890" w:rsidRDefault="009C0082" w:rsidP="00054890">
            <w:pPr>
              <w:spacing w:after="0" w:line="240" w:lineRule="auto"/>
              <w:rPr>
                <w:rFonts w:cs="Times New Roman"/>
                <w:szCs w:val="24"/>
              </w:rPr>
            </w:pPr>
            <w:r w:rsidRPr="002C7172">
              <w:rPr>
                <w:rFonts w:cs="Times New Roman"/>
                <w:szCs w:val="24"/>
              </w:rPr>
              <w:t xml:space="preserve">Menganalisis pengaruh  PD I PBB), pergerakan nasional dan regional. </w:t>
            </w:r>
          </w:p>
        </w:tc>
      </w:tr>
      <w:tr w:rsidR="009C0082" w:rsidTr="002C7172">
        <w:tc>
          <w:tcPr>
            <w:tcW w:w="562" w:type="dxa"/>
          </w:tcPr>
          <w:p w:rsidR="009C0082" w:rsidRPr="00054890" w:rsidRDefault="00054890" w:rsidP="006F025A">
            <w:pPr>
              <w:spacing w:after="0" w:line="240" w:lineRule="auto"/>
              <w:rPr>
                <w:bCs/>
              </w:rPr>
            </w:pPr>
            <w:r>
              <w:rPr>
                <w:bCs/>
              </w:rPr>
              <w:t>4.6</w:t>
            </w:r>
          </w:p>
        </w:tc>
        <w:tc>
          <w:tcPr>
            <w:tcW w:w="6809" w:type="dxa"/>
          </w:tcPr>
          <w:p w:rsidR="00054890" w:rsidRPr="002C7172" w:rsidRDefault="00054890" w:rsidP="00054890">
            <w:pPr>
              <w:pStyle w:val="ListParagraph"/>
              <w:spacing w:after="0" w:line="240" w:lineRule="auto"/>
              <w:ind w:left="0"/>
              <w:contextualSpacing w:val="0"/>
              <w:rPr>
                <w:rFonts w:cs="Times New Roman"/>
                <w:szCs w:val="24"/>
              </w:rPr>
            </w:pPr>
            <w:r w:rsidRPr="002C7172">
              <w:rPr>
                <w:rFonts w:cs="Times New Roman"/>
                <w:szCs w:val="24"/>
              </w:rPr>
              <w:t>Menyajikan hasil evaluasi  tentang pengaruh PD I dan PD II terhadap kehidupan politik, sosial-ekonomi dan hubungan  internasional (LBB, PBB), pergerakan nasional dan regional dalam bentuk tulisan dan media lain.</w:t>
            </w:r>
          </w:p>
          <w:p w:rsidR="009C0082" w:rsidRPr="00054890" w:rsidRDefault="009C0082" w:rsidP="00054890">
            <w:pPr>
              <w:spacing w:after="0" w:line="240" w:lineRule="auto"/>
              <w:rPr>
                <w:bCs/>
              </w:rPr>
            </w:pPr>
          </w:p>
        </w:tc>
      </w:tr>
    </w:tbl>
    <w:p w:rsidR="009C0082" w:rsidRDefault="009C0082" w:rsidP="009C0082">
      <w:pPr>
        <w:pStyle w:val="ListParagraph"/>
        <w:spacing w:after="0" w:line="240" w:lineRule="auto"/>
        <w:jc w:val="both"/>
        <w:rPr>
          <w:b/>
          <w:bCs/>
          <w:lang w:val="en-US"/>
        </w:rPr>
      </w:pPr>
    </w:p>
    <w:p w:rsidR="009C0082" w:rsidRPr="001C290E" w:rsidRDefault="00054890" w:rsidP="006F025A">
      <w:pPr>
        <w:pStyle w:val="ListParagraph"/>
        <w:numPr>
          <w:ilvl w:val="0"/>
          <w:numId w:val="21"/>
        </w:numPr>
        <w:spacing w:after="0" w:line="240" w:lineRule="auto"/>
        <w:jc w:val="both"/>
        <w:rPr>
          <w:b/>
          <w:bCs/>
          <w:lang w:val="en-US"/>
        </w:rPr>
      </w:pPr>
      <w:r>
        <w:rPr>
          <w:b/>
          <w:bCs/>
        </w:rPr>
        <w:t>INDIKATOR PENCAPAIAN KOMPETENSI</w:t>
      </w:r>
    </w:p>
    <w:p w:rsidR="009C0082" w:rsidRDefault="009C0082" w:rsidP="009C0082">
      <w:pPr>
        <w:spacing w:after="0" w:line="240" w:lineRule="auto"/>
        <w:jc w:val="both"/>
        <w:rPr>
          <w:b/>
          <w:bCs/>
        </w:rPr>
      </w:pPr>
    </w:p>
    <w:p w:rsidR="00054890" w:rsidRPr="002C7172" w:rsidRDefault="00054890" w:rsidP="00054890">
      <w:pPr>
        <w:pStyle w:val="ListParagraph"/>
        <w:numPr>
          <w:ilvl w:val="0"/>
          <w:numId w:val="1"/>
        </w:numPr>
        <w:spacing w:after="0" w:line="240" w:lineRule="auto"/>
        <w:ind w:left="1134"/>
        <w:rPr>
          <w:rFonts w:cs="Times New Roman"/>
          <w:bCs/>
          <w:szCs w:val="24"/>
        </w:rPr>
      </w:pPr>
      <w:r w:rsidRPr="002C7172">
        <w:rPr>
          <w:rFonts w:cs="Times New Roman"/>
          <w:bCs/>
          <w:szCs w:val="24"/>
        </w:rPr>
        <w:t>Membaca buku teks tentang peng</w:t>
      </w:r>
      <w:r w:rsidRPr="002C7172">
        <w:rPr>
          <w:rFonts w:cs="Times New Roman"/>
          <w:bCs/>
          <w:szCs w:val="24"/>
          <w:lang w:val="en-US"/>
        </w:rPr>
        <w:t>aruh Perang Dunia 1</w:t>
      </w:r>
    </w:p>
    <w:p w:rsidR="00054890" w:rsidRPr="002C7172" w:rsidRDefault="00054890" w:rsidP="00054890">
      <w:pPr>
        <w:pStyle w:val="ListParagraph"/>
        <w:numPr>
          <w:ilvl w:val="0"/>
          <w:numId w:val="1"/>
        </w:numPr>
        <w:spacing w:after="0" w:line="240" w:lineRule="auto"/>
        <w:ind w:left="1134"/>
        <w:rPr>
          <w:rFonts w:cs="Times New Roman"/>
          <w:bCs/>
          <w:szCs w:val="24"/>
        </w:rPr>
      </w:pPr>
      <w:r w:rsidRPr="002C7172">
        <w:rPr>
          <w:rFonts w:cs="Times New Roman"/>
          <w:bCs/>
          <w:szCs w:val="24"/>
        </w:rPr>
        <w:lastRenderedPageBreak/>
        <w:t xml:space="preserve">Mengumpulkan informasi mengenai </w:t>
      </w:r>
      <w:r w:rsidRPr="002C7172">
        <w:rPr>
          <w:rFonts w:cs="Times New Roman"/>
          <w:bCs/>
          <w:szCs w:val="24"/>
          <w:lang w:val="en-US"/>
        </w:rPr>
        <w:t>pengaruh Perang Dunia 1</w:t>
      </w:r>
      <w:r w:rsidRPr="002C7172">
        <w:rPr>
          <w:rFonts w:cs="Times New Roman"/>
          <w:bCs/>
          <w:szCs w:val="24"/>
        </w:rPr>
        <w:t xml:space="preserve"> dari sumber belajar lain selain buku teks.</w:t>
      </w:r>
    </w:p>
    <w:p w:rsidR="00054890" w:rsidRPr="002C7172" w:rsidRDefault="00054890" w:rsidP="00054890">
      <w:pPr>
        <w:pStyle w:val="ListParagraph"/>
        <w:numPr>
          <w:ilvl w:val="0"/>
          <w:numId w:val="1"/>
        </w:numPr>
        <w:spacing w:after="0" w:line="240" w:lineRule="auto"/>
        <w:ind w:left="1134"/>
        <w:rPr>
          <w:rFonts w:cs="Times New Roman"/>
          <w:bCs/>
          <w:szCs w:val="24"/>
        </w:rPr>
      </w:pPr>
      <w:r w:rsidRPr="002C7172">
        <w:rPr>
          <w:rFonts w:cs="Times New Roman"/>
          <w:bCs/>
          <w:szCs w:val="24"/>
        </w:rPr>
        <w:t xml:space="preserve">Menjelaskan </w:t>
      </w:r>
      <w:r w:rsidRPr="002C7172">
        <w:rPr>
          <w:rFonts w:cs="Times New Roman"/>
          <w:bCs/>
          <w:szCs w:val="24"/>
          <w:lang w:val="en-US"/>
        </w:rPr>
        <w:t>pengaruh PD1 terhadap kehidupan politik, social ekonomi</w:t>
      </w:r>
    </w:p>
    <w:p w:rsidR="00054890" w:rsidRPr="002C7172" w:rsidRDefault="00054890" w:rsidP="00054890">
      <w:pPr>
        <w:pStyle w:val="ListParagraph"/>
        <w:numPr>
          <w:ilvl w:val="0"/>
          <w:numId w:val="1"/>
        </w:numPr>
        <w:spacing w:after="0" w:line="240" w:lineRule="auto"/>
        <w:ind w:left="1134"/>
        <w:rPr>
          <w:rFonts w:cs="Times New Roman"/>
          <w:bCs/>
          <w:szCs w:val="24"/>
        </w:rPr>
      </w:pPr>
      <w:r w:rsidRPr="002C7172">
        <w:rPr>
          <w:rFonts w:cs="Times New Roman"/>
          <w:bCs/>
          <w:szCs w:val="24"/>
        </w:rPr>
        <w:t xml:space="preserve">Menjelaskan </w:t>
      </w:r>
      <w:r w:rsidRPr="002C7172">
        <w:rPr>
          <w:rFonts w:cs="Times New Roman"/>
          <w:bCs/>
          <w:szCs w:val="24"/>
          <w:lang w:val="en-US"/>
        </w:rPr>
        <w:t>pengaruh PD1 terhadap pergerakan nasional Indonesia</w:t>
      </w:r>
    </w:p>
    <w:p w:rsidR="00054890" w:rsidRDefault="00054890" w:rsidP="00054890">
      <w:pPr>
        <w:spacing w:after="0" w:line="240" w:lineRule="auto"/>
        <w:ind w:left="1134"/>
        <w:jc w:val="both"/>
        <w:rPr>
          <w:rFonts w:cs="Times New Roman"/>
          <w:bCs/>
          <w:szCs w:val="24"/>
        </w:rPr>
      </w:pPr>
      <w:r w:rsidRPr="002C7172">
        <w:rPr>
          <w:rFonts w:cs="Times New Roman"/>
          <w:bCs/>
          <w:szCs w:val="24"/>
        </w:rPr>
        <w:t xml:space="preserve">Menyimpulkan </w:t>
      </w:r>
      <w:r w:rsidRPr="002C7172">
        <w:rPr>
          <w:rFonts w:cs="Times New Roman"/>
          <w:bCs/>
          <w:szCs w:val="24"/>
          <w:lang w:val="en-US"/>
        </w:rPr>
        <w:t>pengaruh PD1 terhadap pergerakan nasional Indonesia</w:t>
      </w:r>
    </w:p>
    <w:p w:rsidR="00054890" w:rsidRPr="00D32BF4" w:rsidRDefault="00054890" w:rsidP="00054890">
      <w:pPr>
        <w:pStyle w:val="ListParagraph"/>
        <w:numPr>
          <w:ilvl w:val="0"/>
          <w:numId w:val="1"/>
        </w:numPr>
        <w:spacing w:after="0" w:line="240" w:lineRule="auto"/>
        <w:ind w:left="1134"/>
        <w:rPr>
          <w:bCs/>
        </w:rPr>
      </w:pPr>
      <w:r>
        <w:rPr>
          <w:bCs/>
        </w:rPr>
        <w:t xml:space="preserve">Menyajikan hasil </w:t>
      </w:r>
      <w:r>
        <w:rPr>
          <w:bCs/>
          <w:lang w:val="en-US"/>
        </w:rPr>
        <w:t>evaluasi  PD 1 terhadap kehidupan politik, sosial ekonomi dan pergerakan nasional Indonesia</w:t>
      </w:r>
    </w:p>
    <w:p w:rsidR="00054890" w:rsidRDefault="00054890" w:rsidP="00054890">
      <w:pPr>
        <w:spacing w:after="0" w:line="240" w:lineRule="auto"/>
        <w:ind w:left="1134"/>
        <w:jc w:val="both"/>
        <w:rPr>
          <w:bCs/>
        </w:rPr>
      </w:pPr>
      <w:r w:rsidRPr="00C67E02">
        <w:rPr>
          <w:bCs/>
        </w:rPr>
        <w:t>Me</w:t>
      </w:r>
      <w:r>
        <w:rPr>
          <w:bCs/>
        </w:rPr>
        <w:t xml:space="preserve">nampilkan laporan sederhana hasil klasifikasi tentang </w:t>
      </w:r>
      <w:r>
        <w:rPr>
          <w:bCs/>
          <w:lang w:val="en-US"/>
        </w:rPr>
        <w:t>negara yang terlibat dalam PD1</w:t>
      </w:r>
      <w:r>
        <w:rPr>
          <w:bCs/>
        </w:rPr>
        <w:t>.</w:t>
      </w:r>
    </w:p>
    <w:p w:rsidR="00054890" w:rsidRPr="00054890" w:rsidRDefault="00054890" w:rsidP="00054890">
      <w:pPr>
        <w:spacing w:after="0" w:line="240" w:lineRule="auto"/>
        <w:ind w:left="1134"/>
        <w:jc w:val="both"/>
        <w:rPr>
          <w:b/>
          <w:bCs/>
        </w:rPr>
      </w:pPr>
    </w:p>
    <w:p w:rsidR="009C0082" w:rsidRPr="00D32BF4" w:rsidRDefault="009C0082" w:rsidP="006F025A">
      <w:pPr>
        <w:pStyle w:val="ListParagraph"/>
        <w:numPr>
          <w:ilvl w:val="0"/>
          <w:numId w:val="21"/>
        </w:numPr>
        <w:spacing w:after="0" w:line="240" w:lineRule="auto"/>
        <w:jc w:val="both"/>
        <w:rPr>
          <w:b/>
          <w:bCs/>
        </w:rPr>
      </w:pPr>
      <w:r w:rsidRPr="001C290E">
        <w:rPr>
          <w:b/>
          <w:bCs/>
        </w:rPr>
        <w:t>MATERI PEMBELAJARAN</w:t>
      </w:r>
    </w:p>
    <w:p w:rsidR="00D32BF4" w:rsidRDefault="002014AB" w:rsidP="002014AB">
      <w:pPr>
        <w:pStyle w:val="ListParagraph"/>
        <w:numPr>
          <w:ilvl w:val="0"/>
          <w:numId w:val="46"/>
        </w:numPr>
        <w:spacing w:after="0" w:line="240" w:lineRule="auto"/>
        <w:jc w:val="both"/>
        <w:rPr>
          <w:b/>
          <w:bCs/>
        </w:rPr>
      </w:pPr>
      <w:r>
        <w:rPr>
          <w:b/>
          <w:bCs/>
        </w:rPr>
        <w:t>Latar Belakang Perang Dunia 1</w:t>
      </w:r>
    </w:p>
    <w:p w:rsidR="002014AB" w:rsidRDefault="002014AB" w:rsidP="002014AB">
      <w:pPr>
        <w:pStyle w:val="ListParagraph"/>
        <w:numPr>
          <w:ilvl w:val="0"/>
          <w:numId w:val="46"/>
        </w:numPr>
        <w:spacing w:after="0" w:line="240" w:lineRule="auto"/>
        <w:jc w:val="both"/>
        <w:rPr>
          <w:b/>
          <w:bCs/>
        </w:rPr>
      </w:pPr>
      <w:r>
        <w:rPr>
          <w:b/>
          <w:bCs/>
        </w:rPr>
        <w:t>Penyebab Perang munculnya Perang Dunia</w:t>
      </w:r>
    </w:p>
    <w:p w:rsidR="002014AB" w:rsidRDefault="002014AB" w:rsidP="002014AB">
      <w:pPr>
        <w:pStyle w:val="ListParagraph"/>
        <w:numPr>
          <w:ilvl w:val="0"/>
          <w:numId w:val="46"/>
        </w:numPr>
        <w:spacing w:after="0" w:line="240" w:lineRule="auto"/>
        <w:jc w:val="both"/>
        <w:rPr>
          <w:b/>
          <w:bCs/>
        </w:rPr>
      </w:pPr>
      <w:r>
        <w:rPr>
          <w:b/>
          <w:bCs/>
        </w:rPr>
        <w:t>Akhir Perang Dunia 1</w:t>
      </w:r>
    </w:p>
    <w:p w:rsidR="002014AB" w:rsidRPr="00054890" w:rsidRDefault="002014AB" w:rsidP="00054890">
      <w:pPr>
        <w:pStyle w:val="ListParagraph"/>
        <w:numPr>
          <w:ilvl w:val="0"/>
          <w:numId w:val="46"/>
        </w:numPr>
        <w:spacing w:after="0" w:line="240" w:lineRule="auto"/>
        <w:jc w:val="both"/>
        <w:rPr>
          <w:b/>
          <w:bCs/>
        </w:rPr>
      </w:pPr>
      <w:r>
        <w:rPr>
          <w:b/>
          <w:bCs/>
        </w:rPr>
        <w:t>Dampak Perang Dunia 1</w:t>
      </w:r>
    </w:p>
    <w:p w:rsidR="009C0082" w:rsidRDefault="009C0082" w:rsidP="009C0082">
      <w:pPr>
        <w:spacing w:after="0" w:line="240" w:lineRule="auto"/>
        <w:jc w:val="both"/>
        <w:rPr>
          <w:b/>
          <w:bCs/>
        </w:rPr>
      </w:pPr>
    </w:p>
    <w:p w:rsidR="009C0082" w:rsidRPr="001C290E" w:rsidRDefault="009C0082" w:rsidP="006F025A">
      <w:pPr>
        <w:pStyle w:val="ListParagraph"/>
        <w:numPr>
          <w:ilvl w:val="0"/>
          <w:numId w:val="21"/>
        </w:numPr>
        <w:spacing w:after="0" w:line="240" w:lineRule="auto"/>
        <w:jc w:val="both"/>
        <w:rPr>
          <w:b/>
          <w:bCs/>
        </w:rPr>
      </w:pPr>
      <w:r w:rsidRPr="001C290E">
        <w:rPr>
          <w:b/>
          <w:bCs/>
        </w:rPr>
        <w:t>LANGKAH-LANGKAH PEMBELAJARAN</w:t>
      </w:r>
    </w:p>
    <w:p w:rsidR="009C0082" w:rsidRDefault="009C0082" w:rsidP="009C0082">
      <w:pPr>
        <w:spacing w:after="0" w:line="240" w:lineRule="auto"/>
        <w:ind w:left="1134" w:hanging="426"/>
        <w:jc w:val="both"/>
        <w:rPr>
          <w:b/>
          <w:bCs/>
        </w:rPr>
      </w:pPr>
      <w:r>
        <w:rPr>
          <w:b/>
          <w:bCs/>
        </w:rPr>
        <w:t>PERTEMUAN I</w:t>
      </w:r>
    </w:p>
    <w:p w:rsidR="009C0082" w:rsidRDefault="002C7172" w:rsidP="009C0082">
      <w:pPr>
        <w:pStyle w:val="ListParagraph"/>
        <w:numPr>
          <w:ilvl w:val="0"/>
          <w:numId w:val="5"/>
        </w:numPr>
        <w:spacing w:after="0" w:line="240" w:lineRule="auto"/>
        <w:ind w:left="1134"/>
        <w:jc w:val="both"/>
        <w:rPr>
          <w:b/>
          <w:bCs/>
        </w:rPr>
      </w:pPr>
      <w:r>
        <w:rPr>
          <w:b/>
          <w:bCs/>
        </w:rPr>
        <w:t>Pendahuluan (1</w:t>
      </w:r>
      <w:r>
        <w:rPr>
          <w:b/>
          <w:bCs/>
          <w:lang w:val="en-US"/>
        </w:rPr>
        <w:t>0</w:t>
      </w:r>
      <w:r w:rsidR="009C0082">
        <w:rPr>
          <w:b/>
          <w:bCs/>
        </w:rPr>
        <w:t xml:space="preserve"> menit)</w:t>
      </w:r>
    </w:p>
    <w:p w:rsidR="009C0082" w:rsidRDefault="009C0082" w:rsidP="009C0082">
      <w:pPr>
        <w:pStyle w:val="ListParagraph"/>
        <w:numPr>
          <w:ilvl w:val="0"/>
          <w:numId w:val="6"/>
        </w:numPr>
        <w:spacing w:after="0" w:line="240" w:lineRule="auto"/>
        <w:ind w:left="1560"/>
        <w:jc w:val="both"/>
        <w:rPr>
          <w:bCs/>
        </w:rPr>
      </w:pPr>
      <w:r>
        <w:rPr>
          <w:bCs/>
        </w:rPr>
        <w:t>Siswa diminta berdoa, sebagai wujud syukur menjadi orang Indonesia.</w:t>
      </w:r>
    </w:p>
    <w:p w:rsidR="009C0082" w:rsidRDefault="009C0082" w:rsidP="009C0082">
      <w:pPr>
        <w:pStyle w:val="ListParagraph"/>
        <w:numPr>
          <w:ilvl w:val="0"/>
          <w:numId w:val="6"/>
        </w:numPr>
        <w:spacing w:after="0" w:line="240" w:lineRule="auto"/>
        <w:ind w:left="1560"/>
        <w:jc w:val="both"/>
        <w:rPr>
          <w:bCs/>
        </w:rPr>
      </w:pPr>
      <w:r>
        <w:rPr>
          <w:bCs/>
        </w:rPr>
        <w:t>Siswa diperiksa kehadirannya (diabsen)</w:t>
      </w:r>
    </w:p>
    <w:p w:rsidR="009C0082" w:rsidRDefault="009C0082" w:rsidP="009C0082">
      <w:pPr>
        <w:pStyle w:val="ListParagraph"/>
        <w:numPr>
          <w:ilvl w:val="0"/>
          <w:numId w:val="6"/>
        </w:numPr>
        <w:spacing w:after="0" w:line="240" w:lineRule="auto"/>
        <w:ind w:left="1560"/>
        <w:jc w:val="both"/>
        <w:rPr>
          <w:bCs/>
        </w:rPr>
      </w:pPr>
      <w:r>
        <w:rPr>
          <w:bCs/>
        </w:rPr>
        <w:t xml:space="preserve">Pemusatan perhatian dan pemotivasian dengan </w:t>
      </w:r>
      <w:r w:rsidR="002C7172">
        <w:rPr>
          <w:bCs/>
          <w:lang w:val="en-US"/>
        </w:rPr>
        <w:t>pemutaran film motivasi</w:t>
      </w:r>
    </w:p>
    <w:p w:rsidR="009C0082" w:rsidRDefault="009C0082" w:rsidP="009C0082">
      <w:pPr>
        <w:pStyle w:val="ListParagraph"/>
        <w:numPr>
          <w:ilvl w:val="0"/>
          <w:numId w:val="6"/>
        </w:numPr>
        <w:spacing w:after="0" w:line="240" w:lineRule="auto"/>
        <w:ind w:left="1560"/>
        <w:jc w:val="both"/>
        <w:rPr>
          <w:bCs/>
        </w:rPr>
      </w:pPr>
      <w:r>
        <w:rPr>
          <w:bCs/>
        </w:rPr>
        <w:t xml:space="preserve">Menunjukkan contoh-contoh buku (atau gambar-gambar) yang terkait dengan </w:t>
      </w:r>
      <w:r w:rsidR="002C7172">
        <w:rPr>
          <w:bCs/>
          <w:lang w:val="en-US"/>
        </w:rPr>
        <w:t>PD 1</w:t>
      </w:r>
      <w:r>
        <w:rPr>
          <w:bCs/>
        </w:rPr>
        <w:t>, kemudian dapat bertanya kepada siswa, “siapa yang sudah pernah melihat buku-buku/gambar ini, atau mungkin ada yang sudah tahu apa isi dari buku ini?”</w:t>
      </w:r>
    </w:p>
    <w:p w:rsidR="009C0082" w:rsidRPr="00D105ED" w:rsidRDefault="009C0082" w:rsidP="009C0082">
      <w:pPr>
        <w:pStyle w:val="ListParagraph"/>
        <w:numPr>
          <w:ilvl w:val="0"/>
          <w:numId w:val="6"/>
        </w:numPr>
        <w:spacing w:after="0" w:line="240" w:lineRule="auto"/>
        <w:ind w:left="1560"/>
        <w:jc w:val="both"/>
        <w:rPr>
          <w:bCs/>
        </w:rPr>
      </w:pPr>
      <w:r>
        <w:rPr>
          <w:bCs/>
        </w:rPr>
        <w:t>Siswa diberitahu tentang tujuan yang diharapkan atau garis besar materi yang akan dipelajari serta alternatif kegiatan pembelajaran.</w:t>
      </w:r>
    </w:p>
    <w:p w:rsidR="009C0082" w:rsidRDefault="009C0082" w:rsidP="009C0082">
      <w:pPr>
        <w:pStyle w:val="ListParagraph"/>
        <w:numPr>
          <w:ilvl w:val="0"/>
          <w:numId w:val="6"/>
        </w:numPr>
        <w:spacing w:after="0" w:line="240" w:lineRule="auto"/>
        <w:ind w:left="1560"/>
        <w:jc w:val="both"/>
        <w:rPr>
          <w:bCs/>
        </w:rPr>
      </w:pPr>
      <w:r>
        <w:rPr>
          <w:bCs/>
        </w:rPr>
        <w:t xml:space="preserve">Apersepsi: meminta tanggapan siswa mengenai materi sebelumnya (materi sebelum </w:t>
      </w:r>
      <w:r w:rsidR="002C7172">
        <w:rPr>
          <w:bCs/>
          <w:lang w:val="en-US"/>
        </w:rPr>
        <w:t>PD 1</w:t>
      </w:r>
      <w:r w:rsidR="00C01CE3">
        <w:rPr>
          <w:bCs/>
        </w:rPr>
        <w:t xml:space="preserve"> adalah </w:t>
      </w:r>
      <w:r w:rsidR="00C01CE3">
        <w:rPr>
          <w:bCs/>
          <w:lang w:val="en-US"/>
        </w:rPr>
        <w:t>revolusi revolusi besar dunia</w:t>
      </w:r>
      <w:r>
        <w:rPr>
          <w:bCs/>
        </w:rPr>
        <w:t>) dan mengkaitkan dengan materi yang akan dibahas.</w:t>
      </w:r>
    </w:p>
    <w:p w:rsidR="009C0082" w:rsidRPr="00D105ED" w:rsidRDefault="009C0082" w:rsidP="009C0082">
      <w:pPr>
        <w:pStyle w:val="ListParagraph"/>
        <w:spacing w:after="0" w:line="240" w:lineRule="auto"/>
        <w:ind w:left="993"/>
        <w:jc w:val="both"/>
        <w:rPr>
          <w:bCs/>
        </w:rPr>
      </w:pPr>
    </w:p>
    <w:p w:rsidR="009C0082" w:rsidRDefault="002C7172" w:rsidP="009C0082">
      <w:pPr>
        <w:pStyle w:val="ListParagraph"/>
        <w:numPr>
          <w:ilvl w:val="0"/>
          <w:numId w:val="5"/>
        </w:numPr>
        <w:spacing w:after="0" w:line="240" w:lineRule="auto"/>
        <w:ind w:left="616"/>
        <w:jc w:val="both"/>
        <w:rPr>
          <w:b/>
          <w:bCs/>
        </w:rPr>
      </w:pPr>
      <w:r>
        <w:rPr>
          <w:b/>
          <w:bCs/>
        </w:rPr>
        <w:t>Kegiatan Inti (</w:t>
      </w:r>
      <w:r w:rsidR="00F43EF4">
        <w:rPr>
          <w:b/>
          <w:bCs/>
          <w:lang w:val="en-US"/>
        </w:rPr>
        <w:t>7</w:t>
      </w:r>
      <w:r w:rsidR="009C0082">
        <w:rPr>
          <w:b/>
          <w:bCs/>
        </w:rPr>
        <w:t>0 menit)</w:t>
      </w:r>
    </w:p>
    <w:p w:rsidR="009C0082" w:rsidRDefault="009C0082" w:rsidP="009C0082">
      <w:pPr>
        <w:pStyle w:val="ListParagraph"/>
        <w:numPr>
          <w:ilvl w:val="0"/>
          <w:numId w:val="7"/>
        </w:numPr>
        <w:spacing w:after="0" w:line="240" w:lineRule="auto"/>
        <w:jc w:val="both"/>
        <w:rPr>
          <w:bCs/>
        </w:rPr>
      </w:pPr>
      <w:r>
        <w:rPr>
          <w:bCs/>
        </w:rPr>
        <w:t>Menyiapkan informasi tentang kegiatan yang akan dilakukan oleh siswa.</w:t>
      </w:r>
    </w:p>
    <w:p w:rsidR="009C0082" w:rsidRDefault="009C0082" w:rsidP="009C0082">
      <w:pPr>
        <w:pStyle w:val="ListParagraph"/>
        <w:numPr>
          <w:ilvl w:val="0"/>
          <w:numId w:val="7"/>
        </w:numPr>
        <w:spacing w:after="0" w:line="240" w:lineRule="auto"/>
        <w:jc w:val="both"/>
        <w:rPr>
          <w:bCs/>
        </w:rPr>
      </w:pPr>
      <w:r>
        <w:rPr>
          <w:bCs/>
        </w:rPr>
        <w:t>Me</w:t>
      </w:r>
      <w:r w:rsidR="00C01CE3">
        <w:rPr>
          <w:bCs/>
        </w:rPr>
        <w:t>mbagi siswa dalam kelompok (</w:t>
      </w:r>
      <w:r w:rsidR="00C01CE3">
        <w:rPr>
          <w:bCs/>
          <w:lang w:val="en-US"/>
        </w:rPr>
        <w:t xml:space="preserve">4 </w:t>
      </w:r>
      <w:r>
        <w:rPr>
          <w:bCs/>
        </w:rPr>
        <w:t>kelompok) serta mendistribusikan alat dan bahan kepada masing-masing kelompok</w:t>
      </w:r>
    </w:p>
    <w:p w:rsidR="002C7172" w:rsidRPr="002C7172" w:rsidRDefault="009C0082" w:rsidP="009C0082">
      <w:pPr>
        <w:pStyle w:val="ListParagraph"/>
        <w:numPr>
          <w:ilvl w:val="0"/>
          <w:numId w:val="7"/>
        </w:numPr>
        <w:spacing w:after="0" w:line="240" w:lineRule="auto"/>
        <w:jc w:val="both"/>
        <w:rPr>
          <w:bCs/>
        </w:rPr>
      </w:pPr>
      <w:r w:rsidRPr="002C7172">
        <w:rPr>
          <w:bCs/>
        </w:rPr>
        <w:t xml:space="preserve">Membimbing kelompok untuk melakukan </w:t>
      </w:r>
      <w:r w:rsidRPr="002C7172">
        <w:rPr>
          <w:bCs/>
          <w:u w:val="single"/>
        </w:rPr>
        <w:t>pengamatan</w:t>
      </w:r>
      <w:r w:rsidRPr="002C7172">
        <w:rPr>
          <w:bCs/>
        </w:rPr>
        <w:t xml:space="preserve"> melalui membaca buku teks serta sumber belajar lain tentang </w:t>
      </w:r>
      <w:r w:rsidR="002C7172" w:rsidRPr="002C7172">
        <w:rPr>
          <w:bCs/>
          <w:lang w:val="en-US"/>
        </w:rPr>
        <w:t>PD 1</w:t>
      </w:r>
    </w:p>
    <w:p w:rsidR="002C7172" w:rsidRPr="002C7172" w:rsidRDefault="009C0082" w:rsidP="002C7172">
      <w:pPr>
        <w:pStyle w:val="ListParagraph"/>
        <w:numPr>
          <w:ilvl w:val="0"/>
          <w:numId w:val="7"/>
        </w:numPr>
        <w:spacing w:after="0" w:line="240" w:lineRule="auto"/>
        <w:jc w:val="both"/>
        <w:rPr>
          <w:bCs/>
        </w:rPr>
      </w:pPr>
      <w:r w:rsidRPr="002C7172">
        <w:rPr>
          <w:bCs/>
        </w:rPr>
        <w:t xml:space="preserve"> Membimbing kelompok untuk  </w:t>
      </w:r>
      <w:r w:rsidRPr="002C7172">
        <w:rPr>
          <w:bCs/>
          <w:u w:val="single"/>
        </w:rPr>
        <w:t>berdiskusi</w:t>
      </w:r>
      <w:r w:rsidRPr="002C7172">
        <w:rPr>
          <w:bCs/>
        </w:rPr>
        <w:t xml:space="preserve"> untuk mendapatkan klarifikasi dan pendalaman mengenai pengertian </w:t>
      </w:r>
      <w:r w:rsidR="002C7172" w:rsidRPr="002C7172">
        <w:rPr>
          <w:bCs/>
          <w:lang w:val="en-US"/>
        </w:rPr>
        <w:t>PD 1</w:t>
      </w:r>
    </w:p>
    <w:p w:rsidR="002C7172" w:rsidRPr="002C7172" w:rsidRDefault="009C0082" w:rsidP="002C7172">
      <w:pPr>
        <w:pStyle w:val="ListParagraph"/>
        <w:numPr>
          <w:ilvl w:val="0"/>
          <w:numId w:val="7"/>
        </w:numPr>
        <w:spacing w:after="0" w:line="240" w:lineRule="auto"/>
        <w:jc w:val="both"/>
        <w:rPr>
          <w:bCs/>
        </w:rPr>
      </w:pPr>
      <w:r w:rsidRPr="002C7172">
        <w:rPr>
          <w:bCs/>
        </w:rPr>
        <w:t xml:space="preserve">Membimbing kelompok untuk </w:t>
      </w:r>
      <w:r w:rsidRPr="002C7172">
        <w:rPr>
          <w:bCs/>
          <w:u w:val="single"/>
        </w:rPr>
        <w:t>merumuskan pertanyaan,</w:t>
      </w:r>
      <w:r w:rsidRPr="002C7172">
        <w:rPr>
          <w:bCs/>
        </w:rPr>
        <w:t xml:space="preserve"> apakah pengertian </w:t>
      </w:r>
      <w:r w:rsidR="002C7172" w:rsidRPr="002C7172">
        <w:rPr>
          <w:bCs/>
          <w:lang w:val="en-US"/>
        </w:rPr>
        <w:t>PD 1</w:t>
      </w:r>
    </w:p>
    <w:p w:rsidR="009C0082" w:rsidRPr="002C7172" w:rsidRDefault="009C0082" w:rsidP="002C7172">
      <w:pPr>
        <w:pStyle w:val="ListParagraph"/>
        <w:numPr>
          <w:ilvl w:val="0"/>
          <w:numId w:val="7"/>
        </w:numPr>
        <w:spacing w:after="0" w:line="240" w:lineRule="auto"/>
        <w:jc w:val="both"/>
        <w:rPr>
          <w:bCs/>
        </w:rPr>
      </w:pPr>
      <w:r w:rsidRPr="002C7172">
        <w:rPr>
          <w:bCs/>
        </w:rPr>
        <w:t xml:space="preserve">Membimbing kelompok untuk </w:t>
      </w:r>
      <w:r w:rsidRPr="002C7172">
        <w:rPr>
          <w:bCs/>
          <w:u w:val="single"/>
        </w:rPr>
        <w:t>mengumpulkan data</w:t>
      </w:r>
      <w:r w:rsidRPr="002C7172">
        <w:rPr>
          <w:bCs/>
        </w:rPr>
        <w:t xml:space="preserve"> dan menemukan </w:t>
      </w:r>
      <w:r w:rsidR="002C7172" w:rsidRPr="002C7172">
        <w:rPr>
          <w:bCs/>
          <w:lang w:val="en-US"/>
        </w:rPr>
        <w:t>PD 1</w:t>
      </w:r>
      <w:r w:rsidR="002C7172">
        <w:rPr>
          <w:bCs/>
          <w:lang w:val="en-US"/>
        </w:rPr>
        <w:t xml:space="preserve"> </w:t>
      </w:r>
      <w:r w:rsidRPr="002C7172">
        <w:rPr>
          <w:bCs/>
        </w:rPr>
        <w:t xml:space="preserve">kemudian merumuskan </w:t>
      </w:r>
      <w:r w:rsidRPr="002C7172">
        <w:rPr>
          <w:bCs/>
          <w:u w:val="single"/>
        </w:rPr>
        <w:t>jawaban sementara</w:t>
      </w:r>
    </w:p>
    <w:p w:rsidR="002C7172" w:rsidRPr="002C7172" w:rsidRDefault="009C0082" w:rsidP="002C7172">
      <w:pPr>
        <w:pStyle w:val="ListParagraph"/>
        <w:numPr>
          <w:ilvl w:val="0"/>
          <w:numId w:val="7"/>
        </w:numPr>
        <w:spacing w:after="0" w:line="240" w:lineRule="auto"/>
        <w:jc w:val="both"/>
        <w:rPr>
          <w:bCs/>
        </w:rPr>
      </w:pPr>
      <w:r w:rsidRPr="002C7172">
        <w:rPr>
          <w:bCs/>
        </w:rPr>
        <w:t xml:space="preserve">Membimbing kelompok untuk dapat </w:t>
      </w:r>
      <w:r w:rsidRPr="002C7172">
        <w:rPr>
          <w:bCs/>
          <w:u w:val="single"/>
        </w:rPr>
        <w:t>menganalisis informasi</w:t>
      </w:r>
      <w:r w:rsidRPr="002C7172">
        <w:rPr>
          <w:bCs/>
        </w:rPr>
        <w:t xml:space="preserve"> yang didapat dengan mengelompokkannya ke dalam </w:t>
      </w:r>
      <w:r w:rsidR="002C7172" w:rsidRPr="002C7172">
        <w:rPr>
          <w:bCs/>
          <w:lang w:val="en-US"/>
        </w:rPr>
        <w:t>PD 1</w:t>
      </w:r>
    </w:p>
    <w:p w:rsidR="009C0082" w:rsidRPr="002C7172" w:rsidRDefault="009C0082" w:rsidP="009C0082">
      <w:pPr>
        <w:pStyle w:val="ListParagraph"/>
        <w:numPr>
          <w:ilvl w:val="0"/>
          <w:numId w:val="7"/>
        </w:numPr>
        <w:spacing w:after="0" w:line="240" w:lineRule="auto"/>
        <w:jc w:val="both"/>
        <w:rPr>
          <w:bCs/>
        </w:rPr>
      </w:pPr>
      <w:r w:rsidRPr="002C7172">
        <w:rPr>
          <w:bCs/>
        </w:rPr>
        <w:t xml:space="preserve">Memberi kesempatan kepada kelompok untuk </w:t>
      </w:r>
      <w:r w:rsidRPr="002C7172">
        <w:rPr>
          <w:bCs/>
          <w:u w:val="single"/>
        </w:rPr>
        <w:t>mengkomunikasikan</w:t>
      </w:r>
      <w:r w:rsidRPr="002C7172">
        <w:rPr>
          <w:bCs/>
        </w:rPr>
        <w:t xml:space="preserve"> hasil pengamatan dalam bentuk tulisan termasuk mengkombinasikannya dengan gambar yang ada.</w:t>
      </w:r>
    </w:p>
    <w:p w:rsidR="009C0082" w:rsidRDefault="009C0082" w:rsidP="009C0082">
      <w:pPr>
        <w:pStyle w:val="ListParagraph"/>
        <w:numPr>
          <w:ilvl w:val="0"/>
          <w:numId w:val="7"/>
        </w:numPr>
        <w:spacing w:after="0" w:line="240" w:lineRule="auto"/>
        <w:jc w:val="both"/>
        <w:rPr>
          <w:bCs/>
        </w:rPr>
      </w:pPr>
      <w:r>
        <w:rPr>
          <w:bCs/>
        </w:rPr>
        <w:t xml:space="preserve">Memberi kesempatan kepada kelompok untuk </w:t>
      </w:r>
      <w:r w:rsidRPr="00FB5B9D">
        <w:rPr>
          <w:bCs/>
          <w:u w:val="single"/>
        </w:rPr>
        <w:t>mengkategorikan</w:t>
      </w:r>
      <w:r>
        <w:rPr>
          <w:bCs/>
        </w:rPr>
        <w:t xml:space="preserve"> hasil pengamatan dalam kertas karton yang tersedia.</w:t>
      </w:r>
    </w:p>
    <w:p w:rsidR="002C7172" w:rsidRPr="002C7172" w:rsidRDefault="009C0082" w:rsidP="002C7172">
      <w:pPr>
        <w:pStyle w:val="ListParagraph"/>
        <w:numPr>
          <w:ilvl w:val="0"/>
          <w:numId w:val="7"/>
        </w:numPr>
        <w:spacing w:after="0" w:line="240" w:lineRule="auto"/>
        <w:jc w:val="both"/>
        <w:rPr>
          <w:bCs/>
        </w:rPr>
      </w:pPr>
      <w:r w:rsidRPr="002C7172">
        <w:rPr>
          <w:bCs/>
        </w:rPr>
        <w:t xml:space="preserve">Memberi kesempatan kepada siswa untuk </w:t>
      </w:r>
      <w:r w:rsidRPr="002C7172">
        <w:rPr>
          <w:bCs/>
          <w:u w:val="single"/>
        </w:rPr>
        <w:t>mempresentasikan</w:t>
      </w:r>
      <w:r w:rsidRPr="002C7172">
        <w:rPr>
          <w:bCs/>
        </w:rPr>
        <w:t xml:space="preserve"> hasilnya dan ditanggapi oleh kelompok lain serta menemukan simpulan bersama mengenai pengertian </w:t>
      </w:r>
      <w:r w:rsidR="002C7172" w:rsidRPr="002C7172">
        <w:rPr>
          <w:bCs/>
          <w:lang w:val="en-US"/>
        </w:rPr>
        <w:t>PD 1</w:t>
      </w:r>
    </w:p>
    <w:p w:rsidR="009C0082" w:rsidRPr="002C7172" w:rsidRDefault="009C0082" w:rsidP="009C0082">
      <w:pPr>
        <w:pStyle w:val="ListParagraph"/>
        <w:numPr>
          <w:ilvl w:val="0"/>
          <w:numId w:val="7"/>
        </w:numPr>
        <w:spacing w:after="0" w:line="240" w:lineRule="auto"/>
        <w:jc w:val="both"/>
        <w:rPr>
          <w:bCs/>
        </w:rPr>
      </w:pPr>
      <w:r w:rsidRPr="002C7172">
        <w:rPr>
          <w:bCs/>
        </w:rPr>
        <w:t>Memberikan kesempatan siswa untuk membaca dan membuat glosarium dalam buku catatan mereka mengenai kata-kata penting.</w:t>
      </w:r>
    </w:p>
    <w:p w:rsidR="009C0082" w:rsidRDefault="009C0082" w:rsidP="009C0082">
      <w:pPr>
        <w:pStyle w:val="ListParagraph"/>
        <w:spacing w:after="0" w:line="240" w:lineRule="auto"/>
        <w:ind w:left="1003"/>
        <w:jc w:val="both"/>
        <w:rPr>
          <w:bCs/>
        </w:rPr>
      </w:pPr>
      <w:r w:rsidRPr="00DE5FF6">
        <w:rPr>
          <w:b/>
          <w:bCs/>
        </w:rPr>
        <w:lastRenderedPageBreak/>
        <w:t>Catatan: sambil melakukan pembimbingan, guru melakukan penilaian sikap dengan dipandu instrumen lembar penilaian sikap</w:t>
      </w:r>
    </w:p>
    <w:p w:rsidR="009C0082" w:rsidRPr="00D105ED" w:rsidRDefault="009C0082" w:rsidP="009C0082">
      <w:pPr>
        <w:pStyle w:val="ListParagraph"/>
        <w:spacing w:after="0" w:line="240" w:lineRule="auto"/>
        <w:ind w:left="1003"/>
        <w:jc w:val="both"/>
        <w:rPr>
          <w:bCs/>
        </w:rPr>
      </w:pPr>
    </w:p>
    <w:p w:rsidR="009C0082" w:rsidRDefault="002C7172" w:rsidP="009C0082">
      <w:pPr>
        <w:pStyle w:val="ListParagraph"/>
        <w:numPr>
          <w:ilvl w:val="0"/>
          <w:numId w:val="5"/>
        </w:numPr>
        <w:spacing w:after="0" w:line="240" w:lineRule="auto"/>
        <w:ind w:left="709"/>
        <w:jc w:val="both"/>
        <w:rPr>
          <w:b/>
          <w:bCs/>
        </w:rPr>
      </w:pPr>
      <w:r>
        <w:rPr>
          <w:b/>
          <w:bCs/>
        </w:rPr>
        <w:t>Kegiatan Penutup (</w:t>
      </w:r>
      <w:r>
        <w:rPr>
          <w:b/>
          <w:bCs/>
          <w:lang w:val="en-US"/>
        </w:rPr>
        <w:t>1</w:t>
      </w:r>
      <w:r w:rsidR="009C0082">
        <w:rPr>
          <w:b/>
          <w:bCs/>
        </w:rPr>
        <w:t>0 menit)</w:t>
      </w:r>
    </w:p>
    <w:p w:rsidR="009C0082" w:rsidRDefault="009C0082" w:rsidP="009C0082">
      <w:pPr>
        <w:pStyle w:val="ListParagraph"/>
        <w:numPr>
          <w:ilvl w:val="0"/>
          <w:numId w:val="8"/>
        </w:numPr>
        <w:spacing w:after="0" w:line="240" w:lineRule="auto"/>
        <w:ind w:left="993"/>
        <w:jc w:val="both"/>
        <w:rPr>
          <w:bCs/>
        </w:rPr>
      </w:pPr>
      <w:r>
        <w:rPr>
          <w:bCs/>
        </w:rPr>
        <w:t>Bersama siswa menyimpulkan hasil pembelajaran hari ini, serta mendorong siswa untuk selalu bersyukur menjadi orang Indonesia.</w:t>
      </w:r>
    </w:p>
    <w:p w:rsidR="009C0082" w:rsidRDefault="009C0082" w:rsidP="009C0082">
      <w:pPr>
        <w:pStyle w:val="ListParagraph"/>
        <w:numPr>
          <w:ilvl w:val="0"/>
          <w:numId w:val="8"/>
        </w:numPr>
        <w:spacing w:after="0" w:line="240" w:lineRule="auto"/>
        <w:ind w:left="993"/>
        <w:jc w:val="both"/>
        <w:rPr>
          <w:bCs/>
        </w:rPr>
      </w:pPr>
      <w:r>
        <w:rPr>
          <w:bCs/>
        </w:rPr>
        <w:t>Guru bersama siswa melakukan penilaian bersama, terhadap hasil kinerja kelompok yang dianggap baik, nantinya penilaian tersebut digabungkan dan diberikan penghargaan kepada kelompok yang terbaik (penghargaan dapat berbentuk pujian atau dibuat piagam sederhana yang dapat ditempelkan di dinding kelas atau penghargaan lain yang relevan).</w:t>
      </w:r>
    </w:p>
    <w:p w:rsidR="009C0082" w:rsidRDefault="009C0082" w:rsidP="009C0082">
      <w:pPr>
        <w:spacing w:after="0" w:line="240" w:lineRule="auto"/>
        <w:jc w:val="both"/>
        <w:rPr>
          <w:bCs/>
        </w:rPr>
      </w:pPr>
    </w:p>
    <w:p w:rsidR="009C0082" w:rsidRDefault="009C0082" w:rsidP="009C0082">
      <w:pPr>
        <w:spacing w:after="0" w:line="240" w:lineRule="auto"/>
        <w:jc w:val="both"/>
        <w:rPr>
          <w:bCs/>
        </w:rPr>
      </w:pPr>
    </w:p>
    <w:p w:rsidR="009C0082" w:rsidRPr="000F592E" w:rsidRDefault="009C0082" w:rsidP="009C0082">
      <w:pPr>
        <w:spacing w:after="0" w:line="240" w:lineRule="auto"/>
        <w:jc w:val="both"/>
        <w:rPr>
          <w:b/>
          <w:bCs/>
        </w:rPr>
      </w:pPr>
      <w:r w:rsidRPr="000F592E">
        <w:rPr>
          <w:b/>
          <w:bCs/>
        </w:rPr>
        <w:t>PERTEMUAN I</w:t>
      </w:r>
      <w:r>
        <w:rPr>
          <w:b/>
          <w:bCs/>
        </w:rPr>
        <w:t>I</w:t>
      </w:r>
    </w:p>
    <w:p w:rsidR="009C0082" w:rsidRPr="000F592E" w:rsidRDefault="004A6932" w:rsidP="009C0082">
      <w:pPr>
        <w:pStyle w:val="ListParagraph"/>
        <w:numPr>
          <w:ilvl w:val="0"/>
          <w:numId w:val="9"/>
        </w:numPr>
        <w:spacing w:after="0" w:line="240" w:lineRule="auto"/>
        <w:ind w:left="364"/>
        <w:jc w:val="both"/>
        <w:rPr>
          <w:b/>
          <w:bCs/>
        </w:rPr>
      </w:pPr>
      <w:r>
        <w:rPr>
          <w:b/>
          <w:bCs/>
        </w:rPr>
        <w:t>Pendahuluan (1</w:t>
      </w:r>
      <w:r>
        <w:rPr>
          <w:b/>
          <w:bCs/>
          <w:lang w:val="en-US"/>
        </w:rPr>
        <w:t>0</w:t>
      </w:r>
      <w:r w:rsidR="009C0082" w:rsidRPr="000F592E">
        <w:rPr>
          <w:b/>
          <w:bCs/>
        </w:rPr>
        <w:t xml:space="preserve"> menit)</w:t>
      </w:r>
    </w:p>
    <w:p w:rsidR="009C0082" w:rsidRPr="000F592E" w:rsidRDefault="009C0082" w:rsidP="009C0082">
      <w:pPr>
        <w:pStyle w:val="ListParagraph"/>
        <w:numPr>
          <w:ilvl w:val="0"/>
          <w:numId w:val="10"/>
        </w:numPr>
        <w:spacing w:after="0" w:line="240" w:lineRule="auto"/>
        <w:jc w:val="both"/>
        <w:rPr>
          <w:bCs/>
        </w:rPr>
      </w:pPr>
      <w:r w:rsidRPr="000F592E">
        <w:rPr>
          <w:bCs/>
        </w:rPr>
        <w:t>Siswa diminta berdoa, sebagai wujud syukur menjadi orang Indonesia.</w:t>
      </w:r>
    </w:p>
    <w:p w:rsidR="009C0082" w:rsidRPr="000F592E" w:rsidRDefault="009C0082" w:rsidP="009C0082">
      <w:pPr>
        <w:pStyle w:val="ListParagraph"/>
        <w:numPr>
          <w:ilvl w:val="0"/>
          <w:numId w:val="10"/>
        </w:numPr>
        <w:spacing w:after="0" w:line="240" w:lineRule="auto"/>
        <w:jc w:val="both"/>
        <w:rPr>
          <w:bCs/>
        </w:rPr>
      </w:pPr>
      <w:r w:rsidRPr="000F592E">
        <w:rPr>
          <w:bCs/>
        </w:rPr>
        <w:t>Siswa diperiksa kehadirannya (diabsen)</w:t>
      </w:r>
    </w:p>
    <w:p w:rsidR="009C0082" w:rsidRPr="000F592E" w:rsidRDefault="009C0082" w:rsidP="009C0082">
      <w:pPr>
        <w:pStyle w:val="ListParagraph"/>
        <w:numPr>
          <w:ilvl w:val="0"/>
          <w:numId w:val="10"/>
        </w:numPr>
        <w:spacing w:after="0" w:line="240" w:lineRule="auto"/>
        <w:jc w:val="both"/>
        <w:rPr>
          <w:bCs/>
        </w:rPr>
      </w:pPr>
      <w:r w:rsidRPr="000F592E">
        <w:rPr>
          <w:bCs/>
        </w:rPr>
        <w:t xml:space="preserve">Pemusatan perhatian dan pemotivasian dengan </w:t>
      </w:r>
      <w:r w:rsidR="004A6932">
        <w:rPr>
          <w:bCs/>
          <w:lang w:val="en-US"/>
        </w:rPr>
        <w:t xml:space="preserve">mendengarkan audio motivasi dari Andre Wongso </w:t>
      </w:r>
    </w:p>
    <w:p w:rsidR="009C0082" w:rsidRPr="004A6932" w:rsidRDefault="009C0082" w:rsidP="009C0082">
      <w:pPr>
        <w:pStyle w:val="ListParagraph"/>
        <w:numPr>
          <w:ilvl w:val="0"/>
          <w:numId w:val="10"/>
        </w:numPr>
        <w:spacing w:after="0" w:line="240" w:lineRule="auto"/>
        <w:jc w:val="both"/>
        <w:rPr>
          <w:bCs/>
        </w:rPr>
      </w:pPr>
      <w:r w:rsidRPr="000F592E">
        <w:rPr>
          <w:bCs/>
        </w:rPr>
        <w:t xml:space="preserve">Memberikan pertanyaan kepada siswa tentang </w:t>
      </w:r>
      <w:r w:rsidR="004A6932">
        <w:rPr>
          <w:bCs/>
          <w:lang w:val="en-US"/>
        </w:rPr>
        <w:t>tugas kelompok PD 1 minggu sebelumnya</w:t>
      </w:r>
    </w:p>
    <w:p w:rsidR="004A6932" w:rsidRDefault="004A6932" w:rsidP="004A6932">
      <w:pPr>
        <w:pStyle w:val="ListParagraph"/>
        <w:spacing w:after="0" w:line="240" w:lineRule="auto"/>
        <w:jc w:val="both"/>
        <w:rPr>
          <w:bCs/>
        </w:rPr>
      </w:pPr>
    </w:p>
    <w:p w:rsidR="002014AB" w:rsidRDefault="002014AB" w:rsidP="004A6932">
      <w:pPr>
        <w:pStyle w:val="ListParagraph"/>
        <w:spacing w:after="0" w:line="240" w:lineRule="auto"/>
        <w:jc w:val="both"/>
        <w:rPr>
          <w:bCs/>
        </w:rPr>
      </w:pPr>
    </w:p>
    <w:p w:rsidR="009C0082" w:rsidRPr="00DE5FF6" w:rsidRDefault="004A6932" w:rsidP="009C0082">
      <w:pPr>
        <w:pStyle w:val="ListParagraph"/>
        <w:numPr>
          <w:ilvl w:val="0"/>
          <w:numId w:val="9"/>
        </w:numPr>
        <w:spacing w:after="0" w:line="240" w:lineRule="auto"/>
        <w:ind w:left="378"/>
        <w:jc w:val="both"/>
        <w:rPr>
          <w:b/>
          <w:bCs/>
        </w:rPr>
      </w:pPr>
      <w:r>
        <w:rPr>
          <w:b/>
          <w:bCs/>
        </w:rPr>
        <w:t>Kegiatan Inti (</w:t>
      </w:r>
      <w:r w:rsidR="00F43EF4">
        <w:rPr>
          <w:b/>
          <w:bCs/>
          <w:lang w:val="en-US"/>
        </w:rPr>
        <w:t>7</w:t>
      </w:r>
      <w:r w:rsidR="009C0082" w:rsidRPr="00DE5FF6">
        <w:rPr>
          <w:b/>
          <w:bCs/>
        </w:rPr>
        <w:t>0 menit)</w:t>
      </w:r>
    </w:p>
    <w:p w:rsidR="009C0082" w:rsidRDefault="009C0082" w:rsidP="009C0082">
      <w:pPr>
        <w:pStyle w:val="ListParagraph"/>
        <w:numPr>
          <w:ilvl w:val="0"/>
          <w:numId w:val="11"/>
        </w:numPr>
        <w:spacing w:after="0" w:line="240" w:lineRule="auto"/>
        <w:jc w:val="both"/>
        <w:rPr>
          <w:bCs/>
        </w:rPr>
      </w:pPr>
      <w:r w:rsidRPr="00DE5FF6">
        <w:rPr>
          <w:bCs/>
        </w:rPr>
        <w:t>Menyiapkan informasi tentang kegiatan yang akan dilakukan oleh siswa.</w:t>
      </w:r>
    </w:p>
    <w:p w:rsidR="004A6932" w:rsidRPr="004A6932" w:rsidRDefault="009C0082" w:rsidP="009C0082">
      <w:pPr>
        <w:pStyle w:val="ListParagraph"/>
        <w:numPr>
          <w:ilvl w:val="0"/>
          <w:numId w:val="11"/>
        </w:numPr>
        <w:spacing w:after="0" w:line="240" w:lineRule="auto"/>
        <w:jc w:val="both"/>
        <w:rPr>
          <w:bCs/>
        </w:rPr>
      </w:pPr>
      <w:r w:rsidRPr="004A6932">
        <w:rPr>
          <w:bCs/>
        </w:rPr>
        <w:t>Siswa kembali duduk dengan kelompok</w:t>
      </w:r>
      <w:r w:rsidR="004A6932" w:rsidRPr="004A6932">
        <w:rPr>
          <w:bCs/>
          <w:lang w:val="en-US"/>
        </w:rPr>
        <w:t xml:space="preserve"> minggu sebelumnya</w:t>
      </w:r>
    </w:p>
    <w:p w:rsidR="009C0082" w:rsidRPr="004A6932" w:rsidRDefault="009C0082" w:rsidP="004A6932">
      <w:pPr>
        <w:pStyle w:val="ListParagraph"/>
        <w:numPr>
          <w:ilvl w:val="0"/>
          <w:numId w:val="11"/>
        </w:numPr>
        <w:spacing w:after="0" w:line="240" w:lineRule="auto"/>
        <w:jc w:val="both"/>
        <w:rPr>
          <w:bCs/>
        </w:rPr>
      </w:pPr>
      <w:r w:rsidRPr="004A6932">
        <w:rPr>
          <w:bCs/>
        </w:rPr>
        <w:t xml:space="preserve">Memberi kesempatan kepada siswa untuk </w:t>
      </w:r>
      <w:r w:rsidRPr="004A6932">
        <w:rPr>
          <w:bCs/>
          <w:u w:val="single"/>
        </w:rPr>
        <w:t>mempresentasikan</w:t>
      </w:r>
      <w:r w:rsidRPr="004A6932">
        <w:rPr>
          <w:bCs/>
        </w:rPr>
        <w:t xml:space="preserve"> hasilnya dan ditanggapi oleh kelompok lain serta menemukan simpulan bersama mengenai </w:t>
      </w:r>
      <w:r w:rsidR="004A6932" w:rsidRPr="004A6932">
        <w:rPr>
          <w:bCs/>
          <w:lang w:val="en-US"/>
        </w:rPr>
        <w:t>PD 1</w:t>
      </w:r>
    </w:p>
    <w:p w:rsidR="009C0082" w:rsidRDefault="009C0082" w:rsidP="009C0082">
      <w:pPr>
        <w:pStyle w:val="ListParagraph"/>
        <w:numPr>
          <w:ilvl w:val="0"/>
          <w:numId w:val="11"/>
        </w:numPr>
        <w:spacing w:after="0" w:line="240" w:lineRule="auto"/>
        <w:jc w:val="both"/>
        <w:rPr>
          <w:bCs/>
        </w:rPr>
      </w:pPr>
      <w:r w:rsidRPr="00DE5FF6">
        <w:rPr>
          <w:bCs/>
        </w:rPr>
        <w:t>Memberikan kesempatan siswa untuk membaca dan membuat glosarium dalam buku catatan mereka mengenai kata-kata penting.</w:t>
      </w:r>
    </w:p>
    <w:p w:rsidR="009C0082" w:rsidRPr="00DE5FF6" w:rsidRDefault="009C0082" w:rsidP="009C0082">
      <w:pPr>
        <w:pStyle w:val="ListParagraph"/>
        <w:spacing w:after="0" w:line="240" w:lineRule="auto"/>
        <w:jc w:val="both"/>
        <w:rPr>
          <w:b/>
          <w:bCs/>
        </w:rPr>
      </w:pPr>
      <w:r w:rsidRPr="00DE5FF6">
        <w:rPr>
          <w:b/>
          <w:bCs/>
        </w:rPr>
        <w:t>Catatan: sambil melakukan pembimbingan, guru melakukan penilaian sikap dengan dipandu instrumen lembar penilaian sikap</w:t>
      </w:r>
    </w:p>
    <w:p w:rsidR="009C0082" w:rsidRPr="000F592E" w:rsidRDefault="009C0082" w:rsidP="009C0082">
      <w:pPr>
        <w:spacing w:after="0" w:line="240" w:lineRule="auto"/>
        <w:jc w:val="both"/>
        <w:rPr>
          <w:bCs/>
        </w:rPr>
      </w:pPr>
    </w:p>
    <w:p w:rsidR="009C0082" w:rsidRPr="00DE5FF6" w:rsidRDefault="004A6932" w:rsidP="009C0082">
      <w:pPr>
        <w:pStyle w:val="ListParagraph"/>
        <w:numPr>
          <w:ilvl w:val="0"/>
          <w:numId w:val="9"/>
        </w:numPr>
        <w:spacing w:after="0" w:line="240" w:lineRule="auto"/>
        <w:ind w:left="378"/>
        <w:jc w:val="both"/>
        <w:rPr>
          <w:b/>
          <w:bCs/>
        </w:rPr>
      </w:pPr>
      <w:r>
        <w:rPr>
          <w:b/>
          <w:bCs/>
        </w:rPr>
        <w:t>Kegiatan Penutup (</w:t>
      </w:r>
      <w:r>
        <w:rPr>
          <w:b/>
          <w:bCs/>
          <w:lang w:val="en-US"/>
        </w:rPr>
        <w:t>1</w:t>
      </w:r>
      <w:r w:rsidR="009C0082" w:rsidRPr="00DE5FF6">
        <w:rPr>
          <w:b/>
          <w:bCs/>
        </w:rPr>
        <w:t>0 menit)</w:t>
      </w:r>
    </w:p>
    <w:p w:rsidR="009C0082" w:rsidRPr="00DE5FF6" w:rsidRDefault="009C0082" w:rsidP="009C0082">
      <w:pPr>
        <w:pStyle w:val="ListParagraph"/>
        <w:numPr>
          <w:ilvl w:val="0"/>
          <w:numId w:val="12"/>
        </w:numPr>
        <w:spacing w:after="0" w:line="240" w:lineRule="auto"/>
        <w:jc w:val="both"/>
        <w:rPr>
          <w:bCs/>
        </w:rPr>
      </w:pPr>
      <w:r w:rsidRPr="00DE5FF6">
        <w:rPr>
          <w:bCs/>
        </w:rPr>
        <w:t>Bersama siswa menyimpulkan hasil pembelajaran hari ini, serta mendorong siswa untuk selalu bersyukur menjadi orang Indonesia.</w:t>
      </w:r>
    </w:p>
    <w:p w:rsidR="009C0082" w:rsidRDefault="009C0082" w:rsidP="009C0082">
      <w:pPr>
        <w:pStyle w:val="ListParagraph"/>
        <w:numPr>
          <w:ilvl w:val="0"/>
          <w:numId w:val="12"/>
        </w:numPr>
        <w:spacing w:after="0" w:line="240" w:lineRule="auto"/>
        <w:jc w:val="both"/>
        <w:rPr>
          <w:bCs/>
        </w:rPr>
      </w:pPr>
      <w:r w:rsidRPr="00DE5FF6">
        <w:rPr>
          <w:bCs/>
        </w:rPr>
        <w:t>Guru bersama siswa melakukan penilaian bersama, terhadap hasil kinerja kelompok yang dianggap baik, nantinya penilaian tersebut digabungkan dan diberikan penghargaan kepada kelompok yang terbaik (penghargaan dapat berbentuk pujian atau dibuat piagam sederhana yang dapat ditempelkan di dinding kelas atau penghargaan lain yang relevan).</w:t>
      </w:r>
    </w:p>
    <w:p w:rsidR="009C0082" w:rsidRDefault="009C0082" w:rsidP="009C0082">
      <w:pPr>
        <w:pStyle w:val="ListParagraph"/>
        <w:numPr>
          <w:ilvl w:val="0"/>
          <w:numId w:val="12"/>
        </w:numPr>
        <w:spacing w:after="0" w:line="240" w:lineRule="auto"/>
        <w:jc w:val="both"/>
        <w:rPr>
          <w:bCs/>
        </w:rPr>
      </w:pPr>
      <w:r>
        <w:rPr>
          <w:bCs/>
        </w:rPr>
        <w:t xml:space="preserve">Meminta siswa untuk mencari informasi tentang </w:t>
      </w:r>
      <w:r w:rsidR="004A6932">
        <w:rPr>
          <w:bCs/>
          <w:lang w:val="en-US"/>
        </w:rPr>
        <w:t>LBB</w:t>
      </w:r>
      <w:r>
        <w:rPr>
          <w:bCs/>
        </w:rPr>
        <w:t xml:space="preserve"> dari berbagai sumber, sebagai bahan untuk pertemuan berikutnya. </w:t>
      </w:r>
    </w:p>
    <w:p w:rsidR="009C0082" w:rsidRPr="00DC2E1F" w:rsidRDefault="009C0082" w:rsidP="009C0082">
      <w:pPr>
        <w:pStyle w:val="ListParagraph"/>
        <w:spacing w:after="0" w:line="240" w:lineRule="auto"/>
        <w:jc w:val="both"/>
        <w:rPr>
          <w:bCs/>
        </w:rPr>
      </w:pPr>
    </w:p>
    <w:p w:rsidR="009C0082" w:rsidRPr="001C290E" w:rsidRDefault="009C0082" w:rsidP="006F025A">
      <w:pPr>
        <w:pStyle w:val="ListParagraph"/>
        <w:numPr>
          <w:ilvl w:val="0"/>
          <w:numId w:val="21"/>
        </w:numPr>
        <w:spacing w:after="0" w:line="240" w:lineRule="auto"/>
        <w:jc w:val="both"/>
        <w:rPr>
          <w:b/>
          <w:bCs/>
        </w:rPr>
      </w:pPr>
      <w:r w:rsidRPr="001C290E">
        <w:rPr>
          <w:b/>
          <w:bCs/>
        </w:rPr>
        <w:t>PENILAIAN</w:t>
      </w:r>
    </w:p>
    <w:p w:rsidR="009C0082" w:rsidRDefault="009C0082" w:rsidP="009C0082">
      <w:pPr>
        <w:spacing w:after="0" w:line="240" w:lineRule="auto"/>
        <w:ind w:left="1134" w:hanging="426"/>
        <w:jc w:val="both"/>
        <w:rPr>
          <w:b/>
        </w:rPr>
      </w:pPr>
      <w:r>
        <w:rPr>
          <w:b/>
        </w:rPr>
        <w:t>1. Teknik dan Bentuk Instrumen</w:t>
      </w:r>
    </w:p>
    <w:tbl>
      <w:tblPr>
        <w:tblW w:w="7087" w:type="dxa"/>
        <w:tblInd w:w="988" w:type="dxa"/>
        <w:tblLayout w:type="fixed"/>
        <w:tblCellMar>
          <w:left w:w="0" w:type="dxa"/>
          <w:right w:w="0" w:type="dxa"/>
        </w:tblCellMar>
        <w:tblLook w:val="0000"/>
      </w:tblPr>
      <w:tblGrid>
        <w:gridCol w:w="2835"/>
        <w:gridCol w:w="4252"/>
      </w:tblGrid>
      <w:tr w:rsidR="009C0082" w:rsidRPr="005E7FDB" w:rsidTr="006F025A">
        <w:trPr>
          <w:trHeight w:val="20"/>
        </w:trPr>
        <w:tc>
          <w:tcPr>
            <w:tcW w:w="2835" w:type="dxa"/>
            <w:tcBorders>
              <w:top w:val="single" w:sz="4" w:space="0" w:color="000000"/>
              <w:left w:val="single" w:sz="4" w:space="0" w:color="000000"/>
              <w:bottom w:val="single" w:sz="4" w:space="0" w:color="000000"/>
              <w:right w:val="single" w:sz="4" w:space="0" w:color="000000"/>
            </w:tcBorders>
          </w:tcPr>
          <w:p w:rsidR="009C0082" w:rsidRPr="005E7FDB" w:rsidRDefault="009C0082" w:rsidP="006F025A">
            <w:pPr>
              <w:widowControl w:val="0"/>
              <w:autoSpaceDE w:val="0"/>
              <w:autoSpaceDN w:val="0"/>
              <w:adjustRightInd w:val="0"/>
              <w:spacing w:after="0" w:line="240" w:lineRule="auto"/>
              <w:ind w:right="142"/>
              <w:jc w:val="center"/>
              <w:rPr>
                <w:rFonts w:cs="Times New Roman"/>
                <w:sz w:val="20"/>
                <w:szCs w:val="20"/>
              </w:rPr>
            </w:pPr>
            <w:r w:rsidRPr="005E7FDB">
              <w:rPr>
                <w:rFonts w:cs="Times New Roman"/>
                <w:b/>
                <w:bCs/>
                <w:sz w:val="20"/>
                <w:szCs w:val="20"/>
              </w:rPr>
              <w:t>T</w:t>
            </w:r>
            <w:r w:rsidRPr="005E7FDB">
              <w:rPr>
                <w:rFonts w:cs="Times New Roman"/>
                <w:b/>
                <w:bCs/>
                <w:spacing w:val="-1"/>
                <w:sz w:val="20"/>
                <w:szCs w:val="20"/>
              </w:rPr>
              <w:t>e</w:t>
            </w:r>
            <w:r w:rsidRPr="005E7FDB">
              <w:rPr>
                <w:rFonts w:cs="Times New Roman"/>
                <w:b/>
                <w:bCs/>
                <w:spacing w:val="1"/>
                <w:sz w:val="20"/>
                <w:szCs w:val="20"/>
              </w:rPr>
              <w:t>kn</w:t>
            </w:r>
            <w:r w:rsidRPr="005E7FDB">
              <w:rPr>
                <w:rFonts w:cs="Times New Roman"/>
                <w:b/>
                <w:bCs/>
                <w:sz w:val="20"/>
                <w:szCs w:val="20"/>
              </w:rPr>
              <w:t>ik</w:t>
            </w:r>
          </w:p>
        </w:tc>
        <w:tc>
          <w:tcPr>
            <w:tcW w:w="4252" w:type="dxa"/>
            <w:tcBorders>
              <w:top w:val="single" w:sz="4" w:space="0" w:color="000000"/>
              <w:left w:val="single" w:sz="4" w:space="0" w:color="000000"/>
              <w:bottom w:val="single" w:sz="4" w:space="0" w:color="000000"/>
              <w:right w:val="single" w:sz="4" w:space="0" w:color="000000"/>
            </w:tcBorders>
          </w:tcPr>
          <w:p w:rsidR="009C0082" w:rsidRPr="005E7FDB" w:rsidRDefault="009C0082" w:rsidP="006F025A">
            <w:pPr>
              <w:widowControl w:val="0"/>
              <w:autoSpaceDE w:val="0"/>
              <w:autoSpaceDN w:val="0"/>
              <w:adjustRightInd w:val="0"/>
              <w:spacing w:after="0" w:line="240" w:lineRule="auto"/>
              <w:ind w:left="1701"/>
              <w:rPr>
                <w:rFonts w:cs="Times New Roman"/>
                <w:sz w:val="20"/>
                <w:szCs w:val="20"/>
              </w:rPr>
            </w:pPr>
            <w:r w:rsidRPr="005E7FDB">
              <w:rPr>
                <w:rFonts w:cs="Times New Roman"/>
                <w:b/>
                <w:bCs/>
                <w:sz w:val="20"/>
                <w:szCs w:val="20"/>
              </w:rPr>
              <w:t>B</w:t>
            </w:r>
            <w:r w:rsidRPr="005E7FDB">
              <w:rPr>
                <w:rFonts w:cs="Times New Roman"/>
                <w:b/>
                <w:bCs/>
                <w:spacing w:val="-1"/>
                <w:sz w:val="20"/>
                <w:szCs w:val="20"/>
              </w:rPr>
              <w:t>e</w:t>
            </w:r>
            <w:r w:rsidRPr="005E7FDB">
              <w:rPr>
                <w:rFonts w:cs="Times New Roman"/>
                <w:b/>
                <w:bCs/>
                <w:spacing w:val="1"/>
                <w:sz w:val="20"/>
                <w:szCs w:val="20"/>
              </w:rPr>
              <w:t>n</w:t>
            </w:r>
            <w:r w:rsidRPr="005E7FDB">
              <w:rPr>
                <w:rFonts w:cs="Times New Roman"/>
                <w:b/>
                <w:bCs/>
                <w:sz w:val="20"/>
                <w:szCs w:val="20"/>
              </w:rPr>
              <w:t>tukI</w:t>
            </w:r>
            <w:r w:rsidRPr="005E7FDB">
              <w:rPr>
                <w:rFonts w:cs="Times New Roman"/>
                <w:b/>
                <w:bCs/>
                <w:spacing w:val="1"/>
                <w:sz w:val="20"/>
                <w:szCs w:val="20"/>
              </w:rPr>
              <w:t>n</w:t>
            </w:r>
            <w:r w:rsidRPr="005E7FDB">
              <w:rPr>
                <w:rFonts w:cs="Times New Roman"/>
                <w:b/>
                <w:bCs/>
                <w:sz w:val="20"/>
                <w:szCs w:val="20"/>
              </w:rPr>
              <w:t>st</w:t>
            </w:r>
            <w:r w:rsidRPr="005E7FDB">
              <w:rPr>
                <w:rFonts w:cs="Times New Roman"/>
                <w:b/>
                <w:bCs/>
                <w:spacing w:val="-1"/>
                <w:sz w:val="20"/>
                <w:szCs w:val="20"/>
              </w:rPr>
              <w:t>r</w:t>
            </w:r>
            <w:r w:rsidRPr="005E7FDB">
              <w:rPr>
                <w:rFonts w:cs="Times New Roman"/>
                <w:b/>
                <w:bCs/>
                <w:spacing w:val="1"/>
                <w:sz w:val="20"/>
                <w:szCs w:val="20"/>
              </w:rPr>
              <w:t>u</w:t>
            </w:r>
            <w:r w:rsidRPr="005E7FDB">
              <w:rPr>
                <w:rFonts w:cs="Times New Roman"/>
                <w:b/>
                <w:bCs/>
                <w:spacing w:val="-3"/>
                <w:sz w:val="20"/>
                <w:szCs w:val="20"/>
              </w:rPr>
              <w:t>m</w:t>
            </w:r>
            <w:r w:rsidRPr="005E7FDB">
              <w:rPr>
                <w:rFonts w:cs="Times New Roman"/>
                <w:b/>
                <w:bCs/>
                <w:spacing w:val="-1"/>
                <w:sz w:val="20"/>
                <w:szCs w:val="20"/>
              </w:rPr>
              <w:t>e</w:t>
            </w:r>
            <w:r w:rsidRPr="005E7FDB">
              <w:rPr>
                <w:rFonts w:cs="Times New Roman"/>
                <w:b/>
                <w:bCs/>
                <w:sz w:val="20"/>
                <w:szCs w:val="20"/>
              </w:rPr>
              <w:t>n</w:t>
            </w:r>
          </w:p>
        </w:tc>
      </w:tr>
      <w:tr w:rsidR="009C0082" w:rsidRPr="005E7FDB" w:rsidTr="006F025A">
        <w:trPr>
          <w:trHeight w:val="20"/>
        </w:trPr>
        <w:tc>
          <w:tcPr>
            <w:tcW w:w="2835" w:type="dxa"/>
            <w:tcBorders>
              <w:top w:val="single" w:sz="4" w:space="0" w:color="000000"/>
              <w:left w:val="single" w:sz="4" w:space="0" w:color="000000"/>
              <w:bottom w:val="single" w:sz="4" w:space="0" w:color="000000"/>
              <w:right w:val="single" w:sz="4" w:space="0" w:color="000000"/>
            </w:tcBorders>
          </w:tcPr>
          <w:p w:rsidR="009C0082" w:rsidRPr="005E7FDB" w:rsidRDefault="009C0082" w:rsidP="006F025A">
            <w:pPr>
              <w:widowControl w:val="0"/>
              <w:autoSpaceDE w:val="0"/>
              <w:autoSpaceDN w:val="0"/>
              <w:adjustRightInd w:val="0"/>
              <w:spacing w:after="0" w:line="240" w:lineRule="auto"/>
              <w:ind w:left="141"/>
              <w:rPr>
                <w:rFonts w:cs="Times New Roman"/>
                <w:sz w:val="20"/>
                <w:szCs w:val="20"/>
              </w:rPr>
            </w:pPr>
            <w:r w:rsidRPr="005E7FDB">
              <w:rPr>
                <w:rFonts w:cs="Times New Roman"/>
                <w:sz w:val="20"/>
                <w:szCs w:val="20"/>
              </w:rPr>
              <w:t xml:space="preserve">   </w:t>
            </w:r>
            <w:r w:rsidRPr="005E7FDB">
              <w:rPr>
                <w:rFonts w:cs="Times New Roman"/>
                <w:spacing w:val="1"/>
                <w:sz w:val="20"/>
                <w:szCs w:val="20"/>
              </w:rPr>
              <w:t>P</w:t>
            </w:r>
            <w:r w:rsidRPr="005E7FDB">
              <w:rPr>
                <w:rFonts w:cs="Times New Roman"/>
                <w:spacing w:val="-1"/>
                <w:sz w:val="20"/>
                <w:szCs w:val="20"/>
              </w:rPr>
              <w:t>e</w:t>
            </w:r>
            <w:r w:rsidRPr="005E7FDB">
              <w:rPr>
                <w:rFonts w:cs="Times New Roman"/>
                <w:sz w:val="20"/>
                <w:szCs w:val="20"/>
              </w:rPr>
              <w:t>n</w:t>
            </w:r>
            <w:r w:rsidRPr="005E7FDB">
              <w:rPr>
                <w:rFonts w:cs="Times New Roman"/>
                <w:spacing w:val="-2"/>
                <w:sz w:val="20"/>
                <w:szCs w:val="20"/>
              </w:rPr>
              <w:t>g</w:t>
            </w:r>
            <w:r w:rsidRPr="005E7FDB">
              <w:rPr>
                <w:rFonts w:cs="Times New Roman"/>
                <w:spacing w:val="-1"/>
                <w:sz w:val="20"/>
                <w:szCs w:val="20"/>
              </w:rPr>
              <w:t>a</w:t>
            </w:r>
            <w:r w:rsidRPr="005E7FDB">
              <w:rPr>
                <w:rFonts w:cs="Times New Roman"/>
                <w:spacing w:val="3"/>
                <w:sz w:val="20"/>
                <w:szCs w:val="20"/>
              </w:rPr>
              <w:t>m</w:t>
            </w:r>
            <w:r w:rsidRPr="005E7FDB">
              <w:rPr>
                <w:rFonts w:cs="Times New Roman"/>
                <w:spacing w:val="-1"/>
                <w:sz w:val="20"/>
                <w:szCs w:val="20"/>
              </w:rPr>
              <w:t>a</w:t>
            </w:r>
            <w:r w:rsidRPr="005E7FDB">
              <w:rPr>
                <w:rFonts w:cs="Times New Roman"/>
                <w:sz w:val="20"/>
                <w:szCs w:val="20"/>
              </w:rPr>
              <w:t>tan S</w:t>
            </w:r>
            <w:r w:rsidRPr="005E7FDB">
              <w:rPr>
                <w:rFonts w:cs="Times New Roman"/>
                <w:spacing w:val="1"/>
                <w:sz w:val="20"/>
                <w:szCs w:val="20"/>
              </w:rPr>
              <w:t>i</w:t>
            </w:r>
            <w:r w:rsidRPr="005E7FDB">
              <w:rPr>
                <w:rFonts w:cs="Times New Roman"/>
                <w:sz w:val="20"/>
                <w:szCs w:val="20"/>
              </w:rPr>
              <w:t>k</w:t>
            </w:r>
            <w:r w:rsidRPr="005E7FDB">
              <w:rPr>
                <w:rFonts w:cs="Times New Roman"/>
                <w:spacing w:val="-1"/>
                <w:sz w:val="20"/>
                <w:szCs w:val="20"/>
              </w:rPr>
              <w:t>a</w:t>
            </w:r>
            <w:r w:rsidRPr="005E7FDB">
              <w:rPr>
                <w:rFonts w:cs="Times New Roman"/>
                <w:sz w:val="20"/>
                <w:szCs w:val="20"/>
              </w:rPr>
              <w:t>p</w:t>
            </w:r>
          </w:p>
        </w:tc>
        <w:tc>
          <w:tcPr>
            <w:tcW w:w="4252" w:type="dxa"/>
            <w:tcBorders>
              <w:top w:val="single" w:sz="4" w:space="0" w:color="000000"/>
              <w:left w:val="single" w:sz="4" w:space="0" w:color="000000"/>
              <w:bottom w:val="single" w:sz="4" w:space="0" w:color="000000"/>
              <w:right w:val="single" w:sz="4" w:space="0" w:color="000000"/>
            </w:tcBorders>
          </w:tcPr>
          <w:p w:rsidR="009C0082" w:rsidRPr="005E7FDB" w:rsidRDefault="009C0082" w:rsidP="006F025A">
            <w:pPr>
              <w:widowControl w:val="0"/>
              <w:autoSpaceDE w:val="0"/>
              <w:autoSpaceDN w:val="0"/>
              <w:adjustRightInd w:val="0"/>
              <w:spacing w:after="0" w:line="240" w:lineRule="auto"/>
              <w:ind w:left="50"/>
              <w:rPr>
                <w:rFonts w:cs="Times New Roman"/>
                <w:sz w:val="20"/>
                <w:szCs w:val="20"/>
              </w:rPr>
            </w:pPr>
            <w:r w:rsidRPr="005E7FDB">
              <w:rPr>
                <w:rFonts w:cs="Times New Roman"/>
                <w:sz w:val="20"/>
                <w:szCs w:val="20"/>
              </w:rPr>
              <w:t xml:space="preserve">   </w:t>
            </w:r>
            <w:r w:rsidRPr="005E7FDB">
              <w:rPr>
                <w:rFonts w:cs="Times New Roman"/>
                <w:spacing w:val="-3"/>
                <w:sz w:val="20"/>
                <w:szCs w:val="20"/>
              </w:rPr>
              <w:t>L</w:t>
            </w:r>
            <w:r w:rsidRPr="005E7FDB">
              <w:rPr>
                <w:rFonts w:cs="Times New Roman"/>
                <w:spacing w:val="-1"/>
                <w:sz w:val="20"/>
                <w:szCs w:val="20"/>
              </w:rPr>
              <w:t>e</w:t>
            </w:r>
            <w:r w:rsidRPr="005E7FDB">
              <w:rPr>
                <w:rFonts w:cs="Times New Roman"/>
                <w:sz w:val="20"/>
                <w:szCs w:val="20"/>
              </w:rPr>
              <w:t>m</w:t>
            </w:r>
            <w:r w:rsidRPr="005E7FDB">
              <w:rPr>
                <w:rFonts w:cs="Times New Roman"/>
                <w:spacing w:val="3"/>
                <w:sz w:val="20"/>
                <w:szCs w:val="20"/>
              </w:rPr>
              <w:t>b</w:t>
            </w:r>
            <w:r w:rsidRPr="005E7FDB">
              <w:rPr>
                <w:rFonts w:cs="Times New Roman"/>
                <w:spacing w:val="-1"/>
                <w:sz w:val="20"/>
                <w:szCs w:val="20"/>
              </w:rPr>
              <w:t>a</w:t>
            </w:r>
            <w:r w:rsidRPr="005E7FDB">
              <w:rPr>
                <w:rFonts w:cs="Times New Roman"/>
                <w:sz w:val="20"/>
                <w:szCs w:val="20"/>
              </w:rPr>
              <w:t>r Pe</w:t>
            </w:r>
            <w:r w:rsidRPr="005E7FDB">
              <w:rPr>
                <w:rFonts w:cs="Times New Roman"/>
                <w:spacing w:val="1"/>
                <w:sz w:val="20"/>
                <w:szCs w:val="20"/>
              </w:rPr>
              <w:t>n</w:t>
            </w:r>
            <w:r w:rsidRPr="005E7FDB">
              <w:rPr>
                <w:rFonts w:cs="Times New Roman"/>
                <w:spacing w:val="-2"/>
                <w:sz w:val="20"/>
                <w:szCs w:val="20"/>
              </w:rPr>
              <w:t>g</w:t>
            </w:r>
            <w:r w:rsidRPr="005E7FDB">
              <w:rPr>
                <w:rFonts w:cs="Times New Roman"/>
                <w:spacing w:val="-1"/>
                <w:sz w:val="20"/>
                <w:szCs w:val="20"/>
              </w:rPr>
              <w:t>a</w:t>
            </w:r>
            <w:r w:rsidRPr="005E7FDB">
              <w:rPr>
                <w:rFonts w:cs="Times New Roman"/>
                <w:spacing w:val="3"/>
                <w:sz w:val="20"/>
                <w:szCs w:val="20"/>
              </w:rPr>
              <w:t>m</w:t>
            </w:r>
            <w:r w:rsidRPr="005E7FDB">
              <w:rPr>
                <w:rFonts w:cs="Times New Roman"/>
                <w:spacing w:val="-1"/>
                <w:sz w:val="20"/>
                <w:szCs w:val="20"/>
              </w:rPr>
              <w:t>a</w:t>
            </w:r>
            <w:r w:rsidRPr="005E7FDB">
              <w:rPr>
                <w:rFonts w:cs="Times New Roman"/>
                <w:sz w:val="20"/>
                <w:szCs w:val="20"/>
              </w:rPr>
              <w:t>tan S</w:t>
            </w:r>
            <w:r w:rsidRPr="005E7FDB">
              <w:rPr>
                <w:rFonts w:cs="Times New Roman"/>
                <w:spacing w:val="1"/>
                <w:sz w:val="20"/>
                <w:szCs w:val="20"/>
              </w:rPr>
              <w:t>i</w:t>
            </w:r>
            <w:r w:rsidRPr="005E7FDB">
              <w:rPr>
                <w:rFonts w:cs="Times New Roman"/>
                <w:sz w:val="20"/>
                <w:szCs w:val="20"/>
              </w:rPr>
              <w:t>k</w:t>
            </w:r>
            <w:r w:rsidRPr="005E7FDB">
              <w:rPr>
                <w:rFonts w:cs="Times New Roman"/>
                <w:spacing w:val="-1"/>
                <w:sz w:val="20"/>
                <w:szCs w:val="20"/>
              </w:rPr>
              <w:t>a</w:t>
            </w:r>
            <w:r w:rsidRPr="005E7FDB">
              <w:rPr>
                <w:rFonts w:cs="Times New Roman"/>
                <w:sz w:val="20"/>
                <w:szCs w:val="20"/>
              </w:rPr>
              <w:t>pd</w:t>
            </w:r>
            <w:r w:rsidRPr="005E7FDB">
              <w:rPr>
                <w:rFonts w:cs="Times New Roman"/>
                <w:spacing w:val="-1"/>
                <w:sz w:val="20"/>
                <w:szCs w:val="20"/>
              </w:rPr>
              <w:t>a</w:t>
            </w:r>
            <w:r w:rsidRPr="005E7FDB">
              <w:rPr>
                <w:rFonts w:cs="Times New Roman"/>
                <w:sz w:val="20"/>
                <w:szCs w:val="20"/>
              </w:rPr>
              <w:t>n Rubrik</w:t>
            </w:r>
          </w:p>
        </w:tc>
      </w:tr>
      <w:tr w:rsidR="009C0082" w:rsidRPr="005E7FDB" w:rsidTr="006F025A">
        <w:trPr>
          <w:trHeight w:val="20"/>
        </w:trPr>
        <w:tc>
          <w:tcPr>
            <w:tcW w:w="2835" w:type="dxa"/>
            <w:tcBorders>
              <w:top w:val="single" w:sz="4" w:space="0" w:color="000000"/>
              <w:left w:val="single" w:sz="4" w:space="0" w:color="000000"/>
              <w:bottom w:val="single" w:sz="4" w:space="0" w:color="000000"/>
              <w:right w:val="single" w:sz="4" w:space="0" w:color="000000"/>
            </w:tcBorders>
          </w:tcPr>
          <w:p w:rsidR="009C0082" w:rsidRPr="005E7FDB" w:rsidRDefault="009C0082" w:rsidP="006F025A">
            <w:pPr>
              <w:widowControl w:val="0"/>
              <w:autoSpaceDE w:val="0"/>
              <w:autoSpaceDN w:val="0"/>
              <w:adjustRightInd w:val="0"/>
              <w:spacing w:after="0" w:line="240" w:lineRule="auto"/>
              <w:ind w:left="141"/>
              <w:rPr>
                <w:rFonts w:cs="Times New Roman"/>
                <w:sz w:val="20"/>
                <w:szCs w:val="20"/>
              </w:rPr>
            </w:pPr>
            <w:r w:rsidRPr="005E7FDB">
              <w:rPr>
                <w:rFonts w:cs="Times New Roman"/>
                <w:sz w:val="20"/>
                <w:szCs w:val="20"/>
              </w:rPr>
              <w:t>   T</w:t>
            </w:r>
            <w:r w:rsidRPr="005E7FDB">
              <w:rPr>
                <w:rFonts w:cs="Times New Roman"/>
                <w:spacing w:val="-1"/>
                <w:sz w:val="20"/>
                <w:szCs w:val="20"/>
              </w:rPr>
              <w:t>e</w:t>
            </w:r>
            <w:r w:rsidRPr="005E7FDB">
              <w:rPr>
                <w:rFonts w:cs="Times New Roman"/>
                <w:sz w:val="20"/>
                <w:szCs w:val="20"/>
              </w:rPr>
              <w:t>s Unjuk K</w:t>
            </w:r>
            <w:r w:rsidRPr="005E7FDB">
              <w:rPr>
                <w:rFonts w:cs="Times New Roman"/>
                <w:spacing w:val="-1"/>
                <w:sz w:val="20"/>
                <w:szCs w:val="20"/>
              </w:rPr>
              <w:t>e</w:t>
            </w:r>
            <w:r w:rsidRPr="005E7FDB">
              <w:rPr>
                <w:rFonts w:cs="Times New Roman"/>
                <w:sz w:val="20"/>
                <w:szCs w:val="20"/>
              </w:rPr>
              <w:t>r</w:t>
            </w:r>
            <w:r w:rsidRPr="005E7FDB">
              <w:rPr>
                <w:rFonts w:cs="Times New Roman"/>
                <w:spacing w:val="2"/>
                <w:sz w:val="20"/>
                <w:szCs w:val="20"/>
              </w:rPr>
              <w:t>j</w:t>
            </w:r>
            <w:r w:rsidRPr="005E7FDB">
              <w:rPr>
                <w:rFonts w:cs="Times New Roman"/>
                <w:sz w:val="20"/>
                <w:szCs w:val="20"/>
              </w:rPr>
              <w:t>a</w:t>
            </w:r>
          </w:p>
        </w:tc>
        <w:tc>
          <w:tcPr>
            <w:tcW w:w="4252" w:type="dxa"/>
            <w:tcBorders>
              <w:top w:val="single" w:sz="4" w:space="0" w:color="000000"/>
              <w:left w:val="single" w:sz="4" w:space="0" w:color="000000"/>
              <w:bottom w:val="single" w:sz="4" w:space="0" w:color="000000"/>
              <w:right w:val="single" w:sz="4" w:space="0" w:color="000000"/>
            </w:tcBorders>
          </w:tcPr>
          <w:p w:rsidR="009C0082" w:rsidRPr="005E7FDB" w:rsidRDefault="009C0082" w:rsidP="006F025A">
            <w:pPr>
              <w:widowControl w:val="0"/>
              <w:autoSpaceDE w:val="0"/>
              <w:autoSpaceDN w:val="0"/>
              <w:adjustRightInd w:val="0"/>
              <w:spacing w:after="0" w:line="240" w:lineRule="auto"/>
              <w:ind w:left="50"/>
              <w:rPr>
                <w:rFonts w:cs="Times New Roman"/>
                <w:sz w:val="20"/>
                <w:szCs w:val="20"/>
              </w:rPr>
            </w:pPr>
            <w:r w:rsidRPr="005E7FDB">
              <w:rPr>
                <w:rFonts w:cs="Times New Roman"/>
                <w:sz w:val="20"/>
                <w:szCs w:val="20"/>
              </w:rPr>
              <w:t>   Lembar observasi</w:t>
            </w:r>
          </w:p>
        </w:tc>
      </w:tr>
      <w:tr w:rsidR="009C0082" w:rsidRPr="005E7FDB" w:rsidTr="006F025A">
        <w:trPr>
          <w:trHeight w:val="20"/>
        </w:trPr>
        <w:tc>
          <w:tcPr>
            <w:tcW w:w="2835" w:type="dxa"/>
            <w:tcBorders>
              <w:top w:val="single" w:sz="4" w:space="0" w:color="000000"/>
              <w:left w:val="single" w:sz="4" w:space="0" w:color="000000"/>
              <w:bottom w:val="single" w:sz="4" w:space="0" w:color="000000"/>
              <w:right w:val="single" w:sz="4" w:space="0" w:color="000000"/>
            </w:tcBorders>
          </w:tcPr>
          <w:p w:rsidR="009C0082" w:rsidRPr="005E7FDB" w:rsidRDefault="009C0082" w:rsidP="006F025A">
            <w:pPr>
              <w:widowControl w:val="0"/>
              <w:autoSpaceDE w:val="0"/>
              <w:autoSpaceDN w:val="0"/>
              <w:adjustRightInd w:val="0"/>
              <w:spacing w:after="0" w:line="240" w:lineRule="auto"/>
              <w:ind w:left="141"/>
              <w:rPr>
                <w:rFonts w:cs="Times New Roman"/>
                <w:sz w:val="20"/>
                <w:szCs w:val="20"/>
              </w:rPr>
            </w:pPr>
            <w:r w:rsidRPr="005E7FDB">
              <w:rPr>
                <w:rFonts w:cs="Times New Roman"/>
                <w:sz w:val="20"/>
                <w:szCs w:val="20"/>
              </w:rPr>
              <w:t>   T</w:t>
            </w:r>
            <w:r w:rsidRPr="005E7FDB">
              <w:rPr>
                <w:rFonts w:cs="Times New Roman"/>
                <w:spacing w:val="-1"/>
                <w:sz w:val="20"/>
                <w:szCs w:val="20"/>
              </w:rPr>
              <w:t>e</w:t>
            </w:r>
            <w:r w:rsidRPr="005E7FDB">
              <w:rPr>
                <w:rFonts w:cs="Times New Roman"/>
                <w:sz w:val="20"/>
                <w:szCs w:val="20"/>
              </w:rPr>
              <w:t>s T</w:t>
            </w:r>
            <w:r w:rsidRPr="005E7FDB">
              <w:rPr>
                <w:rFonts w:cs="Times New Roman"/>
                <w:spacing w:val="-1"/>
                <w:sz w:val="20"/>
                <w:szCs w:val="20"/>
              </w:rPr>
              <w:t>e</w:t>
            </w:r>
            <w:r w:rsidRPr="005E7FDB">
              <w:rPr>
                <w:rFonts w:cs="Times New Roman"/>
                <w:sz w:val="20"/>
                <w:szCs w:val="20"/>
              </w:rPr>
              <w:t>rtulis</w:t>
            </w:r>
          </w:p>
        </w:tc>
        <w:tc>
          <w:tcPr>
            <w:tcW w:w="4252" w:type="dxa"/>
            <w:tcBorders>
              <w:top w:val="single" w:sz="4" w:space="0" w:color="000000"/>
              <w:left w:val="single" w:sz="4" w:space="0" w:color="000000"/>
              <w:bottom w:val="single" w:sz="4" w:space="0" w:color="000000"/>
              <w:right w:val="single" w:sz="4" w:space="0" w:color="000000"/>
            </w:tcBorders>
          </w:tcPr>
          <w:p w:rsidR="009C0082" w:rsidRPr="005E7FDB" w:rsidRDefault="009C0082" w:rsidP="006F025A">
            <w:pPr>
              <w:widowControl w:val="0"/>
              <w:autoSpaceDE w:val="0"/>
              <w:autoSpaceDN w:val="0"/>
              <w:adjustRightInd w:val="0"/>
              <w:spacing w:after="0" w:line="240" w:lineRule="auto"/>
              <w:ind w:left="50"/>
              <w:rPr>
                <w:rFonts w:cs="Times New Roman"/>
                <w:sz w:val="20"/>
                <w:szCs w:val="20"/>
              </w:rPr>
            </w:pPr>
            <w:r w:rsidRPr="005E7FDB">
              <w:rPr>
                <w:rFonts w:cs="Times New Roman"/>
                <w:sz w:val="20"/>
                <w:szCs w:val="20"/>
              </w:rPr>
              <w:t>   T</w:t>
            </w:r>
            <w:r w:rsidRPr="005E7FDB">
              <w:rPr>
                <w:rFonts w:cs="Times New Roman"/>
                <w:spacing w:val="-1"/>
                <w:sz w:val="20"/>
                <w:szCs w:val="20"/>
              </w:rPr>
              <w:t>e</w:t>
            </w:r>
            <w:r w:rsidRPr="005E7FDB">
              <w:rPr>
                <w:rFonts w:cs="Times New Roman"/>
                <w:sz w:val="20"/>
                <w:szCs w:val="20"/>
              </w:rPr>
              <w:t>s U</w:t>
            </w:r>
            <w:r w:rsidRPr="005E7FDB">
              <w:rPr>
                <w:rFonts w:cs="Times New Roman"/>
                <w:spacing w:val="-1"/>
                <w:sz w:val="20"/>
                <w:szCs w:val="20"/>
              </w:rPr>
              <w:t>ra</w:t>
            </w:r>
            <w:r w:rsidRPr="005E7FDB">
              <w:rPr>
                <w:rFonts w:cs="Times New Roman"/>
                <w:sz w:val="20"/>
                <w:szCs w:val="20"/>
              </w:rPr>
              <w:t xml:space="preserve">ian </w:t>
            </w:r>
            <w:r w:rsidRPr="005E7FDB">
              <w:rPr>
                <w:rFonts w:cs="Times New Roman"/>
                <w:spacing w:val="2"/>
                <w:sz w:val="20"/>
                <w:szCs w:val="20"/>
              </w:rPr>
              <w:t>d</w:t>
            </w:r>
            <w:r w:rsidRPr="005E7FDB">
              <w:rPr>
                <w:rFonts w:cs="Times New Roman"/>
                <w:spacing w:val="-1"/>
                <w:sz w:val="20"/>
                <w:szCs w:val="20"/>
              </w:rPr>
              <w:t>a</w:t>
            </w:r>
            <w:r w:rsidRPr="005E7FDB">
              <w:rPr>
                <w:rFonts w:cs="Times New Roman"/>
                <w:sz w:val="20"/>
                <w:szCs w:val="20"/>
              </w:rPr>
              <w:t xml:space="preserve">n </w:t>
            </w:r>
            <w:r w:rsidRPr="005E7FDB">
              <w:rPr>
                <w:rFonts w:cs="Times New Roman"/>
                <w:spacing w:val="1"/>
                <w:sz w:val="20"/>
                <w:szCs w:val="20"/>
              </w:rPr>
              <w:t>P</w:t>
            </w:r>
            <w:r w:rsidRPr="005E7FDB">
              <w:rPr>
                <w:rFonts w:cs="Times New Roman"/>
                <w:sz w:val="20"/>
                <w:szCs w:val="20"/>
              </w:rPr>
              <w:t>i</w:t>
            </w:r>
            <w:r w:rsidRPr="005E7FDB">
              <w:rPr>
                <w:rFonts w:cs="Times New Roman"/>
                <w:spacing w:val="1"/>
                <w:sz w:val="20"/>
                <w:szCs w:val="20"/>
              </w:rPr>
              <w:t>l</w:t>
            </w:r>
            <w:r w:rsidRPr="005E7FDB">
              <w:rPr>
                <w:rFonts w:cs="Times New Roman"/>
                <w:sz w:val="20"/>
                <w:szCs w:val="20"/>
              </w:rPr>
              <w:t>ihan</w:t>
            </w:r>
          </w:p>
        </w:tc>
      </w:tr>
    </w:tbl>
    <w:p w:rsidR="009C0082" w:rsidRDefault="009C0082" w:rsidP="009C0082">
      <w:pPr>
        <w:spacing w:after="0" w:line="240" w:lineRule="auto"/>
        <w:jc w:val="both"/>
        <w:rPr>
          <w:b/>
        </w:rPr>
      </w:pPr>
    </w:p>
    <w:p w:rsidR="002014AB" w:rsidRDefault="00054890" w:rsidP="00054890">
      <w:pPr>
        <w:pStyle w:val="ListParagraph"/>
        <w:numPr>
          <w:ilvl w:val="0"/>
          <w:numId w:val="47"/>
        </w:numPr>
        <w:spacing w:after="0" w:line="240" w:lineRule="auto"/>
        <w:jc w:val="both"/>
        <w:rPr>
          <w:b/>
        </w:rPr>
      </w:pPr>
      <w:r>
        <w:rPr>
          <w:b/>
        </w:rPr>
        <w:t>Penilaian sikap</w:t>
      </w:r>
    </w:p>
    <w:p w:rsidR="00054890" w:rsidRPr="00054890" w:rsidRDefault="00054890" w:rsidP="00054890">
      <w:pPr>
        <w:pStyle w:val="ListParagraph"/>
        <w:spacing w:after="0" w:line="240" w:lineRule="auto"/>
        <w:jc w:val="both"/>
        <w:rPr>
          <w:b/>
        </w:rPr>
      </w:pPr>
    </w:p>
    <w:p w:rsidR="009C0082" w:rsidRDefault="009C0082" w:rsidP="009C0082">
      <w:pPr>
        <w:spacing w:after="0" w:line="240" w:lineRule="auto"/>
        <w:ind w:left="284"/>
        <w:jc w:val="both"/>
        <w:rPr>
          <w:b/>
        </w:rPr>
      </w:pPr>
      <w:r>
        <w:rPr>
          <w:b/>
        </w:rPr>
        <w:t>Lembar Pengamatan Sikap</w:t>
      </w:r>
    </w:p>
    <w:p w:rsidR="00DB743B" w:rsidRDefault="00DB743B" w:rsidP="009C0082">
      <w:pPr>
        <w:spacing w:after="0" w:line="240" w:lineRule="auto"/>
        <w:ind w:left="284"/>
        <w:jc w:val="both"/>
        <w:rPr>
          <w:b/>
        </w:rPr>
      </w:pPr>
    </w:p>
    <w:p w:rsidR="00DB743B" w:rsidRDefault="00DB743B" w:rsidP="009C0082">
      <w:pPr>
        <w:spacing w:after="0" w:line="240" w:lineRule="auto"/>
        <w:ind w:left="284"/>
        <w:jc w:val="both"/>
        <w:rPr>
          <w:b/>
        </w:rPr>
      </w:pPr>
    </w:p>
    <w:tbl>
      <w:tblPr>
        <w:tblW w:w="8246" w:type="dxa"/>
        <w:tblInd w:w="396" w:type="dxa"/>
        <w:tblLayout w:type="fixed"/>
        <w:tblCellMar>
          <w:left w:w="0" w:type="dxa"/>
          <w:right w:w="0" w:type="dxa"/>
        </w:tblCellMar>
        <w:tblLook w:val="0000"/>
      </w:tblPr>
      <w:tblGrid>
        <w:gridCol w:w="512"/>
        <w:gridCol w:w="4877"/>
        <w:gridCol w:w="447"/>
        <w:gridCol w:w="426"/>
        <w:gridCol w:w="425"/>
        <w:gridCol w:w="1559"/>
      </w:tblGrid>
      <w:tr w:rsidR="009C0082" w:rsidRPr="005E7FDB" w:rsidTr="006F025A">
        <w:trPr>
          <w:trHeight w:val="20"/>
        </w:trPr>
        <w:tc>
          <w:tcPr>
            <w:tcW w:w="512" w:type="dxa"/>
            <w:tcBorders>
              <w:top w:val="single" w:sz="4" w:space="0" w:color="000000"/>
              <w:left w:val="single" w:sz="4" w:space="0" w:color="000000"/>
              <w:bottom w:val="single" w:sz="4" w:space="0" w:color="000000"/>
              <w:right w:val="single" w:sz="4" w:space="0" w:color="000000"/>
            </w:tcBorders>
          </w:tcPr>
          <w:p w:rsidR="009C0082" w:rsidRPr="005E7FDB" w:rsidRDefault="009C0082" w:rsidP="006F025A">
            <w:pPr>
              <w:widowControl w:val="0"/>
              <w:autoSpaceDE w:val="0"/>
              <w:autoSpaceDN w:val="0"/>
              <w:adjustRightInd w:val="0"/>
              <w:spacing w:after="0" w:line="240" w:lineRule="auto"/>
              <w:ind w:left="102"/>
              <w:rPr>
                <w:sz w:val="20"/>
                <w:szCs w:val="20"/>
              </w:rPr>
            </w:pPr>
            <w:r w:rsidRPr="005E7FDB">
              <w:rPr>
                <w:b/>
                <w:bCs/>
                <w:sz w:val="20"/>
                <w:szCs w:val="20"/>
              </w:rPr>
              <w:lastRenderedPageBreak/>
              <w:t>No</w:t>
            </w:r>
          </w:p>
        </w:tc>
        <w:tc>
          <w:tcPr>
            <w:tcW w:w="4877" w:type="dxa"/>
            <w:tcBorders>
              <w:top w:val="single" w:sz="4" w:space="0" w:color="000000"/>
              <w:left w:val="single" w:sz="4" w:space="0" w:color="000000"/>
              <w:bottom w:val="single" w:sz="4" w:space="0" w:color="000000"/>
              <w:right w:val="single" w:sz="4" w:space="0" w:color="000000"/>
            </w:tcBorders>
          </w:tcPr>
          <w:p w:rsidR="009C0082" w:rsidRPr="005E7FDB" w:rsidRDefault="009C0082" w:rsidP="006F025A">
            <w:pPr>
              <w:widowControl w:val="0"/>
              <w:autoSpaceDE w:val="0"/>
              <w:autoSpaceDN w:val="0"/>
              <w:adjustRightInd w:val="0"/>
              <w:spacing w:after="0" w:line="240" w:lineRule="auto"/>
              <w:ind w:left="1478"/>
              <w:rPr>
                <w:sz w:val="20"/>
                <w:szCs w:val="20"/>
              </w:rPr>
            </w:pPr>
            <w:r w:rsidRPr="005E7FDB">
              <w:rPr>
                <w:b/>
                <w:bCs/>
                <w:sz w:val="20"/>
                <w:szCs w:val="20"/>
              </w:rPr>
              <w:t>Aspek ya</w:t>
            </w:r>
            <w:r w:rsidRPr="005E7FDB">
              <w:rPr>
                <w:b/>
                <w:bCs/>
                <w:spacing w:val="1"/>
                <w:sz w:val="20"/>
                <w:szCs w:val="20"/>
              </w:rPr>
              <w:t>n</w:t>
            </w:r>
            <w:r w:rsidRPr="005E7FDB">
              <w:rPr>
                <w:b/>
                <w:bCs/>
                <w:sz w:val="20"/>
                <w:szCs w:val="20"/>
              </w:rPr>
              <w:t xml:space="preserve">g </w:t>
            </w:r>
            <w:r w:rsidRPr="005E7FDB">
              <w:rPr>
                <w:b/>
                <w:bCs/>
                <w:spacing w:val="1"/>
                <w:sz w:val="20"/>
                <w:szCs w:val="20"/>
              </w:rPr>
              <w:t>d</w:t>
            </w:r>
            <w:r w:rsidRPr="005E7FDB">
              <w:rPr>
                <w:b/>
                <w:bCs/>
                <w:spacing w:val="-2"/>
                <w:sz w:val="20"/>
                <w:szCs w:val="20"/>
              </w:rPr>
              <w:t>i</w:t>
            </w:r>
            <w:r w:rsidRPr="005E7FDB">
              <w:rPr>
                <w:b/>
                <w:bCs/>
                <w:spacing w:val="1"/>
                <w:sz w:val="20"/>
                <w:szCs w:val="20"/>
              </w:rPr>
              <w:t>n</w:t>
            </w:r>
            <w:r w:rsidRPr="005E7FDB">
              <w:rPr>
                <w:b/>
                <w:bCs/>
                <w:sz w:val="20"/>
                <w:szCs w:val="20"/>
              </w:rPr>
              <w:t>i</w:t>
            </w:r>
            <w:r w:rsidRPr="005E7FDB">
              <w:rPr>
                <w:b/>
                <w:bCs/>
                <w:spacing w:val="1"/>
                <w:sz w:val="20"/>
                <w:szCs w:val="20"/>
              </w:rPr>
              <w:t>l</w:t>
            </w:r>
            <w:r w:rsidRPr="005E7FDB">
              <w:rPr>
                <w:b/>
                <w:bCs/>
                <w:sz w:val="20"/>
                <w:szCs w:val="20"/>
              </w:rPr>
              <w:t>ai</w:t>
            </w:r>
          </w:p>
        </w:tc>
        <w:tc>
          <w:tcPr>
            <w:tcW w:w="447" w:type="dxa"/>
            <w:tcBorders>
              <w:top w:val="single" w:sz="4" w:space="0" w:color="000000"/>
              <w:left w:val="single" w:sz="4" w:space="0" w:color="000000"/>
              <w:bottom w:val="single" w:sz="4" w:space="0" w:color="000000"/>
              <w:right w:val="single" w:sz="4" w:space="0" w:color="000000"/>
            </w:tcBorders>
          </w:tcPr>
          <w:p w:rsidR="009C0082" w:rsidRPr="005E7FDB" w:rsidRDefault="009C0082" w:rsidP="006F025A">
            <w:pPr>
              <w:widowControl w:val="0"/>
              <w:autoSpaceDE w:val="0"/>
              <w:autoSpaceDN w:val="0"/>
              <w:adjustRightInd w:val="0"/>
              <w:spacing w:after="0" w:line="240" w:lineRule="auto"/>
              <w:ind w:left="22"/>
              <w:jc w:val="center"/>
              <w:rPr>
                <w:sz w:val="20"/>
                <w:szCs w:val="20"/>
              </w:rPr>
            </w:pPr>
            <w:r w:rsidRPr="005E7FDB">
              <w:rPr>
                <w:b/>
                <w:bCs/>
                <w:sz w:val="20"/>
                <w:szCs w:val="20"/>
              </w:rPr>
              <w:t>3</w:t>
            </w:r>
          </w:p>
        </w:tc>
        <w:tc>
          <w:tcPr>
            <w:tcW w:w="426" w:type="dxa"/>
            <w:tcBorders>
              <w:top w:val="single" w:sz="4" w:space="0" w:color="000000"/>
              <w:left w:val="single" w:sz="4" w:space="0" w:color="000000"/>
              <w:bottom w:val="single" w:sz="4" w:space="0" w:color="000000"/>
              <w:right w:val="single" w:sz="4" w:space="0" w:color="000000"/>
            </w:tcBorders>
          </w:tcPr>
          <w:p w:rsidR="009C0082" w:rsidRPr="005E7FDB" w:rsidRDefault="009C0082" w:rsidP="006F025A">
            <w:pPr>
              <w:widowControl w:val="0"/>
              <w:autoSpaceDE w:val="0"/>
              <w:autoSpaceDN w:val="0"/>
              <w:adjustRightInd w:val="0"/>
              <w:spacing w:after="0" w:line="240" w:lineRule="auto"/>
              <w:jc w:val="center"/>
              <w:rPr>
                <w:sz w:val="20"/>
                <w:szCs w:val="20"/>
              </w:rPr>
            </w:pPr>
            <w:r w:rsidRPr="005E7FDB">
              <w:rPr>
                <w:b/>
                <w:bCs/>
                <w:sz w:val="20"/>
                <w:szCs w:val="20"/>
              </w:rPr>
              <w:t>2</w:t>
            </w:r>
          </w:p>
        </w:tc>
        <w:tc>
          <w:tcPr>
            <w:tcW w:w="425" w:type="dxa"/>
            <w:tcBorders>
              <w:top w:val="single" w:sz="4" w:space="0" w:color="000000"/>
              <w:left w:val="single" w:sz="4" w:space="0" w:color="000000"/>
              <w:bottom w:val="single" w:sz="4" w:space="0" w:color="000000"/>
              <w:right w:val="single" w:sz="4" w:space="0" w:color="000000"/>
            </w:tcBorders>
          </w:tcPr>
          <w:p w:rsidR="009C0082" w:rsidRPr="005E7FDB" w:rsidRDefault="009C0082" w:rsidP="006F025A">
            <w:pPr>
              <w:widowControl w:val="0"/>
              <w:autoSpaceDE w:val="0"/>
              <w:autoSpaceDN w:val="0"/>
              <w:adjustRightInd w:val="0"/>
              <w:spacing w:after="0" w:line="240" w:lineRule="auto"/>
              <w:jc w:val="center"/>
              <w:rPr>
                <w:sz w:val="20"/>
                <w:szCs w:val="20"/>
              </w:rPr>
            </w:pPr>
            <w:r w:rsidRPr="005E7FDB">
              <w:rPr>
                <w:b/>
                <w:bCs/>
                <w:sz w:val="20"/>
                <w:szCs w:val="20"/>
              </w:rPr>
              <w:t>1</w:t>
            </w:r>
          </w:p>
        </w:tc>
        <w:tc>
          <w:tcPr>
            <w:tcW w:w="1559" w:type="dxa"/>
            <w:tcBorders>
              <w:top w:val="single" w:sz="4" w:space="0" w:color="000000"/>
              <w:left w:val="single" w:sz="4" w:space="0" w:color="000000"/>
              <w:bottom w:val="single" w:sz="4" w:space="0" w:color="000000"/>
              <w:right w:val="single" w:sz="4" w:space="0" w:color="000000"/>
            </w:tcBorders>
          </w:tcPr>
          <w:p w:rsidR="009C0082" w:rsidRPr="005E7FDB" w:rsidRDefault="009C0082" w:rsidP="006F025A">
            <w:pPr>
              <w:widowControl w:val="0"/>
              <w:autoSpaceDE w:val="0"/>
              <w:autoSpaceDN w:val="0"/>
              <w:adjustRightInd w:val="0"/>
              <w:spacing w:after="0" w:line="240" w:lineRule="auto"/>
              <w:ind w:left="102"/>
              <w:rPr>
                <w:sz w:val="20"/>
                <w:szCs w:val="20"/>
              </w:rPr>
            </w:pPr>
            <w:r w:rsidRPr="005E7FDB">
              <w:rPr>
                <w:b/>
                <w:bCs/>
                <w:spacing w:val="-2"/>
                <w:sz w:val="20"/>
                <w:szCs w:val="20"/>
              </w:rPr>
              <w:t>K</w:t>
            </w:r>
            <w:r w:rsidRPr="005E7FDB">
              <w:rPr>
                <w:b/>
                <w:bCs/>
                <w:spacing w:val="-1"/>
                <w:sz w:val="20"/>
                <w:szCs w:val="20"/>
              </w:rPr>
              <w:t>e</w:t>
            </w:r>
            <w:r w:rsidRPr="005E7FDB">
              <w:rPr>
                <w:b/>
                <w:bCs/>
                <w:spacing w:val="2"/>
                <w:sz w:val="20"/>
                <w:szCs w:val="20"/>
              </w:rPr>
              <w:t>t</w:t>
            </w:r>
            <w:r w:rsidRPr="005E7FDB">
              <w:rPr>
                <w:b/>
                <w:bCs/>
                <w:spacing w:val="-1"/>
                <w:sz w:val="20"/>
                <w:szCs w:val="20"/>
              </w:rPr>
              <w:t>er</w:t>
            </w:r>
            <w:r w:rsidRPr="005E7FDB">
              <w:rPr>
                <w:b/>
                <w:bCs/>
                <w:sz w:val="20"/>
                <w:szCs w:val="20"/>
              </w:rPr>
              <w:t>a</w:t>
            </w:r>
            <w:r w:rsidRPr="005E7FDB">
              <w:rPr>
                <w:b/>
                <w:bCs/>
                <w:spacing w:val="1"/>
                <w:sz w:val="20"/>
                <w:szCs w:val="20"/>
              </w:rPr>
              <w:t>n</w:t>
            </w:r>
            <w:r w:rsidRPr="005E7FDB">
              <w:rPr>
                <w:b/>
                <w:bCs/>
                <w:sz w:val="20"/>
                <w:szCs w:val="20"/>
              </w:rPr>
              <w:t>gan</w:t>
            </w:r>
          </w:p>
        </w:tc>
      </w:tr>
      <w:tr w:rsidR="009C0082" w:rsidRPr="005E7FDB" w:rsidTr="006F025A">
        <w:trPr>
          <w:trHeight w:val="20"/>
        </w:trPr>
        <w:tc>
          <w:tcPr>
            <w:tcW w:w="512" w:type="dxa"/>
            <w:tcBorders>
              <w:top w:val="single" w:sz="4" w:space="0" w:color="000000"/>
              <w:left w:val="single" w:sz="4" w:space="0" w:color="000000"/>
              <w:bottom w:val="single" w:sz="4" w:space="0" w:color="000000"/>
              <w:right w:val="single" w:sz="4" w:space="0" w:color="000000"/>
            </w:tcBorders>
          </w:tcPr>
          <w:p w:rsidR="009C0082" w:rsidRPr="005E7FDB" w:rsidRDefault="009C0082" w:rsidP="006F025A">
            <w:pPr>
              <w:widowControl w:val="0"/>
              <w:autoSpaceDE w:val="0"/>
              <w:autoSpaceDN w:val="0"/>
              <w:adjustRightInd w:val="0"/>
              <w:spacing w:after="0" w:line="240" w:lineRule="auto"/>
              <w:ind w:left="102"/>
              <w:rPr>
                <w:sz w:val="20"/>
                <w:szCs w:val="20"/>
              </w:rPr>
            </w:pPr>
            <w:r w:rsidRPr="005E7FDB">
              <w:rPr>
                <w:sz w:val="20"/>
                <w:szCs w:val="20"/>
              </w:rPr>
              <w:t>1</w:t>
            </w:r>
          </w:p>
        </w:tc>
        <w:tc>
          <w:tcPr>
            <w:tcW w:w="4877" w:type="dxa"/>
            <w:tcBorders>
              <w:top w:val="single" w:sz="4" w:space="0" w:color="000000"/>
              <w:left w:val="single" w:sz="4" w:space="0" w:color="000000"/>
              <w:bottom w:val="single" w:sz="4" w:space="0" w:color="000000"/>
              <w:right w:val="single" w:sz="4" w:space="0" w:color="000000"/>
            </w:tcBorders>
          </w:tcPr>
          <w:p w:rsidR="009C0082" w:rsidRPr="005E7FDB" w:rsidRDefault="009C0082" w:rsidP="006F025A">
            <w:pPr>
              <w:widowControl w:val="0"/>
              <w:autoSpaceDE w:val="0"/>
              <w:autoSpaceDN w:val="0"/>
              <w:adjustRightInd w:val="0"/>
              <w:spacing w:after="0" w:line="240" w:lineRule="auto"/>
              <w:ind w:left="102"/>
              <w:rPr>
                <w:sz w:val="20"/>
                <w:szCs w:val="20"/>
              </w:rPr>
            </w:pPr>
            <w:r w:rsidRPr="005E7FDB">
              <w:rPr>
                <w:bCs/>
                <w:sz w:val="20"/>
                <w:szCs w:val="20"/>
              </w:rPr>
              <w:t>Menunjukkan rasa bersyukur atas proses kelahiran manusia Indonesia</w:t>
            </w:r>
          </w:p>
        </w:tc>
        <w:tc>
          <w:tcPr>
            <w:tcW w:w="447" w:type="dxa"/>
            <w:tcBorders>
              <w:top w:val="single" w:sz="4" w:space="0" w:color="000000"/>
              <w:left w:val="single" w:sz="4" w:space="0" w:color="000000"/>
              <w:bottom w:val="single" w:sz="4" w:space="0" w:color="000000"/>
              <w:right w:val="single" w:sz="4" w:space="0" w:color="000000"/>
            </w:tcBorders>
          </w:tcPr>
          <w:p w:rsidR="009C0082" w:rsidRPr="005E7FDB" w:rsidRDefault="009C0082" w:rsidP="006F025A">
            <w:pPr>
              <w:widowControl w:val="0"/>
              <w:autoSpaceDE w:val="0"/>
              <w:autoSpaceDN w:val="0"/>
              <w:adjustRightInd w:val="0"/>
              <w:spacing w:after="0" w:line="240" w:lineRule="auto"/>
              <w:rPr>
                <w:sz w:val="20"/>
                <w:szCs w:val="20"/>
              </w:rPr>
            </w:pPr>
          </w:p>
        </w:tc>
        <w:tc>
          <w:tcPr>
            <w:tcW w:w="426" w:type="dxa"/>
            <w:tcBorders>
              <w:top w:val="single" w:sz="4" w:space="0" w:color="000000"/>
              <w:left w:val="single" w:sz="4" w:space="0" w:color="000000"/>
              <w:bottom w:val="single" w:sz="4" w:space="0" w:color="000000"/>
              <w:right w:val="single" w:sz="4" w:space="0" w:color="000000"/>
            </w:tcBorders>
          </w:tcPr>
          <w:p w:rsidR="009C0082" w:rsidRPr="005E7FDB" w:rsidRDefault="009C0082" w:rsidP="006F025A">
            <w:pPr>
              <w:widowControl w:val="0"/>
              <w:autoSpaceDE w:val="0"/>
              <w:autoSpaceDN w:val="0"/>
              <w:adjustRightInd w:val="0"/>
              <w:spacing w:after="0" w:line="240" w:lineRule="auto"/>
              <w:rPr>
                <w:sz w:val="20"/>
                <w:szCs w:val="20"/>
              </w:rPr>
            </w:pPr>
          </w:p>
        </w:tc>
        <w:tc>
          <w:tcPr>
            <w:tcW w:w="425" w:type="dxa"/>
            <w:tcBorders>
              <w:top w:val="single" w:sz="4" w:space="0" w:color="000000"/>
              <w:left w:val="single" w:sz="4" w:space="0" w:color="000000"/>
              <w:bottom w:val="single" w:sz="4" w:space="0" w:color="000000"/>
              <w:right w:val="single" w:sz="4" w:space="0" w:color="000000"/>
            </w:tcBorders>
          </w:tcPr>
          <w:p w:rsidR="009C0082" w:rsidRPr="005E7FDB" w:rsidRDefault="009C0082" w:rsidP="006F025A">
            <w:pPr>
              <w:widowControl w:val="0"/>
              <w:autoSpaceDE w:val="0"/>
              <w:autoSpaceDN w:val="0"/>
              <w:adjustRightInd w:val="0"/>
              <w:spacing w:after="0" w:line="240" w:lineRule="auto"/>
              <w:rPr>
                <w:sz w:val="20"/>
                <w:szCs w:val="20"/>
              </w:rPr>
            </w:pPr>
          </w:p>
        </w:tc>
        <w:tc>
          <w:tcPr>
            <w:tcW w:w="1559" w:type="dxa"/>
            <w:tcBorders>
              <w:top w:val="single" w:sz="4" w:space="0" w:color="000000"/>
              <w:left w:val="single" w:sz="4" w:space="0" w:color="000000"/>
              <w:bottom w:val="single" w:sz="4" w:space="0" w:color="000000"/>
              <w:right w:val="single" w:sz="4" w:space="0" w:color="000000"/>
            </w:tcBorders>
          </w:tcPr>
          <w:p w:rsidR="009C0082" w:rsidRPr="005E7FDB" w:rsidRDefault="009C0082" w:rsidP="006F025A">
            <w:pPr>
              <w:widowControl w:val="0"/>
              <w:autoSpaceDE w:val="0"/>
              <w:autoSpaceDN w:val="0"/>
              <w:adjustRightInd w:val="0"/>
              <w:spacing w:after="0" w:line="240" w:lineRule="auto"/>
              <w:rPr>
                <w:sz w:val="20"/>
                <w:szCs w:val="20"/>
              </w:rPr>
            </w:pPr>
          </w:p>
        </w:tc>
      </w:tr>
      <w:tr w:rsidR="009C0082" w:rsidRPr="005E7FDB" w:rsidTr="006F025A">
        <w:trPr>
          <w:trHeight w:val="20"/>
        </w:trPr>
        <w:tc>
          <w:tcPr>
            <w:tcW w:w="512" w:type="dxa"/>
            <w:tcBorders>
              <w:top w:val="single" w:sz="4" w:space="0" w:color="000000"/>
              <w:left w:val="single" w:sz="4" w:space="0" w:color="000000"/>
              <w:bottom w:val="single" w:sz="4" w:space="0" w:color="000000"/>
              <w:right w:val="single" w:sz="4" w:space="0" w:color="000000"/>
            </w:tcBorders>
          </w:tcPr>
          <w:p w:rsidR="009C0082" w:rsidRPr="005E7FDB" w:rsidRDefault="009C0082" w:rsidP="006F025A">
            <w:pPr>
              <w:widowControl w:val="0"/>
              <w:autoSpaceDE w:val="0"/>
              <w:autoSpaceDN w:val="0"/>
              <w:adjustRightInd w:val="0"/>
              <w:spacing w:after="0" w:line="240" w:lineRule="auto"/>
              <w:ind w:left="102"/>
              <w:rPr>
                <w:sz w:val="20"/>
                <w:szCs w:val="20"/>
              </w:rPr>
            </w:pPr>
            <w:r w:rsidRPr="005E7FDB">
              <w:rPr>
                <w:sz w:val="20"/>
                <w:szCs w:val="20"/>
              </w:rPr>
              <w:t>2</w:t>
            </w:r>
          </w:p>
        </w:tc>
        <w:tc>
          <w:tcPr>
            <w:tcW w:w="4877" w:type="dxa"/>
            <w:tcBorders>
              <w:top w:val="single" w:sz="4" w:space="0" w:color="000000"/>
              <w:left w:val="single" w:sz="4" w:space="0" w:color="000000"/>
              <w:bottom w:val="single" w:sz="4" w:space="0" w:color="000000"/>
              <w:right w:val="single" w:sz="4" w:space="0" w:color="000000"/>
            </w:tcBorders>
          </w:tcPr>
          <w:p w:rsidR="009C0082" w:rsidRPr="005E7FDB" w:rsidRDefault="009C0082" w:rsidP="006F025A">
            <w:pPr>
              <w:widowControl w:val="0"/>
              <w:autoSpaceDE w:val="0"/>
              <w:autoSpaceDN w:val="0"/>
              <w:adjustRightInd w:val="0"/>
              <w:spacing w:after="0" w:line="240" w:lineRule="auto"/>
              <w:ind w:left="102"/>
              <w:rPr>
                <w:sz w:val="20"/>
                <w:szCs w:val="20"/>
              </w:rPr>
            </w:pPr>
            <w:r w:rsidRPr="005E7FDB">
              <w:rPr>
                <w:bCs/>
                <w:sz w:val="20"/>
                <w:szCs w:val="20"/>
              </w:rPr>
              <w:t>Mengubah perilaku dengan mengikuti keteladanan para pemimpin dalam mengamalkan ajaran agama.</w:t>
            </w:r>
          </w:p>
        </w:tc>
        <w:tc>
          <w:tcPr>
            <w:tcW w:w="447" w:type="dxa"/>
            <w:tcBorders>
              <w:top w:val="single" w:sz="4" w:space="0" w:color="000000"/>
              <w:left w:val="single" w:sz="4" w:space="0" w:color="000000"/>
              <w:bottom w:val="single" w:sz="4" w:space="0" w:color="000000"/>
              <w:right w:val="single" w:sz="4" w:space="0" w:color="000000"/>
            </w:tcBorders>
          </w:tcPr>
          <w:p w:rsidR="009C0082" w:rsidRPr="005E7FDB" w:rsidRDefault="009C0082" w:rsidP="006F025A">
            <w:pPr>
              <w:widowControl w:val="0"/>
              <w:autoSpaceDE w:val="0"/>
              <w:autoSpaceDN w:val="0"/>
              <w:adjustRightInd w:val="0"/>
              <w:spacing w:after="0" w:line="240" w:lineRule="auto"/>
              <w:rPr>
                <w:sz w:val="20"/>
                <w:szCs w:val="20"/>
              </w:rPr>
            </w:pPr>
          </w:p>
        </w:tc>
        <w:tc>
          <w:tcPr>
            <w:tcW w:w="426" w:type="dxa"/>
            <w:tcBorders>
              <w:top w:val="single" w:sz="4" w:space="0" w:color="000000"/>
              <w:left w:val="single" w:sz="4" w:space="0" w:color="000000"/>
              <w:bottom w:val="single" w:sz="4" w:space="0" w:color="000000"/>
              <w:right w:val="single" w:sz="4" w:space="0" w:color="000000"/>
            </w:tcBorders>
          </w:tcPr>
          <w:p w:rsidR="009C0082" w:rsidRPr="005E7FDB" w:rsidRDefault="009C0082" w:rsidP="006F025A">
            <w:pPr>
              <w:widowControl w:val="0"/>
              <w:autoSpaceDE w:val="0"/>
              <w:autoSpaceDN w:val="0"/>
              <w:adjustRightInd w:val="0"/>
              <w:spacing w:after="0" w:line="240" w:lineRule="auto"/>
              <w:rPr>
                <w:sz w:val="20"/>
                <w:szCs w:val="20"/>
              </w:rPr>
            </w:pPr>
          </w:p>
        </w:tc>
        <w:tc>
          <w:tcPr>
            <w:tcW w:w="425" w:type="dxa"/>
            <w:tcBorders>
              <w:top w:val="single" w:sz="4" w:space="0" w:color="000000"/>
              <w:left w:val="single" w:sz="4" w:space="0" w:color="000000"/>
              <w:bottom w:val="single" w:sz="4" w:space="0" w:color="000000"/>
              <w:right w:val="single" w:sz="4" w:space="0" w:color="000000"/>
            </w:tcBorders>
          </w:tcPr>
          <w:p w:rsidR="009C0082" w:rsidRPr="005E7FDB" w:rsidRDefault="009C0082" w:rsidP="006F025A">
            <w:pPr>
              <w:widowControl w:val="0"/>
              <w:autoSpaceDE w:val="0"/>
              <w:autoSpaceDN w:val="0"/>
              <w:adjustRightInd w:val="0"/>
              <w:spacing w:after="0" w:line="240" w:lineRule="auto"/>
              <w:rPr>
                <w:sz w:val="20"/>
                <w:szCs w:val="20"/>
              </w:rPr>
            </w:pPr>
          </w:p>
        </w:tc>
        <w:tc>
          <w:tcPr>
            <w:tcW w:w="1559" w:type="dxa"/>
            <w:tcBorders>
              <w:top w:val="single" w:sz="4" w:space="0" w:color="000000"/>
              <w:left w:val="single" w:sz="4" w:space="0" w:color="000000"/>
              <w:bottom w:val="single" w:sz="4" w:space="0" w:color="000000"/>
              <w:right w:val="single" w:sz="4" w:space="0" w:color="000000"/>
            </w:tcBorders>
          </w:tcPr>
          <w:p w:rsidR="009C0082" w:rsidRPr="005E7FDB" w:rsidRDefault="009C0082" w:rsidP="006F025A">
            <w:pPr>
              <w:widowControl w:val="0"/>
              <w:autoSpaceDE w:val="0"/>
              <w:autoSpaceDN w:val="0"/>
              <w:adjustRightInd w:val="0"/>
              <w:spacing w:after="0" w:line="240" w:lineRule="auto"/>
              <w:rPr>
                <w:sz w:val="20"/>
                <w:szCs w:val="20"/>
              </w:rPr>
            </w:pPr>
          </w:p>
        </w:tc>
      </w:tr>
      <w:tr w:rsidR="009C0082" w:rsidRPr="005E7FDB" w:rsidTr="006F025A">
        <w:trPr>
          <w:trHeight w:val="20"/>
        </w:trPr>
        <w:tc>
          <w:tcPr>
            <w:tcW w:w="512" w:type="dxa"/>
            <w:tcBorders>
              <w:top w:val="single" w:sz="4" w:space="0" w:color="000000"/>
              <w:left w:val="single" w:sz="4" w:space="0" w:color="000000"/>
              <w:bottom w:val="single" w:sz="4" w:space="0" w:color="000000"/>
              <w:right w:val="single" w:sz="4" w:space="0" w:color="000000"/>
            </w:tcBorders>
          </w:tcPr>
          <w:p w:rsidR="009C0082" w:rsidRPr="005E7FDB" w:rsidRDefault="009C0082" w:rsidP="006F025A">
            <w:pPr>
              <w:widowControl w:val="0"/>
              <w:autoSpaceDE w:val="0"/>
              <w:autoSpaceDN w:val="0"/>
              <w:adjustRightInd w:val="0"/>
              <w:spacing w:after="0" w:line="240" w:lineRule="auto"/>
              <w:ind w:left="102"/>
              <w:rPr>
                <w:sz w:val="20"/>
                <w:szCs w:val="20"/>
              </w:rPr>
            </w:pPr>
            <w:r w:rsidRPr="005E7FDB">
              <w:rPr>
                <w:sz w:val="20"/>
                <w:szCs w:val="20"/>
              </w:rPr>
              <w:t>3</w:t>
            </w:r>
          </w:p>
        </w:tc>
        <w:tc>
          <w:tcPr>
            <w:tcW w:w="4877" w:type="dxa"/>
            <w:tcBorders>
              <w:top w:val="single" w:sz="4" w:space="0" w:color="000000"/>
              <w:left w:val="single" w:sz="4" w:space="0" w:color="000000"/>
              <w:bottom w:val="single" w:sz="4" w:space="0" w:color="000000"/>
              <w:right w:val="single" w:sz="4" w:space="0" w:color="000000"/>
            </w:tcBorders>
          </w:tcPr>
          <w:p w:rsidR="009C0082" w:rsidRPr="005E7FDB" w:rsidRDefault="009C0082" w:rsidP="006F025A">
            <w:pPr>
              <w:widowControl w:val="0"/>
              <w:autoSpaceDE w:val="0"/>
              <w:autoSpaceDN w:val="0"/>
              <w:adjustRightInd w:val="0"/>
              <w:spacing w:after="0" w:line="240" w:lineRule="auto"/>
              <w:ind w:left="102" w:right="260"/>
              <w:rPr>
                <w:sz w:val="20"/>
                <w:szCs w:val="20"/>
              </w:rPr>
            </w:pPr>
            <w:r w:rsidRPr="005E7FDB">
              <w:rPr>
                <w:bCs/>
                <w:sz w:val="20"/>
                <w:szCs w:val="20"/>
              </w:rPr>
              <w:t>Menunjukkan sikap dan tindakan cinta damai, responsif dan pro aktif yang ditunjukkan oleh tokoh sejarah dalam mengatasi masalah sosial dan lingkungannya.</w:t>
            </w:r>
          </w:p>
        </w:tc>
        <w:tc>
          <w:tcPr>
            <w:tcW w:w="447" w:type="dxa"/>
            <w:tcBorders>
              <w:top w:val="single" w:sz="4" w:space="0" w:color="000000"/>
              <w:left w:val="single" w:sz="4" w:space="0" w:color="000000"/>
              <w:bottom w:val="single" w:sz="4" w:space="0" w:color="000000"/>
              <w:right w:val="single" w:sz="4" w:space="0" w:color="000000"/>
            </w:tcBorders>
          </w:tcPr>
          <w:p w:rsidR="009C0082" w:rsidRPr="005E7FDB" w:rsidRDefault="009C0082" w:rsidP="006F025A">
            <w:pPr>
              <w:widowControl w:val="0"/>
              <w:autoSpaceDE w:val="0"/>
              <w:autoSpaceDN w:val="0"/>
              <w:adjustRightInd w:val="0"/>
              <w:spacing w:after="0" w:line="240" w:lineRule="auto"/>
              <w:rPr>
                <w:sz w:val="20"/>
                <w:szCs w:val="20"/>
              </w:rPr>
            </w:pPr>
          </w:p>
        </w:tc>
        <w:tc>
          <w:tcPr>
            <w:tcW w:w="426" w:type="dxa"/>
            <w:tcBorders>
              <w:top w:val="single" w:sz="4" w:space="0" w:color="000000"/>
              <w:left w:val="single" w:sz="4" w:space="0" w:color="000000"/>
              <w:bottom w:val="single" w:sz="4" w:space="0" w:color="000000"/>
              <w:right w:val="single" w:sz="4" w:space="0" w:color="000000"/>
            </w:tcBorders>
          </w:tcPr>
          <w:p w:rsidR="009C0082" w:rsidRPr="005E7FDB" w:rsidRDefault="009C0082" w:rsidP="006F025A">
            <w:pPr>
              <w:widowControl w:val="0"/>
              <w:autoSpaceDE w:val="0"/>
              <w:autoSpaceDN w:val="0"/>
              <w:adjustRightInd w:val="0"/>
              <w:spacing w:after="0" w:line="240" w:lineRule="auto"/>
              <w:rPr>
                <w:sz w:val="20"/>
                <w:szCs w:val="20"/>
              </w:rPr>
            </w:pPr>
          </w:p>
        </w:tc>
        <w:tc>
          <w:tcPr>
            <w:tcW w:w="425" w:type="dxa"/>
            <w:tcBorders>
              <w:top w:val="single" w:sz="4" w:space="0" w:color="000000"/>
              <w:left w:val="single" w:sz="4" w:space="0" w:color="000000"/>
              <w:bottom w:val="single" w:sz="4" w:space="0" w:color="000000"/>
              <w:right w:val="single" w:sz="4" w:space="0" w:color="000000"/>
            </w:tcBorders>
          </w:tcPr>
          <w:p w:rsidR="009C0082" w:rsidRPr="005E7FDB" w:rsidRDefault="009C0082" w:rsidP="006F025A">
            <w:pPr>
              <w:widowControl w:val="0"/>
              <w:autoSpaceDE w:val="0"/>
              <w:autoSpaceDN w:val="0"/>
              <w:adjustRightInd w:val="0"/>
              <w:spacing w:after="0" w:line="240" w:lineRule="auto"/>
              <w:rPr>
                <w:sz w:val="20"/>
                <w:szCs w:val="20"/>
              </w:rPr>
            </w:pPr>
          </w:p>
        </w:tc>
        <w:tc>
          <w:tcPr>
            <w:tcW w:w="1559" w:type="dxa"/>
            <w:tcBorders>
              <w:top w:val="single" w:sz="4" w:space="0" w:color="000000"/>
              <w:left w:val="single" w:sz="4" w:space="0" w:color="000000"/>
              <w:bottom w:val="single" w:sz="4" w:space="0" w:color="000000"/>
              <w:right w:val="single" w:sz="4" w:space="0" w:color="000000"/>
            </w:tcBorders>
          </w:tcPr>
          <w:p w:rsidR="009C0082" w:rsidRPr="005E7FDB" w:rsidRDefault="009C0082" w:rsidP="006F025A">
            <w:pPr>
              <w:widowControl w:val="0"/>
              <w:autoSpaceDE w:val="0"/>
              <w:autoSpaceDN w:val="0"/>
              <w:adjustRightInd w:val="0"/>
              <w:spacing w:after="0" w:line="240" w:lineRule="auto"/>
              <w:rPr>
                <w:sz w:val="20"/>
                <w:szCs w:val="20"/>
              </w:rPr>
            </w:pPr>
          </w:p>
        </w:tc>
      </w:tr>
      <w:tr w:rsidR="009C0082" w:rsidRPr="005E7FDB" w:rsidTr="006F025A">
        <w:trPr>
          <w:trHeight w:val="20"/>
        </w:trPr>
        <w:tc>
          <w:tcPr>
            <w:tcW w:w="512" w:type="dxa"/>
            <w:tcBorders>
              <w:top w:val="single" w:sz="4" w:space="0" w:color="000000"/>
              <w:left w:val="single" w:sz="4" w:space="0" w:color="000000"/>
              <w:bottom w:val="single" w:sz="4" w:space="0" w:color="000000"/>
              <w:right w:val="single" w:sz="4" w:space="0" w:color="000000"/>
            </w:tcBorders>
          </w:tcPr>
          <w:p w:rsidR="009C0082" w:rsidRPr="005E7FDB" w:rsidRDefault="009C0082" w:rsidP="006F025A">
            <w:pPr>
              <w:widowControl w:val="0"/>
              <w:autoSpaceDE w:val="0"/>
              <w:autoSpaceDN w:val="0"/>
              <w:adjustRightInd w:val="0"/>
              <w:spacing w:after="0" w:line="240" w:lineRule="auto"/>
              <w:ind w:left="102"/>
              <w:rPr>
                <w:sz w:val="20"/>
                <w:szCs w:val="20"/>
              </w:rPr>
            </w:pPr>
            <w:r w:rsidRPr="005E7FDB">
              <w:rPr>
                <w:sz w:val="20"/>
                <w:szCs w:val="20"/>
              </w:rPr>
              <w:t>4</w:t>
            </w:r>
          </w:p>
        </w:tc>
        <w:tc>
          <w:tcPr>
            <w:tcW w:w="4877" w:type="dxa"/>
            <w:tcBorders>
              <w:top w:val="single" w:sz="4" w:space="0" w:color="000000"/>
              <w:left w:val="single" w:sz="4" w:space="0" w:color="000000"/>
              <w:bottom w:val="single" w:sz="4" w:space="0" w:color="000000"/>
              <w:right w:val="single" w:sz="4" w:space="0" w:color="000000"/>
            </w:tcBorders>
          </w:tcPr>
          <w:p w:rsidR="009C0082" w:rsidRPr="005E7FDB" w:rsidRDefault="009C0082" w:rsidP="006F025A">
            <w:pPr>
              <w:widowControl w:val="0"/>
              <w:autoSpaceDE w:val="0"/>
              <w:autoSpaceDN w:val="0"/>
              <w:adjustRightInd w:val="0"/>
              <w:spacing w:after="0" w:line="240" w:lineRule="auto"/>
              <w:ind w:left="102" w:right="260"/>
              <w:rPr>
                <w:bCs/>
                <w:sz w:val="20"/>
                <w:szCs w:val="20"/>
              </w:rPr>
            </w:pPr>
            <w:r w:rsidRPr="005E7FDB">
              <w:rPr>
                <w:bCs/>
                <w:sz w:val="20"/>
                <w:szCs w:val="20"/>
              </w:rPr>
              <w:t>Menunjukkan ketekunan dan tanggungjawab dalam belajar dan bekerja baik secara individu maupun berkelompok</w:t>
            </w:r>
          </w:p>
        </w:tc>
        <w:tc>
          <w:tcPr>
            <w:tcW w:w="447" w:type="dxa"/>
            <w:tcBorders>
              <w:top w:val="single" w:sz="4" w:space="0" w:color="000000"/>
              <w:left w:val="single" w:sz="4" w:space="0" w:color="000000"/>
              <w:bottom w:val="single" w:sz="4" w:space="0" w:color="000000"/>
              <w:right w:val="single" w:sz="4" w:space="0" w:color="000000"/>
            </w:tcBorders>
          </w:tcPr>
          <w:p w:rsidR="009C0082" w:rsidRPr="005E7FDB" w:rsidRDefault="009C0082" w:rsidP="006F025A">
            <w:pPr>
              <w:widowControl w:val="0"/>
              <w:autoSpaceDE w:val="0"/>
              <w:autoSpaceDN w:val="0"/>
              <w:adjustRightInd w:val="0"/>
              <w:spacing w:after="0" w:line="240" w:lineRule="auto"/>
              <w:rPr>
                <w:sz w:val="20"/>
                <w:szCs w:val="20"/>
              </w:rPr>
            </w:pPr>
          </w:p>
        </w:tc>
        <w:tc>
          <w:tcPr>
            <w:tcW w:w="426" w:type="dxa"/>
            <w:tcBorders>
              <w:top w:val="single" w:sz="4" w:space="0" w:color="000000"/>
              <w:left w:val="single" w:sz="4" w:space="0" w:color="000000"/>
              <w:bottom w:val="single" w:sz="4" w:space="0" w:color="000000"/>
              <w:right w:val="single" w:sz="4" w:space="0" w:color="000000"/>
            </w:tcBorders>
          </w:tcPr>
          <w:p w:rsidR="009C0082" w:rsidRPr="005E7FDB" w:rsidRDefault="009C0082" w:rsidP="006F025A">
            <w:pPr>
              <w:widowControl w:val="0"/>
              <w:autoSpaceDE w:val="0"/>
              <w:autoSpaceDN w:val="0"/>
              <w:adjustRightInd w:val="0"/>
              <w:spacing w:after="0" w:line="240" w:lineRule="auto"/>
              <w:rPr>
                <w:sz w:val="20"/>
                <w:szCs w:val="20"/>
              </w:rPr>
            </w:pPr>
          </w:p>
        </w:tc>
        <w:tc>
          <w:tcPr>
            <w:tcW w:w="425" w:type="dxa"/>
            <w:tcBorders>
              <w:top w:val="single" w:sz="4" w:space="0" w:color="000000"/>
              <w:left w:val="single" w:sz="4" w:space="0" w:color="000000"/>
              <w:bottom w:val="single" w:sz="4" w:space="0" w:color="000000"/>
              <w:right w:val="single" w:sz="4" w:space="0" w:color="000000"/>
            </w:tcBorders>
          </w:tcPr>
          <w:p w:rsidR="009C0082" w:rsidRPr="005E7FDB" w:rsidRDefault="009C0082" w:rsidP="006F025A">
            <w:pPr>
              <w:widowControl w:val="0"/>
              <w:autoSpaceDE w:val="0"/>
              <w:autoSpaceDN w:val="0"/>
              <w:adjustRightInd w:val="0"/>
              <w:spacing w:after="0" w:line="240" w:lineRule="auto"/>
              <w:rPr>
                <w:sz w:val="20"/>
                <w:szCs w:val="20"/>
              </w:rPr>
            </w:pPr>
          </w:p>
        </w:tc>
        <w:tc>
          <w:tcPr>
            <w:tcW w:w="1559" w:type="dxa"/>
            <w:tcBorders>
              <w:top w:val="single" w:sz="4" w:space="0" w:color="000000"/>
              <w:left w:val="single" w:sz="4" w:space="0" w:color="000000"/>
              <w:bottom w:val="single" w:sz="4" w:space="0" w:color="000000"/>
              <w:right w:val="single" w:sz="4" w:space="0" w:color="000000"/>
            </w:tcBorders>
          </w:tcPr>
          <w:p w:rsidR="009C0082" w:rsidRPr="005E7FDB" w:rsidRDefault="009C0082" w:rsidP="006F025A">
            <w:pPr>
              <w:widowControl w:val="0"/>
              <w:autoSpaceDE w:val="0"/>
              <w:autoSpaceDN w:val="0"/>
              <w:adjustRightInd w:val="0"/>
              <w:spacing w:after="0" w:line="240" w:lineRule="auto"/>
              <w:rPr>
                <w:sz w:val="20"/>
                <w:szCs w:val="20"/>
              </w:rPr>
            </w:pPr>
          </w:p>
        </w:tc>
      </w:tr>
      <w:tr w:rsidR="009C0082" w:rsidRPr="005E7FDB" w:rsidTr="006F025A">
        <w:trPr>
          <w:trHeight w:val="20"/>
        </w:trPr>
        <w:tc>
          <w:tcPr>
            <w:tcW w:w="512" w:type="dxa"/>
            <w:tcBorders>
              <w:top w:val="single" w:sz="4" w:space="0" w:color="000000"/>
              <w:left w:val="single" w:sz="4" w:space="0" w:color="000000"/>
              <w:bottom w:val="single" w:sz="4" w:space="0" w:color="000000"/>
              <w:right w:val="single" w:sz="4" w:space="0" w:color="000000"/>
            </w:tcBorders>
          </w:tcPr>
          <w:p w:rsidR="009C0082" w:rsidRPr="005E7FDB" w:rsidRDefault="009C0082" w:rsidP="006F025A">
            <w:pPr>
              <w:widowControl w:val="0"/>
              <w:autoSpaceDE w:val="0"/>
              <w:autoSpaceDN w:val="0"/>
              <w:adjustRightInd w:val="0"/>
              <w:spacing w:after="0" w:line="240" w:lineRule="auto"/>
              <w:ind w:left="102"/>
              <w:rPr>
                <w:sz w:val="20"/>
                <w:szCs w:val="20"/>
              </w:rPr>
            </w:pPr>
            <w:r w:rsidRPr="005E7FDB">
              <w:rPr>
                <w:sz w:val="20"/>
                <w:szCs w:val="20"/>
              </w:rPr>
              <w:t>5</w:t>
            </w:r>
          </w:p>
        </w:tc>
        <w:tc>
          <w:tcPr>
            <w:tcW w:w="4877" w:type="dxa"/>
            <w:tcBorders>
              <w:top w:val="single" w:sz="4" w:space="0" w:color="000000"/>
              <w:left w:val="single" w:sz="4" w:space="0" w:color="000000"/>
              <w:bottom w:val="single" w:sz="4" w:space="0" w:color="000000"/>
              <w:right w:val="single" w:sz="4" w:space="0" w:color="000000"/>
            </w:tcBorders>
          </w:tcPr>
          <w:p w:rsidR="009C0082" w:rsidRPr="005E7FDB" w:rsidRDefault="009C0082" w:rsidP="006F025A">
            <w:pPr>
              <w:widowControl w:val="0"/>
              <w:autoSpaceDE w:val="0"/>
              <w:autoSpaceDN w:val="0"/>
              <w:adjustRightInd w:val="0"/>
              <w:spacing w:after="0" w:line="240" w:lineRule="auto"/>
              <w:ind w:left="102" w:right="260"/>
              <w:rPr>
                <w:bCs/>
                <w:sz w:val="20"/>
                <w:szCs w:val="20"/>
              </w:rPr>
            </w:pPr>
            <w:r w:rsidRPr="005E7FDB">
              <w:rPr>
                <w:bCs/>
                <w:sz w:val="20"/>
                <w:szCs w:val="20"/>
              </w:rPr>
              <w:t>Menolak mencontek dan memberi contekan kepada teman</w:t>
            </w:r>
          </w:p>
        </w:tc>
        <w:tc>
          <w:tcPr>
            <w:tcW w:w="447" w:type="dxa"/>
            <w:tcBorders>
              <w:top w:val="single" w:sz="4" w:space="0" w:color="000000"/>
              <w:left w:val="single" w:sz="4" w:space="0" w:color="000000"/>
              <w:bottom w:val="single" w:sz="4" w:space="0" w:color="000000"/>
              <w:right w:val="single" w:sz="4" w:space="0" w:color="000000"/>
            </w:tcBorders>
          </w:tcPr>
          <w:p w:rsidR="009C0082" w:rsidRPr="005E7FDB" w:rsidRDefault="009C0082" w:rsidP="006F025A">
            <w:pPr>
              <w:widowControl w:val="0"/>
              <w:autoSpaceDE w:val="0"/>
              <w:autoSpaceDN w:val="0"/>
              <w:adjustRightInd w:val="0"/>
              <w:spacing w:after="0" w:line="240" w:lineRule="auto"/>
              <w:rPr>
                <w:sz w:val="20"/>
                <w:szCs w:val="20"/>
              </w:rPr>
            </w:pPr>
          </w:p>
        </w:tc>
        <w:tc>
          <w:tcPr>
            <w:tcW w:w="426" w:type="dxa"/>
            <w:tcBorders>
              <w:top w:val="single" w:sz="4" w:space="0" w:color="000000"/>
              <w:left w:val="single" w:sz="4" w:space="0" w:color="000000"/>
              <w:bottom w:val="single" w:sz="4" w:space="0" w:color="000000"/>
              <w:right w:val="single" w:sz="4" w:space="0" w:color="000000"/>
            </w:tcBorders>
          </w:tcPr>
          <w:p w:rsidR="009C0082" w:rsidRPr="005E7FDB" w:rsidRDefault="009C0082" w:rsidP="006F025A">
            <w:pPr>
              <w:widowControl w:val="0"/>
              <w:autoSpaceDE w:val="0"/>
              <w:autoSpaceDN w:val="0"/>
              <w:adjustRightInd w:val="0"/>
              <w:spacing w:after="0" w:line="240" w:lineRule="auto"/>
              <w:rPr>
                <w:sz w:val="20"/>
                <w:szCs w:val="20"/>
              </w:rPr>
            </w:pPr>
          </w:p>
        </w:tc>
        <w:tc>
          <w:tcPr>
            <w:tcW w:w="425" w:type="dxa"/>
            <w:tcBorders>
              <w:top w:val="single" w:sz="4" w:space="0" w:color="000000"/>
              <w:left w:val="single" w:sz="4" w:space="0" w:color="000000"/>
              <w:bottom w:val="single" w:sz="4" w:space="0" w:color="000000"/>
              <w:right w:val="single" w:sz="4" w:space="0" w:color="000000"/>
            </w:tcBorders>
          </w:tcPr>
          <w:p w:rsidR="009C0082" w:rsidRPr="005E7FDB" w:rsidRDefault="009C0082" w:rsidP="006F025A">
            <w:pPr>
              <w:widowControl w:val="0"/>
              <w:autoSpaceDE w:val="0"/>
              <w:autoSpaceDN w:val="0"/>
              <w:adjustRightInd w:val="0"/>
              <w:spacing w:after="0" w:line="240" w:lineRule="auto"/>
              <w:rPr>
                <w:sz w:val="20"/>
                <w:szCs w:val="20"/>
              </w:rPr>
            </w:pPr>
          </w:p>
        </w:tc>
        <w:tc>
          <w:tcPr>
            <w:tcW w:w="1559" w:type="dxa"/>
            <w:tcBorders>
              <w:top w:val="single" w:sz="4" w:space="0" w:color="000000"/>
              <w:left w:val="single" w:sz="4" w:space="0" w:color="000000"/>
              <w:bottom w:val="single" w:sz="4" w:space="0" w:color="000000"/>
              <w:right w:val="single" w:sz="4" w:space="0" w:color="000000"/>
            </w:tcBorders>
          </w:tcPr>
          <w:p w:rsidR="009C0082" w:rsidRPr="005E7FDB" w:rsidRDefault="009C0082" w:rsidP="006F025A">
            <w:pPr>
              <w:widowControl w:val="0"/>
              <w:autoSpaceDE w:val="0"/>
              <w:autoSpaceDN w:val="0"/>
              <w:adjustRightInd w:val="0"/>
              <w:spacing w:after="0" w:line="240" w:lineRule="auto"/>
              <w:rPr>
                <w:sz w:val="20"/>
                <w:szCs w:val="20"/>
              </w:rPr>
            </w:pPr>
          </w:p>
        </w:tc>
      </w:tr>
    </w:tbl>
    <w:p w:rsidR="009C0082" w:rsidRDefault="009C0082" w:rsidP="009C0082">
      <w:pPr>
        <w:spacing w:after="0" w:line="240" w:lineRule="auto"/>
        <w:jc w:val="both"/>
        <w:rPr>
          <w:b/>
        </w:rPr>
      </w:pPr>
    </w:p>
    <w:p w:rsidR="009C0082" w:rsidRDefault="009C0082" w:rsidP="009C0082">
      <w:pPr>
        <w:spacing w:after="0" w:line="360" w:lineRule="auto"/>
        <w:jc w:val="both"/>
        <w:rPr>
          <w:b/>
        </w:rPr>
      </w:pPr>
      <w:r>
        <w:rPr>
          <w:b/>
        </w:rPr>
        <w:t>Rubrik Penilaian Sikap</w:t>
      </w:r>
    </w:p>
    <w:p w:rsidR="009C0082" w:rsidRDefault="009C0082" w:rsidP="009C0082">
      <w:pPr>
        <w:spacing w:after="0" w:line="240" w:lineRule="auto"/>
        <w:ind w:left="426"/>
        <w:jc w:val="both"/>
        <w:rPr>
          <w:b/>
        </w:rPr>
      </w:pPr>
    </w:p>
    <w:tbl>
      <w:tblPr>
        <w:tblStyle w:val="TableGrid"/>
        <w:tblW w:w="0" w:type="auto"/>
        <w:tblInd w:w="426" w:type="dxa"/>
        <w:tblLook w:val="04A0"/>
      </w:tblPr>
      <w:tblGrid>
        <w:gridCol w:w="562"/>
        <w:gridCol w:w="2693"/>
        <w:gridCol w:w="425"/>
        <w:gridCol w:w="3821"/>
      </w:tblGrid>
      <w:tr w:rsidR="009C0082" w:rsidTr="006F025A">
        <w:tc>
          <w:tcPr>
            <w:tcW w:w="562" w:type="dxa"/>
          </w:tcPr>
          <w:p w:rsidR="009C0082" w:rsidRDefault="009C0082" w:rsidP="006F025A">
            <w:pPr>
              <w:spacing w:after="0" w:line="240" w:lineRule="auto"/>
              <w:jc w:val="center"/>
              <w:rPr>
                <w:b/>
              </w:rPr>
            </w:pPr>
            <w:r>
              <w:rPr>
                <w:b/>
              </w:rPr>
              <w:t>No</w:t>
            </w:r>
          </w:p>
        </w:tc>
        <w:tc>
          <w:tcPr>
            <w:tcW w:w="2693" w:type="dxa"/>
          </w:tcPr>
          <w:p w:rsidR="009C0082" w:rsidRDefault="009C0082" w:rsidP="006F025A">
            <w:pPr>
              <w:spacing w:after="0" w:line="240" w:lineRule="auto"/>
              <w:jc w:val="center"/>
              <w:rPr>
                <w:b/>
              </w:rPr>
            </w:pPr>
            <w:r>
              <w:rPr>
                <w:b/>
              </w:rPr>
              <w:t>Aspek yang Dinilai</w:t>
            </w:r>
          </w:p>
        </w:tc>
        <w:tc>
          <w:tcPr>
            <w:tcW w:w="4246" w:type="dxa"/>
            <w:gridSpan w:val="2"/>
          </w:tcPr>
          <w:p w:rsidR="009C0082" w:rsidRDefault="009C0082" w:rsidP="006F025A">
            <w:pPr>
              <w:spacing w:after="0" w:line="240" w:lineRule="auto"/>
              <w:jc w:val="center"/>
              <w:rPr>
                <w:b/>
              </w:rPr>
            </w:pPr>
            <w:r>
              <w:rPr>
                <w:b/>
              </w:rPr>
              <w:t>Rubrik</w:t>
            </w:r>
          </w:p>
        </w:tc>
      </w:tr>
      <w:tr w:rsidR="009C0082" w:rsidTr="006F025A">
        <w:trPr>
          <w:trHeight w:val="413"/>
        </w:trPr>
        <w:tc>
          <w:tcPr>
            <w:tcW w:w="562" w:type="dxa"/>
            <w:vMerge w:val="restart"/>
          </w:tcPr>
          <w:p w:rsidR="009C0082" w:rsidRDefault="009C0082" w:rsidP="006F025A">
            <w:pPr>
              <w:spacing w:after="0" w:line="240" w:lineRule="auto"/>
              <w:jc w:val="center"/>
              <w:rPr>
                <w:b/>
              </w:rPr>
            </w:pPr>
            <w:r>
              <w:rPr>
                <w:b/>
              </w:rPr>
              <w:t>1</w:t>
            </w:r>
          </w:p>
        </w:tc>
        <w:tc>
          <w:tcPr>
            <w:tcW w:w="2693" w:type="dxa"/>
            <w:vMerge w:val="restart"/>
          </w:tcPr>
          <w:p w:rsidR="009C0082" w:rsidRPr="00C739BB" w:rsidRDefault="009C0082" w:rsidP="006F025A">
            <w:pPr>
              <w:widowControl w:val="0"/>
              <w:autoSpaceDE w:val="0"/>
              <w:autoSpaceDN w:val="0"/>
              <w:adjustRightInd w:val="0"/>
              <w:spacing w:after="0" w:line="240" w:lineRule="auto"/>
              <w:ind w:left="102"/>
              <w:rPr>
                <w:szCs w:val="24"/>
              </w:rPr>
            </w:pPr>
            <w:r w:rsidRPr="007D69E0">
              <w:rPr>
                <w:bCs/>
              </w:rPr>
              <w:t>Menunjukkan rasa bersyukur atas proses kelahiran manusia Indonesia</w:t>
            </w:r>
          </w:p>
        </w:tc>
        <w:tc>
          <w:tcPr>
            <w:tcW w:w="425" w:type="dxa"/>
          </w:tcPr>
          <w:p w:rsidR="009C0082" w:rsidRDefault="009C0082" w:rsidP="006F025A">
            <w:pPr>
              <w:spacing w:after="0" w:line="240" w:lineRule="auto"/>
              <w:rPr>
                <w:b/>
              </w:rPr>
            </w:pPr>
            <w:r>
              <w:rPr>
                <w:b/>
              </w:rPr>
              <w:t>3</w:t>
            </w:r>
          </w:p>
        </w:tc>
        <w:tc>
          <w:tcPr>
            <w:tcW w:w="3821" w:type="dxa"/>
          </w:tcPr>
          <w:p w:rsidR="009C0082" w:rsidRPr="00372FF1" w:rsidRDefault="009C0082" w:rsidP="006F025A">
            <w:pPr>
              <w:spacing w:after="0" w:line="240" w:lineRule="auto"/>
            </w:pPr>
            <w:r>
              <w:t>Menunjukkan ekspresi rasa bersyukur menjadi orang Indonesia bisa (verbal dan/atau non verbal)</w:t>
            </w:r>
          </w:p>
        </w:tc>
      </w:tr>
      <w:tr w:rsidR="009C0082" w:rsidTr="006F025A">
        <w:trPr>
          <w:trHeight w:val="413"/>
        </w:trPr>
        <w:tc>
          <w:tcPr>
            <w:tcW w:w="562" w:type="dxa"/>
            <w:vMerge/>
          </w:tcPr>
          <w:p w:rsidR="009C0082" w:rsidRDefault="009C0082" w:rsidP="006F025A">
            <w:pPr>
              <w:spacing w:after="0" w:line="240" w:lineRule="auto"/>
              <w:jc w:val="center"/>
              <w:rPr>
                <w:b/>
              </w:rPr>
            </w:pPr>
          </w:p>
        </w:tc>
        <w:tc>
          <w:tcPr>
            <w:tcW w:w="2693" w:type="dxa"/>
            <w:vMerge/>
          </w:tcPr>
          <w:p w:rsidR="009C0082" w:rsidRPr="007D69E0" w:rsidRDefault="009C0082" w:rsidP="006F025A">
            <w:pPr>
              <w:widowControl w:val="0"/>
              <w:autoSpaceDE w:val="0"/>
              <w:autoSpaceDN w:val="0"/>
              <w:adjustRightInd w:val="0"/>
              <w:spacing w:after="0" w:line="240" w:lineRule="auto"/>
              <w:ind w:left="102"/>
              <w:rPr>
                <w:bCs/>
              </w:rPr>
            </w:pPr>
          </w:p>
        </w:tc>
        <w:tc>
          <w:tcPr>
            <w:tcW w:w="425" w:type="dxa"/>
          </w:tcPr>
          <w:p w:rsidR="009C0082" w:rsidRDefault="009C0082" w:rsidP="006F025A">
            <w:pPr>
              <w:spacing w:after="0" w:line="240" w:lineRule="auto"/>
              <w:rPr>
                <w:b/>
              </w:rPr>
            </w:pPr>
            <w:r>
              <w:rPr>
                <w:b/>
              </w:rPr>
              <w:t>2</w:t>
            </w:r>
          </w:p>
        </w:tc>
        <w:tc>
          <w:tcPr>
            <w:tcW w:w="3821" w:type="dxa"/>
          </w:tcPr>
          <w:p w:rsidR="009C0082" w:rsidRPr="00372FF1" w:rsidRDefault="009C0082" w:rsidP="006F025A">
            <w:pPr>
              <w:spacing w:after="0" w:line="240" w:lineRule="auto"/>
            </w:pPr>
            <w:r>
              <w:t>Belum secara eksplisit menunjukkan ungkapan syukur, namun menaruh minat terhadap proses kelahiran manusia Indonesia</w:t>
            </w:r>
          </w:p>
        </w:tc>
      </w:tr>
      <w:tr w:rsidR="009C0082" w:rsidTr="006F025A">
        <w:trPr>
          <w:trHeight w:val="413"/>
        </w:trPr>
        <w:tc>
          <w:tcPr>
            <w:tcW w:w="562" w:type="dxa"/>
            <w:vMerge/>
          </w:tcPr>
          <w:p w:rsidR="009C0082" w:rsidRDefault="009C0082" w:rsidP="006F025A">
            <w:pPr>
              <w:spacing w:after="0" w:line="240" w:lineRule="auto"/>
              <w:jc w:val="center"/>
              <w:rPr>
                <w:b/>
              </w:rPr>
            </w:pPr>
          </w:p>
        </w:tc>
        <w:tc>
          <w:tcPr>
            <w:tcW w:w="2693" w:type="dxa"/>
            <w:vMerge/>
          </w:tcPr>
          <w:p w:rsidR="009C0082" w:rsidRPr="007D69E0" w:rsidRDefault="009C0082" w:rsidP="006F025A">
            <w:pPr>
              <w:widowControl w:val="0"/>
              <w:autoSpaceDE w:val="0"/>
              <w:autoSpaceDN w:val="0"/>
              <w:adjustRightInd w:val="0"/>
              <w:spacing w:after="0" w:line="240" w:lineRule="auto"/>
              <w:ind w:left="102"/>
              <w:rPr>
                <w:bCs/>
              </w:rPr>
            </w:pPr>
          </w:p>
        </w:tc>
        <w:tc>
          <w:tcPr>
            <w:tcW w:w="425" w:type="dxa"/>
          </w:tcPr>
          <w:p w:rsidR="009C0082" w:rsidRDefault="009C0082" w:rsidP="006F025A">
            <w:pPr>
              <w:spacing w:after="0" w:line="240" w:lineRule="auto"/>
              <w:rPr>
                <w:b/>
              </w:rPr>
            </w:pPr>
            <w:r>
              <w:rPr>
                <w:b/>
              </w:rPr>
              <w:t>1</w:t>
            </w:r>
          </w:p>
        </w:tc>
        <w:tc>
          <w:tcPr>
            <w:tcW w:w="3821" w:type="dxa"/>
          </w:tcPr>
          <w:p w:rsidR="009C0082" w:rsidRPr="00372FF1" w:rsidRDefault="009C0082" w:rsidP="006F025A">
            <w:pPr>
              <w:spacing w:after="0" w:line="240" w:lineRule="auto"/>
            </w:pPr>
            <w:r>
              <w:t>Tidak menunjukkan ungkapan syuku dan tidak berminat terhadap proses kelahiran manusia Indonesia</w:t>
            </w:r>
          </w:p>
        </w:tc>
      </w:tr>
      <w:tr w:rsidR="009C0082" w:rsidTr="006F025A">
        <w:trPr>
          <w:trHeight w:val="614"/>
        </w:trPr>
        <w:tc>
          <w:tcPr>
            <w:tcW w:w="562" w:type="dxa"/>
            <w:vMerge w:val="restart"/>
          </w:tcPr>
          <w:p w:rsidR="009C0082" w:rsidRDefault="009C0082" w:rsidP="006F025A">
            <w:pPr>
              <w:spacing w:after="0" w:line="240" w:lineRule="auto"/>
              <w:jc w:val="center"/>
              <w:rPr>
                <w:b/>
              </w:rPr>
            </w:pPr>
            <w:r>
              <w:rPr>
                <w:b/>
              </w:rPr>
              <w:t>2</w:t>
            </w:r>
          </w:p>
        </w:tc>
        <w:tc>
          <w:tcPr>
            <w:tcW w:w="2693" w:type="dxa"/>
            <w:vMerge w:val="restart"/>
          </w:tcPr>
          <w:p w:rsidR="009C0082" w:rsidRPr="00C739BB" w:rsidRDefault="009C0082" w:rsidP="006F025A">
            <w:pPr>
              <w:widowControl w:val="0"/>
              <w:autoSpaceDE w:val="0"/>
              <w:autoSpaceDN w:val="0"/>
              <w:adjustRightInd w:val="0"/>
              <w:spacing w:after="0" w:line="240" w:lineRule="auto"/>
              <w:ind w:left="102"/>
              <w:rPr>
                <w:szCs w:val="24"/>
              </w:rPr>
            </w:pPr>
            <w:r w:rsidRPr="00761A22">
              <w:rPr>
                <w:bCs/>
              </w:rPr>
              <w:t>Mengubah perilaku dengan mengikuti keteladanan para pemimpin dalam mengamalkan ajaran agama.</w:t>
            </w:r>
          </w:p>
        </w:tc>
        <w:tc>
          <w:tcPr>
            <w:tcW w:w="425" w:type="dxa"/>
          </w:tcPr>
          <w:p w:rsidR="009C0082" w:rsidRDefault="009C0082" w:rsidP="006F025A">
            <w:pPr>
              <w:spacing w:after="0" w:line="240" w:lineRule="auto"/>
              <w:rPr>
                <w:b/>
              </w:rPr>
            </w:pPr>
            <w:r>
              <w:rPr>
                <w:b/>
              </w:rPr>
              <w:t>3</w:t>
            </w:r>
          </w:p>
        </w:tc>
        <w:tc>
          <w:tcPr>
            <w:tcW w:w="3821" w:type="dxa"/>
          </w:tcPr>
          <w:p w:rsidR="009C0082" w:rsidRPr="00372FF1" w:rsidRDefault="009C0082" w:rsidP="006F025A">
            <w:pPr>
              <w:spacing w:after="0" w:line="240" w:lineRule="auto"/>
            </w:pPr>
            <w:r>
              <w:t>Menunjukkan perubahan perilaku dalam menjalankan ibadahnya</w:t>
            </w:r>
          </w:p>
        </w:tc>
      </w:tr>
      <w:tr w:rsidR="009C0082" w:rsidTr="006F025A">
        <w:trPr>
          <w:trHeight w:val="614"/>
        </w:trPr>
        <w:tc>
          <w:tcPr>
            <w:tcW w:w="562" w:type="dxa"/>
            <w:vMerge/>
          </w:tcPr>
          <w:p w:rsidR="009C0082" w:rsidRDefault="009C0082" w:rsidP="006F025A">
            <w:pPr>
              <w:spacing w:after="0" w:line="240" w:lineRule="auto"/>
              <w:jc w:val="center"/>
              <w:rPr>
                <w:b/>
              </w:rPr>
            </w:pPr>
          </w:p>
        </w:tc>
        <w:tc>
          <w:tcPr>
            <w:tcW w:w="2693" w:type="dxa"/>
            <w:vMerge/>
          </w:tcPr>
          <w:p w:rsidR="009C0082" w:rsidRPr="00761A22" w:rsidRDefault="009C0082" w:rsidP="006F025A">
            <w:pPr>
              <w:widowControl w:val="0"/>
              <w:autoSpaceDE w:val="0"/>
              <w:autoSpaceDN w:val="0"/>
              <w:adjustRightInd w:val="0"/>
              <w:spacing w:after="0" w:line="240" w:lineRule="auto"/>
              <w:ind w:left="102"/>
              <w:rPr>
                <w:bCs/>
              </w:rPr>
            </w:pPr>
          </w:p>
        </w:tc>
        <w:tc>
          <w:tcPr>
            <w:tcW w:w="425" w:type="dxa"/>
          </w:tcPr>
          <w:p w:rsidR="009C0082" w:rsidRDefault="009C0082" w:rsidP="006F025A">
            <w:pPr>
              <w:spacing w:after="0" w:line="240" w:lineRule="auto"/>
              <w:rPr>
                <w:b/>
              </w:rPr>
            </w:pPr>
            <w:r>
              <w:rPr>
                <w:b/>
              </w:rPr>
              <w:t>2</w:t>
            </w:r>
          </w:p>
        </w:tc>
        <w:tc>
          <w:tcPr>
            <w:tcW w:w="3821" w:type="dxa"/>
          </w:tcPr>
          <w:p w:rsidR="009C0082" w:rsidRPr="00372FF1" w:rsidRDefault="009C0082" w:rsidP="006F025A">
            <w:pPr>
              <w:spacing w:after="0" w:line="240" w:lineRule="auto"/>
            </w:pPr>
            <w:r>
              <w:t>Belum secara langsung menunjukkan perubahan perilaku dalam menjalankan ibadahnya tetapi sudah mau untuk diminta menjalankan ibadahnya</w:t>
            </w:r>
          </w:p>
        </w:tc>
      </w:tr>
      <w:tr w:rsidR="009C0082" w:rsidTr="006F025A">
        <w:trPr>
          <w:trHeight w:val="614"/>
        </w:trPr>
        <w:tc>
          <w:tcPr>
            <w:tcW w:w="562" w:type="dxa"/>
            <w:vMerge/>
          </w:tcPr>
          <w:p w:rsidR="009C0082" w:rsidRDefault="009C0082" w:rsidP="006F025A">
            <w:pPr>
              <w:spacing w:after="0" w:line="240" w:lineRule="auto"/>
              <w:jc w:val="center"/>
              <w:rPr>
                <w:b/>
              </w:rPr>
            </w:pPr>
          </w:p>
        </w:tc>
        <w:tc>
          <w:tcPr>
            <w:tcW w:w="2693" w:type="dxa"/>
            <w:vMerge/>
          </w:tcPr>
          <w:p w:rsidR="009C0082" w:rsidRPr="00761A22" w:rsidRDefault="009C0082" w:rsidP="006F025A">
            <w:pPr>
              <w:widowControl w:val="0"/>
              <w:autoSpaceDE w:val="0"/>
              <w:autoSpaceDN w:val="0"/>
              <w:adjustRightInd w:val="0"/>
              <w:spacing w:after="0" w:line="240" w:lineRule="auto"/>
              <w:ind w:left="102"/>
              <w:rPr>
                <w:bCs/>
              </w:rPr>
            </w:pPr>
          </w:p>
        </w:tc>
        <w:tc>
          <w:tcPr>
            <w:tcW w:w="425" w:type="dxa"/>
          </w:tcPr>
          <w:p w:rsidR="009C0082" w:rsidRDefault="009C0082" w:rsidP="006F025A">
            <w:pPr>
              <w:spacing w:after="0" w:line="240" w:lineRule="auto"/>
              <w:rPr>
                <w:b/>
              </w:rPr>
            </w:pPr>
            <w:r>
              <w:rPr>
                <w:b/>
              </w:rPr>
              <w:t>1</w:t>
            </w:r>
          </w:p>
        </w:tc>
        <w:tc>
          <w:tcPr>
            <w:tcW w:w="3821" w:type="dxa"/>
          </w:tcPr>
          <w:p w:rsidR="009C0082" w:rsidRPr="00372FF1" w:rsidRDefault="009C0082" w:rsidP="006F025A">
            <w:pPr>
              <w:spacing w:after="0" w:line="240" w:lineRule="auto"/>
            </w:pPr>
            <w:r>
              <w:t>Sama sekali belum ada perubahan perilaku</w:t>
            </w:r>
          </w:p>
        </w:tc>
      </w:tr>
      <w:tr w:rsidR="009C0082" w:rsidTr="006F025A">
        <w:trPr>
          <w:trHeight w:val="928"/>
        </w:trPr>
        <w:tc>
          <w:tcPr>
            <w:tcW w:w="562" w:type="dxa"/>
            <w:vMerge w:val="restart"/>
          </w:tcPr>
          <w:p w:rsidR="009C0082" w:rsidRDefault="009C0082" w:rsidP="006F025A">
            <w:pPr>
              <w:spacing w:after="0" w:line="240" w:lineRule="auto"/>
              <w:jc w:val="center"/>
              <w:rPr>
                <w:b/>
              </w:rPr>
            </w:pPr>
            <w:r>
              <w:rPr>
                <w:b/>
              </w:rPr>
              <w:t>3</w:t>
            </w:r>
          </w:p>
        </w:tc>
        <w:tc>
          <w:tcPr>
            <w:tcW w:w="2693" w:type="dxa"/>
            <w:vMerge w:val="restart"/>
          </w:tcPr>
          <w:p w:rsidR="009C0082" w:rsidRPr="00C739BB" w:rsidRDefault="009C0082" w:rsidP="006F025A">
            <w:pPr>
              <w:widowControl w:val="0"/>
              <w:autoSpaceDE w:val="0"/>
              <w:autoSpaceDN w:val="0"/>
              <w:adjustRightInd w:val="0"/>
              <w:spacing w:after="0" w:line="240" w:lineRule="auto"/>
              <w:ind w:left="102" w:right="260"/>
              <w:rPr>
                <w:szCs w:val="24"/>
              </w:rPr>
            </w:pPr>
            <w:r>
              <w:rPr>
                <w:bCs/>
              </w:rPr>
              <w:t xml:space="preserve">Menunjukkan sikap dan tindakan cinta damai, </w:t>
            </w:r>
            <w:r w:rsidRPr="00A47B02">
              <w:rPr>
                <w:bCs/>
              </w:rPr>
              <w:t>responsif dan pro aktif yang ditunjukkan oleh tokoh sejarah dalam mengatasi masalah sosial dan lingkungannya</w:t>
            </w:r>
            <w:r>
              <w:rPr>
                <w:bCs/>
              </w:rPr>
              <w:t>.</w:t>
            </w:r>
          </w:p>
        </w:tc>
        <w:tc>
          <w:tcPr>
            <w:tcW w:w="425" w:type="dxa"/>
          </w:tcPr>
          <w:p w:rsidR="009C0082" w:rsidRDefault="009C0082" w:rsidP="006F025A">
            <w:pPr>
              <w:spacing w:after="0" w:line="240" w:lineRule="auto"/>
              <w:rPr>
                <w:b/>
              </w:rPr>
            </w:pPr>
            <w:r>
              <w:rPr>
                <w:b/>
              </w:rPr>
              <w:t>3</w:t>
            </w:r>
          </w:p>
        </w:tc>
        <w:tc>
          <w:tcPr>
            <w:tcW w:w="3821" w:type="dxa"/>
          </w:tcPr>
          <w:p w:rsidR="009C0082" w:rsidRPr="00372FF1" w:rsidRDefault="009C0082" w:rsidP="006F025A">
            <w:pPr>
              <w:spacing w:after="0" w:line="240" w:lineRule="auto"/>
            </w:pPr>
            <w:r>
              <w:t xml:space="preserve">Menunjukkan tindakan responsif dan pro aktif pada saat teman mendapat kesulitan </w:t>
            </w:r>
          </w:p>
        </w:tc>
      </w:tr>
      <w:tr w:rsidR="009C0082" w:rsidTr="006F025A">
        <w:trPr>
          <w:trHeight w:val="926"/>
        </w:trPr>
        <w:tc>
          <w:tcPr>
            <w:tcW w:w="562" w:type="dxa"/>
            <w:vMerge/>
          </w:tcPr>
          <w:p w:rsidR="009C0082" w:rsidRDefault="009C0082" w:rsidP="006F025A">
            <w:pPr>
              <w:spacing w:after="0" w:line="240" w:lineRule="auto"/>
              <w:jc w:val="center"/>
              <w:rPr>
                <w:b/>
              </w:rPr>
            </w:pPr>
          </w:p>
        </w:tc>
        <w:tc>
          <w:tcPr>
            <w:tcW w:w="2693" w:type="dxa"/>
            <w:vMerge/>
          </w:tcPr>
          <w:p w:rsidR="009C0082" w:rsidRDefault="009C0082" w:rsidP="006F025A">
            <w:pPr>
              <w:widowControl w:val="0"/>
              <w:autoSpaceDE w:val="0"/>
              <w:autoSpaceDN w:val="0"/>
              <w:adjustRightInd w:val="0"/>
              <w:spacing w:after="0" w:line="240" w:lineRule="auto"/>
              <w:ind w:left="102" w:right="260"/>
              <w:rPr>
                <w:bCs/>
              </w:rPr>
            </w:pPr>
          </w:p>
        </w:tc>
        <w:tc>
          <w:tcPr>
            <w:tcW w:w="425" w:type="dxa"/>
          </w:tcPr>
          <w:p w:rsidR="009C0082" w:rsidRDefault="009C0082" w:rsidP="006F025A">
            <w:pPr>
              <w:spacing w:after="0" w:line="240" w:lineRule="auto"/>
              <w:rPr>
                <w:b/>
              </w:rPr>
            </w:pPr>
            <w:r>
              <w:rPr>
                <w:b/>
              </w:rPr>
              <w:t>2</w:t>
            </w:r>
          </w:p>
        </w:tc>
        <w:tc>
          <w:tcPr>
            <w:tcW w:w="3821" w:type="dxa"/>
          </w:tcPr>
          <w:p w:rsidR="009C0082" w:rsidRPr="00372FF1" w:rsidRDefault="009C0082" w:rsidP="006F025A">
            <w:pPr>
              <w:spacing w:after="0" w:line="240" w:lineRule="auto"/>
            </w:pPr>
            <w:r>
              <w:t>Menunjukkan tindakan responsif tetapi belum pro aktif ketika teman mendapat kesulitan</w:t>
            </w:r>
          </w:p>
        </w:tc>
      </w:tr>
      <w:tr w:rsidR="009C0082" w:rsidTr="006F025A">
        <w:trPr>
          <w:trHeight w:val="926"/>
        </w:trPr>
        <w:tc>
          <w:tcPr>
            <w:tcW w:w="562" w:type="dxa"/>
            <w:vMerge/>
          </w:tcPr>
          <w:p w:rsidR="009C0082" w:rsidRDefault="009C0082" w:rsidP="006F025A">
            <w:pPr>
              <w:spacing w:after="0" w:line="240" w:lineRule="auto"/>
              <w:jc w:val="center"/>
              <w:rPr>
                <w:b/>
              </w:rPr>
            </w:pPr>
          </w:p>
        </w:tc>
        <w:tc>
          <w:tcPr>
            <w:tcW w:w="2693" w:type="dxa"/>
            <w:vMerge/>
          </w:tcPr>
          <w:p w:rsidR="009C0082" w:rsidRDefault="009C0082" w:rsidP="006F025A">
            <w:pPr>
              <w:widowControl w:val="0"/>
              <w:autoSpaceDE w:val="0"/>
              <w:autoSpaceDN w:val="0"/>
              <w:adjustRightInd w:val="0"/>
              <w:spacing w:after="0" w:line="240" w:lineRule="auto"/>
              <w:ind w:left="102" w:right="260"/>
              <w:rPr>
                <w:bCs/>
              </w:rPr>
            </w:pPr>
          </w:p>
        </w:tc>
        <w:tc>
          <w:tcPr>
            <w:tcW w:w="425" w:type="dxa"/>
          </w:tcPr>
          <w:p w:rsidR="009C0082" w:rsidRDefault="009C0082" w:rsidP="006F025A">
            <w:pPr>
              <w:spacing w:after="0" w:line="240" w:lineRule="auto"/>
              <w:rPr>
                <w:b/>
              </w:rPr>
            </w:pPr>
            <w:r>
              <w:rPr>
                <w:b/>
              </w:rPr>
              <w:t>1</w:t>
            </w:r>
          </w:p>
        </w:tc>
        <w:tc>
          <w:tcPr>
            <w:tcW w:w="3821" w:type="dxa"/>
          </w:tcPr>
          <w:p w:rsidR="009C0082" w:rsidRPr="00372FF1" w:rsidRDefault="009C0082" w:rsidP="006F025A">
            <w:pPr>
              <w:spacing w:after="0" w:line="240" w:lineRule="auto"/>
            </w:pPr>
            <w:r>
              <w:t>Tidak menunjukkan respon dan tidak pro aktif ketika teman mendapat kesulitan</w:t>
            </w:r>
          </w:p>
        </w:tc>
      </w:tr>
      <w:tr w:rsidR="009C0082" w:rsidTr="006F025A">
        <w:trPr>
          <w:trHeight w:val="614"/>
        </w:trPr>
        <w:tc>
          <w:tcPr>
            <w:tcW w:w="562" w:type="dxa"/>
            <w:vMerge w:val="restart"/>
          </w:tcPr>
          <w:p w:rsidR="009C0082" w:rsidRDefault="009C0082" w:rsidP="006F025A">
            <w:pPr>
              <w:spacing w:after="0" w:line="240" w:lineRule="auto"/>
              <w:jc w:val="center"/>
              <w:rPr>
                <w:b/>
              </w:rPr>
            </w:pPr>
            <w:r>
              <w:rPr>
                <w:b/>
              </w:rPr>
              <w:t>4</w:t>
            </w:r>
          </w:p>
        </w:tc>
        <w:tc>
          <w:tcPr>
            <w:tcW w:w="2693" w:type="dxa"/>
            <w:vMerge w:val="restart"/>
          </w:tcPr>
          <w:p w:rsidR="009C0082" w:rsidRDefault="009C0082" w:rsidP="006F025A">
            <w:pPr>
              <w:widowControl w:val="0"/>
              <w:autoSpaceDE w:val="0"/>
              <w:autoSpaceDN w:val="0"/>
              <w:adjustRightInd w:val="0"/>
              <w:spacing w:after="0" w:line="240" w:lineRule="auto"/>
              <w:ind w:left="102" w:right="260"/>
              <w:rPr>
                <w:bCs/>
              </w:rPr>
            </w:pPr>
            <w:r w:rsidRPr="00E95497">
              <w:rPr>
                <w:bCs/>
              </w:rPr>
              <w:t>Menunjukkan ketekunan dan tanggungjawab dalam belajar dan bekerja baik sec</w:t>
            </w:r>
            <w:r>
              <w:rPr>
                <w:bCs/>
              </w:rPr>
              <w:t>ara individu maupun berkelompok</w:t>
            </w:r>
          </w:p>
        </w:tc>
        <w:tc>
          <w:tcPr>
            <w:tcW w:w="425" w:type="dxa"/>
          </w:tcPr>
          <w:p w:rsidR="009C0082" w:rsidRDefault="009C0082" w:rsidP="006F025A">
            <w:pPr>
              <w:spacing w:after="0" w:line="240" w:lineRule="auto"/>
              <w:rPr>
                <w:b/>
              </w:rPr>
            </w:pPr>
            <w:r>
              <w:rPr>
                <w:b/>
              </w:rPr>
              <w:t>3</w:t>
            </w:r>
          </w:p>
        </w:tc>
        <w:tc>
          <w:tcPr>
            <w:tcW w:w="3821" w:type="dxa"/>
          </w:tcPr>
          <w:p w:rsidR="009C0082" w:rsidRPr="00701D4E" w:rsidRDefault="009C0082" w:rsidP="006F025A">
            <w:pPr>
              <w:spacing w:after="0" w:line="240" w:lineRule="auto"/>
            </w:pPr>
            <w:r>
              <w:t>Tekun dalam menyelesaikan tugas dengan hasil terbaik yang dapat dilakukan dan berupaya tepat waktu</w:t>
            </w:r>
          </w:p>
        </w:tc>
      </w:tr>
      <w:tr w:rsidR="009C0082" w:rsidTr="006F025A">
        <w:trPr>
          <w:trHeight w:val="614"/>
        </w:trPr>
        <w:tc>
          <w:tcPr>
            <w:tcW w:w="562" w:type="dxa"/>
            <w:vMerge/>
          </w:tcPr>
          <w:p w:rsidR="009C0082" w:rsidRDefault="009C0082" w:rsidP="006F025A">
            <w:pPr>
              <w:spacing w:after="0" w:line="240" w:lineRule="auto"/>
              <w:jc w:val="center"/>
              <w:rPr>
                <w:b/>
              </w:rPr>
            </w:pPr>
          </w:p>
        </w:tc>
        <w:tc>
          <w:tcPr>
            <w:tcW w:w="2693" w:type="dxa"/>
            <w:vMerge/>
          </w:tcPr>
          <w:p w:rsidR="009C0082" w:rsidRPr="00E95497" w:rsidRDefault="009C0082" w:rsidP="006F025A">
            <w:pPr>
              <w:widowControl w:val="0"/>
              <w:autoSpaceDE w:val="0"/>
              <w:autoSpaceDN w:val="0"/>
              <w:adjustRightInd w:val="0"/>
              <w:spacing w:after="0" w:line="240" w:lineRule="auto"/>
              <w:ind w:left="102" w:right="260"/>
              <w:rPr>
                <w:bCs/>
              </w:rPr>
            </w:pPr>
          </w:p>
        </w:tc>
        <w:tc>
          <w:tcPr>
            <w:tcW w:w="425" w:type="dxa"/>
          </w:tcPr>
          <w:p w:rsidR="009C0082" w:rsidRDefault="009C0082" w:rsidP="006F025A">
            <w:pPr>
              <w:spacing w:after="0" w:line="240" w:lineRule="auto"/>
              <w:rPr>
                <w:b/>
              </w:rPr>
            </w:pPr>
            <w:r>
              <w:rPr>
                <w:b/>
              </w:rPr>
              <w:t>2</w:t>
            </w:r>
          </w:p>
        </w:tc>
        <w:tc>
          <w:tcPr>
            <w:tcW w:w="3821" w:type="dxa"/>
          </w:tcPr>
          <w:p w:rsidR="009C0082" w:rsidRPr="00701D4E" w:rsidRDefault="009C0082" w:rsidP="006F025A">
            <w:pPr>
              <w:spacing w:after="0" w:line="240" w:lineRule="auto"/>
            </w:pPr>
            <w:r>
              <w:t>Berupaya tepat waktu dalam menyelesaikan tugas, namun belum menunjukkan upaya terbaiknya</w:t>
            </w:r>
          </w:p>
        </w:tc>
      </w:tr>
      <w:tr w:rsidR="009C0082" w:rsidTr="006F025A">
        <w:trPr>
          <w:trHeight w:val="614"/>
        </w:trPr>
        <w:tc>
          <w:tcPr>
            <w:tcW w:w="562" w:type="dxa"/>
            <w:vMerge/>
          </w:tcPr>
          <w:p w:rsidR="009C0082" w:rsidRDefault="009C0082" w:rsidP="006F025A">
            <w:pPr>
              <w:spacing w:after="0" w:line="240" w:lineRule="auto"/>
              <w:jc w:val="center"/>
              <w:rPr>
                <w:b/>
              </w:rPr>
            </w:pPr>
          </w:p>
        </w:tc>
        <w:tc>
          <w:tcPr>
            <w:tcW w:w="2693" w:type="dxa"/>
            <w:vMerge/>
          </w:tcPr>
          <w:p w:rsidR="009C0082" w:rsidRPr="00E95497" w:rsidRDefault="009C0082" w:rsidP="006F025A">
            <w:pPr>
              <w:widowControl w:val="0"/>
              <w:autoSpaceDE w:val="0"/>
              <w:autoSpaceDN w:val="0"/>
              <w:adjustRightInd w:val="0"/>
              <w:spacing w:after="0" w:line="240" w:lineRule="auto"/>
              <w:ind w:left="102" w:right="260"/>
              <w:rPr>
                <w:bCs/>
              </w:rPr>
            </w:pPr>
          </w:p>
        </w:tc>
        <w:tc>
          <w:tcPr>
            <w:tcW w:w="425" w:type="dxa"/>
          </w:tcPr>
          <w:p w:rsidR="009C0082" w:rsidRDefault="009C0082" w:rsidP="006F025A">
            <w:pPr>
              <w:spacing w:after="0" w:line="240" w:lineRule="auto"/>
              <w:rPr>
                <w:b/>
              </w:rPr>
            </w:pPr>
            <w:r>
              <w:rPr>
                <w:b/>
              </w:rPr>
              <w:t>1</w:t>
            </w:r>
          </w:p>
        </w:tc>
        <w:tc>
          <w:tcPr>
            <w:tcW w:w="3821" w:type="dxa"/>
          </w:tcPr>
          <w:p w:rsidR="009C0082" w:rsidRPr="00701D4E" w:rsidRDefault="009C0082" w:rsidP="006F025A">
            <w:pPr>
              <w:spacing w:after="0" w:line="240" w:lineRule="auto"/>
            </w:pPr>
            <w:r>
              <w:t>Tidak bersungguh-sungguh dalam menyelsaikan tugas dan tugasnya tidak selesai</w:t>
            </w:r>
          </w:p>
        </w:tc>
      </w:tr>
      <w:tr w:rsidR="009C0082" w:rsidTr="006F025A">
        <w:trPr>
          <w:trHeight w:val="413"/>
        </w:trPr>
        <w:tc>
          <w:tcPr>
            <w:tcW w:w="562" w:type="dxa"/>
            <w:vMerge w:val="restart"/>
          </w:tcPr>
          <w:p w:rsidR="009C0082" w:rsidRDefault="009C0082" w:rsidP="006F025A">
            <w:pPr>
              <w:spacing w:after="0" w:line="240" w:lineRule="auto"/>
              <w:jc w:val="center"/>
              <w:rPr>
                <w:b/>
              </w:rPr>
            </w:pPr>
            <w:r>
              <w:rPr>
                <w:b/>
              </w:rPr>
              <w:t>5</w:t>
            </w:r>
          </w:p>
        </w:tc>
        <w:tc>
          <w:tcPr>
            <w:tcW w:w="2693" w:type="dxa"/>
            <w:vMerge w:val="restart"/>
          </w:tcPr>
          <w:p w:rsidR="009C0082" w:rsidRPr="00E95497" w:rsidRDefault="009C0082" w:rsidP="006F025A">
            <w:pPr>
              <w:widowControl w:val="0"/>
              <w:autoSpaceDE w:val="0"/>
              <w:autoSpaceDN w:val="0"/>
              <w:adjustRightInd w:val="0"/>
              <w:spacing w:after="0" w:line="240" w:lineRule="auto"/>
              <w:ind w:left="102" w:right="260"/>
              <w:rPr>
                <w:bCs/>
              </w:rPr>
            </w:pPr>
            <w:r w:rsidRPr="00E95497">
              <w:rPr>
                <w:bCs/>
              </w:rPr>
              <w:t>Menolak mencontek dan memberi contekan kepada teman</w:t>
            </w:r>
          </w:p>
        </w:tc>
        <w:tc>
          <w:tcPr>
            <w:tcW w:w="425" w:type="dxa"/>
          </w:tcPr>
          <w:p w:rsidR="009C0082" w:rsidRDefault="009C0082" w:rsidP="006F025A">
            <w:pPr>
              <w:spacing w:after="0" w:line="240" w:lineRule="auto"/>
              <w:rPr>
                <w:b/>
              </w:rPr>
            </w:pPr>
            <w:r>
              <w:rPr>
                <w:b/>
              </w:rPr>
              <w:t>3</w:t>
            </w:r>
          </w:p>
        </w:tc>
        <w:tc>
          <w:tcPr>
            <w:tcW w:w="3821" w:type="dxa"/>
          </w:tcPr>
          <w:p w:rsidR="009C0082" w:rsidRPr="00701D4E" w:rsidRDefault="009C0082" w:rsidP="006F025A">
            <w:pPr>
              <w:spacing w:after="0" w:line="240" w:lineRule="auto"/>
            </w:pPr>
            <w:r>
              <w:t>Menolak memberi contekan dan tidak mencontek pada saat ulangan</w:t>
            </w:r>
          </w:p>
        </w:tc>
      </w:tr>
      <w:tr w:rsidR="009C0082" w:rsidTr="006F025A">
        <w:trPr>
          <w:trHeight w:val="413"/>
        </w:trPr>
        <w:tc>
          <w:tcPr>
            <w:tcW w:w="562" w:type="dxa"/>
            <w:vMerge/>
          </w:tcPr>
          <w:p w:rsidR="009C0082" w:rsidRDefault="009C0082" w:rsidP="006F025A">
            <w:pPr>
              <w:spacing w:after="0" w:line="240" w:lineRule="auto"/>
              <w:jc w:val="center"/>
              <w:rPr>
                <w:b/>
              </w:rPr>
            </w:pPr>
          </w:p>
        </w:tc>
        <w:tc>
          <w:tcPr>
            <w:tcW w:w="2693" w:type="dxa"/>
            <w:vMerge/>
          </w:tcPr>
          <w:p w:rsidR="009C0082" w:rsidRPr="00E95497" w:rsidRDefault="009C0082" w:rsidP="006F025A">
            <w:pPr>
              <w:widowControl w:val="0"/>
              <w:autoSpaceDE w:val="0"/>
              <w:autoSpaceDN w:val="0"/>
              <w:adjustRightInd w:val="0"/>
              <w:spacing w:after="0" w:line="240" w:lineRule="auto"/>
              <w:ind w:left="102" w:right="260"/>
              <w:rPr>
                <w:bCs/>
              </w:rPr>
            </w:pPr>
          </w:p>
        </w:tc>
        <w:tc>
          <w:tcPr>
            <w:tcW w:w="425" w:type="dxa"/>
          </w:tcPr>
          <w:p w:rsidR="009C0082" w:rsidRDefault="009C0082" w:rsidP="006F025A">
            <w:pPr>
              <w:spacing w:after="0" w:line="240" w:lineRule="auto"/>
              <w:rPr>
                <w:b/>
              </w:rPr>
            </w:pPr>
            <w:r>
              <w:rPr>
                <w:b/>
              </w:rPr>
              <w:t>2</w:t>
            </w:r>
          </w:p>
        </w:tc>
        <w:tc>
          <w:tcPr>
            <w:tcW w:w="3821" w:type="dxa"/>
          </w:tcPr>
          <w:p w:rsidR="009C0082" w:rsidRPr="00701D4E" w:rsidRDefault="009C0082" w:rsidP="006F025A">
            <w:pPr>
              <w:spacing w:after="0" w:line="240" w:lineRule="auto"/>
            </w:pPr>
            <w:r>
              <w:t>Tidak mencontek tapi memberikan contekan pada saat ulangan</w:t>
            </w:r>
          </w:p>
        </w:tc>
      </w:tr>
      <w:tr w:rsidR="009C0082" w:rsidTr="006F025A">
        <w:trPr>
          <w:trHeight w:val="413"/>
        </w:trPr>
        <w:tc>
          <w:tcPr>
            <w:tcW w:w="562" w:type="dxa"/>
            <w:vMerge/>
          </w:tcPr>
          <w:p w:rsidR="009C0082" w:rsidRDefault="009C0082" w:rsidP="006F025A">
            <w:pPr>
              <w:spacing w:after="0" w:line="240" w:lineRule="auto"/>
              <w:jc w:val="center"/>
              <w:rPr>
                <w:b/>
              </w:rPr>
            </w:pPr>
          </w:p>
        </w:tc>
        <w:tc>
          <w:tcPr>
            <w:tcW w:w="2693" w:type="dxa"/>
            <w:vMerge/>
          </w:tcPr>
          <w:p w:rsidR="009C0082" w:rsidRPr="00E95497" w:rsidRDefault="009C0082" w:rsidP="006F025A">
            <w:pPr>
              <w:widowControl w:val="0"/>
              <w:autoSpaceDE w:val="0"/>
              <w:autoSpaceDN w:val="0"/>
              <w:adjustRightInd w:val="0"/>
              <w:spacing w:after="0" w:line="240" w:lineRule="auto"/>
              <w:ind w:left="102" w:right="260"/>
              <w:rPr>
                <w:bCs/>
              </w:rPr>
            </w:pPr>
          </w:p>
        </w:tc>
        <w:tc>
          <w:tcPr>
            <w:tcW w:w="425" w:type="dxa"/>
          </w:tcPr>
          <w:p w:rsidR="009C0082" w:rsidRDefault="009C0082" w:rsidP="006F025A">
            <w:pPr>
              <w:spacing w:after="0" w:line="240" w:lineRule="auto"/>
              <w:rPr>
                <w:b/>
              </w:rPr>
            </w:pPr>
            <w:r>
              <w:rPr>
                <w:b/>
              </w:rPr>
              <w:t>1</w:t>
            </w:r>
          </w:p>
        </w:tc>
        <w:tc>
          <w:tcPr>
            <w:tcW w:w="3821" w:type="dxa"/>
          </w:tcPr>
          <w:p w:rsidR="009C0082" w:rsidRPr="00701D4E" w:rsidRDefault="009C0082" w:rsidP="006F025A">
            <w:pPr>
              <w:spacing w:after="0" w:line="240" w:lineRule="auto"/>
            </w:pPr>
            <w:r>
              <w:t>Mencontek dan memberikan contekan pada saat ulangan</w:t>
            </w:r>
          </w:p>
        </w:tc>
      </w:tr>
    </w:tbl>
    <w:p w:rsidR="00054890" w:rsidRDefault="00054890" w:rsidP="009C0082">
      <w:pPr>
        <w:spacing w:after="0" w:line="240" w:lineRule="auto"/>
        <w:jc w:val="both"/>
        <w:rPr>
          <w:b/>
        </w:rPr>
      </w:pPr>
    </w:p>
    <w:p w:rsidR="00054890" w:rsidRDefault="00054890" w:rsidP="009C0082">
      <w:pPr>
        <w:spacing w:after="0" w:line="240" w:lineRule="auto"/>
        <w:jc w:val="both"/>
        <w:rPr>
          <w:b/>
        </w:rPr>
      </w:pPr>
    </w:p>
    <w:p w:rsidR="00054890" w:rsidRDefault="00054890" w:rsidP="00054890">
      <w:pPr>
        <w:pStyle w:val="ListParagraph"/>
        <w:numPr>
          <w:ilvl w:val="0"/>
          <w:numId w:val="47"/>
        </w:numPr>
        <w:spacing w:after="0" w:line="240" w:lineRule="auto"/>
        <w:jc w:val="both"/>
        <w:rPr>
          <w:b/>
        </w:rPr>
      </w:pPr>
      <w:r>
        <w:rPr>
          <w:b/>
        </w:rPr>
        <w:t>Penilaian ketrampilan</w:t>
      </w:r>
    </w:p>
    <w:p w:rsidR="00054890" w:rsidRDefault="00054890" w:rsidP="00054890">
      <w:pPr>
        <w:pStyle w:val="ListParagraph"/>
        <w:spacing w:after="0" w:line="240" w:lineRule="auto"/>
        <w:jc w:val="both"/>
        <w:rPr>
          <w:b/>
        </w:rPr>
      </w:pPr>
    </w:p>
    <w:p w:rsidR="009C0082" w:rsidRDefault="009C0082" w:rsidP="009C0082">
      <w:pPr>
        <w:spacing w:after="0" w:line="240" w:lineRule="auto"/>
        <w:jc w:val="both"/>
        <w:rPr>
          <w:b/>
        </w:rPr>
      </w:pPr>
      <w:r>
        <w:rPr>
          <w:b/>
        </w:rPr>
        <w:t>Penilaian  Unjuk Kerja</w:t>
      </w:r>
    </w:p>
    <w:p w:rsidR="009C0082" w:rsidRDefault="009C0082" w:rsidP="009C0082">
      <w:pPr>
        <w:spacing w:after="0" w:line="240" w:lineRule="auto"/>
        <w:ind w:left="284"/>
        <w:jc w:val="both"/>
      </w:pPr>
      <w:r w:rsidRPr="00FD05A3">
        <w:t>Penilaian unjuk kerja merupakan penilaian yang dilakukan dengan mengamati kegiatan peserta didik dalam melakukan sesuatu. Penilaian ini cocok digunakan untuk menilai ketercapaian kompetensi yang menuntut peserta didik melakukan tugas tertentu</w:t>
      </w:r>
      <w:r>
        <w:t>. Penilaian menggunakan lembar observasi yang dapat disesuaikan dengan kebutuhan setiap pembelajaran.</w:t>
      </w:r>
    </w:p>
    <w:p w:rsidR="009C0082" w:rsidRDefault="009C0082" w:rsidP="009C0082">
      <w:pPr>
        <w:spacing w:after="0" w:line="240" w:lineRule="auto"/>
        <w:ind w:left="284"/>
        <w:jc w:val="both"/>
        <w:rPr>
          <w:lang w:val="en-US"/>
        </w:rPr>
      </w:pPr>
      <w:r>
        <w:rPr>
          <w:lang w:val="en-US"/>
        </w:rPr>
        <w:t>Pedomanpenilaianunjukkerja:</w:t>
      </w:r>
    </w:p>
    <w:p w:rsidR="009C0082" w:rsidRDefault="009C0082" w:rsidP="009C0082">
      <w:pPr>
        <w:spacing w:after="0" w:line="240" w:lineRule="auto"/>
        <w:ind w:left="284"/>
        <w:jc w:val="both"/>
        <w:rPr>
          <w:lang w:val="en-US"/>
        </w:rPr>
      </w:pPr>
    </w:p>
    <w:tbl>
      <w:tblPr>
        <w:tblStyle w:val="TableGrid"/>
        <w:tblW w:w="0" w:type="auto"/>
        <w:tblInd w:w="284" w:type="dxa"/>
        <w:tblLook w:val="04A0"/>
      </w:tblPr>
      <w:tblGrid>
        <w:gridCol w:w="532"/>
        <w:gridCol w:w="2256"/>
        <w:gridCol w:w="3537"/>
        <w:gridCol w:w="1897"/>
      </w:tblGrid>
      <w:tr w:rsidR="009C0082" w:rsidRPr="00165453" w:rsidTr="006F025A">
        <w:tc>
          <w:tcPr>
            <w:tcW w:w="532" w:type="dxa"/>
          </w:tcPr>
          <w:p w:rsidR="009C0082" w:rsidRPr="00165453" w:rsidRDefault="009C0082" w:rsidP="006F025A">
            <w:pPr>
              <w:spacing w:after="0" w:line="240" w:lineRule="auto"/>
              <w:jc w:val="center"/>
              <w:rPr>
                <w:b/>
                <w:lang w:val="en-US"/>
              </w:rPr>
            </w:pPr>
            <w:r w:rsidRPr="00165453">
              <w:rPr>
                <w:b/>
                <w:lang w:val="en-US"/>
              </w:rPr>
              <w:t>No</w:t>
            </w:r>
          </w:p>
        </w:tc>
        <w:tc>
          <w:tcPr>
            <w:tcW w:w="1677" w:type="dxa"/>
          </w:tcPr>
          <w:p w:rsidR="009C0082" w:rsidRPr="00165453" w:rsidRDefault="009C0082" w:rsidP="006F025A">
            <w:pPr>
              <w:spacing w:after="0" w:line="240" w:lineRule="auto"/>
              <w:jc w:val="center"/>
              <w:rPr>
                <w:b/>
                <w:lang w:val="en-US"/>
              </w:rPr>
            </w:pPr>
            <w:r w:rsidRPr="00165453">
              <w:rPr>
                <w:b/>
                <w:lang w:val="en-US"/>
              </w:rPr>
              <w:t>UnjukKerja</w:t>
            </w:r>
          </w:p>
        </w:tc>
        <w:tc>
          <w:tcPr>
            <w:tcW w:w="3537" w:type="dxa"/>
          </w:tcPr>
          <w:p w:rsidR="009C0082" w:rsidRPr="00165453" w:rsidRDefault="009C0082" w:rsidP="006F025A">
            <w:pPr>
              <w:spacing w:after="0" w:line="240" w:lineRule="auto"/>
              <w:jc w:val="center"/>
              <w:rPr>
                <w:b/>
                <w:lang w:val="en-US"/>
              </w:rPr>
            </w:pPr>
            <w:r w:rsidRPr="00165453">
              <w:rPr>
                <w:b/>
                <w:lang w:val="en-US"/>
              </w:rPr>
              <w:t>Aspek yang dinilai</w:t>
            </w:r>
          </w:p>
        </w:tc>
        <w:tc>
          <w:tcPr>
            <w:tcW w:w="1897" w:type="dxa"/>
          </w:tcPr>
          <w:p w:rsidR="009C0082" w:rsidRPr="00165453" w:rsidRDefault="009C0082" w:rsidP="006F025A">
            <w:pPr>
              <w:spacing w:after="0" w:line="240" w:lineRule="auto"/>
              <w:jc w:val="center"/>
              <w:rPr>
                <w:b/>
                <w:lang w:val="en-US"/>
              </w:rPr>
            </w:pPr>
            <w:r w:rsidRPr="00165453">
              <w:rPr>
                <w:b/>
                <w:lang w:val="en-US"/>
              </w:rPr>
              <w:t>Skor</w:t>
            </w:r>
          </w:p>
        </w:tc>
      </w:tr>
      <w:tr w:rsidR="009C0082" w:rsidTr="006F025A">
        <w:tc>
          <w:tcPr>
            <w:tcW w:w="532" w:type="dxa"/>
            <w:vMerge w:val="restart"/>
          </w:tcPr>
          <w:p w:rsidR="009C0082" w:rsidRDefault="009C0082" w:rsidP="006F025A">
            <w:pPr>
              <w:spacing w:after="0" w:line="240" w:lineRule="auto"/>
              <w:rPr>
                <w:lang w:val="en-US"/>
              </w:rPr>
            </w:pPr>
            <w:r>
              <w:rPr>
                <w:lang w:val="en-US"/>
              </w:rPr>
              <w:t>1</w:t>
            </w:r>
          </w:p>
        </w:tc>
        <w:tc>
          <w:tcPr>
            <w:tcW w:w="1677" w:type="dxa"/>
            <w:vMerge w:val="restart"/>
          </w:tcPr>
          <w:p w:rsidR="009C0082" w:rsidRDefault="009C0082" w:rsidP="006F025A">
            <w:pPr>
              <w:spacing w:after="0" w:line="240" w:lineRule="auto"/>
              <w:rPr>
                <w:lang w:val="en-US"/>
              </w:rPr>
            </w:pPr>
            <w:r>
              <w:rPr>
                <w:lang w:val="en-US"/>
              </w:rPr>
              <w:t>LaporanHasilDiskusi</w:t>
            </w:r>
          </w:p>
        </w:tc>
        <w:tc>
          <w:tcPr>
            <w:tcW w:w="3537" w:type="dxa"/>
          </w:tcPr>
          <w:p w:rsidR="009C0082" w:rsidRDefault="009C0082" w:rsidP="006F025A">
            <w:pPr>
              <w:spacing w:after="0" w:line="240" w:lineRule="auto"/>
              <w:rPr>
                <w:lang w:val="en-US"/>
              </w:rPr>
            </w:pPr>
            <w:r>
              <w:rPr>
                <w:lang w:val="en-US"/>
              </w:rPr>
              <w:t>SistematikaPenulisan</w:t>
            </w:r>
          </w:p>
        </w:tc>
        <w:tc>
          <w:tcPr>
            <w:tcW w:w="1897" w:type="dxa"/>
          </w:tcPr>
          <w:p w:rsidR="009C0082" w:rsidRDefault="009C0082" w:rsidP="006F025A">
            <w:pPr>
              <w:spacing w:after="0" w:line="240" w:lineRule="auto"/>
              <w:jc w:val="center"/>
              <w:rPr>
                <w:lang w:val="en-US"/>
              </w:rPr>
            </w:pPr>
            <w:r>
              <w:rPr>
                <w:lang w:val="en-US"/>
              </w:rPr>
              <w:t>25</w:t>
            </w:r>
          </w:p>
        </w:tc>
      </w:tr>
      <w:tr w:rsidR="009C0082" w:rsidTr="006F025A">
        <w:tc>
          <w:tcPr>
            <w:tcW w:w="532" w:type="dxa"/>
            <w:vMerge/>
          </w:tcPr>
          <w:p w:rsidR="009C0082" w:rsidRDefault="009C0082" w:rsidP="006F025A">
            <w:pPr>
              <w:spacing w:after="0" w:line="240" w:lineRule="auto"/>
              <w:rPr>
                <w:lang w:val="en-US"/>
              </w:rPr>
            </w:pPr>
          </w:p>
        </w:tc>
        <w:tc>
          <w:tcPr>
            <w:tcW w:w="1677" w:type="dxa"/>
            <w:vMerge/>
          </w:tcPr>
          <w:p w:rsidR="009C0082" w:rsidRDefault="009C0082" w:rsidP="006F025A">
            <w:pPr>
              <w:spacing w:after="0" w:line="240" w:lineRule="auto"/>
              <w:rPr>
                <w:lang w:val="en-US"/>
              </w:rPr>
            </w:pPr>
          </w:p>
        </w:tc>
        <w:tc>
          <w:tcPr>
            <w:tcW w:w="3537" w:type="dxa"/>
          </w:tcPr>
          <w:p w:rsidR="009C0082" w:rsidRDefault="009C0082" w:rsidP="006F025A">
            <w:pPr>
              <w:spacing w:after="0" w:line="240" w:lineRule="auto"/>
              <w:rPr>
                <w:lang w:val="en-US"/>
              </w:rPr>
            </w:pPr>
            <w:r>
              <w:rPr>
                <w:lang w:val="en-US"/>
              </w:rPr>
              <w:t>Kesesuaian Isi</w:t>
            </w:r>
          </w:p>
        </w:tc>
        <w:tc>
          <w:tcPr>
            <w:tcW w:w="1897" w:type="dxa"/>
          </w:tcPr>
          <w:p w:rsidR="009C0082" w:rsidRDefault="009C0082" w:rsidP="006F025A">
            <w:pPr>
              <w:spacing w:after="0" w:line="240" w:lineRule="auto"/>
              <w:jc w:val="center"/>
              <w:rPr>
                <w:lang w:val="en-US"/>
              </w:rPr>
            </w:pPr>
            <w:r>
              <w:rPr>
                <w:lang w:val="en-US"/>
              </w:rPr>
              <w:t>50</w:t>
            </w:r>
          </w:p>
        </w:tc>
      </w:tr>
      <w:tr w:rsidR="009C0082" w:rsidTr="006F025A">
        <w:tc>
          <w:tcPr>
            <w:tcW w:w="532" w:type="dxa"/>
            <w:vMerge/>
          </w:tcPr>
          <w:p w:rsidR="009C0082" w:rsidRDefault="009C0082" w:rsidP="006F025A">
            <w:pPr>
              <w:spacing w:after="0" w:line="240" w:lineRule="auto"/>
              <w:rPr>
                <w:lang w:val="en-US"/>
              </w:rPr>
            </w:pPr>
          </w:p>
        </w:tc>
        <w:tc>
          <w:tcPr>
            <w:tcW w:w="1677" w:type="dxa"/>
            <w:vMerge/>
          </w:tcPr>
          <w:p w:rsidR="009C0082" w:rsidRDefault="009C0082" w:rsidP="006F025A">
            <w:pPr>
              <w:spacing w:after="0" w:line="240" w:lineRule="auto"/>
              <w:rPr>
                <w:lang w:val="en-US"/>
              </w:rPr>
            </w:pPr>
          </w:p>
        </w:tc>
        <w:tc>
          <w:tcPr>
            <w:tcW w:w="3537" w:type="dxa"/>
          </w:tcPr>
          <w:p w:rsidR="009C0082" w:rsidRDefault="009C0082" w:rsidP="006F025A">
            <w:pPr>
              <w:spacing w:after="0" w:line="240" w:lineRule="auto"/>
              <w:rPr>
                <w:lang w:val="en-US"/>
              </w:rPr>
            </w:pPr>
            <w:r>
              <w:rPr>
                <w:lang w:val="en-US"/>
              </w:rPr>
              <w:t>Kesimpulan</w:t>
            </w:r>
          </w:p>
        </w:tc>
        <w:tc>
          <w:tcPr>
            <w:tcW w:w="1897" w:type="dxa"/>
          </w:tcPr>
          <w:p w:rsidR="009C0082" w:rsidRDefault="009C0082" w:rsidP="006F025A">
            <w:pPr>
              <w:spacing w:after="0" w:line="240" w:lineRule="auto"/>
              <w:jc w:val="center"/>
              <w:rPr>
                <w:lang w:val="en-US"/>
              </w:rPr>
            </w:pPr>
            <w:r>
              <w:rPr>
                <w:lang w:val="en-US"/>
              </w:rPr>
              <w:t>25</w:t>
            </w:r>
          </w:p>
        </w:tc>
      </w:tr>
      <w:tr w:rsidR="009C0082" w:rsidTr="006F025A">
        <w:tc>
          <w:tcPr>
            <w:tcW w:w="5746" w:type="dxa"/>
            <w:gridSpan w:val="3"/>
          </w:tcPr>
          <w:p w:rsidR="009C0082" w:rsidRPr="002D4E72" w:rsidRDefault="009C0082" w:rsidP="006F025A">
            <w:pPr>
              <w:spacing w:after="0" w:line="240" w:lineRule="auto"/>
              <w:rPr>
                <w:b/>
                <w:lang w:val="en-US"/>
              </w:rPr>
            </w:pPr>
            <w:r w:rsidRPr="002D4E72">
              <w:rPr>
                <w:b/>
                <w:lang w:val="en-US"/>
              </w:rPr>
              <w:t>Total Skor</w:t>
            </w:r>
          </w:p>
        </w:tc>
        <w:tc>
          <w:tcPr>
            <w:tcW w:w="1897" w:type="dxa"/>
          </w:tcPr>
          <w:p w:rsidR="009C0082" w:rsidRPr="002D4E72" w:rsidRDefault="009C0082" w:rsidP="006F025A">
            <w:pPr>
              <w:spacing w:after="0" w:line="240" w:lineRule="auto"/>
              <w:jc w:val="center"/>
              <w:rPr>
                <w:b/>
                <w:lang w:val="en-US"/>
              </w:rPr>
            </w:pPr>
            <w:r w:rsidRPr="002D4E72">
              <w:rPr>
                <w:b/>
                <w:lang w:val="en-US"/>
              </w:rPr>
              <w:t>100</w:t>
            </w:r>
          </w:p>
        </w:tc>
      </w:tr>
    </w:tbl>
    <w:p w:rsidR="009C0082" w:rsidRPr="00FD05A3" w:rsidRDefault="009C0082" w:rsidP="009C0082">
      <w:pPr>
        <w:spacing w:after="0" w:line="240" w:lineRule="auto"/>
        <w:ind w:left="284"/>
        <w:jc w:val="both"/>
      </w:pPr>
    </w:p>
    <w:p w:rsidR="009C0082" w:rsidRDefault="009C0082" w:rsidP="009C0082">
      <w:pPr>
        <w:spacing w:after="0" w:line="240" w:lineRule="auto"/>
        <w:jc w:val="both"/>
        <w:rPr>
          <w:b/>
        </w:rPr>
      </w:pPr>
    </w:p>
    <w:p w:rsidR="009C0082" w:rsidRDefault="009C0082" w:rsidP="009C0082">
      <w:pPr>
        <w:spacing w:after="0" w:line="240" w:lineRule="auto"/>
        <w:jc w:val="both"/>
        <w:rPr>
          <w:b/>
        </w:rPr>
      </w:pPr>
      <w:r>
        <w:rPr>
          <w:b/>
        </w:rPr>
        <w:t>Contoh Lembar Observasi</w:t>
      </w:r>
    </w:p>
    <w:p w:rsidR="009C0082" w:rsidRDefault="009C0082" w:rsidP="009C0082">
      <w:pPr>
        <w:spacing w:after="0" w:line="240" w:lineRule="auto"/>
        <w:jc w:val="both"/>
        <w:rPr>
          <w:b/>
        </w:rPr>
      </w:pPr>
    </w:p>
    <w:tbl>
      <w:tblPr>
        <w:tblStyle w:val="TableGrid"/>
        <w:tblW w:w="0" w:type="auto"/>
        <w:tblLook w:val="01E0"/>
      </w:tblPr>
      <w:tblGrid>
        <w:gridCol w:w="645"/>
        <w:gridCol w:w="536"/>
        <w:gridCol w:w="3747"/>
        <w:gridCol w:w="797"/>
        <w:gridCol w:w="797"/>
        <w:gridCol w:w="797"/>
        <w:gridCol w:w="1537"/>
      </w:tblGrid>
      <w:tr w:rsidR="009C0082" w:rsidRPr="005E7FDB" w:rsidTr="006F025A">
        <w:trPr>
          <w:trHeight w:val="20"/>
        </w:trPr>
        <w:tc>
          <w:tcPr>
            <w:tcW w:w="645" w:type="dxa"/>
            <w:vAlign w:val="center"/>
          </w:tcPr>
          <w:p w:rsidR="009C0082" w:rsidRPr="005E7FDB" w:rsidRDefault="009C0082" w:rsidP="006F025A">
            <w:pPr>
              <w:spacing w:after="0" w:line="240" w:lineRule="auto"/>
              <w:jc w:val="center"/>
              <w:rPr>
                <w:rFonts w:cs="Times New Roman"/>
                <w:b/>
                <w:bCs/>
                <w:sz w:val="20"/>
                <w:szCs w:val="20"/>
              </w:rPr>
            </w:pPr>
            <w:r w:rsidRPr="005E7FDB">
              <w:rPr>
                <w:rFonts w:cs="Times New Roman"/>
                <w:b/>
                <w:bCs/>
                <w:sz w:val="20"/>
                <w:szCs w:val="20"/>
              </w:rPr>
              <w:t>No</w:t>
            </w:r>
          </w:p>
        </w:tc>
        <w:tc>
          <w:tcPr>
            <w:tcW w:w="4283" w:type="dxa"/>
            <w:gridSpan w:val="2"/>
            <w:vAlign w:val="center"/>
          </w:tcPr>
          <w:p w:rsidR="009C0082" w:rsidRPr="005E7FDB" w:rsidRDefault="009C0082" w:rsidP="006F025A">
            <w:pPr>
              <w:spacing w:after="0" w:line="240" w:lineRule="auto"/>
              <w:jc w:val="center"/>
              <w:rPr>
                <w:rFonts w:cs="Times New Roman"/>
                <w:b/>
                <w:bCs/>
                <w:sz w:val="20"/>
                <w:szCs w:val="20"/>
              </w:rPr>
            </w:pPr>
            <w:r w:rsidRPr="005E7FDB">
              <w:rPr>
                <w:rFonts w:cs="Times New Roman"/>
                <w:b/>
                <w:bCs/>
                <w:sz w:val="20"/>
                <w:szCs w:val="20"/>
              </w:rPr>
              <w:t>Aspek yang diamati</w:t>
            </w:r>
          </w:p>
        </w:tc>
        <w:tc>
          <w:tcPr>
            <w:tcW w:w="797" w:type="dxa"/>
            <w:vAlign w:val="center"/>
          </w:tcPr>
          <w:p w:rsidR="009C0082" w:rsidRPr="005E7FDB" w:rsidRDefault="009C0082" w:rsidP="006F025A">
            <w:pPr>
              <w:spacing w:after="0" w:line="240" w:lineRule="auto"/>
              <w:jc w:val="center"/>
              <w:rPr>
                <w:rFonts w:cs="Times New Roman"/>
                <w:b/>
                <w:bCs/>
                <w:sz w:val="20"/>
                <w:szCs w:val="20"/>
              </w:rPr>
            </w:pPr>
            <w:r w:rsidRPr="005E7FDB">
              <w:rPr>
                <w:rFonts w:cs="Times New Roman"/>
                <w:b/>
                <w:bCs/>
                <w:sz w:val="20"/>
                <w:szCs w:val="20"/>
              </w:rPr>
              <w:t>B</w:t>
            </w:r>
          </w:p>
        </w:tc>
        <w:tc>
          <w:tcPr>
            <w:tcW w:w="797" w:type="dxa"/>
            <w:vAlign w:val="center"/>
          </w:tcPr>
          <w:p w:rsidR="009C0082" w:rsidRPr="005E7FDB" w:rsidRDefault="009C0082" w:rsidP="006F025A">
            <w:pPr>
              <w:spacing w:after="0" w:line="240" w:lineRule="auto"/>
              <w:jc w:val="center"/>
              <w:rPr>
                <w:rFonts w:cs="Times New Roman"/>
                <w:b/>
                <w:bCs/>
                <w:sz w:val="20"/>
                <w:szCs w:val="20"/>
              </w:rPr>
            </w:pPr>
            <w:r w:rsidRPr="005E7FDB">
              <w:rPr>
                <w:rFonts w:cs="Times New Roman"/>
                <w:b/>
                <w:bCs/>
                <w:sz w:val="20"/>
                <w:szCs w:val="20"/>
              </w:rPr>
              <w:t>C</w:t>
            </w:r>
          </w:p>
        </w:tc>
        <w:tc>
          <w:tcPr>
            <w:tcW w:w="797" w:type="dxa"/>
            <w:vAlign w:val="center"/>
          </w:tcPr>
          <w:p w:rsidR="009C0082" w:rsidRPr="005E7FDB" w:rsidRDefault="009C0082" w:rsidP="006F025A">
            <w:pPr>
              <w:spacing w:after="0" w:line="240" w:lineRule="auto"/>
              <w:jc w:val="center"/>
              <w:rPr>
                <w:rFonts w:cs="Times New Roman"/>
                <w:b/>
                <w:bCs/>
                <w:sz w:val="20"/>
                <w:szCs w:val="20"/>
              </w:rPr>
            </w:pPr>
            <w:r w:rsidRPr="005E7FDB">
              <w:rPr>
                <w:rFonts w:cs="Times New Roman"/>
                <w:b/>
                <w:bCs/>
                <w:sz w:val="20"/>
                <w:szCs w:val="20"/>
              </w:rPr>
              <w:t>K</w:t>
            </w:r>
          </w:p>
        </w:tc>
        <w:tc>
          <w:tcPr>
            <w:tcW w:w="1537" w:type="dxa"/>
            <w:vAlign w:val="center"/>
          </w:tcPr>
          <w:p w:rsidR="009C0082" w:rsidRPr="005E7FDB" w:rsidRDefault="009C0082" w:rsidP="006F025A">
            <w:pPr>
              <w:spacing w:after="0" w:line="240" w:lineRule="auto"/>
              <w:jc w:val="center"/>
              <w:rPr>
                <w:rFonts w:cs="Times New Roman"/>
                <w:b/>
                <w:bCs/>
                <w:sz w:val="20"/>
                <w:szCs w:val="20"/>
              </w:rPr>
            </w:pPr>
            <w:r w:rsidRPr="005E7FDB">
              <w:rPr>
                <w:rFonts w:cs="Times New Roman"/>
                <w:b/>
                <w:bCs/>
                <w:sz w:val="20"/>
                <w:szCs w:val="20"/>
              </w:rPr>
              <w:t>Keterangan</w:t>
            </w:r>
          </w:p>
        </w:tc>
      </w:tr>
      <w:tr w:rsidR="009C0082" w:rsidRPr="005E7FDB" w:rsidTr="006F025A">
        <w:trPr>
          <w:trHeight w:val="20"/>
        </w:trPr>
        <w:tc>
          <w:tcPr>
            <w:tcW w:w="645" w:type="dxa"/>
            <w:vAlign w:val="center"/>
          </w:tcPr>
          <w:p w:rsidR="009C0082" w:rsidRPr="005E7FDB" w:rsidRDefault="009C0082" w:rsidP="006F025A">
            <w:pPr>
              <w:spacing w:after="0" w:line="240" w:lineRule="auto"/>
              <w:jc w:val="center"/>
              <w:rPr>
                <w:rFonts w:cs="Times New Roman"/>
                <w:b/>
                <w:bCs/>
                <w:sz w:val="20"/>
                <w:szCs w:val="20"/>
              </w:rPr>
            </w:pPr>
            <w:r w:rsidRPr="005E7FDB">
              <w:rPr>
                <w:rFonts w:cs="Times New Roman"/>
                <w:b/>
                <w:bCs/>
                <w:sz w:val="20"/>
                <w:szCs w:val="20"/>
              </w:rPr>
              <w:t>1</w:t>
            </w:r>
          </w:p>
        </w:tc>
        <w:tc>
          <w:tcPr>
            <w:tcW w:w="4283" w:type="dxa"/>
            <w:gridSpan w:val="2"/>
            <w:vAlign w:val="center"/>
          </w:tcPr>
          <w:p w:rsidR="009C0082" w:rsidRPr="005E7FDB" w:rsidRDefault="009C0082" w:rsidP="006F025A">
            <w:pPr>
              <w:spacing w:after="0" w:line="240" w:lineRule="auto"/>
              <w:rPr>
                <w:rFonts w:cs="Times New Roman"/>
                <w:b/>
                <w:bCs/>
                <w:sz w:val="20"/>
                <w:szCs w:val="20"/>
              </w:rPr>
            </w:pPr>
            <w:r w:rsidRPr="005E7FDB">
              <w:rPr>
                <w:rFonts w:cs="Times New Roman"/>
                <w:b/>
                <w:bCs/>
                <w:sz w:val="20"/>
                <w:szCs w:val="20"/>
              </w:rPr>
              <w:t>Komunikasi</w:t>
            </w:r>
          </w:p>
        </w:tc>
        <w:tc>
          <w:tcPr>
            <w:tcW w:w="797" w:type="dxa"/>
          </w:tcPr>
          <w:p w:rsidR="009C0082" w:rsidRPr="005E7FDB" w:rsidRDefault="009C0082" w:rsidP="006F025A">
            <w:pPr>
              <w:spacing w:after="0" w:line="240" w:lineRule="auto"/>
              <w:jc w:val="center"/>
              <w:rPr>
                <w:rFonts w:cs="Times New Roman"/>
                <w:sz w:val="20"/>
                <w:szCs w:val="20"/>
              </w:rPr>
            </w:pPr>
          </w:p>
        </w:tc>
        <w:tc>
          <w:tcPr>
            <w:tcW w:w="797" w:type="dxa"/>
          </w:tcPr>
          <w:p w:rsidR="009C0082" w:rsidRPr="005E7FDB" w:rsidRDefault="009C0082" w:rsidP="006F025A">
            <w:pPr>
              <w:spacing w:after="0" w:line="240" w:lineRule="auto"/>
              <w:jc w:val="center"/>
              <w:rPr>
                <w:rFonts w:cs="Times New Roman"/>
                <w:sz w:val="20"/>
                <w:szCs w:val="20"/>
              </w:rPr>
            </w:pPr>
          </w:p>
        </w:tc>
        <w:tc>
          <w:tcPr>
            <w:tcW w:w="797" w:type="dxa"/>
          </w:tcPr>
          <w:p w:rsidR="009C0082" w:rsidRPr="005E7FDB" w:rsidRDefault="009C0082" w:rsidP="006F025A">
            <w:pPr>
              <w:spacing w:after="0" w:line="240" w:lineRule="auto"/>
              <w:jc w:val="center"/>
              <w:rPr>
                <w:rFonts w:cs="Times New Roman"/>
                <w:sz w:val="20"/>
                <w:szCs w:val="20"/>
              </w:rPr>
            </w:pPr>
          </w:p>
        </w:tc>
        <w:tc>
          <w:tcPr>
            <w:tcW w:w="1537" w:type="dxa"/>
          </w:tcPr>
          <w:p w:rsidR="009C0082" w:rsidRPr="005E7FDB" w:rsidRDefault="009C0082" w:rsidP="006F025A">
            <w:pPr>
              <w:spacing w:after="0" w:line="240" w:lineRule="auto"/>
              <w:jc w:val="center"/>
              <w:rPr>
                <w:rFonts w:cs="Times New Roman"/>
                <w:sz w:val="20"/>
                <w:szCs w:val="20"/>
              </w:rPr>
            </w:pPr>
          </w:p>
        </w:tc>
      </w:tr>
      <w:tr w:rsidR="009C0082" w:rsidRPr="005E7FDB" w:rsidTr="006F025A">
        <w:trPr>
          <w:trHeight w:val="20"/>
        </w:trPr>
        <w:tc>
          <w:tcPr>
            <w:tcW w:w="645" w:type="dxa"/>
            <w:vMerge w:val="restart"/>
            <w:vAlign w:val="center"/>
          </w:tcPr>
          <w:p w:rsidR="009C0082" w:rsidRPr="005E7FDB" w:rsidRDefault="009C0082" w:rsidP="006F025A">
            <w:pPr>
              <w:spacing w:after="0" w:line="240" w:lineRule="auto"/>
              <w:jc w:val="center"/>
              <w:rPr>
                <w:rFonts w:cs="Times New Roman"/>
                <w:b/>
                <w:bCs/>
                <w:sz w:val="20"/>
                <w:szCs w:val="20"/>
              </w:rPr>
            </w:pPr>
          </w:p>
        </w:tc>
        <w:tc>
          <w:tcPr>
            <w:tcW w:w="536" w:type="dxa"/>
            <w:shd w:val="clear" w:color="auto" w:fill="auto"/>
            <w:vAlign w:val="center"/>
          </w:tcPr>
          <w:p w:rsidR="009C0082" w:rsidRPr="005E7FDB" w:rsidRDefault="009C0082" w:rsidP="006F025A">
            <w:pPr>
              <w:spacing w:after="0" w:line="240" w:lineRule="auto"/>
              <w:rPr>
                <w:rFonts w:cs="Times New Roman"/>
                <w:sz w:val="20"/>
                <w:szCs w:val="20"/>
              </w:rPr>
            </w:pPr>
            <w:r w:rsidRPr="005E7FDB">
              <w:rPr>
                <w:rFonts w:cs="Times New Roman"/>
                <w:sz w:val="20"/>
                <w:szCs w:val="20"/>
              </w:rPr>
              <w:t>a</w:t>
            </w:r>
          </w:p>
        </w:tc>
        <w:tc>
          <w:tcPr>
            <w:tcW w:w="3747" w:type="dxa"/>
            <w:shd w:val="clear" w:color="auto" w:fill="auto"/>
            <w:vAlign w:val="center"/>
          </w:tcPr>
          <w:p w:rsidR="009C0082" w:rsidRPr="005E7FDB" w:rsidRDefault="009C0082" w:rsidP="006F025A">
            <w:pPr>
              <w:spacing w:after="0" w:line="240" w:lineRule="auto"/>
              <w:rPr>
                <w:rFonts w:cs="Times New Roman"/>
                <w:sz w:val="20"/>
                <w:szCs w:val="20"/>
              </w:rPr>
            </w:pPr>
            <w:r w:rsidRPr="005E7FDB">
              <w:rPr>
                <w:rFonts w:cs="Times New Roman"/>
                <w:sz w:val="20"/>
                <w:szCs w:val="20"/>
              </w:rPr>
              <w:t>Kemampuan mengemukakan pendapat</w:t>
            </w:r>
          </w:p>
        </w:tc>
        <w:tc>
          <w:tcPr>
            <w:tcW w:w="797" w:type="dxa"/>
          </w:tcPr>
          <w:p w:rsidR="009C0082" w:rsidRPr="005E7FDB" w:rsidRDefault="009C0082" w:rsidP="006F025A">
            <w:pPr>
              <w:spacing w:after="0" w:line="240" w:lineRule="auto"/>
              <w:jc w:val="center"/>
              <w:rPr>
                <w:rFonts w:cs="Times New Roman"/>
                <w:sz w:val="20"/>
                <w:szCs w:val="20"/>
              </w:rPr>
            </w:pPr>
          </w:p>
        </w:tc>
        <w:tc>
          <w:tcPr>
            <w:tcW w:w="797" w:type="dxa"/>
          </w:tcPr>
          <w:p w:rsidR="009C0082" w:rsidRPr="005E7FDB" w:rsidRDefault="009C0082" w:rsidP="006F025A">
            <w:pPr>
              <w:spacing w:after="0" w:line="240" w:lineRule="auto"/>
              <w:jc w:val="center"/>
              <w:rPr>
                <w:rFonts w:cs="Times New Roman"/>
                <w:sz w:val="20"/>
                <w:szCs w:val="20"/>
              </w:rPr>
            </w:pPr>
          </w:p>
        </w:tc>
        <w:tc>
          <w:tcPr>
            <w:tcW w:w="797" w:type="dxa"/>
          </w:tcPr>
          <w:p w:rsidR="009C0082" w:rsidRPr="005E7FDB" w:rsidRDefault="009C0082" w:rsidP="006F025A">
            <w:pPr>
              <w:spacing w:after="0" w:line="240" w:lineRule="auto"/>
              <w:jc w:val="center"/>
              <w:rPr>
                <w:rFonts w:cs="Times New Roman"/>
                <w:sz w:val="20"/>
                <w:szCs w:val="20"/>
              </w:rPr>
            </w:pPr>
          </w:p>
        </w:tc>
        <w:tc>
          <w:tcPr>
            <w:tcW w:w="1537" w:type="dxa"/>
          </w:tcPr>
          <w:p w:rsidR="009C0082" w:rsidRPr="005E7FDB" w:rsidRDefault="009C0082" w:rsidP="006F025A">
            <w:pPr>
              <w:spacing w:after="0" w:line="240" w:lineRule="auto"/>
              <w:jc w:val="center"/>
              <w:rPr>
                <w:rFonts w:cs="Times New Roman"/>
                <w:sz w:val="20"/>
                <w:szCs w:val="20"/>
              </w:rPr>
            </w:pPr>
          </w:p>
        </w:tc>
      </w:tr>
      <w:tr w:rsidR="009C0082" w:rsidRPr="005E7FDB" w:rsidTr="006F025A">
        <w:trPr>
          <w:trHeight w:val="20"/>
        </w:trPr>
        <w:tc>
          <w:tcPr>
            <w:tcW w:w="645" w:type="dxa"/>
            <w:vMerge/>
            <w:vAlign w:val="center"/>
          </w:tcPr>
          <w:p w:rsidR="009C0082" w:rsidRPr="005E7FDB" w:rsidRDefault="009C0082" w:rsidP="006F025A">
            <w:pPr>
              <w:spacing w:after="0" w:line="240" w:lineRule="auto"/>
              <w:jc w:val="center"/>
              <w:rPr>
                <w:rFonts w:cs="Times New Roman"/>
                <w:b/>
                <w:bCs/>
                <w:sz w:val="20"/>
                <w:szCs w:val="20"/>
              </w:rPr>
            </w:pPr>
          </w:p>
        </w:tc>
        <w:tc>
          <w:tcPr>
            <w:tcW w:w="536" w:type="dxa"/>
            <w:shd w:val="clear" w:color="auto" w:fill="auto"/>
            <w:vAlign w:val="center"/>
          </w:tcPr>
          <w:p w:rsidR="009C0082" w:rsidRPr="005E7FDB" w:rsidRDefault="009C0082" w:rsidP="006F025A">
            <w:pPr>
              <w:spacing w:after="0" w:line="240" w:lineRule="auto"/>
              <w:rPr>
                <w:rFonts w:cs="Times New Roman"/>
                <w:sz w:val="20"/>
                <w:szCs w:val="20"/>
              </w:rPr>
            </w:pPr>
            <w:r w:rsidRPr="005E7FDB">
              <w:rPr>
                <w:rFonts w:cs="Times New Roman"/>
                <w:sz w:val="20"/>
                <w:szCs w:val="20"/>
              </w:rPr>
              <w:t>b</w:t>
            </w:r>
          </w:p>
        </w:tc>
        <w:tc>
          <w:tcPr>
            <w:tcW w:w="3747" w:type="dxa"/>
            <w:shd w:val="clear" w:color="auto" w:fill="auto"/>
            <w:vAlign w:val="center"/>
          </w:tcPr>
          <w:p w:rsidR="009C0082" w:rsidRPr="005E7FDB" w:rsidRDefault="009C0082" w:rsidP="006F025A">
            <w:pPr>
              <w:spacing w:after="0" w:line="240" w:lineRule="auto"/>
              <w:rPr>
                <w:rFonts w:cs="Times New Roman"/>
                <w:sz w:val="20"/>
                <w:szCs w:val="20"/>
              </w:rPr>
            </w:pPr>
            <w:r w:rsidRPr="005E7FDB">
              <w:rPr>
                <w:rFonts w:cs="Times New Roman"/>
                <w:sz w:val="20"/>
                <w:szCs w:val="20"/>
              </w:rPr>
              <w:t>Menghargai pendapat teman</w:t>
            </w:r>
          </w:p>
        </w:tc>
        <w:tc>
          <w:tcPr>
            <w:tcW w:w="797" w:type="dxa"/>
          </w:tcPr>
          <w:p w:rsidR="009C0082" w:rsidRPr="005E7FDB" w:rsidRDefault="009C0082" w:rsidP="006F025A">
            <w:pPr>
              <w:spacing w:after="0" w:line="240" w:lineRule="auto"/>
              <w:jc w:val="center"/>
              <w:rPr>
                <w:rFonts w:cs="Times New Roman"/>
                <w:sz w:val="20"/>
                <w:szCs w:val="20"/>
              </w:rPr>
            </w:pPr>
          </w:p>
        </w:tc>
        <w:tc>
          <w:tcPr>
            <w:tcW w:w="797" w:type="dxa"/>
          </w:tcPr>
          <w:p w:rsidR="009C0082" w:rsidRPr="005E7FDB" w:rsidRDefault="009C0082" w:rsidP="006F025A">
            <w:pPr>
              <w:spacing w:after="0" w:line="240" w:lineRule="auto"/>
              <w:jc w:val="center"/>
              <w:rPr>
                <w:rFonts w:cs="Times New Roman"/>
                <w:sz w:val="20"/>
                <w:szCs w:val="20"/>
              </w:rPr>
            </w:pPr>
          </w:p>
        </w:tc>
        <w:tc>
          <w:tcPr>
            <w:tcW w:w="797" w:type="dxa"/>
          </w:tcPr>
          <w:p w:rsidR="009C0082" w:rsidRPr="005E7FDB" w:rsidRDefault="009C0082" w:rsidP="006F025A">
            <w:pPr>
              <w:spacing w:after="0" w:line="240" w:lineRule="auto"/>
              <w:jc w:val="center"/>
              <w:rPr>
                <w:rFonts w:cs="Times New Roman"/>
                <w:sz w:val="20"/>
                <w:szCs w:val="20"/>
              </w:rPr>
            </w:pPr>
          </w:p>
        </w:tc>
        <w:tc>
          <w:tcPr>
            <w:tcW w:w="1537" w:type="dxa"/>
          </w:tcPr>
          <w:p w:rsidR="009C0082" w:rsidRPr="005E7FDB" w:rsidRDefault="009C0082" w:rsidP="006F025A">
            <w:pPr>
              <w:spacing w:after="0" w:line="240" w:lineRule="auto"/>
              <w:jc w:val="center"/>
              <w:rPr>
                <w:rFonts w:cs="Times New Roman"/>
                <w:sz w:val="20"/>
                <w:szCs w:val="20"/>
              </w:rPr>
            </w:pPr>
          </w:p>
        </w:tc>
      </w:tr>
      <w:tr w:rsidR="009C0082" w:rsidRPr="005E7FDB" w:rsidTr="006F025A">
        <w:trPr>
          <w:trHeight w:val="20"/>
        </w:trPr>
        <w:tc>
          <w:tcPr>
            <w:tcW w:w="645" w:type="dxa"/>
            <w:vMerge/>
            <w:vAlign w:val="center"/>
          </w:tcPr>
          <w:p w:rsidR="009C0082" w:rsidRPr="005E7FDB" w:rsidRDefault="009C0082" w:rsidP="006F025A">
            <w:pPr>
              <w:spacing w:after="0" w:line="240" w:lineRule="auto"/>
              <w:jc w:val="center"/>
              <w:rPr>
                <w:rFonts w:cs="Times New Roman"/>
                <w:b/>
                <w:bCs/>
                <w:sz w:val="20"/>
                <w:szCs w:val="20"/>
              </w:rPr>
            </w:pPr>
          </w:p>
        </w:tc>
        <w:tc>
          <w:tcPr>
            <w:tcW w:w="536" w:type="dxa"/>
            <w:shd w:val="clear" w:color="auto" w:fill="auto"/>
            <w:vAlign w:val="center"/>
          </w:tcPr>
          <w:p w:rsidR="009C0082" w:rsidRPr="005E7FDB" w:rsidRDefault="009C0082" w:rsidP="006F025A">
            <w:pPr>
              <w:spacing w:after="0" w:line="240" w:lineRule="auto"/>
              <w:rPr>
                <w:rFonts w:cs="Times New Roman"/>
                <w:sz w:val="20"/>
                <w:szCs w:val="20"/>
              </w:rPr>
            </w:pPr>
            <w:r w:rsidRPr="005E7FDB">
              <w:rPr>
                <w:rFonts w:cs="Times New Roman"/>
                <w:sz w:val="20"/>
                <w:szCs w:val="20"/>
              </w:rPr>
              <w:t>c</w:t>
            </w:r>
          </w:p>
        </w:tc>
        <w:tc>
          <w:tcPr>
            <w:tcW w:w="3747" w:type="dxa"/>
            <w:shd w:val="clear" w:color="auto" w:fill="auto"/>
            <w:vAlign w:val="center"/>
          </w:tcPr>
          <w:p w:rsidR="009C0082" w:rsidRPr="005E7FDB" w:rsidRDefault="009C0082" w:rsidP="006F025A">
            <w:pPr>
              <w:spacing w:after="0" w:line="240" w:lineRule="auto"/>
              <w:rPr>
                <w:rFonts w:cs="Times New Roman"/>
                <w:sz w:val="20"/>
                <w:szCs w:val="20"/>
              </w:rPr>
            </w:pPr>
            <w:r w:rsidRPr="005E7FDB">
              <w:rPr>
                <w:rFonts w:cs="Times New Roman"/>
                <w:sz w:val="20"/>
                <w:szCs w:val="20"/>
              </w:rPr>
              <w:t>Keberanian bertanya kepada guru</w:t>
            </w:r>
          </w:p>
        </w:tc>
        <w:tc>
          <w:tcPr>
            <w:tcW w:w="797" w:type="dxa"/>
          </w:tcPr>
          <w:p w:rsidR="009C0082" w:rsidRPr="005E7FDB" w:rsidRDefault="009C0082" w:rsidP="006F025A">
            <w:pPr>
              <w:spacing w:after="0" w:line="240" w:lineRule="auto"/>
              <w:jc w:val="center"/>
              <w:rPr>
                <w:rFonts w:cs="Times New Roman"/>
                <w:sz w:val="20"/>
                <w:szCs w:val="20"/>
              </w:rPr>
            </w:pPr>
          </w:p>
        </w:tc>
        <w:tc>
          <w:tcPr>
            <w:tcW w:w="797" w:type="dxa"/>
          </w:tcPr>
          <w:p w:rsidR="009C0082" w:rsidRPr="005E7FDB" w:rsidRDefault="009C0082" w:rsidP="006F025A">
            <w:pPr>
              <w:spacing w:after="0" w:line="240" w:lineRule="auto"/>
              <w:jc w:val="center"/>
              <w:rPr>
                <w:rFonts w:cs="Times New Roman"/>
                <w:sz w:val="20"/>
                <w:szCs w:val="20"/>
              </w:rPr>
            </w:pPr>
          </w:p>
        </w:tc>
        <w:tc>
          <w:tcPr>
            <w:tcW w:w="797" w:type="dxa"/>
          </w:tcPr>
          <w:p w:rsidR="009C0082" w:rsidRPr="005E7FDB" w:rsidRDefault="009C0082" w:rsidP="006F025A">
            <w:pPr>
              <w:spacing w:after="0" w:line="240" w:lineRule="auto"/>
              <w:jc w:val="center"/>
              <w:rPr>
                <w:rFonts w:cs="Times New Roman"/>
                <w:sz w:val="20"/>
                <w:szCs w:val="20"/>
              </w:rPr>
            </w:pPr>
          </w:p>
        </w:tc>
        <w:tc>
          <w:tcPr>
            <w:tcW w:w="1537" w:type="dxa"/>
          </w:tcPr>
          <w:p w:rsidR="009C0082" w:rsidRPr="005E7FDB" w:rsidRDefault="009C0082" w:rsidP="006F025A">
            <w:pPr>
              <w:spacing w:after="0" w:line="240" w:lineRule="auto"/>
              <w:jc w:val="center"/>
              <w:rPr>
                <w:rFonts w:cs="Times New Roman"/>
                <w:sz w:val="20"/>
                <w:szCs w:val="20"/>
              </w:rPr>
            </w:pPr>
          </w:p>
        </w:tc>
      </w:tr>
      <w:tr w:rsidR="009C0082" w:rsidRPr="005E7FDB" w:rsidTr="006F025A">
        <w:trPr>
          <w:trHeight w:val="20"/>
        </w:trPr>
        <w:tc>
          <w:tcPr>
            <w:tcW w:w="645" w:type="dxa"/>
            <w:vAlign w:val="center"/>
          </w:tcPr>
          <w:p w:rsidR="009C0082" w:rsidRPr="005E7FDB" w:rsidRDefault="009C0082" w:rsidP="006F025A">
            <w:pPr>
              <w:spacing w:after="0" w:line="240" w:lineRule="auto"/>
              <w:jc w:val="center"/>
              <w:rPr>
                <w:rFonts w:cs="Times New Roman"/>
                <w:b/>
                <w:bCs/>
                <w:sz w:val="20"/>
                <w:szCs w:val="20"/>
              </w:rPr>
            </w:pPr>
            <w:r w:rsidRPr="005E7FDB">
              <w:rPr>
                <w:rFonts w:cs="Times New Roman"/>
                <w:b/>
                <w:bCs/>
                <w:sz w:val="20"/>
                <w:szCs w:val="20"/>
              </w:rPr>
              <w:t>2</w:t>
            </w:r>
          </w:p>
        </w:tc>
        <w:tc>
          <w:tcPr>
            <w:tcW w:w="4283" w:type="dxa"/>
            <w:gridSpan w:val="2"/>
            <w:vAlign w:val="center"/>
          </w:tcPr>
          <w:p w:rsidR="009C0082" w:rsidRPr="005E7FDB" w:rsidRDefault="009C0082" w:rsidP="006F025A">
            <w:pPr>
              <w:spacing w:after="0" w:line="240" w:lineRule="auto"/>
              <w:rPr>
                <w:rFonts w:cs="Times New Roman"/>
                <w:b/>
                <w:bCs/>
                <w:sz w:val="20"/>
                <w:szCs w:val="20"/>
              </w:rPr>
            </w:pPr>
            <w:r w:rsidRPr="005E7FDB">
              <w:rPr>
                <w:rFonts w:cs="Times New Roman"/>
                <w:b/>
                <w:bCs/>
                <w:sz w:val="20"/>
                <w:szCs w:val="20"/>
              </w:rPr>
              <w:t>Bekerja sama</w:t>
            </w:r>
          </w:p>
        </w:tc>
        <w:tc>
          <w:tcPr>
            <w:tcW w:w="797" w:type="dxa"/>
          </w:tcPr>
          <w:p w:rsidR="009C0082" w:rsidRPr="005E7FDB" w:rsidRDefault="009C0082" w:rsidP="006F025A">
            <w:pPr>
              <w:spacing w:after="0" w:line="240" w:lineRule="auto"/>
              <w:jc w:val="center"/>
              <w:rPr>
                <w:rFonts w:cs="Times New Roman"/>
                <w:sz w:val="20"/>
                <w:szCs w:val="20"/>
              </w:rPr>
            </w:pPr>
          </w:p>
        </w:tc>
        <w:tc>
          <w:tcPr>
            <w:tcW w:w="797" w:type="dxa"/>
          </w:tcPr>
          <w:p w:rsidR="009C0082" w:rsidRPr="005E7FDB" w:rsidRDefault="009C0082" w:rsidP="006F025A">
            <w:pPr>
              <w:spacing w:after="0" w:line="240" w:lineRule="auto"/>
              <w:jc w:val="center"/>
              <w:rPr>
                <w:rFonts w:cs="Times New Roman"/>
                <w:sz w:val="20"/>
                <w:szCs w:val="20"/>
              </w:rPr>
            </w:pPr>
          </w:p>
        </w:tc>
        <w:tc>
          <w:tcPr>
            <w:tcW w:w="797" w:type="dxa"/>
          </w:tcPr>
          <w:p w:rsidR="009C0082" w:rsidRPr="005E7FDB" w:rsidRDefault="009C0082" w:rsidP="006F025A">
            <w:pPr>
              <w:spacing w:after="0" w:line="240" w:lineRule="auto"/>
              <w:jc w:val="center"/>
              <w:rPr>
                <w:rFonts w:cs="Times New Roman"/>
                <w:sz w:val="20"/>
                <w:szCs w:val="20"/>
              </w:rPr>
            </w:pPr>
          </w:p>
        </w:tc>
        <w:tc>
          <w:tcPr>
            <w:tcW w:w="1537" w:type="dxa"/>
          </w:tcPr>
          <w:p w:rsidR="009C0082" w:rsidRPr="005E7FDB" w:rsidRDefault="009C0082" w:rsidP="006F025A">
            <w:pPr>
              <w:spacing w:after="0" w:line="240" w:lineRule="auto"/>
              <w:jc w:val="center"/>
              <w:rPr>
                <w:rFonts w:cs="Times New Roman"/>
                <w:sz w:val="20"/>
                <w:szCs w:val="20"/>
              </w:rPr>
            </w:pPr>
          </w:p>
        </w:tc>
      </w:tr>
      <w:tr w:rsidR="009C0082" w:rsidRPr="005E7FDB" w:rsidTr="006F025A">
        <w:trPr>
          <w:trHeight w:val="20"/>
        </w:trPr>
        <w:tc>
          <w:tcPr>
            <w:tcW w:w="645" w:type="dxa"/>
            <w:vMerge w:val="restart"/>
            <w:vAlign w:val="center"/>
          </w:tcPr>
          <w:p w:rsidR="009C0082" w:rsidRPr="005E7FDB" w:rsidRDefault="009C0082" w:rsidP="006F025A">
            <w:pPr>
              <w:spacing w:after="0" w:line="240" w:lineRule="auto"/>
              <w:jc w:val="center"/>
              <w:rPr>
                <w:rFonts w:cs="Times New Roman"/>
                <w:b/>
                <w:bCs/>
                <w:sz w:val="20"/>
                <w:szCs w:val="20"/>
              </w:rPr>
            </w:pPr>
          </w:p>
        </w:tc>
        <w:tc>
          <w:tcPr>
            <w:tcW w:w="536" w:type="dxa"/>
            <w:shd w:val="clear" w:color="auto" w:fill="auto"/>
            <w:vAlign w:val="center"/>
          </w:tcPr>
          <w:p w:rsidR="009C0082" w:rsidRPr="005E7FDB" w:rsidRDefault="009C0082" w:rsidP="006F025A">
            <w:pPr>
              <w:spacing w:after="0" w:line="240" w:lineRule="auto"/>
              <w:rPr>
                <w:rFonts w:cs="Times New Roman"/>
                <w:sz w:val="20"/>
                <w:szCs w:val="20"/>
              </w:rPr>
            </w:pPr>
            <w:r w:rsidRPr="005E7FDB">
              <w:rPr>
                <w:rFonts w:cs="Times New Roman"/>
                <w:sz w:val="20"/>
                <w:szCs w:val="20"/>
              </w:rPr>
              <w:t>a</w:t>
            </w:r>
          </w:p>
        </w:tc>
        <w:tc>
          <w:tcPr>
            <w:tcW w:w="3747" w:type="dxa"/>
            <w:shd w:val="clear" w:color="auto" w:fill="auto"/>
            <w:vAlign w:val="center"/>
          </w:tcPr>
          <w:p w:rsidR="009C0082" w:rsidRPr="005E7FDB" w:rsidRDefault="009C0082" w:rsidP="006F025A">
            <w:pPr>
              <w:spacing w:after="0" w:line="240" w:lineRule="auto"/>
              <w:rPr>
                <w:rFonts w:cs="Times New Roman"/>
                <w:sz w:val="20"/>
                <w:szCs w:val="20"/>
              </w:rPr>
            </w:pPr>
            <w:r w:rsidRPr="005E7FDB">
              <w:rPr>
                <w:rFonts w:cs="Times New Roman"/>
                <w:sz w:val="20"/>
                <w:szCs w:val="20"/>
              </w:rPr>
              <w:t>Tanggung jawab terhadap tugas</w:t>
            </w:r>
          </w:p>
        </w:tc>
        <w:tc>
          <w:tcPr>
            <w:tcW w:w="797" w:type="dxa"/>
          </w:tcPr>
          <w:p w:rsidR="009C0082" w:rsidRPr="005E7FDB" w:rsidRDefault="009C0082" w:rsidP="006F025A">
            <w:pPr>
              <w:spacing w:after="0" w:line="240" w:lineRule="auto"/>
              <w:jc w:val="center"/>
              <w:rPr>
                <w:rFonts w:cs="Times New Roman"/>
                <w:sz w:val="20"/>
                <w:szCs w:val="20"/>
              </w:rPr>
            </w:pPr>
          </w:p>
        </w:tc>
        <w:tc>
          <w:tcPr>
            <w:tcW w:w="797" w:type="dxa"/>
          </w:tcPr>
          <w:p w:rsidR="009C0082" w:rsidRPr="005E7FDB" w:rsidRDefault="009C0082" w:rsidP="006F025A">
            <w:pPr>
              <w:spacing w:after="0" w:line="240" w:lineRule="auto"/>
              <w:jc w:val="center"/>
              <w:rPr>
                <w:rFonts w:cs="Times New Roman"/>
                <w:sz w:val="20"/>
                <w:szCs w:val="20"/>
              </w:rPr>
            </w:pPr>
          </w:p>
        </w:tc>
        <w:tc>
          <w:tcPr>
            <w:tcW w:w="797" w:type="dxa"/>
          </w:tcPr>
          <w:p w:rsidR="009C0082" w:rsidRPr="005E7FDB" w:rsidRDefault="009C0082" w:rsidP="006F025A">
            <w:pPr>
              <w:spacing w:after="0" w:line="240" w:lineRule="auto"/>
              <w:jc w:val="center"/>
              <w:rPr>
                <w:rFonts w:cs="Times New Roman"/>
                <w:sz w:val="20"/>
                <w:szCs w:val="20"/>
              </w:rPr>
            </w:pPr>
          </w:p>
        </w:tc>
        <w:tc>
          <w:tcPr>
            <w:tcW w:w="1537" w:type="dxa"/>
          </w:tcPr>
          <w:p w:rsidR="009C0082" w:rsidRPr="005E7FDB" w:rsidRDefault="009C0082" w:rsidP="006F025A">
            <w:pPr>
              <w:spacing w:after="0" w:line="240" w:lineRule="auto"/>
              <w:jc w:val="center"/>
              <w:rPr>
                <w:rFonts w:cs="Times New Roman"/>
                <w:sz w:val="20"/>
                <w:szCs w:val="20"/>
              </w:rPr>
            </w:pPr>
          </w:p>
        </w:tc>
      </w:tr>
      <w:tr w:rsidR="009C0082" w:rsidRPr="005E7FDB" w:rsidTr="006F025A">
        <w:trPr>
          <w:trHeight w:val="20"/>
        </w:trPr>
        <w:tc>
          <w:tcPr>
            <w:tcW w:w="645" w:type="dxa"/>
            <w:vMerge/>
            <w:vAlign w:val="center"/>
          </w:tcPr>
          <w:p w:rsidR="009C0082" w:rsidRPr="005E7FDB" w:rsidRDefault="009C0082" w:rsidP="006F025A">
            <w:pPr>
              <w:spacing w:after="0" w:line="240" w:lineRule="auto"/>
              <w:jc w:val="center"/>
              <w:rPr>
                <w:rFonts w:cs="Times New Roman"/>
                <w:b/>
                <w:bCs/>
                <w:sz w:val="20"/>
                <w:szCs w:val="20"/>
              </w:rPr>
            </w:pPr>
          </w:p>
        </w:tc>
        <w:tc>
          <w:tcPr>
            <w:tcW w:w="536" w:type="dxa"/>
            <w:shd w:val="clear" w:color="auto" w:fill="auto"/>
            <w:vAlign w:val="center"/>
          </w:tcPr>
          <w:p w:rsidR="009C0082" w:rsidRPr="005E7FDB" w:rsidRDefault="009C0082" w:rsidP="006F025A">
            <w:pPr>
              <w:spacing w:after="0" w:line="240" w:lineRule="auto"/>
              <w:rPr>
                <w:rFonts w:cs="Times New Roman"/>
                <w:sz w:val="20"/>
                <w:szCs w:val="20"/>
              </w:rPr>
            </w:pPr>
            <w:r w:rsidRPr="005E7FDB">
              <w:rPr>
                <w:rFonts w:cs="Times New Roman"/>
                <w:sz w:val="20"/>
                <w:szCs w:val="20"/>
              </w:rPr>
              <w:t>b</w:t>
            </w:r>
          </w:p>
        </w:tc>
        <w:tc>
          <w:tcPr>
            <w:tcW w:w="3747" w:type="dxa"/>
            <w:shd w:val="clear" w:color="auto" w:fill="auto"/>
            <w:vAlign w:val="center"/>
          </w:tcPr>
          <w:p w:rsidR="009C0082" w:rsidRPr="005E7FDB" w:rsidRDefault="009C0082" w:rsidP="006F025A">
            <w:pPr>
              <w:spacing w:after="0" w:line="240" w:lineRule="auto"/>
              <w:rPr>
                <w:rFonts w:cs="Times New Roman"/>
                <w:sz w:val="20"/>
                <w:szCs w:val="20"/>
              </w:rPr>
            </w:pPr>
            <w:r w:rsidRPr="005E7FDB">
              <w:rPr>
                <w:rFonts w:cs="Times New Roman"/>
                <w:sz w:val="20"/>
                <w:szCs w:val="20"/>
              </w:rPr>
              <w:t>Membantu teman</w:t>
            </w:r>
          </w:p>
        </w:tc>
        <w:tc>
          <w:tcPr>
            <w:tcW w:w="797" w:type="dxa"/>
          </w:tcPr>
          <w:p w:rsidR="009C0082" w:rsidRPr="005E7FDB" w:rsidRDefault="009C0082" w:rsidP="006F025A">
            <w:pPr>
              <w:spacing w:after="0" w:line="240" w:lineRule="auto"/>
              <w:jc w:val="center"/>
              <w:rPr>
                <w:rFonts w:cs="Times New Roman"/>
                <w:sz w:val="20"/>
                <w:szCs w:val="20"/>
              </w:rPr>
            </w:pPr>
          </w:p>
        </w:tc>
        <w:tc>
          <w:tcPr>
            <w:tcW w:w="797" w:type="dxa"/>
          </w:tcPr>
          <w:p w:rsidR="009C0082" w:rsidRPr="005E7FDB" w:rsidRDefault="009C0082" w:rsidP="006F025A">
            <w:pPr>
              <w:spacing w:after="0" w:line="240" w:lineRule="auto"/>
              <w:jc w:val="center"/>
              <w:rPr>
                <w:rFonts w:cs="Times New Roman"/>
                <w:sz w:val="20"/>
                <w:szCs w:val="20"/>
              </w:rPr>
            </w:pPr>
          </w:p>
        </w:tc>
        <w:tc>
          <w:tcPr>
            <w:tcW w:w="797" w:type="dxa"/>
          </w:tcPr>
          <w:p w:rsidR="009C0082" w:rsidRPr="005E7FDB" w:rsidRDefault="009C0082" w:rsidP="006F025A">
            <w:pPr>
              <w:spacing w:after="0" w:line="240" w:lineRule="auto"/>
              <w:jc w:val="center"/>
              <w:rPr>
                <w:rFonts w:cs="Times New Roman"/>
                <w:sz w:val="20"/>
                <w:szCs w:val="20"/>
              </w:rPr>
            </w:pPr>
          </w:p>
        </w:tc>
        <w:tc>
          <w:tcPr>
            <w:tcW w:w="1537" w:type="dxa"/>
          </w:tcPr>
          <w:p w:rsidR="009C0082" w:rsidRPr="005E7FDB" w:rsidRDefault="009C0082" w:rsidP="006F025A">
            <w:pPr>
              <w:spacing w:after="0" w:line="240" w:lineRule="auto"/>
              <w:jc w:val="center"/>
              <w:rPr>
                <w:rFonts w:cs="Times New Roman"/>
                <w:sz w:val="20"/>
                <w:szCs w:val="20"/>
              </w:rPr>
            </w:pPr>
          </w:p>
        </w:tc>
      </w:tr>
      <w:tr w:rsidR="009C0082" w:rsidRPr="005E7FDB" w:rsidTr="006F025A">
        <w:trPr>
          <w:trHeight w:val="20"/>
        </w:trPr>
        <w:tc>
          <w:tcPr>
            <w:tcW w:w="645" w:type="dxa"/>
            <w:vMerge/>
            <w:vAlign w:val="center"/>
          </w:tcPr>
          <w:p w:rsidR="009C0082" w:rsidRPr="005E7FDB" w:rsidRDefault="009C0082" w:rsidP="006F025A">
            <w:pPr>
              <w:spacing w:after="0" w:line="240" w:lineRule="auto"/>
              <w:jc w:val="center"/>
              <w:rPr>
                <w:rFonts w:cs="Times New Roman"/>
                <w:b/>
                <w:bCs/>
                <w:sz w:val="20"/>
                <w:szCs w:val="20"/>
              </w:rPr>
            </w:pPr>
          </w:p>
        </w:tc>
        <w:tc>
          <w:tcPr>
            <w:tcW w:w="536" w:type="dxa"/>
            <w:shd w:val="clear" w:color="auto" w:fill="auto"/>
            <w:vAlign w:val="center"/>
          </w:tcPr>
          <w:p w:rsidR="009C0082" w:rsidRPr="005E7FDB" w:rsidRDefault="009C0082" w:rsidP="006F025A">
            <w:pPr>
              <w:spacing w:after="0" w:line="240" w:lineRule="auto"/>
              <w:rPr>
                <w:rFonts w:cs="Times New Roman"/>
                <w:sz w:val="20"/>
                <w:szCs w:val="20"/>
              </w:rPr>
            </w:pPr>
            <w:r w:rsidRPr="005E7FDB">
              <w:rPr>
                <w:rFonts w:cs="Times New Roman"/>
                <w:sz w:val="20"/>
                <w:szCs w:val="20"/>
              </w:rPr>
              <w:t>c</w:t>
            </w:r>
          </w:p>
        </w:tc>
        <w:tc>
          <w:tcPr>
            <w:tcW w:w="3747" w:type="dxa"/>
            <w:shd w:val="clear" w:color="auto" w:fill="auto"/>
            <w:vAlign w:val="center"/>
          </w:tcPr>
          <w:p w:rsidR="009C0082" w:rsidRPr="005E7FDB" w:rsidRDefault="009C0082" w:rsidP="006F025A">
            <w:pPr>
              <w:spacing w:after="0" w:line="240" w:lineRule="auto"/>
              <w:rPr>
                <w:rFonts w:cs="Times New Roman"/>
                <w:sz w:val="20"/>
                <w:szCs w:val="20"/>
              </w:rPr>
            </w:pPr>
            <w:r w:rsidRPr="005E7FDB">
              <w:rPr>
                <w:rFonts w:cs="Times New Roman"/>
                <w:sz w:val="20"/>
                <w:szCs w:val="20"/>
              </w:rPr>
              <w:t>Kekompakan dalam kelompok</w:t>
            </w:r>
          </w:p>
        </w:tc>
        <w:tc>
          <w:tcPr>
            <w:tcW w:w="797" w:type="dxa"/>
          </w:tcPr>
          <w:p w:rsidR="009C0082" w:rsidRPr="005E7FDB" w:rsidRDefault="009C0082" w:rsidP="006F025A">
            <w:pPr>
              <w:spacing w:after="0" w:line="240" w:lineRule="auto"/>
              <w:jc w:val="center"/>
              <w:rPr>
                <w:rFonts w:cs="Times New Roman"/>
                <w:sz w:val="20"/>
                <w:szCs w:val="20"/>
              </w:rPr>
            </w:pPr>
          </w:p>
        </w:tc>
        <w:tc>
          <w:tcPr>
            <w:tcW w:w="797" w:type="dxa"/>
          </w:tcPr>
          <w:p w:rsidR="009C0082" w:rsidRPr="005E7FDB" w:rsidRDefault="009C0082" w:rsidP="006F025A">
            <w:pPr>
              <w:spacing w:after="0" w:line="240" w:lineRule="auto"/>
              <w:jc w:val="center"/>
              <w:rPr>
                <w:rFonts w:cs="Times New Roman"/>
                <w:sz w:val="20"/>
                <w:szCs w:val="20"/>
              </w:rPr>
            </w:pPr>
          </w:p>
        </w:tc>
        <w:tc>
          <w:tcPr>
            <w:tcW w:w="797" w:type="dxa"/>
          </w:tcPr>
          <w:p w:rsidR="009C0082" w:rsidRPr="005E7FDB" w:rsidRDefault="009C0082" w:rsidP="006F025A">
            <w:pPr>
              <w:spacing w:after="0" w:line="240" w:lineRule="auto"/>
              <w:jc w:val="center"/>
              <w:rPr>
                <w:rFonts w:cs="Times New Roman"/>
                <w:sz w:val="20"/>
                <w:szCs w:val="20"/>
              </w:rPr>
            </w:pPr>
          </w:p>
        </w:tc>
        <w:tc>
          <w:tcPr>
            <w:tcW w:w="1537" w:type="dxa"/>
          </w:tcPr>
          <w:p w:rsidR="009C0082" w:rsidRPr="005E7FDB" w:rsidRDefault="009C0082" w:rsidP="006F025A">
            <w:pPr>
              <w:spacing w:after="0" w:line="240" w:lineRule="auto"/>
              <w:jc w:val="center"/>
              <w:rPr>
                <w:rFonts w:cs="Times New Roman"/>
                <w:sz w:val="20"/>
                <w:szCs w:val="20"/>
              </w:rPr>
            </w:pPr>
          </w:p>
        </w:tc>
      </w:tr>
      <w:tr w:rsidR="009C0082" w:rsidRPr="005E7FDB" w:rsidTr="006F025A">
        <w:trPr>
          <w:trHeight w:val="20"/>
        </w:trPr>
        <w:tc>
          <w:tcPr>
            <w:tcW w:w="645" w:type="dxa"/>
            <w:vMerge/>
            <w:vAlign w:val="center"/>
          </w:tcPr>
          <w:p w:rsidR="009C0082" w:rsidRPr="005E7FDB" w:rsidRDefault="009C0082" w:rsidP="006F025A">
            <w:pPr>
              <w:spacing w:after="0" w:line="240" w:lineRule="auto"/>
              <w:jc w:val="center"/>
              <w:rPr>
                <w:rFonts w:cs="Times New Roman"/>
                <w:b/>
                <w:bCs/>
                <w:sz w:val="20"/>
                <w:szCs w:val="20"/>
              </w:rPr>
            </w:pPr>
          </w:p>
        </w:tc>
        <w:tc>
          <w:tcPr>
            <w:tcW w:w="536" w:type="dxa"/>
            <w:shd w:val="clear" w:color="auto" w:fill="auto"/>
            <w:vAlign w:val="center"/>
          </w:tcPr>
          <w:p w:rsidR="009C0082" w:rsidRPr="005E7FDB" w:rsidRDefault="009C0082" w:rsidP="006F025A">
            <w:pPr>
              <w:spacing w:after="0" w:line="240" w:lineRule="auto"/>
              <w:rPr>
                <w:rFonts w:cs="Times New Roman"/>
                <w:sz w:val="20"/>
                <w:szCs w:val="20"/>
              </w:rPr>
            </w:pPr>
            <w:r w:rsidRPr="005E7FDB">
              <w:rPr>
                <w:rFonts w:cs="Times New Roman"/>
                <w:sz w:val="20"/>
                <w:szCs w:val="20"/>
              </w:rPr>
              <w:t>d</w:t>
            </w:r>
          </w:p>
        </w:tc>
        <w:tc>
          <w:tcPr>
            <w:tcW w:w="3747" w:type="dxa"/>
            <w:shd w:val="clear" w:color="auto" w:fill="auto"/>
            <w:vAlign w:val="center"/>
          </w:tcPr>
          <w:p w:rsidR="009C0082" w:rsidRPr="005E7FDB" w:rsidRDefault="009C0082" w:rsidP="006F025A">
            <w:pPr>
              <w:spacing w:after="0" w:line="240" w:lineRule="auto"/>
              <w:rPr>
                <w:rFonts w:cs="Times New Roman"/>
                <w:sz w:val="20"/>
                <w:szCs w:val="20"/>
              </w:rPr>
            </w:pPr>
            <w:r w:rsidRPr="005E7FDB">
              <w:rPr>
                <w:rFonts w:cs="Times New Roman"/>
                <w:sz w:val="20"/>
                <w:szCs w:val="20"/>
              </w:rPr>
              <w:t>Menghargai waktu</w:t>
            </w:r>
          </w:p>
        </w:tc>
        <w:tc>
          <w:tcPr>
            <w:tcW w:w="797" w:type="dxa"/>
          </w:tcPr>
          <w:p w:rsidR="009C0082" w:rsidRPr="005E7FDB" w:rsidRDefault="009C0082" w:rsidP="006F025A">
            <w:pPr>
              <w:spacing w:after="0" w:line="240" w:lineRule="auto"/>
              <w:jc w:val="center"/>
              <w:rPr>
                <w:rFonts w:cs="Times New Roman"/>
                <w:sz w:val="20"/>
                <w:szCs w:val="20"/>
              </w:rPr>
            </w:pPr>
          </w:p>
        </w:tc>
        <w:tc>
          <w:tcPr>
            <w:tcW w:w="797" w:type="dxa"/>
          </w:tcPr>
          <w:p w:rsidR="009C0082" w:rsidRPr="005E7FDB" w:rsidRDefault="009C0082" w:rsidP="006F025A">
            <w:pPr>
              <w:spacing w:after="0" w:line="240" w:lineRule="auto"/>
              <w:jc w:val="center"/>
              <w:rPr>
                <w:rFonts w:cs="Times New Roman"/>
                <w:sz w:val="20"/>
                <w:szCs w:val="20"/>
              </w:rPr>
            </w:pPr>
          </w:p>
        </w:tc>
        <w:tc>
          <w:tcPr>
            <w:tcW w:w="797" w:type="dxa"/>
          </w:tcPr>
          <w:p w:rsidR="009C0082" w:rsidRPr="005E7FDB" w:rsidRDefault="009C0082" w:rsidP="006F025A">
            <w:pPr>
              <w:spacing w:after="0" w:line="240" w:lineRule="auto"/>
              <w:jc w:val="center"/>
              <w:rPr>
                <w:rFonts w:cs="Times New Roman"/>
                <w:sz w:val="20"/>
                <w:szCs w:val="20"/>
              </w:rPr>
            </w:pPr>
          </w:p>
        </w:tc>
        <w:tc>
          <w:tcPr>
            <w:tcW w:w="1537" w:type="dxa"/>
          </w:tcPr>
          <w:p w:rsidR="009C0082" w:rsidRPr="005E7FDB" w:rsidRDefault="009C0082" w:rsidP="006F025A">
            <w:pPr>
              <w:spacing w:after="0" w:line="240" w:lineRule="auto"/>
              <w:jc w:val="center"/>
              <w:rPr>
                <w:rFonts w:cs="Times New Roman"/>
                <w:sz w:val="20"/>
                <w:szCs w:val="20"/>
              </w:rPr>
            </w:pPr>
          </w:p>
        </w:tc>
      </w:tr>
      <w:tr w:rsidR="009C0082" w:rsidRPr="005E7FDB" w:rsidTr="006F025A">
        <w:trPr>
          <w:trHeight w:val="20"/>
        </w:trPr>
        <w:tc>
          <w:tcPr>
            <w:tcW w:w="645" w:type="dxa"/>
            <w:vAlign w:val="center"/>
          </w:tcPr>
          <w:p w:rsidR="009C0082" w:rsidRPr="005E7FDB" w:rsidRDefault="009C0082" w:rsidP="006F025A">
            <w:pPr>
              <w:spacing w:after="0" w:line="240" w:lineRule="auto"/>
              <w:jc w:val="center"/>
              <w:rPr>
                <w:rFonts w:cs="Times New Roman"/>
                <w:b/>
                <w:bCs/>
                <w:sz w:val="20"/>
                <w:szCs w:val="20"/>
              </w:rPr>
            </w:pPr>
            <w:r w:rsidRPr="005E7FDB">
              <w:rPr>
                <w:rFonts w:cs="Times New Roman"/>
                <w:b/>
                <w:bCs/>
                <w:sz w:val="20"/>
                <w:szCs w:val="20"/>
              </w:rPr>
              <w:t>3</w:t>
            </w:r>
          </w:p>
        </w:tc>
        <w:tc>
          <w:tcPr>
            <w:tcW w:w="4283" w:type="dxa"/>
            <w:gridSpan w:val="2"/>
            <w:vAlign w:val="center"/>
          </w:tcPr>
          <w:p w:rsidR="009C0082" w:rsidRPr="005E7FDB" w:rsidRDefault="009C0082" w:rsidP="006F025A">
            <w:pPr>
              <w:spacing w:after="0" w:line="240" w:lineRule="auto"/>
              <w:rPr>
                <w:rFonts w:cs="Times New Roman"/>
                <w:b/>
                <w:bCs/>
                <w:sz w:val="20"/>
                <w:szCs w:val="20"/>
              </w:rPr>
            </w:pPr>
            <w:r w:rsidRPr="005E7FDB">
              <w:rPr>
                <w:rFonts w:cs="Times New Roman"/>
                <w:b/>
                <w:bCs/>
                <w:sz w:val="20"/>
                <w:szCs w:val="20"/>
              </w:rPr>
              <w:t>Informasi</w:t>
            </w:r>
          </w:p>
        </w:tc>
        <w:tc>
          <w:tcPr>
            <w:tcW w:w="797" w:type="dxa"/>
          </w:tcPr>
          <w:p w:rsidR="009C0082" w:rsidRPr="005E7FDB" w:rsidRDefault="009C0082" w:rsidP="006F025A">
            <w:pPr>
              <w:spacing w:after="0" w:line="240" w:lineRule="auto"/>
              <w:jc w:val="center"/>
              <w:rPr>
                <w:rFonts w:cs="Times New Roman"/>
                <w:sz w:val="20"/>
                <w:szCs w:val="20"/>
              </w:rPr>
            </w:pPr>
          </w:p>
        </w:tc>
        <w:tc>
          <w:tcPr>
            <w:tcW w:w="797" w:type="dxa"/>
          </w:tcPr>
          <w:p w:rsidR="009C0082" w:rsidRPr="005E7FDB" w:rsidRDefault="009C0082" w:rsidP="006F025A">
            <w:pPr>
              <w:spacing w:after="0" w:line="240" w:lineRule="auto"/>
              <w:jc w:val="center"/>
              <w:rPr>
                <w:rFonts w:cs="Times New Roman"/>
                <w:sz w:val="20"/>
                <w:szCs w:val="20"/>
              </w:rPr>
            </w:pPr>
          </w:p>
        </w:tc>
        <w:tc>
          <w:tcPr>
            <w:tcW w:w="797" w:type="dxa"/>
          </w:tcPr>
          <w:p w:rsidR="009C0082" w:rsidRPr="005E7FDB" w:rsidRDefault="009C0082" w:rsidP="006F025A">
            <w:pPr>
              <w:spacing w:after="0" w:line="240" w:lineRule="auto"/>
              <w:jc w:val="center"/>
              <w:rPr>
                <w:rFonts w:cs="Times New Roman"/>
                <w:sz w:val="20"/>
                <w:szCs w:val="20"/>
              </w:rPr>
            </w:pPr>
          </w:p>
        </w:tc>
        <w:tc>
          <w:tcPr>
            <w:tcW w:w="1537" w:type="dxa"/>
          </w:tcPr>
          <w:p w:rsidR="009C0082" w:rsidRPr="005E7FDB" w:rsidRDefault="009C0082" w:rsidP="006F025A">
            <w:pPr>
              <w:spacing w:after="0" w:line="240" w:lineRule="auto"/>
              <w:jc w:val="center"/>
              <w:rPr>
                <w:rFonts w:cs="Times New Roman"/>
                <w:sz w:val="20"/>
                <w:szCs w:val="20"/>
              </w:rPr>
            </w:pPr>
          </w:p>
        </w:tc>
      </w:tr>
      <w:tr w:rsidR="009C0082" w:rsidRPr="005E7FDB" w:rsidTr="006F025A">
        <w:trPr>
          <w:trHeight w:val="20"/>
        </w:trPr>
        <w:tc>
          <w:tcPr>
            <w:tcW w:w="645" w:type="dxa"/>
            <w:vMerge w:val="restart"/>
            <w:vAlign w:val="center"/>
          </w:tcPr>
          <w:p w:rsidR="009C0082" w:rsidRPr="005E7FDB" w:rsidRDefault="009C0082" w:rsidP="006F025A">
            <w:pPr>
              <w:spacing w:after="0" w:line="240" w:lineRule="auto"/>
              <w:jc w:val="center"/>
              <w:rPr>
                <w:rFonts w:cs="Times New Roman"/>
                <w:b/>
                <w:bCs/>
                <w:sz w:val="20"/>
                <w:szCs w:val="20"/>
              </w:rPr>
            </w:pPr>
          </w:p>
        </w:tc>
        <w:tc>
          <w:tcPr>
            <w:tcW w:w="536" w:type="dxa"/>
            <w:shd w:val="clear" w:color="auto" w:fill="auto"/>
            <w:vAlign w:val="center"/>
          </w:tcPr>
          <w:p w:rsidR="009C0082" w:rsidRPr="005E7FDB" w:rsidRDefault="009C0082" w:rsidP="006F025A">
            <w:pPr>
              <w:spacing w:after="0" w:line="240" w:lineRule="auto"/>
              <w:rPr>
                <w:rFonts w:cs="Times New Roman"/>
                <w:sz w:val="20"/>
                <w:szCs w:val="20"/>
              </w:rPr>
            </w:pPr>
            <w:r w:rsidRPr="005E7FDB">
              <w:rPr>
                <w:rFonts w:cs="Times New Roman"/>
                <w:sz w:val="20"/>
                <w:szCs w:val="20"/>
              </w:rPr>
              <w:t>a</w:t>
            </w:r>
          </w:p>
        </w:tc>
        <w:tc>
          <w:tcPr>
            <w:tcW w:w="3747" w:type="dxa"/>
            <w:shd w:val="clear" w:color="auto" w:fill="auto"/>
            <w:vAlign w:val="center"/>
          </w:tcPr>
          <w:p w:rsidR="009C0082" w:rsidRPr="005E7FDB" w:rsidRDefault="009C0082" w:rsidP="006F025A">
            <w:pPr>
              <w:spacing w:after="0" w:line="240" w:lineRule="auto"/>
              <w:rPr>
                <w:rFonts w:cs="Times New Roman"/>
                <w:sz w:val="20"/>
                <w:szCs w:val="20"/>
              </w:rPr>
            </w:pPr>
            <w:r w:rsidRPr="005E7FDB">
              <w:rPr>
                <w:rFonts w:cs="Times New Roman"/>
                <w:sz w:val="20"/>
                <w:szCs w:val="20"/>
              </w:rPr>
              <w:t>Mencari informasi</w:t>
            </w:r>
          </w:p>
        </w:tc>
        <w:tc>
          <w:tcPr>
            <w:tcW w:w="797" w:type="dxa"/>
          </w:tcPr>
          <w:p w:rsidR="009C0082" w:rsidRPr="005E7FDB" w:rsidRDefault="009C0082" w:rsidP="006F025A">
            <w:pPr>
              <w:spacing w:after="0" w:line="240" w:lineRule="auto"/>
              <w:jc w:val="center"/>
              <w:rPr>
                <w:rFonts w:cs="Times New Roman"/>
                <w:sz w:val="20"/>
                <w:szCs w:val="20"/>
              </w:rPr>
            </w:pPr>
          </w:p>
        </w:tc>
        <w:tc>
          <w:tcPr>
            <w:tcW w:w="797" w:type="dxa"/>
          </w:tcPr>
          <w:p w:rsidR="009C0082" w:rsidRPr="005E7FDB" w:rsidRDefault="009C0082" w:rsidP="006F025A">
            <w:pPr>
              <w:spacing w:after="0" w:line="240" w:lineRule="auto"/>
              <w:jc w:val="center"/>
              <w:rPr>
                <w:rFonts w:cs="Times New Roman"/>
                <w:sz w:val="20"/>
                <w:szCs w:val="20"/>
              </w:rPr>
            </w:pPr>
          </w:p>
        </w:tc>
        <w:tc>
          <w:tcPr>
            <w:tcW w:w="797" w:type="dxa"/>
          </w:tcPr>
          <w:p w:rsidR="009C0082" w:rsidRPr="005E7FDB" w:rsidRDefault="009C0082" w:rsidP="006F025A">
            <w:pPr>
              <w:spacing w:after="0" w:line="240" w:lineRule="auto"/>
              <w:jc w:val="center"/>
              <w:rPr>
                <w:rFonts w:cs="Times New Roman"/>
                <w:sz w:val="20"/>
                <w:szCs w:val="20"/>
              </w:rPr>
            </w:pPr>
          </w:p>
        </w:tc>
        <w:tc>
          <w:tcPr>
            <w:tcW w:w="1537" w:type="dxa"/>
          </w:tcPr>
          <w:p w:rsidR="009C0082" w:rsidRPr="005E7FDB" w:rsidRDefault="009C0082" w:rsidP="006F025A">
            <w:pPr>
              <w:spacing w:after="0" w:line="240" w:lineRule="auto"/>
              <w:jc w:val="center"/>
              <w:rPr>
                <w:rFonts w:cs="Times New Roman"/>
                <w:sz w:val="20"/>
                <w:szCs w:val="20"/>
              </w:rPr>
            </w:pPr>
          </w:p>
        </w:tc>
      </w:tr>
      <w:tr w:rsidR="009C0082" w:rsidRPr="005E7FDB" w:rsidTr="006F025A">
        <w:trPr>
          <w:trHeight w:val="20"/>
        </w:trPr>
        <w:tc>
          <w:tcPr>
            <w:tcW w:w="645" w:type="dxa"/>
            <w:vMerge/>
            <w:vAlign w:val="center"/>
          </w:tcPr>
          <w:p w:rsidR="009C0082" w:rsidRPr="005E7FDB" w:rsidRDefault="009C0082" w:rsidP="006F025A">
            <w:pPr>
              <w:spacing w:after="0" w:line="240" w:lineRule="auto"/>
              <w:jc w:val="center"/>
              <w:rPr>
                <w:rFonts w:cs="Times New Roman"/>
                <w:b/>
                <w:bCs/>
                <w:sz w:val="20"/>
                <w:szCs w:val="20"/>
              </w:rPr>
            </w:pPr>
          </w:p>
        </w:tc>
        <w:tc>
          <w:tcPr>
            <w:tcW w:w="536" w:type="dxa"/>
            <w:shd w:val="clear" w:color="auto" w:fill="auto"/>
            <w:vAlign w:val="center"/>
          </w:tcPr>
          <w:p w:rsidR="009C0082" w:rsidRPr="005E7FDB" w:rsidRDefault="009C0082" w:rsidP="006F025A">
            <w:pPr>
              <w:spacing w:after="0" w:line="240" w:lineRule="auto"/>
              <w:rPr>
                <w:rFonts w:cs="Times New Roman"/>
                <w:sz w:val="20"/>
                <w:szCs w:val="20"/>
              </w:rPr>
            </w:pPr>
            <w:r w:rsidRPr="005E7FDB">
              <w:rPr>
                <w:rFonts w:cs="Times New Roman"/>
                <w:sz w:val="20"/>
                <w:szCs w:val="20"/>
              </w:rPr>
              <w:t>b</w:t>
            </w:r>
          </w:p>
        </w:tc>
        <w:tc>
          <w:tcPr>
            <w:tcW w:w="3747" w:type="dxa"/>
            <w:shd w:val="clear" w:color="auto" w:fill="auto"/>
            <w:vAlign w:val="center"/>
          </w:tcPr>
          <w:p w:rsidR="009C0082" w:rsidRPr="005E7FDB" w:rsidRDefault="009C0082" w:rsidP="006F025A">
            <w:pPr>
              <w:spacing w:after="0" w:line="240" w:lineRule="auto"/>
              <w:rPr>
                <w:rFonts w:cs="Times New Roman"/>
                <w:sz w:val="20"/>
                <w:szCs w:val="20"/>
              </w:rPr>
            </w:pPr>
            <w:r w:rsidRPr="005E7FDB">
              <w:rPr>
                <w:rFonts w:cs="Times New Roman"/>
                <w:sz w:val="20"/>
                <w:szCs w:val="20"/>
              </w:rPr>
              <w:t>Mengolah informasi</w:t>
            </w:r>
          </w:p>
        </w:tc>
        <w:tc>
          <w:tcPr>
            <w:tcW w:w="797" w:type="dxa"/>
          </w:tcPr>
          <w:p w:rsidR="009C0082" w:rsidRPr="005E7FDB" w:rsidRDefault="009C0082" w:rsidP="006F025A">
            <w:pPr>
              <w:spacing w:after="0" w:line="240" w:lineRule="auto"/>
              <w:jc w:val="center"/>
              <w:rPr>
                <w:rFonts w:cs="Times New Roman"/>
                <w:sz w:val="20"/>
                <w:szCs w:val="20"/>
              </w:rPr>
            </w:pPr>
          </w:p>
        </w:tc>
        <w:tc>
          <w:tcPr>
            <w:tcW w:w="797" w:type="dxa"/>
          </w:tcPr>
          <w:p w:rsidR="009C0082" w:rsidRPr="005E7FDB" w:rsidRDefault="009C0082" w:rsidP="006F025A">
            <w:pPr>
              <w:spacing w:after="0" w:line="240" w:lineRule="auto"/>
              <w:jc w:val="center"/>
              <w:rPr>
                <w:rFonts w:cs="Times New Roman"/>
                <w:sz w:val="20"/>
                <w:szCs w:val="20"/>
              </w:rPr>
            </w:pPr>
          </w:p>
        </w:tc>
        <w:tc>
          <w:tcPr>
            <w:tcW w:w="797" w:type="dxa"/>
          </w:tcPr>
          <w:p w:rsidR="009C0082" w:rsidRPr="005E7FDB" w:rsidRDefault="009C0082" w:rsidP="006F025A">
            <w:pPr>
              <w:spacing w:after="0" w:line="240" w:lineRule="auto"/>
              <w:jc w:val="center"/>
              <w:rPr>
                <w:rFonts w:cs="Times New Roman"/>
                <w:sz w:val="20"/>
                <w:szCs w:val="20"/>
              </w:rPr>
            </w:pPr>
          </w:p>
        </w:tc>
        <w:tc>
          <w:tcPr>
            <w:tcW w:w="1537" w:type="dxa"/>
          </w:tcPr>
          <w:p w:rsidR="009C0082" w:rsidRPr="005E7FDB" w:rsidRDefault="009C0082" w:rsidP="006F025A">
            <w:pPr>
              <w:spacing w:after="0" w:line="240" w:lineRule="auto"/>
              <w:jc w:val="center"/>
              <w:rPr>
                <w:rFonts w:cs="Times New Roman"/>
                <w:sz w:val="20"/>
                <w:szCs w:val="20"/>
              </w:rPr>
            </w:pPr>
          </w:p>
        </w:tc>
      </w:tr>
      <w:tr w:rsidR="009C0082" w:rsidRPr="005E7FDB" w:rsidTr="006F025A">
        <w:trPr>
          <w:trHeight w:val="20"/>
        </w:trPr>
        <w:tc>
          <w:tcPr>
            <w:tcW w:w="645" w:type="dxa"/>
            <w:vAlign w:val="center"/>
          </w:tcPr>
          <w:p w:rsidR="009C0082" w:rsidRPr="005E7FDB" w:rsidRDefault="009C0082" w:rsidP="006F025A">
            <w:pPr>
              <w:spacing w:after="0" w:line="240" w:lineRule="auto"/>
              <w:jc w:val="center"/>
              <w:rPr>
                <w:rFonts w:cs="Times New Roman"/>
                <w:b/>
                <w:bCs/>
                <w:sz w:val="20"/>
                <w:szCs w:val="20"/>
              </w:rPr>
            </w:pPr>
            <w:r w:rsidRPr="005E7FDB">
              <w:rPr>
                <w:rFonts w:cs="Times New Roman"/>
                <w:b/>
                <w:bCs/>
                <w:sz w:val="20"/>
                <w:szCs w:val="20"/>
              </w:rPr>
              <w:t>4</w:t>
            </w:r>
          </w:p>
        </w:tc>
        <w:tc>
          <w:tcPr>
            <w:tcW w:w="4283" w:type="dxa"/>
            <w:gridSpan w:val="2"/>
            <w:vAlign w:val="center"/>
          </w:tcPr>
          <w:p w:rsidR="009C0082" w:rsidRPr="005E7FDB" w:rsidRDefault="009C0082" w:rsidP="006F025A">
            <w:pPr>
              <w:spacing w:after="0" w:line="240" w:lineRule="auto"/>
              <w:rPr>
                <w:rFonts w:cs="Times New Roman"/>
                <w:b/>
                <w:bCs/>
                <w:sz w:val="20"/>
                <w:szCs w:val="20"/>
              </w:rPr>
            </w:pPr>
            <w:r w:rsidRPr="005E7FDB">
              <w:rPr>
                <w:rFonts w:cs="Times New Roman"/>
                <w:b/>
                <w:bCs/>
                <w:sz w:val="20"/>
                <w:szCs w:val="20"/>
              </w:rPr>
              <w:t>Berpikir dan bernalar</w:t>
            </w:r>
          </w:p>
        </w:tc>
        <w:tc>
          <w:tcPr>
            <w:tcW w:w="797" w:type="dxa"/>
          </w:tcPr>
          <w:p w:rsidR="009C0082" w:rsidRPr="005E7FDB" w:rsidRDefault="009C0082" w:rsidP="006F025A">
            <w:pPr>
              <w:spacing w:after="0" w:line="240" w:lineRule="auto"/>
              <w:jc w:val="center"/>
              <w:rPr>
                <w:rFonts w:cs="Times New Roman"/>
                <w:sz w:val="20"/>
                <w:szCs w:val="20"/>
              </w:rPr>
            </w:pPr>
          </w:p>
        </w:tc>
        <w:tc>
          <w:tcPr>
            <w:tcW w:w="797" w:type="dxa"/>
          </w:tcPr>
          <w:p w:rsidR="009C0082" w:rsidRPr="005E7FDB" w:rsidRDefault="009C0082" w:rsidP="006F025A">
            <w:pPr>
              <w:spacing w:after="0" w:line="240" w:lineRule="auto"/>
              <w:jc w:val="center"/>
              <w:rPr>
                <w:rFonts w:cs="Times New Roman"/>
                <w:sz w:val="20"/>
                <w:szCs w:val="20"/>
              </w:rPr>
            </w:pPr>
          </w:p>
        </w:tc>
        <w:tc>
          <w:tcPr>
            <w:tcW w:w="797" w:type="dxa"/>
          </w:tcPr>
          <w:p w:rsidR="009C0082" w:rsidRPr="005E7FDB" w:rsidRDefault="009C0082" w:rsidP="006F025A">
            <w:pPr>
              <w:spacing w:after="0" w:line="240" w:lineRule="auto"/>
              <w:jc w:val="center"/>
              <w:rPr>
                <w:rFonts w:cs="Times New Roman"/>
                <w:sz w:val="20"/>
                <w:szCs w:val="20"/>
              </w:rPr>
            </w:pPr>
          </w:p>
        </w:tc>
        <w:tc>
          <w:tcPr>
            <w:tcW w:w="1537" w:type="dxa"/>
          </w:tcPr>
          <w:p w:rsidR="009C0082" w:rsidRPr="005E7FDB" w:rsidRDefault="009C0082" w:rsidP="006F025A">
            <w:pPr>
              <w:spacing w:after="0" w:line="240" w:lineRule="auto"/>
              <w:jc w:val="center"/>
              <w:rPr>
                <w:rFonts w:cs="Times New Roman"/>
                <w:sz w:val="20"/>
                <w:szCs w:val="20"/>
              </w:rPr>
            </w:pPr>
          </w:p>
        </w:tc>
      </w:tr>
      <w:tr w:rsidR="009C0082" w:rsidRPr="005E7FDB" w:rsidTr="006F025A">
        <w:trPr>
          <w:trHeight w:val="20"/>
        </w:trPr>
        <w:tc>
          <w:tcPr>
            <w:tcW w:w="645" w:type="dxa"/>
            <w:vMerge w:val="restart"/>
            <w:vAlign w:val="center"/>
          </w:tcPr>
          <w:p w:rsidR="009C0082" w:rsidRPr="005E7FDB" w:rsidRDefault="009C0082" w:rsidP="006F025A">
            <w:pPr>
              <w:spacing w:after="0" w:line="240" w:lineRule="auto"/>
              <w:jc w:val="center"/>
              <w:rPr>
                <w:rFonts w:cs="Times New Roman"/>
                <w:sz w:val="20"/>
                <w:szCs w:val="20"/>
              </w:rPr>
            </w:pPr>
          </w:p>
        </w:tc>
        <w:tc>
          <w:tcPr>
            <w:tcW w:w="536" w:type="dxa"/>
            <w:shd w:val="clear" w:color="auto" w:fill="auto"/>
            <w:vAlign w:val="center"/>
          </w:tcPr>
          <w:p w:rsidR="009C0082" w:rsidRPr="005E7FDB" w:rsidRDefault="009C0082" w:rsidP="006F025A">
            <w:pPr>
              <w:spacing w:after="0" w:line="240" w:lineRule="auto"/>
              <w:rPr>
                <w:rFonts w:cs="Times New Roman"/>
                <w:sz w:val="20"/>
                <w:szCs w:val="20"/>
              </w:rPr>
            </w:pPr>
            <w:r w:rsidRPr="005E7FDB">
              <w:rPr>
                <w:rFonts w:cs="Times New Roman"/>
                <w:sz w:val="20"/>
                <w:szCs w:val="20"/>
              </w:rPr>
              <w:t>a</w:t>
            </w:r>
          </w:p>
        </w:tc>
        <w:tc>
          <w:tcPr>
            <w:tcW w:w="3747" w:type="dxa"/>
            <w:shd w:val="clear" w:color="auto" w:fill="auto"/>
            <w:vAlign w:val="center"/>
          </w:tcPr>
          <w:p w:rsidR="009C0082" w:rsidRPr="005E7FDB" w:rsidRDefault="009C0082" w:rsidP="006F025A">
            <w:pPr>
              <w:spacing w:after="0" w:line="240" w:lineRule="auto"/>
              <w:rPr>
                <w:rFonts w:cs="Times New Roman"/>
                <w:sz w:val="20"/>
                <w:szCs w:val="20"/>
              </w:rPr>
            </w:pPr>
            <w:r w:rsidRPr="005E7FDB">
              <w:rPr>
                <w:rFonts w:cs="Times New Roman"/>
                <w:sz w:val="20"/>
                <w:szCs w:val="20"/>
              </w:rPr>
              <w:t>Menganalisis masalah</w:t>
            </w:r>
          </w:p>
        </w:tc>
        <w:tc>
          <w:tcPr>
            <w:tcW w:w="797" w:type="dxa"/>
          </w:tcPr>
          <w:p w:rsidR="009C0082" w:rsidRPr="005E7FDB" w:rsidRDefault="009C0082" w:rsidP="006F025A">
            <w:pPr>
              <w:spacing w:after="0" w:line="240" w:lineRule="auto"/>
              <w:jc w:val="center"/>
              <w:rPr>
                <w:rFonts w:cs="Times New Roman"/>
                <w:sz w:val="20"/>
                <w:szCs w:val="20"/>
              </w:rPr>
            </w:pPr>
          </w:p>
        </w:tc>
        <w:tc>
          <w:tcPr>
            <w:tcW w:w="797" w:type="dxa"/>
          </w:tcPr>
          <w:p w:rsidR="009C0082" w:rsidRPr="005E7FDB" w:rsidRDefault="009C0082" w:rsidP="006F025A">
            <w:pPr>
              <w:spacing w:after="0" w:line="240" w:lineRule="auto"/>
              <w:jc w:val="center"/>
              <w:rPr>
                <w:rFonts w:cs="Times New Roman"/>
                <w:sz w:val="20"/>
                <w:szCs w:val="20"/>
              </w:rPr>
            </w:pPr>
          </w:p>
        </w:tc>
        <w:tc>
          <w:tcPr>
            <w:tcW w:w="797" w:type="dxa"/>
          </w:tcPr>
          <w:p w:rsidR="009C0082" w:rsidRPr="005E7FDB" w:rsidRDefault="009C0082" w:rsidP="006F025A">
            <w:pPr>
              <w:spacing w:after="0" w:line="240" w:lineRule="auto"/>
              <w:jc w:val="center"/>
              <w:rPr>
                <w:rFonts w:cs="Times New Roman"/>
                <w:sz w:val="20"/>
                <w:szCs w:val="20"/>
              </w:rPr>
            </w:pPr>
          </w:p>
        </w:tc>
        <w:tc>
          <w:tcPr>
            <w:tcW w:w="1537" w:type="dxa"/>
          </w:tcPr>
          <w:p w:rsidR="009C0082" w:rsidRPr="005E7FDB" w:rsidRDefault="009C0082" w:rsidP="006F025A">
            <w:pPr>
              <w:spacing w:after="0" w:line="240" w:lineRule="auto"/>
              <w:jc w:val="center"/>
              <w:rPr>
                <w:rFonts w:cs="Times New Roman"/>
                <w:sz w:val="20"/>
                <w:szCs w:val="20"/>
              </w:rPr>
            </w:pPr>
          </w:p>
        </w:tc>
      </w:tr>
      <w:tr w:rsidR="009C0082" w:rsidRPr="005E7FDB" w:rsidTr="006F025A">
        <w:trPr>
          <w:trHeight w:val="20"/>
        </w:trPr>
        <w:tc>
          <w:tcPr>
            <w:tcW w:w="645" w:type="dxa"/>
            <w:vMerge/>
            <w:vAlign w:val="center"/>
          </w:tcPr>
          <w:p w:rsidR="009C0082" w:rsidRPr="005E7FDB" w:rsidRDefault="009C0082" w:rsidP="006F025A">
            <w:pPr>
              <w:spacing w:after="0" w:line="240" w:lineRule="auto"/>
              <w:jc w:val="center"/>
              <w:rPr>
                <w:rFonts w:cs="Times New Roman"/>
                <w:sz w:val="20"/>
                <w:szCs w:val="20"/>
              </w:rPr>
            </w:pPr>
          </w:p>
        </w:tc>
        <w:tc>
          <w:tcPr>
            <w:tcW w:w="536" w:type="dxa"/>
            <w:shd w:val="clear" w:color="auto" w:fill="auto"/>
            <w:vAlign w:val="center"/>
          </w:tcPr>
          <w:p w:rsidR="009C0082" w:rsidRPr="005E7FDB" w:rsidRDefault="009C0082" w:rsidP="006F025A">
            <w:pPr>
              <w:spacing w:after="0" w:line="240" w:lineRule="auto"/>
              <w:rPr>
                <w:rFonts w:cs="Times New Roman"/>
                <w:sz w:val="20"/>
                <w:szCs w:val="20"/>
              </w:rPr>
            </w:pPr>
            <w:r w:rsidRPr="005E7FDB">
              <w:rPr>
                <w:rFonts w:cs="Times New Roman"/>
                <w:sz w:val="20"/>
                <w:szCs w:val="20"/>
              </w:rPr>
              <w:t>b</w:t>
            </w:r>
          </w:p>
        </w:tc>
        <w:tc>
          <w:tcPr>
            <w:tcW w:w="3747" w:type="dxa"/>
            <w:shd w:val="clear" w:color="auto" w:fill="auto"/>
            <w:vAlign w:val="center"/>
          </w:tcPr>
          <w:p w:rsidR="009C0082" w:rsidRPr="005E7FDB" w:rsidRDefault="009C0082" w:rsidP="006F025A">
            <w:pPr>
              <w:spacing w:after="0" w:line="240" w:lineRule="auto"/>
              <w:rPr>
                <w:rFonts w:cs="Times New Roman"/>
                <w:sz w:val="20"/>
                <w:szCs w:val="20"/>
              </w:rPr>
            </w:pPr>
            <w:r w:rsidRPr="005E7FDB">
              <w:rPr>
                <w:rFonts w:cs="Times New Roman"/>
                <w:sz w:val="20"/>
                <w:szCs w:val="20"/>
              </w:rPr>
              <w:t>Membuat kesimpulan</w:t>
            </w:r>
          </w:p>
        </w:tc>
        <w:tc>
          <w:tcPr>
            <w:tcW w:w="797" w:type="dxa"/>
          </w:tcPr>
          <w:p w:rsidR="009C0082" w:rsidRPr="005E7FDB" w:rsidRDefault="009C0082" w:rsidP="006F025A">
            <w:pPr>
              <w:spacing w:after="0" w:line="240" w:lineRule="auto"/>
              <w:jc w:val="center"/>
              <w:rPr>
                <w:rFonts w:cs="Times New Roman"/>
                <w:sz w:val="20"/>
                <w:szCs w:val="20"/>
              </w:rPr>
            </w:pPr>
          </w:p>
        </w:tc>
        <w:tc>
          <w:tcPr>
            <w:tcW w:w="797" w:type="dxa"/>
          </w:tcPr>
          <w:p w:rsidR="009C0082" w:rsidRPr="005E7FDB" w:rsidRDefault="009C0082" w:rsidP="006F025A">
            <w:pPr>
              <w:spacing w:after="0" w:line="240" w:lineRule="auto"/>
              <w:jc w:val="center"/>
              <w:rPr>
                <w:rFonts w:cs="Times New Roman"/>
                <w:sz w:val="20"/>
                <w:szCs w:val="20"/>
              </w:rPr>
            </w:pPr>
          </w:p>
        </w:tc>
        <w:tc>
          <w:tcPr>
            <w:tcW w:w="797" w:type="dxa"/>
          </w:tcPr>
          <w:p w:rsidR="009C0082" w:rsidRPr="005E7FDB" w:rsidRDefault="009C0082" w:rsidP="006F025A">
            <w:pPr>
              <w:spacing w:after="0" w:line="240" w:lineRule="auto"/>
              <w:jc w:val="center"/>
              <w:rPr>
                <w:rFonts w:cs="Times New Roman"/>
                <w:sz w:val="20"/>
                <w:szCs w:val="20"/>
              </w:rPr>
            </w:pPr>
          </w:p>
        </w:tc>
        <w:tc>
          <w:tcPr>
            <w:tcW w:w="1537" w:type="dxa"/>
          </w:tcPr>
          <w:p w:rsidR="009C0082" w:rsidRPr="005E7FDB" w:rsidRDefault="009C0082" w:rsidP="006F025A">
            <w:pPr>
              <w:spacing w:after="0" w:line="240" w:lineRule="auto"/>
              <w:jc w:val="center"/>
              <w:rPr>
                <w:rFonts w:cs="Times New Roman"/>
                <w:sz w:val="20"/>
                <w:szCs w:val="20"/>
              </w:rPr>
            </w:pPr>
          </w:p>
        </w:tc>
      </w:tr>
    </w:tbl>
    <w:p w:rsidR="009C0082" w:rsidRDefault="009C0082" w:rsidP="009C0082">
      <w:pPr>
        <w:spacing w:after="0" w:line="240" w:lineRule="auto"/>
        <w:jc w:val="both"/>
      </w:pPr>
    </w:p>
    <w:p w:rsidR="009C0082" w:rsidRPr="00FD05A3" w:rsidRDefault="009C0082" w:rsidP="009C0082">
      <w:pPr>
        <w:spacing w:after="0" w:line="240" w:lineRule="auto"/>
        <w:jc w:val="both"/>
        <w:rPr>
          <w:rFonts w:cs="Times New Roman"/>
          <w:b/>
          <w:bCs/>
        </w:rPr>
      </w:pPr>
      <w:r w:rsidRPr="00FD05A3">
        <w:rPr>
          <w:rFonts w:cs="Times New Roman"/>
          <w:b/>
          <w:bCs/>
        </w:rPr>
        <w:t>Keterangan :</w:t>
      </w:r>
    </w:p>
    <w:p w:rsidR="009C0082" w:rsidRPr="00FD05A3" w:rsidRDefault="009C0082" w:rsidP="009C0082">
      <w:pPr>
        <w:spacing w:after="0" w:line="240" w:lineRule="auto"/>
        <w:jc w:val="both"/>
        <w:rPr>
          <w:rFonts w:cs="Times New Roman"/>
        </w:rPr>
      </w:pPr>
      <w:r w:rsidRPr="00FD05A3">
        <w:rPr>
          <w:rFonts w:cs="Times New Roman"/>
        </w:rPr>
        <w:t>B</w:t>
      </w:r>
      <w:r w:rsidRPr="00FD05A3">
        <w:rPr>
          <w:rFonts w:cs="Times New Roman"/>
        </w:rPr>
        <w:tab/>
        <w:t>: baik</w:t>
      </w:r>
    </w:p>
    <w:p w:rsidR="009C0082" w:rsidRPr="00FD05A3" w:rsidRDefault="009C0082" w:rsidP="009C0082">
      <w:pPr>
        <w:spacing w:after="0" w:line="240" w:lineRule="auto"/>
        <w:jc w:val="both"/>
        <w:rPr>
          <w:rFonts w:cs="Times New Roman"/>
        </w:rPr>
      </w:pPr>
      <w:r w:rsidRPr="00FD05A3">
        <w:rPr>
          <w:rFonts w:cs="Times New Roman"/>
        </w:rPr>
        <w:t>C</w:t>
      </w:r>
      <w:r w:rsidRPr="00FD05A3">
        <w:rPr>
          <w:rFonts w:cs="Times New Roman"/>
        </w:rPr>
        <w:tab/>
        <w:t>: cukup</w:t>
      </w:r>
    </w:p>
    <w:p w:rsidR="009C0082" w:rsidRDefault="009C0082" w:rsidP="009C0082">
      <w:pPr>
        <w:spacing w:after="0" w:line="240" w:lineRule="auto"/>
        <w:jc w:val="both"/>
        <w:rPr>
          <w:rFonts w:cs="Times New Roman"/>
        </w:rPr>
      </w:pPr>
      <w:r w:rsidRPr="00FD05A3">
        <w:rPr>
          <w:rFonts w:cs="Times New Roman"/>
        </w:rPr>
        <w:t>K</w:t>
      </w:r>
      <w:r w:rsidRPr="00FD05A3">
        <w:rPr>
          <w:rFonts w:cs="Times New Roman"/>
        </w:rPr>
        <w:tab/>
        <w:t>: kurang</w:t>
      </w:r>
    </w:p>
    <w:p w:rsidR="002014AB" w:rsidRPr="00054890" w:rsidRDefault="002014AB" w:rsidP="00054890">
      <w:pPr>
        <w:spacing w:after="0" w:line="240" w:lineRule="auto"/>
        <w:jc w:val="both"/>
        <w:rPr>
          <w:rFonts w:cs="Times New Roman"/>
          <w:b/>
        </w:rPr>
      </w:pPr>
    </w:p>
    <w:p w:rsidR="009C0082" w:rsidRPr="00054890" w:rsidRDefault="00054890" w:rsidP="00054890">
      <w:pPr>
        <w:pStyle w:val="ListParagraph"/>
        <w:numPr>
          <w:ilvl w:val="0"/>
          <w:numId w:val="47"/>
        </w:numPr>
        <w:spacing w:after="0" w:line="240" w:lineRule="auto"/>
        <w:jc w:val="both"/>
        <w:rPr>
          <w:rFonts w:cs="Times New Roman"/>
          <w:b/>
        </w:rPr>
      </w:pPr>
      <w:r w:rsidRPr="00054890">
        <w:rPr>
          <w:rFonts w:cs="Times New Roman"/>
          <w:b/>
        </w:rPr>
        <w:t>Penilaian pengetahuan</w:t>
      </w:r>
    </w:p>
    <w:p w:rsidR="00054890" w:rsidRDefault="00054890" w:rsidP="00054890">
      <w:pPr>
        <w:pStyle w:val="ListParagraph"/>
        <w:spacing w:after="0" w:line="240" w:lineRule="auto"/>
        <w:jc w:val="both"/>
        <w:rPr>
          <w:rFonts w:cs="Times New Roman"/>
        </w:rPr>
      </w:pPr>
    </w:p>
    <w:p w:rsidR="009C0082" w:rsidRDefault="009C0082" w:rsidP="009C0082">
      <w:pPr>
        <w:spacing w:after="0" w:line="240" w:lineRule="auto"/>
        <w:jc w:val="both"/>
        <w:rPr>
          <w:rFonts w:cs="Times New Roman"/>
          <w:b/>
          <w:lang w:val="en-US"/>
        </w:rPr>
      </w:pPr>
      <w:r w:rsidRPr="007D34E4">
        <w:rPr>
          <w:rFonts w:cs="Times New Roman"/>
          <w:b/>
        </w:rPr>
        <w:t>Tes Uraian dan Pilihan Ganda</w:t>
      </w:r>
    </w:p>
    <w:p w:rsidR="00FC52B2" w:rsidRPr="00FC52B2" w:rsidRDefault="00FC52B2" w:rsidP="009C0082">
      <w:pPr>
        <w:spacing w:after="0" w:line="240" w:lineRule="auto"/>
        <w:jc w:val="both"/>
        <w:rPr>
          <w:rFonts w:cs="Times New Roman"/>
          <w:b/>
          <w:lang w:val="en-US"/>
        </w:rPr>
      </w:pPr>
    </w:p>
    <w:p w:rsidR="00FC52B2" w:rsidRPr="00E22F6F" w:rsidRDefault="00FC52B2" w:rsidP="00FC52B2">
      <w:pPr>
        <w:numPr>
          <w:ilvl w:val="0"/>
          <w:numId w:val="31"/>
        </w:numPr>
        <w:spacing w:after="0" w:line="240" w:lineRule="auto"/>
        <w:jc w:val="both"/>
        <w:rPr>
          <w:lang w:val="sv-SE"/>
        </w:rPr>
      </w:pPr>
      <w:r w:rsidRPr="00E22F6F">
        <w:rPr>
          <w:lang w:val="sv-SE"/>
        </w:rPr>
        <w:t xml:space="preserve">Yang </w:t>
      </w:r>
      <w:r>
        <w:rPr>
          <w:lang w:val="sv-SE"/>
        </w:rPr>
        <w:t>bukan merupakan sebab-sebab umum meletusnya Perang Dunia I adalah...</w:t>
      </w:r>
    </w:p>
    <w:p w:rsidR="00FC52B2" w:rsidRPr="00E22F6F" w:rsidRDefault="00FC52B2" w:rsidP="00FC52B2">
      <w:pPr>
        <w:numPr>
          <w:ilvl w:val="0"/>
          <w:numId w:val="32"/>
        </w:numPr>
        <w:spacing w:after="0" w:line="240" w:lineRule="auto"/>
        <w:jc w:val="both"/>
        <w:rPr>
          <w:lang w:val="sv-SE"/>
        </w:rPr>
      </w:pPr>
      <w:r>
        <w:rPr>
          <w:lang w:val="sv-SE"/>
        </w:rPr>
        <w:t>Kemajuan industri</w:t>
      </w:r>
    </w:p>
    <w:p w:rsidR="00FC52B2" w:rsidRPr="00E22F6F" w:rsidRDefault="00FC52B2" w:rsidP="00FC52B2">
      <w:pPr>
        <w:numPr>
          <w:ilvl w:val="0"/>
          <w:numId w:val="32"/>
        </w:numPr>
        <w:spacing w:after="0" w:line="240" w:lineRule="auto"/>
        <w:jc w:val="both"/>
        <w:rPr>
          <w:lang w:val="sv-SE"/>
        </w:rPr>
      </w:pPr>
      <w:r>
        <w:rPr>
          <w:lang w:val="sv-SE"/>
        </w:rPr>
        <w:t>Politik imperialisme dan kolonialisme</w:t>
      </w:r>
    </w:p>
    <w:p w:rsidR="00FC52B2" w:rsidRPr="00E22F6F" w:rsidRDefault="00FC52B2" w:rsidP="00FC52B2">
      <w:pPr>
        <w:numPr>
          <w:ilvl w:val="0"/>
          <w:numId w:val="32"/>
        </w:numPr>
        <w:spacing w:after="0" w:line="240" w:lineRule="auto"/>
        <w:jc w:val="both"/>
        <w:rPr>
          <w:lang w:val="sv-SE"/>
        </w:rPr>
      </w:pPr>
      <w:r>
        <w:rPr>
          <w:lang w:val="sv-SE"/>
        </w:rPr>
        <w:t>Terbunuhnya putra mahkota Austria</w:t>
      </w:r>
    </w:p>
    <w:p w:rsidR="00FC52B2" w:rsidRPr="00E22F6F" w:rsidRDefault="00FC52B2" w:rsidP="00FC52B2">
      <w:pPr>
        <w:numPr>
          <w:ilvl w:val="0"/>
          <w:numId w:val="32"/>
        </w:numPr>
        <w:spacing w:after="0" w:line="240" w:lineRule="auto"/>
        <w:jc w:val="both"/>
        <w:rPr>
          <w:lang w:val="sv-SE"/>
        </w:rPr>
      </w:pPr>
      <w:r>
        <w:rPr>
          <w:lang w:val="sv-SE"/>
        </w:rPr>
        <w:t>Politik mencari kawan</w:t>
      </w:r>
    </w:p>
    <w:p w:rsidR="00FC52B2" w:rsidRDefault="00FC52B2" w:rsidP="00FC52B2">
      <w:pPr>
        <w:numPr>
          <w:ilvl w:val="0"/>
          <w:numId w:val="32"/>
        </w:numPr>
        <w:spacing w:after="0" w:line="240" w:lineRule="auto"/>
        <w:jc w:val="both"/>
        <w:rPr>
          <w:lang w:val="sv-SE"/>
        </w:rPr>
      </w:pPr>
      <w:r>
        <w:rPr>
          <w:lang w:val="sv-SE"/>
        </w:rPr>
        <w:t>Perdamaian senjata</w:t>
      </w:r>
    </w:p>
    <w:p w:rsidR="00654FC0" w:rsidRDefault="00654FC0" w:rsidP="00654FC0">
      <w:pPr>
        <w:spacing w:after="0" w:line="240" w:lineRule="auto"/>
        <w:ind w:left="825"/>
        <w:jc w:val="both"/>
        <w:rPr>
          <w:lang w:val="sv-SE"/>
        </w:rPr>
      </w:pPr>
    </w:p>
    <w:p w:rsidR="00C01CE3" w:rsidRPr="00C01CE3" w:rsidRDefault="00C01CE3" w:rsidP="00654FC0">
      <w:pPr>
        <w:numPr>
          <w:ilvl w:val="0"/>
          <w:numId w:val="43"/>
        </w:numPr>
        <w:autoSpaceDE w:val="0"/>
        <w:autoSpaceDN w:val="0"/>
        <w:adjustRightInd w:val="0"/>
        <w:spacing w:after="0" w:line="240" w:lineRule="auto"/>
        <w:ind w:left="284" w:hanging="284"/>
        <w:rPr>
          <w:rFonts w:cs="Times New Roman"/>
          <w:color w:val="000000"/>
          <w:szCs w:val="24"/>
          <w:lang w:val="en-US"/>
        </w:rPr>
      </w:pPr>
      <w:r w:rsidRPr="00C01CE3">
        <w:rPr>
          <w:rFonts w:cs="Times New Roman"/>
          <w:color w:val="000000"/>
          <w:szCs w:val="24"/>
          <w:lang w:val="en-US"/>
        </w:rPr>
        <w:t xml:space="preserve">Secara umum Perang Dunia I ditimbulkan oleh hal berikut ini, </w:t>
      </w:r>
      <w:r w:rsidRPr="00C01CE3">
        <w:rPr>
          <w:rFonts w:cs="Times New Roman"/>
          <w:i/>
          <w:iCs/>
          <w:color w:val="000000"/>
          <w:szCs w:val="24"/>
          <w:lang w:val="en-US"/>
        </w:rPr>
        <w:t xml:space="preserve">kecuali </w:t>
      </w:r>
      <w:r w:rsidRPr="00C01CE3">
        <w:rPr>
          <w:rFonts w:cs="Times New Roman"/>
          <w:color w:val="000000"/>
          <w:szCs w:val="24"/>
          <w:lang w:val="en-US"/>
        </w:rPr>
        <w:t xml:space="preserve">.… </w:t>
      </w:r>
    </w:p>
    <w:p w:rsidR="00C01CE3" w:rsidRPr="00C01CE3" w:rsidRDefault="00C01CE3" w:rsidP="00C01CE3">
      <w:pPr>
        <w:numPr>
          <w:ilvl w:val="0"/>
          <w:numId w:val="35"/>
        </w:numPr>
        <w:autoSpaceDE w:val="0"/>
        <w:autoSpaceDN w:val="0"/>
        <w:adjustRightInd w:val="0"/>
        <w:spacing w:after="19" w:line="240" w:lineRule="auto"/>
        <w:rPr>
          <w:rFonts w:cs="Times New Roman"/>
          <w:color w:val="000000"/>
          <w:szCs w:val="24"/>
          <w:lang w:val="en-US"/>
        </w:rPr>
      </w:pPr>
      <w:r w:rsidRPr="00C01CE3">
        <w:rPr>
          <w:rFonts w:cs="Times New Roman"/>
          <w:color w:val="000000"/>
          <w:szCs w:val="24"/>
          <w:lang w:val="en-US"/>
        </w:rPr>
        <w:t xml:space="preserve">Krisis Balkan </w:t>
      </w:r>
    </w:p>
    <w:p w:rsidR="00C01CE3" w:rsidRPr="00C01CE3" w:rsidRDefault="00C01CE3" w:rsidP="00C01CE3">
      <w:pPr>
        <w:numPr>
          <w:ilvl w:val="0"/>
          <w:numId w:val="35"/>
        </w:numPr>
        <w:autoSpaceDE w:val="0"/>
        <w:autoSpaceDN w:val="0"/>
        <w:adjustRightInd w:val="0"/>
        <w:spacing w:after="19" w:line="240" w:lineRule="auto"/>
        <w:rPr>
          <w:rFonts w:cs="Times New Roman"/>
          <w:color w:val="000000"/>
          <w:szCs w:val="24"/>
          <w:lang w:val="en-US"/>
        </w:rPr>
      </w:pPr>
      <w:r w:rsidRPr="00C01CE3">
        <w:rPr>
          <w:rFonts w:cs="Times New Roman"/>
          <w:color w:val="000000"/>
          <w:szCs w:val="24"/>
          <w:lang w:val="en-US"/>
        </w:rPr>
        <w:t xml:space="preserve">persaingan Jerman dan Perancis </w:t>
      </w:r>
    </w:p>
    <w:p w:rsidR="00C01CE3" w:rsidRPr="00C01CE3" w:rsidRDefault="00C01CE3" w:rsidP="00C01CE3">
      <w:pPr>
        <w:numPr>
          <w:ilvl w:val="0"/>
          <w:numId w:val="35"/>
        </w:numPr>
        <w:autoSpaceDE w:val="0"/>
        <w:autoSpaceDN w:val="0"/>
        <w:adjustRightInd w:val="0"/>
        <w:spacing w:after="19" w:line="240" w:lineRule="auto"/>
        <w:rPr>
          <w:rFonts w:cs="Times New Roman"/>
          <w:color w:val="000000"/>
          <w:szCs w:val="24"/>
          <w:lang w:val="en-US"/>
        </w:rPr>
      </w:pPr>
      <w:r w:rsidRPr="00C01CE3">
        <w:rPr>
          <w:rFonts w:cs="Times New Roman"/>
          <w:color w:val="000000"/>
          <w:szCs w:val="24"/>
          <w:lang w:val="en-US"/>
        </w:rPr>
        <w:t xml:space="preserve">terbentuknya pakta militer </w:t>
      </w:r>
    </w:p>
    <w:p w:rsidR="00C01CE3" w:rsidRPr="00C01CE3" w:rsidRDefault="00C01CE3" w:rsidP="00C01CE3">
      <w:pPr>
        <w:numPr>
          <w:ilvl w:val="0"/>
          <w:numId w:val="35"/>
        </w:numPr>
        <w:autoSpaceDE w:val="0"/>
        <w:autoSpaceDN w:val="0"/>
        <w:adjustRightInd w:val="0"/>
        <w:spacing w:after="19" w:line="240" w:lineRule="auto"/>
        <w:rPr>
          <w:rFonts w:cs="Times New Roman"/>
          <w:color w:val="000000"/>
          <w:szCs w:val="24"/>
          <w:lang w:val="en-US"/>
        </w:rPr>
      </w:pPr>
      <w:r w:rsidRPr="00C01CE3">
        <w:rPr>
          <w:rFonts w:cs="Times New Roman"/>
          <w:color w:val="000000"/>
          <w:szCs w:val="24"/>
          <w:lang w:val="en-US"/>
        </w:rPr>
        <w:t xml:space="preserve">penemuan persenjataan </w:t>
      </w:r>
    </w:p>
    <w:p w:rsidR="00C01CE3" w:rsidRPr="00C01CE3" w:rsidRDefault="00C01CE3" w:rsidP="00C01CE3">
      <w:pPr>
        <w:numPr>
          <w:ilvl w:val="0"/>
          <w:numId w:val="35"/>
        </w:numPr>
        <w:autoSpaceDE w:val="0"/>
        <w:autoSpaceDN w:val="0"/>
        <w:adjustRightInd w:val="0"/>
        <w:spacing w:after="0" w:line="240" w:lineRule="auto"/>
        <w:rPr>
          <w:rFonts w:cs="Times New Roman"/>
          <w:color w:val="000000"/>
          <w:szCs w:val="24"/>
          <w:lang w:val="en-US"/>
        </w:rPr>
      </w:pPr>
      <w:r w:rsidRPr="00C01CE3">
        <w:rPr>
          <w:rFonts w:cs="Times New Roman"/>
          <w:color w:val="000000"/>
          <w:szCs w:val="24"/>
          <w:lang w:val="en-US"/>
        </w:rPr>
        <w:t xml:space="preserve">perluasan imperialisme kuno </w:t>
      </w:r>
    </w:p>
    <w:p w:rsidR="00C01CE3" w:rsidRPr="00C01CE3" w:rsidRDefault="00C01CE3" w:rsidP="00C01CE3">
      <w:pPr>
        <w:autoSpaceDE w:val="0"/>
        <w:autoSpaceDN w:val="0"/>
        <w:adjustRightInd w:val="0"/>
        <w:spacing w:after="0" w:line="240" w:lineRule="auto"/>
        <w:ind w:left="720"/>
        <w:rPr>
          <w:rFonts w:cs="Times New Roman"/>
          <w:color w:val="000000"/>
          <w:szCs w:val="24"/>
          <w:lang w:val="en-US"/>
        </w:rPr>
      </w:pPr>
    </w:p>
    <w:p w:rsidR="00C01CE3" w:rsidRPr="00C01CE3" w:rsidRDefault="00C01CE3" w:rsidP="00654FC0">
      <w:pPr>
        <w:numPr>
          <w:ilvl w:val="0"/>
          <w:numId w:val="43"/>
        </w:numPr>
        <w:autoSpaceDE w:val="0"/>
        <w:autoSpaceDN w:val="0"/>
        <w:adjustRightInd w:val="0"/>
        <w:spacing w:after="0" w:line="240" w:lineRule="auto"/>
        <w:ind w:left="284" w:hanging="284"/>
        <w:rPr>
          <w:rFonts w:cs="Times New Roman"/>
          <w:color w:val="000000"/>
          <w:szCs w:val="24"/>
          <w:lang w:val="en-US"/>
        </w:rPr>
      </w:pPr>
      <w:r w:rsidRPr="00C01CE3">
        <w:rPr>
          <w:rFonts w:cs="Times New Roman"/>
          <w:color w:val="000000"/>
          <w:szCs w:val="24"/>
          <w:lang w:val="en-US"/>
        </w:rPr>
        <w:t xml:space="preserve">Penyebab khusus yang memicu terjadinya Perang Dunia I adalah . . . . </w:t>
      </w:r>
    </w:p>
    <w:p w:rsidR="00C01CE3" w:rsidRPr="00C01CE3" w:rsidRDefault="00C01CE3" w:rsidP="00C01CE3">
      <w:pPr>
        <w:numPr>
          <w:ilvl w:val="0"/>
          <w:numId w:val="33"/>
        </w:numPr>
        <w:autoSpaceDE w:val="0"/>
        <w:autoSpaceDN w:val="0"/>
        <w:adjustRightInd w:val="0"/>
        <w:spacing w:after="0" w:line="240" w:lineRule="auto"/>
        <w:rPr>
          <w:rFonts w:cs="Times New Roman"/>
          <w:color w:val="000000"/>
          <w:szCs w:val="24"/>
          <w:lang w:val="en-US"/>
        </w:rPr>
      </w:pPr>
      <w:r w:rsidRPr="00C01CE3">
        <w:rPr>
          <w:rFonts w:cs="Times New Roman"/>
          <w:color w:val="000000"/>
          <w:szCs w:val="24"/>
          <w:lang w:val="en-US"/>
        </w:rPr>
        <w:t xml:space="preserve">persaingan memperebutkan wilayah Balkan </w:t>
      </w:r>
    </w:p>
    <w:p w:rsidR="00C01CE3" w:rsidRPr="00C01CE3" w:rsidRDefault="00C01CE3" w:rsidP="00C01CE3">
      <w:pPr>
        <w:numPr>
          <w:ilvl w:val="0"/>
          <w:numId w:val="33"/>
        </w:numPr>
        <w:autoSpaceDE w:val="0"/>
        <w:autoSpaceDN w:val="0"/>
        <w:adjustRightInd w:val="0"/>
        <w:spacing w:after="0" w:line="240" w:lineRule="auto"/>
        <w:rPr>
          <w:rFonts w:cs="Times New Roman"/>
          <w:color w:val="000000"/>
          <w:szCs w:val="24"/>
          <w:lang w:val="en-US"/>
        </w:rPr>
      </w:pPr>
      <w:r w:rsidRPr="00C01CE3">
        <w:rPr>
          <w:rFonts w:cs="Times New Roman"/>
          <w:color w:val="000000"/>
          <w:szCs w:val="24"/>
          <w:lang w:val="en-US"/>
        </w:rPr>
        <w:t xml:space="preserve">Persaingan perdagangan antarnegara Eropa </w:t>
      </w:r>
    </w:p>
    <w:p w:rsidR="00C01CE3" w:rsidRPr="00C01CE3" w:rsidRDefault="00C01CE3" w:rsidP="00C01CE3">
      <w:pPr>
        <w:numPr>
          <w:ilvl w:val="0"/>
          <w:numId w:val="33"/>
        </w:numPr>
        <w:autoSpaceDE w:val="0"/>
        <w:autoSpaceDN w:val="0"/>
        <w:adjustRightInd w:val="0"/>
        <w:spacing w:after="0" w:line="240" w:lineRule="auto"/>
        <w:rPr>
          <w:rFonts w:cs="Times New Roman"/>
          <w:color w:val="000000"/>
          <w:szCs w:val="24"/>
          <w:lang w:val="en-US"/>
        </w:rPr>
      </w:pPr>
      <w:r w:rsidRPr="00C01CE3">
        <w:rPr>
          <w:rFonts w:cs="Times New Roman"/>
          <w:color w:val="000000"/>
          <w:szCs w:val="24"/>
          <w:lang w:val="en-US"/>
        </w:rPr>
        <w:t xml:space="preserve">terbunuhnya putra mahkota Austria </w:t>
      </w:r>
    </w:p>
    <w:p w:rsidR="00C01CE3" w:rsidRPr="00C01CE3" w:rsidRDefault="00C01CE3" w:rsidP="00C01CE3">
      <w:pPr>
        <w:numPr>
          <w:ilvl w:val="0"/>
          <w:numId w:val="33"/>
        </w:numPr>
        <w:autoSpaceDE w:val="0"/>
        <w:autoSpaceDN w:val="0"/>
        <w:adjustRightInd w:val="0"/>
        <w:spacing w:after="0" w:line="240" w:lineRule="auto"/>
        <w:rPr>
          <w:rFonts w:cs="Times New Roman"/>
          <w:color w:val="000000"/>
          <w:szCs w:val="24"/>
          <w:lang w:val="en-US"/>
        </w:rPr>
      </w:pPr>
      <w:r w:rsidRPr="00C01CE3">
        <w:rPr>
          <w:rFonts w:cs="Times New Roman"/>
          <w:color w:val="000000"/>
          <w:szCs w:val="24"/>
          <w:lang w:val="en-US"/>
        </w:rPr>
        <w:t xml:space="preserve">perlombaan senjata antarnegara maju </w:t>
      </w:r>
    </w:p>
    <w:p w:rsidR="00C01CE3" w:rsidRPr="00C01CE3" w:rsidRDefault="00C01CE3" w:rsidP="00C01CE3">
      <w:pPr>
        <w:numPr>
          <w:ilvl w:val="0"/>
          <w:numId w:val="33"/>
        </w:numPr>
        <w:autoSpaceDE w:val="0"/>
        <w:autoSpaceDN w:val="0"/>
        <w:adjustRightInd w:val="0"/>
        <w:spacing w:after="0" w:line="240" w:lineRule="auto"/>
        <w:rPr>
          <w:rFonts w:cs="Times New Roman"/>
          <w:color w:val="000000"/>
          <w:szCs w:val="24"/>
          <w:lang w:val="en-US"/>
        </w:rPr>
      </w:pPr>
      <w:r w:rsidRPr="00C01CE3">
        <w:rPr>
          <w:rFonts w:cs="Times New Roman"/>
          <w:color w:val="000000"/>
          <w:szCs w:val="24"/>
          <w:lang w:val="en-US"/>
        </w:rPr>
        <w:t xml:space="preserve">pembentukan blok-blok pertahanan militer </w:t>
      </w:r>
    </w:p>
    <w:p w:rsidR="00C01CE3" w:rsidRPr="00C01CE3" w:rsidRDefault="00C01CE3" w:rsidP="00C01CE3">
      <w:pPr>
        <w:autoSpaceDE w:val="0"/>
        <w:autoSpaceDN w:val="0"/>
        <w:adjustRightInd w:val="0"/>
        <w:spacing w:after="0" w:line="240" w:lineRule="auto"/>
        <w:ind w:left="720"/>
        <w:rPr>
          <w:rFonts w:cs="Times New Roman"/>
          <w:color w:val="000000"/>
          <w:szCs w:val="24"/>
          <w:lang w:val="en-US"/>
        </w:rPr>
      </w:pPr>
    </w:p>
    <w:p w:rsidR="00C01CE3" w:rsidRPr="00C01CE3" w:rsidRDefault="00C01CE3" w:rsidP="00654FC0">
      <w:pPr>
        <w:numPr>
          <w:ilvl w:val="0"/>
          <w:numId w:val="43"/>
        </w:numPr>
        <w:autoSpaceDE w:val="0"/>
        <w:autoSpaceDN w:val="0"/>
        <w:adjustRightInd w:val="0"/>
        <w:spacing w:after="0" w:line="240" w:lineRule="auto"/>
        <w:ind w:left="284" w:hanging="284"/>
        <w:rPr>
          <w:rFonts w:cs="Times New Roman"/>
          <w:color w:val="000000"/>
          <w:szCs w:val="24"/>
          <w:lang w:val="en-US"/>
        </w:rPr>
      </w:pPr>
      <w:r w:rsidRPr="00C01CE3">
        <w:rPr>
          <w:rFonts w:cs="Times New Roman"/>
          <w:color w:val="000000"/>
          <w:szCs w:val="24"/>
          <w:lang w:val="en-US"/>
        </w:rPr>
        <w:t xml:space="preserve">Setelah PD I negara-negara di Eropa mengalami resesi ekonomi yang berkepanjangan. Amerika Serikat akhirnya juga terkena resesi ekonomi pada tahun 1930 -an. Hal ini disebabkan berbagai Faktor yang disebutkan di bawah ini, </w:t>
      </w:r>
      <w:r w:rsidRPr="00C01CE3">
        <w:rPr>
          <w:rFonts w:cs="Times New Roman"/>
          <w:i/>
          <w:iCs/>
          <w:color w:val="000000"/>
          <w:szCs w:val="24"/>
          <w:lang w:val="en-US"/>
        </w:rPr>
        <w:t xml:space="preserve">kecuali </w:t>
      </w:r>
      <w:r w:rsidRPr="00C01CE3">
        <w:rPr>
          <w:rFonts w:cs="Times New Roman"/>
          <w:color w:val="000000"/>
          <w:szCs w:val="24"/>
          <w:lang w:val="en-US"/>
        </w:rPr>
        <w:t xml:space="preserve">. . . . </w:t>
      </w:r>
    </w:p>
    <w:p w:rsidR="00C01CE3" w:rsidRPr="00C01CE3" w:rsidRDefault="00C01CE3" w:rsidP="00C01CE3">
      <w:pPr>
        <w:numPr>
          <w:ilvl w:val="0"/>
          <w:numId w:val="34"/>
        </w:numPr>
        <w:autoSpaceDE w:val="0"/>
        <w:autoSpaceDN w:val="0"/>
        <w:adjustRightInd w:val="0"/>
        <w:spacing w:after="21" w:line="240" w:lineRule="auto"/>
        <w:rPr>
          <w:rFonts w:cs="Times New Roman"/>
          <w:color w:val="000000"/>
          <w:szCs w:val="24"/>
          <w:lang w:val="en-US"/>
        </w:rPr>
      </w:pPr>
      <w:r w:rsidRPr="00C01CE3">
        <w:rPr>
          <w:rFonts w:cs="Times New Roman"/>
          <w:color w:val="000000"/>
          <w:szCs w:val="24"/>
          <w:lang w:val="en-US"/>
        </w:rPr>
        <w:t xml:space="preserve">pabrik-pabrik di Amerika mengalami overproduksi </w:t>
      </w:r>
    </w:p>
    <w:p w:rsidR="00C01CE3" w:rsidRPr="00C01CE3" w:rsidRDefault="00C01CE3" w:rsidP="00C01CE3">
      <w:pPr>
        <w:numPr>
          <w:ilvl w:val="0"/>
          <w:numId w:val="34"/>
        </w:numPr>
        <w:autoSpaceDE w:val="0"/>
        <w:autoSpaceDN w:val="0"/>
        <w:adjustRightInd w:val="0"/>
        <w:spacing w:after="21" w:line="240" w:lineRule="auto"/>
        <w:rPr>
          <w:rFonts w:cs="Times New Roman"/>
          <w:color w:val="000000"/>
          <w:szCs w:val="24"/>
          <w:lang w:val="en-US"/>
        </w:rPr>
      </w:pPr>
      <w:r w:rsidRPr="00C01CE3">
        <w:rPr>
          <w:rFonts w:cs="Times New Roman"/>
          <w:color w:val="000000"/>
          <w:szCs w:val="24"/>
          <w:lang w:val="en-US"/>
        </w:rPr>
        <w:t xml:space="preserve">kredit macet pada bank-bank Amerika </w:t>
      </w:r>
    </w:p>
    <w:p w:rsidR="00C01CE3" w:rsidRPr="00C01CE3" w:rsidRDefault="00C01CE3" w:rsidP="00C01CE3">
      <w:pPr>
        <w:numPr>
          <w:ilvl w:val="0"/>
          <w:numId w:val="34"/>
        </w:numPr>
        <w:autoSpaceDE w:val="0"/>
        <w:autoSpaceDN w:val="0"/>
        <w:adjustRightInd w:val="0"/>
        <w:spacing w:after="21" w:line="240" w:lineRule="auto"/>
        <w:rPr>
          <w:rFonts w:cs="Times New Roman"/>
          <w:color w:val="000000"/>
          <w:szCs w:val="24"/>
          <w:lang w:val="en-US"/>
        </w:rPr>
      </w:pPr>
      <w:r w:rsidRPr="00C01CE3">
        <w:rPr>
          <w:rFonts w:cs="Times New Roman"/>
          <w:color w:val="000000"/>
          <w:szCs w:val="24"/>
          <w:lang w:val="en-US"/>
        </w:rPr>
        <w:t xml:space="preserve">pabrik-pabrik melakukan pemutusan hubungan kerja </w:t>
      </w:r>
    </w:p>
    <w:p w:rsidR="00C01CE3" w:rsidRPr="00C01CE3" w:rsidRDefault="00C01CE3" w:rsidP="00C01CE3">
      <w:pPr>
        <w:numPr>
          <w:ilvl w:val="0"/>
          <w:numId w:val="34"/>
        </w:numPr>
        <w:autoSpaceDE w:val="0"/>
        <w:autoSpaceDN w:val="0"/>
        <w:adjustRightInd w:val="0"/>
        <w:spacing w:after="21" w:line="240" w:lineRule="auto"/>
        <w:rPr>
          <w:rFonts w:cs="Times New Roman"/>
          <w:color w:val="000000"/>
          <w:szCs w:val="24"/>
          <w:lang w:val="en-US"/>
        </w:rPr>
      </w:pPr>
      <w:r w:rsidRPr="00C01CE3">
        <w:rPr>
          <w:rFonts w:cs="Times New Roman"/>
          <w:color w:val="000000"/>
          <w:szCs w:val="24"/>
          <w:lang w:val="en-US"/>
        </w:rPr>
        <w:t xml:space="preserve">daya beli konsumen di Eropa menurun </w:t>
      </w:r>
    </w:p>
    <w:p w:rsidR="00C01CE3" w:rsidRPr="00654FC0" w:rsidRDefault="00C01CE3" w:rsidP="00654FC0">
      <w:pPr>
        <w:numPr>
          <w:ilvl w:val="0"/>
          <w:numId w:val="34"/>
        </w:numPr>
        <w:autoSpaceDE w:val="0"/>
        <w:autoSpaceDN w:val="0"/>
        <w:adjustRightInd w:val="0"/>
        <w:spacing w:after="0" w:line="240" w:lineRule="auto"/>
        <w:rPr>
          <w:rFonts w:cs="Times New Roman"/>
          <w:color w:val="000000"/>
          <w:szCs w:val="24"/>
          <w:lang w:val="en-US"/>
        </w:rPr>
      </w:pPr>
      <w:r w:rsidRPr="00C01CE3">
        <w:rPr>
          <w:rFonts w:cs="Times New Roman"/>
          <w:color w:val="000000"/>
          <w:szCs w:val="24"/>
          <w:lang w:val="en-US"/>
        </w:rPr>
        <w:t>embargo yang dilakukan oleh negara-negara Eropa terhadap barang produksi Amerika</w:t>
      </w:r>
    </w:p>
    <w:p w:rsidR="00C01CE3" w:rsidRPr="00C01CE3" w:rsidRDefault="00C01CE3" w:rsidP="00C01CE3">
      <w:pPr>
        <w:autoSpaceDE w:val="0"/>
        <w:autoSpaceDN w:val="0"/>
        <w:adjustRightInd w:val="0"/>
        <w:spacing w:after="0" w:line="240" w:lineRule="auto"/>
        <w:rPr>
          <w:rFonts w:cs="Times New Roman"/>
          <w:color w:val="000000"/>
          <w:szCs w:val="24"/>
          <w:lang w:val="en-US"/>
        </w:rPr>
      </w:pPr>
    </w:p>
    <w:p w:rsidR="00C01CE3" w:rsidRPr="00135AE6" w:rsidRDefault="00C01CE3" w:rsidP="00135AE6">
      <w:pPr>
        <w:pStyle w:val="ListParagraph"/>
        <w:numPr>
          <w:ilvl w:val="0"/>
          <w:numId w:val="43"/>
        </w:numPr>
        <w:autoSpaceDE w:val="0"/>
        <w:autoSpaceDN w:val="0"/>
        <w:adjustRightInd w:val="0"/>
        <w:spacing w:after="0" w:line="240" w:lineRule="auto"/>
        <w:ind w:left="284" w:hanging="284"/>
        <w:rPr>
          <w:rFonts w:cs="Times New Roman"/>
          <w:color w:val="000000"/>
          <w:szCs w:val="24"/>
          <w:lang w:val="en-US"/>
        </w:rPr>
      </w:pPr>
      <w:r w:rsidRPr="00135AE6">
        <w:rPr>
          <w:rFonts w:cs="Times New Roman"/>
          <w:szCs w:val="24"/>
          <w:lang w:val="en-US"/>
        </w:rPr>
        <w:t xml:space="preserve">Dalam serangan sukses terhadap hangar </w:t>
      </w:r>
      <w:hyperlink r:id="rId7" w:tooltip="Zeppelin" w:history="1">
        <w:r w:rsidRPr="00135AE6">
          <w:rPr>
            <w:rFonts w:cs="Times New Roman"/>
            <w:szCs w:val="24"/>
            <w:lang w:val="en-US"/>
          </w:rPr>
          <w:t>Zeppelin</w:t>
        </w:r>
      </w:hyperlink>
      <w:r w:rsidRPr="00135AE6">
        <w:rPr>
          <w:rFonts w:cs="Times New Roman"/>
          <w:szCs w:val="24"/>
          <w:lang w:val="en-US"/>
        </w:rPr>
        <w:t xml:space="preserve"> di </w:t>
      </w:r>
      <w:hyperlink r:id="rId8" w:tooltip="Serangan Tondern (halaman belum tersedia)" w:history="1">
        <w:r w:rsidRPr="00135AE6">
          <w:rPr>
            <w:rFonts w:cs="Times New Roman"/>
            <w:szCs w:val="24"/>
            <w:lang w:val="en-US"/>
          </w:rPr>
          <w:t>Tondern</w:t>
        </w:r>
      </w:hyperlink>
      <w:r w:rsidRPr="00135AE6">
        <w:rPr>
          <w:rFonts w:cs="Times New Roman"/>
          <w:szCs w:val="24"/>
          <w:lang w:val="en-US"/>
        </w:rPr>
        <w:t xml:space="preserve"> pada bulan Juli 1918 </w:t>
      </w:r>
      <w:r w:rsidRPr="00135AE6">
        <w:rPr>
          <w:rFonts w:cs="Times New Roman"/>
          <w:color w:val="000000"/>
          <w:szCs w:val="24"/>
          <w:lang w:val="en-US"/>
        </w:rPr>
        <w:t xml:space="preserve">Perang Dunia I juga menjadi peristiwa ketika </w:t>
      </w:r>
      <w:hyperlink r:id="rId9" w:tooltip="Kapal angkut pesawat (halaman belum tersedia)" w:history="1">
        <w:r w:rsidRPr="00135AE6">
          <w:rPr>
            <w:rFonts w:cs="Times New Roman"/>
            <w:szCs w:val="24"/>
            <w:lang w:val="en-US"/>
          </w:rPr>
          <w:t>kapal angkut pesawat</w:t>
        </w:r>
      </w:hyperlink>
      <w:r w:rsidRPr="00135AE6">
        <w:rPr>
          <w:rFonts w:cs="Times New Roman"/>
          <w:color w:val="000000"/>
          <w:szCs w:val="24"/>
          <w:lang w:val="en-US"/>
        </w:rPr>
        <w:t xml:space="preserve"> pertama kali dipakai dalam pertempuran, dengan </w:t>
      </w:r>
      <w:hyperlink r:id="rId10" w:tooltip="HMS Furious (47) (halaman belum tersedia)" w:history="1">
        <w:r w:rsidRPr="00135AE6">
          <w:rPr>
            <w:rFonts w:cs="Times New Roman"/>
            <w:szCs w:val="24"/>
            <w:u w:val="single"/>
            <w:lang w:val="en-US"/>
          </w:rPr>
          <w:t xml:space="preserve">HMS </w:t>
        </w:r>
        <w:r w:rsidRPr="00135AE6">
          <w:rPr>
            <w:rFonts w:cs="Times New Roman"/>
            <w:i/>
            <w:iCs/>
            <w:szCs w:val="24"/>
            <w:u w:val="single"/>
            <w:lang w:val="en-US"/>
          </w:rPr>
          <w:t>Furious</w:t>
        </w:r>
      </w:hyperlink>
      <w:r w:rsidRPr="00135AE6">
        <w:rPr>
          <w:rFonts w:cs="Times New Roman"/>
          <w:color w:val="000000"/>
          <w:szCs w:val="24"/>
          <w:lang w:val="en-US"/>
        </w:rPr>
        <w:t xml:space="preserve"> meluncurkan pesawat </w:t>
      </w:r>
      <w:r w:rsidRPr="00135AE6">
        <w:rPr>
          <w:rFonts w:cs="Times New Roman"/>
          <w:szCs w:val="24"/>
          <w:lang w:val="en-US"/>
        </w:rPr>
        <w:t>..</w:t>
      </w:r>
    </w:p>
    <w:p w:rsidR="00C01CE3" w:rsidRPr="00C01CE3" w:rsidRDefault="0077637B" w:rsidP="00C01CE3">
      <w:pPr>
        <w:numPr>
          <w:ilvl w:val="0"/>
          <w:numId w:val="38"/>
        </w:numPr>
        <w:autoSpaceDE w:val="0"/>
        <w:autoSpaceDN w:val="0"/>
        <w:adjustRightInd w:val="0"/>
        <w:spacing w:after="0" w:line="240" w:lineRule="auto"/>
        <w:rPr>
          <w:rFonts w:cs="Times New Roman"/>
          <w:color w:val="000000"/>
          <w:szCs w:val="24"/>
          <w:lang w:val="en-US"/>
        </w:rPr>
      </w:pPr>
      <w:hyperlink r:id="rId11" w:tooltip="Sopwith Camels (halaman belum tersedia)" w:history="1">
        <w:r w:rsidR="00C01CE3" w:rsidRPr="00C01CE3">
          <w:rPr>
            <w:rFonts w:cs="Times New Roman"/>
            <w:szCs w:val="24"/>
            <w:lang w:val="en-US"/>
          </w:rPr>
          <w:t>Sopwith Camels</w:t>
        </w:r>
      </w:hyperlink>
    </w:p>
    <w:p w:rsidR="00C01CE3" w:rsidRDefault="00654FC0" w:rsidP="00C01CE3">
      <w:pPr>
        <w:numPr>
          <w:ilvl w:val="0"/>
          <w:numId w:val="38"/>
        </w:numPr>
        <w:autoSpaceDE w:val="0"/>
        <w:autoSpaceDN w:val="0"/>
        <w:adjustRightInd w:val="0"/>
        <w:spacing w:after="0" w:line="240" w:lineRule="auto"/>
        <w:rPr>
          <w:rFonts w:cs="Times New Roman"/>
          <w:color w:val="000000"/>
          <w:szCs w:val="24"/>
          <w:lang w:val="en-US"/>
        </w:rPr>
      </w:pPr>
      <w:r>
        <w:rPr>
          <w:rFonts w:cs="Times New Roman"/>
          <w:color w:val="000000"/>
          <w:szCs w:val="24"/>
          <w:lang w:val="en-US"/>
        </w:rPr>
        <w:t>Sopwith Dolphin</w:t>
      </w:r>
    </w:p>
    <w:p w:rsidR="00654FC0" w:rsidRDefault="00654FC0" w:rsidP="00C01CE3">
      <w:pPr>
        <w:numPr>
          <w:ilvl w:val="0"/>
          <w:numId w:val="38"/>
        </w:numPr>
        <w:autoSpaceDE w:val="0"/>
        <w:autoSpaceDN w:val="0"/>
        <w:adjustRightInd w:val="0"/>
        <w:spacing w:after="0" w:line="240" w:lineRule="auto"/>
        <w:rPr>
          <w:rFonts w:cs="Times New Roman"/>
          <w:color w:val="000000"/>
          <w:szCs w:val="24"/>
          <w:lang w:val="en-US"/>
        </w:rPr>
      </w:pPr>
      <w:r>
        <w:rPr>
          <w:rFonts w:cs="Times New Roman"/>
          <w:color w:val="000000"/>
          <w:szCs w:val="24"/>
          <w:lang w:val="en-US"/>
        </w:rPr>
        <w:t>Sopwith Shark</w:t>
      </w:r>
    </w:p>
    <w:p w:rsidR="00654FC0" w:rsidRDefault="00654FC0" w:rsidP="00C01CE3">
      <w:pPr>
        <w:numPr>
          <w:ilvl w:val="0"/>
          <w:numId w:val="38"/>
        </w:numPr>
        <w:autoSpaceDE w:val="0"/>
        <w:autoSpaceDN w:val="0"/>
        <w:adjustRightInd w:val="0"/>
        <w:spacing w:after="0" w:line="240" w:lineRule="auto"/>
        <w:rPr>
          <w:rFonts w:cs="Times New Roman"/>
          <w:color w:val="000000"/>
          <w:szCs w:val="24"/>
          <w:lang w:val="en-US"/>
        </w:rPr>
      </w:pPr>
      <w:r>
        <w:rPr>
          <w:rFonts w:cs="Times New Roman"/>
          <w:color w:val="000000"/>
          <w:szCs w:val="24"/>
          <w:lang w:val="en-US"/>
        </w:rPr>
        <w:t>Spowith Turtle</w:t>
      </w:r>
    </w:p>
    <w:p w:rsidR="00654FC0" w:rsidRPr="00C01CE3" w:rsidRDefault="00654FC0" w:rsidP="00C01CE3">
      <w:pPr>
        <w:numPr>
          <w:ilvl w:val="0"/>
          <w:numId w:val="38"/>
        </w:numPr>
        <w:autoSpaceDE w:val="0"/>
        <w:autoSpaceDN w:val="0"/>
        <w:adjustRightInd w:val="0"/>
        <w:spacing w:after="0" w:line="240" w:lineRule="auto"/>
        <w:rPr>
          <w:rFonts w:cs="Times New Roman"/>
          <w:color w:val="000000"/>
          <w:szCs w:val="24"/>
          <w:lang w:val="en-US"/>
        </w:rPr>
      </w:pPr>
      <w:r>
        <w:rPr>
          <w:rFonts w:cs="Times New Roman"/>
          <w:color w:val="000000"/>
          <w:szCs w:val="24"/>
          <w:lang w:val="en-US"/>
        </w:rPr>
        <w:t>Spowith Eagle</w:t>
      </w:r>
    </w:p>
    <w:p w:rsidR="00C01CE3" w:rsidRPr="00C01CE3" w:rsidRDefault="00C01CE3" w:rsidP="00C01CE3">
      <w:pPr>
        <w:autoSpaceDE w:val="0"/>
        <w:autoSpaceDN w:val="0"/>
        <w:adjustRightInd w:val="0"/>
        <w:spacing w:after="0" w:line="240" w:lineRule="auto"/>
        <w:rPr>
          <w:rFonts w:cs="Times New Roman"/>
          <w:color w:val="000000"/>
          <w:szCs w:val="24"/>
          <w:lang w:val="en-US"/>
        </w:rPr>
      </w:pPr>
    </w:p>
    <w:p w:rsidR="00C01CE3" w:rsidRPr="00C01CE3" w:rsidRDefault="00C01CE3" w:rsidP="00135AE6">
      <w:pPr>
        <w:numPr>
          <w:ilvl w:val="0"/>
          <w:numId w:val="43"/>
        </w:numPr>
        <w:autoSpaceDE w:val="0"/>
        <w:autoSpaceDN w:val="0"/>
        <w:adjustRightInd w:val="0"/>
        <w:spacing w:after="0" w:line="240" w:lineRule="auto"/>
        <w:ind w:left="284" w:hanging="284"/>
        <w:rPr>
          <w:rFonts w:cs="Times New Roman"/>
          <w:szCs w:val="24"/>
          <w:lang w:val="en-US"/>
        </w:rPr>
      </w:pPr>
      <w:r w:rsidRPr="00C01CE3">
        <w:rPr>
          <w:rFonts w:cs="Times New Roman"/>
          <w:szCs w:val="24"/>
          <w:lang w:val="en-US"/>
        </w:rPr>
        <w:t xml:space="preserve">Pemerintah Austria-Hongaria mulai bernegosiasi untuk mengamankan kenetralan Italia dengan memberi imbalan koloni Perancis di Tunisia. Sekutu memberi tawaran balasan bahwa Italia bisa memperoleh </w:t>
      </w:r>
      <w:hyperlink r:id="rId12" w:tooltip="Trentino-Alto Adige/Südtirol" w:history="1">
        <w:r w:rsidRPr="00654FC0">
          <w:rPr>
            <w:rFonts w:cs="Times New Roman"/>
            <w:szCs w:val="24"/>
            <w:lang w:val="en-US"/>
          </w:rPr>
          <w:t>Tirol Selatan</w:t>
        </w:r>
      </w:hyperlink>
      <w:r w:rsidRPr="00C01CE3">
        <w:rPr>
          <w:rFonts w:cs="Times New Roman"/>
          <w:szCs w:val="24"/>
          <w:lang w:val="en-US"/>
        </w:rPr>
        <w:t xml:space="preserve">, </w:t>
      </w:r>
      <w:hyperlink r:id="rId13" w:tooltip="Padang Julian (halaman belum tersedia)" w:history="1">
        <w:r w:rsidRPr="00654FC0">
          <w:rPr>
            <w:rFonts w:cs="Times New Roman"/>
            <w:szCs w:val="24"/>
            <w:lang w:val="en-US"/>
          </w:rPr>
          <w:t>Padang</w:t>
        </w:r>
        <w:r w:rsidRPr="00C01CE3">
          <w:rPr>
            <w:rFonts w:cs="Times New Roman"/>
            <w:szCs w:val="24"/>
            <w:u w:val="single"/>
            <w:lang w:val="en-US"/>
          </w:rPr>
          <w:t xml:space="preserve"> Julian</w:t>
        </w:r>
      </w:hyperlink>
      <w:r w:rsidRPr="00C01CE3">
        <w:rPr>
          <w:rFonts w:cs="Times New Roman"/>
          <w:szCs w:val="24"/>
          <w:lang w:val="en-US"/>
        </w:rPr>
        <w:t xml:space="preserve"> dan teritori pesisir </w:t>
      </w:r>
      <w:hyperlink r:id="rId14" w:tooltip="Dalmatia" w:history="1">
        <w:r w:rsidRPr="00C01CE3">
          <w:rPr>
            <w:rFonts w:cs="Times New Roman"/>
            <w:szCs w:val="24"/>
            <w:lang w:val="en-US"/>
          </w:rPr>
          <w:t>Dalmatia</w:t>
        </w:r>
      </w:hyperlink>
      <w:r w:rsidRPr="00C01CE3">
        <w:rPr>
          <w:rFonts w:cs="Times New Roman"/>
          <w:szCs w:val="24"/>
          <w:lang w:val="en-US"/>
        </w:rPr>
        <w:t xml:space="preserve"> setelah kekalahan Austria-Hongaria. Tawaran ini diresmikan dalam …</w:t>
      </w:r>
    </w:p>
    <w:p w:rsidR="00C01CE3" w:rsidRPr="00C01CE3" w:rsidRDefault="00C01CE3" w:rsidP="00C01CE3">
      <w:pPr>
        <w:numPr>
          <w:ilvl w:val="0"/>
          <w:numId w:val="39"/>
        </w:numPr>
        <w:autoSpaceDE w:val="0"/>
        <w:autoSpaceDN w:val="0"/>
        <w:adjustRightInd w:val="0"/>
        <w:spacing w:after="0" w:line="240" w:lineRule="auto"/>
        <w:ind w:left="709" w:hanging="425"/>
        <w:rPr>
          <w:rFonts w:cs="Times New Roman"/>
          <w:szCs w:val="24"/>
          <w:lang w:val="en-US"/>
        </w:rPr>
      </w:pPr>
      <w:r w:rsidRPr="00C01CE3">
        <w:rPr>
          <w:rFonts w:cs="Times New Roman"/>
          <w:szCs w:val="24"/>
          <w:lang w:val="en-US"/>
        </w:rPr>
        <w:t>Pengepungan Madinah</w:t>
      </w:r>
    </w:p>
    <w:p w:rsidR="00C01CE3" w:rsidRPr="00C01CE3" w:rsidRDefault="00C01CE3" w:rsidP="00C01CE3">
      <w:pPr>
        <w:numPr>
          <w:ilvl w:val="0"/>
          <w:numId w:val="39"/>
        </w:numPr>
        <w:autoSpaceDE w:val="0"/>
        <w:autoSpaceDN w:val="0"/>
        <w:adjustRightInd w:val="0"/>
        <w:spacing w:after="0" w:line="240" w:lineRule="auto"/>
        <w:ind w:left="709" w:hanging="425"/>
        <w:rPr>
          <w:rFonts w:cs="Times New Roman"/>
          <w:szCs w:val="24"/>
          <w:lang w:val="en-US"/>
        </w:rPr>
      </w:pPr>
      <w:r w:rsidRPr="00C01CE3">
        <w:rPr>
          <w:rFonts w:cs="Times New Roman"/>
          <w:szCs w:val="24"/>
          <w:lang w:val="en-US"/>
        </w:rPr>
        <w:t>Perjanjian London</w:t>
      </w:r>
    </w:p>
    <w:p w:rsidR="00C01CE3" w:rsidRPr="00C01CE3" w:rsidRDefault="00C01CE3" w:rsidP="00C01CE3">
      <w:pPr>
        <w:numPr>
          <w:ilvl w:val="0"/>
          <w:numId w:val="39"/>
        </w:numPr>
        <w:autoSpaceDE w:val="0"/>
        <w:autoSpaceDN w:val="0"/>
        <w:adjustRightInd w:val="0"/>
        <w:spacing w:after="0" w:line="240" w:lineRule="auto"/>
        <w:ind w:left="709" w:hanging="425"/>
        <w:rPr>
          <w:rFonts w:cs="Times New Roman"/>
          <w:szCs w:val="24"/>
          <w:lang w:val="en-US"/>
        </w:rPr>
      </w:pPr>
      <w:r w:rsidRPr="00C01CE3">
        <w:rPr>
          <w:rFonts w:cs="Times New Roman"/>
          <w:szCs w:val="24"/>
          <w:lang w:val="en-US"/>
        </w:rPr>
        <w:t>Perjanjian Bukares</w:t>
      </w:r>
    </w:p>
    <w:p w:rsidR="00C01CE3" w:rsidRPr="00C01CE3" w:rsidRDefault="00C01CE3" w:rsidP="00C01CE3">
      <w:pPr>
        <w:numPr>
          <w:ilvl w:val="0"/>
          <w:numId w:val="39"/>
        </w:numPr>
        <w:autoSpaceDE w:val="0"/>
        <w:autoSpaceDN w:val="0"/>
        <w:adjustRightInd w:val="0"/>
        <w:spacing w:after="0" w:line="240" w:lineRule="auto"/>
        <w:ind w:left="709" w:hanging="425"/>
        <w:rPr>
          <w:rFonts w:cs="Times New Roman"/>
          <w:szCs w:val="24"/>
          <w:lang w:val="en-US"/>
        </w:rPr>
      </w:pPr>
      <w:r w:rsidRPr="00C01CE3">
        <w:rPr>
          <w:rFonts w:cs="Times New Roman"/>
          <w:color w:val="000000"/>
          <w:szCs w:val="24"/>
          <w:lang w:val="en-US"/>
        </w:rPr>
        <w:t>Perjanjian Brest-Litovsk</w:t>
      </w:r>
    </w:p>
    <w:p w:rsidR="00C01CE3" w:rsidRPr="00C01CE3" w:rsidRDefault="00C01CE3" w:rsidP="00C01CE3">
      <w:pPr>
        <w:numPr>
          <w:ilvl w:val="0"/>
          <w:numId w:val="39"/>
        </w:numPr>
        <w:autoSpaceDE w:val="0"/>
        <w:autoSpaceDN w:val="0"/>
        <w:adjustRightInd w:val="0"/>
        <w:spacing w:after="0" w:line="240" w:lineRule="auto"/>
        <w:ind w:left="709" w:hanging="425"/>
        <w:rPr>
          <w:rFonts w:cs="Times New Roman"/>
          <w:szCs w:val="24"/>
          <w:lang w:val="en-US"/>
        </w:rPr>
      </w:pPr>
      <w:r w:rsidRPr="00C01CE3">
        <w:rPr>
          <w:rFonts w:cs="Times New Roman"/>
          <w:color w:val="000000"/>
          <w:szCs w:val="24"/>
          <w:lang w:val="en-US"/>
        </w:rPr>
        <w:t>Perjanjian Mekkah</w:t>
      </w:r>
    </w:p>
    <w:p w:rsidR="00C01CE3" w:rsidRPr="00C01CE3" w:rsidRDefault="00C01CE3" w:rsidP="00C01CE3">
      <w:pPr>
        <w:autoSpaceDE w:val="0"/>
        <w:autoSpaceDN w:val="0"/>
        <w:adjustRightInd w:val="0"/>
        <w:spacing w:after="0" w:line="240" w:lineRule="auto"/>
        <w:ind w:left="709" w:hanging="425"/>
        <w:rPr>
          <w:rFonts w:cs="Times New Roman"/>
          <w:color w:val="000000"/>
          <w:szCs w:val="24"/>
          <w:lang w:val="en-US"/>
        </w:rPr>
      </w:pPr>
    </w:p>
    <w:p w:rsidR="00C01CE3" w:rsidRPr="00C01CE3" w:rsidRDefault="0077637B" w:rsidP="00135AE6">
      <w:pPr>
        <w:numPr>
          <w:ilvl w:val="0"/>
          <w:numId w:val="43"/>
        </w:numPr>
        <w:autoSpaceDE w:val="0"/>
        <w:autoSpaceDN w:val="0"/>
        <w:adjustRightInd w:val="0"/>
        <w:spacing w:after="0" w:line="240" w:lineRule="auto"/>
        <w:ind w:left="284" w:hanging="284"/>
        <w:rPr>
          <w:rFonts w:cs="Times New Roman"/>
          <w:szCs w:val="24"/>
          <w:lang w:val="en-US"/>
        </w:rPr>
      </w:pPr>
      <w:r w:rsidRPr="0077637B">
        <w:rPr>
          <w:rFonts w:ascii="Garamond" w:hAnsi="Garamond" w:cs="Garamond"/>
          <w:noProof/>
          <w:color w:val="000000"/>
          <w:szCs w:val="24"/>
          <w:lang w:val="en-US"/>
        </w:rPr>
        <w:pict>
          <v:rect id="_x0000_s1028" style="position:absolute;left:0;text-align:left;margin-left:20.35pt;margin-top:.6pt;width:92.6pt;height:63.3pt;z-index:251662336">
            <v:textbox style="mso-next-textbox:#_x0000_s1028">
              <w:txbxContent>
                <w:p w:rsidR="00054890" w:rsidRDefault="00054890" w:rsidP="00C01CE3">
                  <w:r>
                    <w:rPr>
                      <w:noProof/>
                      <w:lang w:eastAsia="id-ID"/>
                    </w:rPr>
                    <w:drawing>
                      <wp:inline distT="0" distB="0" distL="0" distR="0">
                        <wp:extent cx="983615" cy="718170"/>
                        <wp:effectExtent l="19050" t="0" r="6985" b="0"/>
                        <wp:docPr id="1" name="Picture 4" descr="http://upload.wikimedia.org/wikipedia/commons/thumb/3/35/USA_bryter_de_diplomatiska_f%C3%B6rbindelserna_med_Tyskland_3_februari_1917.jpg/250px-USA_bryter_de_diplomatiska_f%C3%B6rbindelserna_med_Tyskland_3_februari_19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upload.wikimedia.org/wikipedia/commons/thumb/3/35/USA_bryter_de_diplomatiska_f%C3%B6rbindelserna_med_Tyskland_3_februari_1917.jpg/250px-USA_bryter_de_diplomatiska_f%C3%B6rbindelserna_med_Tyskland_3_februari_1917.jpg"/>
                                <pic:cNvPicPr>
                                  <a:picLocks noChangeAspect="1" noChangeArrowheads="1"/>
                                </pic:cNvPicPr>
                              </pic:nvPicPr>
                              <pic:blipFill>
                                <a:blip r:embed="rId15"/>
                                <a:srcRect/>
                                <a:stretch>
                                  <a:fillRect/>
                                </a:stretch>
                              </pic:blipFill>
                              <pic:spPr bwMode="auto">
                                <a:xfrm>
                                  <a:off x="0" y="0"/>
                                  <a:ext cx="983615" cy="718170"/>
                                </a:xfrm>
                                <a:prstGeom prst="rect">
                                  <a:avLst/>
                                </a:prstGeom>
                                <a:noFill/>
                                <a:ln w="9525">
                                  <a:noFill/>
                                  <a:miter lim="800000"/>
                                  <a:headEnd/>
                                  <a:tailEnd/>
                                </a:ln>
                              </pic:spPr>
                            </pic:pic>
                          </a:graphicData>
                        </a:graphic>
                      </wp:inline>
                    </w:drawing>
                  </w:r>
                </w:p>
              </w:txbxContent>
            </v:textbox>
          </v:rect>
        </w:pict>
      </w:r>
    </w:p>
    <w:p w:rsidR="00C01CE3" w:rsidRPr="00C01CE3" w:rsidRDefault="00C01CE3" w:rsidP="00C01CE3">
      <w:pPr>
        <w:autoSpaceDE w:val="0"/>
        <w:autoSpaceDN w:val="0"/>
        <w:adjustRightInd w:val="0"/>
        <w:spacing w:after="0" w:line="240" w:lineRule="auto"/>
        <w:ind w:left="720"/>
        <w:rPr>
          <w:rFonts w:cs="Times New Roman"/>
          <w:szCs w:val="24"/>
          <w:lang w:val="en-US"/>
        </w:rPr>
      </w:pPr>
    </w:p>
    <w:p w:rsidR="00C01CE3" w:rsidRPr="00C01CE3" w:rsidRDefault="00C01CE3" w:rsidP="00654FC0">
      <w:pPr>
        <w:spacing w:after="200" w:line="276" w:lineRule="auto"/>
        <w:ind w:left="360"/>
        <w:rPr>
          <w:rFonts w:cs="Times New Roman"/>
          <w:szCs w:val="24"/>
          <w:lang w:val="en-US"/>
        </w:rPr>
      </w:pPr>
      <w:r w:rsidRPr="00C01CE3">
        <w:rPr>
          <w:rFonts w:cs="Times New Roman"/>
          <w:szCs w:val="24"/>
          <w:lang w:val="en-US"/>
        </w:rPr>
        <w:t>Perhatikan gambar diatas pada tanggal 3 Februari 1917 Presiden Wilson dihadapan Kongres, mengumumkan pemutusan hubungan resmi dengan ….</w:t>
      </w:r>
    </w:p>
    <w:p w:rsidR="00C01CE3" w:rsidRPr="00C01CE3" w:rsidRDefault="00C01CE3" w:rsidP="00C01CE3">
      <w:pPr>
        <w:numPr>
          <w:ilvl w:val="0"/>
          <w:numId w:val="41"/>
        </w:numPr>
        <w:spacing w:after="200" w:line="276" w:lineRule="auto"/>
        <w:contextualSpacing/>
        <w:rPr>
          <w:rFonts w:cs="Times New Roman"/>
          <w:szCs w:val="24"/>
          <w:lang w:val="en-US"/>
        </w:rPr>
      </w:pPr>
      <w:r w:rsidRPr="00C01CE3">
        <w:rPr>
          <w:rFonts w:cs="Times New Roman"/>
          <w:szCs w:val="24"/>
          <w:lang w:val="en-US"/>
        </w:rPr>
        <w:t>Prancis</w:t>
      </w:r>
    </w:p>
    <w:p w:rsidR="00C01CE3" w:rsidRPr="00C01CE3" w:rsidRDefault="00C01CE3" w:rsidP="00C01CE3">
      <w:pPr>
        <w:numPr>
          <w:ilvl w:val="0"/>
          <w:numId w:val="41"/>
        </w:numPr>
        <w:spacing w:after="200" w:line="276" w:lineRule="auto"/>
        <w:contextualSpacing/>
        <w:rPr>
          <w:rFonts w:cs="Times New Roman"/>
          <w:szCs w:val="24"/>
          <w:lang w:val="en-US"/>
        </w:rPr>
      </w:pPr>
      <w:r w:rsidRPr="00C01CE3">
        <w:rPr>
          <w:rFonts w:cs="Times New Roman"/>
          <w:szCs w:val="24"/>
          <w:lang w:val="en-US"/>
        </w:rPr>
        <w:t>India</w:t>
      </w:r>
    </w:p>
    <w:p w:rsidR="00C01CE3" w:rsidRPr="00C01CE3" w:rsidRDefault="00C01CE3" w:rsidP="00C01CE3">
      <w:pPr>
        <w:numPr>
          <w:ilvl w:val="0"/>
          <w:numId w:val="41"/>
        </w:numPr>
        <w:spacing w:after="200" w:line="276" w:lineRule="auto"/>
        <w:contextualSpacing/>
        <w:rPr>
          <w:rFonts w:cs="Times New Roman"/>
          <w:szCs w:val="24"/>
          <w:lang w:val="en-US"/>
        </w:rPr>
      </w:pPr>
      <w:r w:rsidRPr="00C01CE3">
        <w:rPr>
          <w:rFonts w:cs="Times New Roman"/>
          <w:szCs w:val="24"/>
          <w:lang w:val="en-US"/>
        </w:rPr>
        <w:t>Jerman</w:t>
      </w:r>
    </w:p>
    <w:p w:rsidR="00C01CE3" w:rsidRPr="00C01CE3" w:rsidRDefault="00C01CE3" w:rsidP="00C01CE3">
      <w:pPr>
        <w:numPr>
          <w:ilvl w:val="0"/>
          <w:numId w:val="41"/>
        </w:numPr>
        <w:spacing w:after="200" w:line="276" w:lineRule="auto"/>
        <w:contextualSpacing/>
        <w:rPr>
          <w:rFonts w:cs="Times New Roman"/>
          <w:szCs w:val="24"/>
          <w:lang w:val="en-US"/>
        </w:rPr>
      </w:pPr>
      <w:r w:rsidRPr="00C01CE3">
        <w:rPr>
          <w:rFonts w:cs="Times New Roman"/>
          <w:szCs w:val="24"/>
          <w:lang w:val="en-US"/>
        </w:rPr>
        <w:t>China</w:t>
      </w:r>
    </w:p>
    <w:p w:rsidR="00C01CE3" w:rsidRPr="00C01CE3" w:rsidRDefault="00C01CE3" w:rsidP="00C01CE3">
      <w:pPr>
        <w:numPr>
          <w:ilvl w:val="0"/>
          <w:numId w:val="41"/>
        </w:numPr>
        <w:spacing w:after="200" w:line="276" w:lineRule="auto"/>
        <w:contextualSpacing/>
        <w:rPr>
          <w:rFonts w:cs="Times New Roman"/>
          <w:szCs w:val="24"/>
          <w:lang w:val="en-US"/>
        </w:rPr>
      </w:pPr>
      <w:r w:rsidRPr="00C01CE3">
        <w:rPr>
          <w:rFonts w:cs="Times New Roman"/>
          <w:szCs w:val="24"/>
          <w:lang w:val="en-US"/>
        </w:rPr>
        <w:t>Spanyol</w:t>
      </w:r>
    </w:p>
    <w:p w:rsidR="00C01CE3" w:rsidRPr="00C01CE3" w:rsidRDefault="00C01CE3" w:rsidP="00135AE6">
      <w:pPr>
        <w:numPr>
          <w:ilvl w:val="0"/>
          <w:numId w:val="43"/>
        </w:numPr>
        <w:spacing w:after="200" w:line="276" w:lineRule="auto"/>
        <w:ind w:left="284" w:hanging="284"/>
        <w:contextualSpacing/>
        <w:rPr>
          <w:rFonts w:cs="Times New Roman"/>
          <w:szCs w:val="24"/>
          <w:lang w:val="en-US"/>
        </w:rPr>
      </w:pPr>
      <w:r w:rsidRPr="00C01CE3">
        <w:rPr>
          <w:rFonts w:cs="Times New Roman"/>
          <w:szCs w:val="24"/>
          <w:lang w:val="en-US"/>
        </w:rPr>
        <w:t xml:space="preserve">Pada awal 1915, sejumlah warga Armenia bergabung dengan pasukan Rusia, dan pemerintah Utsmaniyah menggunakan alasan ini sebagai dasar pengesahan … </w:t>
      </w:r>
    </w:p>
    <w:p w:rsidR="00C01CE3" w:rsidRDefault="00C01CE3" w:rsidP="00654FC0">
      <w:pPr>
        <w:numPr>
          <w:ilvl w:val="0"/>
          <w:numId w:val="42"/>
        </w:numPr>
        <w:spacing w:after="200" w:line="276" w:lineRule="auto"/>
        <w:ind w:left="709" w:hanging="425"/>
        <w:contextualSpacing/>
        <w:rPr>
          <w:rFonts w:cs="Times New Roman"/>
          <w:szCs w:val="24"/>
          <w:lang w:val="en-US"/>
        </w:rPr>
      </w:pPr>
      <w:r w:rsidRPr="00C01CE3">
        <w:rPr>
          <w:rFonts w:cs="Times New Roman"/>
          <w:szCs w:val="24"/>
          <w:lang w:val="en-US"/>
        </w:rPr>
        <w:t xml:space="preserve">Hukum </w:t>
      </w:r>
      <w:r w:rsidR="00654FC0">
        <w:rPr>
          <w:rFonts w:cs="Times New Roman"/>
          <w:szCs w:val="24"/>
          <w:lang w:val="en-US"/>
        </w:rPr>
        <w:t>Alam</w:t>
      </w:r>
    </w:p>
    <w:p w:rsidR="00654FC0" w:rsidRPr="00654FC0" w:rsidRDefault="00654FC0" w:rsidP="00654FC0">
      <w:pPr>
        <w:numPr>
          <w:ilvl w:val="0"/>
          <w:numId w:val="42"/>
        </w:numPr>
        <w:spacing w:after="200" w:line="276" w:lineRule="auto"/>
        <w:ind w:left="709" w:hanging="425"/>
        <w:contextualSpacing/>
        <w:rPr>
          <w:rFonts w:cs="Times New Roman"/>
          <w:szCs w:val="24"/>
          <w:lang w:val="en-US"/>
        </w:rPr>
      </w:pPr>
      <w:r>
        <w:rPr>
          <w:rFonts w:cs="Times New Roman"/>
          <w:szCs w:val="24"/>
          <w:lang w:val="en-US"/>
        </w:rPr>
        <w:t>Hukum Berlin</w:t>
      </w:r>
    </w:p>
    <w:p w:rsidR="00C01CE3" w:rsidRPr="00C01CE3" w:rsidRDefault="00654FC0" w:rsidP="00654FC0">
      <w:pPr>
        <w:numPr>
          <w:ilvl w:val="0"/>
          <w:numId w:val="42"/>
        </w:numPr>
        <w:spacing w:after="200" w:line="276" w:lineRule="auto"/>
        <w:ind w:left="709" w:hanging="425"/>
        <w:contextualSpacing/>
        <w:rPr>
          <w:rFonts w:cs="Times New Roman"/>
          <w:szCs w:val="24"/>
          <w:lang w:val="en-US"/>
        </w:rPr>
      </w:pPr>
      <w:r>
        <w:rPr>
          <w:rFonts w:cs="Times New Roman"/>
          <w:szCs w:val="24"/>
          <w:lang w:val="en-US"/>
        </w:rPr>
        <w:t>Hukum Tehnik</w:t>
      </w:r>
    </w:p>
    <w:p w:rsidR="00C01CE3" w:rsidRPr="00C01CE3" w:rsidRDefault="00654FC0" w:rsidP="00654FC0">
      <w:pPr>
        <w:numPr>
          <w:ilvl w:val="0"/>
          <w:numId w:val="42"/>
        </w:numPr>
        <w:spacing w:after="200" w:line="276" w:lineRule="auto"/>
        <w:ind w:left="709" w:hanging="425"/>
        <w:contextualSpacing/>
        <w:rPr>
          <w:rFonts w:cs="Times New Roman"/>
          <w:szCs w:val="24"/>
          <w:lang w:val="en-US"/>
        </w:rPr>
      </w:pPr>
      <w:r>
        <w:rPr>
          <w:rFonts w:cs="Times New Roman"/>
          <w:szCs w:val="24"/>
          <w:lang w:val="en-US"/>
        </w:rPr>
        <w:t xml:space="preserve">Hukum </w:t>
      </w:r>
      <w:r w:rsidR="00F43EF4">
        <w:rPr>
          <w:rFonts w:cs="Times New Roman"/>
          <w:szCs w:val="24"/>
          <w:lang w:val="en-US"/>
        </w:rPr>
        <w:t>Utsmaniyah</w:t>
      </w:r>
    </w:p>
    <w:p w:rsidR="00654FC0" w:rsidRDefault="0077637B" w:rsidP="00654FC0">
      <w:pPr>
        <w:numPr>
          <w:ilvl w:val="0"/>
          <w:numId w:val="42"/>
        </w:numPr>
        <w:spacing w:after="200" w:line="276" w:lineRule="auto"/>
        <w:ind w:left="709" w:hanging="425"/>
        <w:contextualSpacing/>
        <w:rPr>
          <w:rFonts w:cs="Times New Roman"/>
          <w:szCs w:val="24"/>
          <w:lang w:val="en-US"/>
        </w:rPr>
      </w:pPr>
      <w:hyperlink r:id="rId16" w:tooltip="Hukum Tehcir (halaman belum tersedia)" w:history="1">
        <w:r w:rsidR="00C01CE3" w:rsidRPr="00C01CE3">
          <w:rPr>
            <w:rFonts w:cs="Times New Roman"/>
            <w:szCs w:val="24"/>
            <w:lang w:val="en-US"/>
          </w:rPr>
          <w:t>Hukum Tehcir</w:t>
        </w:r>
      </w:hyperlink>
    </w:p>
    <w:p w:rsidR="00135AE6" w:rsidRDefault="00654FC0" w:rsidP="00135AE6">
      <w:pPr>
        <w:pStyle w:val="NormalWeb"/>
        <w:numPr>
          <w:ilvl w:val="0"/>
          <w:numId w:val="43"/>
        </w:numPr>
        <w:ind w:left="284" w:hanging="284"/>
      </w:pPr>
      <w:r>
        <w:t xml:space="preserve">Akibat perang </w:t>
      </w:r>
      <w:r w:rsidR="00135AE6">
        <w:t xml:space="preserve">dunia dalam </w:t>
      </w:r>
      <w:r>
        <w:t>Bidang Politik</w:t>
      </w:r>
      <w:r w:rsidR="00135AE6">
        <w:t xml:space="preserve"> t</w:t>
      </w:r>
      <w:r>
        <w:t xml:space="preserve">enggelamnya 4 kekaisaran besar di </w:t>
      </w:r>
      <w:r w:rsidR="00135AE6">
        <w:t>Eropa menjadi negara-negara repubik kecuali …</w:t>
      </w:r>
    </w:p>
    <w:p w:rsidR="00135AE6" w:rsidRDefault="00654FC0" w:rsidP="00135AE6">
      <w:pPr>
        <w:pStyle w:val="NormalWeb"/>
        <w:numPr>
          <w:ilvl w:val="2"/>
          <w:numId w:val="26"/>
        </w:numPr>
        <w:ind w:left="709" w:hanging="425"/>
      </w:pPr>
      <w:r>
        <w:t xml:space="preserve">Jerman, </w:t>
      </w:r>
    </w:p>
    <w:p w:rsidR="00135AE6" w:rsidRDefault="00135AE6" w:rsidP="00135AE6">
      <w:pPr>
        <w:pStyle w:val="NormalWeb"/>
        <w:numPr>
          <w:ilvl w:val="2"/>
          <w:numId w:val="26"/>
        </w:numPr>
        <w:ind w:left="709" w:hanging="425"/>
      </w:pPr>
      <w:r>
        <w:t>Austria-Hongaria</w:t>
      </w:r>
    </w:p>
    <w:p w:rsidR="00135AE6" w:rsidRDefault="00135AE6" w:rsidP="00135AE6">
      <w:pPr>
        <w:pStyle w:val="NormalWeb"/>
        <w:numPr>
          <w:ilvl w:val="2"/>
          <w:numId w:val="26"/>
        </w:numPr>
        <w:ind w:left="709" w:hanging="425"/>
      </w:pPr>
      <w:r>
        <w:t>Rusia</w:t>
      </w:r>
    </w:p>
    <w:p w:rsidR="00135AE6" w:rsidRDefault="00135AE6" w:rsidP="00135AE6">
      <w:pPr>
        <w:pStyle w:val="NormalWeb"/>
        <w:numPr>
          <w:ilvl w:val="2"/>
          <w:numId w:val="26"/>
        </w:numPr>
        <w:ind w:left="709" w:hanging="425"/>
      </w:pPr>
      <w:r>
        <w:t>Amerika</w:t>
      </w:r>
    </w:p>
    <w:p w:rsidR="00654FC0" w:rsidRDefault="00654FC0" w:rsidP="00135AE6">
      <w:pPr>
        <w:pStyle w:val="NormalWeb"/>
        <w:numPr>
          <w:ilvl w:val="2"/>
          <w:numId w:val="26"/>
        </w:numPr>
        <w:ind w:left="709" w:hanging="425"/>
      </w:pPr>
      <w:r>
        <w:t>Turki</w:t>
      </w:r>
    </w:p>
    <w:p w:rsidR="00C01CE3" w:rsidRDefault="00F43EF4" w:rsidP="00135AE6">
      <w:pPr>
        <w:numPr>
          <w:ilvl w:val="0"/>
          <w:numId w:val="43"/>
        </w:numPr>
        <w:spacing w:after="200" w:line="276" w:lineRule="auto"/>
        <w:ind w:left="284" w:hanging="284"/>
        <w:contextualSpacing/>
        <w:rPr>
          <w:rFonts w:cs="Times New Roman"/>
          <w:szCs w:val="24"/>
          <w:lang w:val="en-US"/>
        </w:rPr>
      </w:pPr>
      <w:r>
        <w:rPr>
          <w:rFonts w:cs="Times New Roman"/>
          <w:szCs w:val="24"/>
          <w:lang w:val="en-US"/>
        </w:rPr>
        <w:t>Ketidakpuasan di Jerman memunculkan</w:t>
      </w:r>
      <w:r>
        <w:t xml:space="preserve"> kebangkitan spirit nasionalis dan penolakan berbagai perubahan pascaperang</w:t>
      </w:r>
      <w:r>
        <w:rPr>
          <w:lang w:val="en-US"/>
        </w:rPr>
        <w:t xml:space="preserve"> serta </w:t>
      </w:r>
      <w:r w:rsidR="00135AE6">
        <w:rPr>
          <w:rFonts w:cs="Times New Roman"/>
          <w:szCs w:val="24"/>
          <w:lang w:val="en-US"/>
        </w:rPr>
        <w:t>faham …</w:t>
      </w:r>
    </w:p>
    <w:p w:rsidR="00135AE6" w:rsidRDefault="00135AE6" w:rsidP="00135AE6">
      <w:pPr>
        <w:pStyle w:val="ListParagraph"/>
        <w:numPr>
          <w:ilvl w:val="0"/>
          <w:numId w:val="45"/>
        </w:numPr>
        <w:spacing w:after="200" w:line="276" w:lineRule="auto"/>
        <w:rPr>
          <w:rFonts w:cs="Times New Roman"/>
          <w:szCs w:val="24"/>
          <w:lang w:val="en-US"/>
        </w:rPr>
      </w:pPr>
      <w:r>
        <w:rPr>
          <w:rFonts w:cs="Times New Roman"/>
          <w:szCs w:val="24"/>
          <w:lang w:val="en-US"/>
        </w:rPr>
        <w:t>Fasisme dan Nazi</w:t>
      </w:r>
      <w:r w:rsidR="00F43EF4">
        <w:rPr>
          <w:rFonts w:cs="Times New Roman"/>
          <w:szCs w:val="24"/>
          <w:lang w:val="en-US"/>
        </w:rPr>
        <w:t>sme</w:t>
      </w:r>
    </w:p>
    <w:p w:rsidR="00F43EF4" w:rsidRDefault="00F43EF4" w:rsidP="00135AE6">
      <w:pPr>
        <w:pStyle w:val="ListParagraph"/>
        <w:numPr>
          <w:ilvl w:val="0"/>
          <w:numId w:val="45"/>
        </w:numPr>
        <w:spacing w:after="200" w:line="276" w:lineRule="auto"/>
        <w:rPr>
          <w:rFonts w:cs="Times New Roman"/>
          <w:szCs w:val="24"/>
          <w:lang w:val="en-US"/>
        </w:rPr>
      </w:pPr>
      <w:r>
        <w:rPr>
          <w:rFonts w:cs="Times New Roman"/>
          <w:szCs w:val="24"/>
          <w:lang w:val="en-US"/>
        </w:rPr>
        <w:t>Sosialisme dan Nazisme</w:t>
      </w:r>
    </w:p>
    <w:p w:rsidR="00F43EF4" w:rsidRDefault="00F43EF4" w:rsidP="00135AE6">
      <w:pPr>
        <w:pStyle w:val="ListParagraph"/>
        <w:numPr>
          <w:ilvl w:val="0"/>
          <w:numId w:val="45"/>
        </w:numPr>
        <w:spacing w:after="200" w:line="276" w:lineRule="auto"/>
        <w:rPr>
          <w:rFonts w:cs="Times New Roman"/>
          <w:szCs w:val="24"/>
          <w:lang w:val="en-US"/>
        </w:rPr>
      </w:pPr>
      <w:r>
        <w:rPr>
          <w:rFonts w:cs="Times New Roman"/>
          <w:szCs w:val="24"/>
          <w:lang w:val="en-US"/>
        </w:rPr>
        <w:t>Sosialisme dan Fasisme</w:t>
      </w:r>
    </w:p>
    <w:p w:rsidR="00F43EF4" w:rsidRDefault="00F43EF4" w:rsidP="00135AE6">
      <w:pPr>
        <w:pStyle w:val="ListParagraph"/>
        <w:numPr>
          <w:ilvl w:val="0"/>
          <w:numId w:val="45"/>
        </w:numPr>
        <w:spacing w:after="200" w:line="276" w:lineRule="auto"/>
        <w:rPr>
          <w:rFonts w:cs="Times New Roman"/>
          <w:szCs w:val="24"/>
          <w:lang w:val="en-US"/>
        </w:rPr>
      </w:pPr>
      <w:r>
        <w:rPr>
          <w:rFonts w:cs="Times New Roman"/>
          <w:szCs w:val="24"/>
          <w:lang w:val="en-US"/>
        </w:rPr>
        <w:t>Liberalis dan Nazisme</w:t>
      </w:r>
    </w:p>
    <w:p w:rsidR="00135AE6" w:rsidRPr="00F43EF4" w:rsidRDefault="00F43EF4" w:rsidP="00F43EF4">
      <w:pPr>
        <w:pStyle w:val="ListParagraph"/>
        <w:numPr>
          <w:ilvl w:val="0"/>
          <w:numId w:val="45"/>
        </w:numPr>
        <w:spacing w:after="200" w:line="276" w:lineRule="auto"/>
        <w:rPr>
          <w:rFonts w:cs="Times New Roman"/>
          <w:szCs w:val="24"/>
          <w:lang w:val="en-US"/>
        </w:rPr>
      </w:pPr>
      <w:r>
        <w:rPr>
          <w:rFonts w:cs="Times New Roman"/>
          <w:szCs w:val="24"/>
          <w:lang w:val="en-US"/>
        </w:rPr>
        <w:t>Sosialisme dan Nazisme</w:t>
      </w:r>
    </w:p>
    <w:p w:rsidR="009C0082" w:rsidRPr="000D5B84" w:rsidRDefault="009C0082" w:rsidP="009C0082">
      <w:pPr>
        <w:spacing w:after="0" w:line="240" w:lineRule="auto"/>
        <w:jc w:val="both"/>
        <w:rPr>
          <w:rFonts w:cs="Times New Roman"/>
          <w:b/>
        </w:rPr>
      </w:pPr>
      <w:r w:rsidRPr="000D5B84">
        <w:rPr>
          <w:rFonts w:cs="Times New Roman"/>
          <w:b/>
        </w:rPr>
        <w:t>Soal Uraian</w:t>
      </w:r>
    </w:p>
    <w:p w:rsidR="00FE626D" w:rsidRPr="00FE626D" w:rsidRDefault="00FE626D" w:rsidP="00FE626D">
      <w:pPr>
        <w:spacing w:before="100" w:beforeAutospacing="1" w:after="100" w:afterAutospacing="1" w:line="240" w:lineRule="auto"/>
        <w:outlineLvl w:val="2"/>
        <w:rPr>
          <w:rFonts w:eastAsia="Times New Roman" w:cs="Times New Roman"/>
          <w:b/>
          <w:bCs/>
          <w:sz w:val="27"/>
          <w:szCs w:val="27"/>
          <w:lang w:val="en-US"/>
        </w:rPr>
      </w:pPr>
      <w:r w:rsidRPr="00FE626D">
        <w:rPr>
          <w:rFonts w:eastAsia="Times New Roman" w:cs="Times New Roman"/>
          <w:b/>
          <w:bCs/>
          <w:sz w:val="27"/>
          <w:szCs w:val="27"/>
          <w:lang w:val="en-US"/>
        </w:rPr>
        <w:t xml:space="preserve">Soal-Soal perang dunia 1 </w:t>
      </w:r>
    </w:p>
    <w:p w:rsidR="009C0082" w:rsidRPr="00067EA5" w:rsidRDefault="00FE626D" w:rsidP="00067EA5">
      <w:pPr>
        <w:spacing w:after="0" w:line="240" w:lineRule="auto"/>
        <w:rPr>
          <w:rFonts w:cs="Times New Roman"/>
          <w:b/>
          <w:lang w:val="en-US"/>
        </w:rPr>
      </w:pPr>
      <w:r w:rsidRPr="00FE626D">
        <w:rPr>
          <w:rFonts w:eastAsia="Times New Roman" w:cs="Times New Roman"/>
          <w:szCs w:val="24"/>
          <w:lang w:val="en-US"/>
        </w:rPr>
        <w:t>1. Kapankah perang dunia 1 itu di mulai?</w:t>
      </w:r>
      <w:r w:rsidRPr="00FE626D">
        <w:rPr>
          <w:rFonts w:eastAsia="Times New Roman" w:cs="Times New Roman"/>
          <w:szCs w:val="24"/>
          <w:lang w:val="en-US"/>
        </w:rPr>
        <w:br/>
        <w:t>2. Dimanakah pangeran ferdinand di bunuh?</w:t>
      </w:r>
      <w:r w:rsidRPr="00FE626D">
        <w:rPr>
          <w:rFonts w:eastAsia="Times New Roman" w:cs="Times New Roman"/>
          <w:szCs w:val="24"/>
          <w:lang w:val="en-US"/>
        </w:rPr>
        <w:br/>
        <w:t>3. Senjata apak</w:t>
      </w:r>
      <w:r w:rsidR="00067EA5">
        <w:rPr>
          <w:rFonts w:eastAsia="Times New Roman" w:cs="Times New Roman"/>
          <w:szCs w:val="24"/>
          <w:lang w:val="en-US"/>
        </w:rPr>
        <w:t>ah yang digunakan pertama kali?</w:t>
      </w:r>
      <w:r w:rsidRPr="00FE626D">
        <w:rPr>
          <w:rFonts w:eastAsia="Times New Roman" w:cs="Times New Roman"/>
          <w:szCs w:val="24"/>
          <w:lang w:val="en-US"/>
        </w:rPr>
        <w:br/>
        <w:t>4.Berlangsung b</w:t>
      </w:r>
      <w:r w:rsidR="00067EA5">
        <w:rPr>
          <w:rFonts w:eastAsia="Times New Roman" w:cs="Times New Roman"/>
          <w:szCs w:val="24"/>
          <w:lang w:val="en-US"/>
        </w:rPr>
        <w:t>erapa tahunkah perang ini?</w:t>
      </w:r>
      <w:r w:rsidR="00067EA5">
        <w:rPr>
          <w:rFonts w:eastAsia="Times New Roman" w:cs="Times New Roman"/>
          <w:szCs w:val="24"/>
          <w:lang w:val="en-US"/>
        </w:rPr>
        <w:br/>
        <w:t>5</w:t>
      </w:r>
      <w:r w:rsidRPr="00FE626D">
        <w:rPr>
          <w:rFonts w:eastAsia="Times New Roman" w:cs="Times New Roman"/>
          <w:szCs w:val="24"/>
          <w:lang w:val="en-US"/>
        </w:rPr>
        <w:t>.Menjadi dasar apakah perang dunia 1?</w:t>
      </w:r>
      <w:r w:rsidRPr="00FE626D">
        <w:rPr>
          <w:rFonts w:eastAsia="Times New Roman" w:cs="Times New Roman"/>
          <w:szCs w:val="24"/>
          <w:lang w:val="en-US"/>
        </w:rPr>
        <w:br/>
      </w:r>
    </w:p>
    <w:p w:rsidR="009C0082" w:rsidRDefault="009C0082" w:rsidP="009C0082">
      <w:pPr>
        <w:spacing w:after="0" w:line="240" w:lineRule="auto"/>
        <w:jc w:val="both"/>
        <w:rPr>
          <w:rFonts w:cs="Times New Roman"/>
        </w:rPr>
      </w:pPr>
      <w:r w:rsidRPr="00FC265C">
        <w:rPr>
          <w:rFonts w:cs="Times New Roman"/>
          <w:b/>
        </w:rPr>
        <w:t>Cara Penilaian</w:t>
      </w:r>
      <w:r>
        <w:rPr>
          <w:rFonts w:cs="Times New Roman"/>
        </w:rPr>
        <w:t>.</w:t>
      </w:r>
    </w:p>
    <w:p w:rsidR="009C0082" w:rsidRDefault="009C0082" w:rsidP="009C0082">
      <w:pPr>
        <w:pStyle w:val="ListParagraph"/>
        <w:numPr>
          <w:ilvl w:val="0"/>
          <w:numId w:val="18"/>
        </w:numPr>
        <w:spacing w:after="0" w:line="240" w:lineRule="auto"/>
        <w:jc w:val="both"/>
        <w:rPr>
          <w:rFonts w:cs="Times New Roman"/>
        </w:rPr>
      </w:pPr>
      <w:r>
        <w:rPr>
          <w:rFonts w:cs="Times New Roman"/>
        </w:rPr>
        <w:t>Untuk setiap soal pilihan ganda yang benar diberi nilai 2 sehingga skor maksimal untuk pilihan ganda adalah 2 x 10 = 20</w:t>
      </w:r>
    </w:p>
    <w:p w:rsidR="009C0082" w:rsidRDefault="009C0082" w:rsidP="009C0082">
      <w:pPr>
        <w:pStyle w:val="ListParagraph"/>
        <w:numPr>
          <w:ilvl w:val="0"/>
          <w:numId w:val="18"/>
        </w:numPr>
        <w:spacing w:after="0" w:line="240" w:lineRule="auto"/>
        <w:jc w:val="both"/>
        <w:rPr>
          <w:rFonts w:cs="Times New Roman"/>
        </w:rPr>
      </w:pPr>
      <w:r>
        <w:rPr>
          <w:rFonts w:cs="Times New Roman"/>
        </w:rPr>
        <w:t>Untuk soal uraian:</w:t>
      </w:r>
    </w:p>
    <w:p w:rsidR="009C0082" w:rsidRDefault="009C0082" w:rsidP="009C0082">
      <w:pPr>
        <w:pStyle w:val="ListParagraph"/>
        <w:numPr>
          <w:ilvl w:val="0"/>
          <w:numId w:val="19"/>
        </w:numPr>
        <w:spacing w:after="0" w:line="240" w:lineRule="auto"/>
        <w:ind w:left="1134"/>
        <w:jc w:val="both"/>
        <w:rPr>
          <w:rFonts w:cs="Times New Roman"/>
        </w:rPr>
      </w:pPr>
      <w:r>
        <w:rPr>
          <w:rFonts w:cs="Times New Roman"/>
        </w:rPr>
        <w:t>Soal 1: Skor maksimal 20</w:t>
      </w:r>
    </w:p>
    <w:p w:rsidR="009C0082" w:rsidRDefault="009C0082" w:rsidP="009C0082">
      <w:pPr>
        <w:pStyle w:val="ListParagraph"/>
        <w:numPr>
          <w:ilvl w:val="0"/>
          <w:numId w:val="19"/>
        </w:numPr>
        <w:spacing w:after="0" w:line="240" w:lineRule="auto"/>
        <w:ind w:left="1134"/>
        <w:jc w:val="both"/>
        <w:rPr>
          <w:rFonts w:cs="Times New Roman"/>
        </w:rPr>
      </w:pPr>
      <w:r>
        <w:rPr>
          <w:rFonts w:cs="Times New Roman"/>
        </w:rPr>
        <w:lastRenderedPageBreak/>
        <w:t>Soal 2: Skor maksimal 15</w:t>
      </w:r>
    </w:p>
    <w:p w:rsidR="009C0082" w:rsidRDefault="009C0082" w:rsidP="009C0082">
      <w:pPr>
        <w:pStyle w:val="ListParagraph"/>
        <w:numPr>
          <w:ilvl w:val="0"/>
          <w:numId w:val="19"/>
        </w:numPr>
        <w:spacing w:after="0" w:line="240" w:lineRule="auto"/>
        <w:ind w:left="1134"/>
        <w:jc w:val="both"/>
        <w:rPr>
          <w:rFonts w:cs="Times New Roman"/>
        </w:rPr>
      </w:pPr>
      <w:r>
        <w:rPr>
          <w:rFonts w:cs="Times New Roman"/>
        </w:rPr>
        <w:t>Soal 3: Skor maksimal 15</w:t>
      </w:r>
    </w:p>
    <w:p w:rsidR="009C0082" w:rsidRDefault="009C0082" w:rsidP="009C0082">
      <w:pPr>
        <w:pStyle w:val="ListParagraph"/>
        <w:numPr>
          <w:ilvl w:val="0"/>
          <w:numId w:val="19"/>
        </w:numPr>
        <w:spacing w:after="0" w:line="240" w:lineRule="auto"/>
        <w:ind w:left="1134"/>
        <w:jc w:val="both"/>
        <w:rPr>
          <w:rFonts w:cs="Times New Roman"/>
        </w:rPr>
      </w:pPr>
      <w:r>
        <w:rPr>
          <w:rFonts w:cs="Times New Roman"/>
        </w:rPr>
        <w:t>Soal 4: Skor maksimal 30</w:t>
      </w:r>
    </w:p>
    <w:p w:rsidR="009C0082" w:rsidRDefault="009C0082" w:rsidP="009C0082">
      <w:pPr>
        <w:pStyle w:val="ListParagraph"/>
        <w:spacing w:after="0" w:line="240" w:lineRule="auto"/>
        <w:ind w:left="1134"/>
        <w:jc w:val="both"/>
        <w:rPr>
          <w:rFonts w:cs="Times New Roman"/>
        </w:rPr>
      </w:pPr>
      <w:r>
        <w:rPr>
          <w:rFonts w:cs="Times New Roman"/>
        </w:rPr>
        <w:t>Total</w:t>
      </w:r>
      <w:r>
        <w:rPr>
          <w:rFonts w:cs="Times New Roman"/>
        </w:rPr>
        <w:tab/>
      </w:r>
      <w:r>
        <w:rPr>
          <w:rFonts w:cs="Times New Roman"/>
        </w:rPr>
        <w:tab/>
        <w:t xml:space="preserve">         80</w:t>
      </w:r>
    </w:p>
    <w:p w:rsidR="009C0082" w:rsidRDefault="009C0082" w:rsidP="009C0082">
      <w:pPr>
        <w:pStyle w:val="ListParagraph"/>
        <w:numPr>
          <w:ilvl w:val="0"/>
          <w:numId w:val="18"/>
        </w:numPr>
        <w:spacing w:after="0" w:line="240" w:lineRule="auto"/>
        <w:jc w:val="both"/>
        <w:rPr>
          <w:rFonts w:cs="Times New Roman"/>
        </w:rPr>
      </w:pPr>
      <w:r>
        <w:rPr>
          <w:rFonts w:cs="Times New Roman"/>
        </w:rPr>
        <w:t>Total Skor:</w:t>
      </w:r>
    </w:p>
    <w:p w:rsidR="009C0082" w:rsidRDefault="009C0082" w:rsidP="009C0082">
      <w:pPr>
        <w:pStyle w:val="ListParagraph"/>
        <w:numPr>
          <w:ilvl w:val="0"/>
          <w:numId w:val="20"/>
        </w:numPr>
        <w:spacing w:after="0" w:line="240" w:lineRule="auto"/>
        <w:ind w:left="1134"/>
        <w:jc w:val="both"/>
        <w:rPr>
          <w:rFonts w:cs="Times New Roman"/>
        </w:rPr>
      </w:pPr>
      <w:r>
        <w:rPr>
          <w:rFonts w:cs="Times New Roman"/>
        </w:rPr>
        <w:t xml:space="preserve">Pilihan Ganda </w:t>
      </w:r>
      <w:r>
        <w:rPr>
          <w:rFonts w:cs="Times New Roman"/>
        </w:rPr>
        <w:tab/>
        <w:t>:   20</w:t>
      </w:r>
    </w:p>
    <w:p w:rsidR="009C0082" w:rsidRDefault="009C0082" w:rsidP="009C0082">
      <w:pPr>
        <w:pStyle w:val="ListParagraph"/>
        <w:numPr>
          <w:ilvl w:val="0"/>
          <w:numId w:val="20"/>
        </w:numPr>
        <w:spacing w:after="0" w:line="240" w:lineRule="auto"/>
        <w:ind w:left="1134"/>
        <w:jc w:val="both"/>
        <w:rPr>
          <w:rFonts w:cs="Times New Roman"/>
        </w:rPr>
      </w:pPr>
      <w:r>
        <w:rPr>
          <w:rFonts w:cs="Times New Roman"/>
        </w:rPr>
        <w:t>Uraian</w:t>
      </w:r>
      <w:r>
        <w:rPr>
          <w:rFonts w:cs="Times New Roman"/>
        </w:rPr>
        <w:tab/>
      </w:r>
      <w:r>
        <w:rPr>
          <w:rFonts w:cs="Times New Roman"/>
        </w:rPr>
        <w:tab/>
        <w:t>:   80</w:t>
      </w:r>
    </w:p>
    <w:p w:rsidR="009C0082" w:rsidRPr="006B23BF" w:rsidRDefault="009C0082" w:rsidP="009C0082">
      <w:pPr>
        <w:spacing w:after="0" w:line="240" w:lineRule="auto"/>
        <w:ind w:left="774"/>
        <w:jc w:val="both"/>
        <w:rPr>
          <w:rFonts w:cs="Times New Roman"/>
        </w:rPr>
      </w:pPr>
      <w:r>
        <w:rPr>
          <w:rFonts w:cs="Times New Roman"/>
        </w:rPr>
        <w:t>Total</w:t>
      </w:r>
      <w:r>
        <w:rPr>
          <w:rFonts w:cs="Times New Roman"/>
        </w:rPr>
        <w:tab/>
      </w:r>
      <w:r>
        <w:rPr>
          <w:rFonts w:cs="Times New Roman"/>
        </w:rPr>
        <w:tab/>
      </w:r>
      <w:r>
        <w:rPr>
          <w:rFonts w:cs="Times New Roman"/>
        </w:rPr>
        <w:tab/>
        <w:t>: 100</w:t>
      </w:r>
    </w:p>
    <w:p w:rsidR="006F025A" w:rsidRDefault="006F025A"/>
    <w:p w:rsidR="00054890" w:rsidRPr="004749D2" w:rsidRDefault="00054890" w:rsidP="00054890">
      <w:pPr>
        <w:pStyle w:val="ListParagraph"/>
        <w:numPr>
          <w:ilvl w:val="0"/>
          <w:numId w:val="48"/>
        </w:numPr>
        <w:spacing w:after="0" w:line="240" w:lineRule="auto"/>
        <w:ind w:left="1560"/>
        <w:rPr>
          <w:rFonts w:cs="Times New Roman"/>
          <w:b/>
          <w:iCs/>
          <w:szCs w:val="24"/>
          <w:lang w:val="pt-BR"/>
        </w:rPr>
      </w:pPr>
      <w:r w:rsidRPr="004749D2">
        <w:rPr>
          <w:rFonts w:cs="Times New Roman"/>
          <w:b/>
          <w:iCs/>
          <w:szCs w:val="24"/>
        </w:rPr>
        <w:t>Program remidial</w:t>
      </w:r>
    </w:p>
    <w:p w:rsidR="00054890" w:rsidRPr="002346D0" w:rsidRDefault="00054890" w:rsidP="00054890">
      <w:pPr>
        <w:pStyle w:val="ListParagraph"/>
        <w:ind w:left="567"/>
        <w:rPr>
          <w:rFonts w:cs="Times New Roman"/>
          <w:iCs/>
          <w:szCs w:val="24"/>
          <w:lang w:val="pt-BR"/>
        </w:rPr>
      </w:pPr>
      <w:r w:rsidRPr="002346D0">
        <w:rPr>
          <w:rFonts w:cs="Times New Roman"/>
          <w:iCs/>
          <w:szCs w:val="24"/>
        </w:rPr>
        <w:t>Rancangan kegiatan remidial dilakukan melalui remidial, bentuk kegiatan diakhiri dengan remidial tes. Diantara bentuk kegiatan yang dilaksanakan antara lain :</w:t>
      </w:r>
    </w:p>
    <w:p w:rsidR="00054890" w:rsidRPr="002346D0" w:rsidRDefault="00054890" w:rsidP="00054890">
      <w:pPr>
        <w:pStyle w:val="ListParagraph"/>
        <w:numPr>
          <w:ilvl w:val="0"/>
          <w:numId w:val="49"/>
        </w:numPr>
        <w:spacing w:after="0" w:line="240" w:lineRule="auto"/>
        <w:ind w:left="1418" w:hanging="284"/>
        <w:contextualSpacing w:val="0"/>
        <w:jc w:val="both"/>
        <w:rPr>
          <w:rFonts w:cs="Times New Roman"/>
          <w:i/>
          <w:iCs/>
          <w:szCs w:val="24"/>
          <w:lang w:val="fi-FI"/>
        </w:rPr>
      </w:pPr>
      <w:r w:rsidRPr="002346D0">
        <w:rPr>
          <w:rFonts w:cs="Times New Roman"/>
          <w:i/>
          <w:iCs/>
          <w:szCs w:val="24"/>
          <w:lang w:val="fi-FI"/>
        </w:rPr>
        <w:t>Pemberian pembelajaran ulang</w:t>
      </w:r>
    </w:p>
    <w:p w:rsidR="00054890" w:rsidRPr="002346D0" w:rsidRDefault="00054890" w:rsidP="00054890">
      <w:pPr>
        <w:pStyle w:val="ListParagraph"/>
        <w:numPr>
          <w:ilvl w:val="0"/>
          <w:numId w:val="49"/>
        </w:numPr>
        <w:spacing w:after="0" w:line="240" w:lineRule="auto"/>
        <w:ind w:left="1418" w:hanging="284"/>
        <w:contextualSpacing w:val="0"/>
        <w:jc w:val="both"/>
        <w:rPr>
          <w:rFonts w:cs="Times New Roman"/>
          <w:i/>
          <w:iCs/>
          <w:szCs w:val="24"/>
          <w:lang w:val="fi-FI"/>
        </w:rPr>
      </w:pPr>
      <w:r w:rsidRPr="002346D0">
        <w:rPr>
          <w:rFonts w:cs="Times New Roman"/>
          <w:i/>
          <w:iCs/>
          <w:szCs w:val="24"/>
          <w:lang w:val="fi-FI"/>
        </w:rPr>
        <w:t>Pemberian bimbingan khusus</w:t>
      </w:r>
    </w:p>
    <w:p w:rsidR="00054890" w:rsidRPr="002346D0" w:rsidRDefault="00054890" w:rsidP="00054890">
      <w:pPr>
        <w:pStyle w:val="ListParagraph"/>
        <w:numPr>
          <w:ilvl w:val="0"/>
          <w:numId w:val="49"/>
        </w:numPr>
        <w:spacing w:after="0" w:line="240" w:lineRule="auto"/>
        <w:ind w:left="1418" w:hanging="284"/>
        <w:contextualSpacing w:val="0"/>
        <w:jc w:val="both"/>
        <w:rPr>
          <w:rFonts w:cs="Times New Roman"/>
          <w:i/>
          <w:iCs/>
          <w:szCs w:val="24"/>
          <w:lang w:val="fi-FI"/>
        </w:rPr>
      </w:pPr>
      <w:r w:rsidRPr="002346D0">
        <w:rPr>
          <w:rFonts w:cs="Times New Roman"/>
          <w:i/>
          <w:iCs/>
          <w:szCs w:val="24"/>
          <w:lang w:val="fi-FI"/>
        </w:rPr>
        <w:t>Pemberian tugas-tugas/latihan</w:t>
      </w:r>
    </w:p>
    <w:p w:rsidR="00054890" w:rsidRPr="002346D0" w:rsidRDefault="00054890" w:rsidP="00054890">
      <w:pPr>
        <w:pStyle w:val="ListParagraph"/>
        <w:numPr>
          <w:ilvl w:val="0"/>
          <w:numId w:val="49"/>
        </w:numPr>
        <w:spacing w:after="0" w:line="240" w:lineRule="auto"/>
        <w:ind w:left="1418" w:hanging="284"/>
        <w:contextualSpacing w:val="0"/>
        <w:jc w:val="both"/>
        <w:rPr>
          <w:rFonts w:cs="Times New Roman"/>
          <w:i/>
          <w:iCs/>
          <w:szCs w:val="24"/>
          <w:lang w:val="fi-FI"/>
        </w:rPr>
      </w:pPr>
      <w:r w:rsidRPr="002346D0">
        <w:rPr>
          <w:rFonts w:cs="Times New Roman"/>
          <w:i/>
          <w:iCs/>
          <w:szCs w:val="24"/>
          <w:lang w:val="fi-FI"/>
        </w:rPr>
        <w:t>Pemanfaatan tutor sebaya</w:t>
      </w:r>
    </w:p>
    <w:p w:rsidR="00054890" w:rsidRPr="002346D0" w:rsidRDefault="00054890" w:rsidP="00054890">
      <w:pPr>
        <w:pStyle w:val="ListParagraph"/>
        <w:spacing w:after="0" w:line="240" w:lineRule="auto"/>
        <w:ind w:left="1418"/>
        <w:contextualSpacing w:val="0"/>
        <w:jc w:val="both"/>
        <w:rPr>
          <w:rFonts w:cs="Times New Roman"/>
          <w:i/>
          <w:iCs/>
          <w:szCs w:val="24"/>
        </w:rPr>
      </w:pPr>
    </w:p>
    <w:p w:rsidR="00054890" w:rsidRPr="004749D2" w:rsidRDefault="00054890" w:rsidP="00054890">
      <w:pPr>
        <w:pStyle w:val="ListParagraph"/>
        <w:numPr>
          <w:ilvl w:val="0"/>
          <w:numId w:val="48"/>
        </w:numPr>
        <w:spacing w:after="0" w:line="240" w:lineRule="auto"/>
        <w:ind w:left="1560"/>
        <w:rPr>
          <w:rFonts w:cs="Times New Roman"/>
          <w:b/>
          <w:szCs w:val="24"/>
        </w:rPr>
      </w:pPr>
      <w:r w:rsidRPr="004749D2">
        <w:rPr>
          <w:rFonts w:cs="Times New Roman"/>
          <w:b/>
          <w:szCs w:val="24"/>
        </w:rPr>
        <w:t xml:space="preserve">Program Pengayaan </w:t>
      </w:r>
    </w:p>
    <w:p w:rsidR="00054890" w:rsidRDefault="00054890" w:rsidP="00054890">
      <w:pPr>
        <w:pStyle w:val="ListParagraph"/>
        <w:rPr>
          <w:rFonts w:cs="Times New Roman"/>
          <w:iCs/>
          <w:szCs w:val="24"/>
        </w:rPr>
      </w:pPr>
      <w:r w:rsidRPr="002346D0">
        <w:rPr>
          <w:rFonts w:cs="Times New Roman"/>
          <w:iCs/>
          <w:szCs w:val="24"/>
        </w:rPr>
        <w:t xml:space="preserve">Rancangan kegiatan pengayaan dilakukan melalui pengayaan, bentuk kegiatan diakhiri dengan remidial tes. Diantara bentuk kegiatan yang dilaksanakan antara lain: </w:t>
      </w:r>
    </w:p>
    <w:p w:rsidR="00054890" w:rsidRPr="002346D0" w:rsidRDefault="00054890" w:rsidP="00054890">
      <w:pPr>
        <w:pStyle w:val="ListParagraph"/>
        <w:rPr>
          <w:rFonts w:cs="Times New Roman"/>
          <w:iCs/>
          <w:szCs w:val="24"/>
        </w:rPr>
      </w:pPr>
    </w:p>
    <w:p w:rsidR="00054890" w:rsidRPr="002346D0" w:rsidRDefault="00054890" w:rsidP="00054890">
      <w:pPr>
        <w:pStyle w:val="ListParagraph"/>
        <w:numPr>
          <w:ilvl w:val="0"/>
          <w:numId w:val="50"/>
        </w:numPr>
        <w:spacing w:after="0" w:line="240" w:lineRule="auto"/>
        <w:ind w:left="1418" w:hanging="284"/>
        <w:contextualSpacing w:val="0"/>
        <w:jc w:val="both"/>
        <w:rPr>
          <w:rFonts w:cs="Times New Roman"/>
          <w:i/>
          <w:iCs/>
          <w:szCs w:val="24"/>
          <w:lang w:val="fi-FI"/>
        </w:rPr>
      </w:pPr>
      <w:r w:rsidRPr="002346D0">
        <w:rPr>
          <w:rFonts w:cs="Times New Roman"/>
          <w:szCs w:val="24"/>
          <w:lang w:val="fi-FI"/>
        </w:rPr>
        <w:t>Belajar kelompok</w:t>
      </w:r>
    </w:p>
    <w:p w:rsidR="00054890" w:rsidRPr="002346D0" w:rsidRDefault="00054890" w:rsidP="00054890">
      <w:pPr>
        <w:pStyle w:val="ListParagraph"/>
        <w:numPr>
          <w:ilvl w:val="0"/>
          <w:numId w:val="50"/>
        </w:numPr>
        <w:spacing w:after="0" w:line="240" w:lineRule="auto"/>
        <w:ind w:left="1418" w:hanging="284"/>
        <w:contextualSpacing w:val="0"/>
        <w:jc w:val="both"/>
        <w:rPr>
          <w:rFonts w:cs="Times New Roman"/>
          <w:i/>
          <w:iCs/>
          <w:szCs w:val="24"/>
          <w:lang w:val="fi-FI"/>
        </w:rPr>
      </w:pPr>
      <w:r w:rsidRPr="002346D0">
        <w:rPr>
          <w:rFonts w:cs="Times New Roman"/>
          <w:szCs w:val="24"/>
          <w:lang w:val="fi-FI"/>
        </w:rPr>
        <w:t>Belajar mandiri</w:t>
      </w:r>
    </w:p>
    <w:p w:rsidR="00054890" w:rsidRPr="002346D0" w:rsidRDefault="00054890" w:rsidP="00054890">
      <w:pPr>
        <w:pStyle w:val="ListParagraph"/>
        <w:numPr>
          <w:ilvl w:val="0"/>
          <w:numId w:val="50"/>
        </w:numPr>
        <w:spacing w:after="0" w:line="240" w:lineRule="auto"/>
        <w:ind w:left="1418" w:hanging="284"/>
        <w:contextualSpacing w:val="0"/>
        <w:jc w:val="both"/>
        <w:rPr>
          <w:rFonts w:cs="Times New Roman"/>
          <w:i/>
          <w:iCs/>
          <w:szCs w:val="24"/>
          <w:lang w:val="fi-FI"/>
        </w:rPr>
      </w:pPr>
      <w:r w:rsidRPr="002346D0">
        <w:rPr>
          <w:rFonts w:cs="Times New Roman"/>
          <w:szCs w:val="24"/>
          <w:lang w:val="fi-FI"/>
        </w:rPr>
        <w:t>Pembelajaran berbasis tema</w:t>
      </w:r>
    </w:p>
    <w:p w:rsidR="00054890" w:rsidRPr="002346D0" w:rsidRDefault="00054890" w:rsidP="00054890">
      <w:pPr>
        <w:pStyle w:val="ListParagraph"/>
        <w:numPr>
          <w:ilvl w:val="0"/>
          <w:numId w:val="50"/>
        </w:numPr>
        <w:spacing w:after="0" w:line="240" w:lineRule="auto"/>
        <w:ind w:left="1418" w:hanging="284"/>
        <w:contextualSpacing w:val="0"/>
        <w:jc w:val="both"/>
        <w:rPr>
          <w:rFonts w:cs="Times New Roman"/>
          <w:i/>
          <w:iCs/>
          <w:szCs w:val="24"/>
          <w:lang w:val="fi-FI"/>
        </w:rPr>
      </w:pPr>
      <w:r w:rsidRPr="002346D0">
        <w:rPr>
          <w:rFonts w:cs="Times New Roman"/>
          <w:szCs w:val="24"/>
          <w:lang w:val="fi-FI"/>
        </w:rPr>
        <w:t>Pemadatan kurikulum</w:t>
      </w:r>
    </w:p>
    <w:p w:rsidR="00054890" w:rsidRDefault="00054890" w:rsidP="00054890">
      <w:pPr>
        <w:tabs>
          <w:tab w:val="left" w:pos="1134"/>
          <w:tab w:val="left" w:pos="1418"/>
          <w:tab w:val="left" w:pos="2520"/>
          <w:tab w:val="left" w:pos="2694"/>
          <w:tab w:val="left" w:pos="4140"/>
          <w:tab w:val="left" w:pos="5940"/>
          <w:tab w:val="left" w:pos="7200"/>
          <w:tab w:val="left" w:pos="7380"/>
        </w:tabs>
        <w:spacing w:after="0" w:line="312" w:lineRule="auto"/>
        <w:ind w:left="709"/>
        <w:jc w:val="both"/>
        <w:rPr>
          <w:szCs w:val="24"/>
        </w:rPr>
      </w:pPr>
      <w:r w:rsidRPr="002346D0">
        <w:rPr>
          <w:rFonts w:cs="Times New Roman"/>
          <w:szCs w:val="24"/>
        </w:rPr>
        <w:t>Kegiatan diakhiri dengan evaluasi pengayaan, dan hasil pengayaan merupakan nilai tambah bagi siswa tersebut</w:t>
      </w:r>
    </w:p>
    <w:p w:rsidR="00054890" w:rsidRPr="00054890" w:rsidRDefault="00054890"/>
    <w:p w:rsidR="00054890" w:rsidRPr="001C290E" w:rsidRDefault="00054890" w:rsidP="00054890">
      <w:pPr>
        <w:pStyle w:val="ListParagraph"/>
        <w:numPr>
          <w:ilvl w:val="0"/>
          <w:numId w:val="21"/>
        </w:numPr>
        <w:spacing w:after="0" w:line="240" w:lineRule="auto"/>
        <w:jc w:val="both"/>
        <w:rPr>
          <w:b/>
          <w:bCs/>
        </w:rPr>
      </w:pPr>
      <w:r w:rsidRPr="001C290E">
        <w:rPr>
          <w:b/>
          <w:bCs/>
        </w:rPr>
        <w:t>MEDIA, ALAT, DAN SUMBER PEMBELAJARAN</w:t>
      </w:r>
    </w:p>
    <w:p w:rsidR="00054890" w:rsidRDefault="00054890" w:rsidP="00054890">
      <w:pPr>
        <w:spacing w:after="0" w:line="240" w:lineRule="auto"/>
        <w:ind w:left="709"/>
        <w:jc w:val="both"/>
        <w:rPr>
          <w:b/>
          <w:bCs/>
        </w:rPr>
      </w:pPr>
      <w:r>
        <w:rPr>
          <w:b/>
          <w:bCs/>
        </w:rPr>
        <w:t>1. Media</w:t>
      </w:r>
    </w:p>
    <w:p w:rsidR="00054890" w:rsidRPr="00FB2146" w:rsidRDefault="00054890" w:rsidP="00054890">
      <w:pPr>
        <w:pStyle w:val="ListParagraph"/>
        <w:numPr>
          <w:ilvl w:val="0"/>
          <w:numId w:val="3"/>
        </w:numPr>
        <w:spacing w:after="0" w:line="240" w:lineRule="auto"/>
        <w:ind w:left="1276"/>
        <w:jc w:val="both"/>
        <w:rPr>
          <w:bCs/>
        </w:rPr>
      </w:pPr>
      <w:r w:rsidRPr="00FB2146">
        <w:rPr>
          <w:bCs/>
        </w:rPr>
        <w:t xml:space="preserve">Papan kategorisasi </w:t>
      </w:r>
    </w:p>
    <w:p w:rsidR="00054890" w:rsidRDefault="00054890" w:rsidP="00054890">
      <w:pPr>
        <w:pStyle w:val="ListParagraph"/>
        <w:numPr>
          <w:ilvl w:val="0"/>
          <w:numId w:val="3"/>
        </w:numPr>
        <w:spacing w:after="0" w:line="240" w:lineRule="auto"/>
        <w:ind w:left="1276"/>
        <w:jc w:val="both"/>
        <w:rPr>
          <w:bCs/>
        </w:rPr>
      </w:pPr>
      <w:r>
        <w:rPr>
          <w:bCs/>
        </w:rPr>
        <w:t xml:space="preserve">Gambar-gambar yang terkait dengan </w:t>
      </w:r>
      <w:r>
        <w:rPr>
          <w:bCs/>
          <w:lang w:val="en-US"/>
        </w:rPr>
        <w:t>Perang Dunia I</w:t>
      </w:r>
    </w:p>
    <w:p w:rsidR="00054890" w:rsidRDefault="00054890" w:rsidP="00054890">
      <w:pPr>
        <w:pStyle w:val="ListParagraph"/>
        <w:numPr>
          <w:ilvl w:val="0"/>
          <w:numId w:val="3"/>
        </w:numPr>
        <w:spacing w:after="0" w:line="240" w:lineRule="auto"/>
        <w:ind w:left="1276"/>
        <w:jc w:val="both"/>
        <w:rPr>
          <w:bCs/>
        </w:rPr>
      </w:pPr>
      <w:r>
        <w:rPr>
          <w:bCs/>
        </w:rPr>
        <w:t xml:space="preserve">Manual pembuatan laporan </w:t>
      </w:r>
    </w:p>
    <w:p w:rsidR="00054890" w:rsidRPr="00FB2146" w:rsidRDefault="00054890" w:rsidP="00054890">
      <w:pPr>
        <w:pStyle w:val="ListParagraph"/>
        <w:spacing w:after="0" w:line="240" w:lineRule="auto"/>
        <w:ind w:left="882"/>
        <w:jc w:val="both"/>
        <w:rPr>
          <w:bCs/>
        </w:rPr>
      </w:pPr>
    </w:p>
    <w:p w:rsidR="00054890" w:rsidRDefault="00054890" w:rsidP="00054890">
      <w:pPr>
        <w:spacing w:after="0" w:line="240" w:lineRule="auto"/>
        <w:ind w:left="709"/>
        <w:jc w:val="both"/>
        <w:rPr>
          <w:b/>
          <w:bCs/>
        </w:rPr>
      </w:pPr>
      <w:r>
        <w:rPr>
          <w:b/>
          <w:bCs/>
        </w:rPr>
        <w:t>2. Alat dan Bahan (untuk setiap kelompok)</w:t>
      </w:r>
    </w:p>
    <w:tbl>
      <w:tblPr>
        <w:tblStyle w:val="TableGrid"/>
        <w:tblW w:w="0" w:type="auto"/>
        <w:tblInd w:w="988" w:type="dxa"/>
        <w:tblLook w:val="04A0"/>
      </w:tblPr>
      <w:tblGrid>
        <w:gridCol w:w="562"/>
        <w:gridCol w:w="4678"/>
        <w:gridCol w:w="992"/>
      </w:tblGrid>
      <w:tr w:rsidR="00054890" w:rsidTr="00054890">
        <w:tc>
          <w:tcPr>
            <w:tcW w:w="562" w:type="dxa"/>
          </w:tcPr>
          <w:p w:rsidR="00054890" w:rsidRDefault="00054890" w:rsidP="00054890">
            <w:pPr>
              <w:spacing w:after="0" w:line="240" w:lineRule="auto"/>
              <w:jc w:val="center"/>
              <w:rPr>
                <w:b/>
                <w:bCs/>
              </w:rPr>
            </w:pPr>
            <w:r>
              <w:rPr>
                <w:b/>
                <w:bCs/>
              </w:rPr>
              <w:t>No</w:t>
            </w:r>
          </w:p>
        </w:tc>
        <w:tc>
          <w:tcPr>
            <w:tcW w:w="4678" w:type="dxa"/>
          </w:tcPr>
          <w:p w:rsidR="00054890" w:rsidRDefault="00054890" w:rsidP="00054890">
            <w:pPr>
              <w:spacing w:after="0" w:line="240" w:lineRule="auto"/>
              <w:jc w:val="center"/>
              <w:rPr>
                <w:b/>
                <w:bCs/>
              </w:rPr>
            </w:pPr>
            <w:r>
              <w:rPr>
                <w:b/>
                <w:bCs/>
              </w:rPr>
              <w:t>Jenis</w:t>
            </w:r>
          </w:p>
        </w:tc>
        <w:tc>
          <w:tcPr>
            <w:tcW w:w="992" w:type="dxa"/>
          </w:tcPr>
          <w:p w:rsidR="00054890" w:rsidRDefault="00054890" w:rsidP="00054890">
            <w:pPr>
              <w:spacing w:after="0" w:line="240" w:lineRule="auto"/>
              <w:jc w:val="center"/>
              <w:rPr>
                <w:b/>
                <w:bCs/>
              </w:rPr>
            </w:pPr>
            <w:r>
              <w:rPr>
                <w:b/>
                <w:bCs/>
              </w:rPr>
              <w:t>Jumlah</w:t>
            </w:r>
          </w:p>
        </w:tc>
      </w:tr>
      <w:tr w:rsidR="00054890" w:rsidRPr="0071253D" w:rsidTr="00054890">
        <w:tc>
          <w:tcPr>
            <w:tcW w:w="562" w:type="dxa"/>
          </w:tcPr>
          <w:p w:rsidR="00054890" w:rsidRPr="0071253D" w:rsidRDefault="00054890" w:rsidP="00054890">
            <w:pPr>
              <w:spacing w:after="0" w:line="240" w:lineRule="auto"/>
              <w:jc w:val="center"/>
              <w:rPr>
                <w:bCs/>
              </w:rPr>
            </w:pPr>
            <w:r w:rsidRPr="0071253D">
              <w:rPr>
                <w:bCs/>
              </w:rPr>
              <w:t>1</w:t>
            </w:r>
          </w:p>
        </w:tc>
        <w:tc>
          <w:tcPr>
            <w:tcW w:w="4678" w:type="dxa"/>
          </w:tcPr>
          <w:p w:rsidR="00054890" w:rsidRPr="0071253D" w:rsidRDefault="00054890" w:rsidP="00054890">
            <w:pPr>
              <w:spacing w:after="0" w:line="240" w:lineRule="auto"/>
              <w:rPr>
                <w:bCs/>
              </w:rPr>
            </w:pPr>
            <w:r>
              <w:rPr>
                <w:bCs/>
              </w:rPr>
              <w:t xml:space="preserve">Kertas karton </w:t>
            </w:r>
          </w:p>
        </w:tc>
        <w:tc>
          <w:tcPr>
            <w:tcW w:w="992" w:type="dxa"/>
          </w:tcPr>
          <w:p w:rsidR="00054890" w:rsidRPr="0071253D" w:rsidRDefault="00054890" w:rsidP="00054890">
            <w:pPr>
              <w:spacing w:after="0" w:line="240" w:lineRule="auto"/>
              <w:jc w:val="center"/>
              <w:rPr>
                <w:bCs/>
              </w:rPr>
            </w:pPr>
            <w:r w:rsidRPr="0071253D">
              <w:rPr>
                <w:bCs/>
              </w:rPr>
              <w:t>1</w:t>
            </w:r>
          </w:p>
        </w:tc>
      </w:tr>
      <w:tr w:rsidR="00054890" w:rsidRPr="0071253D" w:rsidTr="00054890">
        <w:tc>
          <w:tcPr>
            <w:tcW w:w="562" w:type="dxa"/>
          </w:tcPr>
          <w:p w:rsidR="00054890" w:rsidRPr="0071253D" w:rsidRDefault="00054890" w:rsidP="00054890">
            <w:pPr>
              <w:spacing w:after="0" w:line="240" w:lineRule="auto"/>
              <w:jc w:val="center"/>
              <w:rPr>
                <w:bCs/>
              </w:rPr>
            </w:pPr>
            <w:r>
              <w:rPr>
                <w:bCs/>
              </w:rPr>
              <w:t>2</w:t>
            </w:r>
          </w:p>
        </w:tc>
        <w:tc>
          <w:tcPr>
            <w:tcW w:w="4678" w:type="dxa"/>
          </w:tcPr>
          <w:p w:rsidR="00054890" w:rsidRPr="00C01CE3" w:rsidRDefault="00054890" w:rsidP="00054890">
            <w:pPr>
              <w:spacing w:after="0" w:line="240" w:lineRule="auto"/>
              <w:rPr>
                <w:bCs/>
                <w:lang w:val="en-US"/>
              </w:rPr>
            </w:pPr>
            <w:r>
              <w:rPr>
                <w:bCs/>
                <w:lang w:val="en-US"/>
              </w:rPr>
              <w:t>Gambar bendera Perancis</w:t>
            </w:r>
          </w:p>
        </w:tc>
        <w:tc>
          <w:tcPr>
            <w:tcW w:w="992" w:type="dxa"/>
          </w:tcPr>
          <w:p w:rsidR="00054890" w:rsidRPr="0071253D" w:rsidRDefault="00054890" w:rsidP="00054890">
            <w:pPr>
              <w:spacing w:after="0" w:line="240" w:lineRule="auto"/>
              <w:jc w:val="center"/>
              <w:rPr>
                <w:bCs/>
              </w:rPr>
            </w:pPr>
            <w:r>
              <w:rPr>
                <w:bCs/>
              </w:rPr>
              <w:t>1</w:t>
            </w:r>
          </w:p>
        </w:tc>
      </w:tr>
      <w:tr w:rsidR="00054890" w:rsidTr="00054890">
        <w:tc>
          <w:tcPr>
            <w:tcW w:w="562" w:type="dxa"/>
          </w:tcPr>
          <w:p w:rsidR="00054890" w:rsidRPr="0071253D" w:rsidRDefault="00054890" w:rsidP="00054890">
            <w:pPr>
              <w:spacing w:after="0" w:line="240" w:lineRule="auto"/>
              <w:jc w:val="center"/>
              <w:rPr>
                <w:bCs/>
              </w:rPr>
            </w:pPr>
            <w:r>
              <w:rPr>
                <w:bCs/>
              </w:rPr>
              <w:t>3</w:t>
            </w:r>
          </w:p>
        </w:tc>
        <w:tc>
          <w:tcPr>
            <w:tcW w:w="4678" w:type="dxa"/>
          </w:tcPr>
          <w:p w:rsidR="00054890" w:rsidRPr="00C01CE3" w:rsidRDefault="00054890" w:rsidP="00054890">
            <w:pPr>
              <w:spacing w:after="0" w:line="240" w:lineRule="auto"/>
              <w:rPr>
                <w:bCs/>
                <w:lang w:val="en-US"/>
              </w:rPr>
            </w:pPr>
            <w:r>
              <w:rPr>
                <w:bCs/>
              </w:rPr>
              <w:t xml:space="preserve">Gambar </w:t>
            </w:r>
            <w:r>
              <w:rPr>
                <w:bCs/>
                <w:lang w:val="en-US"/>
              </w:rPr>
              <w:t>bendera Jerman</w:t>
            </w:r>
          </w:p>
        </w:tc>
        <w:tc>
          <w:tcPr>
            <w:tcW w:w="992" w:type="dxa"/>
          </w:tcPr>
          <w:p w:rsidR="00054890" w:rsidRPr="0071253D" w:rsidRDefault="00054890" w:rsidP="00054890">
            <w:pPr>
              <w:spacing w:after="0" w:line="240" w:lineRule="auto"/>
              <w:jc w:val="center"/>
              <w:rPr>
                <w:bCs/>
              </w:rPr>
            </w:pPr>
            <w:r>
              <w:rPr>
                <w:bCs/>
              </w:rPr>
              <w:t>1</w:t>
            </w:r>
          </w:p>
        </w:tc>
      </w:tr>
      <w:tr w:rsidR="00054890" w:rsidTr="00054890">
        <w:tc>
          <w:tcPr>
            <w:tcW w:w="562" w:type="dxa"/>
          </w:tcPr>
          <w:p w:rsidR="00054890" w:rsidRPr="0071253D" w:rsidRDefault="00054890" w:rsidP="00054890">
            <w:pPr>
              <w:spacing w:after="0" w:line="240" w:lineRule="auto"/>
              <w:jc w:val="center"/>
              <w:rPr>
                <w:bCs/>
              </w:rPr>
            </w:pPr>
            <w:r>
              <w:rPr>
                <w:bCs/>
              </w:rPr>
              <w:t>4</w:t>
            </w:r>
          </w:p>
        </w:tc>
        <w:tc>
          <w:tcPr>
            <w:tcW w:w="4678" w:type="dxa"/>
          </w:tcPr>
          <w:p w:rsidR="00054890" w:rsidRPr="00C01CE3" w:rsidRDefault="00054890" w:rsidP="00054890">
            <w:pPr>
              <w:spacing w:after="0" w:line="240" w:lineRule="auto"/>
              <w:rPr>
                <w:bCs/>
                <w:lang w:val="en-US"/>
              </w:rPr>
            </w:pPr>
            <w:r>
              <w:rPr>
                <w:bCs/>
              </w:rPr>
              <w:t xml:space="preserve">Gambar </w:t>
            </w:r>
            <w:r>
              <w:rPr>
                <w:bCs/>
                <w:lang w:val="en-US"/>
              </w:rPr>
              <w:t>bendera Amerika</w:t>
            </w:r>
          </w:p>
        </w:tc>
        <w:tc>
          <w:tcPr>
            <w:tcW w:w="992" w:type="dxa"/>
          </w:tcPr>
          <w:p w:rsidR="00054890" w:rsidRPr="0071253D" w:rsidRDefault="00054890" w:rsidP="00054890">
            <w:pPr>
              <w:spacing w:after="0" w:line="240" w:lineRule="auto"/>
              <w:jc w:val="center"/>
              <w:rPr>
                <w:bCs/>
              </w:rPr>
            </w:pPr>
            <w:r>
              <w:rPr>
                <w:bCs/>
              </w:rPr>
              <w:t>1</w:t>
            </w:r>
          </w:p>
        </w:tc>
      </w:tr>
      <w:tr w:rsidR="00054890" w:rsidTr="00054890">
        <w:tc>
          <w:tcPr>
            <w:tcW w:w="562" w:type="dxa"/>
          </w:tcPr>
          <w:p w:rsidR="00054890" w:rsidRPr="0071253D" w:rsidRDefault="00054890" w:rsidP="00054890">
            <w:pPr>
              <w:spacing w:after="0" w:line="240" w:lineRule="auto"/>
              <w:jc w:val="center"/>
              <w:rPr>
                <w:bCs/>
              </w:rPr>
            </w:pPr>
            <w:r>
              <w:rPr>
                <w:bCs/>
              </w:rPr>
              <w:t>5</w:t>
            </w:r>
          </w:p>
        </w:tc>
        <w:tc>
          <w:tcPr>
            <w:tcW w:w="4678" w:type="dxa"/>
          </w:tcPr>
          <w:p w:rsidR="00054890" w:rsidRPr="00C01CE3" w:rsidRDefault="00054890" w:rsidP="00054890">
            <w:pPr>
              <w:spacing w:after="0" w:line="240" w:lineRule="auto"/>
              <w:rPr>
                <w:bCs/>
                <w:lang w:val="en-US"/>
              </w:rPr>
            </w:pPr>
            <w:r>
              <w:rPr>
                <w:bCs/>
              </w:rPr>
              <w:t xml:space="preserve">Gambar </w:t>
            </w:r>
            <w:r>
              <w:rPr>
                <w:bCs/>
                <w:lang w:val="en-US"/>
              </w:rPr>
              <w:t>bendera Inggris</w:t>
            </w:r>
          </w:p>
        </w:tc>
        <w:tc>
          <w:tcPr>
            <w:tcW w:w="992" w:type="dxa"/>
          </w:tcPr>
          <w:p w:rsidR="00054890" w:rsidRPr="0071253D" w:rsidRDefault="00054890" w:rsidP="00054890">
            <w:pPr>
              <w:spacing w:after="0" w:line="240" w:lineRule="auto"/>
              <w:jc w:val="center"/>
              <w:rPr>
                <w:bCs/>
              </w:rPr>
            </w:pPr>
            <w:r>
              <w:rPr>
                <w:bCs/>
              </w:rPr>
              <w:t>1</w:t>
            </w:r>
          </w:p>
        </w:tc>
      </w:tr>
      <w:tr w:rsidR="00054890" w:rsidTr="00054890">
        <w:tc>
          <w:tcPr>
            <w:tcW w:w="562" w:type="dxa"/>
          </w:tcPr>
          <w:p w:rsidR="00054890" w:rsidRDefault="00054890" w:rsidP="00054890">
            <w:pPr>
              <w:spacing w:after="0" w:line="240" w:lineRule="auto"/>
              <w:jc w:val="center"/>
              <w:rPr>
                <w:bCs/>
              </w:rPr>
            </w:pPr>
            <w:r>
              <w:rPr>
                <w:bCs/>
              </w:rPr>
              <w:t>6</w:t>
            </w:r>
          </w:p>
        </w:tc>
        <w:tc>
          <w:tcPr>
            <w:tcW w:w="4678" w:type="dxa"/>
          </w:tcPr>
          <w:p w:rsidR="00054890" w:rsidRDefault="00054890" w:rsidP="00054890">
            <w:pPr>
              <w:spacing w:after="0" w:line="240" w:lineRule="auto"/>
              <w:rPr>
                <w:bCs/>
              </w:rPr>
            </w:pPr>
            <w:r>
              <w:rPr>
                <w:bCs/>
              </w:rPr>
              <w:t>Kertas HVS/Folio bergaris</w:t>
            </w:r>
          </w:p>
        </w:tc>
        <w:tc>
          <w:tcPr>
            <w:tcW w:w="992" w:type="dxa"/>
          </w:tcPr>
          <w:p w:rsidR="00054890" w:rsidRDefault="00054890" w:rsidP="00054890">
            <w:pPr>
              <w:spacing w:after="0" w:line="240" w:lineRule="auto"/>
              <w:jc w:val="center"/>
              <w:rPr>
                <w:bCs/>
              </w:rPr>
            </w:pPr>
            <w:r>
              <w:rPr>
                <w:bCs/>
              </w:rPr>
              <w:t>3</w:t>
            </w:r>
          </w:p>
        </w:tc>
      </w:tr>
    </w:tbl>
    <w:p w:rsidR="00054890" w:rsidRDefault="00054890" w:rsidP="00054890">
      <w:pPr>
        <w:spacing w:after="0" w:line="240" w:lineRule="auto"/>
        <w:ind w:left="284"/>
        <w:jc w:val="both"/>
        <w:rPr>
          <w:b/>
          <w:bCs/>
        </w:rPr>
      </w:pPr>
    </w:p>
    <w:p w:rsidR="00054890" w:rsidRDefault="00054890" w:rsidP="00054890">
      <w:pPr>
        <w:spacing w:after="0" w:line="240" w:lineRule="auto"/>
        <w:ind w:left="709"/>
        <w:jc w:val="both"/>
        <w:rPr>
          <w:b/>
          <w:bCs/>
        </w:rPr>
      </w:pPr>
      <w:r>
        <w:rPr>
          <w:b/>
          <w:bCs/>
        </w:rPr>
        <w:t>3. Sumber Belajar</w:t>
      </w:r>
    </w:p>
    <w:p w:rsidR="00054890" w:rsidRDefault="00054890" w:rsidP="00054890">
      <w:pPr>
        <w:pStyle w:val="ListParagraph"/>
        <w:numPr>
          <w:ilvl w:val="0"/>
          <w:numId w:val="4"/>
        </w:numPr>
        <w:spacing w:after="0" w:line="240" w:lineRule="auto"/>
        <w:ind w:left="1276"/>
        <w:jc w:val="both"/>
        <w:rPr>
          <w:bCs/>
        </w:rPr>
      </w:pPr>
      <w:r>
        <w:rPr>
          <w:bCs/>
        </w:rPr>
        <w:t>Buku Paket Sejarah kelas X</w:t>
      </w:r>
      <w:r>
        <w:rPr>
          <w:bCs/>
          <w:lang w:val="en-US"/>
        </w:rPr>
        <w:t>1</w:t>
      </w:r>
    </w:p>
    <w:p w:rsidR="00054890" w:rsidRDefault="00054890" w:rsidP="00054890">
      <w:pPr>
        <w:pStyle w:val="ListParagraph"/>
        <w:numPr>
          <w:ilvl w:val="0"/>
          <w:numId w:val="4"/>
        </w:numPr>
        <w:spacing w:after="0" w:line="240" w:lineRule="auto"/>
        <w:ind w:left="1276"/>
        <w:jc w:val="both"/>
        <w:rPr>
          <w:bCs/>
        </w:rPr>
      </w:pPr>
      <w:r>
        <w:rPr>
          <w:bCs/>
        </w:rPr>
        <w:t>Buku sejarah yang relevan</w:t>
      </w:r>
    </w:p>
    <w:p w:rsidR="00054890" w:rsidRDefault="00054890" w:rsidP="00054890">
      <w:pPr>
        <w:spacing w:after="0" w:line="240" w:lineRule="auto"/>
        <w:jc w:val="both"/>
        <w:rPr>
          <w:bCs/>
        </w:rPr>
      </w:pPr>
    </w:p>
    <w:p w:rsidR="00067EA5" w:rsidRDefault="00067EA5"/>
    <w:p w:rsidR="00054890" w:rsidRDefault="00054890"/>
    <w:p w:rsidR="00054890" w:rsidRPr="00054890" w:rsidRDefault="00054890"/>
    <w:tbl>
      <w:tblPr>
        <w:tblW w:w="8775" w:type="dxa"/>
        <w:jc w:val="center"/>
        <w:tblInd w:w="2602" w:type="dxa"/>
        <w:tblLook w:val="01E0"/>
      </w:tblPr>
      <w:tblGrid>
        <w:gridCol w:w="4111"/>
        <w:gridCol w:w="1177"/>
        <w:gridCol w:w="3487"/>
      </w:tblGrid>
      <w:tr w:rsidR="00054890" w:rsidRPr="002346D0" w:rsidTr="00054890">
        <w:trPr>
          <w:trHeight w:val="429"/>
          <w:jc w:val="center"/>
        </w:trPr>
        <w:tc>
          <w:tcPr>
            <w:tcW w:w="4111" w:type="dxa"/>
          </w:tcPr>
          <w:p w:rsidR="00054890" w:rsidRPr="002346D0" w:rsidRDefault="00054890" w:rsidP="00054890">
            <w:pPr>
              <w:spacing w:before="40" w:after="40"/>
              <w:rPr>
                <w:rFonts w:cs="Times New Roman"/>
                <w:b/>
                <w:bCs/>
                <w:szCs w:val="24"/>
              </w:rPr>
            </w:pPr>
            <w:r w:rsidRPr="002346D0">
              <w:rPr>
                <w:rFonts w:cs="Times New Roman"/>
                <w:b/>
                <w:bCs/>
                <w:szCs w:val="24"/>
              </w:rPr>
              <w:t>Mengetahui,</w:t>
            </w:r>
          </w:p>
          <w:p w:rsidR="00054890" w:rsidRPr="002346D0" w:rsidRDefault="00054890" w:rsidP="00054890">
            <w:pPr>
              <w:spacing w:before="40" w:after="40"/>
              <w:rPr>
                <w:rFonts w:cs="Times New Roman"/>
                <w:b/>
                <w:bCs/>
                <w:szCs w:val="24"/>
              </w:rPr>
            </w:pPr>
            <w:r w:rsidRPr="002346D0">
              <w:rPr>
                <w:rFonts w:cs="Times New Roman"/>
                <w:b/>
                <w:bCs/>
                <w:szCs w:val="24"/>
              </w:rPr>
              <w:t>Kepala SMA N. 3 Klaten</w:t>
            </w:r>
          </w:p>
          <w:p w:rsidR="00054890" w:rsidRPr="002346D0" w:rsidRDefault="00054890" w:rsidP="00054890">
            <w:pPr>
              <w:spacing w:before="40" w:after="40"/>
              <w:rPr>
                <w:rFonts w:cs="Times New Roman"/>
                <w:b/>
                <w:bCs/>
                <w:szCs w:val="24"/>
              </w:rPr>
            </w:pPr>
          </w:p>
          <w:p w:rsidR="00054890" w:rsidRPr="002346D0" w:rsidRDefault="00054890" w:rsidP="00054890">
            <w:pPr>
              <w:spacing w:before="40" w:after="40"/>
              <w:rPr>
                <w:rFonts w:cs="Times New Roman"/>
                <w:b/>
                <w:bCs/>
                <w:szCs w:val="24"/>
              </w:rPr>
            </w:pPr>
          </w:p>
          <w:p w:rsidR="00054890" w:rsidRPr="002346D0" w:rsidRDefault="00054890" w:rsidP="00054890">
            <w:pPr>
              <w:spacing w:before="40" w:after="40"/>
              <w:rPr>
                <w:rFonts w:cs="Times New Roman"/>
                <w:b/>
                <w:bCs/>
                <w:szCs w:val="24"/>
              </w:rPr>
            </w:pPr>
          </w:p>
          <w:p w:rsidR="00054890" w:rsidRPr="002346D0" w:rsidRDefault="00054890" w:rsidP="00054890">
            <w:pPr>
              <w:spacing w:before="40" w:after="40"/>
              <w:rPr>
                <w:rFonts w:cs="Times New Roman"/>
                <w:b/>
                <w:bCs/>
                <w:szCs w:val="24"/>
              </w:rPr>
            </w:pPr>
            <w:r w:rsidRPr="002346D0">
              <w:rPr>
                <w:rFonts w:cs="Times New Roman"/>
                <w:b/>
                <w:bCs/>
                <w:szCs w:val="24"/>
              </w:rPr>
              <w:t>Suharjo,S.Pd.,M.Si</w:t>
            </w:r>
          </w:p>
          <w:p w:rsidR="00054890" w:rsidRPr="002346D0" w:rsidRDefault="00054890" w:rsidP="00054890">
            <w:pPr>
              <w:spacing w:before="40" w:after="40"/>
              <w:rPr>
                <w:rFonts w:cs="Times New Roman"/>
                <w:b/>
                <w:bCs/>
                <w:szCs w:val="24"/>
              </w:rPr>
            </w:pPr>
            <w:r w:rsidRPr="002346D0">
              <w:rPr>
                <w:rFonts w:cs="Times New Roman"/>
                <w:b/>
                <w:bCs/>
                <w:szCs w:val="24"/>
                <w:lang w:val="sv-SE"/>
              </w:rPr>
              <w:t xml:space="preserve">NIP. </w:t>
            </w:r>
            <w:r w:rsidRPr="002346D0">
              <w:rPr>
                <w:rFonts w:cs="Times New Roman"/>
                <w:b/>
                <w:bCs/>
                <w:szCs w:val="24"/>
              </w:rPr>
              <w:t>19710611 199412 1 001</w:t>
            </w:r>
          </w:p>
        </w:tc>
        <w:tc>
          <w:tcPr>
            <w:tcW w:w="1177" w:type="dxa"/>
          </w:tcPr>
          <w:p w:rsidR="00054890" w:rsidRPr="002346D0" w:rsidRDefault="00054890" w:rsidP="00054890">
            <w:pPr>
              <w:spacing w:before="40" w:after="40"/>
              <w:rPr>
                <w:rFonts w:cs="Times New Roman"/>
                <w:b/>
                <w:bCs/>
                <w:szCs w:val="24"/>
              </w:rPr>
            </w:pPr>
          </w:p>
        </w:tc>
        <w:tc>
          <w:tcPr>
            <w:tcW w:w="3487" w:type="dxa"/>
          </w:tcPr>
          <w:p w:rsidR="00054890" w:rsidRPr="002346D0" w:rsidRDefault="00054890" w:rsidP="00054890">
            <w:pPr>
              <w:spacing w:before="40" w:after="40"/>
              <w:rPr>
                <w:rFonts w:cs="Times New Roman"/>
                <w:b/>
                <w:bCs/>
                <w:szCs w:val="24"/>
              </w:rPr>
            </w:pPr>
            <w:r w:rsidRPr="002346D0">
              <w:rPr>
                <w:rFonts w:cs="Times New Roman"/>
                <w:b/>
                <w:bCs/>
                <w:szCs w:val="24"/>
              </w:rPr>
              <w:t>Klaten,  9 Juli 2015</w:t>
            </w:r>
          </w:p>
          <w:p w:rsidR="00054890" w:rsidRPr="002346D0" w:rsidRDefault="00054890" w:rsidP="00054890">
            <w:pPr>
              <w:spacing w:before="40" w:after="40"/>
              <w:rPr>
                <w:rFonts w:cs="Times New Roman"/>
                <w:b/>
                <w:bCs/>
                <w:szCs w:val="24"/>
              </w:rPr>
            </w:pPr>
            <w:r w:rsidRPr="002346D0">
              <w:rPr>
                <w:rFonts w:cs="Times New Roman"/>
                <w:b/>
                <w:bCs/>
                <w:szCs w:val="24"/>
              </w:rPr>
              <w:t>Guru mapel Sejarah</w:t>
            </w:r>
          </w:p>
          <w:p w:rsidR="00054890" w:rsidRPr="002346D0" w:rsidRDefault="00054890" w:rsidP="00054890">
            <w:pPr>
              <w:spacing w:before="40" w:after="40"/>
              <w:rPr>
                <w:rFonts w:cs="Times New Roman"/>
                <w:b/>
                <w:bCs/>
                <w:szCs w:val="24"/>
              </w:rPr>
            </w:pPr>
          </w:p>
          <w:p w:rsidR="00054890" w:rsidRPr="002346D0" w:rsidRDefault="00054890" w:rsidP="00054890">
            <w:pPr>
              <w:spacing w:before="40" w:after="40"/>
              <w:rPr>
                <w:rFonts w:cs="Times New Roman"/>
                <w:b/>
                <w:bCs/>
                <w:szCs w:val="24"/>
              </w:rPr>
            </w:pPr>
          </w:p>
          <w:p w:rsidR="00054890" w:rsidRPr="002346D0" w:rsidRDefault="00054890" w:rsidP="00054890">
            <w:pPr>
              <w:spacing w:before="40" w:after="40"/>
              <w:rPr>
                <w:rFonts w:cs="Times New Roman"/>
                <w:b/>
                <w:bCs/>
                <w:szCs w:val="24"/>
              </w:rPr>
            </w:pPr>
          </w:p>
          <w:p w:rsidR="00054890" w:rsidRPr="002346D0" w:rsidRDefault="00054890" w:rsidP="00054890">
            <w:pPr>
              <w:spacing w:before="40" w:after="40"/>
              <w:rPr>
                <w:rFonts w:cs="Times New Roman"/>
                <w:b/>
                <w:bCs/>
                <w:szCs w:val="24"/>
                <w:lang w:val="sv-SE"/>
              </w:rPr>
            </w:pPr>
            <w:r w:rsidRPr="002346D0">
              <w:rPr>
                <w:rFonts w:cs="Times New Roman"/>
                <w:b/>
                <w:bCs/>
                <w:szCs w:val="24"/>
              </w:rPr>
              <w:t>Suratno, S Pd</w:t>
            </w:r>
          </w:p>
          <w:p w:rsidR="00054890" w:rsidRPr="002346D0" w:rsidRDefault="00054890" w:rsidP="00054890">
            <w:pPr>
              <w:spacing w:before="40" w:after="40"/>
              <w:rPr>
                <w:rFonts w:cs="Times New Roman"/>
                <w:b/>
                <w:bCs/>
                <w:szCs w:val="24"/>
              </w:rPr>
            </w:pPr>
            <w:r w:rsidRPr="002346D0">
              <w:rPr>
                <w:rFonts w:cs="Times New Roman"/>
                <w:b/>
                <w:bCs/>
                <w:szCs w:val="24"/>
              </w:rPr>
              <w:t>NIP. 19741013 201410 1 002</w:t>
            </w:r>
          </w:p>
        </w:tc>
      </w:tr>
    </w:tbl>
    <w:p w:rsidR="00067EA5" w:rsidRDefault="00067EA5">
      <w:pPr>
        <w:rPr>
          <w:lang w:val="en-US"/>
        </w:rPr>
      </w:pPr>
    </w:p>
    <w:p w:rsidR="00067EA5" w:rsidRDefault="00067EA5">
      <w:pPr>
        <w:rPr>
          <w:lang w:val="en-US"/>
        </w:rPr>
      </w:pPr>
    </w:p>
    <w:p w:rsidR="00067EA5" w:rsidRDefault="00067EA5">
      <w:pPr>
        <w:rPr>
          <w:lang w:val="en-US"/>
        </w:rPr>
      </w:pPr>
    </w:p>
    <w:p w:rsidR="00067EA5" w:rsidRDefault="00067EA5">
      <w:pPr>
        <w:rPr>
          <w:lang w:val="en-US"/>
        </w:rPr>
      </w:pPr>
    </w:p>
    <w:p w:rsidR="00067EA5" w:rsidRDefault="00067EA5">
      <w:pPr>
        <w:rPr>
          <w:lang w:val="en-US"/>
        </w:rPr>
      </w:pPr>
    </w:p>
    <w:p w:rsidR="00067EA5" w:rsidRDefault="00067EA5">
      <w:pPr>
        <w:rPr>
          <w:lang w:val="en-US"/>
        </w:rPr>
      </w:pPr>
    </w:p>
    <w:p w:rsidR="00067EA5" w:rsidRDefault="00067EA5">
      <w:pPr>
        <w:rPr>
          <w:lang w:val="en-US"/>
        </w:rPr>
      </w:pPr>
    </w:p>
    <w:p w:rsidR="00067EA5" w:rsidRDefault="00067EA5">
      <w:pPr>
        <w:rPr>
          <w:lang w:val="en-US"/>
        </w:rPr>
      </w:pPr>
    </w:p>
    <w:p w:rsidR="00067EA5" w:rsidRDefault="00067EA5">
      <w:pPr>
        <w:rPr>
          <w:lang w:val="en-US"/>
        </w:rPr>
      </w:pPr>
    </w:p>
    <w:p w:rsidR="00067EA5" w:rsidRDefault="00067EA5">
      <w:pPr>
        <w:rPr>
          <w:lang w:val="en-US"/>
        </w:rPr>
      </w:pPr>
    </w:p>
    <w:p w:rsidR="00067EA5" w:rsidRPr="00067EA5" w:rsidRDefault="00067EA5">
      <w:pPr>
        <w:rPr>
          <w:lang w:val="en-US"/>
        </w:rPr>
      </w:pPr>
    </w:p>
    <w:sectPr w:rsidR="00067EA5" w:rsidRPr="00067EA5" w:rsidSect="002014AB">
      <w:headerReference w:type="default" r:id="rId17"/>
      <w:footerReference w:type="default" r:id="rId18"/>
      <w:pgSz w:w="12240" w:h="20160" w:code="5"/>
      <w:pgMar w:top="1418" w:right="1134" w:bottom="277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514B0" w:rsidRDefault="00C514B0" w:rsidP="00F85D5C">
      <w:pPr>
        <w:spacing w:after="0" w:line="240" w:lineRule="auto"/>
      </w:pPr>
      <w:r>
        <w:separator/>
      </w:r>
    </w:p>
  </w:endnote>
  <w:endnote w:type="continuationSeparator" w:id="1">
    <w:p w:rsidR="00C514B0" w:rsidRDefault="00C514B0" w:rsidP="00F85D5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99721722"/>
      <w:docPartObj>
        <w:docPartGallery w:val="Page Numbers (Bottom of Page)"/>
        <w:docPartUnique/>
      </w:docPartObj>
    </w:sdtPr>
    <w:sdtEndPr>
      <w:rPr>
        <w:noProof/>
      </w:rPr>
    </w:sdtEndPr>
    <w:sdtContent>
      <w:p w:rsidR="00054890" w:rsidRDefault="0077637B">
        <w:pPr>
          <w:pStyle w:val="Footer"/>
          <w:jc w:val="center"/>
        </w:pPr>
        <w:fldSimple w:instr=" PAGE   \* MERGEFORMAT ">
          <w:r w:rsidR="003E5C08">
            <w:rPr>
              <w:noProof/>
            </w:rPr>
            <w:t>8</w:t>
          </w:r>
        </w:fldSimple>
      </w:p>
    </w:sdtContent>
  </w:sdt>
  <w:p w:rsidR="00054890" w:rsidRDefault="0005489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514B0" w:rsidRDefault="00C514B0" w:rsidP="00F85D5C">
      <w:pPr>
        <w:spacing w:after="0" w:line="240" w:lineRule="auto"/>
      </w:pPr>
      <w:r>
        <w:separator/>
      </w:r>
    </w:p>
  </w:footnote>
  <w:footnote w:type="continuationSeparator" w:id="1">
    <w:p w:rsidR="00C514B0" w:rsidRDefault="00C514B0" w:rsidP="00F85D5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1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397"/>
      <w:gridCol w:w="3470"/>
      <w:gridCol w:w="1952"/>
      <w:gridCol w:w="2295"/>
    </w:tblGrid>
    <w:tr w:rsidR="00054890" w:rsidRPr="00A63464" w:rsidTr="00054890">
      <w:trPr>
        <w:trHeight w:val="223"/>
      </w:trPr>
      <w:tc>
        <w:tcPr>
          <w:tcW w:w="1418" w:type="dxa"/>
          <w:vMerge w:val="restart"/>
          <w:tcBorders>
            <w:left w:val="single" w:sz="4" w:space="0" w:color="000000"/>
            <w:right w:val="single" w:sz="4" w:space="0" w:color="000000"/>
          </w:tcBorders>
          <w:vAlign w:val="center"/>
        </w:tcPr>
        <w:p w:rsidR="00054890" w:rsidRPr="00D57B42" w:rsidRDefault="00054890" w:rsidP="00054890">
          <w:pPr>
            <w:spacing w:after="0"/>
            <w:jc w:val="center"/>
            <w:rPr>
              <w:rFonts w:ascii="Arial" w:hAnsi="Arial"/>
            </w:rPr>
          </w:pPr>
          <w:r>
            <w:rPr>
              <w:rFonts w:ascii="Arial" w:hAnsi="Arial"/>
              <w:noProof/>
              <w:lang w:eastAsia="id-ID"/>
            </w:rPr>
            <w:drawing>
              <wp:anchor distT="0" distB="0" distL="114300" distR="114300" simplePos="0" relativeHeight="251659264" behindDoc="1" locked="0" layoutInCell="1" allowOverlap="1">
                <wp:simplePos x="0" y="0"/>
                <wp:positionH relativeFrom="column">
                  <wp:posOffset>198120</wp:posOffset>
                </wp:positionH>
                <wp:positionV relativeFrom="paragraph">
                  <wp:posOffset>224790</wp:posOffset>
                </wp:positionV>
                <wp:extent cx="513715" cy="652145"/>
                <wp:effectExtent l="19050" t="0" r="635" b="0"/>
                <wp:wrapNone/>
                <wp:docPr id="7" name="Picture 13" descr="F:\Logo - SMAG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F:\Logo - SMAGA.JPG"/>
                        <pic:cNvPicPr>
                          <a:picLocks noChangeAspect="1" noChangeArrowheads="1"/>
                        </pic:cNvPicPr>
                      </pic:nvPicPr>
                      <pic:blipFill>
                        <a:blip r:embed="rId1"/>
                        <a:srcRect/>
                        <a:stretch>
                          <a:fillRect/>
                        </a:stretch>
                      </pic:blipFill>
                      <pic:spPr bwMode="auto">
                        <a:xfrm>
                          <a:off x="0" y="0"/>
                          <a:ext cx="513715" cy="652145"/>
                        </a:xfrm>
                        <a:prstGeom prst="rect">
                          <a:avLst/>
                        </a:prstGeom>
                        <a:noFill/>
                        <a:ln w="9525">
                          <a:noFill/>
                          <a:miter lim="800000"/>
                          <a:headEnd/>
                          <a:tailEnd/>
                        </a:ln>
                      </pic:spPr>
                    </pic:pic>
                  </a:graphicData>
                </a:graphic>
              </wp:anchor>
            </w:drawing>
          </w:r>
        </w:p>
      </w:tc>
      <w:tc>
        <w:tcPr>
          <w:tcW w:w="3488" w:type="dxa"/>
          <w:tcBorders>
            <w:top w:val="single" w:sz="4" w:space="0" w:color="000000"/>
            <w:left w:val="single" w:sz="4" w:space="0" w:color="000000"/>
            <w:bottom w:val="single" w:sz="4" w:space="0" w:color="000000"/>
            <w:right w:val="single" w:sz="4" w:space="0" w:color="000000"/>
          </w:tcBorders>
          <w:shd w:val="clear" w:color="auto" w:fill="auto"/>
        </w:tcPr>
        <w:p w:rsidR="00054890" w:rsidRPr="00EF4F0A" w:rsidRDefault="00054890" w:rsidP="00054890">
          <w:pPr>
            <w:autoSpaceDE w:val="0"/>
            <w:autoSpaceDN w:val="0"/>
            <w:adjustRightInd w:val="0"/>
            <w:spacing w:after="0" w:line="240" w:lineRule="auto"/>
            <w:jc w:val="center"/>
            <w:rPr>
              <w:rFonts w:ascii="Arial" w:hAnsi="Arial"/>
              <w:b/>
              <w:bCs/>
            </w:rPr>
          </w:pPr>
        </w:p>
        <w:p w:rsidR="00054890" w:rsidRPr="00EF4F0A" w:rsidRDefault="00054890" w:rsidP="00054890">
          <w:pPr>
            <w:autoSpaceDE w:val="0"/>
            <w:autoSpaceDN w:val="0"/>
            <w:adjustRightInd w:val="0"/>
            <w:spacing w:after="0" w:line="240" w:lineRule="auto"/>
            <w:jc w:val="center"/>
            <w:rPr>
              <w:rFonts w:ascii="Arial" w:hAnsi="Arial"/>
              <w:b/>
              <w:bCs/>
            </w:rPr>
          </w:pPr>
          <w:r w:rsidRPr="00EF4F0A">
            <w:rPr>
              <w:rFonts w:ascii="Arial" w:hAnsi="Arial"/>
              <w:b/>
              <w:bCs/>
            </w:rPr>
            <w:t>FORMULIR</w:t>
          </w:r>
        </w:p>
        <w:p w:rsidR="00054890" w:rsidRPr="00EF4F0A" w:rsidRDefault="00054890" w:rsidP="00054890">
          <w:pPr>
            <w:spacing w:after="0" w:line="240" w:lineRule="auto"/>
          </w:pPr>
        </w:p>
      </w:tc>
      <w:tc>
        <w:tcPr>
          <w:tcW w:w="1967" w:type="dxa"/>
          <w:tcBorders>
            <w:top w:val="single" w:sz="4" w:space="0" w:color="000000"/>
            <w:left w:val="single" w:sz="4" w:space="0" w:color="000000"/>
            <w:bottom w:val="single" w:sz="4" w:space="0" w:color="000000"/>
            <w:right w:val="single" w:sz="4" w:space="0" w:color="000000"/>
          </w:tcBorders>
          <w:vAlign w:val="center"/>
        </w:tcPr>
        <w:p w:rsidR="00054890" w:rsidRPr="00C354B7" w:rsidRDefault="00054890" w:rsidP="00054890">
          <w:pPr>
            <w:spacing w:after="0" w:line="240" w:lineRule="auto"/>
          </w:pPr>
          <w:r>
            <w:t>Kode Dok.</w:t>
          </w:r>
        </w:p>
      </w:tc>
      <w:tc>
        <w:tcPr>
          <w:tcW w:w="2241" w:type="dxa"/>
          <w:tcBorders>
            <w:top w:val="single" w:sz="4" w:space="0" w:color="000000"/>
            <w:left w:val="single" w:sz="4" w:space="0" w:color="000000"/>
            <w:bottom w:val="single" w:sz="4" w:space="0" w:color="000000"/>
            <w:right w:val="single" w:sz="4" w:space="0" w:color="000000"/>
          </w:tcBorders>
          <w:vAlign w:val="center"/>
        </w:tcPr>
        <w:p w:rsidR="00054890" w:rsidRPr="00A63464" w:rsidRDefault="00054890" w:rsidP="00054890">
          <w:pPr>
            <w:spacing w:after="0" w:line="240" w:lineRule="auto"/>
            <w:ind w:right="612"/>
          </w:pPr>
          <w:r>
            <w:t>WK1/PRP/FO-007</w:t>
          </w:r>
        </w:p>
      </w:tc>
    </w:tr>
    <w:tr w:rsidR="00054890" w:rsidRPr="00D14995" w:rsidTr="00054890">
      <w:trPr>
        <w:trHeight w:val="60"/>
      </w:trPr>
      <w:tc>
        <w:tcPr>
          <w:tcW w:w="1418" w:type="dxa"/>
          <w:vMerge/>
          <w:tcBorders>
            <w:left w:val="single" w:sz="4" w:space="0" w:color="000000"/>
            <w:right w:val="single" w:sz="4" w:space="0" w:color="000000"/>
          </w:tcBorders>
          <w:vAlign w:val="center"/>
        </w:tcPr>
        <w:p w:rsidR="00054890" w:rsidRPr="00A94FE9" w:rsidRDefault="00054890" w:rsidP="00054890">
          <w:pPr>
            <w:spacing w:after="0"/>
            <w:jc w:val="center"/>
            <w:rPr>
              <w:rFonts w:ascii="Arial" w:hAnsi="Arial"/>
            </w:rPr>
          </w:pPr>
        </w:p>
      </w:tc>
      <w:tc>
        <w:tcPr>
          <w:tcW w:w="3488" w:type="dxa"/>
          <w:vMerge w:val="restart"/>
          <w:tcBorders>
            <w:top w:val="single" w:sz="4" w:space="0" w:color="000000"/>
            <w:left w:val="single" w:sz="4" w:space="0" w:color="000000"/>
            <w:right w:val="single" w:sz="4" w:space="0" w:color="000000"/>
          </w:tcBorders>
          <w:shd w:val="clear" w:color="auto" w:fill="FFFFFF"/>
          <w:vAlign w:val="center"/>
        </w:tcPr>
        <w:p w:rsidR="00054890" w:rsidRPr="00AE12AB" w:rsidRDefault="00054890" w:rsidP="00054890">
          <w:pPr>
            <w:snapToGrid w:val="0"/>
            <w:spacing w:after="0" w:line="240" w:lineRule="auto"/>
            <w:jc w:val="center"/>
            <w:rPr>
              <w:rFonts w:ascii="Garamond" w:hAnsi="Garamond"/>
              <w:b/>
            </w:rPr>
          </w:pPr>
          <w:r>
            <w:rPr>
              <w:sz w:val="28"/>
            </w:rPr>
            <w:t>RENCANA PELAKSANAAN PEMBELAJARAN</w:t>
          </w:r>
        </w:p>
      </w:tc>
      <w:tc>
        <w:tcPr>
          <w:tcW w:w="1967" w:type="dxa"/>
          <w:tcBorders>
            <w:top w:val="single" w:sz="4" w:space="0" w:color="000000"/>
            <w:left w:val="single" w:sz="4" w:space="0" w:color="000000"/>
            <w:bottom w:val="single" w:sz="4" w:space="0" w:color="000000"/>
            <w:right w:val="single" w:sz="4" w:space="0" w:color="000000"/>
          </w:tcBorders>
          <w:vAlign w:val="center"/>
        </w:tcPr>
        <w:p w:rsidR="00054890" w:rsidRPr="00CA7402" w:rsidRDefault="00054890" w:rsidP="00054890">
          <w:pPr>
            <w:spacing w:after="0" w:line="240" w:lineRule="auto"/>
          </w:pPr>
          <w:r w:rsidRPr="00CA7402">
            <w:t>Status Revisi</w:t>
          </w:r>
        </w:p>
      </w:tc>
      <w:tc>
        <w:tcPr>
          <w:tcW w:w="2241" w:type="dxa"/>
          <w:tcBorders>
            <w:top w:val="single" w:sz="4" w:space="0" w:color="000000"/>
            <w:left w:val="single" w:sz="4" w:space="0" w:color="000000"/>
            <w:bottom w:val="single" w:sz="4" w:space="0" w:color="000000"/>
            <w:right w:val="single" w:sz="4" w:space="0" w:color="000000"/>
          </w:tcBorders>
          <w:vAlign w:val="center"/>
        </w:tcPr>
        <w:p w:rsidR="00054890" w:rsidRPr="00D14995" w:rsidRDefault="00054890" w:rsidP="00054890">
          <w:pPr>
            <w:spacing w:after="0" w:line="240" w:lineRule="auto"/>
          </w:pPr>
          <w:r>
            <w:t>0</w:t>
          </w:r>
        </w:p>
      </w:tc>
    </w:tr>
    <w:tr w:rsidR="00054890" w:rsidRPr="005F2656" w:rsidTr="00054890">
      <w:trPr>
        <w:trHeight w:val="60"/>
      </w:trPr>
      <w:tc>
        <w:tcPr>
          <w:tcW w:w="1418" w:type="dxa"/>
          <w:vMerge/>
          <w:tcBorders>
            <w:left w:val="single" w:sz="4" w:space="0" w:color="000000"/>
            <w:right w:val="single" w:sz="4" w:space="0" w:color="000000"/>
          </w:tcBorders>
          <w:vAlign w:val="center"/>
        </w:tcPr>
        <w:p w:rsidR="00054890" w:rsidRPr="00A94FE9" w:rsidRDefault="00054890" w:rsidP="00054890">
          <w:pPr>
            <w:spacing w:after="0"/>
            <w:jc w:val="center"/>
            <w:rPr>
              <w:rFonts w:ascii="Arial" w:hAnsi="Arial"/>
            </w:rPr>
          </w:pPr>
        </w:p>
      </w:tc>
      <w:tc>
        <w:tcPr>
          <w:tcW w:w="3488" w:type="dxa"/>
          <w:vMerge/>
          <w:tcBorders>
            <w:left w:val="single" w:sz="4" w:space="0" w:color="000000"/>
            <w:right w:val="single" w:sz="4" w:space="0" w:color="000000"/>
          </w:tcBorders>
          <w:shd w:val="clear" w:color="auto" w:fill="FFFFFF"/>
        </w:tcPr>
        <w:p w:rsidR="00054890" w:rsidRPr="00A94FE9" w:rsidRDefault="00054890" w:rsidP="00054890">
          <w:pPr>
            <w:spacing w:after="0" w:line="240" w:lineRule="auto"/>
            <w:jc w:val="center"/>
            <w:rPr>
              <w:b/>
            </w:rPr>
          </w:pPr>
        </w:p>
      </w:tc>
      <w:tc>
        <w:tcPr>
          <w:tcW w:w="1967" w:type="dxa"/>
          <w:tcBorders>
            <w:top w:val="single" w:sz="4" w:space="0" w:color="000000"/>
            <w:left w:val="single" w:sz="4" w:space="0" w:color="000000"/>
            <w:bottom w:val="single" w:sz="4" w:space="0" w:color="000000"/>
            <w:right w:val="single" w:sz="4" w:space="0" w:color="000000"/>
          </w:tcBorders>
          <w:vAlign w:val="center"/>
        </w:tcPr>
        <w:p w:rsidR="00054890" w:rsidRPr="00CA7402" w:rsidRDefault="00054890" w:rsidP="00054890">
          <w:pPr>
            <w:spacing w:after="0" w:line="240" w:lineRule="auto"/>
          </w:pPr>
          <w:r w:rsidRPr="00CA7402">
            <w:t xml:space="preserve">Halaman </w:t>
          </w:r>
        </w:p>
      </w:tc>
      <w:tc>
        <w:tcPr>
          <w:tcW w:w="2241" w:type="dxa"/>
          <w:tcBorders>
            <w:top w:val="single" w:sz="4" w:space="0" w:color="000000"/>
            <w:left w:val="single" w:sz="4" w:space="0" w:color="000000"/>
            <w:bottom w:val="single" w:sz="4" w:space="0" w:color="000000"/>
            <w:right w:val="single" w:sz="4" w:space="0" w:color="000000"/>
          </w:tcBorders>
          <w:vAlign w:val="center"/>
        </w:tcPr>
        <w:p w:rsidR="00054890" w:rsidRPr="008A299E" w:rsidRDefault="0077637B" w:rsidP="00054890">
          <w:fldSimple w:instr=" PAGE ">
            <w:r w:rsidR="003E5C08">
              <w:rPr>
                <w:noProof/>
              </w:rPr>
              <w:t>8</w:t>
            </w:r>
          </w:fldSimple>
          <w:r w:rsidR="00054890" w:rsidRPr="00CA7402">
            <w:t xml:space="preserve"> dari</w:t>
          </w:r>
          <w:r w:rsidR="00054890">
            <w:t xml:space="preserve"> 9</w:t>
          </w:r>
        </w:p>
      </w:tc>
    </w:tr>
    <w:tr w:rsidR="00054890" w:rsidRPr="00FA0F2C" w:rsidTr="00054890">
      <w:trPr>
        <w:trHeight w:val="60"/>
      </w:trPr>
      <w:tc>
        <w:tcPr>
          <w:tcW w:w="1418" w:type="dxa"/>
          <w:vMerge/>
          <w:tcBorders>
            <w:left w:val="single" w:sz="4" w:space="0" w:color="000000"/>
            <w:bottom w:val="single" w:sz="4" w:space="0" w:color="000000"/>
            <w:right w:val="single" w:sz="4" w:space="0" w:color="000000"/>
          </w:tcBorders>
          <w:vAlign w:val="center"/>
        </w:tcPr>
        <w:p w:rsidR="00054890" w:rsidRPr="00A94FE9" w:rsidRDefault="00054890" w:rsidP="00054890">
          <w:pPr>
            <w:spacing w:after="0"/>
            <w:jc w:val="center"/>
            <w:rPr>
              <w:rFonts w:ascii="Arial" w:hAnsi="Arial"/>
            </w:rPr>
          </w:pPr>
        </w:p>
      </w:tc>
      <w:tc>
        <w:tcPr>
          <w:tcW w:w="3488" w:type="dxa"/>
          <w:vMerge/>
          <w:tcBorders>
            <w:left w:val="single" w:sz="4" w:space="0" w:color="000000"/>
            <w:bottom w:val="single" w:sz="4" w:space="0" w:color="000000"/>
            <w:right w:val="single" w:sz="4" w:space="0" w:color="000000"/>
          </w:tcBorders>
          <w:shd w:val="clear" w:color="auto" w:fill="FFFFFF"/>
        </w:tcPr>
        <w:p w:rsidR="00054890" w:rsidRPr="00A94FE9" w:rsidRDefault="00054890" w:rsidP="00054890">
          <w:pPr>
            <w:spacing w:after="0" w:line="240" w:lineRule="auto"/>
            <w:jc w:val="center"/>
            <w:rPr>
              <w:b/>
            </w:rPr>
          </w:pPr>
        </w:p>
      </w:tc>
      <w:tc>
        <w:tcPr>
          <w:tcW w:w="1967" w:type="dxa"/>
          <w:tcBorders>
            <w:top w:val="single" w:sz="4" w:space="0" w:color="000000"/>
            <w:left w:val="single" w:sz="4" w:space="0" w:color="000000"/>
            <w:bottom w:val="single" w:sz="4" w:space="0" w:color="000000"/>
            <w:right w:val="single" w:sz="4" w:space="0" w:color="000000"/>
          </w:tcBorders>
          <w:vAlign w:val="center"/>
        </w:tcPr>
        <w:p w:rsidR="00054890" w:rsidRPr="00C354B7" w:rsidRDefault="00054890" w:rsidP="00054890">
          <w:pPr>
            <w:spacing w:after="0" w:line="240" w:lineRule="auto"/>
          </w:pPr>
          <w:r>
            <w:t>Tanggal Terbit</w:t>
          </w:r>
        </w:p>
      </w:tc>
      <w:tc>
        <w:tcPr>
          <w:tcW w:w="2241" w:type="dxa"/>
          <w:tcBorders>
            <w:top w:val="single" w:sz="4" w:space="0" w:color="000000"/>
            <w:left w:val="single" w:sz="4" w:space="0" w:color="000000"/>
            <w:bottom w:val="single" w:sz="4" w:space="0" w:color="000000"/>
            <w:right w:val="single" w:sz="4" w:space="0" w:color="000000"/>
          </w:tcBorders>
          <w:vAlign w:val="center"/>
        </w:tcPr>
        <w:p w:rsidR="00054890" w:rsidRPr="00FA0F2C" w:rsidRDefault="00054890" w:rsidP="00054890">
          <w:pPr>
            <w:spacing w:after="0" w:line="240" w:lineRule="auto"/>
            <w:ind w:left="-108"/>
          </w:pPr>
          <w:r>
            <w:t xml:space="preserve">  5 Januari 2015</w:t>
          </w:r>
        </w:p>
      </w:tc>
    </w:tr>
  </w:tbl>
  <w:p w:rsidR="00054890" w:rsidRDefault="0005489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F62E3"/>
    <w:multiLevelType w:val="hybridMultilevel"/>
    <w:tmpl w:val="2364079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3847C06"/>
    <w:multiLevelType w:val="hybridMultilevel"/>
    <w:tmpl w:val="C9DEE5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3D10D6E"/>
    <w:multiLevelType w:val="hybridMultilevel"/>
    <w:tmpl w:val="B10EF7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7AE3F87"/>
    <w:multiLevelType w:val="hybridMultilevel"/>
    <w:tmpl w:val="BFF6DF50"/>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0DF80A8D"/>
    <w:multiLevelType w:val="multilevel"/>
    <w:tmpl w:val="B23E7F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upperLetter"/>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E2D0D5B"/>
    <w:multiLevelType w:val="hybridMultilevel"/>
    <w:tmpl w:val="04CC681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EEC2F22"/>
    <w:multiLevelType w:val="hybridMultilevel"/>
    <w:tmpl w:val="662AB630"/>
    <w:lvl w:ilvl="0" w:tplc="9EC6AF02">
      <w:start w:val="1"/>
      <w:numFmt w:val="upp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nsid w:val="0F3175E2"/>
    <w:multiLevelType w:val="multilevel"/>
    <w:tmpl w:val="849A8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F7244B8"/>
    <w:multiLevelType w:val="hybridMultilevel"/>
    <w:tmpl w:val="762AA1C0"/>
    <w:lvl w:ilvl="0" w:tplc="5C36EFC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120B5741"/>
    <w:multiLevelType w:val="hybridMultilevel"/>
    <w:tmpl w:val="44B66BC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21D1C8A"/>
    <w:multiLevelType w:val="hybridMultilevel"/>
    <w:tmpl w:val="E9EA7ED4"/>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178A5130"/>
    <w:multiLevelType w:val="hybridMultilevel"/>
    <w:tmpl w:val="B568CDA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1A624ADC"/>
    <w:multiLevelType w:val="hybridMultilevel"/>
    <w:tmpl w:val="17520EFA"/>
    <w:lvl w:ilvl="0" w:tplc="C8282802">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1E8E6FDF"/>
    <w:multiLevelType w:val="hybridMultilevel"/>
    <w:tmpl w:val="BA12EE94"/>
    <w:lvl w:ilvl="0" w:tplc="86B44E06">
      <w:start w:val="1"/>
      <w:numFmt w:val="lowerLetter"/>
      <w:lvlText w:val="%1)"/>
      <w:lvlJc w:val="left"/>
      <w:pPr>
        <w:ind w:left="786" w:hanging="360"/>
      </w:pPr>
      <w:rPr>
        <w:rFonts w:hint="default"/>
        <w:i w:val="0"/>
        <w:iCs w:val="0"/>
      </w:rPr>
    </w:lvl>
    <w:lvl w:ilvl="1" w:tplc="04210019">
      <w:start w:val="1"/>
      <w:numFmt w:val="lowerLetter"/>
      <w:lvlText w:val="%2."/>
      <w:lvlJc w:val="left"/>
      <w:pPr>
        <w:ind w:left="1506" w:hanging="360"/>
      </w:pPr>
    </w:lvl>
    <w:lvl w:ilvl="2" w:tplc="0421001B">
      <w:start w:val="1"/>
      <w:numFmt w:val="lowerRoman"/>
      <w:lvlText w:val="%3."/>
      <w:lvlJc w:val="right"/>
      <w:pPr>
        <w:ind w:left="2226" w:hanging="180"/>
      </w:pPr>
    </w:lvl>
    <w:lvl w:ilvl="3" w:tplc="0421000F">
      <w:start w:val="1"/>
      <w:numFmt w:val="decimal"/>
      <w:lvlText w:val="%4."/>
      <w:lvlJc w:val="left"/>
      <w:pPr>
        <w:ind w:left="2946" w:hanging="360"/>
      </w:pPr>
    </w:lvl>
    <w:lvl w:ilvl="4" w:tplc="04210019">
      <w:start w:val="1"/>
      <w:numFmt w:val="lowerLetter"/>
      <w:lvlText w:val="%5."/>
      <w:lvlJc w:val="left"/>
      <w:pPr>
        <w:ind w:left="3666" w:hanging="360"/>
      </w:pPr>
    </w:lvl>
    <w:lvl w:ilvl="5" w:tplc="0421001B">
      <w:start w:val="1"/>
      <w:numFmt w:val="lowerRoman"/>
      <w:lvlText w:val="%6."/>
      <w:lvlJc w:val="right"/>
      <w:pPr>
        <w:ind w:left="4386" w:hanging="180"/>
      </w:pPr>
    </w:lvl>
    <w:lvl w:ilvl="6" w:tplc="0421000F">
      <w:start w:val="1"/>
      <w:numFmt w:val="decimal"/>
      <w:lvlText w:val="%7."/>
      <w:lvlJc w:val="left"/>
      <w:pPr>
        <w:ind w:left="5106" w:hanging="360"/>
      </w:pPr>
    </w:lvl>
    <w:lvl w:ilvl="7" w:tplc="04210019">
      <w:start w:val="1"/>
      <w:numFmt w:val="lowerLetter"/>
      <w:lvlText w:val="%8."/>
      <w:lvlJc w:val="left"/>
      <w:pPr>
        <w:ind w:left="5826" w:hanging="360"/>
      </w:pPr>
    </w:lvl>
    <w:lvl w:ilvl="8" w:tplc="0421001B">
      <w:start w:val="1"/>
      <w:numFmt w:val="lowerRoman"/>
      <w:lvlText w:val="%9."/>
      <w:lvlJc w:val="right"/>
      <w:pPr>
        <w:ind w:left="6546" w:hanging="180"/>
      </w:pPr>
    </w:lvl>
  </w:abstractNum>
  <w:abstractNum w:abstractNumId="14">
    <w:nsid w:val="1FB76B87"/>
    <w:multiLevelType w:val="hybridMultilevel"/>
    <w:tmpl w:val="9354A88C"/>
    <w:lvl w:ilvl="0" w:tplc="43267AD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21712B4C"/>
    <w:multiLevelType w:val="hybridMultilevel"/>
    <w:tmpl w:val="63FAEFBA"/>
    <w:lvl w:ilvl="0" w:tplc="0B82CCB8">
      <w:start w:val="1"/>
      <w:numFmt w:val="upperLetter"/>
      <w:lvlText w:val="%1."/>
      <w:lvlJc w:val="left"/>
      <w:pPr>
        <w:tabs>
          <w:tab w:val="num" w:pos="825"/>
        </w:tabs>
        <w:ind w:left="825" w:hanging="465"/>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6">
    <w:nsid w:val="24DF44FF"/>
    <w:multiLevelType w:val="hybridMultilevel"/>
    <w:tmpl w:val="40822B1A"/>
    <w:lvl w:ilvl="0" w:tplc="04210019">
      <w:start w:val="1"/>
      <w:numFmt w:val="lowerLetter"/>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17">
    <w:nsid w:val="25DE640F"/>
    <w:multiLevelType w:val="hybridMultilevel"/>
    <w:tmpl w:val="0D526140"/>
    <w:lvl w:ilvl="0" w:tplc="0421000F">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272F6B52"/>
    <w:multiLevelType w:val="hybridMultilevel"/>
    <w:tmpl w:val="B568CDA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288835B2"/>
    <w:multiLevelType w:val="multilevel"/>
    <w:tmpl w:val="C4AA2334"/>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2FDD72BD"/>
    <w:multiLevelType w:val="hybridMultilevel"/>
    <w:tmpl w:val="19344D7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322D13B8"/>
    <w:multiLevelType w:val="hybridMultilevel"/>
    <w:tmpl w:val="3F9466A4"/>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2">
    <w:nsid w:val="33323F22"/>
    <w:multiLevelType w:val="hybridMultilevel"/>
    <w:tmpl w:val="5EC2B3D8"/>
    <w:lvl w:ilvl="0" w:tplc="9E98B312">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3">
    <w:nsid w:val="34600FEA"/>
    <w:multiLevelType w:val="hybridMultilevel"/>
    <w:tmpl w:val="4B94F2CE"/>
    <w:lvl w:ilvl="0" w:tplc="04210019">
      <w:start w:val="1"/>
      <w:numFmt w:val="lowerLetter"/>
      <w:lvlText w:val="%1."/>
      <w:lvlJc w:val="left"/>
      <w:pPr>
        <w:ind w:left="1003" w:hanging="360"/>
      </w:pPr>
    </w:lvl>
    <w:lvl w:ilvl="1" w:tplc="04210019" w:tentative="1">
      <w:start w:val="1"/>
      <w:numFmt w:val="lowerLetter"/>
      <w:lvlText w:val="%2."/>
      <w:lvlJc w:val="left"/>
      <w:pPr>
        <w:ind w:left="1723" w:hanging="360"/>
      </w:pPr>
    </w:lvl>
    <w:lvl w:ilvl="2" w:tplc="0421001B" w:tentative="1">
      <w:start w:val="1"/>
      <w:numFmt w:val="lowerRoman"/>
      <w:lvlText w:val="%3."/>
      <w:lvlJc w:val="right"/>
      <w:pPr>
        <w:ind w:left="2443" w:hanging="180"/>
      </w:pPr>
    </w:lvl>
    <w:lvl w:ilvl="3" w:tplc="0421000F" w:tentative="1">
      <w:start w:val="1"/>
      <w:numFmt w:val="decimal"/>
      <w:lvlText w:val="%4."/>
      <w:lvlJc w:val="left"/>
      <w:pPr>
        <w:ind w:left="3163" w:hanging="360"/>
      </w:pPr>
    </w:lvl>
    <w:lvl w:ilvl="4" w:tplc="04210019" w:tentative="1">
      <w:start w:val="1"/>
      <w:numFmt w:val="lowerLetter"/>
      <w:lvlText w:val="%5."/>
      <w:lvlJc w:val="left"/>
      <w:pPr>
        <w:ind w:left="3883" w:hanging="360"/>
      </w:pPr>
    </w:lvl>
    <w:lvl w:ilvl="5" w:tplc="0421001B" w:tentative="1">
      <w:start w:val="1"/>
      <w:numFmt w:val="lowerRoman"/>
      <w:lvlText w:val="%6."/>
      <w:lvlJc w:val="right"/>
      <w:pPr>
        <w:ind w:left="4603" w:hanging="180"/>
      </w:pPr>
    </w:lvl>
    <w:lvl w:ilvl="6" w:tplc="0421000F" w:tentative="1">
      <w:start w:val="1"/>
      <w:numFmt w:val="decimal"/>
      <w:lvlText w:val="%7."/>
      <w:lvlJc w:val="left"/>
      <w:pPr>
        <w:ind w:left="5323" w:hanging="360"/>
      </w:pPr>
    </w:lvl>
    <w:lvl w:ilvl="7" w:tplc="04210019" w:tentative="1">
      <w:start w:val="1"/>
      <w:numFmt w:val="lowerLetter"/>
      <w:lvlText w:val="%8."/>
      <w:lvlJc w:val="left"/>
      <w:pPr>
        <w:ind w:left="6043" w:hanging="360"/>
      </w:pPr>
    </w:lvl>
    <w:lvl w:ilvl="8" w:tplc="0421001B" w:tentative="1">
      <w:start w:val="1"/>
      <w:numFmt w:val="lowerRoman"/>
      <w:lvlText w:val="%9."/>
      <w:lvlJc w:val="right"/>
      <w:pPr>
        <w:ind w:left="6763" w:hanging="180"/>
      </w:pPr>
    </w:lvl>
  </w:abstractNum>
  <w:abstractNum w:abstractNumId="24">
    <w:nsid w:val="37CC58C3"/>
    <w:multiLevelType w:val="hybridMultilevel"/>
    <w:tmpl w:val="316A3A76"/>
    <w:lvl w:ilvl="0" w:tplc="09E28214">
      <w:start w:val="1"/>
      <w:numFmt w:val="bullet"/>
      <w:lvlText w:val=""/>
      <w:lvlJc w:val="left"/>
      <w:pPr>
        <w:ind w:left="720" w:hanging="360"/>
      </w:pPr>
      <w:rPr>
        <w:rFonts w:ascii="Symbol" w:hAnsi="Symbol" w:cs="Symbol" w:hint="default"/>
      </w:rPr>
    </w:lvl>
    <w:lvl w:ilvl="1" w:tplc="04210001">
      <w:start w:val="1"/>
      <w:numFmt w:val="bullet"/>
      <w:lvlText w:val=""/>
      <w:lvlJc w:val="left"/>
      <w:pPr>
        <w:ind w:left="1440" w:hanging="360"/>
      </w:pPr>
      <w:rPr>
        <w:rFonts w:ascii="Symbol" w:hAnsi="Symbol"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5">
    <w:nsid w:val="38D46D97"/>
    <w:multiLevelType w:val="hybridMultilevel"/>
    <w:tmpl w:val="EA461964"/>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3A603864"/>
    <w:multiLevelType w:val="hybridMultilevel"/>
    <w:tmpl w:val="09986D90"/>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3DB466A4"/>
    <w:multiLevelType w:val="hybridMultilevel"/>
    <w:tmpl w:val="A48ABB1C"/>
    <w:lvl w:ilvl="0" w:tplc="21F88E40">
      <w:start w:val="1"/>
      <w:numFmt w:val="lowerLetter"/>
      <w:lvlText w:val="%1)"/>
      <w:lvlJc w:val="left"/>
      <w:pPr>
        <w:ind w:left="786" w:hanging="360"/>
      </w:pPr>
      <w:rPr>
        <w:rFonts w:hint="default"/>
      </w:rPr>
    </w:lvl>
    <w:lvl w:ilvl="1" w:tplc="04210019">
      <w:start w:val="1"/>
      <w:numFmt w:val="lowerLetter"/>
      <w:lvlText w:val="%2."/>
      <w:lvlJc w:val="left"/>
      <w:pPr>
        <w:ind w:left="1506" w:hanging="360"/>
      </w:pPr>
    </w:lvl>
    <w:lvl w:ilvl="2" w:tplc="0421001B">
      <w:start w:val="1"/>
      <w:numFmt w:val="lowerRoman"/>
      <w:lvlText w:val="%3."/>
      <w:lvlJc w:val="right"/>
      <w:pPr>
        <w:ind w:left="2226" w:hanging="180"/>
      </w:pPr>
    </w:lvl>
    <w:lvl w:ilvl="3" w:tplc="0421000F">
      <w:start w:val="1"/>
      <w:numFmt w:val="decimal"/>
      <w:lvlText w:val="%4."/>
      <w:lvlJc w:val="left"/>
      <w:pPr>
        <w:ind w:left="2946" w:hanging="360"/>
      </w:pPr>
    </w:lvl>
    <w:lvl w:ilvl="4" w:tplc="04210019">
      <w:start w:val="1"/>
      <w:numFmt w:val="lowerLetter"/>
      <w:lvlText w:val="%5."/>
      <w:lvlJc w:val="left"/>
      <w:pPr>
        <w:ind w:left="3666" w:hanging="360"/>
      </w:pPr>
    </w:lvl>
    <w:lvl w:ilvl="5" w:tplc="0421001B">
      <w:start w:val="1"/>
      <w:numFmt w:val="lowerRoman"/>
      <w:lvlText w:val="%6."/>
      <w:lvlJc w:val="right"/>
      <w:pPr>
        <w:ind w:left="4386" w:hanging="180"/>
      </w:pPr>
    </w:lvl>
    <w:lvl w:ilvl="6" w:tplc="0421000F">
      <w:start w:val="1"/>
      <w:numFmt w:val="decimal"/>
      <w:lvlText w:val="%7."/>
      <w:lvlJc w:val="left"/>
      <w:pPr>
        <w:ind w:left="5106" w:hanging="360"/>
      </w:pPr>
    </w:lvl>
    <w:lvl w:ilvl="7" w:tplc="04210019">
      <w:start w:val="1"/>
      <w:numFmt w:val="lowerLetter"/>
      <w:lvlText w:val="%8."/>
      <w:lvlJc w:val="left"/>
      <w:pPr>
        <w:ind w:left="5826" w:hanging="360"/>
      </w:pPr>
    </w:lvl>
    <w:lvl w:ilvl="8" w:tplc="0421001B">
      <w:start w:val="1"/>
      <w:numFmt w:val="lowerRoman"/>
      <w:lvlText w:val="%9."/>
      <w:lvlJc w:val="right"/>
      <w:pPr>
        <w:ind w:left="6546" w:hanging="180"/>
      </w:pPr>
    </w:lvl>
  </w:abstractNum>
  <w:abstractNum w:abstractNumId="28">
    <w:nsid w:val="3DFE6B52"/>
    <w:multiLevelType w:val="hybridMultilevel"/>
    <w:tmpl w:val="FE521CE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3FCB2306"/>
    <w:multiLevelType w:val="hybridMultilevel"/>
    <w:tmpl w:val="63309422"/>
    <w:lvl w:ilvl="0" w:tplc="9BB0381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4AB1249"/>
    <w:multiLevelType w:val="hybridMultilevel"/>
    <w:tmpl w:val="06D8EEC2"/>
    <w:lvl w:ilvl="0" w:tplc="390284DC">
      <w:start w:val="1"/>
      <w:numFmt w:val="lowerLetter"/>
      <w:lvlText w:val="%1."/>
      <w:lvlJc w:val="left"/>
      <w:pPr>
        <w:ind w:left="1004" w:hanging="360"/>
      </w:pPr>
      <w:rPr>
        <w:b w:val="0"/>
      </w:r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31">
    <w:nsid w:val="4597647A"/>
    <w:multiLevelType w:val="hybridMultilevel"/>
    <w:tmpl w:val="9738E15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nsid w:val="46376AA3"/>
    <w:multiLevelType w:val="hybridMultilevel"/>
    <w:tmpl w:val="5BD0C222"/>
    <w:lvl w:ilvl="0" w:tplc="71345B9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480708D5"/>
    <w:multiLevelType w:val="hybridMultilevel"/>
    <w:tmpl w:val="EA461964"/>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4">
    <w:nsid w:val="4BA820DF"/>
    <w:multiLevelType w:val="hybridMultilevel"/>
    <w:tmpl w:val="2A1E41DC"/>
    <w:lvl w:ilvl="0" w:tplc="0409000F">
      <w:start w:val="1"/>
      <w:numFmt w:val="decimal"/>
      <w:lvlText w:val="%1."/>
      <w:lvlJc w:val="left"/>
      <w:pPr>
        <w:ind w:left="720" w:hanging="360"/>
      </w:pPr>
      <w:rPr>
        <w:rFonts w:hint="default"/>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19D384C"/>
    <w:multiLevelType w:val="hybridMultilevel"/>
    <w:tmpl w:val="9976C678"/>
    <w:lvl w:ilvl="0" w:tplc="0354F940">
      <w:start w:val="1"/>
      <w:numFmt w:val="decimal"/>
      <w:lvlText w:val="%1."/>
      <w:lvlJc w:val="left"/>
      <w:pPr>
        <w:tabs>
          <w:tab w:val="num" w:pos="360"/>
        </w:tabs>
        <w:ind w:left="360" w:hanging="360"/>
      </w:pPr>
      <w:rPr>
        <w:rFonts w:cs="Times New Roman"/>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36">
    <w:nsid w:val="55C364D1"/>
    <w:multiLevelType w:val="hybridMultilevel"/>
    <w:tmpl w:val="E9EA7ED4"/>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7">
    <w:nsid w:val="5A8C738E"/>
    <w:multiLevelType w:val="hybridMultilevel"/>
    <w:tmpl w:val="B8FE8A12"/>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8">
    <w:nsid w:val="63877957"/>
    <w:multiLevelType w:val="hybridMultilevel"/>
    <w:tmpl w:val="D3DE98D8"/>
    <w:lvl w:ilvl="0" w:tplc="6AF6C3B6">
      <w:start w:val="1"/>
      <w:numFmt w:val="decimal"/>
      <w:lvlText w:val="%1."/>
      <w:lvlJc w:val="left"/>
      <w:pPr>
        <w:ind w:left="1003" w:hanging="360"/>
      </w:pPr>
    </w:lvl>
    <w:lvl w:ilvl="1" w:tplc="04210019" w:tentative="1">
      <w:start w:val="1"/>
      <w:numFmt w:val="lowerLetter"/>
      <w:lvlText w:val="%2."/>
      <w:lvlJc w:val="left"/>
      <w:pPr>
        <w:ind w:left="1723" w:hanging="360"/>
      </w:pPr>
    </w:lvl>
    <w:lvl w:ilvl="2" w:tplc="0421001B" w:tentative="1">
      <w:start w:val="1"/>
      <w:numFmt w:val="lowerRoman"/>
      <w:lvlText w:val="%3."/>
      <w:lvlJc w:val="right"/>
      <w:pPr>
        <w:ind w:left="2443" w:hanging="180"/>
      </w:pPr>
    </w:lvl>
    <w:lvl w:ilvl="3" w:tplc="0421000F" w:tentative="1">
      <w:start w:val="1"/>
      <w:numFmt w:val="decimal"/>
      <w:lvlText w:val="%4."/>
      <w:lvlJc w:val="left"/>
      <w:pPr>
        <w:ind w:left="3163" w:hanging="360"/>
      </w:pPr>
    </w:lvl>
    <w:lvl w:ilvl="4" w:tplc="04210019" w:tentative="1">
      <w:start w:val="1"/>
      <w:numFmt w:val="lowerLetter"/>
      <w:lvlText w:val="%5."/>
      <w:lvlJc w:val="left"/>
      <w:pPr>
        <w:ind w:left="3883" w:hanging="360"/>
      </w:pPr>
    </w:lvl>
    <w:lvl w:ilvl="5" w:tplc="0421001B" w:tentative="1">
      <w:start w:val="1"/>
      <w:numFmt w:val="lowerRoman"/>
      <w:lvlText w:val="%6."/>
      <w:lvlJc w:val="right"/>
      <w:pPr>
        <w:ind w:left="4603" w:hanging="180"/>
      </w:pPr>
    </w:lvl>
    <w:lvl w:ilvl="6" w:tplc="0421000F" w:tentative="1">
      <w:start w:val="1"/>
      <w:numFmt w:val="decimal"/>
      <w:lvlText w:val="%7."/>
      <w:lvlJc w:val="left"/>
      <w:pPr>
        <w:ind w:left="5323" w:hanging="360"/>
      </w:pPr>
    </w:lvl>
    <w:lvl w:ilvl="7" w:tplc="04210019" w:tentative="1">
      <w:start w:val="1"/>
      <w:numFmt w:val="lowerLetter"/>
      <w:lvlText w:val="%8."/>
      <w:lvlJc w:val="left"/>
      <w:pPr>
        <w:ind w:left="6043" w:hanging="360"/>
      </w:pPr>
    </w:lvl>
    <w:lvl w:ilvl="8" w:tplc="0421001B" w:tentative="1">
      <w:start w:val="1"/>
      <w:numFmt w:val="lowerRoman"/>
      <w:lvlText w:val="%9."/>
      <w:lvlJc w:val="right"/>
      <w:pPr>
        <w:ind w:left="6763" w:hanging="180"/>
      </w:pPr>
    </w:lvl>
  </w:abstractNum>
  <w:abstractNum w:abstractNumId="39">
    <w:nsid w:val="65356C15"/>
    <w:multiLevelType w:val="hybridMultilevel"/>
    <w:tmpl w:val="70CA78C2"/>
    <w:lvl w:ilvl="0" w:tplc="FD6A634C">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68A082B"/>
    <w:multiLevelType w:val="hybridMultilevel"/>
    <w:tmpl w:val="BFF6DF50"/>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1">
    <w:nsid w:val="68BE133B"/>
    <w:multiLevelType w:val="hybridMultilevel"/>
    <w:tmpl w:val="F18AE65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68F6045C"/>
    <w:multiLevelType w:val="hybridMultilevel"/>
    <w:tmpl w:val="FC7491C4"/>
    <w:lvl w:ilvl="0" w:tplc="09E28214">
      <w:start w:val="1"/>
      <w:numFmt w:val="bullet"/>
      <w:lvlText w:val=""/>
      <w:lvlJc w:val="left"/>
      <w:pPr>
        <w:ind w:left="720" w:hanging="360"/>
      </w:pPr>
      <w:rPr>
        <w:rFonts w:ascii="Symbol" w:hAnsi="Symbol" w:cs="Symbol" w:hint="default"/>
      </w:rPr>
    </w:lvl>
    <w:lvl w:ilvl="1" w:tplc="04210003">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43">
    <w:nsid w:val="6FDE644A"/>
    <w:multiLevelType w:val="hybridMultilevel"/>
    <w:tmpl w:val="8BF6D364"/>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4">
    <w:nsid w:val="717F5EFD"/>
    <w:multiLevelType w:val="hybridMultilevel"/>
    <w:tmpl w:val="B2D65B2E"/>
    <w:lvl w:ilvl="0" w:tplc="04210019">
      <w:start w:val="1"/>
      <w:numFmt w:val="lowerLetter"/>
      <w:lvlText w:val="%1."/>
      <w:lvlJc w:val="left"/>
      <w:pPr>
        <w:ind w:left="1336" w:hanging="360"/>
      </w:pPr>
    </w:lvl>
    <w:lvl w:ilvl="1" w:tplc="04210019" w:tentative="1">
      <w:start w:val="1"/>
      <w:numFmt w:val="lowerLetter"/>
      <w:lvlText w:val="%2."/>
      <w:lvlJc w:val="left"/>
      <w:pPr>
        <w:ind w:left="2056" w:hanging="360"/>
      </w:pPr>
    </w:lvl>
    <w:lvl w:ilvl="2" w:tplc="0421001B" w:tentative="1">
      <w:start w:val="1"/>
      <w:numFmt w:val="lowerRoman"/>
      <w:lvlText w:val="%3."/>
      <w:lvlJc w:val="right"/>
      <w:pPr>
        <w:ind w:left="2776" w:hanging="180"/>
      </w:pPr>
    </w:lvl>
    <w:lvl w:ilvl="3" w:tplc="0421000F" w:tentative="1">
      <w:start w:val="1"/>
      <w:numFmt w:val="decimal"/>
      <w:lvlText w:val="%4."/>
      <w:lvlJc w:val="left"/>
      <w:pPr>
        <w:ind w:left="3496" w:hanging="360"/>
      </w:pPr>
    </w:lvl>
    <w:lvl w:ilvl="4" w:tplc="04210019" w:tentative="1">
      <w:start w:val="1"/>
      <w:numFmt w:val="lowerLetter"/>
      <w:lvlText w:val="%5."/>
      <w:lvlJc w:val="left"/>
      <w:pPr>
        <w:ind w:left="4216" w:hanging="360"/>
      </w:pPr>
    </w:lvl>
    <w:lvl w:ilvl="5" w:tplc="0421001B" w:tentative="1">
      <w:start w:val="1"/>
      <w:numFmt w:val="lowerRoman"/>
      <w:lvlText w:val="%6."/>
      <w:lvlJc w:val="right"/>
      <w:pPr>
        <w:ind w:left="4936" w:hanging="180"/>
      </w:pPr>
    </w:lvl>
    <w:lvl w:ilvl="6" w:tplc="0421000F" w:tentative="1">
      <w:start w:val="1"/>
      <w:numFmt w:val="decimal"/>
      <w:lvlText w:val="%7."/>
      <w:lvlJc w:val="left"/>
      <w:pPr>
        <w:ind w:left="5656" w:hanging="360"/>
      </w:pPr>
    </w:lvl>
    <w:lvl w:ilvl="7" w:tplc="04210019" w:tentative="1">
      <w:start w:val="1"/>
      <w:numFmt w:val="lowerLetter"/>
      <w:lvlText w:val="%8."/>
      <w:lvlJc w:val="left"/>
      <w:pPr>
        <w:ind w:left="6376" w:hanging="360"/>
      </w:pPr>
    </w:lvl>
    <w:lvl w:ilvl="8" w:tplc="0421001B" w:tentative="1">
      <w:start w:val="1"/>
      <w:numFmt w:val="lowerRoman"/>
      <w:lvlText w:val="%9."/>
      <w:lvlJc w:val="right"/>
      <w:pPr>
        <w:ind w:left="7096" w:hanging="180"/>
      </w:pPr>
    </w:lvl>
  </w:abstractNum>
  <w:abstractNum w:abstractNumId="45">
    <w:nsid w:val="72FC7CBF"/>
    <w:multiLevelType w:val="hybridMultilevel"/>
    <w:tmpl w:val="FC4C91C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6">
    <w:nsid w:val="74F4789D"/>
    <w:multiLevelType w:val="hybridMultilevel"/>
    <w:tmpl w:val="E2F434A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8995537"/>
    <w:multiLevelType w:val="hybridMultilevel"/>
    <w:tmpl w:val="035414E0"/>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8">
    <w:nsid w:val="78F8036F"/>
    <w:multiLevelType w:val="hybridMultilevel"/>
    <w:tmpl w:val="DE724E9C"/>
    <w:lvl w:ilvl="0" w:tplc="67F492E2">
      <w:start w:val="4"/>
      <w:numFmt w:val="decimal"/>
      <w:lvlText w:val="%1."/>
      <w:lvlJc w:val="left"/>
      <w:pPr>
        <w:ind w:left="3600" w:hanging="360"/>
      </w:pPr>
      <w:rPr>
        <w:rFonts w:hint="default"/>
      </w:rPr>
    </w:lvl>
    <w:lvl w:ilvl="1" w:tplc="04210019" w:tentative="1">
      <w:start w:val="1"/>
      <w:numFmt w:val="lowerLetter"/>
      <w:lvlText w:val="%2."/>
      <w:lvlJc w:val="left"/>
      <w:pPr>
        <w:ind w:left="4320" w:hanging="360"/>
      </w:pPr>
    </w:lvl>
    <w:lvl w:ilvl="2" w:tplc="0421001B" w:tentative="1">
      <w:start w:val="1"/>
      <w:numFmt w:val="lowerRoman"/>
      <w:lvlText w:val="%3."/>
      <w:lvlJc w:val="right"/>
      <w:pPr>
        <w:ind w:left="5040" w:hanging="180"/>
      </w:pPr>
    </w:lvl>
    <w:lvl w:ilvl="3" w:tplc="0421000F">
      <w:start w:val="1"/>
      <w:numFmt w:val="decimal"/>
      <w:lvlText w:val="%4."/>
      <w:lvlJc w:val="left"/>
      <w:pPr>
        <w:ind w:left="5760" w:hanging="360"/>
      </w:pPr>
    </w:lvl>
    <w:lvl w:ilvl="4" w:tplc="04210019" w:tentative="1">
      <w:start w:val="1"/>
      <w:numFmt w:val="lowerLetter"/>
      <w:lvlText w:val="%5."/>
      <w:lvlJc w:val="left"/>
      <w:pPr>
        <w:ind w:left="6480" w:hanging="360"/>
      </w:pPr>
    </w:lvl>
    <w:lvl w:ilvl="5" w:tplc="0421001B" w:tentative="1">
      <w:start w:val="1"/>
      <w:numFmt w:val="lowerRoman"/>
      <w:lvlText w:val="%6."/>
      <w:lvlJc w:val="right"/>
      <w:pPr>
        <w:ind w:left="7200" w:hanging="180"/>
      </w:pPr>
    </w:lvl>
    <w:lvl w:ilvl="6" w:tplc="0421000F" w:tentative="1">
      <w:start w:val="1"/>
      <w:numFmt w:val="decimal"/>
      <w:lvlText w:val="%7."/>
      <w:lvlJc w:val="left"/>
      <w:pPr>
        <w:ind w:left="7920" w:hanging="360"/>
      </w:pPr>
    </w:lvl>
    <w:lvl w:ilvl="7" w:tplc="04210019" w:tentative="1">
      <w:start w:val="1"/>
      <w:numFmt w:val="lowerLetter"/>
      <w:lvlText w:val="%8."/>
      <w:lvlJc w:val="left"/>
      <w:pPr>
        <w:ind w:left="8640" w:hanging="360"/>
      </w:pPr>
    </w:lvl>
    <w:lvl w:ilvl="8" w:tplc="0421001B" w:tentative="1">
      <w:start w:val="1"/>
      <w:numFmt w:val="lowerRoman"/>
      <w:lvlText w:val="%9."/>
      <w:lvlJc w:val="right"/>
      <w:pPr>
        <w:ind w:left="9360" w:hanging="180"/>
      </w:pPr>
    </w:lvl>
  </w:abstractNum>
  <w:abstractNum w:abstractNumId="49">
    <w:nsid w:val="7D3A7AF5"/>
    <w:multiLevelType w:val="hybridMultilevel"/>
    <w:tmpl w:val="A492065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20"/>
  </w:num>
  <w:num w:numId="3">
    <w:abstractNumId w:val="30"/>
  </w:num>
  <w:num w:numId="4">
    <w:abstractNumId w:val="43"/>
  </w:num>
  <w:num w:numId="5">
    <w:abstractNumId w:val="38"/>
  </w:num>
  <w:num w:numId="6">
    <w:abstractNumId w:val="44"/>
  </w:num>
  <w:num w:numId="7">
    <w:abstractNumId w:val="23"/>
  </w:num>
  <w:num w:numId="8">
    <w:abstractNumId w:val="16"/>
  </w:num>
  <w:num w:numId="9">
    <w:abstractNumId w:val="11"/>
  </w:num>
  <w:num w:numId="10">
    <w:abstractNumId w:val="3"/>
  </w:num>
  <w:num w:numId="11">
    <w:abstractNumId w:val="36"/>
  </w:num>
  <w:num w:numId="12">
    <w:abstractNumId w:val="33"/>
  </w:num>
  <w:num w:numId="13">
    <w:abstractNumId w:val="18"/>
  </w:num>
  <w:num w:numId="14">
    <w:abstractNumId w:val="40"/>
  </w:num>
  <w:num w:numId="15">
    <w:abstractNumId w:val="10"/>
  </w:num>
  <w:num w:numId="16">
    <w:abstractNumId w:val="25"/>
  </w:num>
  <w:num w:numId="17">
    <w:abstractNumId w:val="45"/>
  </w:num>
  <w:num w:numId="18">
    <w:abstractNumId w:val="31"/>
  </w:num>
  <w:num w:numId="19">
    <w:abstractNumId w:val="37"/>
  </w:num>
  <w:num w:numId="20">
    <w:abstractNumId w:val="21"/>
  </w:num>
  <w:num w:numId="21">
    <w:abstractNumId w:val="47"/>
  </w:num>
  <w:num w:numId="22">
    <w:abstractNumId w:val="19"/>
  </w:num>
  <w:num w:numId="23">
    <w:abstractNumId w:val="7"/>
  </w:num>
  <w:num w:numId="24">
    <w:abstractNumId w:val="17"/>
  </w:num>
  <w:num w:numId="25">
    <w:abstractNumId w:val="0"/>
  </w:num>
  <w:num w:numId="26">
    <w:abstractNumId w:val="4"/>
  </w:num>
  <w:num w:numId="27">
    <w:abstractNumId w:val="42"/>
  </w:num>
  <w:num w:numId="28">
    <w:abstractNumId w:val="24"/>
  </w:num>
  <w:num w:numId="29">
    <w:abstractNumId w:val="1"/>
  </w:num>
  <w:num w:numId="30">
    <w:abstractNumId w:val="39"/>
  </w:num>
  <w:num w:numId="3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1"/>
  </w:num>
  <w:num w:numId="34">
    <w:abstractNumId w:val="5"/>
  </w:num>
  <w:num w:numId="35">
    <w:abstractNumId w:val="28"/>
  </w:num>
  <w:num w:numId="36">
    <w:abstractNumId w:val="29"/>
  </w:num>
  <w:num w:numId="37">
    <w:abstractNumId w:val="9"/>
  </w:num>
  <w:num w:numId="38">
    <w:abstractNumId w:val="49"/>
  </w:num>
  <w:num w:numId="39">
    <w:abstractNumId w:val="8"/>
  </w:num>
  <w:num w:numId="40">
    <w:abstractNumId w:val="34"/>
  </w:num>
  <w:num w:numId="41">
    <w:abstractNumId w:val="46"/>
  </w:num>
  <w:num w:numId="42">
    <w:abstractNumId w:val="14"/>
  </w:num>
  <w:num w:numId="43">
    <w:abstractNumId w:val="32"/>
  </w:num>
  <w:num w:numId="44">
    <w:abstractNumId w:val="2"/>
  </w:num>
  <w:num w:numId="45">
    <w:abstractNumId w:val="6"/>
  </w:num>
  <w:num w:numId="46">
    <w:abstractNumId w:val="22"/>
  </w:num>
  <w:num w:numId="47">
    <w:abstractNumId w:val="26"/>
  </w:num>
  <w:num w:numId="48">
    <w:abstractNumId w:val="48"/>
  </w:num>
  <w:num w:numId="49">
    <w:abstractNumId w:val="27"/>
  </w:num>
  <w:num w:numId="50">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isplayHorizontalDrawingGridEvery w:val="2"/>
  <w:characterSpacingControl w:val="doNotCompress"/>
  <w:footnotePr>
    <w:footnote w:id="0"/>
    <w:footnote w:id="1"/>
  </w:footnotePr>
  <w:endnotePr>
    <w:endnote w:id="0"/>
    <w:endnote w:id="1"/>
  </w:endnotePr>
  <w:compat/>
  <w:rsids>
    <w:rsidRoot w:val="009C0082"/>
    <w:rsid w:val="00016EFB"/>
    <w:rsid w:val="00054890"/>
    <w:rsid w:val="00067EA5"/>
    <w:rsid w:val="00135AE6"/>
    <w:rsid w:val="002014AB"/>
    <w:rsid w:val="002906B2"/>
    <w:rsid w:val="002C7172"/>
    <w:rsid w:val="00392D6B"/>
    <w:rsid w:val="003E5C08"/>
    <w:rsid w:val="004A6932"/>
    <w:rsid w:val="004F19CA"/>
    <w:rsid w:val="005E5197"/>
    <w:rsid w:val="00654FC0"/>
    <w:rsid w:val="006F025A"/>
    <w:rsid w:val="006F4DDE"/>
    <w:rsid w:val="0077637B"/>
    <w:rsid w:val="009C0082"/>
    <w:rsid w:val="00A24E09"/>
    <w:rsid w:val="00A47B72"/>
    <w:rsid w:val="00C01CE3"/>
    <w:rsid w:val="00C514B0"/>
    <w:rsid w:val="00CA123D"/>
    <w:rsid w:val="00CD61BF"/>
    <w:rsid w:val="00D13F68"/>
    <w:rsid w:val="00D32BF4"/>
    <w:rsid w:val="00D77D0E"/>
    <w:rsid w:val="00DB743B"/>
    <w:rsid w:val="00DC5E63"/>
    <w:rsid w:val="00E237FA"/>
    <w:rsid w:val="00EB40F0"/>
    <w:rsid w:val="00ED3A6C"/>
    <w:rsid w:val="00F43081"/>
    <w:rsid w:val="00F43EF4"/>
    <w:rsid w:val="00F85D5C"/>
    <w:rsid w:val="00FC52B2"/>
    <w:rsid w:val="00FE626D"/>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0082"/>
    <w:pPr>
      <w:spacing w:after="160" w:line="259" w:lineRule="auto"/>
    </w:pPr>
    <w:rPr>
      <w:rFonts w:ascii="Times New Roman" w:hAnsi="Times New Roman"/>
      <w:sz w:val="24"/>
      <w:lang w:val="id-ID"/>
    </w:rPr>
  </w:style>
  <w:style w:type="paragraph" w:styleId="Heading3">
    <w:name w:val="heading 3"/>
    <w:basedOn w:val="Normal"/>
    <w:link w:val="Heading3Char"/>
    <w:uiPriority w:val="9"/>
    <w:qFormat/>
    <w:rsid w:val="00FE626D"/>
    <w:pPr>
      <w:spacing w:before="100" w:beforeAutospacing="1" w:after="100" w:afterAutospacing="1" w:line="240" w:lineRule="auto"/>
      <w:outlineLvl w:val="2"/>
    </w:pPr>
    <w:rPr>
      <w:rFonts w:eastAsia="Times New Roman" w:cs="Times New Roman"/>
      <w:b/>
      <w:bCs/>
      <w:sz w:val="27"/>
      <w:szCs w:val="27"/>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C0082"/>
    <w:pPr>
      <w:spacing w:after="0" w:line="240" w:lineRule="auto"/>
      <w:jc w:val="both"/>
    </w:pPr>
    <w:rPr>
      <w:rFonts w:ascii="Times New Roman" w:hAnsi="Times New Roman"/>
      <w:sz w:val="24"/>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9C0082"/>
    <w:pPr>
      <w:tabs>
        <w:tab w:val="center" w:pos="4513"/>
        <w:tab w:val="right" w:pos="9026"/>
      </w:tabs>
      <w:spacing w:after="0" w:line="240" w:lineRule="auto"/>
    </w:pPr>
  </w:style>
  <w:style w:type="character" w:customStyle="1" w:styleId="HeaderChar">
    <w:name w:val="Header Char"/>
    <w:basedOn w:val="DefaultParagraphFont"/>
    <w:link w:val="Header"/>
    <w:uiPriority w:val="99"/>
    <w:rsid w:val="009C0082"/>
    <w:rPr>
      <w:rFonts w:ascii="Times New Roman" w:hAnsi="Times New Roman"/>
      <w:sz w:val="24"/>
      <w:lang w:val="id-ID"/>
    </w:rPr>
  </w:style>
  <w:style w:type="paragraph" w:styleId="Footer">
    <w:name w:val="footer"/>
    <w:basedOn w:val="Normal"/>
    <w:link w:val="FooterChar"/>
    <w:uiPriority w:val="99"/>
    <w:unhideWhenUsed/>
    <w:rsid w:val="009C0082"/>
    <w:pPr>
      <w:tabs>
        <w:tab w:val="center" w:pos="4513"/>
        <w:tab w:val="right" w:pos="9026"/>
      </w:tabs>
      <w:spacing w:after="0" w:line="240" w:lineRule="auto"/>
    </w:pPr>
  </w:style>
  <w:style w:type="character" w:customStyle="1" w:styleId="FooterChar">
    <w:name w:val="Footer Char"/>
    <w:basedOn w:val="DefaultParagraphFont"/>
    <w:link w:val="Footer"/>
    <w:uiPriority w:val="99"/>
    <w:rsid w:val="009C0082"/>
    <w:rPr>
      <w:rFonts w:ascii="Times New Roman" w:hAnsi="Times New Roman"/>
      <w:sz w:val="24"/>
      <w:lang w:val="id-ID"/>
    </w:rPr>
  </w:style>
  <w:style w:type="paragraph" w:styleId="ListParagraph">
    <w:name w:val="List Paragraph"/>
    <w:aliases w:val="Body of text,List Paragraph1"/>
    <w:basedOn w:val="Normal"/>
    <w:link w:val="ListParagraphChar"/>
    <w:uiPriority w:val="99"/>
    <w:qFormat/>
    <w:rsid w:val="009C0082"/>
    <w:pPr>
      <w:ind w:left="720"/>
      <w:contextualSpacing/>
    </w:pPr>
  </w:style>
  <w:style w:type="character" w:customStyle="1" w:styleId="ListParagraphChar">
    <w:name w:val="List Paragraph Char"/>
    <w:aliases w:val="Body of text Char,List Paragraph1 Char"/>
    <w:basedOn w:val="DefaultParagraphFont"/>
    <w:link w:val="ListParagraph"/>
    <w:uiPriority w:val="99"/>
    <w:rsid w:val="009C0082"/>
    <w:rPr>
      <w:rFonts w:ascii="Times New Roman" w:hAnsi="Times New Roman"/>
      <w:sz w:val="24"/>
      <w:lang w:val="id-ID"/>
    </w:rPr>
  </w:style>
  <w:style w:type="character" w:customStyle="1" w:styleId="Heading3Char">
    <w:name w:val="Heading 3 Char"/>
    <w:basedOn w:val="DefaultParagraphFont"/>
    <w:link w:val="Heading3"/>
    <w:uiPriority w:val="9"/>
    <w:rsid w:val="00FE626D"/>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FE626D"/>
    <w:rPr>
      <w:color w:val="0000FF"/>
      <w:u w:val="single"/>
    </w:rPr>
  </w:style>
  <w:style w:type="paragraph" w:styleId="BalloonText">
    <w:name w:val="Balloon Text"/>
    <w:basedOn w:val="Normal"/>
    <w:link w:val="BalloonTextChar"/>
    <w:uiPriority w:val="99"/>
    <w:semiHidden/>
    <w:unhideWhenUsed/>
    <w:rsid w:val="00C01C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1CE3"/>
    <w:rPr>
      <w:rFonts w:ascii="Tahoma" w:hAnsi="Tahoma" w:cs="Tahoma"/>
      <w:sz w:val="16"/>
      <w:szCs w:val="16"/>
      <w:lang w:val="id-ID"/>
    </w:rPr>
  </w:style>
  <w:style w:type="paragraph" w:styleId="NormalWeb">
    <w:name w:val="Normal (Web)"/>
    <w:basedOn w:val="Normal"/>
    <w:uiPriority w:val="99"/>
    <w:semiHidden/>
    <w:unhideWhenUsed/>
    <w:rsid w:val="00654FC0"/>
    <w:pPr>
      <w:spacing w:before="100" w:beforeAutospacing="1" w:after="100" w:afterAutospacing="1" w:line="240" w:lineRule="auto"/>
    </w:pPr>
    <w:rPr>
      <w:rFonts w:eastAsia="Times New Roman" w:cs="Times New Roman"/>
      <w:szCs w:val="24"/>
      <w:lang w:val="en-US"/>
    </w:rPr>
  </w:style>
</w:styles>
</file>

<file path=word/webSettings.xml><?xml version="1.0" encoding="utf-8"?>
<w:webSettings xmlns:r="http://schemas.openxmlformats.org/officeDocument/2006/relationships" xmlns:w="http://schemas.openxmlformats.org/wordprocessingml/2006/main">
  <w:divs>
    <w:div w:id="1052655181">
      <w:bodyDiv w:val="1"/>
      <w:marLeft w:val="0"/>
      <w:marRight w:val="0"/>
      <w:marTop w:val="0"/>
      <w:marBottom w:val="0"/>
      <w:divBdr>
        <w:top w:val="none" w:sz="0" w:space="0" w:color="auto"/>
        <w:left w:val="none" w:sz="0" w:space="0" w:color="auto"/>
        <w:bottom w:val="none" w:sz="0" w:space="0" w:color="auto"/>
        <w:right w:val="none" w:sz="0" w:space="0" w:color="auto"/>
      </w:divBdr>
    </w:div>
    <w:div w:id="2056540615">
      <w:bodyDiv w:val="1"/>
      <w:marLeft w:val="0"/>
      <w:marRight w:val="0"/>
      <w:marTop w:val="0"/>
      <w:marBottom w:val="0"/>
      <w:divBdr>
        <w:top w:val="none" w:sz="0" w:space="0" w:color="auto"/>
        <w:left w:val="none" w:sz="0" w:space="0" w:color="auto"/>
        <w:bottom w:val="none" w:sz="0" w:space="0" w:color="auto"/>
        <w:right w:val="none" w:sz="0" w:space="0" w:color="auto"/>
      </w:divBdr>
      <w:divsChild>
        <w:div w:id="1549495247">
          <w:marLeft w:val="0"/>
          <w:marRight w:val="0"/>
          <w:marTop w:val="0"/>
          <w:marBottom w:val="0"/>
          <w:divBdr>
            <w:top w:val="none" w:sz="0" w:space="0" w:color="auto"/>
            <w:left w:val="none" w:sz="0" w:space="0" w:color="auto"/>
            <w:bottom w:val="none" w:sz="0" w:space="0" w:color="auto"/>
            <w:right w:val="none" w:sz="0" w:space="0" w:color="auto"/>
          </w:divBdr>
        </w:div>
      </w:divsChild>
    </w:div>
    <w:div w:id="2071683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id.wikipedia.org/w/index.php?title=Serangan_Tondern&amp;action=edit&amp;redlink=1" TargetMode="External"/><Relationship Id="rId13" Type="http://schemas.openxmlformats.org/officeDocument/2006/relationships/hyperlink" Target="http://id.wikipedia.org/w/index.php?title=Padang_Julian&amp;action=edit&amp;redlink=1"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id.wikipedia.org/wiki/Zeppelin" TargetMode="External"/><Relationship Id="rId12" Type="http://schemas.openxmlformats.org/officeDocument/2006/relationships/hyperlink" Target="http://id.wikipedia.org/wiki/Trentino-Alto_Adige/S%C3%BCdtirol"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id.wikipedia.org/w/index.php?title=Hukum_Tehcir&amp;action=edit&amp;redlink=1"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id.wikipedia.org/w/index.php?title=Sopwith_Camels&amp;action=edit&amp;redlink=1" TargetMode="External"/><Relationship Id="rId5" Type="http://schemas.openxmlformats.org/officeDocument/2006/relationships/footnotes" Target="footnotes.xml"/><Relationship Id="rId15" Type="http://schemas.openxmlformats.org/officeDocument/2006/relationships/image" Target="media/image1.jpeg"/><Relationship Id="rId10" Type="http://schemas.openxmlformats.org/officeDocument/2006/relationships/hyperlink" Target="http://id.wikipedia.org/w/index.php?title=HMS_Furious_%2847%29&amp;action=edit&amp;redlink=1"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id.wikipedia.org/w/index.php?title=Kapal_angkut_pesawat&amp;action=edit&amp;redlink=1" TargetMode="External"/><Relationship Id="rId14" Type="http://schemas.openxmlformats.org/officeDocument/2006/relationships/hyperlink" Target="http://id.wikipedia.org/wiki/Dalmati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9</Pages>
  <Words>2430</Words>
  <Characters>13855</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wandi</dc:creator>
  <cp:lastModifiedBy>USER</cp:lastModifiedBy>
  <cp:revision>6</cp:revision>
  <dcterms:created xsi:type="dcterms:W3CDTF">2014-07-29T08:44:00Z</dcterms:created>
  <dcterms:modified xsi:type="dcterms:W3CDTF">2015-07-13T21:41:00Z</dcterms:modified>
</cp:coreProperties>
</file>