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2.xml" ContentType="application/vnd.openxmlformats-officedocument.drawingml.diagramStyle+xml"/>
  <Override PartName="/word/diagrams/data3.xml" ContentType="application/vnd.openxmlformats-officedocument.drawingml.diagramData+xml"/>
  <Override PartName="/word/diagrams/colors5.xml" ContentType="application/vnd.openxmlformats-officedocument.drawingml.diagramColors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3.xml" ContentType="application/vnd.openxmlformats-officedocument.drawingml.diagramColors+xml"/>
  <Override PartName="/word/diagrams/drawing8.xml" ContentType="application/vnd.ms-office.drawingml.diagramDrawing+xml"/>
  <Override PartName="/word/diagrams/colors1.xml" ContentType="application/vnd.openxmlformats-officedocument.drawingml.diagramColors+xml"/>
  <Override PartName="/word/diagrams/drawing6.xml" ContentType="application/vnd.ms-office.drawingml.diagramDrawin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diagrams/drawing3.xml" ContentType="application/vnd.ms-office.drawingml.diagramDrawing+xml"/>
  <Override PartName="/word/diagrams/drawing4.xml" ContentType="application/vnd.ms-office.drawingml.diagramDrawing+xml"/>
  <Override PartName="/word/diagrams/layout9.xml" ContentType="application/vnd.openxmlformats-officedocument.drawingml.diagramLayou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diagrams/drawing2.xml" ContentType="application/vnd.ms-office.drawingml.diagramDrawing+xml"/>
  <Override PartName="/word/diagrams/layout7.xml" ContentType="application/vnd.openxmlformats-officedocument.drawingml.diagramLayout+xml"/>
  <Override PartName="/word/diagrams/layout8.xml" ContentType="application/vnd.openxmlformats-officedocument.drawingml.diagramLayout+xml"/>
  <Override PartName="/word/diagrams/quickStyle9.xml" ContentType="application/vnd.openxmlformats-officedocument.drawingml.diagramStyle+xml"/>
  <Override PartName="/word/diagrams/layout5.xml" ContentType="application/vnd.openxmlformats-officedocument.drawingml.diagramLayout+xml"/>
  <Override PartName="/word/diagrams/layout6.xml" ContentType="application/vnd.openxmlformats-officedocument.drawingml.diagramLayout+xml"/>
  <Override PartName="/word/diagrams/quickStyle7.xml" ContentType="application/vnd.openxmlformats-officedocument.drawingml.diagramStyle+xml"/>
  <Override PartName="/word/diagrams/quickStyle8.xml" ContentType="application/vnd.openxmlformats-officedocument.drawingml.diagramStyle+xml"/>
  <Override PartName="/word/diagrams/data9.xml" ContentType="application/vnd.openxmlformats-officedocument.drawingml.diagramData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diagrams/layout3.xml" ContentType="application/vnd.openxmlformats-officedocument.drawingml.diagramLayout+xml"/>
  <Override PartName="/word/diagrams/layout4.xml" ContentType="application/vnd.openxmlformats-officedocument.drawingml.diagramLayout+xml"/>
  <Override PartName="/word/diagrams/quickStyle5.xml" ContentType="application/vnd.openxmlformats-officedocument.drawingml.diagramStyle+xml"/>
  <Override PartName="/word/diagrams/quickStyle6.xml" ContentType="application/vnd.openxmlformats-officedocument.drawingml.diagramStyle+xml"/>
  <Override PartName="/word/diagrams/data7.xml" ContentType="application/vnd.openxmlformats-officedocument.drawingml.diagramData+xml"/>
  <Override PartName="/word/diagrams/data8.xml" ContentType="application/vnd.openxmlformats-officedocument.drawingml.diagramData+xml"/>
  <Override PartName="/word/diagrams/colors8.xml" ContentType="application/vnd.openxmlformats-officedocument.drawingml.diagramColors+xml"/>
  <Override PartName="/word/diagrams/colors9.xml" ContentType="application/vnd.openxmlformats-officedocument.drawingml.diagramColor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diagrams/quickStyle3.xml" ContentType="application/vnd.openxmlformats-officedocument.drawingml.diagramStyle+xml"/>
  <Override PartName="/word/diagrams/quickStyle4.xml" ContentType="application/vnd.openxmlformats-officedocument.drawingml.diagramStyle+xml"/>
  <Override PartName="/word/diagrams/data5.xml" ContentType="application/vnd.openxmlformats-officedocument.drawingml.diagramData+xml"/>
  <Override PartName="/word/diagrams/data6.xml" ContentType="application/vnd.openxmlformats-officedocument.drawingml.diagramData+xml"/>
  <Override PartName="/word/diagrams/colors6.xml" ContentType="application/vnd.openxmlformats-officedocument.drawingml.diagramColors+xml"/>
  <Override PartName="/word/diagrams/colors7.xml" ContentType="application/vnd.openxmlformats-officedocument.drawingml.diagramColors+xml"/>
  <Override PartName="/docProps/core.xml" ContentType="application/vnd.openxmlformats-package.core-properties+xml"/>
  <Override PartName="/word/diagrams/quickStyle1.xml" ContentType="application/vnd.openxmlformats-officedocument.drawingml.diagramStyle+xml"/>
  <Default Extension="png" ContentType="image/png"/>
  <Override PartName="/word/diagrams/data4.xml" ContentType="application/vnd.openxmlformats-officedocument.drawingml.diagramData+xml"/>
  <Override PartName="/word/diagrams/colors4.xml" ContentType="application/vnd.openxmlformats-officedocument.drawingml.diagramColors+xml"/>
  <Override PartName="/word/diagrams/drawing9.xml" ContentType="application/vnd.ms-office.drawingml.diagramDrawing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drawing7.xml" ContentType="application/vnd.ms-office.drawingml.diagramDrawing+xml"/>
  <Override PartName="/word/diagrams/drawing5.xml" ContentType="application/vnd.ms-office.drawingml.diagramDraw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147" w:rsidRDefault="00F10147" w:rsidP="008E3173">
      <w:pPr>
        <w:spacing w:line="36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8E3173">
        <w:rPr>
          <w:rFonts w:ascii="Times New Roman" w:hAnsi="Times New Roman" w:cs="Times New Roman"/>
          <w:b/>
          <w:iCs/>
          <w:sz w:val="24"/>
          <w:szCs w:val="24"/>
        </w:rPr>
        <w:t>Технологическая карта урока</w:t>
      </w:r>
      <w:r w:rsidR="00651919" w:rsidRPr="008E3173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E4335D" w:rsidRPr="00E4335D">
        <w:rPr>
          <w:rFonts w:ascii="Times New Roman" w:hAnsi="Times New Roman" w:cs="Times New Roman"/>
          <w:b/>
          <w:sz w:val="24"/>
          <w:szCs w:val="24"/>
        </w:rPr>
        <w:t>«Бизне</w:t>
      </w:r>
      <w:proofErr w:type="gramStart"/>
      <w:r w:rsidR="00E4335D" w:rsidRPr="00E4335D">
        <w:rPr>
          <w:rFonts w:ascii="Times New Roman" w:hAnsi="Times New Roman" w:cs="Times New Roman"/>
          <w:b/>
          <w:sz w:val="24"/>
          <w:szCs w:val="24"/>
        </w:rPr>
        <w:t>с-</w:t>
      </w:r>
      <w:proofErr w:type="gramEnd"/>
      <w:r w:rsidR="00E4335D" w:rsidRPr="00E4335D">
        <w:rPr>
          <w:rFonts w:ascii="Times New Roman" w:hAnsi="Times New Roman" w:cs="Times New Roman"/>
          <w:b/>
          <w:sz w:val="24"/>
          <w:szCs w:val="24"/>
        </w:rPr>
        <w:t xml:space="preserve"> сочетание войны и спорта» </w:t>
      </w:r>
      <w:r w:rsidR="008E3173">
        <w:rPr>
          <w:rFonts w:ascii="Times New Roman" w:hAnsi="Times New Roman" w:cs="Times New Roman"/>
          <w:b/>
          <w:iCs/>
          <w:sz w:val="24"/>
          <w:szCs w:val="24"/>
        </w:rPr>
        <w:t>Пахомовой Е.М.</w:t>
      </w:r>
    </w:p>
    <w:p w:rsidR="00481CC3" w:rsidRPr="002A796B" w:rsidRDefault="00481CC3" w:rsidP="00481CC3">
      <w:pPr>
        <w:ind w:left="-426"/>
        <w:rPr>
          <w:rFonts w:ascii="Times New Roman" w:hAnsi="Times New Roman" w:cs="Times New Roman"/>
          <w:b/>
          <w:sz w:val="24"/>
          <w:szCs w:val="24"/>
        </w:rPr>
      </w:pPr>
      <w:r w:rsidRPr="002A796B">
        <w:rPr>
          <w:rFonts w:ascii="Times New Roman" w:hAnsi="Times New Roman" w:cs="Times New Roman"/>
          <w:b/>
          <w:i/>
          <w:color w:val="000000"/>
          <w:sz w:val="24"/>
          <w:szCs w:val="24"/>
        </w:rPr>
        <w:t>Дидактическая цель:</w:t>
      </w:r>
    </w:p>
    <w:p w:rsidR="00481CC3" w:rsidRPr="002A796B" w:rsidRDefault="00481CC3" w:rsidP="00481CC3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A796B">
        <w:rPr>
          <w:rFonts w:ascii="Times New Roman" w:hAnsi="Times New Roman" w:cs="Times New Roman"/>
          <w:sz w:val="24"/>
          <w:szCs w:val="24"/>
        </w:rPr>
        <w:t>Показать главные условия и слагаемые успешного развития  собственного бизнеса.</w:t>
      </w:r>
    </w:p>
    <w:p w:rsidR="00481CC3" w:rsidRPr="002A796B" w:rsidRDefault="00481CC3" w:rsidP="00481CC3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A796B">
        <w:rPr>
          <w:rFonts w:ascii="Times New Roman" w:hAnsi="Times New Roman" w:cs="Times New Roman"/>
          <w:b/>
          <w:i/>
          <w:sz w:val="24"/>
          <w:szCs w:val="24"/>
        </w:rPr>
        <w:t>Задачи:</w:t>
      </w:r>
    </w:p>
    <w:p w:rsidR="00481CC3" w:rsidRDefault="00481CC3" w:rsidP="00481CC3">
      <w:pPr>
        <w:rPr>
          <w:rFonts w:ascii="Times New Roman" w:hAnsi="Times New Roman" w:cs="Times New Roman"/>
          <w:sz w:val="24"/>
          <w:szCs w:val="24"/>
        </w:rPr>
      </w:pPr>
      <w:r w:rsidRPr="002A796B">
        <w:rPr>
          <w:rFonts w:ascii="Times New Roman" w:hAnsi="Times New Roman" w:cs="Times New Roman"/>
          <w:b/>
          <w:i/>
          <w:sz w:val="24"/>
          <w:szCs w:val="24"/>
        </w:rPr>
        <w:t>Образовательные:</w:t>
      </w:r>
      <w:r w:rsidRPr="002A796B">
        <w:rPr>
          <w:rFonts w:ascii="Times New Roman" w:hAnsi="Times New Roman" w:cs="Times New Roman"/>
          <w:sz w:val="24"/>
          <w:szCs w:val="24"/>
        </w:rPr>
        <w:t xml:space="preserve"> Обобщить знания о принципах маркетинга и менеджмента, сформировать представления о слагаемых успешного бизнеса.</w:t>
      </w:r>
    </w:p>
    <w:p w:rsidR="00481CC3" w:rsidRDefault="00481CC3" w:rsidP="00481CC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A796B">
        <w:rPr>
          <w:rFonts w:ascii="Times New Roman" w:hAnsi="Times New Roman" w:cs="Times New Roman"/>
          <w:b/>
          <w:i/>
          <w:sz w:val="24"/>
          <w:szCs w:val="24"/>
        </w:rPr>
        <w:t>Воспитательные:</w:t>
      </w:r>
      <w:r w:rsidRPr="002A796B">
        <w:rPr>
          <w:rFonts w:ascii="Times New Roman" w:hAnsi="Times New Roman" w:cs="Times New Roman"/>
          <w:sz w:val="24"/>
          <w:szCs w:val="24"/>
        </w:rPr>
        <w:t> способствовать формированию экономической культуры учащихся.</w:t>
      </w:r>
      <w:proofErr w:type="gramEnd"/>
    </w:p>
    <w:p w:rsidR="00481CC3" w:rsidRPr="002A796B" w:rsidRDefault="00481CC3" w:rsidP="00481CC3">
      <w:pPr>
        <w:rPr>
          <w:rFonts w:ascii="Times New Roman" w:hAnsi="Times New Roman" w:cs="Times New Roman"/>
          <w:sz w:val="24"/>
          <w:szCs w:val="24"/>
        </w:rPr>
      </w:pPr>
      <w:r w:rsidRPr="002A796B">
        <w:rPr>
          <w:rFonts w:ascii="Times New Roman" w:hAnsi="Times New Roman" w:cs="Times New Roman"/>
          <w:b/>
          <w:i/>
          <w:sz w:val="24"/>
          <w:szCs w:val="24"/>
        </w:rPr>
        <w:t>Развивающие:</w:t>
      </w:r>
      <w:r w:rsidRPr="002A796B">
        <w:rPr>
          <w:rFonts w:ascii="Times New Roman" w:hAnsi="Times New Roman" w:cs="Times New Roman"/>
          <w:b/>
          <w:sz w:val="24"/>
          <w:szCs w:val="24"/>
        </w:rPr>
        <w:t> </w:t>
      </w:r>
      <w:r w:rsidRPr="002A796B">
        <w:rPr>
          <w:rFonts w:ascii="Times New Roman" w:hAnsi="Times New Roman" w:cs="Times New Roman"/>
          <w:sz w:val="24"/>
          <w:szCs w:val="24"/>
        </w:rPr>
        <w:t>формировать умение критического анализа, развивать навыки и умения работать в группе, сотрудничать, развивать творческое мышление.</w:t>
      </w:r>
    </w:p>
    <w:p w:rsidR="00481CC3" w:rsidRDefault="00481CC3" w:rsidP="00481CC3">
      <w:p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2A796B">
        <w:rPr>
          <w:rFonts w:ascii="Times New Roman" w:hAnsi="Times New Roman" w:cs="Times New Roman"/>
          <w:b/>
          <w:i/>
          <w:iCs/>
          <w:sz w:val="24"/>
          <w:szCs w:val="24"/>
        </w:rPr>
        <w:t>Формируемые УУД:</w:t>
      </w:r>
    </w:p>
    <w:p w:rsidR="00481CC3" w:rsidRPr="00CA0625" w:rsidRDefault="00481CC3" w:rsidP="00481CC3">
      <w:pPr>
        <w:rPr>
          <w:rFonts w:ascii="Times New Roman" w:hAnsi="Times New Roman" w:cs="Times New Roman"/>
          <w:b/>
          <w:i/>
          <w:iCs/>
          <w:sz w:val="24"/>
          <w:szCs w:val="24"/>
        </w:rPr>
      </w:pPr>
      <w:proofErr w:type="gramStart"/>
      <w:r w:rsidRPr="002A796B">
        <w:rPr>
          <w:rFonts w:ascii="Times New Roman" w:hAnsi="Times New Roman" w:cs="Times New Roman"/>
          <w:b/>
          <w:i/>
          <w:sz w:val="24"/>
          <w:szCs w:val="24"/>
        </w:rPr>
        <w:t>Личностные</w:t>
      </w:r>
      <w:r w:rsidRPr="002A796B">
        <w:rPr>
          <w:rFonts w:ascii="Times New Roman" w:hAnsi="Times New Roman" w:cs="Times New Roman"/>
          <w:i/>
          <w:sz w:val="24"/>
          <w:szCs w:val="24"/>
        </w:rPr>
        <w:t>:</w:t>
      </w:r>
      <w:r w:rsidRPr="002A796B">
        <w:rPr>
          <w:rFonts w:ascii="Times New Roman" w:hAnsi="Times New Roman" w:cs="Times New Roman"/>
          <w:sz w:val="24"/>
          <w:szCs w:val="24"/>
        </w:rPr>
        <w:t xml:space="preserve"> проявление познавательного интереса к учебной деятельности (самоопределение), </w:t>
      </w:r>
      <w:proofErr w:type="spellStart"/>
      <w:r w:rsidRPr="002A796B">
        <w:rPr>
          <w:rFonts w:ascii="Times New Roman" w:hAnsi="Times New Roman" w:cs="Times New Roman"/>
          <w:sz w:val="24"/>
          <w:szCs w:val="24"/>
        </w:rPr>
        <w:t>смыслообразование</w:t>
      </w:r>
      <w:proofErr w:type="spellEnd"/>
      <w:r w:rsidRPr="002A796B">
        <w:rPr>
          <w:rFonts w:ascii="Times New Roman" w:hAnsi="Times New Roman" w:cs="Times New Roman"/>
          <w:sz w:val="24"/>
          <w:szCs w:val="24"/>
        </w:rPr>
        <w:t xml:space="preserve">, нравственно-этическое оценивание. </w:t>
      </w:r>
      <w:proofErr w:type="gramEnd"/>
    </w:p>
    <w:p w:rsidR="00481CC3" w:rsidRPr="002A796B" w:rsidRDefault="00481CC3" w:rsidP="00481CC3">
      <w:pPr>
        <w:rPr>
          <w:rFonts w:ascii="Times New Roman" w:hAnsi="Times New Roman" w:cs="Times New Roman"/>
          <w:sz w:val="24"/>
          <w:szCs w:val="24"/>
        </w:rPr>
      </w:pPr>
      <w:r w:rsidRPr="002A796B">
        <w:rPr>
          <w:rFonts w:ascii="Times New Roman" w:hAnsi="Times New Roman" w:cs="Times New Roman"/>
          <w:b/>
          <w:i/>
          <w:sz w:val="24"/>
          <w:szCs w:val="24"/>
        </w:rPr>
        <w:t>Регулятивные:</w:t>
      </w:r>
      <w:r w:rsidRPr="002A79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A796B">
        <w:rPr>
          <w:rFonts w:ascii="Times New Roman" w:hAnsi="Times New Roman" w:cs="Times New Roman"/>
          <w:sz w:val="24"/>
          <w:szCs w:val="24"/>
        </w:rPr>
        <w:t>целеполагание</w:t>
      </w:r>
      <w:proofErr w:type="spellEnd"/>
      <w:r w:rsidRPr="002A796B">
        <w:rPr>
          <w:rFonts w:ascii="Times New Roman" w:hAnsi="Times New Roman" w:cs="Times New Roman"/>
          <w:sz w:val="24"/>
          <w:szCs w:val="24"/>
        </w:rPr>
        <w:t xml:space="preserve">, планирование, прогнозирование, контроль в форме сличения с заданным эталоном, коррекция результатов работы, оценка, волевая </w:t>
      </w:r>
      <w:proofErr w:type="spellStart"/>
      <w:r w:rsidRPr="002A796B">
        <w:rPr>
          <w:rFonts w:ascii="Times New Roman" w:hAnsi="Times New Roman" w:cs="Times New Roman"/>
          <w:sz w:val="24"/>
          <w:szCs w:val="24"/>
        </w:rPr>
        <w:t>саморегуляция</w:t>
      </w:r>
      <w:proofErr w:type="spellEnd"/>
      <w:r w:rsidRPr="002A796B">
        <w:rPr>
          <w:rFonts w:ascii="Times New Roman" w:hAnsi="Times New Roman" w:cs="Times New Roman"/>
          <w:sz w:val="24"/>
          <w:szCs w:val="24"/>
        </w:rPr>
        <w:t xml:space="preserve"> как способность к мобилизации сил и энергии, способность к волевому усилию</w:t>
      </w:r>
    </w:p>
    <w:p w:rsidR="00481CC3" w:rsidRPr="002A796B" w:rsidRDefault="00481CC3" w:rsidP="00481CC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A796B">
        <w:rPr>
          <w:rFonts w:ascii="Times New Roman" w:hAnsi="Times New Roman" w:cs="Times New Roman"/>
          <w:b/>
          <w:i/>
          <w:sz w:val="24"/>
          <w:szCs w:val="24"/>
        </w:rPr>
        <w:t>Познавательные</w:t>
      </w:r>
      <w:proofErr w:type="gramEnd"/>
      <w:r w:rsidRPr="002A796B">
        <w:rPr>
          <w:rFonts w:ascii="Times New Roman" w:hAnsi="Times New Roman" w:cs="Times New Roman"/>
          <w:sz w:val="24"/>
          <w:szCs w:val="24"/>
        </w:rPr>
        <w:t>: совместно с учителем формулировать проблему и познавательную цель, искать необходимую информацию, моделировать кластер, логическую цепочку, циклограмму.</w:t>
      </w:r>
    </w:p>
    <w:p w:rsidR="00481CC3" w:rsidRPr="002A796B" w:rsidRDefault="00481CC3" w:rsidP="00481C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796B">
        <w:rPr>
          <w:rFonts w:ascii="Times New Roman" w:hAnsi="Times New Roman" w:cs="Times New Roman"/>
          <w:b/>
          <w:i/>
          <w:sz w:val="24"/>
          <w:szCs w:val="24"/>
        </w:rPr>
        <w:t>Коммуникативные</w:t>
      </w:r>
      <w:r w:rsidRPr="002A796B">
        <w:rPr>
          <w:rFonts w:ascii="Times New Roman" w:hAnsi="Times New Roman" w:cs="Times New Roman"/>
          <w:sz w:val="24"/>
          <w:szCs w:val="24"/>
        </w:rPr>
        <w:t>: планирование учебного сотрудничества с учителем и сверстниками  определение целей, функций участников, способов взаимодействия.</w:t>
      </w:r>
    </w:p>
    <w:p w:rsidR="00481CC3" w:rsidRPr="002A796B" w:rsidRDefault="00481CC3" w:rsidP="00481CC3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2A796B">
        <w:rPr>
          <w:rFonts w:ascii="Times New Roman" w:hAnsi="Times New Roman" w:cs="Times New Roman"/>
          <w:b/>
          <w:i/>
          <w:sz w:val="24"/>
          <w:szCs w:val="24"/>
        </w:rPr>
        <w:t>Планируемый предметный результат:</w:t>
      </w:r>
    </w:p>
    <w:p w:rsidR="00481CC3" w:rsidRPr="002A796B" w:rsidRDefault="00481CC3" w:rsidP="00481C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796B">
        <w:rPr>
          <w:rFonts w:ascii="Times New Roman" w:hAnsi="Times New Roman" w:cs="Times New Roman"/>
          <w:sz w:val="24"/>
          <w:szCs w:val="24"/>
        </w:rPr>
        <w:t>Складывание алгоритма создания успешного бизнеса, как основы финансовой грамотности школьников.</w:t>
      </w:r>
    </w:p>
    <w:p w:rsidR="00481CC3" w:rsidRPr="008E3173" w:rsidRDefault="00481CC3" w:rsidP="008E3173">
      <w:pPr>
        <w:spacing w:line="36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tbl>
      <w:tblPr>
        <w:tblStyle w:val="a3"/>
        <w:tblW w:w="15026" w:type="dxa"/>
        <w:tblInd w:w="-601" w:type="dxa"/>
        <w:tblLayout w:type="fixed"/>
        <w:tblLook w:val="04A0"/>
      </w:tblPr>
      <w:tblGrid>
        <w:gridCol w:w="425"/>
        <w:gridCol w:w="2298"/>
        <w:gridCol w:w="4110"/>
        <w:gridCol w:w="4678"/>
        <w:gridCol w:w="3515"/>
      </w:tblGrid>
      <w:tr w:rsidR="00972174" w:rsidRPr="008E3173" w:rsidTr="00882D31">
        <w:tc>
          <w:tcPr>
            <w:tcW w:w="425" w:type="dxa"/>
          </w:tcPr>
          <w:p w:rsidR="00972174" w:rsidRPr="008E3173" w:rsidRDefault="00972174" w:rsidP="008E317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2298" w:type="dxa"/>
          </w:tcPr>
          <w:p w:rsidR="00972174" w:rsidRPr="008E3173" w:rsidRDefault="00972174" w:rsidP="008E317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b/>
                <w:sz w:val="24"/>
                <w:szCs w:val="24"/>
              </w:rPr>
              <w:t>Этап урока</w:t>
            </w:r>
          </w:p>
        </w:tc>
        <w:tc>
          <w:tcPr>
            <w:tcW w:w="4110" w:type="dxa"/>
          </w:tcPr>
          <w:p w:rsidR="00972174" w:rsidRPr="008E3173" w:rsidRDefault="00972174" w:rsidP="008E3173">
            <w:pPr>
              <w:tabs>
                <w:tab w:val="left" w:pos="511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4678" w:type="dxa"/>
          </w:tcPr>
          <w:p w:rsidR="00972174" w:rsidRPr="008E3173" w:rsidRDefault="00972174" w:rsidP="008E3173">
            <w:pPr>
              <w:tabs>
                <w:tab w:val="left" w:pos="511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ученик</w:t>
            </w:r>
            <w:r w:rsidR="007471E4" w:rsidRPr="008E3173"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</w:p>
        </w:tc>
        <w:tc>
          <w:tcPr>
            <w:tcW w:w="3515" w:type="dxa"/>
          </w:tcPr>
          <w:p w:rsidR="00972174" w:rsidRPr="008E3173" w:rsidRDefault="00972174" w:rsidP="008E3173">
            <w:pPr>
              <w:tabs>
                <w:tab w:val="left" w:pos="511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972174" w:rsidRPr="008E3173" w:rsidTr="00882D31">
        <w:tc>
          <w:tcPr>
            <w:tcW w:w="425" w:type="dxa"/>
          </w:tcPr>
          <w:p w:rsidR="00972174" w:rsidRPr="008E3173" w:rsidRDefault="00972174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8" w:type="dxa"/>
          </w:tcPr>
          <w:p w:rsidR="00972174" w:rsidRPr="008E3173" w:rsidRDefault="00A46984" w:rsidP="008E3173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Самоопределени</w:t>
            </w:r>
            <w:r w:rsidR="00972174" w:rsidRPr="008E31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е  к деятельности. </w:t>
            </w:r>
          </w:p>
          <w:p w:rsidR="00972174" w:rsidRPr="008E3173" w:rsidRDefault="00965F69" w:rsidP="008E317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(1 мин)</w:t>
            </w:r>
          </w:p>
        </w:tc>
        <w:tc>
          <w:tcPr>
            <w:tcW w:w="4110" w:type="dxa"/>
          </w:tcPr>
          <w:p w:rsidR="00972174" w:rsidRPr="008E3173" w:rsidRDefault="00972174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Приветствует </w:t>
            </w:r>
            <w:proofErr w:type="gramStart"/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, проверяет готовность к уроку, создает эмоцион</w:t>
            </w:r>
            <w:r w:rsidR="00931EA7" w:rsidRPr="008E3173">
              <w:rPr>
                <w:rFonts w:ascii="Times New Roman" w:hAnsi="Times New Roman" w:cs="Times New Roman"/>
                <w:sz w:val="24"/>
                <w:szCs w:val="24"/>
              </w:rPr>
              <w:t>альный настрой на урок. Класс предварительно делится на 3 вариационные группы.</w:t>
            </w:r>
          </w:p>
          <w:p w:rsidR="00EE4AFC" w:rsidRPr="008E3173" w:rsidRDefault="00EE4AFC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972174" w:rsidRPr="008E3173" w:rsidRDefault="00972174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Приветствуют учителя, </w:t>
            </w:r>
            <w:r w:rsidRPr="008E317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проверяют свою готовность </w:t>
            </w: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к уроку.</w:t>
            </w:r>
            <w:r w:rsidR="002B6A0C" w:rsidRPr="008E31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15" w:type="dxa"/>
          </w:tcPr>
          <w:p w:rsidR="00972174" w:rsidRPr="008E3173" w:rsidRDefault="00972174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972174" w:rsidRPr="008E3173" w:rsidRDefault="00972174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-понимание значения знаний для человека и принятие этих знаний</w:t>
            </w:r>
            <w:r w:rsidR="00B54FC7" w:rsidRPr="008E31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72174" w:rsidRPr="008E3173" w:rsidRDefault="00972174" w:rsidP="008E3173">
            <w:pPr>
              <w:tabs>
                <w:tab w:val="num" w:pos="900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УУД:</w:t>
            </w:r>
          </w:p>
          <w:p w:rsidR="00972174" w:rsidRPr="008E3173" w:rsidRDefault="00972174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- планирование учебного сотрудничества с учителем и сверстниками</w:t>
            </w:r>
          </w:p>
        </w:tc>
      </w:tr>
      <w:tr w:rsidR="00972174" w:rsidRPr="008E3173" w:rsidTr="00AC6E19">
        <w:trPr>
          <w:trHeight w:val="1690"/>
        </w:trPr>
        <w:tc>
          <w:tcPr>
            <w:tcW w:w="425" w:type="dxa"/>
          </w:tcPr>
          <w:p w:rsidR="00972174" w:rsidRPr="008E3173" w:rsidRDefault="00972174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8" w:type="dxa"/>
          </w:tcPr>
          <w:p w:rsidR="00972174" w:rsidRPr="008E3173" w:rsidRDefault="00972174" w:rsidP="008E3173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Актуализация знаний обучающихся</w:t>
            </w:r>
          </w:p>
          <w:p w:rsidR="00965F69" w:rsidRPr="008E3173" w:rsidRDefault="00965F69" w:rsidP="008E317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(3 мин)</w:t>
            </w:r>
          </w:p>
        </w:tc>
        <w:tc>
          <w:tcPr>
            <w:tcW w:w="4110" w:type="dxa"/>
          </w:tcPr>
          <w:p w:rsidR="00931EA7" w:rsidRPr="008E3173" w:rsidRDefault="00972174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учебную деятельность учеников по </w:t>
            </w:r>
            <w:r w:rsidR="00931EA7" w:rsidRPr="008E31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технологии «Согласен </w:t>
            </w:r>
            <w:proofErr w:type="gramStart"/>
            <w:r w:rsidR="00931EA7" w:rsidRPr="008E3173">
              <w:rPr>
                <w:rFonts w:ascii="Times New Roman" w:hAnsi="Times New Roman" w:cs="Times New Roman"/>
                <w:b/>
                <w:sz w:val="24"/>
                <w:szCs w:val="24"/>
              </w:rPr>
              <w:t>–Н</w:t>
            </w:r>
            <w:proofErr w:type="gramEnd"/>
            <w:r w:rsidR="00931EA7" w:rsidRPr="008E3173">
              <w:rPr>
                <w:rFonts w:ascii="Times New Roman" w:hAnsi="Times New Roman" w:cs="Times New Roman"/>
                <w:b/>
                <w:sz w:val="24"/>
                <w:szCs w:val="24"/>
              </w:rPr>
              <w:t>е согласен»</w:t>
            </w:r>
            <w:r w:rsidR="008B56EB" w:rsidRPr="008E317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8B56EB" w:rsidRPr="008E3173">
              <w:rPr>
                <w:rFonts w:ascii="Times New Roman" w:hAnsi="Times New Roman" w:cs="Times New Roman"/>
                <w:sz w:val="24"/>
                <w:szCs w:val="24"/>
              </w:rPr>
              <w:t xml:space="preserve"> Вопросы  демонстрируются </w:t>
            </w:r>
            <w:r w:rsidR="00DF1509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презентации </w:t>
            </w:r>
            <w:r w:rsidR="00DF1509" w:rsidRPr="00DF1509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 [3]</w:t>
            </w:r>
          </w:p>
          <w:p w:rsidR="00632B9B" w:rsidRPr="008E3173" w:rsidRDefault="00B54FC7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47AC0" w:rsidRPr="008E3173">
              <w:rPr>
                <w:rFonts w:ascii="Times New Roman" w:hAnsi="Times New Roman" w:cs="Times New Roman"/>
                <w:sz w:val="24"/>
                <w:szCs w:val="24"/>
              </w:rPr>
              <w:t>Факторными доходами называют ресурсы, используемые людьми для создания экономических благ.</w:t>
            </w:r>
          </w:p>
          <w:p w:rsidR="00632B9B" w:rsidRPr="008E3173" w:rsidRDefault="00B54FC7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47AC0" w:rsidRPr="008E3173">
              <w:rPr>
                <w:rFonts w:ascii="Times New Roman" w:hAnsi="Times New Roman" w:cs="Times New Roman"/>
                <w:sz w:val="24"/>
                <w:szCs w:val="24"/>
              </w:rPr>
              <w:t>На темпы экономического роста влияет количество и качество трудовых ресурсов.</w:t>
            </w:r>
          </w:p>
          <w:p w:rsidR="00632B9B" w:rsidRPr="008E3173" w:rsidRDefault="00B54FC7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47AC0" w:rsidRPr="008E3173">
              <w:rPr>
                <w:rFonts w:ascii="Times New Roman" w:hAnsi="Times New Roman" w:cs="Times New Roman"/>
                <w:sz w:val="24"/>
                <w:szCs w:val="24"/>
              </w:rPr>
              <w:t xml:space="preserve">К измерителям экономического роста относятся ВВП, ВНП, </w:t>
            </w:r>
            <w:r w:rsidR="00447AC0" w:rsidRPr="008E31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национальный доход.</w:t>
            </w:r>
          </w:p>
          <w:p w:rsidR="00632B9B" w:rsidRPr="008E3173" w:rsidRDefault="00B54FC7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447AC0" w:rsidRPr="008E3173">
              <w:rPr>
                <w:rFonts w:ascii="Times New Roman" w:hAnsi="Times New Roman" w:cs="Times New Roman"/>
                <w:sz w:val="24"/>
                <w:szCs w:val="24"/>
              </w:rPr>
              <w:t xml:space="preserve">К доходам </w:t>
            </w:r>
            <w:proofErr w:type="spellStart"/>
            <w:proofErr w:type="gramStart"/>
            <w:r w:rsidR="00447AC0" w:rsidRPr="008E3173"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proofErr w:type="spellEnd"/>
            <w:r w:rsidR="00447AC0" w:rsidRPr="008E3173">
              <w:rPr>
                <w:rFonts w:ascii="Times New Roman" w:hAnsi="Times New Roman" w:cs="Times New Roman"/>
                <w:sz w:val="24"/>
                <w:szCs w:val="24"/>
              </w:rPr>
              <w:t xml:space="preserve"> бюджета</w:t>
            </w:r>
            <w:proofErr w:type="gramEnd"/>
            <w:r w:rsidR="00447AC0" w:rsidRPr="008E3173">
              <w:rPr>
                <w:rFonts w:ascii="Times New Roman" w:hAnsi="Times New Roman" w:cs="Times New Roman"/>
                <w:sz w:val="24"/>
                <w:szCs w:val="24"/>
              </w:rPr>
              <w:t xml:space="preserve"> относятся таможенные пошлины и сборы.</w:t>
            </w:r>
          </w:p>
          <w:p w:rsidR="00632B9B" w:rsidRPr="008E3173" w:rsidRDefault="00B54FC7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447AC0" w:rsidRPr="008E3173">
              <w:rPr>
                <w:rFonts w:ascii="Times New Roman" w:hAnsi="Times New Roman" w:cs="Times New Roman"/>
                <w:sz w:val="24"/>
                <w:szCs w:val="24"/>
              </w:rPr>
              <w:t>Привлечение кредитов рассматривается как внутренний источник финансирования бизнеса.</w:t>
            </w:r>
          </w:p>
          <w:p w:rsidR="00632B9B" w:rsidRPr="008E3173" w:rsidRDefault="00B54FC7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447AC0" w:rsidRPr="008E3173">
              <w:rPr>
                <w:rFonts w:ascii="Times New Roman" w:hAnsi="Times New Roman" w:cs="Times New Roman"/>
                <w:sz w:val="24"/>
                <w:szCs w:val="24"/>
              </w:rPr>
              <w:t>Предоставление дотаций предприятия</w:t>
            </w:r>
            <w:proofErr w:type="gramStart"/>
            <w:r w:rsidR="00447AC0" w:rsidRPr="008E3173"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gramEnd"/>
            <w:r w:rsidR="00447AC0" w:rsidRPr="008E3173">
              <w:rPr>
                <w:rFonts w:ascii="Times New Roman" w:hAnsi="Times New Roman" w:cs="Times New Roman"/>
                <w:sz w:val="24"/>
                <w:szCs w:val="24"/>
              </w:rPr>
              <w:t xml:space="preserve"> одна из статей доходов </w:t>
            </w:r>
            <w:proofErr w:type="spellStart"/>
            <w:r w:rsidR="00447AC0" w:rsidRPr="008E3173"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proofErr w:type="spellEnd"/>
            <w:r w:rsidR="00447AC0" w:rsidRPr="008E3173">
              <w:rPr>
                <w:rFonts w:ascii="Times New Roman" w:hAnsi="Times New Roman" w:cs="Times New Roman"/>
                <w:sz w:val="24"/>
                <w:szCs w:val="24"/>
              </w:rPr>
              <w:t xml:space="preserve"> бюджета </w:t>
            </w:r>
          </w:p>
          <w:p w:rsidR="001D53F2" w:rsidRPr="008E3173" w:rsidRDefault="001D53F2" w:rsidP="008E317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«Тонкий и толстый вопрос» </w:t>
            </w: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группы задают вопросы оппонентам  требующие краткого и развернутого ответа.</w:t>
            </w:r>
          </w:p>
          <w:p w:rsidR="00931EA7" w:rsidRPr="008E3173" w:rsidRDefault="00931EA7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2174" w:rsidRPr="008E3173" w:rsidRDefault="00C17543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4678" w:type="dxa"/>
          </w:tcPr>
          <w:p w:rsidR="005A10B1" w:rsidRDefault="008B56EB" w:rsidP="005A10B1">
            <w:pPr>
              <w:rPr>
                <w:rFonts w:ascii="Calibri" w:hAnsi="Calibri" w:cs="Times New Roman"/>
                <w:b/>
                <w:sz w:val="36"/>
                <w:szCs w:val="40"/>
              </w:rPr>
            </w:pPr>
            <w:r w:rsidRPr="008E31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Учащиеся </w:t>
            </w:r>
            <w:r w:rsidR="00B54FC7" w:rsidRPr="008E3173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 </w:t>
            </w: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 xml:space="preserve">заполняют  таблицы </w:t>
            </w:r>
            <w:r w:rsidR="005A10B1" w:rsidRPr="00DF1509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 [1]</w:t>
            </w:r>
          </w:p>
          <w:p w:rsidR="00972174" w:rsidRPr="008E3173" w:rsidRDefault="00972174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6EB" w:rsidRPr="008E3173" w:rsidRDefault="00B54FC7" w:rsidP="008E317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8B56EB" w:rsidRPr="008E3173">
              <w:rPr>
                <w:rFonts w:ascii="Times New Roman" w:hAnsi="Times New Roman" w:cs="Times New Roman"/>
                <w:b/>
                <w:sz w:val="24"/>
                <w:szCs w:val="24"/>
              </w:rPr>
              <w:t>Согласе</w:t>
            </w:r>
            <w:proofErr w:type="gramStart"/>
            <w:r w:rsidR="008B56EB" w:rsidRPr="008E3173">
              <w:rPr>
                <w:rFonts w:ascii="Times New Roman" w:hAnsi="Times New Roman" w:cs="Times New Roman"/>
                <w:b/>
                <w:sz w:val="24"/>
                <w:szCs w:val="24"/>
              </w:rPr>
              <w:t>н-</w:t>
            </w:r>
            <w:proofErr w:type="gramEnd"/>
            <w:r w:rsidR="008B56EB" w:rsidRPr="008E31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 согласен</w:t>
            </w:r>
            <w:r w:rsidRPr="008E317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8B56EB" w:rsidRPr="008E31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675"/>
              <w:gridCol w:w="709"/>
              <w:gridCol w:w="567"/>
              <w:gridCol w:w="567"/>
              <w:gridCol w:w="709"/>
              <w:gridCol w:w="567"/>
            </w:tblGrid>
            <w:tr w:rsidR="008B56EB" w:rsidRPr="008E3173" w:rsidTr="00D84E8F">
              <w:tc>
                <w:tcPr>
                  <w:tcW w:w="675" w:type="dxa"/>
                </w:tcPr>
                <w:p w:rsidR="008B56EB" w:rsidRPr="008E3173" w:rsidRDefault="008B56EB" w:rsidP="008E3173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17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09" w:type="dxa"/>
                </w:tcPr>
                <w:p w:rsidR="008B56EB" w:rsidRPr="008E3173" w:rsidRDefault="008B56EB" w:rsidP="008E3173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17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67" w:type="dxa"/>
                </w:tcPr>
                <w:p w:rsidR="008B56EB" w:rsidRPr="008E3173" w:rsidRDefault="008B56EB" w:rsidP="008E3173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173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67" w:type="dxa"/>
                </w:tcPr>
                <w:p w:rsidR="008B56EB" w:rsidRPr="008E3173" w:rsidRDefault="008B56EB" w:rsidP="008E3173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173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709" w:type="dxa"/>
                </w:tcPr>
                <w:p w:rsidR="008B56EB" w:rsidRPr="008E3173" w:rsidRDefault="008B56EB" w:rsidP="008E3173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173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67" w:type="dxa"/>
                </w:tcPr>
                <w:p w:rsidR="008B56EB" w:rsidRPr="008E3173" w:rsidRDefault="008B56EB" w:rsidP="008E3173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173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</w:tr>
            <w:tr w:rsidR="008B56EB" w:rsidRPr="008E3173" w:rsidTr="00D84E8F">
              <w:tc>
                <w:tcPr>
                  <w:tcW w:w="675" w:type="dxa"/>
                </w:tcPr>
                <w:p w:rsidR="008B56EB" w:rsidRPr="008E3173" w:rsidRDefault="008B56EB" w:rsidP="008E3173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17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651919" w:rsidRPr="008E3173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709" w:type="dxa"/>
                </w:tcPr>
                <w:p w:rsidR="008B56EB" w:rsidRPr="008E3173" w:rsidRDefault="00651919" w:rsidP="008E3173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173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567" w:type="dxa"/>
                </w:tcPr>
                <w:p w:rsidR="008B56EB" w:rsidRPr="008E3173" w:rsidRDefault="008B56EB" w:rsidP="008E3173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173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567" w:type="dxa"/>
                </w:tcPr>
                <w:p w:rsidR="008B56EB" w:rsidRPr="008E3173" w:rsidRDefault="00651919" w:rsidP="008E3173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173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709" w:type="dxa"/>
                </w:tcPr>
                <w:p w:rsidR="008B56EB" w:rsidRPr="008E3173" w:rsidRDefault="00651919" w:rsidP="008E3173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173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567" w:type="dxa"/>
                </w:tcPr>
                <w:p w:rsidR="008B56EB" w:rsidRPr="008E3173" w:rsidRDefault="00651919" w:rsidP="008E3173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173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</w:tbl>
          <w:p w:rsidR="008B56EB" w:rsidRPr="008E3173" w:rsidRDefault="008B56EB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3F2" w:rsidRPr="008E3173" w:rsidRDefault="001D53F2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3F2" w:rsidRPr="008E3173" w:rsidRDefault="001D53F2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3F2" w:rsidRPr="008E3173" w:rsidRDefault="001D53F2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3F2" w:rsidRPr="008E3173" w:rsidRDefault="001D53F2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3F2" w:rsidRPr="008E3173" w:rsidRDefault="001D53F2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3F2" w:rsidRPr="008E3173" w:rsidRDefault="001D53F2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3F2" w:rsidRPr="008E3173" w:rsidRDefault="001D53F2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3F2" w:rsidRPr="008E3173" w:rsidRDefault="001D53F2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3F2" w:rsidRPr="008E3173" w:rsidRDefault="001D53F2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3F2" w:rsidRPr="008E3173" w:rsidRDefault="001D53F2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3F2" w:rsidRPr="008E3173" w:rsidRDefault="001D53F2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3F2" w:rsidRPr="008E3173" w:rsidRDefault="001D53F2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3F2" w:rsidRPr="008E3173" w:rsidRDefault="001D53F2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3F2" w:rsidRPr="008E3173" w:rsidRDefault="001D53F2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3F2" w:rsidRPr="008E3173" w:rsidRDefault="001D53F2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3F2" w:rsidRPr="008E3173" w:rsidRDefault="001D53F2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Учащиеся задают вопросы по §</w:t>
            </w:r>
            <w:r w:rsidR="00651919" w:rsidRPr="008E3173">
              <w:rPr>
                <w:rFonts w:ascii="Times New Roman" w:hAnsi="Times New Roman" w:cs="Times New Roman"/>
                <w:sz w:val="24"/>
                <w:szCs w:val="24"/>
              </w:rPr>
              <w:t>5 например «Что такое совокупность отношений касающихся купли-продажи товаров и услуг  (отве</w:t>
            </w:r>
            <w:proofErr w:type="gramStart"/>
            <w:r w:rsidR="00651919" w:rsidRPr="008E3173"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="00651919" w:rsidRPr="008E3173">
              <w:rPr>
                <w:rFonts w:ascii="Times New Roman" w:hAnsi="Times New Roman" w:cs="Times New Roman"/>
                <w:sz w:val="24"/>
                <w:szCs w:val="24"/>
              </w:rPr>
              <w:t xml:space="preserve"> рынок)/Перечислите типы экономических систем (ответ- командная, рыночная, традиционная)</w:t>
            </w:r>
          </w:p>
        </w:tc>
        <w:tc>
          <w:tcPr>
            <w:tcW w:w="3515" w:type="dxa"/>
          </w:tcPr>
          <w:p w:rsidR="00972174" w:rsidRPr="008E3173" w:rsidRDefault="00972174" w:rsidP="008E317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Познавательные УУД:</w:t>
            </w:r>
          </w:p>
          <w:p w:rsidR="001D53F2" w:rsidRPr="008E3173" w:rsidRDefault="00972174" w:rsidP="008E317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1D53F2" w:rsidRPr="008E3173">
              <w:rPr>
                <w:rFonts w:ascii="Times New Roman" w:hAnsi="Times New Roman" w:cs="Times New Roman"/>
                <w:sz w:val="24"/>
                <w:szCs w:val="24"/>
              </w:rPr>
              <w:t>умения оценивать ситуацию и факты;</w:t>
            </w:r>
          </w:p>
          <w:p w:rsidR="001D53F2" w:rsidRPr="008E3173" w:rsidRDefault="001D53F2" w:rsidP="008E317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-умения формулировать вопросы;</w:t>
            </w:r>
          </w:p>
          <w:p w:rsidR="000A27C7" w:rsidRPr="008E3173" w:rsidRDefault="001D53F2" w:rsidP="008E317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-умения соотносить понятия</w:t>
            </w:r>
            <w:r w:rsidR="000A27C7" w:rsidRPr="008E317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A27C7" w:rsidRPr="008E3173" w:rsidRDefault="000A27C7" w:rsidP="008E317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E3173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мение анализировать информацию;</w:t>
            </w:r>
          </w:p>
          <w:p w:rsidR="000A27C7" w:rsidRPr="008E3173" w:rsidRDefault="000A27C7" w:rsidP="008E3173">
            <w:pPr>
              <w:spacing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E31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умение отражать свое мнение. </w:t>
            </w:r>
          </w:p>
          <w:p w:rsidR="000A27C7" w:rsidRPr="008E3173" w:rsidRDefault="000A27C7" w:rsidP="008E317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174" w:rsidRPr="008E3173" w:rsidTr="00882D31">
        <w:tc>
          <w:tcPr>
            <w:tcW w:w="425" w:type="dxa"/>
          </w:tcPr>
          <w:p w:rsidR="00972174" w:rsidRPr="008E3173" w:rsidRDefault="00972174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98" w:type="dxa"/>
            <w:tcBorders>
              <w:bottom w:val="single" w:sz="4" w:space="0" w:color="auto"/>
            </w:tcBorders>
          </w:tcPr>
          <w:p w:rsidR="00972174" w:rsidRPr="008E3173" w:rsidRDefault="00972174" w:rsidP="008E317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8E31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Целеполагание</w:t>
            </w:r>
            <w:proofErr w:type="spellEnd"/>
          </w:p>
          <w:p w:rsidR="00965F69" w:rsidRPr="008E3173" w:rsidRDefault="00965F69" w:rsidP="008E317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(5 мин)</w:t>
            </w:r>
          </w:p>
        </w:tc>
        <w:tc>
          <w:tcPr>
            <w:tcW w:w="4110" w:type="dxa"/>
          </w:tcPr>
          <w:p w:rsidR="005116B2" w:rsidRPr="008E3173" w:rsidRDefault="000776F4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b/>
                <w:sz w:val="24"/>
                <w:szCs w:val="24"/>
              </w:rPr>
              <w:t>Выделение  проблемы высказывания</w:t>
            </w:r>
            <w:r w:rsidR="00A716F6" w:rsidRPr="008E31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51919" w:rsidRPr="008E3173">
              <w:rPr>
                <w:rFonts w:ascii="Times New Roman" w:hAnsi="Times New Roman" w:cs="Times New Roman"/>
                <w:b/>
                <w:sz w:val="24"/>
                <w:szCs w:val="24"/>
              </w:rPr>
              <w:t>Андре Моруа</w:t>
            </w:r>
            <w:r w:rsidR="00651919" w:rsidRPr="008E3173">
              <w:rPr>
                <w:rFonts w:ascii="Times New Roman" w:hAnsi="Times New Roman" w:cs="Times New Roman"/>
                <w:sz w:val="24"/>
                <w:szCs w:val="24"/>
              </w:rPr>
              <w:t xml:space="preserve"> «Бизне</w:t>
            </w:r>
            <w:proofErr w:type="gramStart"/>
            <w:r w:rsidR="00651919" w:rsidRPr="008E3173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gramEnd"/>
            <w:r w:rsidR="00651919" w:rsidRPr="008E3173">
              <w:rPr>
                <w:rFonts w:ascii="Times New Roman" w:hAnsi="Times New Roman" w:cs="Times New Roman"/>
                <w:sz w:val="24"/>
                <w:szCs w:val="24"/>
              </w:rPr>
              <w:t xml:space="preserve"> сочетание войны и спорта» (записано на доске)</w:t>
            </w:r>
          </w:p>
          <w:p w:rsidR="00651919" w:rsidRPr="008E3173" w:rsidRDefault="006519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 xml:space="preserve">Предположите тему и план урока. Деньги влияют на успех бизнеса? Где  взять деньги для бизнеса? Какие </w:t>
            </w:r>
            <w:r w:rsidRPr="008E31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науки помогут эффективно развивать бизнес?</w:t>
            </w:r>
          </w:p>
          <w:p w:rsidR="00651919" w:rsidRPr="008E3173" w:rsidRDefault="006519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Тема «Слагаемые успеха в бизнесе»</w:t>
            </w:r>
          </w:p>
          <w:p w:rsidR="00651919" w:rsidRPr="008E3173" w:rsidRDefault="006519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План:</w:t>
            </w:r>
          </w:p>
          <w:p w:rsidR="00651919" w:rsidRPr="008E3173" w:rsidRDefault="006519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1.Источники финансирования бизнеса.</w:t>
            </w:r>
          </w:p>
          <w:p w:rsidR="00651919" w:rsidRPr="008E3173" w:rsidRDefault="006519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2.Менеджмент</w:t>
            </w:r>
          </w:p>
          <w:p w:rsidR="00651919" w:rsidRPr="008E3173" w:rsidRDefault="006519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3. Маркетинг.</w:t>
            </w:r>
          </w:p>
          <w:p w:rsidR="00F7357F" w:rsidRPr="008E3173" w:rsidRDefault="00DF61D8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Прием «З-Х-У» путем заполнения таблицы помогает развивать критическое мышление.</w:t>
            </w:r>
          </w:p>
        </w:tc>
        <w:tc>
          <w:tcPr>
            <w:tcW w:w="4678" w:type="dxa"/>
          </w:tcPr>
          <w:p w:rsidR="00972174" w:rsidRPr="008E3173" w:rsidRDefault="00A716F6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Анализируют проблемное высказывание, определяют тему урока и план.</w:t>
            </w:r>
          </w:p>
          <w:p w:rsidR="00A716F6" w:rsidRPr="008E3173" w:rsidRDefault="00A716F6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 xml:space="preserve">Возможные ответы учащихся: автор говорит </w:t>
            </w:r>
            <w:r w:rsidR="000776F4" w:rsidRPr="008E3173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B54FC7" w:rsidRPr="008E317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776F4" w:rsidRPr="008E31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1919" w:rsidRPr="008E3173">
              <w:rPr>
                <w:rFonts w:ascii="Times New Roman" w:hAnsi="Times New Roman" w:cs="Times New Roman"/>
                <w:sz w:val="24"/>
                <w:szCs w:val="24"/>
              </w:rPr>
              <w:t xml:space="preserve">актуальной проблеме взаимосвязи свободной предпринимательской деятельности и конкуренции как одного из механизмов </w:t>
            </w:r>
            <w:r w:rsidR="00651919" w:rsidRPr="008E31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рыночной структуры.</w:t>
            </w:r>
          </w:p>
          <w:p w:rsidR="00910089" w:rsidRPr="008E3173" w:rsidRDefault="00910089" w:rsidP="008E317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b/>
                <w:sz w:val="24"/>
                <w:szCs w:val="24"/>
              </w:rPr>
              <w:t>«З-Х-У» по теме «Слагаемые успеха в бизнесе» например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992"/>
              <w:gridCol w:w="1701"/>
              <w:gridCol w:w="992"/>
            </w:tblGrid>
            <w:tr w:rsidR="00910089" w:rsidRPr="008E3173" w:rsidTr="00D84E8F">
              <w:tc>
                <w:tcPr>
                  <w:tcW w:w="992" w:type="dxa"/>
                </w:tcPr>
                <w:p w:rsidR="00910089" w:rsidRPr="008E3173" w:rsidRDefault="00910089" w:rsidP="008E3173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17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Знаю </w:t>
                  </w:r>
                </w:p>
              </w:tc>
              <w:tc>
                <w:tcPr>
                  <w:tcW w:w="1701" w:type="dxa"/>
                </w:tcPr>
                <w:p w:rsidR="00910089" w:rsidRPr="008E3173" w:rsidRDefault="00910089" w:rsidP="008E3173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17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Хочу узнать</w:t>
                  </w:r>
                </w:p>
              </w:tc>
              <w:tc>
                <w:tcPr>
                  <w:tcW w:w="992" w:type="dxa"/>
                </w:tcPr>
                <w:p w:rsidR="00910089" w:rsidRPr="008E3173" w:rsidRDefault="00910089" w:rsidP="008E3173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17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Узнал </w:t>
                  </w:r>
                </w:p>
              </w:tc>
            </w:tr>
            <w:tr w:rsidR="00910089" w:rsidRPr="008E3173" w:rsidTr="00D84E8F">
              <w:tc>
                <w:tcPr>
                  <w:tcW w:w="992" w:type="dxa"/>
                </w:tcPr>
                <w:p w:rsidR="00910089" w:rsidRPr="008E3173" w:rsidRDefault="00910089" w:rsidP="008E3173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17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Рынок бизнес</w:t>
                  </w:r>
                </w:p>
                <w:p w:rsidR="00910089" w:rsidRPr="008E3173" w:rsidRDefault="00910089" w:rsidP="008E3173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</w:tcPr>
                <w:p w:rsidR="00910089" w:rsidRPr="008E3173" w:rsidRDefault="00910089" w:rsidP="008E3173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17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где взять деньги на свой бизнес?</w:t>
                  </w:r>
                </w:p>
              </w:tc>
              <w:tc>
                <w:tcPr>
                  <w:tcW w:w="992" w:type="dxa"/>
                </w:tcPr>
                <w:p w:rsidR="00910089" w:rsidRPr="008E3173" w:rsidRDefault="00910089" w:rsidP="008E3173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910089" w:rsidRPr="008E3173" w:rsidRDefault="0091008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2  мин. на заполнение 1 и 2 колонки.</w:t>
            </w:r>
          </w:p>
        </w:tc>
        <w:tc>
          <w:tcPr>
            <w:tcW w:w="3515" w:type="dxa"/>
          </w:tcPr>
          <w:p w:rsidR="00F47120" w:rsidRPr="008E3173" w:rsidRDefault="00972174" w:rsidP="008E3173">
            <w:pPr>
              <w:tabs>
                <w:tab w:val="num" w:pos="900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Регулятивные УУД:</w:t>
            </w:r>
          </w:p>
          <w:p w:rsidR="00DF61D8" w:rsidRPr="008E3173" w:rsidRDefault="00DF61D8" w:rsidP="008E31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E31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умение определять уровень собственных знаний; </w:t>
            </w:r>
          </w:p>
          <w:p w:rsidR="00DF61D8" w:rsidRPr="008E3173" w:rsidRDefault="00DF61D8" w:rsidP="008E31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E31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умение анализировать информацию; </w:t>
            </w:r>
          </w:p>
          <w:p w:rsidR="00DF61D8" w:rsidRPr="008E3173" w:rsidRDefault="00DF61D8" w:rsidP="008E31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E31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умение соотносить новую информацию со своими </w:t>
            </w:r>
            <w:r w:rsidRPr="008E317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установившимися представлениями. </w:t>
            </w:r>
          </w:p>
          <w:p w:rsidR="00BC5DF2" w:rsidRPr="008E3173" w:rsidRDefault="00BC5DF2" w:rsidP="008E3173">
            <w:pPr>
              <w:tabs>
                <w:tab w:val="num" w:pos="90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984" w:rsidRPr="008E3173" w:rsidTr="00882D31">
        <w:tc>
          <w:tcPr>
            <w:tcW w:w="425" w:type="dxa"/>
            <w:vMerge w:val="restart"/>
          </w:tcPr>
          <w:p w:rsidR="00A46984" w:rsidRPr="008E3173" w:rsidRDefault="00A46984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  <w:p w:rsidR="00A46984" w:rsidRPr="008E3173" w:rsidRDefault="00A46984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984" w:rsidRPr="008E3173" w:rsidRDefault="00A46984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984" w:rsidRPr="008E3173" w:rsidRDefault="00A46984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984" w:rsidRPr="008E3173" w:rsidRDefault="00A46984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984" w:rsidRPr="008E3173" w:rsidRDefault="00A46984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984" w:rsidRPr="008E3173" w:rsidRDefault="00A46984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984" w:rsidRPr="008E3173" w:rsidRDefault="00A46984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984" w:rsidRPr="008E3173" w:rsidRDefault="00A46984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984" w:rsidRPr="008E3173" w:rsidRDefault="00A46984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984" w:rsidRPr="008E3173" w:rsidRDefault="00A46984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984" w:rsidRPr="008E3173" w:rsidRDefault="00A46984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984" w:rsidRPr="008E3173" w:rsidRDefault="00A46984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984" w:rsidRPr="008E3173" w:rsidRDefault="00A46984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984" w:rsidRPr="008E3173" w:rsidRDefault="00A46984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984" w:rsidRPr="008E3173" w:rsidRDefault="00A46984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984" w:rsidRPr="008E3173" w:rsidRDefault="00A46984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984" w:rsidRPr="008E3173" w:rsidRDefault="00A46984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vMerge w:val="restart"/>
          </w:tcPr>
          <w:p w:rsidR="00A46984" w:rsidRPr="008E3173" w:rsidRDefault="00A46984" w:rsidP="008E3173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Открытие нового знания</w:t>
            </w:r>
          </w:p>
          <w:p w:rsidR="00A46984" w:rsidRPr="008E3173" w:rsidRDefault="00910089" w:rsidP="008E317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(7</w:t>
            </w:r>
            <w:r w:rsidR="004D04EE" w:rsidRPr="008E3173">
              <w:rPr>
                <w:rFonts w:ascii="Times New Roman" w:hAnsi="Times New Roman" w:cs="Times New Roman"/>
                <w:sz w:val="24"/>
                <w:szCs w:val="24"/>
              </w:rPr>
              <w:t xml:space="preserve"> мин)</w:t>
            </w:r>
          </w:p>
          <w:p w:rsidR="00AC6E19" w:rsidRPr="008E3173" w:rsidRDefault="00AC6E19" w:rsidP="008E317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984" w:rsidRPr="008E3173" w:rsidRDefault="00A46984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E19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984" w:rsidRPr="008E3173" w:rsidRDefault="00A46984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A46984" w:rsidRPr="008E3173" w:rsidRDefault="00FD15A8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 раздает ментальные карты группам</w:t>
            </w:r>
            <w:proofErr w:type="gramStart"/>
            <w:r w:rsidRPr="008E317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8E3173">
              <w:rPr>
                <w:rFonts w:ascii="Times New Roman" w:hAnsi="Times New Roman" w:cs="Times New Roman"/>
                <w:sz w:val="24"/>
                <w:szCs w:val="24"/>
              </w:rPr>
              <w:t xml:space="preserve"> требуемое оборудование, консультирует группы.</w:t>
            </w:r>
          </w:p>
          <w:p w:rsidR="00FD15A8" w:rsidRPr="008E3173" w:rsidRDefault="00FD15A8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для групп: компьютер, ватман, скотч, </w:t>
            </w:r>
            <w:r w:rsidR="004D04EE" w:rsidRPr="008E3173">
              <w:rPr>
                <w:rFonts w:ascii="Times New Roman" w:hAnsi="Times New Roman" w:cs="Times New Roman"/>
                <w:sz w:val="24"/>
                <w:szCs w:val="24"/>
              </w:rPr>
              <w:t>маркеры, мелки, дополнительная литература</w:t>
            </w: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2675A" w:rsidRPr="008E3173" w:rsidRDefault="00B2675A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Рекомендации:</w:t>
            </w: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 xml:space="preserve"> распределите обязанности в группе между аналитиками, орато</w:t>
            </w:r>
            <w:r w:rsidR="00910089" w:rsidRPr="008E3173">
              <w:rPr>
                <w:rFonts w:ascii="Times New Roman" w:hAnsi="Times New Roman" w:cs="Times New Roman"/>
                <w:sz w:val="24"/>
                <w:szCs w:val="24"/>
              </w:rPr>
              <w:t xml:space="preserve">ром, художественным оформителем, клерком </w:t>
            </w:r>
            <w:proofErr w:type="gramStart"/>
            <w:r w:rsidR="00910089" w:rsidRPr="008E3173">
              <w:rPr>
                <w:rFonts w:ascii="Times New Roman" w:hAnsi="Times New Roman" w:cs="Times New Roman"/>
                <w:sz w:val="24"/>
                <w:szCs w:val="24"/>
              </w:rPr>
              <w:t>–с</w:t>
            </w:r>
            <w:proofErr w:type="gramEnd"/>
            <w:r w:rsidR="00910089" w:rsidRPr="008E3173">
              <w:rPr>
                <w:rFonts w:ascii="Times New Roman" w:hAnsi="Times New Roman" w:cs="Times New Roman"/>
                <w:sz w:val="24"/>
                <w:szCs w:val="24"/>
              </w:rPr>
              <w:t>татистом.</w:t>
            </w:r>
          </w:p>
          <w:p w:rsidR="00B2675A" w:rsidRPr="008E3173" w:rsidRDefault="00B2675A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984" w:rsidRPr="008E3173" w:rsidRDefault="00A46984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984" w:rsidRPr="008E3173" w:rsidRDefault="00A46984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984" w:rsidRPr="008E3173" w:rsidRDefault="00A46984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984" w:rsidRPr="008E3173" w:rsidRDefault="00A46984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984" w:rsidRPr="008E3173" w:rsidRDefault="00A46984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6984" w:rsidRPr="008E3173" w:rsidRDefault="00A46984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FD15A8" w:rsidRPr="008E3173" w:rsidRDefault="00FD15A8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в группах по ментальным картам  </w:t>
            </w:r>
            <w:r w:rsidR="005A10B1" w:rsidRPr="00DF1509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 [2]</w:t>
            </w:r>
          </w:p>
          <w:p w:rsidR="00FD15A8" w:rsidRPr="008E3173" w:rsidRDefault="00FD15A8" w:rsidP="008E317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b/>
                <w:sz w:val="24"/>
                <w:szCs w:val="24"/>
              </w:rPr>
              <w:t>Ментальная карта №1</w:t>
            </w:r>
          </w:p>
          <w:p w:rsidR="00FD15A8" w:rsidRPr="008E3173" w:rsidRDefault="00FD15A8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 xml:space="preserve"> Источники финансирования бизнеса</w:t>
            </w:r>
          </w:p>
          <w:p w:rsidR="00FD15A8" w:rsidRPr="008E3173" w:rsidRDefault="00FD15A8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Оборудование:</w:t>
            </w: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 xml:space="preserve"> ватман, маркеры, скотч, источники.</w:t>
            </w:r>
          </w:p>
          <w:p w:rsidR="00FD15A8" w:rsidRPr="008E3173" w:rsidRDefault="00FD15A8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Источники:</w:t>
            </w: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D15A8" w:rsidRPr="008E3173" w:rsidRDefault="004D04EE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D15A8" w:rsidRPr="008E3173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 w:rsidR="009E30EE" w:rsidRPr="008E3173">
              <w:rPr>
                <w:rFonts w:ascii="Times New Roman" w:hAnsi="Times New Roman" w:cs="Times New Roman"/>
                <w:sz w:val="24"/>
                <w:szCs w:val="24"/>
              </w:rPr>
              <w:t xml:space="preserve">Л.Боголюбов </w:t>
            </w:r>
            <w:r w:rsidR="00FD15A8" w:rsidRPr="008E3173">
              <w:rPr>
                <w:rFonts w:ascii="Times New Roman" w:hAnsi="Times New Roman" w:cs="Times New Roman"/>
                <w:sz w:val="24"/>
                <w:szCs w:val="24"/>
              </w:rPr>
              <w:t>«Обществознание»</w:t>
            </w:r>
            <w:r w:rsidR="009E30EE" w:rsidRPr="008E3173">
              <w:rPr>
                <w:rFonts w:ascii="Times New Roman" w:hAnsi="Times New Roman" w:cs="Times New Roman"/>
                <w:sz w:val="24"/>
                <w:szCs w:val="24"/>
              </w:rPr>
              <w:t>, М:</w:t>
            </w:r>
            <w:r w:rsidR="00FD15A8" w:rsidRPr="008E31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30EE" w:rsidRPr="008E3173">
              <w:rPr>
                <w:rFonts w:ascii="Times New Roman" w:hAnsi="Times New Roman" w:cs="Times New Roman"/>
                <w:sz w:val="24"/>
                <w:szCs w:val="24"/>
              </w:rPr>
              <w:t xml:space="preserve">2014г. </w:t>
            </w:r>
            <w:r w:rsidR="00FD15A8" w:rsidRPr="008E3173">
              <w:rPr>
                <w:rFonts w:ascii="Times New Roman" w:hAnsi="Times New Roman" w:cs="Times New Roman"/>
                <w:sz w:val="24"/>
                <w:szCs w:val="24"/>
              </w:rPr>
              <w:t>стр. 66-69</w:t>
            </w:r>
          </w:p>
          <w:p w:rsidR="00FD15A8" w:rsidRPr="008E3173" w:rsidRDefault="004D04EE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6166C" w:rsidRPr="008E3173">
              <w:rPr>
                <w:rFonts w:ascii="Times New Roman" w:hAnsi="Times New Roman" w:cs="Times New Roman"/>
                <w:sz w:val="24"/>
                <w:szCs w:val="24"/>
              </w:rPr>
              <w:t xml:space="preserve">Справочник П.Баранов «Обществознание в таблицах для подготовки к ЕГЭ», М: 2014 г. </w:t>
            </w:r>
            <w:r w:rsidR="00C14049" w:rsidRPr="008E3173">
              <w:rPr>
                <w:rFonts w:ascii="Times New Roman" w:hAnsi="Times New Roman" w:cs="Times New Roman"/>
                <w:sz w:val="24"/>
                <w:szCs w:val="24"/>
              </w:rPr>
              <w:t>стр.157</w:t>
            </w:r>
          </w:p>
          <w:p w:rsidR="00FD15A8" w:rsidRPr="008E3173" w:rsidRDefault="004D04EE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="009E30EE" w:rsidRPr="008E3173">
              <w:rPr>
                <w:rFonts w:ascii="Times New Roman" w:hAnsi="Times New Roman" w:cs="Times New Roman"/>
                <w:sz w:val="24"/>
                <w:szCs w:val="24"/>
              </w:rPr>
              <w:t>Справочник П.Баранов</w:t>
            </w:r>
            <w:r w:rsidR="00FD15A8" w:rsidRPr="008E317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9E30EE" w:rsidRPr="008E3173">
              <w:rPr>
                <w:rFonts w:ascii="Times New Roman" w:hAnsi="Times New Roman" w:cs="Times New Roman"/>
                <w:sz w:val="24"/>
                <w:szCs w:val="24"/>
              </w:rPr>
              <w:t>Обществознание полный справочник для подготовки</w:t>
            </w:r>
            <w:r w:rsidR="00FD15A8" w:rsidRPr="008E3173">
              <w:rPr>
                <w:rFonts w:ascii="Times New Roman" w:hAnsi="Times New Roman" w:cs="Times New Roman"/>
                <w:sz w:val="24"/>
                <w:szCs w:val="24"/>
              </w:rPr>
              <w:t xml:space="preserve"> к ЕГЭ» стр.157-158</w:t>
            </w:r>
          </w:p>
          <w:p w:rsidR="00FD15A8" w:rsidRPr="008E3173" w:rsidRDefault="00FD15A8" w:rsidP="008E317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b/>
                <w:sz w:val="24"/>
                <w:szCs w:val="24"/>
              </w:rPr>
              <w:t>Алгоритм работы:</w:t>
            </w:r>
          </w:p>
          <w:p w:rsidR="009E30EE" w:rsidRPr="008E3173" w:rsidRDefault="008B64F8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oundrect id="_x0000_s1026" style="position:absolute;margin-left:3.85pt;margin-top:1.65pt;width:195.45pt;height:29.65pt;z-index:251658240" arcsize="10923f">
                  <v:textbox style="mso-next-textbox:#_x0000_s1026">
                    <w:txbxContent>
                      <w:p w:rsidR="00D84E8F" w:rsidRPr="005847FB" w:rsidRDefault="00D84E8F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847F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Понятие «финансирование»</w:t>
                        </w:r>
                      </w:p>
                    </w:txbxContent>
                  </v:textbox>
                </v:roundrect>
              </w:pict>
            </w:r>
          </w:p>
          <w:p w:rsidR="009E30EE" w:rsidRPr="008E3173" w:rsidRDefault="009E30EE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0EE" w:rsidRPr="008E3173" w:rsidRDefault="008B64F8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_x0000_s1027" type="#_x0000_t67" style="position:absolute;margin-left:80.5pt;margin-top:10.15pt;width:23.4pt;height:22.45pt;z-index:251659264" fillcolor="#d8d8d8 [2732]">
                  <v:textbox style="layout-flow:vertical-ideographic"/>
                </v:shape>
              </w:pict>
            </w:r>
          </w:p>
          <w:p w:rsidR="009E30EE" w:rsidRPr="008E3173" w:rsidRDefault="009E30EE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0EE" w:rsidRPr="008E3173" w:rsidRDefault="008B64F8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oundrect id="_x0000_s1028" style="position:absolute;margin-left:-2.15pt;margin-top:-3.6pt;width:203.55pt;height:28.35pt;z-index:251660288" arcsize="10923f">
                  <v:textbox style="mso-next-textbox:#_x0000_s1028">
                    <w:txbxContent>
                      <w:p w:rsidR="00D84E8F" w:rsidRPr="005847FB" w:rsidRDefault="00D84E8F" w:rsidP="009E30EE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847F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Источники финансирования</w:t>
                        </w:r>
                      </w:p>
                      <w:p w:rsidR="00D84E8F" w:rsidRPr="009E30EE" w:rsidRDefault="00D84E8F" w:rsidP="009E30EE"/>
                    </w:txbxContent>
                  </v:textbox>
                </v:roundrect>
              </w:pict>
            </w:r>
          </w:p>
          <w:p w:rsidR="009E30EE" w:rsidRPr="008E3173" w:rsidRDefault="008B64F8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30" type="#_x0000_t67" style="position:absolute;margin-left:80.5pt;margin-top:4.05pt;width:23.4pt;height:22.45pt;z-index:251662336" fillcolor="#d8d8d8 [2732]">
                  <v:textbox style="layout-flow:vertical-ideographic"/>
                </v:shape>
              </w:pict>
            </w:r>
          </w:p>
          <w:p w:rsidR="009E30EE" w:rsidRPr="008E3173" w:rsidRDefault="008B64F8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oundrect id="_x0000_s1029" style="position:absolute;margin-left:3.85pt;margin-top:5.8pt;width:203.55pt;height:40.2pt;z-index:251661312" arcsize="10923f">
                  <v:textbox style="mso-next-textbox:#_x0000_s1029">
                    <w:txbxContent>
                      <w:p w:rsidR="00D84E8F" w:rsidRPr="005847FB" w:rsidRDefault="00D84E8F" w:rsidP="009E30EE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847F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Сформулируйте закон эффективного выбора способа финансирования </w:t>
                        </w:r>
                      </w:p>
                      <w:p w:rsidR="00D84E8F" w:rsidRPr="009E30EE" w:rsidRDefault="00D84E8F" w:rsidP="009E30EE"/>
                    </w:txbxContent>
                  </v:textbox>
                </v:roundrect>
              </w:pict>
            </w:r>
          </w:p>
          <w:p w:rsidR="009E30EE" w:rsidRPr="008E3173" w:rsidRDefault="009E30EE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5A8" w:rsidRPr="008E3173" w:rsidRDefault="00FD15A8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5A8" w:rsidRPr="008E3173" w:rsidRDefault="008357AF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b/>
                <w:sz w:val="24"/>
                <w:szCs w:val="24"/>
              </w:rPr>
              <w:t>Продукт работы группы:</w:t>
            </w: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 xml:space="preserve"> кластер (объединение нескольких однородных элементов</w:t>
            </w:r>
            <w:proofErr w:type="gramStart"/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spellStart"/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proofErr w:type="gramEnd"/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8E3173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8E317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351091" cy="760021"/>
                  <wp:effectExtent l="38100" t="0" r="39559" b="0"/>
                  <wp:docPr id="1" name="Схема 6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8" r:lo="rId9" r:qs="rId10" r:cs="rId11"/>
                    </a:graphicData>
                  </a:graphic>
                </wp:inline>
              </w:drawing>
            </w:r>
            <w:r w:rsidRPr="008E317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42852" cy="694706"/>
                  <wp:effectExtent l="0" t="0" r="0" b="0"/>
                  <wp:docPr id="2" name="Схема 3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3" r:lo="rId14" r:qs="rId15" r:cs="rId16"/>
                    </a:graphicData>
                  </a:graphic>
                </wp:inline>
              </w:drawing>
            </w:r>
            <w:r w:rsidRPr="008E317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314450" cy="586740"/>
                  <wp:effectExtent l="0" t="19050" r="0" b="3810"/>
                  <wp:docPr id="4" name="Схема 1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8" r:lo="rId19" r:qs="rId20" r:cs="rId21"/>
                    </a:graphicData>
                  </a:graphic>
                </wp:inline>
              </w:drawing>
            </w:r>
          </w:p>
          <w:p w:rsidR="00FD15A8" w:rsidRPr="008E3173" w:rsidRDefault="00FD15A8" w:rsidP="008E317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b/>
                <w:sz w:val="24"/>
                <w:szCs w:val="24"/>
              </w:rPr>
              <w:t>Ментальная карта №2</w:t>
            </w:r>
          </w:p>
          <w:p w:rsidR="00FD15A8" w:rsidRPr="008E3173" w:rsidRDefault="00FD15A8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Тема:</w:t>
            </w: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 xml:space="preserve"> Менеджмент</w:t>
            </w:r>
          </w:p>
          <w:p w:rsidR="00FD15A8" w:rsidRPr="008E3173" w:rsidRDefault="00FD15A8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Оборудование:</w:t>
            </w: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 xml:space="preserve"> компьютер, презентация, источники.</w:t>
            </w:r>
          </w:p>
          <w:p w:rsidR="00FD15A8" w:rsidRPr="008E3173" w:rsidRDefault="00FD15A8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Источники:</w:t>
            </w: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D15A8" w:rsidRPr="008E3173" w:rsidRDefault="004D04EE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E30EE" w:rsidRPr="008E3173">
              <w:rPr>
                <w:rFonts w:ascii="Times New Roman" w:hAnsi="Times New Roman" w:cs="Times New Roman"/>
                <w:sz w:val="24"/>
                <w:szCs w:val="24"/>
              </w:rPr>
              <w:t xml:space="preserve">учебник Л.Боголюбов «Обществознание», М: 2014г. </w:t>
            </w:r>
            <w:r w:rsidR="00FD15A8" w:rsidRPr="008E3173">
              <w:rPr>
                <w:rFonts w:ascii="Times New Roman" w:hAnsi="Times New Roman" w:cs="Times New Roman"/>
                <w:sz w:val="24"/>
                <w:szCs w:val="24"/>
              </w:rPr>
              <w:t>стр. 69-71</w:t>
            </w:r>
          </w:p>
          <w:p w:rsidR="00FD15A8" w:rsidRPr="008E3173" w:rsidRDefault="004D04EE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6166C" w:rsidRPr="008E3173">
              <w:rPr>
                <w:rFonts w:ascii="Times New Roman" w:hAnsi="Times New Roman" w:cs="Times New Roman"/>
                <w:sz w:val="24"/>
                <w:szCs w:val="24"/>
              </w:rPr>
              <w:t xml:space="preserve">Справочник П.Баранов «Обществознание в таблицах для подготовки к ЕГЭ», М: 2014 г. </w:t>
            </w:r>
            <w:r w:rsidR="00910089" w:rsidRPr="008E3173">
              <w:rPr>
                <w:rFonts w:ascii="Times New Roman" w:hAnsi="Times New Roman" w:cs="Times New Roman"/>
                <w:sz w:val="24"/>
                <w:szCs w:val="24"/>
              </w:rPr>
              <w:t>стр.150</w:t>
            </w:r>
          </w:p>
          <w:p w:rsidR="009E30EE" w:rsidRPr="008E3173" w:rsidRDefault="004D04EE" w:rsidP="008E31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FD15A8" w:rsidRPr="008E3173">
              <w:rPr>
                <w:rFonts w:ascii="Times New Roman" w:hAnsi="Times New Roman" w:cs="Times New Roman"/>
                <w:sz w:val="24"/>
                <w:szCs w:val="24"/>
              </w:rPr>
              <w:t>Презентация «Помощь группе менеджмент</w:t>
            </w:r>
            <w:r w:rsidR="009E30EE" w:rsidRPr="008E317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DF1509" w:rsidRPr="00DF1509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 [4]</w:t>
            </w:r>
            <w:r w:rsidR="009E30EE" w:rsidRPr="00DF150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E30EE" w:rsidRPr="008E3173" w:rsidRDefault="009E30EE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817790" cy="2402006"/>
                  <wp:effectExtent l="19050" t="0" r="0" b="0"/>
                  <wp:docPr id="3" name="Рисунок 2" descr="Безымян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Безымянный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5240" cy="2412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D15A8" w:rsidRPr="008E3173" w:rsidRDefault="00FD15A8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Алгоритм работы:</w:t>
            </w:r>
          </w:p>
          <w:p w:rsidR="00FD15A8" w:rsidRPr="008E3173" w:rsidRDefault="008B64F8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oundrect id="_x0000_s1031" style="position:absolute;margin-left:5.7pt;margin-top:.05pt;width:195.45pt;height:26.45pt;z-index:251663360" arcsize="10923f">
                  <v:textbox style="mso-next-textbox:#_x0000_s1031">
                    <w:txbxContent>
                      <w:p w:rsidR="00D84E8F" w:rsidRPr="005847FB" w:rsidRDefault="00D84E8F" w:rsidP="00B2675A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5847F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Понятие "менеджмент </w:t>
                        </w:r>
                      </w:p>
                      <w:p w:rsidR="00D84E8F" w:rsidRPr="00B2675A" w:rsidRDefault="00D84E8F" w:rsidP="00B2675A"/>
                    </w:txbxContent>
                  </v:textbox>
                </v:roundrect>
              </w:pict>
            </w:r>
          </w:p>
          <w:p w:rsidR="00B2675A" w:rsidRPr="008E3173" w:rsidRDefault="008B64F8" w:rsidP="008E317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lastRenderedPageBreak/>
              <w:pict>
                <v:shape id="_x0000_s1035" type="#_x0000_t67" style="position:absolute;margin-left:86.15pt;margin-top:8.15pt;width:29pt;height:32.75pt;z-index:251666432" fillcolor="#d8d8d8 [2732]">
                  <v:textbox style="layout-flow:vertical-ideographic"/>
                </v:shape>
              </w:pict>
            </w:r>
          </w:p>
          <w:p w:rsidR="00B2675A" w:rsidRPr="008E3173" w:rsidRDefault="00B2675A" w:rsidP="008E317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675A" w:rsidRPr="008E3173" w:rsidRDefault="008B64F8" w:rsidP="008E317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4F8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oundrect id="_x0000_s1033" style="position:absolute;margin-left:5.7pt;margin-top:-.45pt;width:195.45pt;height:24.95pt;z-index:251664384" arcsize="10923f">
                  <v:textbox style="mso-next-textbox:#_x0000_s1033">
                    <w:txbxContent>
                      <w:p w:rsidR="00D84E8F" w:rsidRPr="00B2675A" w:rsidRDefault="00D84E8F" w:rsidP="00B2675A">
                        <w:r>
                          <w:t>Ф</w:t>
                        </w:r>
                        <w:r w:rsidRPr="00B2675A">
                          <w:t>ункции менеджмента</w:t>
                        </w:r>
                      </w:p>
                      <w:p w:rsidR="00D84E8F" w:rsidRPr="00B2675A" w:rsidRDefault="00D84E8F" w:rsidP="00B2675A"/>
                    </w:txbxContent>
                  </v:textbox>
                </v:roundrect>
              </w:pict>
            </w:r>
          </w:p>
          <w:p w:rsidR="00B2675A" w:rsidRPr="008E3173" w:rsidRDefault="008B64F8" w:rsidP="008E317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shape id="_x0000_s1036" type="#_x0000_t67" style="position:absolute;margin-left:86.15pt;margin-top:9.3pt;width:29pt;height:25.25pt;z-index:251667456" fillcolor="#d8d8d8 [2732]">
                  <v:textbox style="layout-flow:vertical-ideographic"/>
                </v:shape>
              </w:pict>
            </w:r>
          </w:p>
          <w:p w:rsidR="00B2675A" w:rsidRPr="008E3173" w:rsidRDefault="008B64F8" w:rsidP="008E317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4F8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oundrect id="_x0000_s1034" style="position:absolute;margin-left:5.7pt;margin-top:13.85pt;width:195.45pt;height:40.2pt;z-index:251665408" arcsize="10923f">
                  <v:textbox style="mso-next-textbox:#_x0000_s1034">
                    <w:txbxContent>
                      <w:p w:rsidR="00D84E8F" w:rsidRPr="00B2675A" w:rsidRDefault="00D84E8F" w:rsidP="00B2675A">
                        <w:r>
                          <w:t>П</w:t>
                        </w:r>
                        <w:r w:rsidRPr="00B2675A">
                          <w:t xml:space="preserve">очему профессия менеджера популярна в 21 </w:t>
                        </w:r>
                        <w:proofErr w:type="gramStart"/>
                        <w:r w:rsidRPr="00B2675A">
                          <w:t>в</w:t>
                        </w:r>
                        <w:proofErr w:type="gramEnd"/>
                        <w:r w:rsidRPr="00B2675A">
                          <w:t>.?</w:t>
                        </w:r>
                      </w:p>
                      <w:p w:rsidR="00D84E8F" w:rsidRPr="00B2675A" w:rsidRDefault="00D84E8F" w:rsidP="00B2675A"/>
                    </w:txbxContent>
                  </v:textbox>
                </v:roundrect>
              </w:pict>
            </w:r>
          </w:p>
          <w:p w:rsidR="00B2675A" w:rsidRPr="008E3173" w:rsidRDefault="00B2675A" w:rsidP="008E317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675A" w:rsidRPr="008E3173" w:rsidRDefault="00B2675A" w:rsidP="008E317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6529" w:rsidRPr="008E3173" w:rsidRDefault="009A652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b/>
                <w:sz w:val="24"/>
                <w:szCs w:val="24"/>
              </w:rPr>
              <w:t>Продукт работы группы:</w:t>
            </w: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 xml:space="preserve"> компьютерная циклограмма с основными элементами темы </w:t>
            </w:r>
            <w:proofErr w:type="spellStart"/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8E317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389413" cy="791201"/>
                  <wp:effectExtent l="0" t="0" r="0" b="8899"/>
                  <wp:docPr id="5" name="Схема 4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24" r:lo="rId25" r:qs="rId26" r:cs="rId27"/>
                    </a:graphicData>
                  </a:graphic>
                </wp:inline>
              </w:drawing>
            </w:r>
            <w:r w:rsidRPr="008E317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304925" cy="717550"/>
                  <wp:effectExtent l="0" t="0" r="0" b="6350"/>
                  <wp:docPr id="7" name="Схема 11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29" r:lo="rId30" r:qs="rId31" r:cs="rId32"/>
                    </a:graphicData>
                  </a:graphic>
                </wp:inline>
              </w:drawing>
            </w:r>
            <w:r w:rsidRPr="008E317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306286" cy="771896"/>
                  <wp:effectExtent l="0" t="0" r="0" b="9154"/>
                  <wp:docPr id="10" name="Схема 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34" r:lo="rId35" r:qs="rId36" r:cs="rId37"/>
                    </a:graphicData>
                  </a:graphic>
                </wp:inline>
              </w:drawing>
            </w:r>
          </w:p>
          <w:p w:rsidR="00FD15A8" w:rsidRPr="008E3173" w:rsidRDefault="00FD15A8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5A8" w:rsidRPr="008E3173" w:rsidRDefault="00FD15A8" w:rsidP="008E317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b/>
                <w:sz w:val="24"/>
                <w:szCs w:val="24"/>
              </w:rPr>
              <w:t>Ментальная карта №3</w:t>
            </w:r>
          </w:p>
          <w:p w:rsidR="00FD15A8" w:rsidRPr="008E3173" w:rsidRDefault="00FD15A8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 xml:space="preserve"> Маркетинг</w:t>
            </w:r>
          </w:p>
          <w:p w:rsidR="00FD15A8" w:rsidRPr="008E3173" w:rsidRDefault="00FD15A8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Оборудование: </w:t>
            </w:r>
            <w:r w:rsidR="00B2675A" w:rsidRPr="008E3173">
              <w:rPr>
                <w:rFonts w:ascii="Times New Roman" w:hAnsi="Times New Roman" w:cs="Times New Roman"/>
                <w:sz w:val="24"/>
                <w:szCs w:val="24"/>
              </w:rPr>
              <w:t>ватман, маркеры, скотч.</w:t>
            </w:r>
          </w:p>
          <w:p w:rsidR="00FD15A8" w:rsidRPr="008E3173" w:rsidRDefault="00FD15A8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Источники:</w:t>
            </w: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D15A8" w:rsidRPr="008E3173" w:rsidRDefault="004D04EE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6166C" w:rsidRPr="008E3173">
              <w:rPr>
                <w:rFonts w:ascii="Times New Roman" w:hAnsi="Times New Roman" w:cs="Times New Roman"/>
                <w:sz w:val="24"/>
                <w:szCs w:val="24"/>
              </w:rPr>
              <w:t xml:space="preserve">учебник Л.Боголюбов «Обществознание», М: 2014г. </w:t>
            </w:r>
            <w:r w:rsidR="00FD15A8" w:rsidRPr="008E3173"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r w:rsidR="00E6166C" w:rsidRPr="008E3173">
              <w:rPr>
                <w:rFonts w:ascii="Times New Roman" w:hAnsi="Times New Roman" w:cs="Times New Roman"/>
                <w:sz w:val="24"/>
                <w:szCs w:val="24"/>
              </w:rPr>
              <w:t>71-74</w:t>
            </w:r>
          </w:p>
          <w:p w:rsidR="00FD15A8" w:rsidRPr="008E3173" w:rsidRDefault="004D04EE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E6166C" w:rsidRPr="008E3173">
              <w:rPr>
                <w:rFonts w:ascii="Times New Roman" w:hAnsi="Times New Roman" w:cs="Times New Roman"/>
                <w:sz w:val="24"/>
                <w:szCs w:val="24"/>
              </w:rPr>
              <w:t>Справочник П.Баранов</w:t>
            </w:r>
            <w:r w:rsidR="00FD15A8" w:rsidRPr="008E3173">
              <w:rPr>
                <w:rFonts w:ascii="Times New Roman" w:hAnsi="Times New Roman" w:cs="Times New Roman"/>
                <w:sz w:val="24"/>
                <w:szCs w:val="24"/>
              </w:rPr>
              <w:t xml:space="preserve"> «Обществознание в таблицах</w:t>
            </w:r>
            <w:r w:rsidR="00E6166C" w:rsidRPr="008E3173">
              <w:rPr>
                <w:rFonts w:ascii="Times New Roman" w:hAnsi="Times New Roman" w:cs="Times New Roman"/>
                <w:sz w:val="24"/>
                <w:szCs w:val="24"/>
              </w:rPr>
              <w:t xml:space="preserve"> для подготовки к ЕГЭ</w:t>
            </w:r>
            <w:r w:rsidR="00FD15A8" w:rsidRPr="008E31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6166C" w:rsidRPr="008E3173">
              <w:rPr>
                <w:rFonts w:ascii="Times New Roman" w:hAnsi="Times New Roman" w:cs="Times New Roman"/>
                <w:sz w:val="24"/>
                <w:szCs w:val="24"/>
              </w:rPr>
              <w:t>, М: 2014 г. стр</w:t>
            </w:r>
            <w:proofErr w:type="gramStart"/>
            <w:r w:rsidR="00E6166C" w:rsidRPr="008E3173">
              <w:rPr>
                <w:rFonts w:ascii="Times New Roman" w:hAnsi="Times New Roman" w:cs="Times New Roman"/>
                <w:sz w:val="24"/>
                <w:szCs w:val="24"/>
              </w:rPr>
              <w:t>.--</w:t>
            </w:r>
            <w:proofErr w:type="gramEnd"/>
          </w:p>
          <w:p w:rsidR="00FD15A8" w:rsidRPr="008E3173" w:rsidRDefault="008B64F8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oundrect id="_x0000_s1037" style="position:absolute;margin-left:6.65pt;margin-top:18.45pt;width:187pt;height:29.9pt;z-index:251668480" arcsize="10923f">
                  <v:textbox style="mso-next-textbox:#_x0000_s1037">
                    <w:txbxContent>
                      <w:p w:rsidR="00D84E8F" w:rsidRPr="00332579" w:rsidRDefault="00D84E8F" w:rsidP="00332579">
                        <w:r>
                          <w:t>П</w:t>
                        </w:r>
                        <w:r w:rsidRPr="00332579">
                          <w:t xml:space="preserve">онятие "маркетинга" </w:t>
                        </w:r>
                      </w:p>
                      <w:p w:rsidR="00D84E8F" w:rsidRDefault="00D84E8F"/>
                    </w:txbxContent>
                  </v:textbox>
                </v:roundrect>
              </w:pict>
            </w:r>
            <w:r w:rsidR="00FD15A8" w:rsidRPr="008E3173">
              <w:rPr>
                <w:rFonts w:ascii="Times New Roman" w:hAnsi="Times New Roman" w:cs="Times New Roman"/>
                <w:sz w:val="24"/>
                <w:szCs w:val="24"/>
              </w:rPr>
              <w:t>Алгоритм работы:</w:t>
            </w:r>
          </w:p>
          <w:p w:rsidR="00FD15A8" w:rsidRPr="008E3173" w:rsidRDefault="00FD15A8" w:rsidP="008E3173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D718AA" w:rsidRPr="008E3173" w:rsidRDefault="008B64F8" w:rsidP="008E3173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41" type="#_x0000_t67" style="position:absolute;margin-left:79.3pt;margin-top:1.35pt;width:23.35pt;height:27.15pt;z-index:251671552" fillcolor="#bfbfbf [2412]">
                  <v:textbox style="layout-flow:vertical-ideographic"/>
                </v:shape>
              </w:pict>
            </w:r>
          </w:p>
          <w:p w:rsidR="00D718AA" w:rsidRPr="008E3173" w:rsidRDefault="008B64F8" w:rsidP="008E3173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oundrect id="_x0000_s1039" style="position:absolute;margin-left:6.65pt;margin-top:7.8pt;width:181.4pt;height:29.9pt;z-index:251669504" arcsize="10923f">
                  <v:textbox style="mso-next-textbox:#_x0000_s1039">
                    <w:txbxContent>
                      <w:p w:rsidR="00D84E8F" w:rsidRPr="00332579" w:rsidRDefault="00D84E8F" w:rsidP="00332579">
                        <w:r>
                          <w:t>П</w:t>
                        </w:r>
                        <w:r w:rsidRPr="00332579">
                          <w:t>ринципы маркетинга</w:t>
                        </w:r>
                      </w:p>
                      <w:p w:rsidR="00D84E8F" w:rsidRDefault="00D84E8F"/>
                    </w:txbxContent>
                  </v:textbox>
                </v:roundrect>
              </w:pict>
            </w:r>
          </w:p>
          <w:p w:rsidR="00D718AA" w:rsidRPr="008E3173" w:rsidRDefault="008B64F8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42" type="#_x0000_t67" style="position:absolute;margin-left:79.3pt;margin-top:17pt;width:20.55pt;height:19.85pt;z-index:251672576" fillcolor="#bfbfbf [2412]">
                  <v:textbox style="layout-flow:vertical-ideographic"/>
                </v:shape>
              </w:pict>
            </w:r>
          </w:p>
          <w:p w:rsidR="00332579" w:rsidRPr="008E3173" w:rsidRDefault="008B64F8" w:rsidP="008E317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roundrect id="_x0000_s1040" style="position:absolute;margin-left:12.25pt;margin-top:16.15pt;width:181.4pt;height:43.95pt;z-index:251670528" arcsize="10923f">
                  <v:textbox style="mso-next-textbox:#_x0000_s1040">
                    <w:txbxContent>
                      <w:p w:rsidR="00D84E8F" w:rsidRPr="00332579" w:rsidRDefault="00D84E8F" w:rsidP="00332579">
                        <w:r>
                          <w:t>Р</w:t>
                        </w:r>
                        <w:r w:rsidRPr="00332579">
                          <w:t>оль маркетинга в современной торговле?</w:t>
                        </w:r>
                      </w:p>
                      <w:p w:rsidR="00D84E8F" w:rsidRDefault="00D84E8F"/>
                    </w:txbxContent>
                  </v:textbox>
                </v:roundrect>
              </w:pict>
            </w:r>
          </w:p>
          <w:p w:rsidR="00332579" w:rsidRPr="008E3173" w:rsidRDefault="00332579" w:rsidP="008E317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2579" w:rsidRPr="008E3173" w:rsidRDefault="00332579" w:rsidP="008E317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6984" w:rsidRPr="008E3173" w:rsidRDefault="000A372F" w:rsidP="008E3173">
            <w:pPr>
              <w:spacing w:after="20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b/>
                <w:sz w:val="24"/>
                <w:szCs w:val="24"/>
              </w:rPr>
              <w:t>Продукт работы группы:</w:t>
            </w: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 xml:space="preserve"> логическая цепочка с основными элементами темы </w:t>
            </w:r>
            <w:proofErr w:type="spellStart"/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8E317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605652" cy="457200"/>
                  <wp:effectExtent l="0" t="0" r="0" b="0"/>
                  <wp:docPr id="12" name="Схема 7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39" r:lo="rId40" r:qs="rId41" r:cs="rId42"/>
                    </a:graphicData>
                  </a:graphic>
                </wp:inline>
              </w:drawing>
            </w:r>
            <w:r w:rsidRPr="008E317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202872" cy="825335"/>
                  <wp:effectExtent l="0" t="0" r="0" b="0"/>
                  <wp:docPr id="13" name="Схема 12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44" r:lo="rId45" r:qs="rId46" r:cs="rId47"/>
                    </a:graphicData>
                  </a:graphic>
                </wp:inline>
              </w:drawing>
            </w:r>
            <w:r w:rsidRPr="008E317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369506" cy="789709"/>
                  <wp:effectExtent l="19050" t="0" r="21144" b="0"/>
                  <wp:docPr id="14" name="Схема 13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49" r:lo="rId50" r:qs="rId51" r:cs="rId52"/>
                    </a:graphicData>
                  </a:graphic>
                </wp:inline>
              </w:drawing>
            </w:r>
          </w:p>
        </w:tc>
        <w:tc>
          <w:tcPr>
            <w:tcW w:w="3515" w:type="dxa"/>
          </w:tcPr>
          <w:p w:rsidR="00A46984" w:rsidRPr="008E3173" w:rsidRDefault="00A46984" w:rsidP="008E3173">
            <w:pPr>
              <w:tabs>
                <w:tab w:val="num" w:pos="900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Познавательные УУД:</w:t>
            </w:r>
          </w:p>
          <w:p w:rsidR="00A46984" w:rsidRPr="008E3173" w:rsidRDefault="00A46984" w:rsidP="008E3173">
            <w:pPr>
              <w:tabs>
                <w:tab w:val="num" w:pos="900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анализ объ</w:t>
            </w:r>
            <w:r w:rsidR="00682AFC" w:rsidRPr="008E3173">
              <w:rPr>
                <w:rFonts w:ascii="Times New Roman" w:hAnsi="Times New Roman" w:cs="Times New Roman"/>
                <w:sz w:val="24"/>
                <w:szCs w:val="24"/>
              </w:rPr>
              <w:t>ектов с целью выделения принципов, понятий</w:t>
            </w:r>
            <w:proofErr w:type="gramStart"/>
            <w:r w:rsidR="00682AFC" w:rsidRPr="008E31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A46984" w:rsidRPr="008E3173" w:rsidRDefault="00A46984" w:rsidP="008E3173">
            <w:pPr>
              <w:tabs>
                <w:tab w:val="num" w:pos="90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 xml:space="preserve">- моделирование – преобразование объекта из словесной формы в </w:t>
            </w:r>
            <w:r w:rsidR="008C69D3" w:rsidRPr="008E3173">
              <w:rPr>
                <w:rFonts w:ascii="Times New Roman" w:hAnsi="Times New Roman" w:cs="Times New Roman"/>
                <w:sz w:val="24"/>
                <w:szCs w:val="24"/>
              </w:rPr>
              <w:t xml:space="preserve"> вариативную </w:t>
            </w: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прост</w:t>
            </w:r>
            <w:r w:rsidR="008C69D3" w:rsidRPr="008E3173">
              <w:rPr>
                <w:rFonts w:ascii="Times New Roman" w:hAnsi="Times New Roman" w:cs="Times New Roman"/>
                <w:sz w:val="24"/>
                <w:szCs w:val="24"/>
              </w:rPr>
              <w:t>ранственно – графическую модель (кластер, логическая цепочка, циклограмма)</w:t>
            </w:r>
          </w:p>
          <w:p w:rsidR="00A46984" w:rsidRPr="008E3173" w:rsidRDefault="00A46984" w:rsidP="008E3173">
            <w:pPr>
              <w:tabs>
                <w:tab w:val="num" w:pos="900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УУД:</w:t>
            </w:r>
          </w:p>
          <w:p w:rsidR="00A46984" w:rsidRPr="008E3173" w:rsidRDefault="00A46984" w:rsidP="008E3173">
            <w:pPr>
              <w:tabs>
                <w:tab w:val="num" w:pos="90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8C69D3" w:rsidRPr="008E3173">
              <w:rPr>
                <w:rFonts w:ascii="Times New Roman" w:hAnsi="Times New Roman" w:cs="Times New Roman"/>
                <w:sz w:val="24"/>
                <w:szCs w:val="24"/>
              </w:rPr>
              <w:t>работа в группах;</w:t>
            </w:r>
          </w:p>
          <w:p w:rsidR="00A46984" w:rsidRPr="008E3173" w:rsidRDefault="008C69D3" w:rsidP="008E3173">
            <w:pPr>
              <w:tabs>
                <w:tab w:val="num" w:pos="90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- инициативное сотрудничество, при самостоятельном  распределении обязанностей внутри группы.</w:t>
            </w:r>
          </w:p>
          <w:p w:rsidR="00A46984" w:rsidRPr="008E3173" w:rsidRDefault="00A46984" w:rsidP="008E317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УУД:</w:t>
            </w:r>
          </w:p>
          <w:p w:rsidR="00A46984" w:rsidRPr="008E3173" w:rsidRDefault="00A46984" w:rsidP="008E317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E317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оценивать правильность выполнения задания, обнаруживать и исправлять ошибки</w:t>
            </w:r>
          </w:p>
          <w:p w:rsidR="00860056" w:rsidRPr="008E3173" w:rsidRDefault="00860056" w:rsidP="008E317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Предметные:</w:t>
            </w:r>
          </w:p>
          <w:p w:rsidR="00A46984" w:rsidRPr="008E3173" w:rsidRDefault="00860056" w:rsidP="008E317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C69D3" w:rsidRPr="008E3173">
              <w:rPr>
                <w:rFonts w:ascii="Times New Roman" w:hAnsi="Times New Roman" w:cs="Times New Roman"/>
                <w:sz w:val="24"/>
                <w:szCs w:val="24"/>
              </w:rPr>
              <w:t>выделять понятия менеджмент, маркетинг, финансирование, принципы, методы и т.д.</w:t>
            </w:r>
          </w:p>
          <w:p w:rsidR="009C1418" w:rsidRPr="008E3173" w:rsidRDefault="009C1418" w:rsidP="008E317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9C1418" w:rsidRPr="008E3173" w:rsidRDefault="009C1418" w:rsidP="008E317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E3173">
              <w:rPr>
                <w:rStyle w:val="apple-style-span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мотивации к обучению и целенаправленной познавательной деятельности;</w:t>
            </w:r>
          </w:p>
          <w:p w:rsidR="009C1418" w:rsidRPr="008E3173" w:rsidRDefault="009C1418" w:rsidP="008E3173">
            <w:pPr>
              <w:spacing w:line="360" w:lineRule="auto"/>
              <w:contextualSpacing/>
              <w:rPr>
                <w:rStyle w:val="apple-style-span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-творческий подход к выполнению заданий.</w:t>
            </w:r>
          </w:p>
          <w:p w:rsidR="009C1418" w:rsidRPr="008E3173" w:rsidRDefault="009C1418" w:rsidP="008E317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151" w:rsidRPr="008E3173" w:rsidTr="00AC6E19">
        <w:trPr>
          <w:trHeight w:val="982"/>
        </w:trPr>
        <w:tc>
          <w:tcPr>
            <w:tcW w:w="425" w:type="dxa"/>
            <w:vMerge/>
          </w:tcPr>
          <w:p w:rsidR="00792151" w:rsidRPr="008E3173" w:rsidRDefault="00792151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vMerge/>
          </w:tcPr>
          <w:p w:rsidR="00792151" w:rsidRPr="008E3173" w:rsidRDefault="00792151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792151" w:rsidRPr="008E3173" w:rsidRDefault="00792151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92151" w:rsidRPr="008E3173" w:rsidRDefault="00792151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D4295" w:rsidRPr="008E3173" w:rsidRDefault="000D4295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 w:rsidR="00792151" w:rsidRPr="008E3173" w:rsidRDefault="00792151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089" w:rsidRPr="008E3173" w:rsidTr="00AC6E19">
        <w:trPr>
          <w:trHeight w:val="982"/>
        </w:trPr>
        <w:tc>
          <w:tcPr>
            <w:tcW w:w="425" w:type="dxa"/>
          </w:tcPr>
          <w:p w:rsidR="00910089" w:rsidRPr="008E3173" w:rsidRDefault="005A7F7E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98" w:type="dxa"/>
          </w:tcPr>
          <w:p w:rsidR="00910089" w:rsidRPr="008E3173" w:rsidRDefault="00617DED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Применение нового знания и первичное закрепление.</w:t>
            </w:r>
            <w:r w:rsidR="006F06CA">
              <w:rPr>
                <w:rFonts w:ascii="Times New Roman" w:hAnsi="Times New Roman" w:cs="Times New Roman"/>
                <w:sz w:val="24"/>
                <w:szCs w:val="24"/>
              </w:rPr>
              <w:t>(9 мин)</w:t>
            </w:r>
          </w:p>
        </w:tc>
        <w:tc>
          <w:tcPr>
            <w:tcW w:w="4110" w:type="dxa"/>
          </w:tcPr>
          <w:p w:rsidR="00910089" w:rsidRPr="008E3173" w:rsidRDefault="00617DED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обращает внимание учащихся на связь теоретического материла</w:t>
            </w:r>
            <w:proofErr w:type="gramEnd"/>
            <w:r w:rsidRPr="008E3173">
              <w:rPr>
                <w:rFonts w:ascii="Times New Roman" w:hAnsi="Times New Roman" w:cs="Times New Roman"/>
                <w:sz w:val="24"/>
                <w:szCs w:val="24"/>
              </w:rPr>
              <w:t xml:space="preserve"> с практикой эффективного ведения бизнеса в условиях рыночной экономики. Акцентирует внимание на </w:t>
            </w:r>
            <w:proofErr w:type="gramStart"/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тезисах</w:t>
            </w:r>
            <w:proofErr w:type="gramEnd"/>
            <w:r w:rsidRPr="008E3173">
              <w:rPr>
                <w:rFonts w:ascii="Times New Roman" w:hAnsi="Times New Roman" w:cs="Times New Roman"/>
                <w:sz w:val="24"/>
                <w:szCs w:val="24"/>
              </w:rPr>
              <w:t xml:space="preserve"> которые необходимо записать в конспект. </w:t>
            </w:r>
          </w:p>
        </w:tc>
        <w:tc>
          <w:tcPr>
            <w:tcW w:w="4678" w:type="dxa"/>
          </w:tcPr>
          <w:p w:rsidR="00910089" w:rsidRPr="008E3173" w:rsidRDefault="00617DED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Представление продуктов работы групп</w:t>
            </w: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3173">
              <w:rPr>
                <w:rFonts w:ascii="Times New Roman" w:hAnsi="Times New Roman" w:cs="Times New Roman"/>
                <w:sz w:val="24"/>
                <w:szCs w:val="24"/>
              </w:rPr>
              <w:t xml:space="preserve"> ораторами и художниками оформителями </w:t>
            </w: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кластера, циклограммы, логической цепочки.</w:t>
            </w:r>
          </w:p>
          <w:p w:rsidR="00617DED" w:rsidRPr="008E3173" w:rsidRDefault="00617DED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Клерк</w:t>
            </w:r>
            <w:proofErr w:type="gramStart"/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E3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8E3173">
              <w:rPr>
                <w:rFonts w:ascii="Times New Roman" w:hAnsi="Times New Roman" w:cs="Times New Roman"/>
                <w:sz w:val="24"/>
                <w:szCs w:val="24"/>
              </w:rPr>
              <w:t xml:space="preserve"> статисты  анализирует устную работу групп заполняя лист рефлексии 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2376"/>
              <w:gridCol w:w="851"/>
              <w:gridCol w:w="709"/>
              <w:gridCol w:w="708"/>
            </w:tblGrid>
            <w:tr w:rsidR="00617DED" w:rsidRPr="008E3173" w:rsidTr="00D84E8F">
              <w:tc>
                <w:tcPr>
                  <w:tcW w:w="2376" w:type="dxa"/>
                </w:tcPr>
                <w:p w:rsidR="00617DED" w:rsidRPr="008E3173" w:rsidRDefault="00617DED" w:rsidP="008E3173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17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Критерий оценки работы группы  по 5 бальной шкале</w:t>
                  </w:r>
                </w:p>
              </w:tc>
              <w:tc>
                <w:tcPr>
                  <w:tcW w:w="851" w:type="dxa"/>
                </w:tcPr>
                <w:p w:rsidR="00617DED" w:rsidRPr="008E3173" w:rsidRDefault="00617DED" w:rsidP="008E3173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173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№1</w:t>
                  </w:r>
                </w:p>
              </w:tc>
              <w:tc>
                <w:tcPr>
                  <w:tcW w:w="709" w:type="dxa"/>
                </w:tcPr>
                <w:p w:rsidR="00617DED" w:rsidRPr="008E3173" w:rsidRDefault="00617DED" w:rsidP="008E3173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173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№2</w:t>
                  </w:r>
                </w:p>
              </w:tc>
              <w:tc>
                <w:tcPr>
                  <w:tcW w:w="708" w:type="dxa"/>
                </w:tcPr>
                <w:p w:rsidR="00617DED" w:rsidRPr="008E3173" w:rsidRDefault="00617DED" w:rsidP="008E3173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17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№3</w:t>
                  </w:r>
                </w:p>
              </w:tc>
            </w:tr>
            <w:tr w:rsidR="00617DED" w:rsidRPr="008E3173" w:rsidTr="00D84E8F">
              <w:tc>
                <w:tcPr>
                  <w:tcW w:w="2376" w:type="dxa"/>
                </w:tcPr>
                <w:p w:rsidR="00617DED" w:rsidRPr="008E3173" w:rsidRDefault="00617DED" w:rsidP="008E3173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17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Работа на этапе актуализации знаний </w:t>
                  </w:r>
                </w:p>
              </w:tc>
              <w:tc>
                <w:tcPr>
                  <w:tcW w:w="851" w:type="dxa"/>
                </w:tcPr>
                <w:p w:rsidR="00617DED" w:rsidRPr="008E3173" w:rsidRDefault="00617DED" w:rsidP="008E3173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709" w:type="dxa"/>
                </w:tcPr>
                <w:p w:rsidR="00617DED" w:rsidRPr="008E3173" w:rsidRDefault="00617DED" w:rsidP="008E3173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708" w:type="dxa"/>
                </w:tcPr>
                <w:p w:rsidR="00617DED" w:rsidRPr="008E3173" w:rsidRDefault="00617DED" w:rsidP="008E3173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</w:p>
              </w:tc>
            </w:tr>
            <w:tr w:rsidR="00617DED" w:rsidRPr="008E3173" w:rsidTr="00D84E8F">
              <w:tc>
                <w:tcPr>
                  <w:tcW w:w="2376" w:type="dxa"/>
                </w:tcPr>
                <w:p w:rsidR="00617DED" w:rsidRPr="008E3173" w:rsidRDefault="00617DED" w:rsidP="008E3173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17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Грамотность выступления оратора</w:t>
                  </w:r>
                </w:p>
              </w:tc>
              <w:tc>
                <w:tcPr>
                  <w:tcW w:w="851" w:type="dxa"/>
                </w:tcPr>
                <w:p w:rsidR="00617DED" w:rsidRPr="008E3173" w:rsidRDefault="00617DED" w:rsidP="008E3173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709" w:type="dxa"/>
                </w:tcPr>
                <w:p w:rsidR="00617DED" w:rsidRPr="008E3173" w:rsidRDefault="00617DED" w:rsidP="008E3173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708" w:type="dxa"/>
                </w:tcPr>
                <w:p w:rsidR="00617DED" w:rsidRPr="008E3173" w:rsidRDefault="00617DED" w:rsidP="008E3173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</w:p>
              </w:tc>
            </w:tr>
            <w:tr w:rsidR="00617DED" w:rsidRPr="008E3173" w:rsidTr="00D84E8F">
              <w:tc>
                <w:tcPr>
                  <w:tcW w:w="2376" w:type="dxa"/>
                </w:tcPr>
                <w:p w:rsidR="00617DED" w:rsidRPr="008E3173" w:rsidRDefault="00617DED" w:rsidP="008E3173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17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Обществоведческая научность, владение терминологией</w:t>
                  </w:r>
                </w:p>
              </w:tc>
              <w:tc>
                <w:tcPr>
                  <w:tcW w:w="851" w:type="dxa"/>
                </w:tcPr>
                <w:p w:rsidR="00617DED" w:rsidRPr="008E3173" w:rsidRDefault="00617DED" w:rsidP="008E3173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709" w:type="dxa"/>
                </w:tcPr>
                <w:p w:rsidR="00617DED" w:rsidRPr="008E3173" w:rsidRDefault="00617DED" w:rsidP="008E3173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708" w:type="dxa"/>
                </w:tcPr>
                <w:p w:rsidR="00617DED" w:rsidRPr="008E3173" w:rsidRDefault="00617DED" w:rsidP="008E3173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</w:p>
              </w:tc>
            </w:tr>
            <w:tr w:rsidR="00617DED" w:rsidRPr="008E3173" w:rsidTr="00D84E8F">
              <w:tc>
                <w:tcPr>
                  <w:tcW w:w="2376" w:type="dxa"/>
                </w:tcPr>
                <w:p w:rsidR="00617DED" w:rsidRPr="008E3173" w:rsidRDefault="00617DED" w:rsidP="008E3173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17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Аккуратность работы оформителя</w:t>
                  </w:r>
                </w:p>
              </w:tc>
              <w:tc>
                <w:tcPr>
                  <w:tcW w:w="851" w:type="dxa"/>
                </w:tcPr>
                <w:p w:rsidR="00617DED" w:rsidRPr="008E3173" w:rsidRDefault="00617DED" w:rsidP="008E3173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709" w:type="dxa"/>
                </w:tcPr>
                <w:p w:rsidR="00617DED" w:rsidRPr="008E3173" w:rsidRDefault="00617DED" w:rsidP="008E3173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708" w:type="dxa"/>
                </w:tcPr>
                <w:p w:rsidR="00617DED" w:rsidRPr="008E3173" w:rsidRDefault="00617DED" w:rsidP="008E3173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</w:p>
              </w:tc>
            </w:tr>
            <w:tr w:rsidR="00617DED" w:rsidRPr="008E3173" w:rsidTr="00D84E8F">
              <w:tc>
                <w:tcPr>
                  <w:tcW w:w="2376" w:type="dxa"/>
                </w:tcPr>
                <w:p w:rsidR="00617DED" w:rsidRPr="008E3173" w:rsidRDefault="00617DED" w:rsidP="008E3173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173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Полноценность представленного материала аналитиками</w:t>
                  </w:r>
                </w:p>
              </w:tc>
              <w:tc>
                <w:tcPr>
                  <w:tcW w:w="851" w:type="dxa"/>
                </w:tcPr>
                <w:p w:rsidR="00617DED" w:rsidRPr="008E3173" w:rsidRDefault="00617DED" w:rsidP="008E3173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709" w:type="dxa"/>
                </w:tcPr>
                <w:p w:rsidR="00617DED" w:rsidRPr="008E3173" w:rsidRDefault="00617DED" w:rsidP="008E3173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708" w:type="dxa"/>
                </w:tcPr>
                <w:p w:rsidR="00617DED" w:rsidRPr="008E3173" w:rsidRDefault="00617DED" w:rsidP="008E3173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</w:p>
              </w:tc>
            </w:tr>
            <w:tr w:rsidR="00617DED" w:rsidRPr="008E3173" w:rsidTr="00D84E8F">
              <w:tc>
                <w:tcPr>
                  <w:tcW w:w="2376" w:type="dxa"/>
                </w:tcPr>
                <w:p w:rsidR="00617DED" w:rsidRPr="008E3173" w:rsidRDefault="00617DED" w:rsidP="008E3173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8E317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Креативность</w:t>
                  </w:r>
                  <w:proofErr w:type="spellEnd"/>
                  <w:r w:rsidRPr="008E317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представленного материала</w:t>
                  </w:r>
                </w:p>
              </w:tc>
              <w:tc>
                <w:tcPr>
                  <w:tcW w:w="851" w:type="dxa"/>
                </w:tcPr>
                <w:p w:rsidR="00617DED" w:rsidRPr="008E3173" w:rsidRDefault="00617DED" w:rsidP="008E3173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709" w:type="dxa"/>
                </w:tcPr>
                <w:p w:rsidR="00617DED" w:rsidRPr="008E3173" w:rsidRDefault="00617DED" w:rsidP="008E3173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708" w:type="dxa"/>
                </w:tcPr>
                <w:p w:rsidR="00617DED" w:rsidRPr="008E3173" w:rsidRDefault="00617DED" w:rsidP="008E3173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</w:p>
              </w:tc>
            </w:tr>
            <w:tr w:rsidR="00617DED" w:rsidRPr="008E3173" w:rsidTr="00D84E8F">
              <w:tc>
                <w:tcPr>
                  <w:tcW w:w="2376" w:type="dxa"/>
                </w:tcPr>
                <w:p w:rsidR="00617DED" w:rsidRPr="008E3173" w:rsidRDefault="00617DED" w:rsidP="008E3173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17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Итого </w:t>
                  </w:r>
                </w:p>
              </w:tc>
              <w:tc>
                <w:tcPr>
                  <w:tcW w:w="851" w:type="dxa"/>
                </w:tcPr>
                <w:p w:rsidR="00617DED" w:rsidRPr="008E3173" w:rsidRDefault="00617DED" w:rsidP="008E3173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709" w:type="dxa"/>
                </w:tcPr>
                <w:p w:rsidR="00617DED" w:rsidRPr="008E3173" w:rsidRDefault="00617DED" w:rsidP="008E3173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708" w:type="dxa"/>
                </w:tcPr>
                <w:p w:rsidR="00617DED" w:rsidRPr="008E3173" w:rsidRDefault="00617DED" w:rsidP="008E3173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</w:p>
              </w:tc>
            </w:tr>
          </w:tbl>
          <w:p w:rsidR="00617DED" w:rsidRPr="008E3173" w:rsidRDefault="00617DED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 w:rsidR="00521DB4" w:rsidRPr="008E3173" w:rsidRDefault="00521DB4" w:rsidP="00521DB4">
            <w:pPr>
              <w:tabs>
                <w:tab w:val="num" w:pos="900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Регулятивные УУД:</w:t>
            </w:r>
          </w:p>
          <w:p w:rsidR="00521DB4" w:rsidRPr="008E3173" w:rsidRDefault="00521DB4" w:rsidP="00521DB4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E31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умение определять уровень собственных знаний; </w:t>
            </w:r>
          </w:p>
          <w:p w:rsidR="00521DB4" w:rsidRPr="008E3173" w:rsidRDefault="00521DB4" w:rsidP="00521DB4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E31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умение анализировать информацию; </w:t>
            </w:r>
          </w:p>
          <w:p w:rsidR="00521DB4" w:rsidRPr="008E3173" w:rsidRDefault="00521DB4" w:rsidP="00521DB4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E31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умение соотносить новую информацию со своими установившимися представлениями. </w:t>
            </w:r>
          </w:p>
          <w:p w:rsidR="00521DB4" w:rsidRPr="008E3173" w:rsidRDefault="00521DB4" w:rsidP="00521DB4">
            <w:pPr>
              <w:tabs>
                <w:tab w:val="num" w:pos="900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Предметные:</w:t>
            </w:r>
          </w:p>
          <w:p w:rsidR="00521DB4" w:rsidRPr="008E3173" w:rsidRDefault="00521DB4" w:rsidP="00521DB4">
            <w:pPr>
              <w:tabs>
                <w:tab w:val="num" w:pos="90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-умение представлять в устной форме учебный продукт.</w:t>
            </w:r>
          </w:p>
          <w:p w:rsidR="00521DB4" w:rsidRPr="008E3173" w:rsidRDefault="00521DB4" w:rsidP="00521D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-оценивать результаты общей и собственной деятельности.</w:t>
            </w:r>
          </w:p>
          <w:p w:rsidR="00521DB4" w:rsidRPr="008E3173" w:rsidRDefault="00521DB4" w:rsidP="00521D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-уметь анализировать, находить общее.</w:t>
            </w:r>
          </w:p>
          <w:p w:rsidR="00521DB4" w:rsidRPr="008E3173" w:rsidRDefault="00521DB4" w:rsidP="00521DB4">
            <w:pPr>
              <w:tabs>
                <w:tab w:val="num" w:pos="900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УУД:</w:t>
            </w:r>
          </w:p>
          <w:p w:rsidR="00521DB4" w:rsidRPr="008E3173" w:rsidRDefault="00521DB4" w:rsidP="00521D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-быть терпимым к другим мнениям;</w:t>
            </w:r>
          </w:p>
          <w:p w:rsidR="00521DB4" w:rsidRPr="008E3173" w:rsidRDefault="00521DB4" w:rsidP="00521DB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-объективно оценивать работу</w:t>
            </w:r>
          </w:p>
          <w:p w:rsidR="00910089" w:rsidRPr="008E3173" w:rsidRDefault="00521DB4" w:rsidP="00521DB4">
            <w:pPr>
              <w:tabs>
                <w:tab w:val="num" w:pos="900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оппонентов при заполнении  листов рефлексии групп.</w:t>
            </w:r>
          </w:p>
        </w:tc>
      </w:tr>
      <w:tr w:rsidR="000E2122" w:rsidRPr="008E3173" w:rsidTr="00882D31">
        <w:tc>
          <w:tcPr>
            <w:tcW w:w="425" w:type="dxa"/>
            <w:tcBorders>
              <w:bottom w:val="single" w:sz="4" w:space="0" w:color="auto"/>
            </w:tcBorders>
          </w:tcPr>
          <w:p w:rsidR="000E2122" w:rsidRPr="008E3173" w:rsidRDefault="00AC6E19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298" w:type="dxa"/>
            <w:tcBorders>
              <w:bottom w:val="single" w:sz="4" w:space="0" w:color="auto"/>
            </w:tcBorders>
          </w:tcPr>
          <w:p w:rsidR="000E2122" w:rsidRPr="008E3173" w:rsidRDefault="000E2122" w:rsidP="008E3173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Физкультминутка</w:t>
            </w:r>
          </w:p>
          <w:p w:rsidR="000E2122" w:rsidRPr="008E3173" w:rsidRDefault="00D84E8F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(1 мин)</w:t>
            </w:r>
          </w:p>
        </w:tc>
        <w:tc>
          <w:tcPr>
            <w:tcW w:w="4110" w:type="dxa"/>
          </w:tcPr>
          <w:p w:rsidR="000E2122" w:rsidRPr="008E3173" w:rsidRDefault="000E2122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Здоровосберегающие</w:t>
            </w:r>
            <w:proofErr w:type="spellEnd"/>
            <w:r w:rsidRPr="008E3173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«</w:t>
            </w:r>
            <w:proofErr w:type="spellStart"/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Арт-терапия</w:t>
            </w:r>
            <w:proofErr w:type="spellEnd"/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»  нарисовать цветными мелками свое настроение на ватмане.</w:t>
            </w:r>
          </w:p>
        </w:tc>
        <w:tc>
          <w:tcPr>
            <w:tcW w:w="4678" w:type="dxa"/>
          </w:tcPr>
          <w:p w:rsidR="000E2122" w:rsidRPr="008E3173" w:rsidRDefault="000E2122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Учащиеся подходят к доске или на ватмане в течени</w:t>
            </w:r>
            <w:proofErr w:type="gramStart"/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8E3173">
              <w:rPr>
                <w:rFonts w:ascii="Times New Roman" w:hAnsi="Times New Roman" w:cs="Times New Roman"/>
                <w:sz w:val="24"/>
                <w:szCs w:val="24"/>
              </w:rPr>
              <w:t xml:space="preserve"> минуты рисуют свое настроение цветными мелками</w:t>
            </w:r>
            <w:r w:rsidR="004D04EE" w:rsidRPr="008E31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15" w:type="dxa"/>
          </w:tcPr>
          <w:p w:rsidR="000E2122" w:rsidRPr="008E3173" w:rsidRDefault="000E2122" w:rsidP="008E317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0E2122" w:rsidRPr="008E3173" w:rsidRDefault="000E2122" w:rsidP="008E317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- творческий подход к выполнению заданий.</w:t>
            </w:r>
          </w:p>
          <w:p w:rsidR="000E2122" w:rsidRPr="008E3173" w:rsidRDefault="000E2122" w:rsidP="008E317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УУД:</w:t>
            </w:r>
          </w:p>
          <w:p w:rsidR="000E2122" w:rsidRPr="008E3173" w:rsidRDefault="000E2122" w:rsidP="008E317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преобразование и интерпретация информации</w:t>
            </w:r>
            <w:r w:rsidR="004D04EE" w:rsidRPr="008E31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847FB" w:rsidRPr="008E3173" w:rsidTr="005847FB">
        <w:trPr>
          <w:trHeight w:val="4809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847FB" w:rsidRPr="008E3173" w:rsidRDefault="005847FB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  <w:p w:rsidR="005847FB" w:rsidRPr="008E3173" w:rsidRDefault="005847FB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7FB" w:rsidRPr="008E3173" w:rsidRDefault="005847FB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7FB" w:rsidRPr="008E3173" w:rsidRDefault="005847FB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7FB" w:rsidRPr="008E3173" w:rsidRDefault="005847FB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7FB" w:rsidRPr="008E3173" w:rsidRDefault="005847FB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7FB" w:rsidRPr="008E3173" w:rsidRDefault="005847FB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7FB" w:rsidRPr="008E3173" w:rsidRDefault="005847FB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7FB" w:rsidRPr="008E3173" w:rsidRDefault="005847FB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7FB" w:rsidRPr="008E3173" w:rsidRDefault="005847FB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7FB" w:rsidRPr="008E3173" w:rsidRDefault="005847FB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7FB" w:rsidRPr="008E3173" w:rsidRDefault="005847FB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tcBorders>
              <w:top w:val="single" w:sz="4" w:space="0" w:color="auto"/>
              <w:bottom w:val="single" w:sz="4" w:space="0" w:color="auto"/>
            </w:tcBorders>
          </w:tcPr>
          <w:p w:rsidR="005847FB" w:rsidRPr="008E3173" w:rsidRDefault="005847FB" w:rsidP="008E317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Рефлексия</w:t>
            </w:r>
          </w:p>
          <w:p w:rsidR="005847FB" w:rsidRPr="008E3173" w:rsidRDefault="005847FB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 xml:space="preserve">         (5 мин)</w:t>
            </w:r>
          </w:p>
          <w:p w:rsidR="005847FB" w:rsidRPr="008E3173" w:rsidRDefault="005847FB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7FB" w:rsidRPr="008E3173" w:rsidRDefault="005847FB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7FB" w:rsidRPr="008E3173" w:rsidRDefault="005847FB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7FB" w:rsidRPr="008E3173" w:rsidRDefault="005847FB" w:rsidP="008E3173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10" w:type="dxa"/>
          </w:tcPr>
          <w:p w:rsidR="005847FB" w:rsidRPr="008E3173" w:rsidRDefault="005847FB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 «Корзина идей»</w:t>
            </w: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 xml:space="preserve">, подберите теоретические и практические аргументы касаемо высказывания А.Моруа «Бизнес сочетание войны и спорта» </w:t>
            </w:r>
          </w:p>
          <w:p w:rsidR="005847FB" w:rsidRDefault="005847FB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Продолжить заполнение листов «З-Х-У» колонка 3</w:t>
            </w: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F06CA" w:rsidRDefault="006F06CA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6CA" w:rsidRPr="008E3173" w:rsidRDefault="006F06CA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7FB" w:rsidRPr="008E3173" w:rsidRDefault="005847FB" w:rsidP="008E317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b/>
                <w:sz w:val="24"/>
                <w:szCs w:val="24"/>
              </w:rPr>
              <w:t>«З-Х-У» (например)</w:t>
            </w:r>
          </w:p>
          <w:tbl>
            <w:tblPr>
              <w:tblStyle w:val="a3"/>
              <w:tblW w:w="3969" w:type="dxa"/>
              <w:tblLayout w:type="fixed"/>
              <w:tblLook w:val="04A0"/>
            </w:tblPr>
            <w:tblGrid>
              <w:gridCol w:w="850"/>
              <w:gridCol w:w="1134"/>
              <w:gridCol w:w="1985"/>
            </w:tblGrid>
            <w:tr w:rsidR="005847FB" w:rsidRPr="008E3173" w:rsidTr="004D04EE">
              <w:tc>
                <w:tcPr>
                  <w:tcW w:w="850" w:type="dxa"/>
                </w:tcPr>
                <w:p w:rsidR="005847FB" w:rsidRPr="008E3173" w:rsidRDefault="005847FB" w:rsidP="008E3173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17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Знаю </w:t>
                  </w:r>
                </w:p>
              </w:tc>
              <w:tc>
                <w:tcPr>
                  <w:tcW w:w="1134" w:type="dxa"/>
                </w:tcPr>
                <w:p w:rsidR="005847FB" w:rsidRPr="008E3173" w:rsidRDefault="005847FB" w:rsidP="008E3173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17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Хочу узнать</w:t>
                  </w:r>
                </w:p>
              </w:tc>
              <w:tc>
                <w:tcPr>
                  <w:tcW w:w="1985" w:type="dxa"/>
                </w:tcPr>
                <w:p w:rsidR="005847FB" w:rsidRPr="008E3173" w:rsidRDefault="005847FB" w:rsidP="008E3173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17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Узнал </w:t>
                  </w:r>
                </w:p>
              </w:tc>
            </w:tr>
            <w:tr w:rsidR="005847FB" w:rsidRPr="008E3173" w:rsidTr="004D04EE">
              <w:tc>
                <w:tcPr>
                  <w:tcW w:w="850" w:type="dxa"/>
                </w:tcPr>
                <w:p w:rsidR="005847FB" w:rsidRPr="008E3173" w:rsidRDefault="005847FB" w:rsidP="008E3173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17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Рынок бизнес</w:t>
                  </w:r>
                </w:p>
                <w:p w:rsidR="005847FB" w:rsidRPr="008E3173" w:rsidRDefault="005847FB" w:rsidP="008E3173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:rsidR="005847FB" w:rsidRPr="008E3173" w:rsidRDefault="005847FB" w:rsidP="008E3173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17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где взять деньги на свой бизнес</w:t>
                  </w:r>
                </w:p>
              </w:tc>
              <w:tc>
                <w:tcPr>
                  <w:tcW w:w="1985" w:type="dxa"/>
                </w:tcPr>
                <w:p w:rsidR="005847FB" w:rsidRPr="008E3173" w:rsidRDefault="005847FB" w:rsidP="008E3173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317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Источники финансирования, принципы маркетинга и менеджмента.</w:t>
                  </w:r>
                </w:p>
              </w:tc>
            </w:tr>
            <w:tr w:rsidR="005847FB" w:rsidRPr="008E3173" w:rsidTr="004D04EE">
              <w:tc>
                <w:tcPr>
                  <w:tcW w:w="3969" w:type="dxa"/>
                  <w:gridSpan w:val="3"/>
                </w:tcPr>
                <w:p w:rsidR="005847FB" w:rsidRPr="008E3173" w:rsidRDefault="005847FB" w:rsidP="008E3173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5847FB" w:rsidRPr="008E3173" w:rsidRDefault="005847FB" w:rsidP="008E317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b/>
                <w:sz w:val="24"/>
                <w:szCs w:val="24"/>
              </w:rPr>
              <w:t>Фронтальная работа по вопросам.</w:t>
            </w:r>
          </w:p>
          <w:p w:rsidR="005847FB" w:rsidRPr="008E3173" w:rsidRDefault="005847FB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 xml:space="preserve">Какие крупные российские фирмы вы знаете? Назовите имена отечественных предпринимателей и </w:t>
            </w:r>
            <w:proofErr w:type="spellStart"/>
            <w:proofErr w:type="gramStart"/>
            <w:r w:rsidRPr="008E31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том-менеджеров</w:t>
            </w:r>
            <w:proofErr w:type="spellEnd"/>
            <w:proofErr w:type="gramEnd"/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847FB" w:rsidRPr="008E3173" w:rsidRDefault="005847FB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 xml:space="preserve">Оцените свою работу на уроке по критериям </w:t>
            </w:r>
            <w:proofErr w:type="gramStart"/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:п</w:t>
            </w:r>
            <w:proofErr w:type="gramEnd"/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лохо, хорошо но возникали сложности, хорошо, отлично.</w:t>
            </w:r>
          </w:p>
          <w:p w:rsidR="005847FB" w:rsidRPr="008E3173" w:rsidRDefault="005847FB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В примечаниях урока можно написать что понравилось, что не понравилось в проведении урока, с какими сложностями столкнулись.</w:t>
            </w:r>
          </w:p>
        </w:tc>
        <w:tc>
          <w:tcPr>
            <w:tcW w:w="4678" w:type="dxa"/>
          </w:tcPr>
          <w:p w:rsidR="005847FB" w:rsidRPr="008E3173" w:rsidRDefault="005847FB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Фронтальная работа учащихся. Примеры ответов: залогом  успеха бизнеса является увеличение капитала, для чего требуется различные источники финансирования (кредит, инвестиции)</w:t>
            </w:r>
            <w:proofErr w:type="gramStart"/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;и</w:t>
            </w:r>
            <w:proofErr w:type="gramEnd"/>
            <w:r w:rsidRPr="008E3173">
              <w:rPr>
                <w:rFonts w:ascii="Times New Roman" w:hAnsi="Times New Roman" w:cs="Times New Roman"/>
                <w:sz w:val="24"/>
                <w:szCs w:val="24"/>
              </w:rPr>
              <w:t xml:space="preserve">спользование методов маркетинга и менеджмента позволяют минимизировать расходы и повысить эффективность предприятия, его конкурентоспособность. Таким </w:t>
            </w:r>
            <w:proofErr w:type="gramStart"/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образом</w:t>
            </w:r>
            <w:proofErr w:type="gramEnd"/>
            <w:r w:rsidRPr="008E3173">
              <w:rPr>
                <w:rFonts w:ascii="Times New Roman" w:hAnsi="Times New Roman" w:cs="Times New Roman"/>
                <w:sz w:val="24"/>
                <w:szCs w:val="24"/>
              </w:rPr>
              <w:t xml:space="preserve">  бизнес, война и спорт позволяют достичь желаемой цели.</w:t>
            </w:r>
          </w:p>
          <w:p w:rsidR="005847FB" w:rsidRPr="008E3173" w:rsidRDefault="005847FB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Учащиеся заполняют лист «З-Х-У»</w:t>
            </w:r>
          </w:p>
          <w:p w:rsidR="005847FB" w:rsidRPr="008E3173" w:rsidRDefault="005847FB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Примеры ответов учащихся.</w:t>
            </w:r>
          </w:p>
          <w:p w:rsidR="005847FB" w:rsidRPr="008E3173" w:rsidRDefault="005847FB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 xml:space="preserve">Крупные компании: Газпром, </w:t>
            </w:r>
            <w:proofErr w:type="spellStart"/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Лукойл</w:t>
            </w:r>
            <w:proofErr w:type="spellEnd"/>
            <w:r w:rsidRPr="008E3173">
              <w:rPr>
                <w:rFonts w:ascii="Times New Roman" w:hAnsi="Times New Roman" w:cs="Times New Roman"/>
                <w:sz w:val="24"/>
                <w:szCs w:val="24"/>
              </w:rPr>
              <w:t xml:space="preserve">, Северсталь, </w:t>
            </w:r>
            <w:proofErr w:type="spellStart"/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Башнефть</w:t>
            </w:r>
            <w:proofErr w:type="spellEnd"/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847FB" w:rsidRPr="008E3173" w:rsidRDefault="005847FB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Том-менеджеры</w:t>
            </w:r>
            <w:proofErr w:type="spellEnd"/>
            <w:r w:rsidRPr="008E3173">
              <w:rPr>
                <w:rFonts w:ascii="Times New Roman" w:hAnsi="Times New Roman" w:cs="Times New Roman"/>
                <w:sz w:val="24"/>
                <w:szCs w:val="24"/>
              </w:rPr>
              <w:t xml:space="preserve"> РФ </w:t>
            </w:r>
            <w:proofErr w:type="gramStart"/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:И</w:t>
            </w:r>
            <w:proofErr w:type="gramEnd"/>
            <w:r w:rsidRPr="008E3173">
              <w:rPr>
                <w:rFonts w:ascii="Times New Roman" w:hAnsi="Times New Roman" w:cs="Times New Roman"/>
                <w:sz w:val="24"/>
                <w:szCs w:val="24"/>
              </w:rPr>
              <w:t xml:space="preserve">горь </w:t>
            </w:r>
            <w:proofErr w:type="spellStart"/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Сечин</w:t>
            </w:r>
            <w:proofErr w:type="spellEnd"/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,  Дмитрий Разумов, Алексей Миллер и т.д.</w:t>
            </w:r>
          </w:p>
          <w:p w:rsidR="006F06CA" w:rsidRDefault="005847FB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Учащиеся письменно оценивают свою работу на уроке и сдают листы рефлексии учителю. Анализируют правильность и сложность выполнения различных заданий, определ</w:t>
            </w:r>
            <w:r w:rsidR="008E3173">
              <w:rPr>
                <w:rFonts w:ascii="Times New Roman" w:hAnsi="Times New Roman" w:cs="Times New Roman"/>
                <w:sz w:val="24"/>
                <w:szCs w:val="24"/>
              </w:rPr>
              <w:t xml:space="preserve">яют простые и сложные </w:t>
            </w:r>
            <w:proofErr w:type="spellStart"/>
            <w:r w:rsidR="008E31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задания.</w:t>
            </w: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Высказывают</w:t>
            </w:r>
            <w:proofErr w:type="spellEnd"/>
            <w:r w:rsidRPr="008E3173">
              <w:rPr>
                <w:rFonts w:ascii="Times New Roman" w:hAnsi="Times New Roman" w:cs="Times New Roman"/>
                <w:sz w:val="24"/>
                <w:szCs w:val="24"/>
              </w:rPr>
              <w:t xml:space="preserve"> своё отно</w:t>
            </w:r>
            <w:r w:rsidR="008E3173">
              <w:rPr>
                <w:rFonts w:ascii="Times New Roman" w:hAnsi="Times New Roman" w:cs="Times New Roman"/>
                <w:sz w:val="24"/>
                <w:szCs w:val="24"/>
              </w:rPr>
              <w:t>шение к новым знаниям.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479"/>
              <w:gridCol w:w="709"/>
              <w:gridCol w:w="709"/>
              <w:gridCol w:w="992"/>
            </w:tblGrid>
            <w:tr w:rsidR="008E3173" w:rsidRPr="008E3173" w:rsidTr="00577499">
              <w:tc>
                <w:tcPr>
                  <w:tcW w:w="24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3173" w:rsidRPr="008E3173" w:rsidRDefault="008E3173" w:rsidP="0057749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E317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Отметьте (+ или</w:t>
                  </w:r>
                  <w:proofErr w:type="gramStart"/>
                  <w:r w:rsidRPr="008E317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-) </w:t>
                  </w:r>
                  <w:proofErr w:type="gramEnd"/>
                  <w:r w:rsidRPr="008E317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то выражение, которое соответствует вашему состоянию 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3173" w:rsidRPr="008E3173" w:rsidRDefault="008E3173" w:rsidP="0057749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E317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«+» 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3173" w:rsidRPr="008E3173" w:rsidRDefault="008E3173" w:rsidP="0057749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E317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«-» 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3173" w:rsidRPr="008E3173" w:rsidRDefault="008E3173" w:rsidP="0057749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E317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Затруднились ответить </w:t>
                  </w:r>
                </w:p>
              </w:tc>
            </w:tr>
            <w:tr w:rsidR="008E3173" w:rsidRPr="008E3173" w:rsidTr="00577499">
              <w:tc>
                <w:tcPr>
                  <w:tcW w:w="24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3173" w:rsidRPr="008E3173" w:rsidRDefault="008E3173" w:rsidP="0057749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E317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Своей работой на уроке в целом я доволен. 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3173" w:rsidRPr="008E3173" w:rsidRDefault="008E3173" w:rsidP="0057749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E317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3173" w:rsidRPr="008E3173" w:rsidRDefault="008E3173" w:rsidP="0057749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E317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3173" w:rsidRPr="008E3173" w:rsidRDefault="008E3173" w:rsidP="0057749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E317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  </w:t>
                  </w:r>
                </w:p>
              </w:tc>
            </w:tr>
            <w:tr w:rsidR="008E3173" w:rsidRPr="008E3173" w:rsidTr="00577499">
              <w:tc>
                <w:tcPr>
                  <w:tcW w:w="24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3173" w:rsidRPr="008E3173" w:rsidRDefault="008E3173" w:rsidP="0057749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E317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Своей работой в группе я доволен. 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3173" w:rsidRPr="008E3173" w:rsidRDefault="008E3173" w:rsidP="0057749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E317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3173" w:rsidRPr="008E3173" w:rsidRDefault="008E3173" w:rsidP="0057749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E317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3173" w:rsidRPr="008E3173" w:rsidRDefault="008E3173" w:rsidP="0057749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E317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  </w:t>
                  </w:r>
                </w:p>
              </w:tc>
            </w:tr>
            <w:tr w:rsidR="008E3173" w:rsidRPr="008E3173" w:rsidTr="00577499">
              <w:tc>
                <w:tcPr>
                  <w:tcW w:w="24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3173" w:rsidRPr="008E3173" w:rsidRDefault="008E3173" w:rsidP="0057749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E317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Для меня не было подходящего задания. 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3173" w:rsidRPr="008E3173" w:rsidRDefault="008E3173" w:rsidP="0057749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E317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3173" w:rsidRPr="008E3173" w:rsidRDefault="008E3173" w:rsidP="0057749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E317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3173" w:rsidRPr="008E3173" w:rsidRDefault="008E3173" w:rsidP="0057749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E317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  </w:t>
                  </w:r>
                </w:p>
              </w:tc>
            </w:tr>
            <w:tr w:rsidR="008E3173" w:rsidRPr="008E3173" w:rsidTr="00577499">
              <w:tc>
                <w:tcPr>
                  <w:tcW w:w="24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3173" w:rsidRPr="008E3173" w:rsidRDefault="008E3173" w:rsidP="0057749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E317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Урок мне показался коротким. 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3173" w:rsidRPr="008E3173" w:rsidRDefault="008E3173" w:rsidP="0057749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E317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3173" w:rsidRPr="008E3173" w:rsidRDefault="008E3173" w:rsidP="0057749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E317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3173" w:rsidRPr="008E3173" w:rsidRDefault="008E3173" w:rsidP="0057749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E317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  </w:t>
                  </w:r>
                </w:p>
              </w:tc>
            </w:tr>
            <w:tr w:rsidR="008E3173" w:rsidRPr="008E3173" w:rsidTr="00577499">
              <w:tc>
                <w:tcPr>
                  <w:tcW w:w="24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3173" w:rsidRPr="008E3173" w:rsidRDefault="008E3173" w:rsidP="0057749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E317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За урок я устал. 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3173" w:rsidRPr="008E3173" w:rsidRDefault="008E3173" w:rsidP="0057749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E317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3173" w:rsidRPr="008E3173" w:rsidRDefault="008E3173" w:rsidP="0057749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E317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3173" w:rsidRPr="008E3173" w:rsidRDefault="008E3173" w:rsidP="0057749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E317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  </w:t>
                  </w:r>
                </w:p>
              </w:tc>
            </w:tr>
            <w:tr w:rsidR="008E3173" w:rsidRPr="008E3173" w:rsidTr="00577499">
              <w:tc>
                <w:tcPr>
                  <w:tcW w:w="24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3173" w:rsidRPr="008E3173" w:rsidRDefault="008E3173" w:rsidP="0057749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E317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Мое настроение улучшилось. 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3173" w:rsidRPr="008E3173" w:rsidRDefault="008E3173" w:rsidP="0057749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E317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3173" w:rsidRPr="008E3173" w:rsidRDefault="008E3173" w:rsidP="0057749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E317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3173" w:rsidRPr="008E3173" w:rsidRDefault="008E3173" w:rsidP="0057749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E317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  </w:t>
                  </w:r>
                </w:p>
              </w:tc>
            </w:tr>
            <w:tr w:rsidR="008E3173" w:rsidRPr="008E3173" w:rsidTr="00577499">
              <w:tc>
                <w:tcPr>
                  <w:tcW w:w="24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3173" w:rsidRPr="008E3173" w:rsidRDefault="008E3173" w:rsidP="0057749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E317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Материал урока мне был интересен. 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3173" w:rsidRPr="008E3173" w:rsidRDefault="008E3173" w:rsidP="0057749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E317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3173" w:rsidRPr="008E3173" w:rsidRDefault="008E3173" w:rsidP="0057749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E317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3173" w:rsidRPr="008E3173" w:rsidRDefault="008E3173" w:rsidP="0057749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E317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  </w:t>
                  </w:r>
                </w:p>
              </w:tc>
            </w:tr>
            <w:tr w:rsidR="008E3173" w:rsidRPr="008E3173" w:rsidTr="00577499">
              <w:tc>
                <w:tcPr>
                  <w:tcW w:w="24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3173" w:rsidRPr="008E3173" w:rsidRDefault="008E3173" w:rsidP="0057749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E317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Материал урока мне был полезен 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3173" w:rsidRPr="008E3173" w:rsidRDefault="008E3173" w:rsidP="0057749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E317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3173" w:rsidRPr="008E3173" w:rsidRDefault="008E3173" w:rsidP="0057749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E317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3173" w:rsidRPr="008E3173" w:rsidRDefault="008E3173" w:rsidP="0057749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E317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  </w:t>
                  </w:r>
                </w:p>
              </w:tc>
            </w:tr>
            <w:tr w:rsidR="008E3173" w:rsidRPr="008E3173" w:rsidTr="00577499">
              <w:tc>
                <w:tcPr>
                  <w:tcW w:w="24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E3173" w:rsidRPr="008E3173" w:rsidRDefault="008E3173" w:rsidP="0057749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8E317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Сегодня на уроке мне было комфортно </w:t>
                  </w:r>
                </w:p>
              </w:tc>
              <w:tc>
                <w:tcPr>
                  <w:tcW w:w="709" w:type="dxa"/>
                  <w:vAlign w:val="center"/>
                  <w:hideMark/>
                </w:tcPr>
                <w:p w:rsidR="008E3173" w:rsidRPr="008E3173" w:rsidRDefault="008E3173" w:rsidP="0057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  <w:vAlign w:val="center"/>
                  <w:hideMark/>
                </w:tcPr>
                <w:p w:rsidR="008E3173" w:rsidRPr="008E3173" w:rsidRDefault="008E3173" w:rsidP="0057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vAlign w:val="center"/>
                  <w:hideMark/>
                </w:tcPr>
                <w:p w:rsidR="008E3173" w:rsidRPr="008E3173" w:rsidRDefault="008E3173" w:rsidP="0057749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8E3173" w:rsidRPr="008E3173" w:rsidRDefault="008E3173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  <w:tcBorders>
              <w:bottom w:val="single" w:sz="4" w:space="0" w:color="auto"/>
            </w:tcBorders>
          </w:tcPr>
          <w:p w:rsidR="005847FB" w:rsidRPr="008E3173" w:rsidRDefault="005847FB" w:rsidP="008E317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УУД:</w:t>
            </w:r>
          </w:p>
          <w:p w:rsidR="005847FB" w:rsidRPr="008E3173" w:rsidRDefault="005847FB" w:rsidP="008E3173">
            <w:pPr>
              <w:tabs>
                <w:tab w:val="num" w:pos="900"/>
              </w:tabs>
              <w:spacing w:line="360" w:lineRule="auto"/>
              <w:rPr>
                <w:rStyle w:val="apple-style-span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E3173">
              <w:rPr>
                <w:rStyle w:val="apple-style-span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мотивации к обучению и целенаправленной познавательной деятельности</w:t>
            </w:r>
          </w:p>
          <w:p w:rsidR="005847FB" w:rsidRPr="008E3173" w:rsidRDefault="005847FB" w:rsidP="008E317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</w:p>
          <w:p w:rsidR="005847FB" w:rsidRPr="008E3173" w:rsidRDefault="005847FB" w:rsidP="008E317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 xml:space="preserve"> анализ,</w:t>
            </w:r>
          </w:p>
          <w:p w:rsidR="005847FB" w:rsidRPr="008E3173" w:rsidRDefault="005847FB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- моделирование – преобразование объекта из словесной формы в пространственно – графическую модель;</w:t>
            </w:r>
          </w:p>
          <w:p w:rsidR="005847FB" w:rsidRPr="008E3173" w:rsidRDefault="005847FB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 xml:space="preserve"> - воспринимать учебное задание,</w:t>
            </w:r>
          </w:p>
          <w:p w:rsidR="005847FB" w:rsidRPr="008E3173" w:rsidRDefault="005847FB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- составлять тезисы, аргументы по высказыванию.</w:t>
            </w:r>
          </w:p>
          <w:p w:rsidR="005847FB" w:rsidRPr="008E3173" w:rsidRDefault="005847FB" w:rsidP="008E317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УУД:</w:t>
            </w:r>
          </w:p>
          <w:p w:rsidR="005847FB" w:rsidRPr="008E3173" w:rsidRDefault="005847FB" w:rsidP="008E317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слушать и понимать других;</w:t>
            </w:r>
          </w:p>
          <w:p w:rsidR="005847FB" w:rsidRPr="008E3173" w:rsidRDefault="005847FB" w:rsidP="008E317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- умение строить речевое высказывание в соответствии с поставленными задачами;</w:t>
            </w:r>
          </w:p>
          <w:p w:rsidR="005847FB" w:rsidRPr="008E3173" w:rsidRDefault="005847FB" w:rsidP="008E317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Предметные:</w:t>
            </w:r>
          </w:p>
          <w:p w:rsidR="005847FB" w:rsidRPr="008E3173" w:rsidRDefault="005847FB" w:rsidP="008E317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 xml:space="preserve">навык применения </w:t>
            </w:r>
            <w:r w:rsidRPr="008E31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теоретической информации в различных видах практических заданий.</w:t>
            </w:r>
          </w:p>
          <w:p w:rsidR="005847FB" w:rsidRPr="008E3173" w:rsidRDefault="005847FB" w:rsidP="008E3173">
            <w:pPr>
              <w:tabs>
                <w:tab w:val="num" w:pos="900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УУД:</w:t>
            </w:r>
          </w:p>
          <w:p w:rsidR="005847FB" w:rsidRPr="008E3173" w:rsidRDefault="005847FB" w:rsidP="008E31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E31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умение определять уровень собственных знаний; </w:t>
            </w:r>
          </w:p>
          <w:p w:rsidR="005847FB" w:rsidRPr="008E3173" w:rsidRDefault="005847FB" w:rsidP="008E317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E31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умение анализировать информацию; </w:t>
            </w:r>
          </w:p>
          <w:p w:rsidR="005847FB" w:rsidRPr="008E3173" w:rsidRDefault="005847FB" w:rsidP="008E3173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E3173">
              <w:rPr>
                <w:rFonts w:ascii="Times New Roman" w:eastAsia="Calibri" w:hAnsi="Times New Roman" w:cs="Times New Roman"/>
                <w:sz w:val="24"/>
                <w:szCs w:val="24"/>
              </w:rPr>
              <w:t>умение соотносить новую информацию со своими установившимися представлениями</w:t>
            </w:r>
            <w:r w:rsidRPr="008E31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72174" w:rsidRPr="008E3173" w:rsidTr="00882D31">
        <w:tc>
          <w:tcPr>
            <w:tcW w:w="425" w:type="dxa"/>
          </w:tcPr>
          <w:p w:rsidR="00972174" w:rsidRPr="008E3173" w:rsidRDefault="00972174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298" w:type="dxa"/>
          </w:tcPr>
          <w:p w:rsidR="00965F69" w:rsidRPr="008E3173" w:rsidRDefault="00DC2160" w:rsidP="008E317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 </w:t>
            </w:r>
          </w:p>
        </w:tc>
        <w:tc>
          <w:tcPr>
            <w:tcW w:w="4110" w:type="dxa"/>
          </w:tcPr>
          <w:p w:rsidR="00972174" w:rsidRPr="008E3173" w:rsidRDefault="00DC2160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 xml:space="preserve">§6 прочитать, подготовить сообщения о выдающихся отечественных предпринимателях и </w:t>
            </w:r>
            <w:proofErr w:type="spellStart"/>
            <w:proofErr w:type="gramStart"/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топ-менеджерах</w:t>
            </w:r>
            <w:proofErr w:type="spellEnd"/>
            <w:proofErr w:type="gramEnd"/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860056" w:rsidRPr="008E3173" w:rsidRDefault="00DC2160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</w:t>
            </w:r>
            <w:proofErr w:type="spellStart"/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8E3173">
              <w:rPr>
                <w:rFonts w:ascii="Times New Roman" w:hAnsi="Times New Roman" w:cs="Times New Roman"/>
                <w:sz w:val="24"/>
                <w:szCs w:val="24"/>
              </w:rPr>
              <w:t xml:space="preserve"> в дневник.</w:t>
            </w:r>
          </w:p>
          <w:p w:rsidR="00D74181" w:rsidRPr="008E3173" w:rsidRDefault="00D74181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5725B" w:rsidRPr="008E3173" w:rsidRDefault="0015725B" w:rsidP="008E317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 w:rsidR="00972174" w:rsidRPr="008E3173" w:rsidRDefault="004D04EE" w:rsidP="008E317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Личностные УУД:</w:t>
            </w:r>
          </w:p>
          <w:p w:rsidR="004D04EE" w:rsidRPr="008E3173" w:rsidRDefault="004D04EE" w:rsidP="008E3173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E3173">
              <w:rPr>
                <w:rFonts w:ascii="Times New Roman" w:hAnsi="Times New Roman" w:cs="Times New Roman"/>
                <w:sz w:val="24"/>
                <w:szCs w:val="24"/>
              </w:rPr>
              <w:t>Самоконтроль.</w:t>
            </w:r>
          </w:p>
        </w:tc>
      </w:tr>
    </w:tbl>
    <w:p w:rsidR="008E3173" w:rsidRPr="008E3173" w:rsidRDefault="008E3173" w:rsidP="008E31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8E3173" w:rsidRPr="008E3173" w:rsidSect="00882D31">
      <w:footerReference w:type="default" r:id="rId54"/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2423" w:rsidRDefault="00562423" w:rsidP="00F339B4">
      <w:pPr>
        <w:spacing w:after="0" w:line="240" w:lineRule="auto"/>
      </w:pPr>
      <w:r>
        <w:separator/>
      </w:r>
    </w:p>
  </w:endnote>
  <w:endnote w:type="continuationSeparator" w:id="0">
    <w:p w:rsidR="00562423" w:rsidRDefault="00562423" w:rsidP="00F339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72239"/>
      <w:docPartObj>
        <w:docPartGallery w:val="Page Numbers (Bottom of Page)"/>
        <w:docPartUnique/>
      </w:docPartObj>
    </w:sdtPr>
    <w:sdtContent>
      <w:p w:rsidR="00D84E8F" w:rsidRDefault="008B64F8">
        <w:pPr>
          <w:pStyle w:val="a7"/>
          <w:jc w:val="right"/>
        </w:pPr>
        <w:fldSimple w:instr=" PAGE   \* MERGEFORMAT ">
          <w:r w:rsidR="00481CC3">
            <w:rPr>
              <w:noProof/>
            </w:rPr>
            <w:t>3</w:t>
          </w:r>
        </w:fldSimple>
      </w:p>
    </w:sdtContent>
  </w:sdt>
  <w:p w:rsidR="00D84E8F" w:rsidRDefault="00D84E8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2423" w:rsidRDefault="00562423" w:rsidP="00F339B4">
      <w:pPr>
        <w:spacing w:after="0" w:line="240" w:lineRule="auto"/>
      </w:pPr>
      <w:r>
        <w:separator/>
      </w:r>
    </w:p>
  </w:footnote>
  <w:footnote w:type="continuationSeparator" w:id="0">
    <w:p w:rsidR="00562423" w:rsidRDefault="00562423" w:rsidP="00F339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32D88"/>
    <w:multiLevelType w:val="hybridMultilevel"/>
    <w:tmpl w:val="D67027C0"/>
    <w:lvl w:ilvl="0" w:tplc="58D8B3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87831D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927F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7434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46B0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3E8DC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D5EC2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D65E7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FC68D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BD55AA"/>
    <w:multiLevelType w:val="hybridMultilevel"/>
    <w:tmpl w:val="4A2E5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F64B83"/>
    <w:multiLevelType w:val="hybridMultilevel"/>
    <w:tmpl w:val="2466AB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A61836"/>
    <w:multiLevelType w:val="hybridMultilevel"/>
    <w:tmpl w:val="0F3A9A86"/>
    <w:lvl w:ilvl="0" w:tplc="B2E81B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6E88A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76090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2B64E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B5423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6D688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25A5D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8F0DC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A20F1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38431AC7"/>
    <w:multiLevelType w:val="hybridMultilevel"/>
    <w:tmpl w:val="07686EFC"/>
    <w:lvl w:ilvl="0" w:tplc="466E56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05808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06C5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3E264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C2C37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50017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51E39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4C6CF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328B8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3B642874"/>
    <w:multiLevelType w:val="multilevel"/>
    <w:tmpl w:val="49A82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C63BC2"/>
    <w:multiLevelType w:val="hybridMultilevel"/>
    <w:tmpl w:val="709A5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4633CA"/>
    <w:multiLevelType w:val="multilevel"/>
    <w:tmpl w:val="381E5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3737C"/>
    <w:multiLevelType w:val="hybridMultilevel"/>
    <w:tmpl w:val="5C2ECFE6"/>
    <w:lvl w:ilvl="0" w:tplc="4C9699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090E5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6382D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47EA1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8D86E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E50FB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7E070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F70DB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3B630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55600B6E"/>
    <w:multiLevelType w:val="hybridMultilevel"/>
    <w:tmpl w:val="6BF8A1BE"/>
    <w:lvl w:ilvl="0" w:tplc="A8BA7C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8CCEB9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5B02D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2DE65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CB0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6E2CA1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3BCD0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2E460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31071E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1CC2731"/>
    <w:multiLevelType w:val="hybridMultilevel"/>
    <w:tmpl w:val="6C1CED00"/>
    <w:lvl w:ilvl="0" w:tplc="ABE881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FD8EF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86C89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2C640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AD018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CCA55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01EBA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E583B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4DCAC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63E525ED"/>
    <w:multiLevelType w:val="hybridMultilevel"/>
    <w:tmpl w:val="5BFC4D3A"/>
    <w:lvl w:ilvl="0" w:tplc="17184D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54CE9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C0C06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D6CA9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4147C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7C8AC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6302D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C40BC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7769A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65A54958"/>
    <w:multiLevelType w:val="hybridMultilevel"/>
    <w:tmpl w:val="CCB4D17E"/>
    <w:lvl w:ilvl="0" w:tplc="74BCEC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6EAE6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27E81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77677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BA035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06A1A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924F1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3E448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B40B7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67AE5549"/>
    <w:multiLevelType w:val="hybridMultilevel"/>
    <w:tmpl w:val="15E67CD6"/>
    <w:lvl w:ilvl="0" w:tplc="AACA8D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5C61C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EE636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864B2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5C47D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4A2AB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278F6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BE6DB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EB61A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6BCA7BBD"/>
    <w:multiLevelType w:val="hybridMultilevel"/>
    <w:tmpl w:val="4A2E5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017731"/>
    <w:multiLevelType w:val="hybridMultilevel"/>
    <w:tmpl w:val="A7EECD6C"/>
    <w:lvl w:ilvl="0" w:tplc="325C56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14EAC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C5A9D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19A4B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08A90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6608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1C297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F669F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AFCE5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7DB012A0"/>
    <w:multiLevelType w:val="hybridMultilevel"/>
    <w:tmpl w:val="4A2E5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9"/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16"/>
  </w:num>
  <w:num w:numId="8">
    <w:abstractNumId w:val="14"/>
  </w:num>
  <w:num w:numId="9">
    <w:abstractNumId w:val="13"/>
  </w:num>
  <w:num w:numId="10">
    <w:abstractNumId w:val="3"/>
  </w:num>
  <w:num w:numId="11">
    <w:abstractNumId w:val="8"/>
  </w:num>
  <w:num w:numId="12">
    <w:abstractNumId w:val="12"/>
  </w:num>
  <w:num w:numId="13">
    <w:abstractNumId w:val="4"/>
  </w:num>
  <w:num w:numId="14">
    <w:abstractNumId w:val="10"/>
  </w:num>
  <w:num w:numId="15">
    <w:abstractNumId w:val="11"/>
  </w:num>
  <w:num w:numId="16">
    <w:abstractNumId w:val="15"/>
  </w:num>
  <w:num w:numId="1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72174"/>
    <w:rsid w:val="000034B4"/>
    <w:rsid w:val="00005559"/>
    <w:rsid w:val="0001451D"/>
    <w:rsid w:val="000163FE"/>
    <w:rsid w:val="000765A1"/>
    <w:rsid w:val="000776F4"/>
    <w:rsid w:val="000A27C7"/>
    <w:rsid w:val="000A372F"/>
    <w:rsid w:val="000D4295"/>
    <w:rsid w:val="000E2122"/>
    <w:rsid w:val="0015725B"/>
    <w:rsid w:val="00171A7B"/>
    <w:rsid w:val="00197EEE"/>
    <w:rsid w:val="001D53F2"/>
    <w:rsid w:val="001D7101"/>
    <w:rsid w:val="001E1F53"/>
    <w:rsid w:val="00251561"/>
    <w:rsid w:val="0026354E"/>
    <w:rsid w:val="00276CD0"/>
    <w:rsid w:val="002955C6"/>
    <w:rsid w:val="002A67EB"/>
    <w:rsid w:val="002B591D"/>
    <w:rsid w:val="002B6A0C"/>
    <w:rsid w:val="0030334F"/>
    <w:rsid w:val="00332579"/>
    <w:rsid w:val="00447AC0"/>
    <w:rsid w:val="00457BB2"/>
    <w:rsid w:val="00476B78"/>
    <w:rsid w:val="00481CC3"/>
    <w:rsid w:val="00483012"/>
    <w:rsid w:val="004A03F1"/>
    <w:rsid w:val="004A7792"/>
    <w:rsid w:val="004C5C8E"/>
    <w:rsid w:val="004D04EE"/>
    <w:rsid w:val="005116B2"/>
    <w:rsid w:val="00521DB4"/>
    <w:rsid w:val="00562423"/>
    <w:rsid w:val="005749DC"/>
    <w:rsid w:val="005847FB"/>
    <w:rsid w:val="005909EC"/>
    <w:rsid w:val="00595D42"/>
    <w:rsid w:val="005A078A"/>
    <w:rsid w:val="005A10B1"/>
    <w:rsid w:val="005A7F7E"/>
    <w:rsid w:val="005D6E8B"/>
    <w:rsid w:val="00615235"/>
    <w:rsid w:val="00617DED"/>
    <w:rsid w:val="00632B9B"/>
    <w:rsid w:val="006441FE"/>
    <w:rsid w:val="00651919"/>
    <w:rsid w:val="00682AFC"/>
    <w:rsid w:val="006855B0"/>
    <w:rsid w:val="006918A2"/>
    <w:rsid w:val="006C3DAC"/>
    <w:rsid w:val="006D116F"/>
    <w:rsid w:val="006F06CA"/>
    <w:rsid w:val="006F4085"/>
    <w:rsid w:val="00701FC4"/>
    <w:rsid w:val="007471E4"/>
    <w:rsid w:val="00765D0F"/>
    <w:rsid w:val="00773512"/>
    <w:rsid w:val="00785814"/>
    <w:rsid w:val="00792151"/>
    <w:rsid w:val="007A4E8B"/>
    <w:rsid w:val="007E7D21"/>
    <w:rsid w:val="00810143"/>
    <w:rsid w:val="008357AF"/>
    <w:rsid w:val="00860056"/>
    <w:rsid w:val="00882D31"/>
    <w:rsid w:val="00891398"/>
    <w:rsid w:val="008B0843"/>
    <w:rsid w:val="008B56EB"/>
    <w:rsid w:val="008B64F8"/>
    <w:rsid w:val="008C69D3"/>
    <w:rsid w:val="008D25C3"/>
    <w:rsid w:val="008E3173"/>
    <w:rsid w:val="009005D3"/>
    <w:rsid w:val="00910089"/>
    <w:rsid w:val="00921CDF"/>
    <w:rsid w:val="00931EA7"/>
    <w:rsid w:val="00965F69"/>
    <w:rsid w:val="00972174"/>
    <w:rsid w:val="009A3095"/>
    <w:rsid w:val="009A6529"/>
    <w:rsid w:val="009C086F"/>
    <w:rsid w:val="009C1418"/>
    <w:rsid w:val="009D192F"/>
    <w:rsid w:val="009E30EE"/>
    <w:rsid w:val="00A20E4F"/>
    <w:rsid w:val="00A46984"/>
    <w:rsid w:val="00A716F6"/>
    <w:rsid w:val="00A7398A"/>
    <w:rsid w:val="00AC6E19"/>
    <w:rsid w:val="00AD0693"/>
    <w:rsid w:val="00B2675A"/>
    <w:rsid w:val="00B359AE"/>
    <w:rsid w:val="00B54FC7"/>
    <w:rsid w:val="00B6124D"/>
    <w:rsid w:val="00B729DF"/>
    <w:rsid w:val="00BA2D56"/>
    <w:rsid w:val="00BC5DF2"/>
    <w:rsid w:val="00C02CAE"/>
    <w:rsid w:val="00C06618"/>
    <w:rsid w:val="00C14049"/>
    <w:rsid w:val="00C17543"/>
    <w:rsid w:val="00C3317C"/>
    <w:rsid w:val="00C81770"/>
    <w:rsid w:val="00CA332E"/>
    <w:rsid w:val="00D718AA"/>
    <w:rsid w:val="00D74181"/>
    <w:rsid w:val="00D84E8F"/>
    <w:rsid w:val="00D963C1"/>
    <w:rsid w:val="00DB4AEA"/>
    <w:rsid w:val="00DC2160"/>
    <w:rsid w:val="00DF1509"/>
    <w:rsid w:val="00DF61D8"/>
    <w:rsid w:val="00DF7E07"/>
    <w:rsid w:val="00E13CBB"/>
    <w:rsid w:val="00E16D6E"/>
    <w:rsid w:val="00E42CB3"/>
    <w:rsid w:val="00E4335D"/>
    <w:rsid w:val="00E53980"/>
    <w:rsid w:val="00E6166C"/>
    <w:rsid w:val="00E8412E"/>
    <w:rsid w:val="00E84D24"/>
    <w:rsid w:val="00EC1B13"/>
    <w:rsid w:val="00EC4DC7"/>
    <w:rsid w:val="00ED24FD"/>
    <w:rsid w:val="00EE4AFC"/>
    <w:rsid w:val="00F10147"/>
    <w:rsid w:val="00F339B4"/>
    <w:rsid w:val="00F47120"/>
    <w:rsid w:val="00F61F1A"/>
    <w:rsid w:val="00F628BE"/>
    <w:rsid w:val="00F72F01"/>
    <w:rsid w:val="00F7357F"/>
    <w:rsid w:val="00F742F4"/>
    <w:rsid w:val="00F97618"/>
    <w:rsid w:val="00FA5A19"/>
    <w:rsid w:val="00FC594D"/>
    <w:rsid w:val="00FC6E2A"/>
    <w:rsid w:val="00FD15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217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972174"/>
  </w:style>
  <w:style w:type="paragraph" w:styleId="a4">
    <w:name w:val="List Paragraph"/>
    <w:basedOn w:val="a"/>
    <w:uiPriority w:val="34"/>
    <w:qFormat/>
    <w:rsid w:val="00972174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F339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339B4"/>
  </w:style>
  <w:style w:type="paragraph" w:styleId="a7">
    <w:name w:val="footer"/>
    <w:basedOn w:val="a"/>
    <w:link w:val="a8"/>
    <w:uiPriority w:val="99"/>
    <w:unhideWhenUsed/>
    <w:rsid w:val="00F339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339B4"/>
  </w:style>
  <w:style w:type="paragraph" w:styleId="a9">
    <w:name w:val="Balloon Text"/>
    <w:basedOn w:val="a"/>
    <w:link w:val="aa"/>
    <w:uiPriority w:val="99"/>
    <w:semiHidden/>
    <w:unhideWhenUsed/>
    <w:rsid w:val="005909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909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2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2519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3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2507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9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708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83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1377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0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45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4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6955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1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4738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2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678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6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930999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5642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39724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150811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6392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25820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0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2136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49076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66439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2865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6005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6087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Data" Target="diagrams/data2.xml"/><Relationship Id="rId18" Type="http://schemas.openxmlformats.org/officeDocument/2006/relationships/diagramData" Target="diagrams/data3.xml"/><Relationship Id="rId26" Type="http://schemas.openxmlformats.org/officeDocument/2006/relationships/diagramQuickStyle" Target="diagrams/quickStyle4.xml"/><Relationship Id="rId39" Type="http://schemas.openxmlformats.org/officeDocument/2006/relationships/diagramData" Target="diagrams/data7.xml"/><Relationship Id="rId21" Type="http://schemas.openxmlformats.org/officeDocument/2006/relationships/diagramColors" Target="diagrams/colors3.xml"/><Relationship Id="rId34" Type="http://schemas.openxmlformats.org/officeDocument/2006/relationships/diagramData" Target="diagrams/data6.xml"/><Relationship Id="rId42" Type="http://schemas.openxmlformats.org/officeDocument/2006/relationships/diagramColors" Target="diagrams/colors7.xml"/><Relationship Id="rId47" Type="http://schemas.openxmlformats.org/officeDocument/2006/relationships/diagramColors" Target="diagrams/colors8.xml"/><Relationship Id="rId50" Type="http://schemas.openxmlformats.org/officeDocument/2006/relationships/diagramLayout" Target="diagrams/layout9.xml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microsoft.com/office/2007/relationships/diagramDrawing" Target="diagrams/drawing2.xml"/><Relationship Id="rId25" Type="http://schemas.openxmlformats.org/officeDocument/2006/relationships/diagramLayout" Target="diagrams/layout4.xml"/><Relationship Id="rId33" Type="http://schemas.microsoft.com/office/2007/relationships/diagramDrawing" Target="diagrams/drawing5.xml"/><Relationship Id="rId38" Type="http://schemas.microsoft.com/office/2007/relationships/diagramDrawing" Target="diagrams/drawing6.xml"/><Relationship Id="rId46" Type="http://schemas.openxmlformats.org/officeDocument/2006/relationships/diagramQuickStyle" Target="diagrams/quickStyle8.xml"/><Relationship Id="rId2" Type="http://schemas.openxmlformats.org/officeDocument/2006/relationships/numbering" Target="numbering.xml"/><Relationship Id="rId16" Type="http://schemas.openxmlformats.org/officeDocument/2006/relationships/diagramColors" Target="diagrams/colors2.xml"/><Relationship Id="rId20" Type="http://schemas.openxmlformats.org/officeDocument/2006/relationships/diagramQuickStyle" Target="diagrams/quickStyle3.xml"/><Relationship Id="rId29" Type="http://schemas.openxmlformats.org/officeDocument/2006/relationships/diagramData" Target="diagrams/data5.xml"/><Relationship Id="rId41" Type="http://schemas.openxmlformats.org/officeDocument/2006/relationships/diagramQuickStyle" Target="diagrams/quickStyle7.xml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24" Type="http://schemas.openxmlformats.org/officeDocument/2006/relationships/diagramData" Target="diagrams/data4.xml"/><Relationship Id="rId32" Type="http://schemas.openxmlformats.org/officeDocument/2006/relationships/diagramColors" Target="diagrams/colors5.xml"/><Relationship Id="rId37" Type="http://schemas.openxmlformats.org/officeDocument/2006/relationships/diagramColors" Target="diagrams/colors6.xml"/><Relationship Id="rId40" Type="http://schemas.openxmlformats.org/officeDocument/2006/relationships/diagramLayout" Target="diagrams/layout7.xml"/><Relationship Id="rId45" Type="http://schemas.openxmlformats.org/officeDocument/2006/relationships/diagramLayout" Target="diagrams/layout8.xml"/><Relationship Id="rId53" Type="http://schemas.microsoft.com/office/2007/relationships/diagramDrawing" Target="diagrams/drawing9.xml"/><Relationship Id="rId5" Type="http://schemas.openxmlformats.org/officeDocument/2006/relationships/webSettings" Target="webSettings.xml"/><Relationship Id="rId15" Type="http://schemas.openxmlformats.org/officeDocument/2006/relationships/diagramQuickStyle" Target="diagrams/quickStyle2.xml"/><Relationship Id="rId23" Type="http://schemas.openxmlformats.org/officeDocument/2006/relationships/image" Target="media/image1.png"/><Relationship Id="rId28" Type="http://schemas.microsoft.com/office/2007/relationships/diagramDrawing" Target="diagrams/drawing4.xml"/><Relationship Id="rId36" Type="http://schemas.openxmlformats.org/officeDocument/2006/relationships/diagramQuickStyle" Target="diagrams/quickStyle6.xml"/><Relationship Id="rId49" Type="http://schemas.openxmlformats.org/officeDocument/2006/relationships/diagramData" Target="diagrams/data9.xml"/><Relationship Id="rId10" Type="http://schemas.openxmlformats.org/officeDocument/2006/relationships/diagramQuickStyle" Target="diagrams/quickStyle1.xml"/><Relationship Id="rId19" Type="http://schemas.openxmlformats.org/officeDocument/2006/relationships/diagramLayout" Target="diagrams/layout3.xml"/><Relationship Id="rId31" Type="http://schemas.openxmlformats.org/officeDocument/2006/relationships/diagramQuickStyle" Target="diagrams/quickStyle5.xml"/><Relationship Id="rId44" Type="http://schemas.openxmlformats.org/officeDocument/2006/relationships/diagramData" Target="diagrams/data8.xml"/><Relationship Id="rId52" Type="http://schemas.openxmlformats.org/officeDocument/2006/relationships/diagramColors" Target="diagrams/colors9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diagramLayout" Target="diagrams/layout2.xml"/><Relationship Id="rId22" Type="http://schemas.microsoft.com/office/2007/relationships/diagramDrawing" Target="diagrams/drawing3.xml"/><Relationship Id="rId27" Type="http://schemas.openxmlformats.org/officeDocument/2006/relationships/diagramColors" Target="diagrams/colors4.xml"/><Relationship Id="rId30" Type="http://schemas.openxmlformats.org/officeDocument/2006/relationships/diagramLayout" Target="diagrams/layout5.xml"/><Relationship Id="rId35" Type="http://schemas.openxmlformats.org/officeDocument/2006/relationships/diagramLayout" Target="diagrams/layout6.xml"/><Relationship Id="rId43" Type="http://schemas.microsoft.com/office/2007/relationships/diagramDrawing" Target="diagrams/drawing7.xml"/><Relationship Id="rId48" Type="http://schemas.microsoft.com/office/2007/relationships/diagramDrawing" Target="diagrams/drawing8.xml"/><Relationship Id="rId56" Type="http://schemas.openxmlformats.org/officeDocument/2006/relationships/theme" Target="theme/theme1.xml"/><Relationship Id="rId8" Type="http://schemas.openxmlformats.org/officeDocument/2006/relationships/diagramData" Target="diagrams/data1.xml"/><Relationship Id="rId51" Type="http://schemas.openxmlformats.org/officeDocument/2006/relationships/diagramQuickStyle" Target="diagrams/quickStyle9.xml"/><Relationship Id="rId3" Type="http://schemas.openxmlformats.org/officeDocument/2006/relationships/styles" Target="styles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7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8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9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84B67AE-5BF6-4CAF-969B-2D9D977E27AC}" type="doc">
      <dgm:prSet loTypeId="urn:microsoft.com/office/officeart/2005/8/layout/hierarchy2" loCatId="hierarchy" qsTypeId="urn:microsoft.com/office/officeart/2005/8/quickstyle/simple1" qsCatId="simple" csTypeId="urn:microsoft.com/office/officeart/2005/8/colors/accent1_2" csCatId="accent1" phldr="0"/>
      <dgm:spPr/>
      <dgm:t>
        <a:bodyPr/>
        <a:lstStyle/>
        <a:p>
          <a:endParaRPr lang="ru-RU"/>
        </a:p>
      </dgm:t>
    </dgm:pt>
    <dgm:pt modelId="{E65E34E0-1BA9-4B74-A133-04DB40AB5C1F}">
      <dgm:prSet phldrT="[Текст]" phldr="1"/>
      <dgm:spPr/>
      <dgm:t>
        <a:bodyPr/>
        <a:lstStyle/>
        <a:p>
          <a:endParaRPr lang="ru-RU"/>
        </a:p>
      </dgm:t>
    </dgm:pt>
    <dgm:pt modelId="{C17B388A-CC26-4986-B9B8-7A8F236A5E4E}" type="parTrans" cxnId="{75A5C592-91B1-45D1-AB01-87FF24F4BC08}">
      <dgm:prSet/>
      <dgm:spPr/>
      <dgm:t>
        <a:bodyPr/>
        <a:lstStyle/>
        <a:p>
          <a:endParaRPr lang="ru-RU"/>
        </a:p>
      </dgm:t>
    </dgm:pt>
    <dgm:pt modelId="{65AAE9A9-661E-480F-9303-1B078DFB5E7B}" type="sibTrans" cxnId="{75A5C592-91B1-45D1-AB01-87FF24F4BC08}">
      <dgm:prSet/>
      <dgm:spPr/>
      <dgm:t>
        <a:bodyPr/>
        <a:lstStyle/>
        <a:p>
          <a:endParaRPr lang="ru-RU"/>
        </a:p>
      </dgm:t>
    </dgm:pt>
    <dgm:pt modelId="{F92BDE91-1BB4-4696-BA09-FA57C0CFA282}">
      <dgm:prSet phldrT="[Текст]" phldr="1"/>
      <dgm:spPr/>
      <dgm:t>
        <a:bodyPr/>
        <a:lstStyle/>
        <a:p>
          <a:endParaRPr lang="ru-RU"/>
        </a:p>
      </dgm:t>
    </dgm:pt>
    <dgm:pt modelId="{2ED68403-F273-47D3-9906-947D4C4AC13E}" type="parTrans" cxnId="{74039012-F8A0-4123-96E4-26370B72386D}">
      <dgm:prSet/>
      <dgm:spPr/>
      <dgm:t>
        <a:bodyPr/>
        <a:lstStyle/>
        <a:p>
          <a:endParaRPr lang="ru-RU"/>
        </a:p>
      </dgm:t>
    </dgm:pt>
    <dgm:pt modelId="{EFAA428A-F38F-4BD1-AA78-0FA9E39B4FDB}" type="sibTrans" cxnId="{74039012-F8A0-4123-96E4-26370B72386D}">
      <dgm:prSet/>
      <dgm:spPr/>
      <dgm:t>
        <a:bodyPr/>
        <a:lstStyle/>
        <a:p>
          <a:endParaRPr lang="ru-RU"/>
        </a:p>
      </dgm:t>
    </dgm:pt>
    <dgm:pt modelId="{6535E160-8247-4084-9A22-0882CFDBC40A}">
      <dgm:prSet phldrT="[Текст]" phldr="1"/>
      <dgm:spPr/>
      <dgm:t>
        <a:bodyPr/>
        <a:lstStyle/>
        <a:p>
          <a:endParaRPr lang="ru-RU"/>
        </a:p>
      </dgm:t>
    </dgm:pt>
    <dgm:pt modelId="{996C0CA3-A266-4301-B10A-85C88FBB6AA0}" type="parTrans" cxnId="{57691858-ED6A-4827-A6ED-07DC964258BB}">
      <dgm:prSet/>
      <dgm:spPr/>
      <dgm:t>
        <a:bodyPr/>
        <a:lstStyle/>
        <a:p>
          <a:endParaRPr lang="ru-RU"/>
        </a:p>
      </dgm:t>
    </dgm:pt>
    <dgm:pt modelId="{70B296EE-34C9-487D-8C82-ACCEA4BADE15}" type="sibTrans" cxnId="{57691858-ED6A-4827-A6ED-07DC964258BB}">
      <dgm:prSet/>
      <dgm:spPr/>
      <dgm:t>
        <a:bodyPr/>
        <a:lstStyle/>
        <a:p>
          <a:endParaRPr lang="ru-RU"/>
        </a:p>
      </dgm:t>
    </dgm:pt>
    <dgm:pt modelId="{031B71F1-B6D6-43C5-A483-C7561D7035E4}">
      <dgm:prSet phldrT="[Текст]" phldr="1"/>
      <dgm:spPr/>
      <dgm:t>
        <a:bodyPr/>
        <a:lstStyle/>
        <a:p>
          <a:endParaRPr lang="ru-RU"/>
        </a:p>
      </dgm:t>
    </dgm:pt>
    <dgm:pt modelId="{A6FC4E05-9D16-4188-B61A-43BE2E410484}" type="parTrans" cxnId="{269E3F70-6D0C-4D8E-A986-E73791834F0D}">
      <dgm:prSet/>
      <dgm:spPr/>
      <dgm:t>
        <a:bodyPr/>
        <a:lstStyle/>
        <a:p>
          <a:endParaRPr lang="ru-RU"/>
        </a:p>
      </dgm:t>
    </dgm:pt>
    <dgm:pt modelId="{F1326D56-C807-47AD-9CF0-EEB5BB5277C5}" type="sibTrans" cxnId="{269E3F70-6D0C-4D8E-A986-E73791834F0D}">
      <dgm:prSet/>
      <dgm:spPr/>
      <dgm:t>
        <a:bodyPr/>
        <a:lstStyle/>
        <a:p>
          <a:endParaRPr lang="ru-RU"/>
        </a:p>
      </dgm:t>
    </dgm:pt>
    <dgm:pt modelId="{F503726F-3C2D-4976-B0C3-239A3AA4B637}">
      <dgm:prSet phldrT="[Текст]" phldr="1"/>
      <dgm:spPr/>
      <dgm:t>
        <a:bodyPr/>
        <a:lstStyle/>
        <a:p>
          <a:endParaRPr lang="ru-RU"/>
        </a:p>
      </dgm:t>
    </dgm:pt>
    <dgm:pt modelId="{5B480ED0-84A9-42E1-A2A6-7C5D193C41CC}" type="parTrans" cxnId="{9B90D377-1EEC-4700-AA6C-F55EBA64EA38}">
      <dgm:prSet/>
      <dgm:spPr/>
      <dgm:t>
        <a:bodyPr/>
        <a:lstStyle/>
        <a:p>
          <a:endParaRPr lang="ru-RU"/>
        </a:p>
      </dgm:t>
    </dgm:pt>
    <dgm:pt modelId="{E2FD0480-E312-4A35-A437-B11E620A540A}" type="sibTrans" cxnId="{9B90D377-1EEC-4700-AA6C-F55EBA64EA38}">
      <dgm:prSet/>
      <dgm:spPr/>
      <dgm:t>
        <a:bodyPr/>
        <a:lstStyle/>
        <a:p>
          <a:endParaRPr lang="ru-RU"/>
        </a:p>
      </dgm:t>
    </dgm:pt>
    <dgm:pt modelId="{73378026-6F54-4EDB-AFB0-04D514DBCDBC}">
      <dgm:prSet phldrT="[Текст]" phldr="1"/>
      <dgm:spPr/>
      <dgm:t>
        <a:bodyPr/>
        <a:lstStyle/>
        <a:p>
          <a:endParaRPr lang="ru-RU"/>
        </a:p>
      </dgm:t>
    </dgm:pt>
    <dgm:pt modelId="{CB2309C7-D808-48A1-AA91-044C08AD7560}" type="parTrans" cxnId="{5501521D-7AF8-4914-8025-351DDA177099}">
      <dgm:prSet/>
      <dgm:spPr/>
      <dgm:t>
        <a:bodyPr/>
        <a:lstStyle/>
        <a:p>
          <a:endParaRPr lang="ru-RU"/>
        </a:p>
      </dgm:t>
    </dgm:pt>
    <dgm:pt modelId="{F7B2A88C-962D-4F47-A658-DE557031080D}" type="sibTrans" cxnId="{5501521D-7AF8-4914-8025-351DDA177099}">
      <dgm:prSet/>
      <dgm:spPr/>
      <dgm:t>
        <a:bodyPr/>
        <a:lstStyle/>
        <a:p>
          <a:endParaRPr lang="ru-RU"/>
        </a:p>
      </dgm:t>
    </dgm:pt>
    <dgm:pt modelId="{E53259C6-CB9C-4887-84F8-2B1B3B0EB93A}" type="pres">
      <dgm:prSet presAssocID="{384B67AE-5BF6-4CAF-969B-2D9D977E27AC}" presName="diagram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F7703A98-9249-4EF6-97C2-C78AC3DB60E8}" type="pres">
      <dgm:prSet presAssocID="{E65E34E0-1BA9-4B74-A133-04DB40AB5C1F}" presName="root1" presStyleCnt="0"/>
      <dgm:spPr/>
    </dgm:pt>
    <dgm:pt modelId="{DDEF86D1-D52D-4523-9128-C4435F501902}" type="pres">
      <dgm:prSet presAssocID="{E65E34E0-1BA9-4B74-A133-04DB40AB5C1F}" presName="LevelOneTextNode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C286CA7-87FF-468F-9D11-3364846F7D3D}" type="pres">
      <dgm:prSet presAssocID="{E65E34E0-1BA9-4B74-A133-04DB40AB5C1F}" presName="level2hierChild" presStyleCnt="0"/>
      <dgm:spPr/>
    </dgm:pt>
    <dgm:pt modelId="{0062A4E6-24DD-4E9D-BBF1-1DC0273CFFE6}" type="pres">
      <dgm:prSet presAssocID="{2ED68403-F273-47D3-9906-947D4C4AC13E}" presName="conn2-1" presStyleLbl="parChTrans1D2" presStyleIdx="0" presStyleCnt="2"/>
      <dgm:spPr/>
      <dgm:t>
        <a:bodyPr/>
        <a:lstStyle/>
        <a:p>
          <a:endParaRPr lang="ru-RU"/>
        </a:p>
      </dgm:t>
    </dgm:pt>
    <dgm:pt modelId="{917B8C08-48B7-4347-B334-291B95CEDB22}" type="pres">
      <dgm:prSet presAssocID="{2ED68403-F273-47D3-9906-947D4C4AC13E}" presName="connTx" presStyleLbl="parChTrans1D2" presStyleIdx="0" presStyleCnt="2"/>
      <dgm:spPr/>
      <dgm:t>
        <a:bodyPr/>
        <a:lstStyle/>
        <a:p>
          <a:endParaRPr lang="ru-RU"/>
        </a:p>
      </dgm:t>
    </dgm:pt>
    <dgm:pt modelId="{239B8A08-FC95-49BA-8011-1FFE760D1050}" type="pres">
      <dgm:prSet presAssocID="{F92BDE91-1BB4-4696-BA09-FA57C0CFA282}" presName="root2" presStyleCnt="0"/>
      <dgm:spPr/>
    </dgm:pt>
    <dgm:pt modelId="{43EB1B1A-62D0-48CF-A035-95D5A9625685}" type="pres">
      <dgm:prSet presAssocID="{F92BDE91-1BB4-4696-BA09-FA57C0CFA282}" presName="LevelTwoTextNode" presStyleLbl="node2" presStyleIdx="0" presStyleCnt="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53E99D1-124B-4DAA-B522-3C46001910FA}" type="pres">
      <dgm:prSet presAssocID="{F92BDE91-1BB4-4696-BA09-FA57C0CFA282}" presName="level3hierChild" presStyleCnt="0"/>
      <dgm:spPr/>
    </dgm:pt>
    <dgm:pt modelId="{5C6989C4-4815-4D84-AB27-1DFBB265651D}" type="pres">
      <dgm:prSet presAssocID="{996C0CA3-A266-4301-B10A-85C88FBB6AA0}" presName="conn2-1" presStyleLbl="parChTrans1D3" presStyleIdx="0" presStyleCnt="3"/>
      <dgm:spPr/>
      <dgm:t>
        <a:bodyPr/>
        <a:lstStyle/>
        <a:p>
          <a:endParaRPr lang="ru-RU"/>
        </a:p>
      </dgm:t>
    </dgm:pt>
    <dgm:pt modelId="{91CAD739-D62B-4CE7-97DC-2642F3F1B925}" type="pres">
      <dgm:prSet presAssocID="{996C0CA3-A266-4301-B10A-85C88FBB6AA0}" presName="connTx" presStyleLbl="parChTrans1D3" presStyleIdx="0" presStyleCnt="3"/>
      <dgm:spPr/>
      <dgm:t>
        <a:bodyPr/>
        <a:lstStyle/>
        <a:p>
          <a:endParaRPr lang="ru-RU"/>
        </a:p>
      </dgm:t>
    </dgm:pt>
    <dgm:pt modelId="{94B951B3-011D-41BB-9B34-B735E2655AC5}" type="pres">
      <dgm:prSet presAssocID="{6535E160-8247-4084-9A22-0882CFDBC40A}" presName="root2" presStyleCnt="0"/>
      <dgm:spPr/>
    </dgm:pt>
    <dgm:pt modelId="{E4758C7A-F826-4231-BD85-0AD29E6593DB}" type="pres">
      <dgm:prSet presAssocID="{6535E160-8247-4084-9A22-0882CFDBC40A}" presName="LevelTwoTextNode" presStyleLbl="node3" presStyleIdx="0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7B4DCF9-C830-477E-8F61-10A6071874C9}" type="pres">
      <dgm:prSet presAssocID="{6535E160-8247-4084-9A22-0882CFDBC40A}" presName="level3hierChild" presStyleCnt="0"/>
      <dgm:spPr/>
    </dgm:pt>
    <dgm:pt modelId="{874B4135-A043-4592-85F2-AA3F70E632CF}" type="pres">
      <dgm:prSet presAssocID="{A6FC4E05-9D16-4188-B61A-43BE2E410484}" presName="conn2-1" presStyleLbl="parChTrans1D3" presStyleIdx="1" presStyleCnt="3"/>
      <dgm:spPr/>
      <dgm:t>
        <a:bodyPr/>
        <a:lstStyle/>
        <a:p>
          <a:endParaRPr lang="ru-RU"/>
        </a:p>
      </dgm:t>
    </dgm:pt>
    <dgm:pt modelId="{B71C810C-B4C1-432A-A114-F87209EC09D1}" type="pres">
      <dgm:prSet presAssocID="{A6FC4E05-9D16-4188-B61A-43BE2E410484}" presName="connTx" presStyleLbl="parChTrans1D3" presStyleIdx="1" presStyleCnt="3"/>
      <dgm:spPr/>
      <dgm:t>
        <a:bodyPr/>
        <a:lstStyle/>
        <a:p>
          <a:endParaRPr lang="ru-RU"/>
        </a:p>
      </dgm:t>
    </dgm:pt>
    <dgm:pt modelId="{AE48C6CE-D11B-4370-A57E-DA63BE86D191}" type="pres">
      <dgm:prSet presAssocID="{031B71F1-B6D6-43C5-A483-C7561D7035E4}" presName="root2" presStyleCnt="0"/>
      <dgm:spPr/>
    </dgm:pt>
    <dgm:pt modelId="{1F94D27D-FF9E-4E73-884D-B3CA32CE90BA}" type="pres">
      <dgm:prSet presAssocID="{031B71F1-B6D6-43C5-A483-C7561D7035E4}" presName="LevelTwoTextNode" presStyleLbl="node3" presStyleIdx="1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301B5C3-CD28-4EA9-AE18-22D854F1EF84}" type="pres">
      <dgm:prSet presAssocID="{031B71F1-B6D6-43C5-A483-C7561D7035E4}" presName="level3hierChild" presStyleCnt="0"/>
      <dgm:spPr/>
    </dgm:pt>
    <dgm:pt modelId="{4818BE4D-3BC0-4305-9CCA-41E8F0D03BFB}" type="pres">
      <dgm:prSet presAssocID="{5B480ED0-84A9-42E1-A2A6-7C5D193C41CC}" presName="conn2-1" presStyleLbl="parChTrans1D2" presStyleIdx="1" presStyleCnt="2"/>
      <dgm:spPr/>
      <dgm:t>
        <a:bodyPr/>
        <a:lstStyle/>
        <a:p>
          <a:endParaRPr lang="ru-RU"/>
        </a:p>
      </dgm:t>
    </dgm:pt>
    <dgm:pt modelId="{B5BFF860-EE08-43FE-AA44-670A6CEC0030}" type="pres">
      <dgm:prSet presAssocID="{5B480ED0-84A9-42E1-A2A6-7C5D193C41CC}" presName="connTx" presStyleLbl="parChTrans1D2" presStyleIdx="1" presStyleCnt="2"/>
      <dgm:spPr/>
      <dgm:t>
        <a:bodyPr/>
        <a:lstStyle/>
        <a:p>
          <a:endParaRPr lang="ru-RU"/>
        </a:p>
      </dgm:t>
    </dgm:pt>
    <dgm:pt modelId="{468D58DB-7388-4EC2-A631-380DE86A039B}" type="pres">
      <dgm:prSet presAssocID="{F503726F-3C2D-4976-B0C3-239A3AA4B637}" presName="root2" presStyleCnt="0"/>
      <dgm:spPr/>
    </dgm:pt>
    <dgm:pt modelId="{04997835-F051-4021-8671-B9A26F2E137F}" type="pres">
      <dgm:prSet presAssocID="{F503726F-3C2D-4976-B0C3-239A3AA4B637}" presName="LevelTwoTextNode" presStyleLbl="node2" presStyleIdx="1" presStyleCnt="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18714A8-64D9-431E-9F01-D6794280DD17}" type="pres">
      <dgm:prSet presAssocID="{F503726F-3C2D-4976-B0C3-239A3AA4B637}" presName="level3hierChild" presStyleCnt="0"/>
      <dgm:spPr/>
    </dgm:pt>
    <dgm:pt modelId="{564A358C-3E65-415C-8E22-810071ACCDE6}" type="pres">
      <dgm:prSet presAssocID="{CB2309C7-D808-48A1-AA91-044C08AD7560}" presName="conn2-1" presStyleLbl="parChTrans1D3" presStyleIdx="2" presStyleCnt="3"/>
      <dgm:spPr/>
      <dgm:t>
        <a:bodyPr/>
        <a:lstStyle/>
        <a:p>
          <a:endParaRPr lang="ru-RU"/>
        </a:p>
      </dgm:t>
    </dgm:pt>
    <dgm:pt modelId="{B7F0C888-17BF-4DC6-9896-142011DBC502}" type="pres">
      <dgm:prSet presAssocID="{CB2309C7-D808-48A1-AA91-044C08AD7560}" presName="connTx" presStyleLbl="parChTrans1D3" presStyleIdx="2" presStyleCnt="3"/>
      <dgm:spPr/>
      <dgm:t>
        <a:bodyPr/>
        <a:lstStyle/>
        <a:p>
          <a:endParaRPr lang="ru-RU"/>
        </a:p>
      </dgm:t>
    </dgm:pt>
    <dgm:pt modelId="{02F6067A-A2C0-4890-BA43-C2C7F27FB0C7}" type="pres">
      <dgm:prSet presAssocID="{73378026-6F54-4EDB-AFB0-04D514DBCDBC}" presName="root2" presStyleCnt="0"/>
      <dgm:spPr/>
    </dgm:pt>
    <dgm:pt modelId="{C2CDFCEA-DA0F-421A-89C8-BE113D995A50}" type="pres">
      <dgm:prSet presAssocID="{73378026-6F54-4EDB-AFB0-04D514DBCDBC}" presName="LevelTwoTextNode" presStyleLbl="node3" presStyleIdx="2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1022399-273B-4E40-8EDC-A11CC174E6B6}" type="pres">
      <dgm:prSet presAssocID="{73378026-6F54-4EDB-AFB0-04D514DBCDBC}" presName="level3hierChild" presStyleCnt="0"/>
      <dgm:spPr/>
    </dgm:pt>
  </dgm:ptLst>
  <dgm:cxnLst>
    <dgm:cxn modelId="{F2DE8378-AD68-42C7-B844-3FBA1D6949A4}" type="presOf" srcId="{F92BDE91-1BB4-4696-BA09-FA57C0CFA282}" destId="{43EB1B1A-62D0-48CF-A035-95D5A9625685}" srcOrd="0" destOrd="0" presId="urn:microsoft.com/office/officeart/2005/8/layout/hierarchy2"/>
    <dgm:cxn modelId="{57691858-ED6A-4827-A6ED-07DC964258BB}" srcId="{F92BDE91-1BB4-4696-BA09-FA57C0CFA282}" destId="{6535E160-8247-4084-9A22-0882CFDBC40A}" srcOrd="0" destOrd="0" parTransId="{996C0CA3-A266-4301-B10A-85C88FBB6AA0}" sibTransId="{70B296EE-34C9-487D-8C82-ACCEA4BADE15}"/>
    <dgm:cxn modelId="{21341F93-12FE-4F08-A450-90BF9EE5CF43}" type="presOf" srcId="{E65E34E0-1BA9-4B74-A133-04DB40AB5C1F}" destId="{DDEF86D1-D52D-4523-9128-C4435F501902}" srcOrd="0" destOrd="0" presId="urn:microsoft.com/office/officeart/2005/8/layout/hierarchy2"/>
    <dgm:cxn modelId="{F4DD832D-F39B-4AA4-ABAF-278A333CE87E}" type="presOf" srcId="{031B71F1-B6D6-43C5-A483-C7561D7035E4}" destId="{1F94D27D-FF9E-4E73-884D-B3CA32CE90BA}" srcOrd="0" destOrd="0" presId="urn:microsoft.com/office/officeart/2005/8/layout/hierarchy2"/>
    <dgm:cxn modelId="{05C9547A-4DD1-4D03-8CC9-CAD1D0E0DA3D}" type="presOf" srcId="{2ED68403-F273-47D3-9906-947D4C4AC13E}" destId="{0062A4E6-24DD-4E9D-BBF1-1DC0273CFFE6}" srcOrd="0" destOrd="0" presId="urn:microsoft.com/office/officeart/2005/8/layout/hierarchy2"/>
    <dgm:cxn modelId="{74039012-F8A0-4123-96E4-26370B72386D}" srcId="{E65E34E0-1BA9-4B74-A133-04DB40AB5C1F}" destId="{F92BDE91-1BB4-4696-BA09-FA57C0CFA282}" srcOrd="0" destOrd="0" parTransId="{2ED68403-F273-47D3-9906-947D4C4AC13E}" sibTransId="{EFAA428A-F38F-4BD1-AA78-0FA9E39B4FDB}"/>
    <dgm:cxn modelId="{75A5C592-91B1-45D1-AB01-87FF24F4BC08}" srcId="{384B67AE-5BF6-4CAF-969B-2D9D977E27AC}" destId="{E65E34E0-1BA9-4B74-A133-04DB40AB5C1F}" srcOrd="0" destOrd="0" parTransId="{C17B388A-CC26-4986-B9B8-7A8F236A5E4E}" sibTransId="{65AAE9A9-661E-480F-9303-1B078DFB5E7B}"/>
    <dgm:cxn modelId="{AE0A0260-F3CD-4AD7-8C5B-5A432A0E4AA6}" type="presOf" srcId="{5B480ED0-84A9-42E1-A2A6-7C5D193C41CC}" destId="{B5BFF860-EE08-43FE-AA44-670A6CEC0030}" srcOrd="1" destOrd="0" presId="urn:microsoft.com/office/officeart/2005/8/layout/hierarchy2"/>
    <dgm:cxn modelId="{4D05F1B4-C119-49A8-BCE4-2B06FFA5A470}" type="presOf" srcId="{CB2309C7-D808-48A1-AA91-044C08AD7560}" destId="{564A358C-3E65-415C-8E22-810071ACCDE6}" srcOrd="0" destOrd="0" presId="urn:microsoft.com/office/officeart/2005/8/layout/hierarchy2"/>
    <dgm:cxn modelId="{DF244E5E-DF4E-4EF3-897B-718234097D8C}" type="presOf" srcId="{384B67AE-5BF6-4CAF-969B-2D9D977E27AC}" destId="{E53259C6-CB9C-4887-84F8-2B1B3B0EB93A}" srcOrd="0" destOrd="0" presId="urn:microsoft.com/office/officeart/2005/8/layout/hierarchy2"/>
    <dgm:cxn modelId="{3A50CA0D-6A15-4D17-A671-2ADE90E70209}" type="presOf" srcId="{2ED68403-F273-47D3-9906-947D4C4AC13E}" destId="{917B8C08-48B7-4347-B334-291B95CEDB22}" srcOrd="1" destOrd="0" presId="urn:microsoft.com/office/officeart/2005/8/layout/hierarchy2"/>
    <dgm:cxn modelId="{5501521D-7AF8-4914-8025-351DDA177099}" srcId="{F503726F-3C2D-4976-B0C3-239A3AA4B637}" destId="{73378026-6F54-4EDB-AFB0-04D514DBCDBC}" srcOrd="0" destOrd="0" parTransId="{CB2309C7-D808-48A1-AA91-044C08AD7560}" sibTransId="{F7B2A88C-962D-4F47-A658-DE557031080D}"/>
    <dgm:cxn modelId="{E5764512-8F15-4C35-BF5D-0AB5D9BADD4A}" type="presOf" srcId="{73378026-6F54-4EDB-AFB0-04D514DBCDBC}" destId="{C2CDFCEA-DA0F-421A-89C8-BE113D995A50}" srcOrd="0" destOrd="0" presId="urn:microsoft.com/office/officeart/2005/8/layout/hierarchy2"/>
    <dgm:cxn modelId="{970CD37B-BD6F-4E3A-96B4-890EC87CCB03}" type="presOf" srcId="{5B480ED0-84A9-42E1-A2A6-7C5D193C41CC}" destId="{4818BE4D-3BC0-4305-9CCA-41E8F0D03BFB}" srcOrd="0" destOrd="0" presId="urn:microsoft.com/office/officeart/2005/8/layout/hierarchy2"/>
    <dgm:cxn modelId="{022342DC-4E1B-4C42-BF31-94AB0E4B3C64}" type="presOf" srcId="{6535E160-8247-4084-9A22-0882CFDBC40A}" destId="{E4758C7A-F826-4231-BD85-0AD29E6593DB}" srcOrd="0" destOrd="0" presId="urn:microsoft.com/office/officeart/2005/8/layout/hierarchy2"/>
    <dgm:cxn modelId="{57BC8217-0283-4CF6-8A5E-EB5FCC929221}" type="presOf" srcId="{996C0CA3-A266-4301-B10A-85C88FBB6AA0}" destId="{91CAD739-D62B-4CE7-97DC-2642F3F1B925}" srcOrd="1" destOrd="0" presId="urn:microsoft.com/office/officeart/2005/8/layout/hierarchy2"/>
    <dgm:cxn modelId="{7A28B106-A982-4E0F-BC44-A09470B3B310}" type="presOf" srcId="{996C0CA3-A266-4301-B10A-85C88FBB6AA0}" destId="{5C6989C4-4815-4D84-AB27-1DFBB265651D}" srcOrd="0" destOrd="0" presId="urn:microsoft.com/office/officeart/2005/8/layout/hierarchy2"/>
    <dgm:cxn modelId="{9B90D377-1EEC-4700-AA6C-F55EBA64EA38}" srcId="{E65E34E0-1BA9-4B74-A133-04DB40AB5C1F}" destId="{F503726F-3C2D-4976-B0C3-239A3AA4B637}" srcOrd="1" destOrd="0" parTransId="{5B480ED0-84A9-42E1-A2A6-7C5D193C41CC}" sibTransId="{E2FD0480-E312-4A35-A437-B11E620A540A}"/>
    <dgm:cxn modelId="{114C17D7-A94A-4209-8581-97EBBE689058}" type="presOf" srcId="{A6FC4E05-9D16-4188-B61A-43BE2E410484}" destId="{874B4135-A043-4592-85F2-AA3F70E632CF}" srcOrd="0" destOrd="0" presId="urn:microsoft.com/office/officeart/2005/8/layout/hierarchy2"/>
    <dgm:cxn modelId="{8B8B9734-7536-4502-B391-F867529F3443}" type="presOf" srcId="{A6FC4E05-9D16-4188-B61A-43BE2E410484}" destId="{B71C810C-B4C1-432A-A114-F87209EC09D1}" srcOrd="1" destOrd="0" presId="urn:microsoft.com/office/officeart/2005/8/layout/hierarchy2"/>
    <dgm:cxn modelId="{335A79CC-4176-40CF-926A-B2EDDE9A7C54}" type="presOf" srcId="{F503726F-3C2D-4976-B0C3-239A3AA4B637}" destId="{04997835-F051-4021-8671-B9A26F2E137F}" srcOrd="0" destOrd="0" presId="urn:microsoft.com/office/officeart/2005/8/layout/hierarchy2"/>
    <dgm:cxn modelId="{269E3F70-6D0C-4D8E-A986-E73791834F0D}" srcId="{F92BDE91-1BB4-4696-BA09-FA57C0CFA282}" destId="{031B71F1-B6D6-43C5-A483-C7561D7035E4}" srcOrd="1" destOrd="0" parTransId="{A6FC4E05-9D16-4188-B61A-43BE2E410484}" sibTransId="{F1326D56-C807-47AD-9CF0-EEB5BB5277C5}"/>
    <dgm:cxn modelId="{F2059BEB-9F22-4DB0-850D-6193D5A95DEE}" type="presOf" srcId="{CB2309C7-D808-48A1-AA91-044C08AD7560}" destId="{B7F0C888-17BF-4DC6-9896-142011DBC502}" srcOrd="1" destOrd="0" presId="urn:microsoft.com/office/officeart/2005/8/layout/hierarchy2"/>
    <dgm:cxn modelId="{665D9037-C34F-4BB9-B224-DA837CBD92B1}" type="presParOf" srcId="{E53259C6-CB9C-4887-84F8-2B1B3B0EB93A}" destId="{F7703A98-9249-4EF6-97C2-C78AC3DB60E8}" srcOrd="0" destOrd="0" presId="urn:microsoft.com/office/officeart/2005/8/layout/hierarchy2"/>
    <dgm:cxn modelId="{8E1570BC-D1DF-46C5-9226-938E515562F8}" type="presParOf" srcId="{F7703A98-9249-4EF6-97C2-C78AC3DB60E8}" destId="{DDEF86D1-D52D-4523-9128-C4435F501902}" srcOrd="0" destOrd="0" presId="urn:microsoft.com/office/officeart/2005/8/layout/hierarchy2"/>
    <dgm:cxn modelId="{90F21A1A-DE38-4D53-8FB5-DB7676871CE1}" type="presParOf" srcId="{F7703A98-9249-4EF6-97C2-C78AC3DB60E8}" destId="{2C286CA7-87FF-468F-9D11-3364846F7D3D}" srcOrd="1" destOrd="0" presId="urn:microsoft.com/office/officeart/2005/8/layout/hierarchy2"/>
    <dgm:cxn modelId="{7174FB8F-AC1C-4016-A764-79DEAA0C20F9}" type="presParOf" srcId="{2C286CA7-87FF-468F-9D11-3364846F7D3D}" destId="{0062A4E6-24DD-4E9D-BBF1-1DC0273CFFE6}" srcOrd="0" destOrd="0" presId="urn:microsoft.com/office/officeart/2005/8/layout/hierarchy2"/>
    <dgm:cxn modelId="{399BF474-EC00-48DC-876A-B0594CE95215}" type="presParOf" srcId="{0062A4E6-24DD-4E9D-BBF1-1DC0273CFFE6}" destId="{917B8C08-48B7-4347-B334-291B95CEDB22}" srcOrd="0" destOrd="0" presId="urn:microsoft.com/office/officeart/2005/8/layout/hierarchy2"/>
    <dgm:cxn modelId="{5DB5E758-6423-4003-9AB0-818A4D99A607}" type="presParOf" srcId="{2C286CA7-87FF-468F-9D11-3364846F7D3D}" destId="{239B8A08-FC95-49BA-8011-1FFE760D1050}" srcOrd="1" destOrd="0" presId="urn:microsoft.com/office/officeart/2005/8/layout/hierarchy2"/>
    <dgm:cxn modelId="{2D601D74-D0A3-4EF3-93CD-0930BECB5DCE}" type="presParOf" srcId="{239B8A08-FC95-49BA-8011-1FFE760D1050}" destId="{43EB1B1A-62D0-48CF-A035-95D5A9625685}" srcOrd="0" destOrd="0" presId="urn:microsoft.com/office/officeart/2005/8/layout/hierarchy2"/>
    <dgm:cxn modelId="{709476E0-C32A-4E09-864B-3F1E76722C78}" type="presParOf" srcId="{239B8A08-FC95-49BA-8011-1FFE760D1050}" destId="{C53E99D1-124B-4DAA-B522-3C46001910FA}" srcOrd="1" destOrd="0" presId="urn:microsoft.com/office/officeart/2005/8/layout/hierarchy2"/>
    <dgm:cxn modelId="{04FA5B25-1E5E-4C5D-BC55-31E64498B116}" type="presParOf" srcId="{C53E99D1-124B-4DAA-B522-3C46001910FA}" destId="{5C6989C4-4815-4D84-AB27-1DFBB265651D}" srcOrd="0" destOrd="0" presId="urn:microsoft.com/office/officeart/2005/8/layout/hierarchy2"/>
    <dgm:cxn modelId="{60C80BB8-4229-4F80-AA7A-B6832518E197}" type="presParOf" srcId="{5C6989C4-4815-4D84-AB27-1DFBB265651D}" destId="{91CAD739-D62B-4CE7-97DC-2642F3F1B925}" srcOrd="0" destOrd="0" presId="urn:microsoft.com/office/officeart/2005/8/layout/hierarchy2"/>
    <dgm:cxn modelId="{293655F6-D8EE-4DD5-8410-8ABF6EB11D08}" type="presParOf" srcId="{C53E99D1-124B-4DAA-B522-3C46001910FA}" destId="{94B951B3-011D-41BB-9B34-B735E2655AC5}" srcOrd="1" destOrd="0" presId="urn:microsoft.com/office/officeart/2005/8/layout/hierarchy2"/>
    <dgm:cxn modelId="{C9090DA8-FFE6-4324-BAC8-48203389E559}" type="presParOf" srcId="{94B951B3-011D-41BB-9B34-B735E2655AC5}" destId="{E4758C7A-F826-4231-BD85-0AD29E6593DB}" srcOrd="0" destOrd="0" presId="urn:microsoft.com/office/officeart/2005/8/layout/hierarchy2"/>
    <dgm:cxn modelId="{C3186E0B-8191-4C5A-B06E-497367490B22}" type="presParOf" srcId="{94B951B3-011D-41BB-9B34-B735E2655AC5}" destId="{57B4DCF9-C830-477E-8F61-10A6071874C9}" srcOrd="1" destOrd="0" presId="urn:microsoft.com/office/officeart/2005/8/layout/hierarchy2"/>
    <dgm:cxn modelId="{121B43C1-8A95-4836-8A7D-C08A351FCBD6}" type="presParOf" srcId="{C53E99D1-124B-4DAA-B522-3C46001910FA}" destId="{874B4135-A043-4592-85F2-AA3F70E632CF}" srcOrd="2" destOrd="0" presId="urn:microsoft.com/office/officeart/2005/8/layout/hierarchy2"/>
    <dgm:cxn modelId="{9667A117-5D4C-4CCB-B21A-002B5DD0ADD8}" type="presParOf" srcId="{874B4135-A043-4592-85F2-AA3F70E632CF}" destId="{B71C810C-B4C1-432A-A114-F87209EC09D1}" srcOrd="0" destOrd="0" presId="urn:microsoft.com/office/officeart/2005/8/layout/hierarchy2"/>
    <dgm:cxn modelId="{1013D957-B1F0-4261-9FAD-93F034847F6D}" type="presParOf" srcId="{C53E99D1-124B-4DAA-B522-3C46001910FA}" destId="{AE48C6CE-D11B-4370-A57E-DA63BE86D191}" srcOrd="3" destOrd="0" presId="urn:microsoft.com/office/officeart/2005/8/layout/hierarchy2"/>
    <dgm:cxn modelId="{4649FB87-4CCD-41A3-9F6A-686C1AFB351D}" type="presParOf" srcId="{AE48C6CE-D11B-4370-A57E-DA63BE86D191}" destId="{1F94D27D-FF9E-4E73-884D-B3CA32CE90BA}" srcOrd="0" destOrd="0" presId="urn:microsoft.com/office/officeart/2005/8/layout/hierarchy2"/>
    <dgm:cxn modelId="{8170EC12-8C3F-4AD8-973F-6A111505B6F1}" type="presParOf" srcId="{AE48C6CE-D11B-4370-A57E-DA63BE86D191}" destId="{7301B5C3-CD28-4EA9-AE18-22D854F1EF84}" srcOrd="1" destOrd="0" presId="urn:microsoft.com/office/officeart/2005/8/layout/hierarchy2"/>
    <dgm:cxn modelId="{0150BDCC-D111-4839-922F-3DB5F6BB3E1F}" type="presParOf" srcId="{2C286CA7-87FF-468F-9D11-3364846F7D3D}" destId="{4818BE4D-3BC0-4305-9CCA-41E8F0D03BFB}" srcOrd="2" destOrd="0" presId="urn:microsoft.com/office/officeart/2005/8/layout/hierarchy2"/>
    <dgm:cxn modelId="{93248E88-B46B-48B1-B912-CFD4F60F8A88}" type="presParOf" srcId="{4818BE4D-3BC0-4305-9CCA-41E8F0D03BFB}" destId="{B5BFF860-EE08-43FE-AA44-670A6CEC0030}" srcOrd="0" destOrd="0" presId="urn:microsoft.com/office/officeart/2005/8/layout/hierarchy2"/>
    <dgm:cxn modelId="{52D5D79E-29BB-4158-9CC8-458D7B19A44D}" type="presParOf" srcId="{2C286CA7-87FF-468F-9D11-3364846F7D3D}" destId="{468D58DB-7388-4EC2-A631-380DE86A039B}" srcOrd="3" destOrd="0" presId="urn:microsoft.com/office/officeart/2005/8/layout/hierarchy2"/>
    <dgm:cxn modelId="{2AA2C9A6-0090-460E-937E-DFE8662982F6}" type="presParOf" srcId="{468D58DB-7388-4EC2-A631-380DE86A039B}" destId="{04997835-F051-4021-8671-B9A26F2E137F}" srcOrd="0" destOrd="0" presId="urn:microsoft.com/office/officeart/2005/8/layout/hierarchy2"/>
    <dgm:cxn modelId="{24945E37-38B7-4CEE-BBFF-773ACE7A4BD4}" type="presParOf" srcId="{468D58DB-7388-4EC2-A631-380DE86A039B}" destId="{918714A8-64D9-431E-9F01-D6794280DD17}" srcOrd="1" destOrd="0" presId="urn:microsoft.com/office/officeart/2005/8/layout/hierarchy2"/>
    <dgm:cxn modelId="{7BEF837B-AA02-4FED-B586-0D0696C4DF51}" type="presParOf" srcId="{918714A8-64D9-431E-9F01-D6794280DD17}" destId="{564A358C-3E65-415C-8E22-810071ACCDE6}" srcOrd="0" destOrd="0" presId="urn:microsoft.com/office/officeart/2005/8/layout/hierarchy2"/>
    <dgm:cxn modelId="{4254B08F-CA27-41C8-BAC6-0CEE4104F523}" type="presParOf" srcId="{564A358C-3E65-415C-8E22-810071ACCDE6}" destId="{B7F0C888-17BF-4DC6-9896-142011DBC502}" srcOrd="0" destOrd="0" presId="urn:microsoft.com/office/officeart/2005/8/layout/hierarchy2"/>
    <dgm:cxn modelId="{3B0D7C37-07B1-46EB-99C3-69512A917D7E}" type="presParOf" srcId="{918714A8-64D9-431E-9F01-D6794280DD17}" destId="{02F6067A-A2C0-4890-BA43-C2C7F27FB0C7}" srcOrd="1" destOrd="0" presId="urn:microsoft.com/office/officeart/2005/8/layout/hierarchy2"/>
    <dgm:cxn modelId="{682DEABB-DDD6-4940-9970-D9B8427CF3DD}" type="presParOf" srcId="{02F6067A-A2C0-4890-BA43-C2C7F27FB0C7}" destId="{C2CDFCEA-DA0F-421A-89C8-BE113D995A50}" srcOrd="0" destOrd="0" presId="urn:microsoft.com/office/officeart/2005/8/layout/hierarchy2"/>
    <dgm:cxn modelId="{28F75617-85C2-48BF-A2C3-BB38AEBD18D1}" type="presParOf" srcId="{02F6067A-A2C0-4890-BA43-C2C7F27FB0C7}" destId="{C1022399-273B-4E40-8EDC-A11CC174E6B6}" srcOrd="1" destOrd="0" presId="urn:microsoft.com/office/officeart/2005/8/layout/hierarchy2"/>
  </dgm:cxnLst>
  <dgm:bg/>
  <dgm:whole/>
  <dgm:extLst>
    <a:ext uri="http://schemas.microsoft.com/office/drawing/2008/diagram">
      <dsp:dataModelExt xmlns:dsp="http://schemas.microsoft.com/office/drawing/2008/diagram" xmlns="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D82F90BA-235D-42C1-B35F-3181DC839280}" type="doc">
      <dgm:prSet loTypeId="urn:microsoft.com/office/officeart/2005/8/layout/pyramid2" loCatId="list" qsTypeId="urn:microsoft.com/office/officeart/2005/8/quickstyle/simple1" qsCatId="simple" csTypeId="urn:microsoft.com/office/officeart/2005/8/colors/accent1_2" csCatId="accent1" phldr="0"/>
      <dgm:spPr/>
    </dgm:pt>
    <dgm:pt modelId="{073397D6-F034-493D-A0A4-013903DBD4A7}">
      <dgm:prSet phldrT="[Текст]" phldr="1"/>
      <dgm:spPr/>
      <dgm:t>
        <a:bodyPr/>
        <a:lstStyle/>
        <a:p>
          <a:endParaRPr lang="ru-RU"/>
        </a:p>
      </dgm:t>
    </dgm:pt>
    <dgm:pt modelId="{529C94A0-90AF-4960-9B53-7FDF97D8B780}" type="parTrans" cxnId="{E6843950-720D-40F9-AC3F-1283CA413E7F}">
      <dgm:prSet/>
      <dgm:spPr/>
      <dgm:t>
        <a:bodyPr/>
        <a:lstStyle/>
        <a:p>
          <a:endParaRPr lang="ru-RU"/>
        </a:p>
      </dgm:t>
    </dgm:pt>
    <dgm:pt modelId="{E278239C-31A4-44F0-A517-94B9310B4A2D}" type="sibTrans" cxnId="{E6843950-720D-40F9-AC3F-1283CA413E7F}">
      <dgm:prSet/>
      <dgm:spPr/>
      <dgm:t>
        <a:bodyPr/>
        <a:lstStyle/>
        <a:p>
          <a:endParaRPr lang="ru-RU"/>
        </a:p>
      </dgm:t>
    </dgm:pt>
    <dgm:pt modelId="{5BB58859-2FF6-43E8-8B05-7F02785709B1}">
      <dgm:prSet phldrT="[Текст]" phldr="1"/>
      <dgm:spPr/>
      <dgm:t>
        <a:bodyPr/>
        <a:lstStyle/>
        <a:p>
          <a:endParaRPr lang="ru-RU"/>
        </a:p>
      </dgm:t>
    </dgm:pt>
    <dgm:pt modelId="{F3CFDAF9-0816-4AD2-81A6-0B244E2AFC39}" type="parTrans" cxnId="{188E1E3F-1474-4720-BED6-AF846E47E6E4}">
      <dgm:prSet/>
      <dgm:spPr/>
      <dgm:t>
        <a:bodyPr/>
        <a:lstStyle/>
        <a:p>
          <a:endParaRPr lang="ru-RU"/>
        </a:p>
      </dgm:t>
    </dgm:pt>
    <dgm:pt modelId="{8A553469-5C7D-4486-B16E-8569E198D7D1}" type="sibTrans" cxnId="{188E1E3F-1474-4720-BED6-AF846E47E6E4}">
      <dgm:prSet/>
      <dgm:spPr/>
      <dgm:t>
        <a:bodyPr/>
        <a:lstStyle/>
        <a:p>
          <a:endParaRPr lang="ru-RU"/>
        </a:p>
      </dgm:t>
    </dgm:pt>
    <dgm:pt modelId="{6CA45B59-900E-4491-9720-C1E36C7255DD}">
      <dgm:prSet phldrT="[Текст]" phldr="1"/>
      <dgm:spPr/>
      <dgm:t>
        <a:bodyPr/>
        <a:lstStyle/>
        <a:p>
          <a:endParaRPr lang="ru-RU"/>
        </a:p>
      </dgm:t>
    </dgm:pt>
    <dgm:pt modelId="{5F123D97-CFA1-4F97-81E0-9C501B858AD9}" type="parTrans" cxnId="{C01A09B5-C89E-433A-A2B1-59AB95C834C9}">
      <dgm:prSet/>
      <dgm:spPr/>
      <dgm:t>
        <a:bodyPr/>
        <a:lstStyle/>
        <a:p>
          <a:endParaRPr lang="ru-RU"/>
        </a:p>
      </dgm:t>
    </dgm:pt>
    <dgm:pt modelId="{DB0DEA37-F14F-4763-822F-55CFF5985A68}" type="sibTrans" cxnId="{C01A09B5-C89E-433A-A2B1-59AB95C834C9}">
      <dgm:prSet/>
      <dgm:spPr/>
      <dgm:t>
        <a:bodyPr/>
        <a:lstStyle/>
        <a:p>
          <a:endParaRPr lang="ru-RU"/>
        </a:p>
      </dgm:t>
    </dgm:pt>
    <dgm:pt modelId="{C2A1C57E-504F-409E-AB59-CBA44D63BDA8}" type="pres">
      <dgm:prSet presAssocID="{D82F90BA-235D-42C1-B35F-3181DC839280}" presName="compositeShape" presStyleCnt="0">
        <dgm:presLayoutVars>
          <dgm:dir/>
          <dgm:resizeHandles/>
        </dgm:presLayoutVars>
      </dgm:prSet>
      <dgm:spPr/>
    </dgm:pt>
    <dgm:pt modelId="{A8F2032B-E9DE-4801-ACCC-868A86994BFF}" type="pres">
      <dgm:prSet presAssocID="{D82F90BA-235D-42C1-B35F-3181DC839280}" presName="pyramid" presStyleLbl="node1" presStyleIdx="0" presStyleCnt="1"/>
      <dgm:spPr/>
    </dgm:pt>
    <dgm:pt modelId="{13911969-F050-446B-A3D4-CA25A4CD4691}" type="pres">
      <dgm:prSet presAssocID="{D82F90BA-235D-42C1-B35F-3181DC839280}" presName="theList" presStyleCnt="0"/>
      <dgm:spPr/>
    </dgm:pt>
    <dgm:pt modelId="{2952E106-5D0B-48C6-8802-C44FB663DEA2}" type="pres">
      <dgm:prSet presAssocID="{073397D6-F034-493D-A0A4-013903DBD4A7}" presName="aNode" presStyleLbl="fgAcc1" presStyleIdx="0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C527E09-502A-4D05-90DD-C643B7200C57}" type="pres">
      <dgm:prSet presAssocID="{073397D6-F034-493D-A0A4-013903DBD4A7}" presName="aSpace" presStyleCnt="0"/>
      <dgm:spPr/>
    </dgm:pt>
    <dgm:pt modelId="{0F37B803-A33D-4D9F-8BC9-2CEE50C6DE9D}" type="pres">
      <dgm:prSet presAssocID="{5BB58859-2FF6-43E8-8B05-7F02785709B1}" presName="aNode" presStyleLbl="fgAcc1" presStyleIdx="1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55DE2FB-6405-43AE-92F8-0E78915E0EBE}" type="pres">
      <dgm:prSet presAssocID="{5BB58859-2FF6-43E8-8B05-7F02785709B1}" presName="aSpace" presStyleCnt="0"/>
      <dgm:spPr/>
    </dgm:pt>
    <dgm:pt modelId="{F8A131E3-DF0A-4357-8DF7-1B9D1179D4CD}" type="pres">
      <dgm:prSet presAssocID="{6CA45B59-900E-4491-9720-C1E36C7255DD}" presName="aNode" presStyleLbl="fgAcc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15B058D-0F2A-4BB0-9BFC-461F8B1901D0}" type="pres">
      <dgm:prSet presAssocID="{6CA45B59-900E-4491-9720-C1E36C7255DD}" presName="aSpace" presStyleCnt="0"/>
      <dgm:spPr/>
    </dgm:pt>
  </dgm:ptLst>
  <dgm:cxnLst>
    <dgm:cxn modelId="{323673EA-CECA-4A25-BB02-AA9D4A783838}" type="presOf" srcId="{073397D6-F034-493D-A0A4-013903DBD4A7}" destId="{2952E106-5D0B-48C6-8802-C44FB663DEA2}" srcOrd="0" destOrd="0" presId="urn:microsoft.com/office/officeart/2005/8/layout/pyramid2"/>
    <dgm:cxn modelId="{188E1E3F-1474-4720-BED6-AF846E47E6E4}" srcId="{D82F90BA-235D-42C1-B35F-3181DC839280}" destId="{5BB58859-2FF6-43E8-8B05-7F02785709B1}" srcOrd="1" destOrd="0" parTransId="{F3CFDAF9-0816-4AD2-81A6-0B244E2AFC39}" sibTransId="{8A553469-5C7D-4486-B16E-8569E198D7D1}"/>
    <dgm:cxn modelId="{E6843950-720D-40F9-AC3F-1283CA413E7F}" srcId="{D82F90BA-235D-42C1-B35F-3181DC839280}" destId="{073397D6-F034-493D-A0A4-013903DBD4A7}" srcOrd="0" destOrd="0" parTransId="{529C94A0-90AF-4960-9B53-7FDF97D8B780}" sibTransId="{E278239C-31A4-44F0-A517-94B9310B4A2D}"/>
    <dgm:cxn modelId="{6BC4E0D0-FD04-40CE-98C3-F59CBA6DA0C1}" type="presOf" srcId="{6CA45B59-900E-4491-9720-C1E36C7255DD}" destId="{F8A131E3-DF0A-4357-8DF7-1B9D1179D4CD}" srcOrd="0" destOrd="0" presId="urn:microsoft.com/office/officeart/2005/8/layout/pyramid2"/>
    <dgm:cxn modelId="{C01A09B5-C89E-433A-A2B1-59AB95C834C9}" srcId="{D82F90BA-235D-42C1-B35F-3181DC839280}" destId="{6CA45B59-900E-4491-9720-C1E36C7255DD}" srcOrd="2" destOrd="0" parTransId="{5F123D97-CFA1-4F97-81E0-9C501B858AD9}" sibTransId="{DB0DEA37-F14F-4763-822F-55CFF5985A68}"/>
    <dgm:cxn modelId="{63F85B53-1B1E-4955-B766-49815B513C0D}" type="presOf" srcId="{5BB58859-2FF6-43E8-8B05-7F02785709B1}" destId="{0F37B803-A33D-4D9F-8BC9-2CEE50C6DE9D}" srcOrd="0" destOrd="0" presId="urn:microsoft.com/office/officeart/2005/8/layout/pyramid2"/>
    <dgm:cxn modelId="{9E3F4B44-1303-44A1-96F2-8ABB138FDC8C}" type="presOf" srcId="{D82F90BA-235D-42C1-B35F-3181DC839280}" destId="{C2A1C57E-504F-409E-AB59-CBA44D63BDA8}" srcOrd="0" destOrd="0" presId="urn:microsoft.com/office/officeart/2005/8/layout/pyramid2"/>
    <dgm:cxn modelId="{BCA7C463-8FDE-40AF-97DC-76D2969578B7}" type="presParOf" srcId="{C2A1C57E-504F-409E-AB59-CBA44D63BDA8}" destId="{A8F2032B-E9DE-4801-ACCC-868A86994BFF}" srcOrd="0" destOrd="0" presId="urn:microsoft.com/office/officeart/2005/8/layout/pyramid2"/>
    <dgm:cxn modelId="{11B45803-8339-4A85-B358-A7FFE911B1A7}" type="presParOf" srcId="{C2A1C57E-504F-409E-AB59-CBA44D63BDA8}" destId="{13911969-F050-446B-A3D4-CA25A4CD4691}" srcOrd="1" destOrd="0" presId="urn:microsoft.com/office/officeart/2005/8/layout/pyramid2"/>
    <dgm:cxn modelId="{1E514E5E-BB82-4D72-A3C5-40E418512F83}" type="presParOf" srcId="{13911969-F050-446B-A3D4-CA25A4CD4691}" destId="{2952E106-5D0B-48C6-8802-C44FB663DEA2}" srcOrd="0" destOrd="0" presId="urn:microsoft.com/office/officeart/2005/8/layout/pyramid2"/>
    <dgm:cxn modelId="{F7682F75-B910-4535-BDCE-C4BB952F9449}" type="presParOf" srcId="{13911969-F050-446B-A3D4-CA25A4CD4691}" destId="{FC527E09-502A-4D05-90DD-C643B7200C57}" srcOrd="1" destOrd="0" presId="urn:microsoft.com/office/officeart/2005/8/layout/pyramid2"/>
    <dgm:cxn modelId="{2EE2F4CD-31B6-4B70-A592-4CE405868C62}" type="presParOf" srcId="{13911969-F050-446B-A3D4-CA25A4CD4691}" destId="{0F37B803-A33D-4D9F-8BC9-2CEE50C6DE9D}" srcOrd="2" destOrd="0" presId="urn:microsoft.com/office/officeart/2005/8/layout/pyramid2"/>
    <dgm:cxn modelId="{367E4A00-A062-4FD2-B78F-4284F290D882}" type="presParOf" srcId="{13911969-F050-446B-A3D4-CA25A4CD4691}" destId="{255DE2FB-6405-43AE-92F8-0E78915E0EBE}" srcOrd="3" destOrd="0" presId="urn:microsoft.com/office/officeart/2005/8/layout/pyramid2"/>
    <dgm:cxn modelId="{1DE839DE-C3FF-4B20-9F06-C2C9A0D60E5E}" type="presParOf" srcId="{13911969-F050-446B-A3D4-CA25A4CD4691}" destId="{F8A131E3-DF0A-4357-8DF7-1B9D1179D4CD}" srcOrd="4" destOrd="0" presId="urn:microsoft.com/office/officeart/2005/8/layout/pyramid2"/>
    <dgm:cxn modelId="{E1E552AA-1960-4B21-91C2-67C06E5817F8}" type="presParOf" srcId="{13911969-F050-446B-A3D4-CA25A4CD4691}" destId="{415B058D-0F2A-4BB0-9BFC-461F8B1901D0}" srcOrd="5" destOrd="0" presId="urn:microsoft.com/office/officeart/2005/8/layout/pyramid2"/>
  </dgm:cxnLst>
  <dgm:bg/>
  <dgm:whole/>
  <dgm:extLst>
    <a:ext uri="http://schemas.microsoft.com/office/drawing/2008/diagram">
      <dsp:dataModelExt xmlns:dsp="http://schemas.microsoft.com/office/drawing/2008/diagram" xmlns="" relId="rId17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C66A141F-72BC-440C-9D90-3B1ACC774DD0}" type="doc">
      <dgm:prSet loTypeId="urn:microsoft.com/office/officeart/2005/8/layout/radial6" loCatId="relationship" qsTypeId="urn:microsoft.com/office/officeart/2005/8/quickstyle/simple1" qsCatId="simple" csTypeId="urn:microsoft.com/office/officeart/2005/8/colors/accent1_2" csCatId="accent1" phldr="0"/>
      <dgm:spPr/>
      <dgm:t>
        <a:bodyPr/>
        <a:lstStyle/>
        <a:p>
          <a:endParaRPr lang="ru-RU"/>
        </a:p>
      </dgm:t>
    </dgm:pt>
    <dgm:pt modelId="{61BBDB90-120E-4EE0-9436-8FE64789DAD1}">
      <dgm:prSet phldrT="[Текст]" phldr="1"/>
      <dgm:spPr/>
      <dgm:t>
        <a:bodyPr/>
        <a:lstStyle/>
        <a:p>
          <a:endParaRPr lang="ru-RU"/>
        </a:p>
      </dgm:t>
    </dgm:pt>
    <dgm:pt modelId="{704B4DB8-B7D3-4B59-B25D-D51CAD63019E}" type="parTrans" cxnId="{03B375C5-B099-4C79-9821-0D4DD6C219F9}">
      <dgm:prSet/>
      <dgm:spPr/>
      <dgm:t>
        <a:bodyPr/>
        <a:lstStyle/>
        <a:p>
          <a:endParaRPr lang="ru-RU"/>
        </a:p>
      </dgm:t>
    </dgm:pt>
    <dgm:pt modelId="{22349103-A57E-4DCD-BC01-24CC88BB7409}" type="sibTrans" cxnId="{03B375C5-B099-4C79-9821-0D4DD6C219F9}">
      <dgm:prSet/>
      <dgm:spPr/>
      <dgm:t>
        <a:bodyPr/>
        <a:lstStyle/>
        <a:p>
          <a:endParaRPr lang="ru-RU"/>
        </a:p>
      </dgm:t>
    </dgm:pt>
    <dgm:pt modelId="{630611A7-6969-4763-B890-1D110ADD9BA4}">
      <dgm:prSet phldrT="[Текст]" phldr="1"/>
      <dgm:spPr/>
      <dgm:t>
        <a:bodyPr/>
        <a:lstStyle/>
        <a:p>
          <a:endParaRPr lang="ru-RU"/>
        </a:p>
      </dgm:t>
    </dgm:pt>
    <dgm:pt modelId="{31A3D544-9123-479F-A15B-B02BFC211BE3}" type="parTrans" cxnId="{A9A7811F-C5A7-4E2C-8284-B56196EA3AB6}">
      <dgm:prSet/>
      <dgm:spPr/>
      <dgm:t>
        <a:bodyPr/>
        <a:lstStyle/>
        <a:p>
          <a:endParaRPr lang="ru-RU"/>
        </a:p>
      </dgm:t>
    </dgm:pt>
    <dgm:pt modelId="{A9CCAB88-7672-491A-AFA5-29452BE47B24}" type="sibTrans" cxnId="{A9A7811F-C5A7-4E2C-8284-B56196EA3AB6}">
      <dgm:prSet/>
      <dgm:spPr/>
      <dgm:t>
        <a:bodyPr/>
        <a:lstStyle/>
        <a:p>
          <a:endParaRPr lang="ru-RU"/>
        </a:p>
      </dgm:t>
    </dgm:pt>
    <dgm:pt modelId="{0BD053F0-1955-4174-859D-F363626B7756}">
      <dgm:prSet phldrT="[Текст]" phldr="1"/>
      <dgm:spPr/>
      <dgm:t>
        <a:bodyPr/>
        <a:lstStyle/>
        <a:p>
          <a:endParaRPr lang="ru-RU"/>
        </a:p>
      </dgm:t>
    </dgm:pt>
    <dgm:pt modelId="{002088DC-7255-4C2A-8000-193C5C1271D6}" type="parTrans" cxnId="{BD122271-B7B6-401F-BBDB-04B17BE9AEFA}">
      <dgm:prSet/>
      <dgm:spPr/>
      <dgm:t>
        <a:bodyPr/>
        <a:lstStyle/>
        <a:p>
          <a:endParaRPr lang="ru-RU"/>
        </a:p>
      </dgm:t>
    </dgm:pt>
    <dgm:pt modelId="{0996135D-D65D-42E8-B347-DCCEBD1EE2AD}" type="sibTrans" cxnId="{BD122271-B7B6-401F-BBDB-04B17BE9AEFA}">
      <dgm:prSet/>
      <dgm:spPr/>
      <dgm:t>
        <a:bodyPr/>
        <a:lstStyle/>
        <a:p>
          <a:endParaRPr lang="ru-RU"/>
        </a:p>
      </dgm:t>
    </dgm:pt>
    <dgm:pt modelId="{AAEA9484-64D0-46AD-AB54-D59333323C0E}">
      <dgm:prSet phldrT="[Текст]" phldr="1"/>
      <dgm:spPr/>
      <dgm:t>
        <a:bodyPr/>
        <a:lstStyle/>
        <a:p>
          <a:endParaRPr lang="ru-RU"/>
        </a:p>
      </dgm:t>
    </dgm:pt>
    <dgm:pt modelId="{312A3D9B-CBD4-4F99-9BDB-10DCA4D4BA76}" type="parTrans" cxnId="{33E71165-5847-4107-A81B-E44CF30F5DA1}">
      <dgm:prSet/>
      <dgm:spPr/>
      <dgm:t>
        <a:bodyPr/>
        <a:lstStyle/>
        <a:p>
          <a:endParaRPr lang="ru-RU"/>
        </a:p>
      </dgm:t>
    </dgm:pt>
    <dgm:pt modelId="{AC37C36D-06C7-4E8E-9797-2989D252A3D4}" type="sibTrans" cxnId="{33E71165-5847-4107-A81B-E44CF30F5DA1}">
      <dgm:prSet/>
      <dgm:spPr/>
      <dgm:t>
        <a:bodyPr/>
        <a:lstStyle/>
        <a:p>
          <a:endParaRPr lang="ru-RU"/>
        </a:p>
      </dgm:t>
    </dgm:pt>
    <dgm:pt modelId="{6BDA96E3-CCD1-470D-8FE7-D5D40D8266BA}">
      <dgm:prSet phldrT="[Текст]" phldr="1"/>
      <dgm:spPr/>
      <dgm:t>
        <a:bodyPr/>
        <a:lstStyle/>
        <a:p>
          <a:endParaRPr lang="ru-RU"/>
        </a:p>
      </dgm:t>
    </dgm:pt>
    <dgm:pt modelId="{DB3CD0EF-861F-4157-B4B1-8E74218658FA}" type="parTrans" cxnId="{6801ECA2-F390-4272-9E31-4FE14A1056B5}">
      <dgm:prSet/>
      <dgm:spPr/>
      <dgm:t>
        <a:bodyPr/>
        <a:lstStyle/>
        <a:p>
          <a:endParaRPr lang="ru-RU"/>
        </a:p>
      </dgm:t>
    </dgm:pt>
    <dgm:pt modelId="{0A4812DF-4D4F-4F6F-8365-D7E1DD85041B}" type="sibTrans" cxnId="{6801ECA2-F390-4272-9E31-4FE14A1056B5}">
      <dgm:prSet/>
      <dgm:spPr/>
      <dgm:t>
        <a:bodyPr/>
        <a:lstStyle/>
        <a:p>
          <a:endParaRPr lang="ru-RU"/>
        </a:p>
      </dgm:t>
    </dgm:pt>
    <dgm:pt modelId="{A3E2821E-7076-44B3-B611-E3BAC844029A}" type="pres">
      <dgm:prSet presAssocID="{C66A141F-72BC-440C-9D90-3B1ACC774DD0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8F349805-7C05-43D8-87EE-7AE0CADA2729}" type="pres">
      <dgm:prSet presAssocID="{61BBDB90-120E-4EE0-9436-8FE64789DAD1}" presName="centerShape" presStyleLbl="node0" presStyleIdx="0" presStyleCnt="1"/>
      <dgm:spPr/>
      <dgm:t>
        <a:bodyPr/>
        <a:lstStyle/>
        <a:p>
          <a:endParaRPr lang="ru-RU"/>
        </a:p>
      </dgm:t>
    </dgm:pt>
    <dgm:pt modelId="{D0A60BF9-E31C-449B-89D5-F46569885865}" type="pres">
      <dgm:prSet presAssocID="{630611A7-6969-4763-B890-1D110ADD9BA4}" presName="node" presStyleLbl="node1" presStyleIdx="0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0A05FAB-86C8-455A-84F9-377793DCB1A3}" type="pres">
      <dgm:prSet presAssocID="{630611A7-6969-4763-B890-1D110ADD9BA4}" presName="dummy" presStyleCnt="0"/>
      <dgm:spPr/>
    </dgm:pt>
    <dgm:pt modelId="{F11FD5AC-34FD-4E9E-BE6A-694385AE05F3}" type="pres">
      <dgm:prSet presAssocID="{A9CCAB88-7672-491A-AFA5-29452BE47B24}" presName="sibTrans" presStyleLbl="sibTrans2D1" presStyleIdx="0" presStyleCnt="4"/>
      <dgm:spPr/>
      <dgm:t>
        <a:bodyPr/>
        <a:lstStyle/>
        <a:p>
          <a:endParaRPr lang="ru-RU"/>
        </a:p>
      </dgm:t>
    </dgm:pt>
    <dgm:pt modelId="{5DED655D-E6B1-409D-9334-2B515334C26E}" type="pres">
      <dgm:prSet presAssocID="{0BD053F0-1955-4174-859D-F363626B7756}" presName="node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E32F693-5993-4B94-ACED-D4C8505B7FEB}" type="pres">
      <dgm:prSet presAssocID="{0BD053F0-1955-4174-859D-F363626B7756}" presName="dummy" presStyleCnt="0"/>
      <dgm:spPr/>
    </dgm:pt>
    <dgm:pt modelId="{6BEAA6AE-E2A6-4333-9AE5-90EAAF59707C}" type="pres">
      <dgm:prSet presAssocID="{0996135D-D65D-42E8-B347-DCCEBD1EE2AD}" presName="sibTrans" presStyleLbl="sibTrans2D1" presStyleIdx="1" presStyleCnt="4"/>
      <dgm:spPr/>
      <dgm:t>
        <a:bodyPr/>
        <a:lstStyle/>
        <a:p>
          <a:endParaRPr lang="ru-RU"/>
        </a:p>
      </dgm:t>
    </dgm:pt>
    <dgm:pt modelId="{0EC2B781-2CF5-469B-BAA8-3434B9459E6B}" type="pres">
      <dgm:prSet presAssocID="{AAEA9484-64D0-46AD-AB54-D59333323C0E}" presName="node" presStyleLbl="node1" presStyleIdx="2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3A83BE0-8D9A-4953-AC62-04B2C927A8BD}" type="pres">
      <dgm:prSet presAssocID="{AAEA9484-64D0-46AD-AB54-D59333323C0E}" presName="dummy" presStyleCnt="0"/>
      <dgm:spPr/>
    </dgm:pt>
    <dgm:pt modelId="{71267D9C-2496-4F6F-9BAC-CAE3570D0CDF}" type="pres">
      <dgm:prSet presAssocID="{AC37C36D-06C7-4E8E-9797-2989D252A3D4}" presName="sibTrans" presStyleLbl="sibTrans2D1" presStyleIdx="2" presStyleCnt="4"/>
      <dgm:spPr/>
      <dgm:t>
        <a:bodyPr/>
        <a:lstStyle/>
        <a:p>
          <a:endParaRPr lang="ru-RU"/>
        </a:p>
      </dgm:t>
    </dgm:pt>
    <dgm:pt modelId="{915CF144-9512-4215-91A4-C0B5DD7DAB51}" type="pres">
      <dgm:prSet presAssocID="{6BDA96E3-CCD1-470D-8FE7-D5D40D8266BA}" presName="node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1A8DD34-CE2D-4CBA-A485-7A747E83273C}" type="pres">
      <dgm:prSet presAssocID="{6BDA96E3-CCD1-470D-8FE7-D5D40D8266BA}" presName="dummy" presStyleCnt="0"/>
      <dgm:spPr/>
    </dgm:pt>
    <dgm:pt modelId="{40FD2502-03F9-4428-8361-F476D664034E}" type="pres">
      <dgm:prSet presAssocID="{0A4812DF-4D4F-4F6F-8365-D7E1DD85041B}" presName="sibTrans" presStyleLbl="sibTrans2D1" presStyleIdx="3" presStyleCnt="4"/>
      <dgm:spPr/>
      <dgm:t>
        <a:bodyPr/>
        <a:lstStyle/>
        <a:p>
          <a:endParaRPr lang="ru-RU"/>
        </a:p>
      </dgm:t>
    </dgm:pt>
  </dgm:ptLst>
  <dgm:cxnLst>
    <dgm:cxn modelId="{BD122271-B7B6-401F-BBDB-04B17BE9AEFA}" srcId="{61BBDB90-120E-4EE0-9436-8FE64789DAD1}" destId="{0BD053F0-1955-4174-859D-F363626B7756}" srcOrd="1" destOrd="0" parTransId="{002088DC-7255-4C2A-8000-193C5C1271D6}" sibTransId="{0996135D-D65D-42E8-B347-DCCEBD1EE2AD}"/>
    <dgm:cxn modelId="{74A92D5E-B3AE-48F3-9EDF-AFEFD06CB233}" type="presOf" srcId="{6BDA96E3-CCD1-470D-8FE7-D5D40D8266BA}" destId="{915CF144-9512-4215-91A4-C0B5DD7DAB51}" srcOrd="0" destOrd="0" presId="urn:microsoft.com/office/officeart/2005/8/layout/radial6"/>
    <dgm:cxn modelId="{FC36E8D0-6B2C-4EAB-8827-60F9AB7FF8A2}" type="presOf" srcId="{AC37C36D-06C7-4E8E-9797-2989D252A3D4}" destId="{71267D9C-2496-4F6F-9BAC-CAE3570D0CDF}" srcOrd="0" destOrd="0" presId="urn:microsoft.com/office/officeart/2005/8/layout/radial6"/>
    <dgm:cxn modelId="{6801ECA2-F390-4272-9E31-4FE14A1056B5}" srcId="{61BBDB90-120E-4EE0-9436-8FE64789DAD1}" destId="{6BDA96E3-CCD1-470D-8FE7-D5D40D8266BA}" srcOrd="3" destOrd="0" parTransId="{DB3CD0EF-861F-4157-B4B1-8E74218658FA}" sibTransId="{0A4812DF-4D4F-4F6F-8365-D7E1DD85041B}"/>
    <dgm:cxn modelId="{35AE20F9-2933-4609-B19B-AEAF830C9BF2}" type="presOf" srcId="{C66A141F-72BC-440C-9D90-3B1ACC774DD0}" destId="{A3E2821E-7076-44B3-B611-E3BAC844029A}" srcOrd="0" destOrd="0" presId="urn:microsoft.com/office/officeart/2005/8/layout/radial6"/>
    <dgm:cxn modelId="{66F1B903-3746-43F1-BA41-7444287AF2D7}" type="presOf" srcId="{61BBDB90-120E-4EE0-9436-8FE64789DAD1}" destId="{8F349805-7C05-43D8-87EE-7AE0CADA2729}" srcOrd="0" destOrd="0" presId="urn:microsoft.com/office/officeart/2005/8/layout/radial6"/>
    <dgm:cxn modelId="{FE1FDF5B-7A41-4BE8-8C6C-E318CC0CC14E}" type="presOf" srcId="{630611A7-6969-4763-B890-1D110ADD9BA4}" destId="{D0A60BF9-E31C-449B-89D5-F46569885865}" srcOrd="0" destOrd="0" presId="urn:microsoft.com/office/officeart/2005/8/layout/radial6"/>
    <dgm:cxn modelId="{03B375C5-B099-4C79-9821-0D4DD6C219F9}" srcId="{C66A141F-72BC-440C-9D90-3B1ACC774DD0}" destId="{61BBDB90-120E-4EE0-9436-8FE64789DAD1}" srcOrd="0" destOrd="0" parTransId="{704B4DB8-B7D3-4B59-B25D-D51CAD63019E}" sibTransId="{22349103-A57E-4DCD-BC01-24CC88BB7409}"/>
    <dgm:cxn modelId="{49452C8B-2D0D-443C-86C0-CF028FE3EA89}" type="presOf" srcId="{0996135D-D65D-42E8-B347-DCCEBD1EE2AD}" destId="{6BEAA6AE-E2A6-4333-9AE5-90EAAF59707C}" srcOrd="0" destOrd="0" presId="urn:microsoft.com/office/officeart/2005/8/layout/radial6"/>
    <dgm:cxn modelId="{212C0448-92D4-4B7C-8DCD-056DA1C5F2D9}" type="presOf" srcId="{AAEA9484-64D0-46AD-AB54-D59333323C0E}" destId="{0EC2B781-2CF5-469B-BAA8-3434B9459E6B}" srcOrd="0" destOrd="0" presId="urn:microsoft.com/office/officeart/2005/8/layout/radial6"/>
    <dgm:cxn modelId="{C9367BF2-B4EF-4585-9AF9-5A4212408518}" type="presOf" srcId="{A9CCAB88-7672-491A-AFA5-29452BE47B24}" destId="{F11FD5AC-34FD-4E9E-BE6A-694385AE05F3}" srcOrd="0" destOrd="0" presId="urn:microsoft.com/office/officeart/2005/8/layout/radial6"/>
    <dgm:cxn modelId="{2FF1140E-BCD8-4AF0-8205-FEEB0425E2EC}" type="presOf" srcId="{0BD053F0-1955-4174-859D-F363626B7756}" destId="{5DED655D-E6B1-409D-9334-2B515334C26E}" srcOrd="0" destOrd="0" presId="urn:microsoft.com/office/officeart/2005/8/layout/radial6"/>
    <dgm:cxn modelId="{CA1EC408-ED71-4202-901F-F41EBA2B3DDD}" type="presOf" srcId="{0A4812DF-4D4F-4F6F-8365-D7E1DD85041B}" destId="{40FD2502-03F9-4428-8361-F476D664034E}" srcOrd="0" destOrd="0" presId="urn:microsoft.com/office/officeart/2005/8/layout/radial6"/>
    <dgm:cxn modelId="{33E71165-5847-4107-A81B-E44CF30F5DA1}" srcId="{61BBDB90-120E-4EE0-9436-8FE64789DAD1}" destId="{AAEA9484-64D0-46AD-AB54-D59333323C0E}" srcOrd="2" destOrd="0" parTransId="{312A3D9B-CBD4-4F99-9BDB-10DCA4D4BA76}" sibTransId="{AC37C36D-06C7-4E8E-9797-2989D252A3D4}"/>
    <dgm:cxn modelId="{A9A7811F-C5A7-4E2C-8284-B56196EA3AB6}" srcId="{61BBDB90-120E-4EE0-9436-8FE64789DAD1}" destId="{630611A7-6969-4763-B890-1D110ADD9BA4}" srcOrd="0" destOrd="0" parTransId="{31A3D544-9123-479F-A15B-B02BFC211BE3}" sibTransId="{A9CCAB88-7672-491A-AFA5-29452BE47B24}"/>
    <dgm:cxn modelId="{AE9B8C7C-A9C2-4C19-BCFA-5F99A38BDA7F}" type="presParOf" srcId="{A3E2821E-7076-44B3-B611-E3BAC844029A}" destId="{8F349805-7C05-43D8-87EE-7AE0CADA2729}" srcOrd="0" destOrd="0" presId="urn:microsoft.com/office/officeart/2005/8/layout/radial6"/>
    <dgm:cxn modelId="{507F0281-5B97-4B03-86D8-E4925A5FF2BA}" type="presParOf" srcId="{A3E2821E-7076-44B3-B611-E3BAC844029A}" destId="{D0A60BF9-E31C-449B-89D5-F46569885865}" srcOrd="1" destOrd="0" presId="urn:microsoft.com/office/officeart/2005/8/layout/radial6"/>
    <dgm:cxn modelId="{B1B0B36E-0E7F-4214-98A0-0493E8D2B1BF}" type="presParOf" srcId="{A3E2821E-7076-44B3-B611-E3BAC844029A}" destId="{90A05FAB-86C8-455A-84F9-377793DCB1A3}" srcOrd="2" destOrd="0" presId="urn:microsoft.com/office/officeart/2005/8/layout/radial6"/>
    <dgm:cxn modelId="{F9779E28-25F1-456F-8DA0-55F4C877C555}" type="presParOf" srcId="{A3E2821E-7076-44B3-B611-E3BAC844029A}" destId="{F11FD5AC-34FD-4E9E-BE6A-694385AE05F3}" srcOrd="3" destOrd="0" presId="urn:microsoft.com/office/officeart/2005/8/layout/radial6"/>
    <dgm:cxn modelId="{2E7C803A-F5F9-4624-B51D-47D7615444A6}" type="presParOf" srcId="{A3E2821E-7076-44B3-B611-E3BAC844029A}" destId="{5DED655D-E6B1-409D-9334-2B515334C26E}" srcOrd="4" destOrd="0" presId="urn:microsoft.com/office/officeart/2005/8/layout/radial6"/>
    <dgm:cxn modelId="{12C61D94-B7D5-4B5D-AB7D-66C553181D23}" type="presParOf" srcId="{A3E2821E-7076-44B3-B611-E3BAC844029A}" destId="{DE32F693-5993-4B94-ACED-D4C8505B7FEB}" srcOrd="5" destOrd="0" presId="urn:microsoft.com/office/officeart/2005/8/layout/radial6"/>
    <dgm:cxn modelId="{3B83A94E-8F57-4085-85F2-68CBB530A099}" type="presParOf" srcId="{A3E2821E-7076-44B3-B611-E3BAC844029A}" destId="{6BEAA6AE-E2A6-4333-9AE5-90EAAF59707C}" srcOrd="6" destOrd="0" presId="urn:microsoft.com/office/officeart/2005/8/layout/radial6"/>
    <dgm:cxn modelId="{2AEE68D9-8437-480F-A735-7F0F5427E49C}" type="presParOf" srcId="{A3E2821E-7076-44B3-B611-E3BAC844029A}" destId="{0EC2B781-2CF5-469B-BAA8-3434B9459E6B}" srcOrd="7" destOrd="0" presId="urn:microsoft.com/office/officeart/2005/8/layout/radial6"/>
    <dgm:cxn modelId="{908B844C-192E-405E-AB11-F6CA23D80A47}" type="presParOf" srcId="{A3E2821E-7076-44B3-B611-E3BAC844029A}" destId="{13A83BE0-8D9A-4953-AC62-04B2C927A8BD}" srcOrd="8" destOrd="0" presId="urn:microsoft.com/office/officeart/2005/8/layout/radial6"/>
    <dgm:cxn modelId="{AB5CDDB1-9E93-4C98-A8D2-B2B27FABB3A7}" type="presParOf" srcId="{A3E2821E-7076-44B3-B611-E3BAC844029A}" destId="{71267D9C-2496-4F6F-9BAC-CAE3570D0CDF}" srcOrd="9" destOrd="0" presId="urn:microsoft.com/office/officeart/2005/8/layout/radial6"/>
    <dgm:cxn modelId="{DD438B07-12DF-4C4B-AF8F-2FF7F7BEE0DC}" type="presParOf" srcId="{A3E2821E-7076-44B3-B611-E3BAC844029A}" destId="{915CF144-9512-4215-91A4-C0B5DD7DAB51}" srcOrd="10" destOrd="0" presId="urn:microsoft.com/office/officeart/2005/8/layout/radial6"/>
    <dgm:cxn modelId="{6F55A852-667C-4B1E-AD6F-E1BB437079C9}" type="presParOf" srcId="{A3E2821E-7076-44B3-B611-E3BAC844029A}" destId="{B1A8DD34-CE2D-4CBA-A485-7A747E83273C}" srcOrd="11" destOrd="0" presId="urn:microsoft.com/office/officeart/2005/8/layout/radial6"/>
    <dgm:cxn modelId="{53049E67-E508-4B00-B009-D781B0F7FA57}" type="presParOf" srcId="{A3E2821E-7076-44B3-B611-E3BAC844029A}" destId="{40FD2502-03F9-4428-8361-F476D664034E}" srcOrd="12" destOrd="0" presId="urn:microsoft.com/office/officeart/2005/8/layout/radial6"/>
  </dgm:cxnLst>
  <dgm:bg/>
  <dgm:whole/>
  <dgm:extLst>
    <a:ext uri="http://schemas.microsoft.com/office/drawing/2008/diagram">
      <dsp:dataModelExt xmlns:dsp="http://schemas.microsoft.com/office/drawing/2008/diagram" xmlns="" relId="rId22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D2457912-F544-479B-A486-AC3C71D12268}" type="doc">
      <dgm:prSet loTypeId="urn:microsoft.com/office/officeart/2005/8/layout/cycle2" loCatId="cycle" qsTypeId="urn:microsoft.com/office/officeart/2005/8/quickstyle/simple1" qsCatId="simple" csTypeId="urn:microsoft.com/office/officeart/2005/8/colors/accent1_2" csCatId="accent1" phldr="0"/>
      <dgm:spPr/>
      <dgm:t>
        <a:bodyPr/>
        <a:lstStyle/>
        <a:p>
          <a:endParaRPr lang="ru-RU"/>
        </a:p>
      </dgm:t>
    </dgm:pt>
    <dgm:pt modelId="{736F94A2-17FB-4946-8E1B-32DCCA00923C}">
      <dgm:prSet phldrT="[Текст]" phldr="1"/>
      <dgm:spPr/>
      <dgm:t>
        <a:bodyPr/>
        <a:lstStyle/>
        <a:p>
          <a:endParaRPr lang="ru-RU"/>
        </a:p>
      </dgm:t>
    </dgm:pt>
    <dgm:pt modelId="{120418F6-21B9-44B6-9D6F-25BEB5A5775D}" type="parTrans" cxnId="{97881C40-6643-4BE9-AC95-B7C312B3C4C9}">
      <dgm:prSet/>
      <dgm:spPr/>
      <dgm:t>
        <a:bodyPr/>
        <a:lstStyle/>
        <a:p>
          <a:endParaRPr lang="ru-RU"/>
        </a:p>
      </dgm:t>
    </dgm:pt>
    <dgm:pt modelId="{E1556AAA-EF56-480E-B329-C2EE9DA12AFF}" type="sibTrans" cxnId="{97881C40-6643-4BE9-AC95-B7C312B3C4C9}">
      <dgm:prSet/>
      <dgm:spPr/>
      <dgm:t>
        <a:bodyPr/>
        <a:lstStyle/>
        <a:p>
          <a:endParaRPr lang="ru-RU"/>
        </a:p>
      </dgm:t>
    </dgm:pt>
    <dgm:pt modelId="{1DFF48E7-D99F-4B6F-902E-CEBA6A5F1032}">
      <dgm:prSet phldrT="[Текст]" phldr="1"/>
      <dgm:spPr/>
      <dgm:t>
        <a:bodyPr/>
        <a:lstStyle/>
        <a:p>
          <a:endParaRPr lang="ru-RU"/>
        </a:p>
      </dgm:t>
    </dgm:pt>
    <dgm:pt modelId="{6820C9D1-8BA2-4C97-B9F4-94B709B6CA8C}" type="parTrans" cxnId="{A5E49281-A29F-4246-8805-48D02AD65DDE}">
      <dgm:prSet/>
      <dgm:spPr/>
      <dgm:t>
        <a:bodyPr/>
        <a:lstStyle/>
        <a:p>
          <a:endParaRPr lang="ru-RU"/>
        </a:p>
      </dgm:t>
    </dgm:pt>
    <dgm:pt modelId="{0AA07476-FCFB-4FF6-B3CD-FDE1EB25EF16}" type="sibTrans" cxnId="{A5E49281-A29F-4246-8805-48D02AD65DDE}">
      <dgm:prSet/>
      <dgm:spPr/>
      <dgm:t>
        <a:bodyPr/>
        <a:lstStyle/>
        <a:p>
          <a:endParaRPr lang="ru-RU"/>
        </a:p>
      </dgm:t>
    </dgm:pt>
    <dgm:pt modelId="{6B3A7DB5-4628-4B3F-9CEC-8029EB74B8D8}">
      <dgm:prSet phldrT="[Текст]" phldr="1"/>
      <dgm:spPr/>
      <dgm:t>
        <a:bodyPr/>
        <a:lstStyle/>
        <a:p>
          <a:endParaRPr lang="ru-RU"/>
        </a:p>
      </dgm:t>
    </dgm:pt>
    <dgm:pt modelId="{8886C433-F11F-44A2-8FA4-F26873442CE7}" type="parTrans" cxnId="{11508B4F-1777-4E5B-B288-EF5C680E9649}">
      <dgm:prSet/>
      <dgm:spPr/>
      <dgm:t>
        <a:bodyPr/>
        <a:lstStyle/>
        <a:p>
          <a:endParaRPr lang="ru-RU"/>
        </a:p>
      </dgm:t>
    </dgm:pt>
    <dgm:pt modelId="{28DB2CAF-34EF-4952-904F-94F5A2FADE64}" type="sibTrans" cxnId="{11508B4F-1777-4E5B-B288-EF5C680E9649}">
      <dgm:prSet/>
      <dgm:spPr/>
      <dgm:t>
        <a:bodyPr/>
        <a:lstStyle/>
        <a:p>
          <a:endParaRPr lang="ru-RU"/>
        </a:p>
      </dgm:t>
    </dgm:pt>
    <dgm:pt modelId="{B4AC25D0-CC81-44C3-A981-05E4FCE69AA9}">
      <dgm:prSet phldrT="[Текст]" phldr="1"/>
      <dgm:spPr/>
      <dgm:t>
        <a:bodyPr/>
        <a:lstStyle/>
        <a:p>
          <a:endParaRPr lang="ru-RU"/>
        </a:p>
      </dgm:t>
    </dgm:pt>
    <dgm:pt modelId="{D3C01FA7-3D3B-4158-976D-36B7F115A566}" type="parTrans" cxnId="{28C6BAC0-373A-4182-B5D4-906F660A582B}">
      <dgm:prSet/>
      <dgm:spPr/>
      <dgm:t>
        <a:bodyPr/>
        <a:lstStyle/>
        <a:p>
          <a:endParaRPr lang="ru-RU"/>
        </a:p>
      </dgm:t>
    </dgm:pt>
    <dgm:pt modelId="{2E953C5B-BA08-4358-B46C-BD7BF94BEAF4}" type="sibTrans" cxnId="{28C6BAC0-373A-4182-B5D4-906F660A582B}">
      <dgm:prSet/>
      <dgm:spPr/>
      <dgm:t>
        <a:bodyPr/>
        <a:lstStyle/>
        <a:p>
          <a:endParaRPr lang="ru-RU"/>
        </a:p>
      </dgm:t>
    </dgm:pt>
    <dgm:pt modelId="{E2B2A043-4870-4C74-BF39-6797A26A37B5}">
      <dgm:prSet phldrT="[Текст]" phldr="1"/>
      <dgm:spPr/>
      <dgm:t>
        <a:bodyPr/>
        <a:lstStyle/>
        <a:p>
          <a:endParaRPr lang="ru-RU"/>
        </a:p>
      </dgm:t>
    </dgm:pt>
    <dgm:pt modelId="{C23532FC-1A71-4B46-A1F7-8F8D95816D75}" type="parTrans" cxnId="{2BAF5C81-04D1-4173-B45E-362DBE0C5AF2}">
      <dgm:prSet/>
      <dgm:spPr/>
      <dgm:t>
        <a:bodyPr/>
        <a:lstStyle/>
        <a:p>
          <a:endParaRPr lang="ru-RU"/>
        </a:p>
      </dgm:t>
    </dgm:pt>
    <dgm:pt modelId="{B3740F07-6EAF-43EC-B6F9-8457D1254D02}" type="sibTrans" cxnId="{2BAF5C81-04D1-4173-B45E-362DBE0C5AF2}">
      <dgm:prSet/>
      <dgm:spPr/>
      <dgm:t>
        <a:bodyPr/>
        <a:lstStyle/>
        <a:p>
          <a:endParaRPr lang="ru-RU"/>
        </a:p>
      </dgm:t>
    </dgm:pt>
    <dgm:pt modelId="{B758C89F-4826-47AD-9E24-8C36852574E4}" type="pres">
      <dgm:prSet presAssocID="{D2457912-F544-479B-A486-AC3C71D12268}" presName="cycle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6D17192E-BB71-46EC-9C30-804D617EC082}" type="pres">
      <dgm:prSet presAssocID="{736F94A2-17FB-4946-8E1B-32DCCA00923C}" presName="node" presStyleLbl="node1" presStyleIdx="0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D5FD6A1-AF4D-44F8-9672-7D7088412F57}" type="pres">
      <dgm:prSet presAssocID="{E1556AAA-EF56-480E-B329-C2EE9DA12AFF}" presName="sibTrans" presStyleLbl="sibTrans2D1" presStyleIdx="0" presStyleCnt="5"/>
      <dgm:spPr/>
      <dgm:t>
        <a:bodyPr/>
        <a:lstStyle/>
        <a:p>
          <a:endParaRPr lang="ru-RU"/>
        </a:p>
      </dgm:t>
    </dgm:pt>
    <dgm:pt modelId="{020DD4FF-79EB-4FA7-A62E-4CD38147EE1D}" type="pres">
      <dgm:prSet presAssocID="{E1556AAA-EF56-480E-B329-C2EE9DA12AFF}" presName="connectorText" presStyleLbl="sibTrans2D1" presStyleIdx="0" presStyleCnt="5"/>
      <dgm:spPr/>
      <dgm:t>
        <a:bodyPr/>
        <a:lstStyle/>
        <a:p>
          <a:endParaRPr lang="ru-RU"/>
        </a:p>
      </dgm:t>
    </dgm:pt>
    <dgm:pt modelId="{2B7D73F6-8D5D-4482-89DF-91190EB76BBF}" type="pres">
      <dgm:prSet presAssocID="{1DFF48E7-D99F-4B6F-902E-CEBA6A5F1032}" presName="node" presStyleLbl="node1" presStyleIdx="1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BB6B119-800E-4900-8396-BD08A600FCEB}" type="pres">
      <dgm:prSet presAssocID="{0AA07476-FCFB-4FF6-B3CD-FDE1EB25EF16}" presName="sibTrans" presStyleLbl="sibTrans2D1" presStyleIdx="1" presStyleCnt="5"/>
      <dgm:spPr/>
      <dgm:t>
        <a:bodyPr/>
        <a:lstStyle/>
        <a:p>
          <a:endParaRPr lang="ru-RU"/>
        </a:p>
      </dgm:t>
    </dgm:pt>
    <dgm:pt modelId="{CD251751-7825-40CC-9B85-1BF51EB647CA}" type="pres">
      <dgm:prSet presAssocID="{0AA07476-FCFB-4FF6-B3CD-FDE1EB25EF16}" presName="connectorText" presStyleLbl="sibTrans2D1" presStyleIdx="1" presStyleCnt="5"/>
      <dgm:spPr/>
      <dgm:t>
        <a:bodyPr/>
        <a:lstStyle/>
        <a:p>
          <a:endParaRPr lang="ru-RU"/>
        </a:p>
      </dgm:t>
    </dgm:pt>
    <dgm:pt modelId="{451F9F79-3869-413B-90AC-6803E906923E}" type="pres">
      <dgm:prSet presAssocID="{6B3A7DB5-4628-4B3F-9CEC-8029EB74B8D8}" presName="node" presStyleLbl="node1" presStyleIdx="2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DC32548-2032-455C-9B08-AF4C59418BC3}" type="pres">
      <dgm:prSet presAssocID="{28DB2CAF-34EF-4952-904F-94F5A2FADE64}" presName="sibTrans" presStyleLbl="sibTrans2D1" presStyleIdx="2" presStyleCnt="5"/>
      <dgm:spPr/>
      <dgm:t>
        <a:bodyPr/>
        <a:lstStyle/>
        <a:p>
          <a:endParaRPr lang="ru-RU"/>
        </a:p>
      </dgm:t>
    </dgm:pt>
    <dgm:pt modelId="{B2BBC659-5136-4B0C-9A2E-758F0DA9FA97}" type="pres">
      <dgm:prSet presAssocID="{28DB2CAF-34EF-4952-904F-94F5A2FADE64}" presName="connectorText" presStyleLbl="sibTrans2D1" presStyleIdx="2" presStyleCnt="5"/>
      <dgm:spPr/>
      <dgm:t>
        <a:bodyPr/>
        <a:lstStyle/>
        <a:p>
          <a:endParaRPr lang="ru-RU"/>
        </a:p>
      </dgm:t>
    </dgm:pt>
    <dgm:pt modelId="{08297803-99C7-4DF3-8920-71D8148B5AEC}" type="pres">
      <dgm:prSet presAssocID="{B4AC25D0-CC81-44C3-A981-05E4FCE69AA9}" presName="node" presStyleLbl="node1" presStyleIdx="3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71107E7-34EF-4860-9F42-E74E5ED691C7}" type="pres">
      <dgm:prSet presAssocID="{2E953C5B-BA08-4358-B46C-BD7BF94BEAF4}" presName="sibTrans" presStyleLbl="sibTrans2D1" presStyleIdx="3" presStyleCnt="5"/>
      <dgm:spPr/>
      <dgm:t>
        <a:bodyPr/>
        <a:lstStyle/>
        <a:p>
          <a:endParaRPr lang="ru-RU"/>
        </a:p>
      </dgm:t>
    </dgm:pt>
    <dgm:pt modelId="{1D401763-02D0-41D5-9229-F4845ED1A846}" type="pres">
      <dgm:prSet presAssocID="{2E953C5B-BA08-4358-B46C-BD7BF94BEAF4}" presName="connectorText" presStyleLbl="sibTrans2D1" presStyleIdx="3" presStyleCnt="5"/>
      <dgm:spPr/>
      <dgm:t>
        <a:bodyPr/>
        <a:lstStyle/>
        <a:p>
          <a:endParaRPr lang="ru-RU"/>
        </a:p>
      </dgm:t>
    </dgm:pt>
    <dgm:pt modelId="{8E566CA8-32D0-4E9B-8A27-ECA16790FBA2}" type="pres">
      <dgm:prSet presAssocID="{E2B2A043-4870-4C74-BF39-6797A26A37B5}" presName="node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286B3F3-6B09-4CAB-B36C-29EB88B8C9D0}" type="pres">
      <dgm:prSet presAssocID="{B3740F07-6EAF-43EC-B6F9-8457D1254D02}" presName="sibTrans" presStyleLbl="sibTrans2D1" presStyleIdx="4" presStyleCnt="5"/>
      <dgm:spPr/>
      <dgm:t>
        <a:bodyPr/>
        <a:lstStyle/>
        <a:p>
          <a:endParaRPr lang="ru-RU"/>
        </a:p>
      </dgm:t>
    </dgm:pt>
    <dgm:pt modelId="{3C294FCD-B1AE-46C1-8114-7B4992617ADD}" type="pres">
      <dgm:prSet presAssocID="{B3740F07-6EAF-43EC-B6F9-8457D1254D02}" presName="connectorText" presStyleLbl="sibTrans2D1" presStyleIdx="4" presStyleCnt="5"/>
      <dgm:spPr/>
      <dgm:t>
        <a:bodyPr/>
        <a:lstStyle/>
        <a:p>
          <a:endParaRPr lang="ru-RU"/>
        </a:p>
      </dgm:t>
    </dgm:pt>
  </dgm:ptLst>
  <dgm:cxnLst>
    <dgm:cxn modelId="{97881C40-6643-4BE9-AC95-B7C312B3C4C9}" srcId="{D2457912-F544-479B-A486-AC3C71D12268}" destId="{736F94A2-17FB-4946-8E1B-32DCCA00923C}" srcOrd="0" destOrd="0" parTransId="{120418F6-21B9-44B6-9D6F-25BEB5A5775D}" sibTransId="{E1556AAA-EF56-480E-B329-C2EE9DA12AFF}"/>
    <dgm:cxn modelId="{E422942B-6756-4D60-B2B0-F6B5A415CC64}" type="presOf" srcId="{E1556AAA-EF56-480E-B329-C2EE9DA12AFF}" destId="{FD5FD6A1-AF4D-44F8-9672-7D7088412F57}" srcOrd="0" destOrd="0" presId="urn:microsoft.com/office/officeart/2005/8/layout/cycle2"/>
    <dgm:cxn modelId="{2BAF5C81-04D1-4173-B45E-362DBE0C5AF2}" srcId="{D2457912-F544-479B-A486-AC3C71D12268}" destId="{E2B2A043-4870-4C74-BF39-6797A26A37B5}" srcOrd="4" destOrd="0" parTransId="{C23532FC-1A71-4B46-A1F7-8F8D95816D75}" sibTransId="{B3740F07-6EAF-43EC-B6F9-8457D1254D02}"/>
    <dgm:cxn modelId="{4F4BDD17-63AD-4682-8F04-7EFD61F42DC9}" type="presOf" srcId="{6B3A7DB5-4628-4B3F-9CEC-8029EB74B8D8}" destId="{451F9F79-3869-413B-90AC-6803E906923E}" srcOrd="0" destOrd="0" presId="urn:microsoft.com/office/officeart/2005/8/layout/cycle2"/>
    <dgm:cxn modelId="{A5E49281-A29F-4246-8805-48D02AD65DDE}" srcId="{D2457912-F544-479B-A486-AC3C71D12268}" destId="{1DFF48E7-D99F-4B6F-902E-CEBA6A5F1032}" srcOrd="1" destOrd="0" parTransId="{6820C9D1-8BA2-4C97-B9F4-94B709B6CA8C}" sibTransId="{0AA07476-FCFB-4FF6-B3CD-FDE1EB25EF16}"/>
    <dgm:cxn modelId="{C3B52A65-034A-4607-B49B-EFE644B27F4D}" type="presOf" srcId="{B4AC25D0-CC81-44C3-A981-05E4FCE69AA9}" destId="{08297803-99C7-4DF3-8920-71D8148B5AEC}" srcOrd="0" destOrd="0" presId="urn:microsoft.com/office/officeart/2005/8/layout/cycle2"/>
    <dgm:cxn modelId="{5D2545F4-DD98-4CD6-96F3-D593A8AFF80A}" type="presOf" srcId="{28DB2CAF-34EF-4952-904F-94F5A2FADE64}" destId="{B2BBC659-5136-4B0C-9A2E-758F0DA9FA97}" srcOrd="1" destOrd="0" presId="urn:microsoft.com/office/officeart/2005/8/layout/cycle2"/>
    <dgm:cxn modelId="{696FA898-78A5-4653-A2CD-01C97E338467}" type="presOf" srcId="{2E953C5B-BA08-4358-B46C-BD7BF94BEAF4}" destId="{B71107E7-34EF-4860-9F42-E74E5ED691C7}" srcOrd="0" destOrd="0" presId="urn:microsoft.com/office/officeart/2005/8/layout/cycle2"/>
    <dgm:cxn modelId="{909A8ACE-AA83-4E88-B4D5-2EDC680FC0C0}" type="presOf" srcId="{736F94A2-17FB-4946-8E1B-32DCCA00923C}" destId="{6D17192E-BB71-46EC-9C30-804D617EC082}" srcOrd="0" destOrd="0" presId="urn:microsoft.com/office/officeart/2005/8/layout/cycle2"/>
    <dgm:cxn modelId="{F33A67D1-C99B-4CE5-BAAE-076398D509FF}" type="presOf" srcId="{0AA07476-FCFB-4FF6-B3CD-FDE1EB25EF16}" destId="{CD251751-7825-40CC-9B85-1BF51EB647CA}" srcOrd="1" destOrd="0" presId="urn:microsoft.com/office/officeart/2005/8/layout/cycle2"/>
    <dgm:cxn modelId="{1F1C3748-33A0-45EB-BBF3-D4D30F165E57}" type="presOf" srcId="{1DFF48E7-D99F-4B6F-902E-CEBA6A5F1032}" destId="{2B7D73F6-8D5D-4482-89DF-91190EB76BBF}" srcOrd="0" destOrd="0" presId="urn:microsoft.com/office/officeart/2005/8/layout/cycle2"/>
    <dgm:cxn modelId="{28C6BAC0-373A-4182-B5D4-906F660A582B}" srcId="{D2457912-F544-479B-A486-AC3C71D12268}" destId="{B4AC25D0-CC81-44C3-A981-05E4FCE69AA9}" srcOrd="3" destOrd="0" parTransId="{D3C01FA7-3D3B-4158-976D-36B7F115A566}" sibTransId="{2E953C5B-BA08-4358-B46C-BD7BF94BEAF4}"/>
    <dgm:cxn modelId="{8B303894-7229-4305-A451-D9AECF96A3D7}" type="presOf" srcId="{2E953C5B-BA08-4358-B46C-BD7BF94BEAF4}" destId="{1D401763-02D0-41D5-9229-F4845ED1A846}" srcOrd="1" destOrd="0" presId="urn:microsoft.com/office/officeart/2005/8/layout/cycle2"/>
    <dgm:cxn modelId="{11508B4F-1777-4E5B-B288-EF5C680E9649}" srcId="{D2457912-F544-479B-A486-AC3C71D12268}" destId="{6B3A7DB5-4628-4B3F-9CEC-8029EB74B8D8}" srcOrd="2" destOrd="0" parTransId="{8886C433-F11F-44A2-8FA4-F26873442CE7}" sibTransId="{28DB2CAF-34EF-4952-904F-94F5A2FADE64}"/>
    <dgm:cxn modelId="{A13D7099-9F00-451A-B65D-35DFEA3C4F3E}" type="presOf" srcId="{28DB2CAF-34EF-4952-904F-94F5A2FADE64}" destId="{1DC32548-2032-455C-9B08-AF4C59418BC3}" srcOrd="0" destOrd="0" presId="urn:microsoft.com/office/officeart/2005/8/layout/cycle2"/>
    <dgm:cxn modelId="{3FB7F670-DCB4-483E-96A9-D8489FCAE6EC}" type="presOf" srcId="{E2B2A043-4870-4C74-BF39-6797A26A37B5}" destId="{8E566CA8-32D0-4E9B-8A27-ECA16790FBA2}" srcOrd="0" destOrd="0" presId="urn:microsoft.com/office/officeart/2005/8/layout/cycle2"/>
    <dgm:cxn modelId="{B88A5AB4-827F-447E-9DBD-DE3A8343F53E}" type="presOf" srcId="{B3740F07-6EAF-43EC-B6F9-8457D1254D02}" destId="{3C294FCD-B1AE-46C1-8114-7B4992617ADD}" srcOrd="1" destOrd="0" presId="urn:microsoft.com/office/officeart/2005/8/layout/cycle2"/>
    <dgm:cxn modelId="{AFF2092D-7A11-4829-B231-DC3FB5A8E95D}" type="presOf" srcId="{D2457912-F544-479B-A486-AC3C71D12268}" destId="{B758C89F-4826-47AD-9E24-8C36852574E4}" srcOrd="0" destOrd="0" presId="urn:microsoft.com/office/officeart/2005/8/layout/cycle2"/>
    <dgm:cxn modelId="{AD3DBF7C-24F5-4BE2-9934-E25F9ACBC81E}" type="presOf" srcId="{E1556AAA-EF56-480E-B329-C2EE9DA12AFF}" destId="{020DD4FF-79EB-4FA7-A62E-4CD38147EE1D}" srcOrd="1" destOrd="0" presId="urn:microsoft.com/office/officeart/2005/8/layout/cycle2"/>
    <dgm:cxn modelId="{F051058E-5ED4-4ACC-9134-EAB3BE103780}" type="presOf" srcId="{B3740F07-6EAF-43EC-B6F9-8457D1254D02}" destId="{1286B3F3-6B09-4CAB-B36C-29EB88B8C9D0}" srcOrd="0" destOrd="0" presId="urn:microsoft.com/office/officeart/2005/8/layout/cycle2"/>
    <dgm:cxn modelId="{25CEDB1B-EEAA-4E09-B7A1-64907F7982D1}" type="presOf" srcId="{0AA07476-FCFB-4FF6-B3CD-FDE1EB25EF16}" destId="{FBB6B119-800E-4900-8396-BD08A600FCEB}" srcOrd="0" destOrd="0" presId="urn:microsoft.com/office/officeart/2005/8/layout/cycle2"/>
    <dgm:cxn modelId="{CFD4F1D5-AB5F-49E2-B0C8-2935C8876233}" type="presParOf" srcId="{B758C89F-4826-47AD-9E24-8C36852574E4}" destId="{6D17192E-BB71-46EC-9C30-804D617EC082}" srcOrd="0" destOrd="0" presId="urn:microsoft.com/office/officeart/2005/8/layout/cycle2"/>
    <dgm:cxn modelId="{5684F23C-AC6A-4DD6-A680-A5880AB13273}" type="presParOf" srcId="{B758C89F-4826-47AD-9E24-8C36852574E4}" destId="{FD5FD6A1-AF4D-44F8-9672-7D7088412F57}" srcOrd="1" destOrd="0" presId="urn:microsoft.com/office/officeart/2005/8/layout/cycle2"/>
    <dgm:cxn modelId="{AC071AD8-D56A-4FB1-AD5D-02C3B09CC610}" type="presParOf" srcId="{FD5FD6A1-AF4D-44F8-9672-7D7088412F57}" destId="{020DD4FF-79EB-4FA7-A62E-4CD38147EE1D}" srcOrd="0" destOrd="0" presId="urn:microsoft.com/office/officeart/2005/8/layout/cycle2"/>
    <dgm:cxn modelId="{9486B192-DA37-4B65-A9C4-F930EF1851DA}" type="presParOf" srcId="{B758C89F-4826-47AD-9E24-8C36852574E4}" destId="{2B7D73F6-8D5D-4482-89DF-91190EB76BBF}" srcOrd="2" destOrd="0" presId="urn:microsoft.com/office/officeart/2005/8/layout/cycle2"/>
    <dgm:cxn modelId="{BA02FC96-0E8F-4248-A288-E7A60FCE9595}" type="presParOf" srcId="{B758C89F-4826-47AD-9E24-8C36852574E4}" destId="{FBB6B119-800E-4900-8396-BD08A600FCEB}" srcOrd="3" destOrd="0" presId="urn:microsoft.com/office/officeart/2005/8/layout/cycle2"/>
    <dgm:cxn modelId="{90498838-E0C1-4222-ADDE-F956CF901EB3}" type="presParOf" srcId="{FBB6B119-800E-4900-8396-BD08A600FCEB}" destId="{CD251751-7825-40CC-9B85-1BF51EB647CA}" srcOrd="0" destOrd="0" presId="urn:microsoft.com/office/officeart/2005/8/layout/cycle2"/>
    <dgm:cxn modelId="{11FF1EED-6DCB-4699-AD54-8E2DFD699567}" type="presParOf" srcId="{B758C89F-4826-47AD-9E24-8C36852574E4}" destId="{451F9F79-3869-413B-90AC-6803E906923E}" srcOrd="4" destOrd="0" presId="urn:microsoft.com/office/officeart/2005/8/layout/cycle2"/>
    <dgm:cxn modelId="{74A87A48-4FF7-4BF3-9D01-87B72E4A6C44}" type="presParOf" srcId="{B758C89F-4826-47AD-9E24-8C36852574E4}" destId="{1DC32548-2032-455C-9B08-AF4C59418BC3}" srcOrd="5" destOrd="0" presId="urn:microsoft.com/office/officeart/2005/8/layout/cycle2"/>
    <dgm:cxn modelId="{1E19D47D-51C6-4532-9F7E-7D549C122901}" type="presParOf" srcId="{1DC32548-2032-455C-9B08-AF4C59418BC3}" destId="{B2BBC659-5136-4B0C-9A2E-758F0DA9FA97}" srcOrd="0" destOrd="0" presId="urn:microsoft.com/office/officeart/2005/8/layout/cycle2"/>
    <dgm:cxn modelId="{56DF94E2-7291-4BD8-93C6-C922896D0FF0}" type="presParOf" srcId="{B758C89F-4826-47AD-9E24-8C36852574E4}" destId="{08297803-99C7-4DF3-8920-71D8148B5AEC}" srcOrd="6" destOrd="0" presId="urn:microsoft.com/office/officeart/2005/8/layout/cycle2"/>
    <dgm:cxn modelId="{A0EE7897-6355-49BD-AB24-DC9BA1057247}" type="presParOf" srcId="{B758C89F-4826-47AD-9E24-8C36852574E4}" destId="{B71107E7-34EF-4860-9F42-E74E5ED691C7}" srcOrd="7" destOrd="0" presId="urn:microsoft.com/office/officeart/2005/8/layout/cycle2"/>
    <dgm:cxn modelId="{DC74FF2D-6B9D-4E29-A4EB-5833573BAAE7}" type="presParOf" srcId="{B71107E7-34EF-4860-9F42-E74E5ED691C7}" destId="{1D401763-02D0-41D5-9229-F4845ED1A846}" srcOrd="0" destOrd="0" presId="urn:microsoft.com/office/officeart/2005/8/layout/cycle2"/>
    <dgm:cxn modelId="{0B2AB0ED-DFFE-44BD-8065-D145B85228D7}" type="presParOf" srcId="{B758C89F-4826-47AD-9E24-8C36852574E4}" destId="{8E566CA8-32D0-4E9B-8A27-ECA16790FBA2}" srcOrd="8" destOrd="0" presId="urn:microsoft.com/office/officeart/2005/8/layout/cycle2"/>
    <dgm:cxn modelId="{EEA39118-99B9-4D25-8D73-A0305CCBB74F}" type="presParOf" srcId="{B758C89F-4826-47AD-9E24-8C36852574E4}" destId="{1286B3F3-6B09-4CAB-B36C-29EB88B8C9D0}" srcOrd="9" destOrd="0" presId="urn:microsoft.com/office/officeart/2005/8/layout/cycle2"/>
    <dgm:cxn modelId="{565C3D31-F0F5-4BBB-A227-9E7AAD7A85ED}" type="presParOf" srcId="{1286B3F3-6B09-4CAB-B36C-29EB88B8C9D0}" destId="{3C294FCD-B1AE-46C1-8114-7B4992617ADD}" srcOrd="0" destOrd="0" presId="urn:microsoft.com/office/officeart/2005/8/layout/cycle2"/>
  </dgm:cxnLst>
  <dgm:bg/>
  <dgm:whole/>
  <dgm:extLst>
    <a:ext uri="http://schemas.microsoft.com/office/drawing/2008/diagram">
      <dsp:dataModelExt xmlns:dsp="http://schemas.microsoft.com/office/drawing/2008/diagram" xmlns="" relId="rId28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6D180009-1A88-40F0-8197-7FFD94C22F60}" type="doc">
      <dgm:prSet loTypeId="urn:microsoft.com/office/officeart/2005/8/layout/radial5" loCatId="cycle" qsTypeId="urn:microsoft.com/office/officeart/2005/8/quickstyle/simple1" qsCatId="simple" csTypeId="urn:microsoft.com/office/officeart/2005/8/colors/accent1_2" csCatId="accent1" phldr="0"/>
      <dgm:spPr/>
      <dgm:t>
        <a:bodyPr/>
        <a:lstStyle/>
        <a:p>
          <a:endParaRPr lang="ru-RU"/>
        </a:p>
      </dgm:t>
    </dgm:pt>
    <dgm:pt modelId="{14F2E961-29ED-4CFB-BE20-1CB850449711}">
      <dgm:prSet phldrT="[Текст]" phldr="1"/>
      <dgm:spPr/>
      <dgm:t>
        <a:bodyPr/>
        <a:lstStyle/>
        <a:p>
          <a:endParaRPr lang="ru-RU"/>
        </a:p>
      </dgm:t>
    </dgm:pt>
    <dgm:pt modelId="{7AE15E3F-D1D4-4841-B631-D8B3EAFA9327}" type="parTrans" cxnId="{E6E9315D-9C5E-466A-A173-28629D3F0389}">
      <dgm:prSet/>
      <dgm:spPr/>
      <dgm:t>
        <a:bodyPr/>
        <a:lstStyle/>
        <a:p>
          <a:endParaRPr lang="ru-RU"/>
        </a:p>
      </dgm:t>
    </dgm:pt>
    <dgm:pt modelId="{C89525DA-AFEE-426A-8653-DB17119E9C25}" type="sibTrans" cxnId="{E6E9315D-9C5E-466A-A173-28629D3F0389}">
      <dgm:prSet/>
      <dgm:spPr/>
      <dgm:t>
        <a:bodyPr/>
        <a:lstStyle/>
        <a:p>
          <a:endParaRPr lang="ru-RU"/>
        </a:p>
      </dgm:t>
    </dgm:pt>
    <dgm:pt modelId="{433D8BD4-F3E3-4D31-960A-38F13DCF755F}">
      <dgm:prSet phldrT="[Текст]" phldr="1"/>
      <dgm:spPr/>
      <dgm:t>
        <a:bodyPr/>
        <a:lstStyle/>
        <a:p>
          <a:endParaRPr lang="ru-RU"/>
        </a:p>
      </dgm:t>
    </dgm:pt>
    <dgm:pt modelId="{A876289C-AB4A-4B5D-BD9F-10D3689A415A}" type="parTrans" cxnId="{ED18F43E-AF74-46A7-85D7-7C941C596271}">
      <dgm:prSet/>
      <dgm:spPr/>
      <dgm:t>
        <a:bodyPr/>
        <a:lstStyle/>
        <a:p>
          <a:endParaRPr lang="ru-RU"/>
        </a:p>
      </dgm:t>
    </dgm:pt>
    <dgm:pt modelId="{395F4107-CC5C-4309-8BC1-9E72EF4B00E2}" type="sibTrans" cxnId="{ED18F43E-AF74-46A7-85D7-7C941C596271}">
      <dgm:prSet/>
      <dgm:spPr/>
      <dgm:t>
        <a:bodyPr/>
        <a:lstStyle/>
        <a:p>
          <a:endParaRPr lang="ru-RU"/>
        </a:p>
      </dgm:t>
    </dgm:pt>
    <dgm:pt modelId="{86970EC7-5B1C-40B2-B523-BDC169F6138D}">
      <dgm:prSet phldrT="[Текст]" phldr="1"/>
      <dgm:spPr/>
      <dgm:t>
        <a:bodyPr/>
        <a:lstStyle/>
        <a:p>
          <a:endParaRPr lang="ru-RU"/>
        </a:p>
      </dgm:t>
    </dgm:pt>
    <dgm:pt modelId="{505FBBBB-B718-4FB9-B32E-7E55C9750343}" type="parTrans" cxnId="{5F6BC101-ED72-4671-8C5E-CA973E6F36CD}">
      <dgm:prSet/>
      <dgm:spPr/>
      <dgm:t>
        <a:bodyPr/>
        <a:lstStyle/>
        <a:p>
          <a:endParaRPr lang="ru-RU"/>
        </a:p>
      </dgm:t>
    </dgm:pt>
    <dgm:pt modelId="{66F0E597-B62A-4E06-8F02-F033E302239B}" type="sibTrans" cxnId="{5F6BC101-ED72-4671-8C5E-CA973E6F36CD}">
      <dgm:prSet/>
      <dgm:spPr/>
      <dgm:t>
        <a:bodyPr/>
        <a:lstStyle/>
        <a:p>
          <a:endParaRPr lang="ru-RU"/>
        </a:p>
      </dgm:t>
    </dgm:pt>
    <dgm:pt modelId="{FF894839-B62D-4617-9189-B9D0367DC301}">
      <dgm:prSet phldrT="[Текст]" phldr="1"/>
      <dgm:spPr/>
      <dgm:t>
        <a:bodyPr/>
        <a:lstStyle/>
        <a:p>
          <a:endParaRPr lang="ru-RU"/>
        </a:p>
      </dgm:t>
    </dgm:pt>
    <dgm:pt modelId="{6E7C98E4-ADC7-4119-B3DB-D060569217F6}" type="parTrans" cxnId="{ADFC71D8-1A3D-4303-ACC3-7474A74CBE8C}">
      <dgm:prSet/>
      <dgm:spPr/>
      <dgm:t>
        <a:bodyPr/>
        <a:lstStyle/>
        <a:p>
          <a:endParaRPr lang="ru-RU"/>
        </a:p>
      </dgm:t>
    </dgm:pt>
    <dgm:pt modelId="{0A6960BA-DDA3-48B7-ACB9-D95AD1761100}" type="sibTrans" cxnId="{ADFC71D8-1A3D-4303-ACC3-7474A74CBE8C}">
      <dgm:prSet/>
      <dgm:spPr/>
      <dgm:t>
        <a:bodyPr/>
        <a:lstStyle/>
        <a:p>
          <a:endParaRPr lang="ru-RU"/>
        </a:p>
      </dgm:t>
    </dgm:pt>
    <dgm:pt modelId="{462EAA9B-146B-40A8-81C7-E4E61F7A4AEA}">
      <dgm:prSet phldrT="[Текст]" phldr="1"/>
      <dgm:spPr/>
      <dgm:t>
        <a:bodyPr/>
        <a:lstStyle/>
        <a:p>
          <a:endParaRPr lang="ru-RU"/>
        </a:p>
      </dgm:t>
    </dgm:pt>
    <dgm:pt modelId="{141EDC0C-DFA1-4A77-8728-9F4398CDEC52}" type="parTrans" cxnId="{55461638-CDBB-4608-A7EE-864E03ACBABB}">
      <dgm:prSet/>
      <dgm:spPr/>
      <dgm:t>
        <a:bodyPr/>
        <a:lstStyle/>
        <a:p>
          <a:endParaRPr lang="ru-RU"/>
        </a:p>
      </dgm:t>
    </dgm:pt>
    <dgm:pt modelId="{1EEEB094-C291-42F7-AE94-7880AAD280B6}" type="sibTrans" cxnId="{55461638-CDBB-4608-A7EE-864E03ACBABB}">
      <dgm:prSet/>
      <dgm:spPr/>
      <dgm:t>
        <a:bodyPr/>
        <a:lstStyle/>
        <a:p>
          <a:endParaRPr lang="ru-RU"/>
        </a:p>
      </dgm:t>
    </dgm:pt>
    <dgm:pt modelId="{D27479E1-4B71-4443-BA29-24BB18028682}" type="pres">
      <dgm:prSet presAssocID="{6D180009-1A88-40F0-8197-7FFD94C22F60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516E10EA-4002-4509-85D3-706CB9A63029}" type="pres">
      <dgm:prSet presAssocID="{14F2E961-29ED-4CFB-BE20-1CB850449711}" presName="centerShape" presStyleLbl="node0" presStyleIdx="0" presStyleCnt="1"/>
      <dgm:spPr/>
      <dgm:t>
        <a:bodyPr/>
        <a:lstStyle/>
        <a:p>
          <a:endParaRPr lang="ru-RU"/>
        </a:p>
      </dgm:t>
    </dgm:pt>
    <dgm:pt modelId="{92A17CC1-DFA8-4D34-8EEC-6AB8A19DD687}" type="pres">
      <dgm:prSet presAssocID="{A876289C-AB4A-4B5D-BD9F-10D3689A415A}" presName="parTrans" presStyleLbl="sibTrans2D1" presStyleIdx="0" presStyleCnt="4"/>
      <dgm:spPr/>
      <dgm:t>
        <a:bodyPr/>
        <a:lstStyle/>
        <a:p>
          <a:endParaRPr lang="ru-RU"/>
        </a:p>
      </dgm:t>
    </dgm:pt>
    <dgm:pt modelId="{1C3C9432-2A1A-40A4-AC83-5C60D6460482}" type="pres">
      <dgm:prSet presAssocID="{A876289C-AB4A-4B5D-BD9F-10D3689A415A}" presName="connectorText" presStyleLbl="sibTrans2D1" presStyleIdx="0" presStyleCnt="4"/>
      <dgm:spPr/>
      <dgm:t>
        <a:bodyPr/>
        <a:lstStyle/>
        <a:p>
          <a:endParaRPr lang="ru-RU"/>
        </a:p>
      </dgm:t>
    </dgm:pt>
    <dgm:pt modelId="{8330DEFB-6620-41C9-86E5-FCC0FF04DC47}" type="pres">
      <dgm:prSet presAssocID="{433D8BD4-F3E3-4D31-960A-38F13DCF755F}" presName="node" presStyleLbl="node1" presStyleIdx="0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0A31484-2752-4DA9-B168-EB5B46CC2120}" type="pres">
      <dgm:prSet presAssocID="{505FBBBB-B718-4FB9-B32E-7E55C9750343}" presName="parTrans" presStyleLbl="sibTrans2D1" presStyleIdx="1" presStyleCnt="4"/>
      <dgm:spPr/>
      <dgm:t>
        <a:bodyPr/>
        <a:lstStyle/>
        <a:p>
          <a:endParaRPr lang="ru-RU"/>
        </a:p>
      </dgm:t>
    </dgm:pt>
    <dgm:pt modelId="{044FE12D-6702-428D-817B-ED16241486FA}" type="pres">
      <dgm:prSet presAssocID="{505FBBBB-B718-4FB9-B32E-7E55C9750343}" presName="connectorText" presStyleLbl="sibTrans2D1" presStyleIdx="1" presStyleCnt="4"/>
      <dgm:spPr/>
      <dgm:t>
        <a:bodyPr/>
        <a:lstStyle/>
        <a:p>
          <a:endParaRPr lang="ru-RU"/>
        </a:p>
      </dgm:t>
    </dgm:pt>
    <dgm:pt modelId="{90BAC883-A149-4391-BA98-C481704BB495}" type="pres">
      <dgm:prSet presAssocID="{86970EC7-5B1C-40B2-B523-BDC169F6138D}" presName="node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F68CBE8-804F-4774-BBB2-DD1E8AA27409}" type="pres">
      <dgm:prSet presAssocID="{6E7C98E4-ADC7-4119-B3DB-D060569217F6}" presName="parTrans" presStyleLbl="sibTrans2D1" presStyleIdx="2" presStyleCnt="4"/>
      <dgm:spPr/>
      <dgm:t>
        <a:bodyPr/>
        <a:lstStyle/>
        <a:p>
          <a:endParaRPr lang="ru-RU"/>
        </a:p>
      </dgm:t>
    </dgm:pt>
    <dgm:pt modelId="{EC47641D-5ED1-485B-B5BA-A590FEC7412E}" type="pres">
      <dgm:prSet presAssocID="{6E7C98E4-ADC7-4119-B3DB-D060569217F6}" presName="connectorText" presStyleLbl="sibTrans2D1" presStyleIdx="2" presStyleCnt="4"/>
      <dgm:spPr/>
      <dgm:t>
        <a:bodyPr/>
        <a:lstStyle/>
        <a:p>
          <a:endParaRPr lang="ru-RU"/>
        </a:p>
      </dgm:t>
    </dgm:pt>
    <dgm:pt modelId="{7F7E04E5-33DE-4F0F-8E36-B023DE3EC2F5}" type="pres">
      <dgm:prSet presAssocID="{FF894839-B62D-4617-9189-B9D0367DC301}" presName="node" presStyleLbl="node1" presStyleIdx="2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8DF7F88-ABF0-4A09-8264-FEE3808E67A4}" type="pres">
      <dgm:prSet presAssocID="{141EDC0C-DFA1-4A77-8728-9F4398CDEC52}" presName="parTrans" presStyleLbl="sibTrans2D1" presStyleIdx="3" presStyleCnt="4"/>
      <dgm:spPr/>
      <dgm:t>
        <a:bodyPr/>
        <a:lstStyle/>
        <a:p>
          <a:endParaRPr lang="ru-RU"/>
        </a:p>
      </dgm:t>
    </dgm:pt>
    <dgm:pt modelId="{1DC57604-14D5-4148-A922-20A272222C95}" type="pres">
      <dgm:prSet presAssocID="{141EDC0C-DFA1-4A77-8728-9F4398CDEC52}" presName="connectorText" presStyleLbl="sibTrans2D1" presStyleIdx="3" presStyleCnt="4"/>
      <dgm:spPr/>
      <dgm:t>
        <a:bodyPr/>
        <a:lstStyle/>
        <a:p>
          <a:endParaRPr lang="ru-RU"/>
        </a:p>
      </dgm:t>
    </dgm:pt>
    <dgm:pt modelId="{45B4BCF0-0FB5-4FC0-8140-C022618CC255}" type="pres">
      <dgm:prSet presAssocID="{462EAA9B-146B-40A8-81C7-E4E61F7A4AEA}" presName="node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ED18F43E-AF74-46A7-85D7-7C941C596271}" srcId="{14F2E961-29ED-4CFB-BE20-1CB850449711}" destId="{433D8BD4-F3E3-4D31-960A-38F13DCF755F}" srcOrd="0" destOrd="0" parTransId="{A876289C-AB4A-4B5D-BD9F-10D3689A415A}" sibTransId="{395F4107-CC5C-4309-8BC1-9E72EF4B00E2}"/>
    <dgm:cxn modelId="{5F6309DA-BBDB-4B6A-9438-D40A4D504DCB}" type="presOf" srcId="{433D8BD4-F3E3-4D31-960A-38F13DCF755F}" destId="{8330DEFB-6620-41C9-86E5-FCC0FF04DC47}" srcOrd="0" destOrd="0" presId="urn:microsoft.com/office/officeart/2005/8/layout/radial5"/>
    <dgm:cxn modelId="{F1DC9B96-6B70-409C-B087-7F4B1B2CAF5B}" type="presOf" srcId="{6E7C98E4-ADC7-4119-B3DB-D060569217F6}" destId="{EC47641D-5ED1-485B-B5BA-A590FEC7412E}" srcOrd="1" destOrd="0" presId="urn:microsoft.com/office/officeart/2005/8/layout/radial5"/>
    <dgm:cxn modelId="{5F6BC101-ED72-4671-8C5E-CA973E6F36CD}" srcId="{14F2E961-29ED-4CFB-BE20-1CB850449711}" destId="{86970EC7-5B1C-40B2-B523-BDC169F6138D}" srcOrd="1" destOrd="0" parTransId="{505FBBBB-B718-4FB9-B32E-7E55C9750343}" sibTransId="{66F0E597-B62A-4E06-8F02-F033E302239B}"/>
    <dgm:cxn modelId="{0952B872-4578-4A9C-8ECD-0F08A55EA700}" type="presOf" srcId="{A876289C-AB4A-4B5D-BD9F-10D3689A415A}" destId="{92A17CC1-DFA8-4D34-8EEC-6AB8A19DD687}" srcOrd="0" destOrd="0" presId="urn:microsoft.com/office/officeart/2005/8/layout/radial5"/>
    <dgm:cxn modelId="{1A247FB1-F079-49E9-8D37-710D49C0443E}" type="presOf" srcId="{462EAA9B-146B-40A8-81C7-E4E61F7A4AEA}" destId="{45B4BCF0-0FB5-4FC0-8140-C022618CC255}" srcOrd="0" destOrd="0" presId="urn:microsoft.com/office/officeart/2005/8/layout/radial5"/>
    <dgm:cxn modelId="{E6E9315D-9C5E-466A-A173-28629D3F0389}" srcId="{6D180009-1A88-40F0-8197-7FFD94C22F60}" destId="{14F2E961-29ED-4CFB-BE20-1CB850449711}" srcOrd="0" destOrd="0" parTransId="{7AE15E3F-D1D4-4841-B631-D8B3EAFA9327}" sibTransId="{C89525DA-AFEE-426A-8653-DB17119E9C25}"/>
    <dgm:cxn modelId="{4E7B6CE5-06A8-453B-B767-C084A77779EB}" type="presOf" srcId="{505FBBBB-B718-4FB9-B32E-7E55C9750343}" destId="{80A31484-2752-4DA9-B168-EB5B46CC2120}" srcOrd="0" destOrd="0" presId="urn:microsoft.com/office/officeart/2005/8/layout/radial5"/>
    <dgm:cxn modelId="{3F2F8C7C-0F2A-4397-97AA-D8677D507188}" type="presOf" srcId="{141EDC0C-DFA1-4A77-8728-9F4398CDEC52}" destId="{1DC57604-14D5-4148-A922-20A272222C95}" srcOrd="1" destOrd="0" presId="urn:microsoft.com/office/officeart/2005/8/layout/radial5"/>
    <dgm:cxn modelId="{6AB8BF98-E64B-483B-9F78-C1A73B082503}" type="presOf" srcId="{FF894839-B62D-4617-9189-B9D0367DC301}" destId="{7F7E04E5-33DE-4F0F-8E36-B023DE3EC2F5}" srcOrd="0" destOrd="0" presId="urn:microsoft.com/office/officeart/2005/8/layout/radial5"/>
    <dgm:cxn modelId="{55461638-CDBB-4608-A7EE-864E03ACBABB}" srcId="{14F2E961-29ED-4CFB-BE20-1CB850449711}" destId="{462EAA9B-146B-40A8-81C7-E4E61F7A4AEA}" srcOrd="3" destOrd="0" parTransId="{141EDC0C-DFA1-4A77-8728-9F4398CDEC52}" sibTransId="{1EEEB094-C291-42F7-AE94-7880AAD280B6}"/>
    <dgm:cxn modelId="{EB8BF583-B1A2-40E9-9B08-8319CA99EE6B}" type="presOf" srcId="{505FBBBB-B718-4FB9-B32E-7E55C9750343}" destId="{044FE12D-6702-428D-817B-ED16241486FA}" srcOrd="1" destOrd="0" presId="urn:microsoft.com/office/officeart/2005/8/layout/radial5"/>
    <dgm:cxn modelId="{2F4EC97F-9BB7-497D-80D8-AB6040D4BA77}" type="presOf" srcId="{6E7C98E4-ADC7-4119-B3DB-D060569217F6}" destId="{BF68CBE8-804F-4774-BBB2-DD1E8AA27409}" srcOrd="0" destOrd="0" presId="urn:microsoft.com/office/officeart/2005/8/layout/radial5"/>
    <dgm:cxn modelId="{3391208A-BC50-4955-B497-DF85F7480EDF}" type="presOf" srcId="{A876289C-AB4A-4B5D-BD9F-10D3689A415A}" destId="{1C3C9432-2A1A-40A4-AC83-5C60D6460482}" srcOrd="1" destOrd="0" presId="urn:microsoft.com/office/officeart/2005/8/layout/radial5"/>
    <dgm:cxn modelId="{C31762E8-40E3-4AF3-BFAC-F054515A8034}" type="presOf" srcId="{141EDC0C-DFA1-4A77-8728-9F4398CDEC52}" destId="{38DF7F88-ABF0-4A09-8264-FEE3808E67A4}" srcOrd="0" destOrd="0" presId="urn:microsoft.com/office/officeart/2005/8/layout/radial5"/>
    <dgm:cxn modelId="{9FA8E225-B844-4183-B0B0-5101D53899DC}" type="presOf" srcId="{14F2E961-29ED-4CFB-BE20-1CB850449711}" destId="{516E10EA-4002-4509-85D3-706CB9A63029}" srcOrd="0" destOrd="0" presId="urn:microsoft.com/office/officeart/2005/8/layout/radial5"/>
    <dgm:cxn modelId="{C411849A-55BF-49C9-BB4D-B77B6EBDD6DD}" type="presOf" srcId="{86970EC7-5B1C-40B2-B523-BDC169F6138D}" destId="{90BAC883-A149-4391-BA98-C481704BB495}" srcOrd="0" destOrd="0" presId="urn:microsoft.com/office/officeart/2005/8/layout/radial5"/>
    <dgm:cxn modelId="{4A255C0E-EF6D-45B6-AB48-4FC8282FE204}" type="presOf" srcId="{6D180009-1A88-40F0-8197-7FFD94C22F60}" destId="{D27479E1-4B71-4443-BA29-24BB18028682}" srcOrd="0" destOrd="0" presId="urn:microsoft.com/office/officeart/2005/8/layout/radial5"/>
    <dgm:cxn modelId="{ADFC71D8-1A3D-4303-ACC3-7474A74CBE8C}" srcId="{14F2E961-29ED-4CFB-BE20-1CB850449711}" destId="{FF894839-B62D-4617-9189-B9D0367DC301}" srcOrd="2" destOrd="0" parTransId="{6E7C98E4-ADC7-4119-B3DB-D060569217F6}" sibTransId="{0A6960BA-DDA3-48B7-ACB9-D95AD1761100}"/>
    <dgm:cxn modelId="{C2F1267F-B895-4C46-A369-4A51C12C11CE}" type="presParOf" srcId="{D27479E1-4B71-4443-BA29-24BB18028682}" destId="{516E10EA-4002-4509-85D3-706CB9A63029}" srcOrd="0" destOrd="0" presId="urn:microsoft.com/office/officeart/2005/8/layout/radial5"/>
    <dgm:cxn modelId="{D07BA69A-B1D0-495D-98CF-C6AEEEE0F1F2}" type="presParOf" srcId="{D27479E1-4B71-4443-BA29-24BB18028682}" destId="{92A17CC1-DFA8-4D34-8EEC-6AB8A19DD687}" srcOrd="1" destOrd="0" presId="urn:microsoft.com/office/officeart/2005/8/layout/radial5"/>
    <dgm:cxn modelId="{115730C0-ABE4-43D2-9FF8-993241A27DC4}" type="presParOf" srcId="{92A17CC1-DFA8-4D34-8EEC-6AB8A19DD687}" destId="{1C3C9432-2A1A-40A4-AC83-5C60D6460482}" srcOrd="0" destOrd="0" presId="urn:microsoft.com/office/officeart/2005/8/layout/radial5"/>
    <dgm:cxn modelId="{A0C247B7-2DD6-495A-A430-29766F2CB58C}" type="presParOf" srcId="{D27479E1-4B71-4443-BA29-24BB18028682}" destId="{8330DEFB-6620-41C9-86E5-FCC0FF04DC47}" srcOrd="2" destOrd="0" presId="urn:microsoft.com/office/officeart/2005/8/layout/radial5"/>
    <dgm:cxn modelId="{2F509E0D-9CA3-42A5-9E51-00ED657664E1}" type="presParOf" srcId="{D27479E1-4B71-4443-BA29-24BB18028682}" destId="{80A31484-2752-4DA9-B168-EB5B46CC2120}" srcOrd="3" destOrd="0" presId="urn:microsoft.com/office/officeart/2005/8/layout/radial5"/>
    <dgm:cxn modelId="{D2B26F9D-035B-407D-9E24-3FC444B557B6}" type="presParOf" srcId="{80A31484-2752-4DA9-B168-EB5B46CC2120}" destId="{044FE12D-6702-428D-817B-ED16241486FA}" srcOrd="0" destOrd="0" presId="urn:microsoft.com/office/officeart/2005/8/layout/radial5"/>
    <dgm:cxn modelId="{6A57E745-4B27-48C9-9FE4-F8C733B3859E}" type="presParOf" srcId="{D27479E1-4B71-4443-BA29-24BB18028682}" destId="{90BAC883-A149-4391-BA98-C481704BB495}" srcOrd="4" destOrd="0" presId="urn:microsoft.com/office/officeart/2005/8/layout/radial5"/>
    <dgm:cxn modelId="{38BB5243-EE01-46C3-B37E-BDD7B3B0EE3A}" type="presParOf" srcId="{D27479E1-4B71-4443-BA29-24BB18028682}" destId="{BF68CBE8-804F-4774-BBB2-DD1E8AA27409}" srcOrd="5" destOrd="0" presId="urn:microsoft.com/office/officeart/2005/8/layout/radial5"/>
    <dgm:cxn modelId="{7F982303-5973-42E4-A85E-5001274BAFF7}" type="presParOf" srcId="{BF68CBE8-804F-4774-BBB2-DD1E8AA27409}" destId="{EC47641D-5ED1-485B-B5BA-A590FEC7412E}" srcOrd="0" destOrd="0" presId="urn:microsoft.com/office/officeart/2005/8/layout/radial5"/>
    <dgm:cxn modelId="{A7D535DC-5927-403E-B882-4199EF757DD8}" type="presParOf" srcId="{D27479E1-4B71-4443-BA29-24BB18028682}" destId="{7F7E04E5-33DE-4F0F-8E36-B023DE3EC2F5}" srcOrd="6" destOrd="0" presId="urn:microsoft.com/office/officeart/2005/8/layout/radial5"/>
    <dgm:cxn modelId="{EAB8231F-560F-4BEB-80B6-FA2D65E0ED1B}" type="presParOf" srcId="{D27479E1-4B71-4443-BA29-24BB18028682}" destId="{38DF7F88-ABF0-4A09-8264-FEE3808E67A4}" srcOrd="7" destOrd="0" presId="urn:microsoft.com/office/officeart/2005/8/layout/radial5"/>
    <dgm:cxn modelId="{EA3E4893-A441-4167-82BB-A16DCFE5F925}" type="presParOf" srcId="{38DF7F88-ABF0-4A09-8264-FEE3808E67A4}" destId="{1DC57604-14D5-4148-A922-20A272222C95}" srcOrd="0" destOrd="0" presId="urn:microsoft.com/office/officeart/2005/8/layout/radial5"/>
    <dgm:cxn modelId="{967AC61F-8C61-492F-8738-521C59B8950B}" type="presParOf" srcId="{D27479E1-4B71-4443-BA29-24BB18028682}" destId="{45B4BCF0-0FB5-4FC0-8140-C022618CC255}" srcOrd="8" destOrd="0" presId="urn:microsoft.com/office/officeart/2005/8/layout/radial5"/>
  </dgm:cxnLst>
  <dgm:bg/>
  <dgm:whole/>
  <dgm:extLst>
    <a:ext uri="http://schemas.microsoft.com/office/drawing/2008/diagram">
      <dsp:dataModelExt xmlns:dsp="http://schemas.microsoft.com/office/drawing/2008/diagram" xmlns="" relId="rId33" minVer="http://schemas.openxmlformats.org/drawingml/2006/diagram"/>
    </a:ext>
  </dgm:extLst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C875564B-2783-42F1-B367-0E3EA8A28A53}" type="doc">
      <dgm:prSet loTypeId="urn:microsoft.com/office/officeart/2005/8/layout/gear1" loCatId="cycle" qsTypeId="urn:microsoft.com/office/officeart/2005/8/quickstyle/simple1" qsCatId="simple" csTypeId="urn:microsoft.com/office/officeart/2005/8/colors/accent1_2" csCatId="accent1" phldr="0"/>
      <dgm:spPr/>
    </dgm:pt>
    <dgm:pt modelId="{243C14E6-920A-4F95-81BB-955A9252D25A}">
      <dgm:prSet phldrT="[Текст]" phldr="1"/>
      <dgm:spPr/>
      <dgm:t>
        <a:bodyPr/>
        <a:lstStyle/>
        <a:p>
          <a:endParaRPr lang="ru-RU"/>
        </a:p>
      </dgm:t>
    </dgm:pt>
    <dgm:pt modelId="{ED05EDAF-3AD9-40F3-A3B3-561CEC2C2218}" type="parTrans" cxnId="{FA8F0904-F0B5-454F-B4BC-84A06140884A}">
      <dgm:prSet/>
      <dgm:spPr/>
      <dgm:t>
        <a:bodyPr/>
        <a:lstStyle/>
        <a:p>
          <a:endParaRPr lang="ru-RU"/>
        </a:p>
      </dgm:t>
    </dgm:pt>
    <dgm:pt modelId="{5AB5313C-82E3-43C0-840E-D136662A9A3E}" type="sibTrans" cxnId="{FA8F0904-F0B5-454F-B4BC-84A06140884A}">
      <dgm:prSet/>
      <dgm:spPr/>
      <dgm:t>
        <a:bodyPr/>
        <a:lstStyle/>
        <a:p>
          <a:endParaRPr lang="ru-RU"/>
        </a:p>
      </dgm:t>
    </dgm:pt>
    <dgm:pt modelId="{035C5CB2-D6C0-4F23-A14D-5973303E25BE}">
      <dgm:prSet phldrT="[Текст]" phldr="1"/>
      <dgm:spPr/>
      <dgm:t>
        <a:bodyPr/>
        <a:lstStyle/>
        <a:p>
          <a:endParaRPr lang="ru-RU"/>
        </a:p>
      </dgm:t>
    </dgm:pt>
    <dgm:pt modelId="{C8017EB8-04B7-40BC-A2B3-5BED97D6BBEF}" type="parTrans" cxnId="{3DF15654-7A02-4DB5-BED4-0013AFD2A1B9}">
      <dgm:prSet/>
      <dgm:spPr/>
      <dgm:t>
        <a:bodyPr/>
        <a:lstStyle/>
        <a:p>
          <a:endParaRPr lang="ru-RU"/>
        </a:p>
      </dgm:t>
    </dgm:pt>
    <dgm:pt modelId="{C134E4CC-4AE4-4728-BD2C-8E4A1928DD2E}" type="sibTrans" cxnId="{3DF15654-7A02-4DB5-BED4-0013AFD2A1B9}">
      <dgm:prSet/>
      <dgm:spPr/>
      <dgm:t>
        <a:bodyPr/>
        <a:lstStyle/>
        <a:p>
          <a:endParaRPr lang="ru-RU"/>
        </a:p>
      </dgm:t>
    </dgm:pt>
    <dgm:pt modelId="{79C8832F-B63E-4B15-A4AD-95B335A555CF}">
      <dgm:prSet phldrT="[Текст]" phldr="1"/>
      <dgm:spPr/>
      <dgm:t>
        <a:bodyPr/>
        <a:lstStyle/>
        <a:p>
          <a:endParaRPr lang="ru-RU"/>
        </a:p>
      </dgm:t>
    </dgm:pt>
    <dgm:pt modelId="{BDC9DFA2-D256-48E3-9375-CAD0D639BB5E}" type="parTrans" cxnId="{C21612E3-0F88-4D1C-BE27-2156459DA5F8}">
      <dgm:prSet/>
      <dgm:spPr/>
      <dgm:t>
        <a:bodyPr/>
        <a:lstStyle/>
        <a:p>
          <a:endParaRPr lang="ru-RU"/>
        </a:p>
      </dgm:t>
    </dgm:pt>
    <dgm:pt modelId="{CFAF7B70-650B-4D0A-AA6B-13F3F7742DE9}" type="sibTrans" cxnId="{C21612E3-0F88-4D1C-BE27-2156459DA5F8}">
      <dgm:prSet/>
      <dgm:spPr/>
      <dgm:t>
        <a:bodyPr/>
        <a:lstStyle/>
        <a:p>
          <a:endParaRPr lang="ru-RU"/>
        </a:p>
      </dgm:t>
    </dgm:pt>
    <dgm:pt modelId="{ABEC8623-CD56-4C7E-BA28-14B8B5218282}" type="pres">
      <dgm:prSet presAssocID="{C875564B-2783-42F1-B367-0E3EA8A28A53}" presName="composite" presStyleCnt="0">
        <dgm:presLayoutVars>
          <dgm:chMax val="3"/>
          <dgm:animLvl val="lvl"/>
          <dgm:resizeHandles val="exact"/>
        </dgm:presLayoutVars>
      </dgm:prSet>
      <dgm:spPr/>
    </dgm:pt>
    <dgm:pt modelId="{8A74D78F-C7D5-463E-AE70-D7B8CA979DF5}" type="pres">
      <dgm:prSet presAssocID="{243C14E6-920A-4F95-81BB-955A9252D25A}" presName="gear1" presStyleLbl="node1" presStyleIdx="0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E99B815-F31A-470C-AE65-8B8780F0CCAD}" type="pres">
      <dgm:prSet presAssocID="{243C14E6-920A-4F95-81BB-955A9252D25A}" presName="gear1srcNode" presStyleLbl="node1" presStyleIdx="0" presStyleCnt="3"/>
      <dgm:spPr/>
      <dgm:t>
        <a:bodyPr/>
        <a:lstStyle/>
        <a:p>
          <a:endParaRPr lang="ru-RU"/>
        </a:p>
      </dgm:t>
    </dgm:pt>
    <dgm:pt modelId="{FBC48D93-FFE0-4D32-92FE-9D56E214C0F4}" type="pres">
      <dgm:prSet presAssocID="{243C14E6-920A-4F95-81BB-955A9252D25A}" presName="gear1dstNode" presStyleLbl="node1" presStyleIdx="0" presStyleCnt="3"/>
      <dgm:spPr/>
      <dgm:t>
        <a:bodyPr/>
        <a:lstStyle/>
        <a:p>
          <a:endParaRPr lang="ru-RU"/>
        </a:p>
      </dgm:t>
    </dgm:pt>
    <dgm:pt modelId="{64B91BC4-4799-47EC-BAE8-ED953264E815}" type="pres">
      <dgm:prSet presAssocID="{035C5CB2-D6C0-4F23-A14D-5973303E25BE}" presName="gear2" presStyleLbl="node1" presStyleIdx="1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E804F8E-77E4-4F7E-AFDD-BBAB83B9C475}" type="pres">
      <dgm:prSet presAssocID="{035C5CB2-D6C0-4F23-A14D-5973303E25BE}" presName="gear2srcNode" presStyleLbl="node1" presStyleIdx="1" presStyleCnt="3"/>
      <dgm:spPr/>
      <dgm:t>
        <a:bodyPr/>
        <a:lstStyle/>
        <a:p>
          <a:endParaRPr lang="ru-RU"/>
        </a:p>
      </dgm:t>
    </dgm:pt>
    <dgm:pt modelId="{9DB61F14-4E09-440D-9E5A-67AFACD32891}" type="pres">
      <dgm:prSet presAssocID="{035C5CB2-D6C0-4F23-A14D-5973303E25BE}" presName="gear2dstNode" presStyleLbl="node1" presStyleIdx="1" presStyleCnt="3"/>
      <dgm:spPr/>
      <dgm:t>
        <a:bodyPr/>
        <a:lstStyle/>
        <a:p>
          <a:endParaRPr lang="ru-RU"/>
        </a:p>
      </dgm:t>
    </dgm:pt>
    <dgm:pt modelId="{0ACA1D3B-12A3-4A09-A9E9-159C0D63AE09}" type="pres">
      <dgm:prSet presAssocID="{79C8832F-B63E-4B15-A4AD-95B335A555CF}" presName="gear3" presStyleLbl="node1" presStyleIdx="2" presStyleCnt="3"/>
      <dgm:spPr/>
      <dgm:t>
        <a:bodyPr/>
        <a:lstStyle/>
        <a:p>
          <a:endParaRPr lang="ru-RU"/>
        </a:p>
      </dgm:t>
    </dgm:pt>
    <dgm:pt modelId="{E24B4B34-C69B-400F-9B9C-635DE889516F}" type="pres">
      <dgm:prSet presAssocID="{79C8832F-B63E-4B15-A4AD-95B335A555CF}" presName="gear3tx" presStyleLbl="node1" presStyleIdx="2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998C102-5A38-45F7-9DB2-260CCDCEA943}" type="pres">
      <dgm:prSet presAssocID="{79C8832F-B63E-4B15-A4AD-95B335A555CF}" presName="gear3srcNode" presStyleLbl="node1" presStyleIdx="2" presStyleCnt="3"/>
      <dgm:spPr/>
      <dgm:t>
        <a:bodyPr/>
        <a:lstStyle/>
        <a:p>
          <a:endParaRPr lang="ru-RU"/>
        </a:p>
      </dgm:t>
    </dgm:pt>
    <dgm:pt modelId="{5918104A-9F9D-4229-A131-3077F942A3E7}" type="pres">
      <dgm:prSet presAssocID="{79C8832F-B63E-4B15-A4AD-95B335A555CF}" presName="gear3dstNode" presStyleLbl="node1" presStyleIdx="2" presStyleCnt="3"/>
      <dgm:spPr/>
      <dgm:t>
        <a:bodyPr/>
        <a:lstStyle/>
        <a:p>
          <a:endParaRPr lang="ru-RU"/>
        </a:p>
      </dgm:t>
    </dgm:pt>
    <dgm:pt modelId="{9576CEE0-2646-4118-B25F-E325F293DFB8}" type="pres">
      <dgm:prSet presAssocID="{5AB5313C-82E3-43C0-840E-D136662A9A3E}" presName="connector1" presStyleLbl="sibTrans2D1" presStyleIdx="0" presStyleCnt="3"/>
      <dgm:spPr/>
      <dgm:t>
        <a:bodyPr/>
        <a:lstStyle/>
        <a:p>
          <a:endParaRPr lang="ru-RU"/>
        </a:p>
      </dgm:t>
    </dgm:pt>
    <dgm:pt modelId="{2F59B8BF-5D73-4246-B95F-23ADB26CA49F}" type="pres">
      <dgm:prSet presAssocID="{C134E4CC-4AE4-4728-BD2C-8E4A1928DD2E}" presName="connector2" presStyleLbl="sibTrans2D1" presStyleIdx="1" presStyleCnt="3"/>
      <dgm:spPr/>
      <dgm:t>
        <a:bodyPr/>
        <a:lstStyle/>
        <a:p>
          <a:endParaRPr lang="ru-RU"/>
        </a:p>
      </dgm:t>
    </dgm:pt>
    <dgm:pt modelId="{AC6E0CF5-AD52-437C-AFE5-3C0ED424EB0A}" type="pres">
      <dgm:prSet presAssocID="{CFAF7B70-650B-4D0A-AA6B-13F3F7742DE9}" presName="connector3" presStyleLbl="sibTrans2D1" presStyleIdx="2" presStyleCnt="3"/>
      <dgm:spPr/>
      <dgm:t>
        <a:bodyPr/>
        <a:lstStyle/>
        <a:p>
          <a:endParaRPr lang="ru-RU"/>
        </a:p>
      </dgm:t>
    </dgm:pt>
  </dgm:ptLst>
  <dgm:cxnLst>
    <dgm:cxn modelId="{F927B0F2-B1D5-4411-B4A6-08A5FA402C41}" type="presOf" srcId="{79C8832F-B63E-4B15-A4AD-95B335A555CF}" destId="{E24B4B34-C69B-400F-9B9C-635DE889516F}" srcOrd="1" destOrd="0" presId="urn:microsoft.com/office/officeart/2005/8/layout/gear1"/>
    <dgm:cxn modelId="{572849EF-C6BD-4B47-BE36-20D3AE87C08E}" type="presOf" srcId="{035C5CB2-D6C0-4F23-A14D-5973303E25BE}" destId="{2E804F8E-77E4-4F7E-AFDD-BBAB83B9C475}" srcOrd="1" destOrd="0" presId="urn:microsoft.com/office/officeart/2005/8/layout/gear1"/>
    <dgm:cxn modelId="{A0C4BD41-8F51-427A-B4EB-C2663DBE2093}" type="presOf" srcId="{243C14E6-920A-4F95-81BB-955A9252D25A}" destId="{6E99B815-F31A-470C-AE65-8B8780F0CCAD}" srcOrd="1" destOrd="0" presId="urn:microsoft.com/office/officeart/2005/8/layout/gear1"/>
    <dgm:cxn modelId="{13C63DA7-7918-42D6-AB43-682B80F0F955}" type="presOf" srcId="{79C8832F-B63E-4B15-A4AD-95B335A555CF}" destId="{E998C102-5A38-45F7-9DB2-260CCDCEA943}" srcOrd="2" destOrd="0" presId="urn:microsoft.com/office/officeart/2005/8/layout/gear1"/>
    <dgm:cxn modelId="{C3210CC4-6053-46AE-9750-047A546314F3}" type="presOf" srcId="{243C14E6-920A-4F95-81BB-955A9252D25A}" destId="{FBC48D93-FFE0-4D32-92FE-9D56E214C0F4}" srcOrd="2" destOrd="0" presId="urn:microsoft.com/office/officeart/2005/8/layout/gear1"/>
    <dgm:cxn modelId="{C21612E3-0F88-4D1C-BE27-2156459DA5F8}" srcId="{C875564B-2783-42F1-B367-0E3EA8A28A53}" destId="{79C8832F-B63E-4B15-A4AD-95B335A555CF}" srcOrd="2" destOrd="0" parTransId="{BDC9DFA2-D256-48E3-9375-CAD0D639BB5E}" sibTransId="{CFAF7B70-650B-4D0A-AA6B-13F3F7742DE9}"/>
    <dgm:cxn modelId="{7EE24B6E-C0AC-4613-8F2C-0CCEF1168E1C}" type="presOf" srcId="{243C14E6-920A-4F95-81BB-955A9252D25A}" destId="{8A74D78F-C7D5-463E-AE70-D7B8CA979DF5}" srcOrd="0" destOrd="0" presId="urn:microsoft.com/office/officeart/2005/8/layout/gear1"/>
    <dgm:cxn modelId="{7C229E6A-AEEF-4987-A89C-6FA90A74510C}" type="presOf" srcId="{79C8832F-B63E-4B15-A4AD-95B335A555CF}" destId="{5918104A-9F9D-4229-A131-3077F942A3E7}" srcOrd="3" destOrd="0" presId="urn:microsoft.com/office/officeart/2005/8/layout/gear1"/>
    <dgm:cxn modelId="{66068306-0A7C-427A-B3D7-A8BDC28CB581}" type="presOf" srcId="{C875564B-2783-42F1-B367-0E3EA8A28A53}" destId="{ABEC8623-CD56-4C7E-BA28-14B8B5218282}" srcOrd="0" destOrd="0" presId="urn:microsoft.com/office/officeart/2005/8/layout/gear1"/>
    <dgm:cxn modelId="{A110060A-733B-4910-A014-7CBD80F123ED}" type="presOf" srcId="{CFAF7B70-650B-4D0A-AA6B-13F3F7742DE9}" destId="{AC6E0CF5-AD52-437C-AFE5-3C0ED424EB0A}" srcOrd="0" destOrd="0" presId="urn:microsoft.com/office/officeart/2005/8/layout/gear1"/>
    <dgm:cxn modelId="{9EDCCE81-75E8-42CB-929D-29037B50BC51}" type="presOf" srcId="{C134E4CC-4AE4-4728-BD2C-8E4A1928DD2E}" destId="{2F59B8BF-5D73-4246-B95F-23ADB26CA49F}" srcOrd="0" destOrd="0" presId="urn:microsoft.com/office/officeart/2005/8/layout/gear1"/>
    <dgm:cxn modelId="{3DF15654-7A02-4DB5-BED4-0013AFD2A1B9}" srcId="{C875564B-2783-42F1-B367-0E3EA8A28A53}" destId="{035C5CB2-D6C0-4F23-A14D-5973303E25BE}" srcOrd="1" destOrd="0" parTransId="{C8017EB8-04B7-40BC-A2B3-5BED97D6BBEF}" sibTransId="{C134E4CC-4AE4-4728-BD2C-8E4A1928DD2E}"/>
    <dgm:cxn modelId="{FA8F0904-F0B5-454F-B4BC-84A06140884A}" srcId="{C875564B-2783-42F1-B367-0E3EA8A28A53}" destId="{243C14E6-920A-4F95-81BB-955A9252D25A}" srcOrd="0" destOrd="0" parTransId="{ED05EDAF-3AD9-40F3-A3B3-561CEC2C2218}" sibTransId="{5AB5313C-82E3-43C0-840E-D136662A9A3E}"/>
    <dgm:cxn modelId="{F84066A0-F1F8-48D4-8B98-06ED66A8B7F8}" type="presOf" srcId="{5AB5313C-82E3-43C0-840E-D136662A9A3E}" destId="{9576CEE0-2646-4118-B25F-E325F293DFB8}" srcOrd="0" destOrd="0" presId="urn:microsoft.com/office/officeart/2005/8/layout/gear1"/>
    <dgm:cxn modelId="{42FDBE95-E46F-4D22-8195-2680065FEF09}" type="presOf" srcId="{035C5CB2-D6C0-4F23-A14D-5973303E25BE}" destId="{64B91BC4-4799-47EC-BAE8-ED953264E815}" srcOrd="0" destOrd="0" presId="urn:microsoft.com/office/officeart/2005/8/layout/gear1"/>
    <dgm:cxn modelId="{2961966F-345A-487D-B18B-DC691D26A1D7}" type="presOf" srcId="{79C8832F-B63E-4B15-A4AD-95B335A555CF}" destId="{0ACA1D3B-12A3-4A09-A9E9-159C0D63AE09}" srcOrd="0" destOrd="0" presId="urn:microsoft.com/office/officeart/2005/8/layout/gear1"/>
    <dgm:cxn modelId="{2821EF67-CDFB-467B-BA7A-556E888AC9BB}" type="presOf" srcId="{035C5CB2-D6C0-4F23-A14D-5973303E25BE}" destId="{9DB61F14-4E09-440D-9E5A-67AFACD32891}" srcOrd="2" destOrd="0" presId="urn:microsoft.com/office/officeart/2005/8/layout/gear1"/>
    <dgm:cxn modelId="{8BE8E1AD-93B3-4744-A5BD-E10813420CB5}" type="presParOf" srcId="{ABEC8623-CD56-4C7E-BA28-14B8B5218282}" destId="{8A74D78F-C7D5-463E-AE70-D7B8CA979DF5}" srcOrd="0" destOrd="0" presId="urn:microsoft.com/office/officeart/2005/8/layout/gear1"/>
    <dgm:cxn modelId="{F31A17F6-D06B-4E7F-8916-9EC3FF8A18AD}" type="presParOf" srcId="{ABEC8623-CD56-4C7E-BA28-14B8B5218282}" destId="{6E99B815-F31A-470C-AE65-8B8780F0CCAD}" srcOrd="1" destOrd="0" presId="urn:microsoft.com/office/officeart/2005/8/layout/gear1"/>
    <dgm:cxn modelId="{DE75577A-E081-4BE9-AFB8-7CCF3F40A248}" type="presParOf" srcId="{ABEC8623-CD56-4C7E-BA28-14B8B5218282}" destId="{FBC48D93-FFE0-4D32-92FE-9D56E214C0F4}" srcOrd="2" destOrd="0" presId="urn:microsoft.com/office/officeart/2005/8/layout/gear1"/>
    <dgm:cxn modelId="{DFFF6742-247C-40C0-AC6B-A882D4E87699}" type="presParOf" srcId="{ABEC8623-CD56-4C7E-BA28-14B8B5218282}" destId="{64B91BC4-4799-47EC-BAE8-ED953264E815}" srcOrd="3" destOrd="0" presId="urn:microsoft.com/office/officeart/2005/8/layout/gear1"/>
    <dgm:cxn modelId="{2C7E8D31-41CC-4746-B795-486C8B5D4146}" type="presParOf" srcId="{ABEC8623-CD56-4C7E-BA28-14B8B5218282}" destId="{2E804F8E-77E4-4F7E-AFDD-BBAB83B9C475}" srcOrd="4" destOrd="0" presId="urn:microsoft.com/office/officeart/2005/8/layout/gear1"/>
    <dgm:cxn modelId="{16CF90F2-0188-4A58-BC53-9DB4F761D1F1}" type="presParOf" srcId="{ABEC8623-CD56-4C7E-BA28-14B8B5218282}" destId="{9DB61F14-4E09-440D-9E5A-67AFACD32891}" srcOrd="5" destOrd="0" presId="urn:microsoft.com/office/officeart/2005/8/layout/gear1"/>
    <dgm:cxn modelId="{1CBD6508-126B-41EA-8FB1-F8A92A754618}" type="presParOf" srcId="{ABEC8623-CD56-4C7E-BA28-14B8B5218282}" destId="{0ACA1D3B-12A3-4A09-A9E9-159C0D63AE09}" srcOrd="6" destOrd="0" presId="urn:microsoft.com/office/officeart/2005/8/layout/gear1"/>
    <dgm:cxn modelId="{EF3A7D5D-B8FB-4726-B345-3BB79A7A6B1B}" type="presParOf" srcId="{ABEC8623-CD56-4C7E-BA28-14B8B5218282}" destId="{E24B4B34-C69B-400F-9B9C-635DE889516F}" srcOrd="7" destOrd="0" presId="urn:microsoft.com/office/officeart/2005/8/layout/gear1"/>
    <dgm:cxn modelId="{1E68732C-DADF-4A06-AB55-3C31BD21BF5A}" type="presParOf" srcId="{ABEC8623-CD56-4C7E-BA28-14B8B5218282}" destId="{E998C102-5A38-45F7-9DB2-260CCDCEA943}" srcOrd="8" destOrd="0" presId="urn:microsoft.com/office/officeart/2005/8/layout/gear1"/>
    <dgm:cxn modelId="{9193F119-AEF1-4BB8-817E-E6CE874C389F}" type="presParOf" srcId="{ABEC8623-CD56-4C7E-BA28-14B8B5218282}" destId="{5918104A-9F9D-4229-A131-3077F942A3E7}" srcOrd="9" destOrd="0" presId="urn:microsoft.com/office/officeart/2005/8/layout/gear1"/>
    <dgm:cxn modelId="{5946DDE4-7445-403F-91B6-F63B303D2CFE}" type="presParOf" srcId="{ABEC8623-CD56-4C7E-BA28-14B8B5218282}" destId="{9576CEE0-2646-4118-B25F-E325F293DFB8}" srcOrd="10" destOrd="0" presId="urn:microsoft.com/office/officeart/2005/8/layout/gear1"/>
    <dgm:cxn modelId="{D67D9507-6E1F-4E7E-94B1-2258EFACEF6C}" type="presParOf" srcId="{ABEC8623-CD56-4C7E-BA28-14B8B5218282}" destId="{2F59B8BF-5D73-4246-B95F-23ADB26CA49F}" srcOrd="11" destOrd="0" presId="urn:microsoft.com/office/officeart/2005/8/layout/gear1"/>
    <dgm:cxn modelId="{5188640A-43CE-4D5C-BBDD-E19A1CB229ED}" type="presParOf" srcId="{ABEC8623-CD56-4C7E-BA28-14B8B5218282}" destId="{AC6E0CF5-AD52-437C-AFE5-3C0ED424EB0A}" srcOrd="12" destOrd="0" presId="urn:microsoft.com/office/officeart/2005/8/layout/gear1"/>
  </dgm:cxnLst>
  <dgm:bg/>
  <dgm:whole/>
  <dgm:extLst>
    <a:ext uri="http://schemas.microsoft.com/office/drawing/2008/diagram">
      <dsp:dataModelExt xmlns:dsp="http://schemas.microsoft.com/office/drawing/2008/diagram" xmlns="" relId="rId38" minVer="http://schemas.openxmlformats.org/drawingml/2006/diagram"/>
    </a:ext>
  </dgm:extLst>
</dgm:dataModel>
</file>

<file path=word/diagrams/data7.xml><?xml version="1.0" encoding="utf-8"?>
<dgm:dataModel xmlns:dgm="http://schemas.openxmlformats.org/drawingml/2006/diagram" xmlns:a="http://schemas.openxmlformats.org/drawingml/2006/main">
  <dgm:ptLst>
    <dgm:pt modelId="{220D5EC0-5F4C-462D-B8B6-19312136F029}" type="doc">
      <dgm:prSet loTypeId="urn:microsoft.com/office/officeart/2005/8/layout/hProcess6" loCatId="process" qsTypeId="urn:microsoft.com/office/officeart/2005/8/quickstyle/simple1" qsCatId="simple" csTypeId="urn:microsoft.com/office/officeart/2005/8/colors/accent1_2" csCatId="accent1" phldr="0"/>
      <dgm:spPr/>
      <dgm:t>
        <a:bodyPr/>
        <a:lstStyle/>
        <a:p>
          <a:endParaRPr lang="ru-RU"/>
        </a:p>
      </dgm:t>
    </dgm:pt>
    <dgm:pt modelId="{FC4EAE73-2187-488D-8015-41062EFE4CB1}">
      <dgm:prSet phldrT="[Текст]" phldr="1"/>
      <dgm:spPr/>
      <dgm:t>
        <a:bodyPr/>
        <a:lstStyle/>
        <a:p>
          <a:endParaRPr lang="ru-RU"/>
        </a:p>
      </dgm:t>
    </dgm:pt>
    <dgm:pt modelId="{AB5491FD-747C-4182-9A51-A5317B0CFD90}" type="parTrans" cxnId="{8E31DECE-380E-4D18-9D72-4DD754F29FC9}">
      <dgm:prSet/>
      <dgm:spPr/>
      <dgm:t>
        <a:bodyPr/>
        <a:lstStyle/>
        <a:p>
          <a:endParaRPr lang="ru-RU"/>
        </a:p>
      </dgm:t>
    </dgm:pt>
    <dgm:pt modelId="{DDE1EBBA-4AD2-42EF-AF2E-EFD5D8B446BE}" type="sibTrans" cxnId="{8E31DECE-380E-4D18-9D72-4DD754F29FC9}">
      <dgm:prSet/>
      <dgm:spPr/>
      <dgm:t>
        <a:bodyPr/>
        <a:lstStyle/>
        <a:p>
          <a:endParaRPr lang="ru-RU"/>
        </a:p>
      </dgm:t>
    </dgm:pt>
    <dgm:pt modelId="{D919EE4F-F37D-44D3-964B-179EF4B5156A}">
      <dgm:prSet phldrT="[Текст]" phldr="1"/>
      <dgm:spPr/>
      <dgm:t>
        <a:bodyPr/>
        <a:lstStyle/>
        <a:p>
          <a:endParaRPr lang="ru-RU"/>
        </a:p>
      </dgm:t>
    </dgm:pt>
    <dgm:pt modelId="{E1077DB3-E2D0-476B-A095-21E65118D5F0}" type="parTrans" cxnId="{A8D1F951-0F19-4721-8C5B-E420C765BB11}">
      <dgm:prSet/>
      <dgm:spPr/>
      <dgm:t>
        <a:bodyPr/>
        <a:lstStyle/>
        <a:p>
          <a:endParaRPr lang="ru-RU"/>
        </a:p>
      </dgm:t>
    </dgm:pt>
    <dgm:pt modelId="{3E86BB2A-F330-41DD-99FF-09152F7EFBFD}" type="sibTrans" cxnId="{A8D1F951-0F19-4721-8C5B-E420C765BB11}">
      <dgm:prSet/>
      <dgm:spPr/>
      <dgm:t>
        <a:bodyPr/>
        <a:lstStyle/>
        <a:p>
          <a:endParaRPr lang="ru-RU"/>
        </a:p>
      </dgm:t>
    </dgm:pt>
    <dgm:pt modelId="{D4628C0F-48CF-4ACD-91D2-1C5CF4A61DC2}">
      <dgm:prSet phldrT="[Текст]" phldr="1"/>
      <dgm:spPr/>
      <dgm:t>
        <a:bodyPr/>
        <a:lstStyle/>
        <a:p>
          <a:endParaRPr lang="ru-RU"/>
        </a:p>
      </dgm:t>
    </dgm:pt>
    <dgm:pt modelId="{B44877AC-767D-420D-8F94-2C123828EB30}" type="parTrans" cxnId="{F0BB6ECE-CF2A-4715-89A2-356AF07D5C13}">
      <dgm:prSet/>
      <dgm:spPr/>
      <dgm:t>
        <a:bodyPr/>
        <a:lstStyle/>
        <a:p>
          <a:endParaRPr lang="ru-RU"/>
        </a:p>
      </dgm:t>
    </dgm:pt>
    <dgm:pt modelId="{C7D3F011-9FF1-4161-ACEE-89D31FB9ED7A}" type="sibTrans" cxnId="{F0BB6ECE-CF2A-4715-89A2-356AF07D5C13}">
      <dgm:prSet/>
      <dgm:spPr/>
      <dgm:t>
        <a:bodyPr/>
        <a:lstStyle/>
        <a:p>
          <a:endParaRPr lang="ru-RU"/>
        </a:p>
      </dgm:t>
    </dgm:pt>
    <dgm:pt modelId="{D6900929-D045-4A6D-9F3F-DAED16E7B093}">
      <dgm:prSet phldrT="[Текст]" phldr="1"/>
      <dgm:spPr/>
      <dgm:t>
        <a:bodyPr/>
        <a:lstStyle/>
        <a:p>
          <a:endParaRPr lang="ru-RU"/>
        </a:p>
      </dgm:t>
    </dgm:pt>
    <dgm:pt modelId="{99998EED-3F38-4C2A-B129-1B10773210A6}" type="parTrans" cxnId="{87F69A6A-852E-4607-8E4E-B142C70D535E}">
      <dgm:prSet/>
      <dgm:spPr/>
      <dgm:t>
        <a:bodyPr/>
        <a:lstStyle/>
        <a:p>
          <a:endParaRPr lang="ru-RU"/>
        </a:p>
      </dgm:t>
    </dgm:pt>
    <dgm:pt modelId="{5B285C23-3D69-4E0B-B53F-3291132939E9}" type="sibTrans" cxnId="{87F69A6A-852E-4607-8E4E-B142C70D535E}">
      <dgm:prSet/>
      <dgm:spPr/>
      <dgm:t>
        <a:bodyPr/>
        <a:lstStyle/>
        <a:p>
          <a:endParaRPr lang="ru-RU"/>
        </a:p>
      </dgm:t>
    </dgm:pt>
    <dgm:pt modelId="{0187F0D8-9062-4975-80C0-3145B8F100D2}">
      <dgm:prSet phldrT="[Текст]" phldr="1"/>
      <dgm:spPr/>
      <dgm:t>
        <a:bodyPr/>
        <a:lstStyle/>
        <a:p>
          <a:endParaRPr lang="ru-RU"/>
        </a:p>
      </dgm:t>
    </dgm:pt>
    <dgm:pt modelId="{1B7CBB50-0CA2-44A0-A27F-70F6C49A0FFA}" type="parTrans" cxnId="{37944F42-6F9D-4A44-B532-8CC6439A8143}">
      <dgm:prSet/>
      <dgm:spPr/>
      <dgm:t>
        <a:bodyPr/>
        <a:lstStyle/>
        <a:p>
          <a:endParaRPr lang="ru-RU"/>
        </a:p>
      </dgm:t>
    </dgm:pt>
    <dgm:pt modelId="{0618F636-5822-4FBE-8839-D3E2AED90DC2}" type="sibTrans" cxnId="{37944F42-6F9D-4A44-B532-8CC6439A8143}">
      <dgm:prSet/>
      <dgm:spPr/>
      <dgm:t>
        <a:bodyPr/>
        <a:lstStyle/>
        <a:p>
          <a:endParaRPr lang="ru-RU"/>
        </a:p>
      </dgm:t>
    </dgm:pt>
    <dgm:pt modelId="{C2C05733-5495-41ED-A1F9-56BB63B6A501}">
      <dgm:prSet phldrT="[Текст]" phldr="1"/>
      <dgm:spPr/>
      <dgm:t>
        <a:bodyPr/>
        <a:lstStyle/>
        <a:p>
          <a:endParaRPr lang="ru-RU"/>
        </a:p>
      </dgm:t>
    </dgm:pt>
    <dgm:pt modelId="{61C6D085-E455-4B0B-B678-B611BE5F155A}" type="parTrans" cxnId="{91E51CFF-B96F-4846-B4B5-BA53E5E02F1A}">
      <dgm:prSet/>
      <dgm:spPr/>
      <dgm:t>
        <a:bodyPr/>
        <a:lstStyle/>
        <a:p>
          <a:endParaRPr lang="ru-RU"/>
        </a:p>
      </dgm:t>
    </dgm:pt>
    <dgm:pt modelId="{58E4A063-8B53-4AAE-9747-7E6374AA6C45}" type="sibTrans" cxnId="{91E51CFF-B96F-4846-B4B5-BA53E5E02F1A}">
      <dgm:prSet/>
      <dgm:spPr/>
      <dgm:t>
        <a:bodyPr/>
        <a:lstStyle/>
        <a:p>
          <a:endParaRPr lang="ru-RU"/>
        </a:p>
      </dgm:t>
    </dgm:pt>
    <dgm:pt modelId="{D2F918AC-991C-4B7F-A32F-4BD87C948F74}">
      <dgm:prSet phldrT="[Текст]" phldr="1"/>
      <dgm:spPr/>
      <dgm:t>
        <a:bodyPr/>
        <a:lstStyle/>
        <a:p>
          <a:endParaRPr lang="ru-RU"/>
        </a:p>
      </dgm:t>
    </dgm:pt>
    <dgm:pt modelId="{FB3CC635-6917-42B3-A2D9-76AFA6BAC769}" type="parTrans" cxnId="{CC756E44-61E9-40CA-8B2F-5B7E21E01C2B}">
      <dgm:prSet/>
      <dgm:spPr/>
      <dgm:t>
        <a:bodyPr/>
        <a:lstStyle/>
        <a:p>
          <a:endParaRPr lang="ru-RU"/>
        </a:p>
      </dgm:t>
    </dgm:pt>
    <dgm:pt modelId="{86309ACB-DA05-4E52-9A39-7FA18CED48F5}" type="sibTrans" cxnId="{CC756E44-61E9-40CA-8B2F-5B7E21E01C2B}">
      <dgm:prSet/>
      <dgm:spPr/>
      <dgm:t>
        <a:bodyPr/>
        <a:lstStyle/>
        <a:p>
          <a:endParaRPr lang="ru-RU"/>
        </a:p>
      </dgm:t>
    </dgm:pt>
    <dgm:pt modelId="{72E77E62-029F-44D0-BE43-70233775EC33}">
      <dgm:prSet phldrT="[Текст]" phldr="1"/>
      <dgm:spPr/>
      <dgm:t>
        <a:bodyPr/>
        <a:lstStyle/>
        <a:p>
          <a:endParaRPr lang="ru-RU"/>
        </a:p>
      </dgm:t>
    </dgm:pt>
    <dgm:pt modelId="{17C1E5F9-4597-4D7B-89C3-2842BC799845}" type="parTrans" cxnId="{48AF46E6-16B6-4156-822F-7D4241680E32}">
      <dgm:prSet/>
      <dgm:spPr/>
      <dgm:t>
        <a:bodyPr/>
        <a:lstStyle/>
        <a:p>
          <a:endParaRPr lang="ru-RU"/>
        </a:p>
      </dgm:t>
    </dgm:pt>
    <dgm:pt modelId="{49E985ED-19F3-483A-A5F8-4CFF3A45FEDF}" type="sibTrans" cxnId="{48AF46E6-16B6-4156-822F-7D4241680E32}">
      <dgm:prSet/>
      <dgm:spPr/>
      <dgm:t>
        <a:bodyPr/>
        <a:lstStyle/>
        <a:p>
          <a:endParaRPr lang="ru-RU"/>
        </a:p>
      </dgm:t>
    </dgm:pt>
    <dgm:pt modelId="{99CCB027-6109-49D7-8AE0-F4CEB902FB27}">
      <dgm:prSet phldrT="[Текст]" phldr="1"/>
      <dgm:spPr/>
      <dgm:t>
        <a:bodyPr/>
        <a:lstStyle/>
        <a:p>
          <a:endParaRPr lang="ru-RU"/>
        </a:p>
      </dgm:t>
    </dgm:pt>
    <dgm:pt modelId="{BE02E05C-DABF-46F3-AC1C-130ACE0CF484}" type="parTrans" cxnId="{C05B557C-C890-4787-B641-7CDE508A1F9C}">
      <dgm:prSet/>
      <dgm:spPr/>
      <dgm:t>
        <a:bodyPr/>
        <a:lstStyle/>
        <a:p>
          <a:endParaRPr lang="ru-RU"/>
        </a:p>
      </dgm:t>
    </dgm:pt>
    <dgm:pt modelId="{782826A1-A331-41A4-AD1A-B4F08223D158}" type="sibTrans" cxnId="{C05B557C-C890-4787-B641-7CDE508A1F9C}">
      <dgm:prSet/>
      <dgm:spPr/>
      <dgm:t>
        <a:bodyPr/>
        <a:lstStyle/>
        <a:p>
          <a:endParaRPr lang="ru-RU"/>
        </a:p>
      </dgm:t>
    </dgm:pt>
    <dgm:pt modelId="{A1B1F365-5ECD-4871-B43F-46162D771176}" type="pres">
      <dgm:prSet presAssocID="{220D5EC0-5F4C-462D-B8B6-19312136F029}" presName="theList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69C94699-3E78-4E5D-AC0C-9140454656FB}" type="pres">
      <dgm:prSet presAssocID="{FC4EAE73-2187-488D-8015-41062EFE4CB1}" presName="compNode" presStyleCnt="0"/>
      <dgm:spPr/>
    </dgm:pt>
    <dgm:pt modelId="{7745C022-76D6-4086-BB95-E3890263C597}" type="pres">
      <dgm:prSet presAssocID="{FC4EAE73-2187-488D-8015-41062EFE4CB1}" presName="noGeometry" presStyleCnt="0"/>
      <dgm:spPr/>
    </dgm:pt>
    <dgm:pt modelId="{804D1DAB-91CD-44AA-930B-5C619B89AA23}" type="pres">
      <dgm:prSet presAssocID="{FC4EAE73-2187-488D-8015-41062EFE4CB1}" presName="childTextVisible" presStyleLbl="bgAccFollowNode1" presStyleIdx="0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55A6B95-C814-455C-86CF-CB2E2421B817}" type="pres">
      <dgm:prSet presAssocID="{FC4EAE73-2187-488D-8015-41062EFE4CB1}" presName="childTextHidden" presStyleLbl="bgAccFollowNode1" presStyleIdx="0" presStyleCnt="3"/>
      <dgm:spPr/>
      <dgm:t>
        <a:bodyPr/>
        <a:lstStyle/>
        <a:p>
          <a:endParaRPr lang="ru-RU"/>
        </a:p>
      </dgm:t>
    </dgm:pt>
    <dgm:pt modelId="{CC4FC2F5-B265-4374-BD51-91F5E78F26B9}" type="pres">
      <dgm:prSet presAssocID="{FC4EAE73-2187-488D-8015-41062EFE4CB1}" presName="parentText" presStyleLbl="node1" presStyleIdx="0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AF6288D-6E5E-4012-8776-865DF6D6E91C}" type="pres">
      <dgm:prSet presAssocID="{FC4EAE73-2187-488D-8015-41062EFE4CB1}" presName="aSpace" presStyleCnt="0"/>
      <dgm:spPr/>
    </dgm:pt>
    <dgm:pt modelId="{24B03353-DB52-4753-A6F2-9A3EEA61C542}" type="pres">
      <dgm:prSet presAssocID="{D6900929-D045-4A6D-9F3F-DAED16E7B093}" presName="compNode" presStyleCnt="0"/>
      <dgm:spPr/>
    </dgm:pt>
    <dgm:pt modelId="{8EE127F7-0DFF-4C92-ACCF-1FFEB374AA01}" type="pres">
      <dgm:prSet presAssocID="{D6900929-D045-4A6D-9F3F-DAED16E7B093}" presName="noGeometry" presStyleCnt="0"/>
      <dgm:spPr/>
    </dgm:pt>
    <dgm:pt modelId="{6415D72C-5595-4CA2-9C60-901C40EE0FA1}" type="pres">
      <dgm:prSet presAssocID="{D6900929-D045-4A6D-9F3F-DAED16E7B093}" presName="childTextVisible" presStyleLbl="bgAccFollowNode1" presStyleIdx="1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B9C5DA0-D5FF-4281-95AF-2D070C940FA0}" type="pres">
      <dgm:prSet presAssocID="{D6900929-D045-4A6D-9F3F-DAED16E7B093}" presName="childTextHidden" presStyleLbl="bgAccFollowNode1" presStyleIdx="1" presStyleCnt="3"/>
      <dgm:spPr/>
      <dgm:t>
        <a:bodyPr/>
        <a:lstStyle/>
        <a:p>
          <a:endParaRPr lang="ru-RU"/>
        </a:p>
      </dgm:t>
    </dgm:pt>
    <dgm:pt modelId="{AA2F17EF-D48C-417F-A535-967E1AE09FC6}" type="pres">
      <dgm:prSet presAssocID="{D6900929-D045-4A6D-9F3F-DAED16E7B093}" presName="parentText" presStyleLbl="node1" presStyleIdx="1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7CCD247-F446-4350-935B-4DBB6B6B85FE}" type="pres">
      <dgm:prSet presAssocID="{D6900929-D045-4A6D-9F3F-DAED16E7B093}" presName="aSpace" presStyleCnt="0"/>
      <dgm:spPr/>
    </dgm:pt>
    <dgm:pt modelId="{0E58E5E3-67D7-472A-A700-8176F4197085}" type="pres">
      <dgm:prSet presAssocID="{D2F918AC-991C-4B7F-A32F-4BD87C948F74}" presName="compNode" presStyleCnt="0"/>
      <dgm:spPr/>
    </dgm:pt>
    <dgm:pt modelId="{A2CF40F3-EF70-4932-A9CB-1F6EEDA5A926}" type="pres">
      <dgm:prSet presAssocID="{D2F918AC-991C-4B7F-A32F-4BD87C948F74}" presName="noGeometry" presStyleCnt="0"/>
      <dgm:spPr/>
    </dgm:pt>
    <dgm:pt modelId="{D41BBC20-B550-459E-853A-920969212FAC}" type="pres">
      <dgm:prSet presAssocID="{D2F918AC-991C-4B7F-A32F-4BD87C948F74}" presName="childTextVisible" presStyleLbl="bgAccFollowNode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AFAEECB-73EC-4B91-9679-5FD346A460E9}" type="pres">
      <dgm:prSet presAssocID="{D2F918AC-991C-4B7F-A32F-4BD87C948F74}" presName="childTextHidden" presStyleLbl="bgAccFollowNode1" presStyleIdx="2" presStyleCnt="3"/>
      <dgm:spPr/>
      <dgm:t>
        <a:bodyPr/>
        <a:lstStyle/>
        <a:p>
          <a:endParaRPr lang="ru-RU"/>
        </a:p>
      </dgm:t>
    </dgm:pt>
    <dgm:pt modelId="{7E24B18A-3F2B-4C5B-921F-0F0803BD646A}" type="pres">
      <dgm:prSet presAssocID="{D2F918AC-991C-4B7F-A32F-4BD87C948F74}" presName="parentText" presStyleLbl="node1" presStyleIdx="2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D01ED2DF-3B69-4F60-A03A-95212A8AD8B7}" type="presOf" srcId="{99CCB027-6109-49D7-8AE0-F4CEB902FB27}" destId="{BAFAEECB-73EC-4B91-9679-5FD346A460E9}" srcOrd="1" destOrd="1" presId="urn:microsoft.com/office/officeart/2005/8/layout/hProcess6"/>
    <dgm:cxn modelId="{A8D1F951-0F19-4721-8C5B-E420C765BB11}" srcId="{FC4EAE73-2187-488D-8015-41062EFE4CB1}" destId="{D919EE4F-F37D-44D3-964B-179EF4B5156A}" srcOrd="0" destOrd="0" parTransId="{E1077DB3-E2D0-476B-A095-21E65118D5F0}" sibTransId="{3E86BB2A-F330-41DD-99FF-09152F7EFBFD}"/>
    <dgm:cxn modelId="{CFD382A2-C9F8-42D3-AE98-CB15EB0BFD26}" type="presOf" srcId="{D6900929-D045-4A6D-9F3F-DAED16E7B093}" destId="{AA2F17EF-D48C-417F-A535-967E1AE09FC6}" srcOrd="0" destOrd="0" presId="urn:microsoft.com/office/officeart/2005/8/layout/hProcess6"/>
    <dgm:cxn modelId="{8E31DECE-380E-4D18-9D72-4DD754F29FC9}" srcId="{220D5EC0-5F4C-462D-B8B6-19312136F029}" destId="{FC4EAE73-2187-488D-8015-41062EFE4CB1}" srcOrd="0" destOrd="0" parTransId="{AB5491FD-747C-4182-9A51-A5317B0CFD90}" sibTransId="{DDE1EBBA-4AD2-42EF-AF2E-EFD5D8B446BE}"/>
    <dgm:cxn modelId="{DC86DBA6-7826-4932-9EFC-27E5C3BE5010}" type="presOf" srcId="{FC4EAE73-2187-488D-8015-41062EFE4CB1}" destId="{CC4FC2F5-B265-4374-BD51-91F5E78F26B9}" srcOrd="0" destOrd="0" presId="urn:microsoft.com/office/officeart/2005/8/layout/hProcess6"/>
    <dgm:cxn modelId="{0680DEB7-3034-451F-A29B-163BA6884ABA}" type="presOf" srcId="{0187F0D8-9062-4975-80C0-3145B8F100D2}" destId="{7B9C5DA0-D5FF-4281-95AF-2D070C940FA0}" srcOrd="1" destOrd="0" presId="urn:microsoft.com/office/officeart/2005/8/layout/hProcess6"/>
    <dgm:cxn modelId="{91E51CFF-B96F-4846-B4B5-BA53E5E02F1A}" srcId="{D6900929-D045-4A6D-9F3F-DAED16E7B093}" destId="{C2C05733-5495-41ED-A1F9-56BB63B6A501}" srcOrd="1" destOrd="0" parTransId="{61C6D085-E455-4B0B-B678-B611BE5F155A}" sibTransId="{58E4A063-8B53-4AAE-9747-7E6374AA6C45}"/>
    <dgm:cxn modelId="{A23BDEF2-B0E2-411D-9EF4-4FD951F9A765}" type="presOf" srcId="{220D5EC0-5F4C-462D-B8B6-19312136F029}" destId="{A1B1F365-5ECD-4871-B43F-46162D771176}" srcOrd="0" destOrd="0" presId="urn:microsoft.com/office/officeart/2005/8/layout/hProcess6"/>
    <dgm:cxn modelId="{37944F42-6F9D-4A44-B532-8CC6439A8143}" srcId="{D6900929-D045-4A6D-9F3F-DAED16E7B093}" destId="{0187F0D8-9062-4975-80C0-3145B8F100D2}" srcOrd="0" destOrd="0" parTransId="{1B7CBB50-0CA2-44A0-A27F-70F6C49A0FFA}" sibTransId="{0618F636-5822-4FBE-8839-D3E2AED90DC2}"/>
    <dgm:cxn modelId="{C7C23BD2-37D0-42B9-B137-6C8FC2050A3E}" type="presOf" srcId="{D919EE4F-F37D-44D3-964B-179EF4B5156A}" destId="{804D1DAB-91CD-44AA-930B-5C619B89AA23}" srcOrd="0" destOrd="0" presId="urn:microsoft.com/office/officeart/2005/8/layout/hProcess6"/>
    <dgm:cxn modelId="{CC756E44-61E9-40CA-8B2F-5B7E21E01C2B}" srcId="{220D5EC0-5F4C-462D-B8B6-19312136F029}" destId="{D2F918AC-991C-4B7F-A32F-4BD87C948F74}" srcOrd="2" destOrd="0" parTransId="{FB3CC635-6917-42B3-A2D9-76AFA6BAC769}" sibTransId="{86309ACB-DA05-4E52-9A39-7FA18CED48F5}"/>
    <dgm:cxn modelId="{DDD99850-321D-449A-B1F6-AE3EDE15B490}" type="presOf" srcId="{72E77E62-029F-44D0-BE43-70233775EC33}" destId="{D41BBC20-B550-459E-853A-920969212FAC}" srcOrd="0" destOrd="0" presId="urn:microsoft.com/office/officeart/2005/8/layout/hProcess6"/>
    <dgm:cxn modelId="{8C4BDF94-BAC0-4F72-8AF6-2418F3AA3F68}" type="presOf" srcId="{D4628C0F-48CF-4ACD-91D2-1C5CF4A61DC2}" destId="{455A6B95-C814-455C-86CF-CB2E2421B817}" srcOrd="1" destOrd="1" presId="urn:microsoft.com/office/officeart/2005/8/layout/hProcess6"/>
    <dgm:cxn modelId="{7AC51D8B-2166-4788-BBD3-778EF00A196C}" type="presOf" srcId="{D2F918AC-991C-4B7F-A32F-4BD87C948F74}" destId="{7E24B18A-3F2B-4C5B-921F-0F0803BD646A}" srcOrd="0" destOrd="0" presId="urn:microsoft.com/office/officeart/2005/8/layout/hProcess6"/>
    <dgm:cxn modelId="{48AF46E6-16B6-4156-822F-7D4241680E32}" srcId="{D2F918AC-991C-4B7F-A32F-4BD87C948F74}" destId="{72E77E62-029F-44D0-BE43-70233775EC33}" srcOrd="0" destOrd="0" parTransId="{17C1E5F9-4597-4D7B-89C3-2842BC799845}" sibTransId="{49E985ED-19F3-483A-A5F8-4CFF3A45FEDF}"/>
    <dgm:cxn modelId="{947564A8-E680-483A-ACB8-8FAA40538078}" type="presOf" srcId="{99CCB027-6109-49D7-8AE0-F4CEB902FB27}" destId="{D41BBC20-B550-459E-853A-920969212FAC}" srcOrd="0" destOrd="1" presId="urn:microsoft.com/office/officeart/2005/8/layout/hProcess6"/>
    <dgm:cxn modelId="{F0BB6ECE-CF2A-4715-89A2-356AF07D5C13}" srcId="{FC4EAE73-2187-488D-8015-41062EFE4CB1}" destId="{D4628C0F-48CF-4ACD-91D2-1C5CF4A61DC2}" srcOrd="1" destOrd="0" parTransId="{B44877AC-767D-420D-8F94-2C123828EB30}" sibTransId="{C7D3F011-9FF1-4161-ACEE-89D31FB9ED7A}"/>
    <dgm:cxn modelId="{59A9E122-E450-4DA1-BC61-4B776482A9D6}" type="presOf" srcId="{0187F0D8-9062-4975-80C0-3145B8F100D2}" destId="{6415D72C-5595-4CA2-9C60-901C40EE0FA1}" srcOrd="0" destOrd="0" presId="urn:microsoft.com/office/officeart/2005/8/layout/hProcess6"/>
    <dgm:cxn modelId="{D8AEDA20-FFB5-473E-BF18-97A5F3AD7FB8}" type="presOf" srcId="{C2C05733-5495-41ED-A1F9-56BB63B6A501}" destId="{7B9C5DA0-D5FF-4281-95AF-2D070C940FA0}" srcOrd="1" destOrd="1" presId="urn:microsoft.com/office/officeart/2005/8/layout/hProcess6"/>
    <dgm:cxn modelId="{C05B557C-C890-4787-B641-7CDE508A1F9C}" srcId="{D2F918AC-991C-4B7F-A32F-4BD87C948F74}" destId="{99CCB027-6109-49D7-8AE0-F4CEB902FB27}" srcOrd="1" destOrd="0" parTransId="{BE02E05C-DABF-46F3-AC1C-130ACE0CF484}" sibTransId="{782826A1-A331-41A4-AD1A-B4F08223D158}"/>
    <dgm:cxn modelId="{4B9E4C92-D652-46B6-A831-935E696103D7}" type="presOf" srcId="{C2C05733-5495-41ED-A1F9-56BB63B6A501}" destId="{6415D72C-5595-4CA2-9C60-901C40EE0FA1}" srcOrd="0" destOrd="1" presId="urn:microsoft.com/office/officeart/2005/8/layout/hProcess6"/>
    <dgm:cxn modelId="{87F69A6A-852E-4607-8E4E-B142C70D535E}" srcId="{220D5EC0-5F4C-462D-B8B6-19312136F029}" destId="{D6900929-D045-4A6D-9F3F-DAED16E7B093}" srcOrd="1" destOrd="0" parTransId="{99998EED-3F38-4C2A-B129-1B10773210A6}" sibTransId="{5B285C23-3D69-4E0B-B53F-3291132939E9}"/>
    <dgm:cxn modelId="{B6AED6FF-020D-400A-AC5B-6ABB1CECA5BE}" type="presOf" srcId="{72E77E62-029F-44D0-BE43-70233775EC33}" destId="{BAFAEECB-73EC-4B91-9679-5FD346A460E9}" srcOrd="1" destOrd="0" presId="urn:microsoft.com/office/officeart/2005/8/layout/hProcess6"/>
    <dgm:cxn modelId="{AE65B60C-00CE-46E1-B8AC-E3DCAC3D8DA9}" type="presOf" srcId="{D919EE4F-F37D-44D3-964B-179EF4B5156A}" destId="{455A6B95-C814-455C-86CF-CB2E2421B817}" srcOrd="1" destOrd="0" presId="urn:microsoft.com/office/officeart/2005/8/layout/hProcess6"/>
    <dgm:cxn modelId="{4F333788-E769-46BF-937A-FB8F07DBB37F}" type="presOf" srcId="{D4628C0F-48CF-4ACD-91D2-1C5CF4A61DC2}" destId="{804D1DAB-91CD-44AA-930B-5C619B89AA23}" srcOrd="0" destOrd="1" presId="urn:microsoft.com/office/officeart/2005/8/layout/hProcess6"/>
    <dgm:cxn modelId="{9D7B9EEB-0BC7-4158-B217-89CBA975A49B}" type="presParOf" srcId="{A1B1F365-5ECD-4871-B43F-46162D771176}" destId="{69C94699-3E78-4E5D-AC0C-9140454656FB}" srcOrd="0" destOrd="0" presId="urn:microsoft.com/office/officeart/2005/8/layout/hProcess6"/>
    <dgm:cxn modelId="{9131AE64-5A61-4C0C-B2E5-CA2C60A17165}" type="presParOf" srcId="{69C94699-3E78-4E5D-AC0C-9140454656FB}" destId="{7745C022-76D6-4086-BB95-E3890263C597}" srcOrd="0" destOrd="0" presId="urn:microsoft.com/office/officeart/2005/8/layout/hProcess6"/>
    <dgm:cxn modelId="{BA7BA4CC-8C5D-47A7-88C0-164439075F2F}" type="presParOf" srcId="{69C94699-3E78-4E5D-AC0C-9140454656FB}" destId="{804D1DAB-91CD-44AA-930B-5C619B89AA23}" srcOrd="1" destOrd="0" presId="urn:microsoft.com/office/officeart/2005/8/layout/hProcess6"/>
    <dgm:cxn modelId="{DF23816D-EBD9-4B30-B513-E78E9B1AE18A}" type="presParOf" srcId="{69C94699-3E78-4E5D-AC0C-9140454656FB}" destId="{455A6B95-C814-455C-86CF-CB2E2421B817}" srcOrd="2" destOrd="0" presId="urn:microsoft.com/office/officeart/2005/8/layout/hProcess6"/>
    <dgm:cxn modelId="{7CF4BBB1-05E6-4B94-BA5B-9573B641D1EC}" type="presParOf" srcId="{69C94699-3E78-4E5D-AC0C-9140454656FB}" destId="{CC4FC2F5-B265-4374-BD51-91F5E78F26B9}" srcOrd="3" destOrd="0" presId="urn:microsoft.com/office/officeart/2005/8/layout/hProcess6"/>
    <dgm:cxn modelId="{667115D1-AD34-443E-9AB7-084F77667CF6}" type="presParOf" srcId="{A1B1F365-5ECD-4871-B43F-46162D771176}" destId="{AAF6288D-6E5E-4012-8776-865DF6D6E91C}" srcOrd="1" destOrd="0" presId="urn:microsoft.com/office/officeart/2005/8/layout/hProcess6"/>
    <dgm:cxn modelId="{C4FDAEF6-4737-4190-A79B-A88149D0759D}" type="presParOf" srcId="{A1B1F365-5ECD-4871-B43F-46162D771176}" destId="{24B03353-DB52-4753-A6F2-9A3EEA61C542}" srcOrd="2" destOrd="0" presId="urn:microsoft.com/office/officeart/2005/8/layout/hProcess6"/>
    <dgm:cxn modelId="{C7ED1E9D-E1A6-4AEB-9C8E-F949FCB1CEE8}" type="presParOf" srcId="{24B03353-DB52-4753-A6F2-9A3EEA61C542}" destId="{8EE127F7-0DFF-4C92-ACCF-1FFEB374AA01}" srcOrd="0" destOrd="0" presId="urn:microsoft.com/office/officeart/2005/8/layout/hProcess6"/>
    <dgm:cxn modelId="{68EF9F0C-D8B1-4D12-BF6C-DBF113D5B79B}" type="presParOf" srcId="{24B03353-DB52-4753-A6F2-9A3EEA61C542}" destId="{6415D72C-5595-4CA2-9C60-901C40EE0FA1}" srcOrd="1" destOrd="0" presId="urn:microsoft.com/office/officeart/2005/8/layout/hProcess6"/>
    <dgm:cxn modelId="{31B6CB46-5529-4831-91BC-7F5670EE6864}" type="presParOf" srcId="{24B03353-DB52-4753-A6F2-9A3EEA61C542}" destId="{7B9C5DA0-D5FF-4281-95AF-2D070C940FA0}" srcOrd="2" destOrd="0" presId="urn:microsoft.com/office/officeart/2005/8/layout/hProcess6"/>
    <dgm:cxn modelId="{BA1A6802-1CA0-44A9-ABBA-F2D63038143C}" type="presParOf" srcId="{24B03353-DB52-4753-A6F2-9A3EEA61C542}" destId="{AA2F17EF-D48C-417F-A535-967E1AE09FC6}" srcOrd="3" destOrd="0" presId="urn:microsoft.com/office/officeart/2005/8/layout/hProcess6"/>
    <dgm:cxn modelId="{E14E36AF-C3FD-40D9-91A7-0CCDB0A35B69}" type="presParOf" srcId="{A1B1F365-5ECD-4871-B43F-46162D771176}" destId="{E7CCD247-F446-4350-935B-4DBB6B6B85FE}" srcOrd="3" destOrd="0" presId="urn:microsoft.com/office/officeart/2005/8/layout/hProcess6"/>
    <dgm:cxn modelId="{CC492C19-C060-4FED-AFBE-6FD4AFFFC916}" type="presParOf" srcId="{A1B1F365-5ECD-4871-B43F-46162D771176}" destId="{0E58E5E3-67D7-472A-A700-8176F4197085}" srcOrd="4" destOrd="0" presId="urn:microsoft.com/office/officeart/2005/8/layout/hProcess6"/>
    <dgm:cxn modelId="{15553D4D-F6F2-4D44-9789-450BBEEEE0F2}" type="presParOf" srcId="{0E58E5E3-67D7-472A-A700-8176F4197085}" destId="{A2CF40F3-EF70-4932-A9CB-1F6EEDA5A926}" srcOrd="0" destOrd="0" presId="urn:microsoft.com/office/officeart/2005/8/layout/hProcess6"/>
    <dgm:cxn modelId="{9D3DBCA5-02D8-4B13-A116-38DB4604B9A9}" type="presParOf" srcId="{0E58E5E3-67D7-472A-A700-8176F4197085}" destId="{D41BBC20-B550-459E-853A-920969212FAC}" srcOrd="1" destOrd="0" presId="urn:microsoft.com/office/officeart/2005/8/layout/hProcess6"/>
    <dgm:cxn modelId="{0BE284FD-A723-4FC5-9311-F2DF1FD58D33}" type="presParOf" srcId="{0E58E5E3-67D7-472A-A700-8176F4197085}" destId="{BAFAEECB-73EC-4B91-9679-5FD346A460E9}" srcOrd="2" destOrd="0" presId="urn:microsoft.com/office/officeart/2005/8/layout/hProcess6"/>
    <dgm:cxn modelId="{1EFC64B7-864B-4D63-875A-004B169DEF66}" type="presParOf" srcId="{0E58E5E3-67D7-472A-A700-8176F4197085}" destId="{7E24B18A-3F2B-4C5B-921F-0F0803BD646A}" srcOrd="3" destOrd="0" presId="urn:microsoft.com/office/officeart/2005/8/layout/hProcess6"/>
  </dgm:cxnLst>
  <dgm:bg/>
  <dgm:whole/>
  <dgm:extLst>
    <a:ext uri="http://schemas.microsoft.com/office/drawing/2008/diagram">
      <dsp:dataModelExt xmlns:dsp="http://schemas.microsoft.com/office/drawing/2008/diagram" xmlns="" relId="rId43" minVer="http://schemas.openxmlformats.org/drawingml/2006/diagram"/>
    </a:ext>
  </dgm:extLst>
</dgm:dataModel>
</file>

<file path=word/diagrams/data8.xml><?xml version="1.0" encoding="utf-8"?>
<dgm:dataModel xmlns:dgm="http://schemas.openxmlformats.org/drawingml/2006/diagram" xmlns:a="http://schemas.openxmlformats.org/drawingml/2006/main">
  <dgm:ptLst>
    <dgm:pt modelId="{0690C881-81B0-4720-B625-EB208BBA20E8}" type="doc">
      <dgm:prSet loTypeId="urn:microsoft.com/office/officeart/2005/8/layout/arrow2" loCatId="process" qsTypeId="urn:microsoft.com/office/officeart/2005/8/quickstyle/simple1" qsCatId="simple" csTypeId="urn:microsoft.com/office/officeart/2005/8/colors/accent1_2" csCatId="accent1" phldr="0"/>
      <dgm:spPr/>
    </dgm:pt>
    <dgm:pt modelId="{0A627F91-0A9C-4386-93B5-61D9FF45007E}">
      <dgm:prSet phldrT="[Текст]" phldr="1"/>
      <dgm:spPr/>
      <dgm:t>
        <a:bodyPr/>
        <a:lstStyle/>
        <a:p>
          <a:endParaRPr lang="ru-RU"/>
        </a:p>
      </dgm:t>
    </dgm:pt>
    <dgm:pt modelId="{5B9E2E71-9FAC-4C1C-8CA4-D68699FF9593}" type="parTrans" cxnId="{0C5DF704-B44E-4B6C-8A25-4B200CE53B9C}">
      <dgm:prSet/>
      <dgm:spPr/>
      <dgm:t>
        <a:bodyPr/>
        <a:lstStyle/>
        <a:p>
          <a:endParaRPr lang="ru-RU"/>
        </a:p>
      </dgm:t>
    </dgm:pt>
    <dgm:pt modelId="{CFA369F8-D1D4-4CEE-9AB9-E3E19FA4AAAF}" type="sibTrans" cxnId="{0C5DF704-B44E-4B6C-8A25-4B200CE53B9C}">
      <dgm:prSet/>
      <dgm:spPr/>
      <dgm:t>
        <a:bodyPr/>
        <a:lstStyle/>
        <a:p>
          <a:endParaRPr lang="ru-RU"/>
        </a:p>
      </dgm:t>
    </dgm:pt>
    <dgm:pt modelId="{E3D67783-D4BF-476C-9733-B48AD7EEFBFA}">
      <dgm:prSet phldrT="[Текст]" phldr="1"/>
      <dgm:spPr/>
      <dgm:t>
        <a:bodyPr/>
        <a:lstStyle/>
        <a:p>
          <a:endParaRPr lang="ru-RU"/>
        </a:p>
      </dgm:t>
    </dgm:pt>
    <dgm:pt modelId="{45680E18-FEB8-489A-9FC2-C5126D04031A}" type="parTrans" cxnId="{5D7BDB1A-F802-4212-8F49-F7C4AC847C96}">
      <dgm:prSet/>
      <dgm:spPr/>
      <dgm:t>
        <a:bodyPr/>
        <a:lstStyle/>
        <a:p>
          <a:endParaRPr lang="ru-RU"/>
        </a:p>
      </dgm:t>
    </dgm:pt>
    <dgm:pt modelId="{CFAD79B4-4BFD-4656-9A75-21394CA0032A}" type="sibTrans" cxnId="{5D7BDB1A-F802-4212-8F49-F7C4AC847C96}">
      <dgm:prSet/>
      <dgm:spPr/>
      <dgm:t>
        <a:bodyPr/>
        <a:lstStyle/>
        <a:p>
          <a:endParaRPr lang="ru-RU"/>
        </a:p>
      </dgm:t>
    </dgm:pt>
    <dgm:pt modelId="{85BBEAD9-4AF4-483B-9779-40EF2C5EFC85}">
      <dgm:prSet phldrT="[Текст]" phldr="1"/>
      <dgm:spPr/>
      <dgm:t>
        <a:bodyPr/>
        <a:lstStyle/>
        <a:p>
          <a:endParaRPr lang="ru-RU"/>
        </a:p>
      </dgm:t>
    </dgm:pt>
    <dgm:pt modelId="{384561C0-4ABC-447F-905D-B43895BC4DCA}" type="parTrans" cxnId="{F0411DD3-6835-49B0-8041-73402A12A0CE}">
      <dgm:prSet/>
      <dgm:spPr/>
      <dgm:t>
        <a:bodyPr/>
        <a:lstStyle/>
        <a:p>
          <a:endParaRPr lang="ru-RU"/>
        </a:p>
      </dgm:t>
    </dgm:pt>
    <dgm:pt modelId="{17427C7F-E65F-40E4-9783-761A56C8A552}" type="sibTrans" cxnId="{F0411DD3-6835-49B0-8041-73402A12A0CE}">
      <dgm:prSet/>
      <dgm:spPr/>
      <dgm:t>
        <a:bodyPr/>
        <a:lstStyle/>
        <a:p>
          <a:endParaRPr lang="ru-RU"/>
        </a:p>
      </dgm:t>
    </dgm:pt>
    <dgm:pt modelId="{6E58F1AE-C4C4-4AF8-BD69-9D825224A3F2}" type="pres">
      <dgm:prSet presAssocID="{0690C881-81B0-4720-B625-EB208BBA20E8}" presName="arrowDiagram" presStyleCnt="0">
        <dgm:presLayoutVars>
          <dgm:chMax val="5"/>
          <dgm:dir/>
          <dgm:resizeHandles val="exact"/>
        </dgm:presLayoutVars>
      </dgm:prSet>
      <dgm:spPr/>
    </dgm:pt>
    <dgm:pt modelId="{367CC23D-32B4-4739-825D-54D5612B1A91}" type="pres">
      <dgm:prSet presAssocID="{0690C881-81B0-4720-B625-EB208BBA20E8}" presName="arrow" presStyleLbl="bgShp" presStyleIdx="0" presStyleCnt="1"/>
      <dgm:spPr/>
    </dgm:pt>
    <dgm:pt modelId="{9F67E68A-5465-4E80-ABBA-DC7E1907A514}" type="pres">
      <dgm:prSet presAssocID="{0690C881-81B0-4720-B625-EB208BBA20E8}" presName="arrowDiagram3" presStyleCnt="0"/>
      <dgm:spPr/>
    </dgm:pt>
    <dgm:pt modelId="{A7456626-E2ED-4DB0-9CF4-403B4E9224DC}" type="pres">
      <dgm:prSet presAssocID="{0A627F91-0A9C-4386-93B5-61D9FF45007E}" presName="bullet3a" presStyleLbl="node1" presStyleIdx="0" presStyleCnt="3"/>
      <dgm:spPr/>
    </dgm:pt>
    <dgm:pt modelId="{8A3AB917-A565-49F0-9054-B6A146DD36CC}" type="pres">
      <dgm:prSet presAssocID="{0A627F91-0A9C-4386-93B5-61D9FF45007E}" presName="textBox3a" presStyleLbl="revTx" presStyleIdx="0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2A0AA42-C86C-4184-AD6E-15D963736FB5}" type="pres">
      <dgm:prSet presAssocID="{E3D67783-D4BF-476C-9733-B48AD7EEFBFA}" presName="bullet3b" presStyleLbl="node1" presStyleIdx="1" presStyleCnt="3"/>
      <dgm:spPr/>
    </dgm:pt>
    <dgm:pt modelId="{F36319AA-1908-406F-A304-82952BEB9314}" type="pres">
      <dgm:prSet presAssocID="{E3D67783-D4BF-476C-9733-B48AD7EEFBFA}" presName="textBox3b" presStyleLbl="revTx" presStyleIdx="1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0C093E1-A968-4EC4-86AD-876C29D4E20F}" type="pres">
      <dgm:prSet presAssocID="{85BBEAD9-4AF4-483B-9779-40EF2C5EFC85}" presName="bullet3c" presStyleLbl="node1" presStyleIdx="2" presStyleCnt="3"/>
      <dgm:spPr/>
    </dgm:pt>
    <dgm:pt modelId="{EB54D18D-6F74-4563-BA2C-436F8EA9C89E}" type="pres">
      <dgm:prSet presAssocID="{85BBEAD9-4AF4-483B-9779-40EF2C5EFC85}" presName="textBox3c" presStyleLbl="revTx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5D7BDB1A-F802-4212-8F49-F7C4AC847C96}" srcId="{0690C881-81B0-4720-B625-EB208BBA20E8}" destId="{E3D67783-D4BF-476C-9733-B48AD7EEFBFA}" srcOrd="1" destOrd="0" parTransId="{45680E18-FEB8-489A-9FC2-C5126D04031A}" sibTransId="{CFAD79B4-4BFD-4656-9A75-21394CA0032A}"/>
    <dgm:cxn modelId="{F0411DD3-6835-49B0-8041-73402A12A0CE}" srcId="{0690C881-81B0-4720-B625-EB208BBA20E8}" destId="{85BBEAD9-4AF4-483B-9779-40EF2C5EFC85}" srcOrd="2" destOrd="0" parTransId="{384561C0-4ABC-447F-905D-B43895BC4DCA}" sibTransId="{17427C7F-E65F-40E4-9783-761A56C8A552}"/>
    <dgm:cxn modelId="{5A731098-7190-4857-8232-0CFB297103A4}" type="presOf" srcId="{85BBEAD9-4AF4-483B-9779-40EF2C5EFC85}" destId="{EB54D18D-6F74-4563-BA2C-436F8EA9C89E}" srcOrd="0" destOrd="0" presId="urn:microsoft.com/office/officeart/2005/8/layout/arrow2"/>
    <dgm:cxn modelId="{D323ADD9-B964-4D06-8C7E-7B1E4AB3EB57}" type="presOf" srcId="{0690C881-81B0-4720-B625-EB208BBA20E8}" destId="{6E58F1AE-C4C4-4AF8-BD69-9D825224A3F2}" srcOrd="0" destOrd="0" presId="urn:microsoft.com/office/officeart/2005/8/layout/arrow2"/>
    <dgm:cxn modelId="{2B63D761-07FC-449E-84A6-AF82F47C6F0C}" type="presOf" srcId="{E3D67783-D4BF-476C-9733-B48AD7EEFBFA}" destId="{F36319AA-1908-406F-A304-82952BEB9314}" srcOrd="0" destOrd="0" presId="urn:microsoft.com/office/officeart/2005/8/layout/arrow2"/>
    <dgm:cxn modelId="{DAFDA47F-C830-4CBE-8451-D97488FAA3EA}" type="presOf" srcId="{0A627F91-0A9C-4386-93B5-61D9FF45007E}" destId="{8A3AB917-A565-49F0-9054-B6A146DD36CC}" srcOrd="0" destOrd="0" presId="urn:microsoft.com/office/officeart/2005/8/layout/arrow2"/>
    <dgm:cxn modelId="{0C5DF704-B44E-4B6C-8A25-4B200CE53B9C}" srcId="{0690C881-81B0-4720-B625-EB208BBA20E8}" destId="{0A627F91-0A9C-4386-93B5-61D9FF45007E}" srcOrd="0" destOrd="0" parTransId="{5B9E2E71-9FAC-4C1C-8CA4-D68699FF9593}" sibTransId="{CFA369F8-D1D4-4CEE-9AB9-E3E19FA4AAAF}"/>
    <dgm:cxn modelId="{10EA90BB-E1B2-4825-811F-0CAB7E2D1CDF}" type="presParOf" srcId="{6E58F1AE-C4C4-4AF8-BD69-9D825224A3F2}" destId="{367CC23D-32B4-4739-825D-54D5612B1A91}" srcOrd="0" destOrd="0" presId="urn:microsoft.com/office/officeart/2005/8/layout/arrow2"/>
    <dgm:cxn modelId="{637111B4-F297-4250-A2FC-2849A7DDB5A7}" type="presParOf" srcId="{6E58F1AE-C4C4-4AF8-BD69-9D825224A3F2}" destId="{9F67E68A-5465-4E80-ABBA-DC7E1907A514}" srcOrd="1" destOrd="0" presId="urn:microsoft.com/office/officeart/2005/8/layout/arrow2"/>
    <dgm:cxn modelId="{4EFC5351-9F6D-4C69-9E33-0B9A9A4DA8E1}" type="presParOf" srcId="{9F67E68A-5465-4E80-ABBA-DC7E1907A514}" destId="{A7456626-E2ED-4DB0-9CF4-403B4E9224DC}" srcOrd="0" destOrd="0" presId="urn:microsoft.com/office/officeart/2005/8/layout/arrow2"/>
    <dgm:cxn modelId="{A9011360-C016-4204-BD59-DE72C1494C72}" type="presParOf" srcId="{9F67E68A-5465-4E80-ABBA-DC7E1907A514}" destId="{8A3AB917-A565-49F0-9054-B6A146DD36CC}" srcOrd="1" destOrd="0" presId="urn:microsoft.com/office/officeart/2005/8/layout/arrow2"/>
    <dgm:cxn modelId="{89A46415-FE09-455F-BC39-1F13F58A6771}" type="presParOf" srcId="{9F67E68A-5465-4E80-ABBA-DC7E1907A514}" destId="{E2A0AA42-C86C-4184-AD6E-15D963736FB5}" srcOrd="2" destOrd="0" presId="urn:microsoft.com/office/officeart/2005/8/layout/arrow2"/>
    <dgm:cxn modelId="{DD4ADAE1-1E53-49D3-B7AD-9CA28ADB1B92}" type="presParOf" srcId="{9F67E68A-5465-4E80-ABBA-DC7E1907A514}" destId="{F36319AA-1908-406F-A304-82952BEB9314}" srcOrd="3" destOrd="0" presId="urn:microsoft.com/office/officeart/2005/8/layout/arrow2"/>
    <dgm:cxn modelId="{50866691-4B68-4F6C-9206-F658EA5F420F}" type="presParOf" srcId="{9F67E68A-5465-4E80-ABBA-DC7E1907A514}" destId="{F0C093E1-A968-4EC4-86AD-876C29D4E20F}" srcOrd="4" destOrd="0" presId="urn:microsoft.com/office/officeart/2005/8/layout/arrow2"/>
    <dgm:cxn modelId="{233E156C-DD35-483D-81D6-CF6E566FB1A6}" type="presParOf" srcId="{9F67E68A-5465-4E80-ABBA-DC7E1907A514}" destId="{EB54D18D-6F74-4563-BA2C-436F8EA9C89E}" srcOrd="5" destOrd="0" presId="urn:microsoft.com/office/officeart/2005/8/layout/arrow2"/>
  </dgm:cxnLst>
  <dgm:bg/>
  <dgm:whole/>
  <dgm:extLst>
    <a:ext uri="http://schemas.microsoft.com/office/drawing/2008/diagram">
      <dsp:dataModelExt xmlns:dsp="http://schemas.microsoft.com/office/drawing/2008/diagram" xmlns="" relId="rId48" minVer="http://schemas.openxmlformats.org/drawingml/2006/diagram"/>
    </a:ext>
  </dgm:extLst>
</dgm:dataModel>
</file>

<file path=word/diagrams/data9.xml><?xml version="1.0" encoding="utf-8"?>
<dgm:dataModel xmlns:dgm="http://schemas.openxmlformats.org/drawingml/2006/diagram" xmlns:a="http://schemas.openxmlformats.org/drawingml/2006/main">
  <dgm:ptLst>
    <dgm:pt modelId="{522513E9-21C9-4DAE-A77A-8E8B02039B7E}" type="doc">
      <dgm:prSet loTypeId="urn:microsoft.com/office/officeart/2005/8/layout/equation1" loCatId="process" qsTypeId="urn:microsoft.com/office/officeart/2005/8/quickstyle/simple1" qsCatId="simple" csTypeId="urn:microsoft.com/office/officeart/2005/8/colors/accent1_2" csCatId="accent1" phldr="0"/>
      <dgm:spPr/>
    </dgm:pt>
    <dgm:pt modelId="{856B6937-F349-47E1-B220-8B463F4E2E68}">
      <dgm:prSet phldrT="[Текст]" phldr="1"/>
      <dgm:spPr/>
      <dgm:t>
        <a:bodyPr/>
        <a:lstStyle/>
        <a:p>
          <a:endParaRPr lang="ru-RU"/>
        </a:p>
      </dgm:t>
    </dgm:pt>
    <dgm:pt modelId="{DA1BF899-8B17-425A-B4CB-06A4C78726F2}" type="parTrans" cxnId="{07D0808D-2393-4D84-BC1C-983835625EF6}">
      <dgm:prSet/>
      <dgm:spPr/>
      <dgm:t>
        <a:bodyPr/>
        <a:lstStyle/>
        <a:p>
          <a:endParaRPr lang="ru-RU"/>
        </a:p>
      </dgm:t>
    </dgm:pt>
    <dgm:pt modelId="{44C998CE-7AE1-4626-B0BD-E7438D514E4A}" type="sibTrans" cxnId="{07D0808D-2393-4D84-BC1C-983835625EF6}">
      <dgm:prSet/>
      <dgm:spPr/>
      <dgm:t>
        <a:bodyPr/>
        <a:lstStyle/>
        <a:p>
          <a:endParaRPr lang="ru-RU"/>
        </a:p>
      </dgm:t>
    </dgm:pt>
    <dgm:pt modelId="{2BC98F65-E614-4104-9525-0AB93BA34AF4}">
      <dgm:prSet phldrT="[Текст]" phldr="1"/>
      <dgm:spPr/>
      <dgm:t>
        <a:bodyPr/>
        <a:lstStyle/>
        <a:p>
          <a:endParaRPr lang="ru-RU"/>
        </a:p>
      </dgm:t>
    </dgm:pt>
    <dgm:pt modelId="{53148051-417F-4102-9E27-DBB9FA0B8D5D}" type="parTrans" cxnId="{17ED2580-43A7-45C2-B9EC-3A96DF1D4678}">
      <dgm:prSet/>
      <dgm:spPr/>
      <dgm:t>
        <a:bodyPr/>
        <a:lstStyle/>
        <a:p>
          <a:endParaRPr lang="ru-RU"/>
        </a:p>
      </dgm:t>
    </dgm:pt>
    <dgm:pt modelId="{AC0B7908-9D48-4FBB-ADB0-26CB97EC1F21}" type="sibTrans" cxnId="{17ED2580-43A7-45C2-B9EC-3A96DF1D4678}">
      <dgm:prSet/>
      <dgm:spPr/>
      <dgm:t>
        <a:bodyPr/>
        <a:lstStyle/>
        <a:p>
          <a:endParaRPr lang="ru-RU"/>
        </a:p>
      </dgm:t>
    </dgm:pt>
    <dgm:pt modelId="{502293E2-3D96-4C34-8FAA-61AC89581DAF}">
      <dgm:prSet phldrT="[Текст]" phldr="1"/>
      <dgm:spPr/>
      <dgm:t>
        <a:bodyPr/>
        <a:lstStyle/>
        <a:p>
          <a:endParaRPr lang="ru-RU"/>
        </a:p>
      </dgm:t>
    </dgm:pt>
    <dgm:pt modelId="{7B45CB0A-939F-47BC-A459-B9735BF6D6E1}" type="parTrans" cxnId="{B13338D0-44A6-49FD-BB18-420E41158999}">
      <dgm:prSet/>
      <dgm:spPr/>
      <dgm:t>
        <a:bodyPr/>
        <a:lstStyle/>
        <a:p>
          <a:endParaRPr lang="ru-RU"/>
        </a:p>
      </dgm:t>
    </dgm:pt>
    <dgm:pt modelId="{03E6A09B-0BD1-43E1-894A-0C43E4660A83}" type="sibTrans" cxnId="{B13338D0-44A6-49FD-BB18-420E41158999}">
      <dgm:prSet/>
      <dgm:spPr/>
      <dgm:t>
        <a:bodyPr/>
        <a:lstStyle/>
        <a:p>
          <a:endParaRPr lang="ru-RU"/>
        </a:p>
      </dgm:t>
    </dgm:pt>
    <dgm:pt modelId="{30DA3541-816F-4A97-90C9-6119C21EA694}" type="pres">
      <dgm:prSet presAssocID="{522513E9-21C9-4DAE-A77A-8E8B02039B7E}" presName="linearFlow" presStyleCnt="0">
        <dgm:presLayoutVars>
          <dgm:dir/>
          <dgm:resizeHandles val="exact"/>
        </dgm:presLayoutVars>
      </dgm:prSet>
      <dgm:spPr/>
    </dgm:pt>
    <dgm:pt modelId="{2DE02C39-2F33-462F-B105-D9649DB83C5F}" type="pres">
      <dgm:prSet presAssocID="{856B6937-F349-47E1-B220-8B463F4E2E68}" presName="node" presStyleLbl="node1" presStyleIdx="0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BC25E35-0352-4733-A87A-1A7EF9B7873F}" type="pres">
      <dgm:prSet presAssocID="{44C998CE-7AE1-4626-B0BD-E7438D514E4A}" presName="spacerL" presStyleCnt="0"/>
      <dgm:spPr/>
    </dgm:pt>
    <dgm:pt modelId="{03F02E53-937B-43AB-8D7B-770FCB3A2E7B}" type="pres">
      <dgm:prSet presAssocID="{44C998CE-7AE1-4626-B0BD-E7438D514E4A}" presName="sibTrans" presStyleLbl="sibTrans2D1" presStyleIdx="0" presStyleCnt="2"/>
      <dgm:spPr/>
      <dgm:t>
        <a:bodyPr/>
        <a:lstStyle/>
        <a:p>
          <a:endParaRPr lang="ru-RU"/>
        </a:p>
      </dgm:t>
    </dgm:pt>
    <dgm:pt modelId="{988038FB-DFD6-4BE4-94F0-E899525B0F3D}" type="pres">
      <dgm:prSet presAssocID="{44C998CE-7AE1-4626-B0BD-E7438D514E4A}" presName="spacerR" presStyleCnt="0"/>
      <dgm:spPr/>
    </dgm:pt>
    <dgm:pt modelId="{8A3B2DB9-6A31-4F73-B6D0-E4488A3C96EE}" type="pres">
      <dgm:prSet presAssocID="{2BC98F65-E614-4104-9525-0AB93BA34AF4}" presName="node" presStyleLbl="node1" presStyleIdx="1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27EA6EF-4D71-42B8-AFE1-28E3462696CD}" type="pres">
      <dgm:prSet presAssocID="{AC0B7908-9D48-4FBB-ADB0-26CB97EC1F21}" presName="spacerL" presStyleCnt="0"/>
      <dgm:spPr/>
    </dgm:pt>
    <dgm:pt modelId="{FE18324A-A73A-4452-8DB3-03AECDA7631A}" type="pres">
      <dgm:prSet presAssocID="{AC0B7908-9D48-4FBB-ADB0-26CB97EC1F21}" presName="sibTrans" presStyleLbl="sibTrans2D1" presStyleIdx="1" presStyleCnt="2"/>
      <dgm:spPr/>
      <dgm:t>
        <a:bodyPr/>
        <a:lstStyle/>
        <a:p>
          <a:endParaRPr lang="ru-RU"/>
        </a:p>
      </dgm:t>
    </dgm:pt>
    <dgm:pt modelId="{C30936F7-DEE7-45A3-9AED-AC916CD07209}" type="pres">
      <dgm:prSet presAssocID="{AC0B7908-9D48-4FBB-ADB0-26CB97EC1F21}" presName="spacerR" presStyleCnt="0"/>
      <dgm:spPr/>
    </dgm:pt>
    <dgm:pt modelId="{52B22129-870B-4629-9A23-98D6568EBA77}" type="pres">
      <dgm:prSet presAssocID="{502293E2-3D96-4C34-8FAA-61AC89581DAF}" presName="node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D8980661-D902-4C52-9B63-122DF784AC99}" type="presOf" srcId="{2BC98F65-E614-4104-9525-0AB93BA34AF4}" destId="{8A3B2DB9-6A31-4F73-B6D0-E4488A3C96EE}" srcOrd="0" destOrd="0" presId="urn:microsoft.com/office/officeart/2005/8/layout/equation1"/>
    <dgm:cxn modelId="{B13338D0-44A6-49FD-BB18-420E41158999}" srcId="{522513E9-21C9-4DAE-A77A-8E8B02039B7E}" destId="{502293E2-3D96-4C34-8FAA-61AC89581DAF}" srcOrd="2" destOrd="0" parTransId="{7B45CB0A-939F-47BC-A459-B9735BF6D6E1}" sibTransId="{03E6A09B-0BD1-43E1-894A-0C43E4660A83}"/>
    <dgm:cxn modelId="{17ED2580-43A7-45C2-B9EC-3A96DF1D4678}" srcId="{522513E9-21C9-4DAE-A77A-8E8B02039B7E}" destId="{2BC98F65-E614-4104-9525-0AB93BA34AF4}" srcOrd="1" destOrd="0" parTransId="{53148051-417F-4102-9E27-DBB9FA0B8D5D}" sibTransId="{AC0B7908-9D48-4FBB-ADB0-26CB97EC1F21}"/>
    <dgm:cxn modelId="{54CA4BF8-3AA0-46B8-986D-B0EDD010F1AB}" type="presOf" srcId="{AC0B7908-9D48-4FBB-ADB0-26CB97EC1F21}" destId="{FE18324A-A73A-4452-8DB3-03AECDA7631A}" srcOrd="0" destOrd="0" presId="urn:microsoft.com/office/officeart/2005/8/layout/equation1"/>
    <dgm:cxn modelId="{07D0808D-2393-4D84-BC1C-983835625EF6}" srcId="{522513E9-21C9-4DAE-A77A-8E8B02039B7E}" destId="{856B6937-F349-47E1-B220-8B463F4E2E68}" srcOrd="0" destOrd="0" parTransId="{DA1BF899-8B17-425A-B4CB-06A4C78726F2}" sibTransId="{44C998CE-7AE1-4626-B0BD-E7438D514E4A}"/>
    <dgm:cxn modelId="{B84396CA-92B8-4A58-935E-40858CDBB0E4}" type="presOf" srcId="{522513E9-21C9-4DAE-A77A-8E8B02039B7E}" destId="{30DA3541-816F-4A97-90C9-6119C21EA694}" srcOrd="0" destOrd="0" presId="urn:microsoft.com/office/officeart/2005/8/layout/equation1"/>
    <dgm:cxn modelId="{DF639D26-70AA-4ECB-AB17-576B4C6EEBB5}" type="presOf" srcId="{44C998CE-7AE1-4626-B0BD-E7438D514E4A}" destId="{03F02E53-937B-43AB-8D7B-770FCB3A2E7B}" srcOrd="0" destOrd="0" presId="urn:microsoft.com/office/officeart/2005/8/layout/equation1"/>
    <dgm:cxn modelId="{88A4898B-F83C-49DF-9CA9-95C07757F361}" type="presOf" srcId="{502293E2-3D96-4C34-8FAA-61AC89581DAF}" destId="{52B22129-870B-4629-9A23-98D6568EBA77}" srcOrd="0" destOrd="0" presId="urn:microsoft.com/office/officeart/2005/8/layout/equation1"/>
    <dgm:cxn modelId="{CCDE58FD-6ED7-4D45-9955-E68BD0085718}" type="presOf" srcId="{856B6937-F349-47E1-B220-8B463F4E2E68}" destId="{2DE02C39-2F33-462F-B105-D9649DB83C5F}" srcOrd="0" destOrd="0" presId="urn:microsoft.com/office/officeart/2005/8/layout/equation1"/>
    <dgm:cxn modelId="{CE24B3CB-43D6-4C2F-A6A6-572650B9F756}" type="presParOf" srcId="{30DA3541-816F-4A97-90C9-6119C21EA694}" destId="{2DE02C39-2F33-462F-B105-D9649DB83C5F}" srcOrd="0" destOrd="0" presId="urn:microsoft.com/office/officeart/2005/8/layout/equation1"/>
    <dgm:cxn modelId="{05641D63-FE1A-4477-B0DA-F338DA0621C8}" type="presParOf" srcId="{30DA3541-816F-4A97-90C9-6119C21EA694}" destId="{EBC25E35-0352-4733-A87A-1A7EF9B7873F}" srcOrd="1" destOrd="0" presId="urn:microsoft.com/office/officeart/2005/8/layout/equation1"/>
    <dgm:cxn modelId="{75978E0E-459F-4AD8-B548-F80C14E7DAB7}" type="presParOf" srcId="{30DA3541-816F-4A97-90C9-6119C21EA694}" destId="{03F02E53-937B-43AB-8D7B-770FCB3A2E7B}" srcOrd="2" destOrd="0" presId="urn:microsoft.com/office/officeart/2005/8/layout/equation1"/>
    <dgm:cxn modelId="{19DB14C9-BFD6-4AEC-A4F3-A1E353088922}" type="presParOf" srcId="{30DA3541-816F-4A97-90C9-6119C21EA694}" destId="{988038FB-DFD6-4BE4-94F0-E899525B0F3D}" srcOrd="3" destOrd="0" presId="urn:microsoft.com/office/officeart/2005/8/layout/equation1"/>
    <dgm:cxn modelId="{DD9FD976-68F2-4391-927E-8DE7044F5032}" type="presParOf" srcId="{30DA3541-816F-4A97-90C9-6119C21EA694}" destId="{8A3B2DB9-6A31-4F73-B6D0-E4488A3C96EE}" srcOrd="4" destOrd="0" presId="urn:microsoft.com/office/officeart/2005/8/layout/equation1"/>
    <dgm:cxn modelId="{4DD89347-57D9-4FDE-99BA-D4A8D0AB83A2}" type="presParOf" srcId="{30DA3541-816F-4A97-90C9-6119C21EA694}" destId="{027EA6EF-4D71-42B8-AFE1-28E3462696CD}" srcOrd="5" destOrd="0" presId="urn:microsoft.com/office/officeart/2005/8/layout/equation1"/>
    <dgm:cxn modelId="{9B1F0828-6D54-4BCE-B922-C7CF7B048454}" type="presParOf" srcId="{30DA3541-816F-4A97-90C9-6119C21EA694}" destId="{FE18324A-A73A-4452-8DB3-03AECDA7631A}" srcOrd="6" destOrd="0" presId="urn:microsoft.com/office/officeart/2005/8/layout/equation1"/>
    <dgm:cxn modelId="{C3DEE95B-EF6C-426C-A470-A6A7EBDD28E0}" type="presParOf" srcId="{30DA3541-816F-4A97-90C9-6119C21EA694}" destId="{C30936F7-DEE7-45A3-9AED-AC916CD07209}" srcOrd="7" destOrd="0" presId="urn:microsoft.com/office/officeart/2005/8/layout/equation1"/>
    <dgm:cxn modelId="{23A9639C-A9BC-467C-8FE6-88B5B779089C}" type="presParOf" srcId="{30DA3541-816F-4A97-90C9-6119C21EA694}" destId="{52B22129-870B-4629-9A23-98D6568EBA77}" srcOrd="8" destOrd="0" presId="urn:microsoft.com/office/officeart/2005/8/layout/equation1"/>
  </dgm:cxnLst>
  <dgm:bg/>
  <dgm:whole/>
  <dgm:extLst>
    <a:ext uri="http://schemas.microsoft.com/office/drawing/2008/diagram">
      <dsp:dataModelExt xmlns:dsp="http://schemas.microsoft.com/office/drawing/2008/diagram" xmlns="" relId="rId5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DDEF86D1-D52D-4523-9128-C4435F501902}">
      <dsp:nvSpPr>
        <dsp:cNvPr id="0" name=""/>
        <dsp:cNvSpPr/>
      </dsp:nvSpPr>
      <dsp:spPr>
        <a:xfrm>
          <a:off x="61" y="342236"/>
          <a:ext cx="355517" cy="17775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900" kern="1200"/>
        </a:p>
      </dsp:txBody>
      <dsp:txXfrm>
        <a:off x="61" y="342236"/>
        <a:ext cx="355517" cy="177758"/>
      </dsp:txXfrm>
    </dsp:sp>
    <dsp:sp modelId="{0062A4E6-24DD-4E9D-BBF1-1DC0273CFFE6}">
      <dsp:nvSpPr>
        <dsp:cNvPr id="0" name=""/>
        <dsp:cNvSpPr/>
      </dsp:nvSpPr>
      <dsp:spPr>
        <a:xfrm rot="18770822">
          <a:off x="322125" y="333407"/>
          <a:ext cx="209114" cy="42099"/>
        </a:xfrm>
        <a:custGeom>
          <a:avLst/>
          <a:gdLst/>
          <a:ahLst/>
          <a:cxnLst/>
          <a:rect l="0" t="0" r="0" b="0"/>
          <a:pathLst>
            <a:path>
              <a:moveTo>
                <a:pt x="0" y="21049"/>
              </a:moveTo>
              <a:lnTo>
                <a:pt x="209114" y="2104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8770822">
        <a:off x="421455" y="349229"/>
        <a:ext cx="10455" cy="10455"/>
      </dsp:txXfrm>
    </dsp:sp>
    <dsp:sp modelId="{43EB1B1A-62D0-48CF-A035-95D5A9625685}">
      <dsp:nvSpPr>
        <dsp:cNvPr id="0" name=""/>
        <dsp:cNvSpPr/>
      </dsp:nvSpPr>
      <dsp:spPr>
        <a:xfrm>
          <a:off x="497786" y="188919"/>
          <a:ext cx="355517" cy="17775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900" kern="1200"/>
        </a:p>
      </dsp:txBody>
      <dsp:txXfrm>
        <a:off x="497786" y="188919"/>
        <a:ext cx="355517" cy="177758"/>
      </dsp:txXfrm>
    </dsp:sp>
    <dsp:sp modelId="{5C6989C4-4815-4D84-AB27-1DFBB265651D}">
      <dsp:nvSpPr>
        <dsp:cNvPr id="0" name=""/>
        <dsp:cNvSpPr/>
      </dsp:nvSpPr>
      <dsp:spPr>
        <a:xfrm rot="19457599">
          <a:off x="836843" y="205643"/>
          <a:ext cx="175128" cy="42099"/>
        </a:xfrm>
        <a:custGeom>
          <a:avLst/>
          <a:gdLst/>
          <a:ahLst/>
          <a:cxnLst/>
          <a:rect l="0" t="0" r="0" b="0"/>
          <a:pathLst>
            <a:path>
              <a:moveTo>
                <a:pt x="0" y="21049"/>
              </a:moveTo>
              <a:lnTo>
                <a:pt x="175128" y="2104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9457599">
        <a:off x="920029" y="222315"/>
        <a:ext cx="8756" cy="8756"/>
      </dsp:txXfrm>
    </dsp:sp>
    <dsp:sp modelId="{E4758C7A-F826-4231-BD85-0AD29E6593DB}">
      <dsp:nvSpPr>
        <dsp:cNvPr id="0" name=""/>
        <dsp:cNvSpPr/>
      </dsp:nvSpPr>
      <dsp:spPr>
        <a:xfrm>
          <a:off x="995511" y="86708"/>
          <a:ext cx="355517" cy="17775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900" kern="1200"/>
        </a:p>
      </dsp:txBody>
      <dsp:txXfrm>
        <a:off x="995511" y="86708"/>
        <a:ext cx="355517" cy="177758"/>
      </dsp:txXfrm>
    </dsp:sp>
    <dsp:sp modelId="{874B4135-A043-4592-85F2-AA3F70E632CF}">
      <dsp:nvSpPr>
        <dsp:cNvPr id="0" name=""/>
        <dsp:cNvSpPr/>
      </dsp:nvSpPr>
      <dsp:spPr>
        <a:xfrm rot="2142401">
          <a:off x="836843" y="307855"/>
          <a:ext cx="175128" cy="42099"/>
        </a:xfrm>
        <a:custGeom>
          <a:avLst/>
          <a:gdLst/>
          <a:ahLst/>
          <a:cxnLst/>
          <a:rect l="0" t="0" r="0" b="0"/>
          <a:pathLst>
            <a:path>
              <a:moveTo>
                <a:pt x="0" y="21049"/>
              </a:moveTo>
              <a:lnTo>
                <a:pt x="175128" y="2104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2142401">
        <a:off x="920029" y="324526"/>
        <a:ext cx="8756" cy="8756"/>
      </dsp:txXfrm>
    </dsp:sp>
    <dsp:sp modelId="{1F94D27D-FF9E-4E73-884D-B3CA32CE90BA}">
      <dsp:nvSpPr>
        <dsp:cNvPr id="0" name=""/>
        <dsp:cNvSpPr/>
      </dsp:nvSpPr>
      <dsp:spPr>
        <a:xfrm>
          <a:off x="995511" y="291131"/>
          <a:ext cx="355517" cy="17775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900" kern="1200"/>
        </a:p>
      </dsp:txBody>
      <dsp:txXfrm>
        <a:off x="995511" y="291131"/>
        <a:ext cx="355517" cy="177758"/>
      </dsp:txXfrm>
    </dsp:sp>
    <dsp:sp modelId="{4818BE4D-3BC0-4305-9CCA-41E8F0D03BFB}">
      <dsp:nvSpPr>
        <dsp:cNvPr id="0" name=""/>
        <dsp:cNvSpPr/>
      </dsp:nvSpPr>
      <dsp:spPr>
        <a:xfrm rot="2829178">
          <a:off x="322125" y="486724"/>
          <a:ext cx="209114" cy="42099"/>
        </a:xfrm>
        <a:custGeom>
          <a:avLst/>
          <a:gdLst/>
          <a:ahLst/>
          <a:cxnLst/>
          <a:rect l="0" t="0" r="0" b="0"/>
          <a:pathLst>
            <a:path>
              <a:moveTo>
                <a:pt x="0" y="21049"/>
              </a:moveTo>
              <a:lnTo>
                <a:pt x="209114" y="2104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2829178">
        <a:off x="421455" y="502546"/>
        <a:ext cx="10455" cy="10455"/>
      </dsp:txXfrm>
    </dsp:sp>
    <dsp:sp modelId="{04997835-F051-4021-8671-B9A26F2E137F}">
      <dsp:nvSpPr>
        <dsp:cNvPr id="0" name=""/>
        <dsp:cNvSpPr/>
      </dsp:nvSpPr>
      <dsp:spPr>
        <a:xfrm>
          <a:off x="497786" y="495553"/>
          <a:ext cx="355517" cy="17775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900" kern="1200"/>
        </a:p>
      </dsp:txBody>
      <dsp:txXfrm>
        <a:off x="497786" y="495553"/>
        <a:ext cx="355517" cy="177758"/>
      </dsp:txXfrm>
    </dsp:sp>
    <dsp:sp modelId="{564A358C-3E65-415C-8E22-810071ACCDE6}">
      <dsp:nvSpPr>
        <dsp:cNvPr id="0" name=""/>
        <dsp:cNvSpPr/>
      </dsp:nvSpPr>
      <dsp:spPr>
        <a:xfrm>
          <a:off x="853304" y="563383"/>
          <a:ext cx="142207" cy="42099"/>
        </a:xfrm>
        <a:custGeom>
          <a:avLst/>
          <a:gdLst/>
          <a:ahLst/>
          <a:cxnLst/>
          <a:rect l="0" t="0" r="0" b="0"/>
          <a:pathLst>
            <a:path>
              <a:moveTo>
                <a:pt x="0" y="21049"/>
              </a:moveTo>
              <a:lnTo>
                <a:pt x="142207" y="2104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920852" y="580877"/>
        <a:ext cx="7110" cy="7110"/>
      </dsp:txXfrm>
    </dsp:sp>
    <dsp:sp modelId="{C2CDFCEA-DA0F-421A-89C8-BE113D995A50}">
      <dsp:nvSpPr>
        <dsp:cNvPr id="0" name=""/>
        <dsp:cNvSpPr/>
      </dsp:nvSpPr>
      <dsp:spPr>
        <a:xfrm>
          <a:off x="995511" y="495553"/>
          <a:ext cx="355517" cy="17775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900" kern="1200"/>
        </a:p>
      </dsp:txBody>
      <dsp:txXfrm>
        <a:off x="995511" y="495553"/>
        <a:ext cx="355517" cy="177758"/>
      </dsp:txXfrm>
    </dsp:sp>
  </dsp:spTree>
</dsp:drawing>
</file>

<file path=word/diagrams/drawing2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A8F2032B-E9DE-4801-ACCC-868A86994BFF}">
      <dsp:nvSpPr>
        <dsp:cNvPr id="0" name=""/>
        <dsp:cNvSpPr/>
      </dsp:nvSpPr>
      <dsp:spPr>
        <a:xfrm>
          <a:off x="321970" y="0"/>
          <a:ext cx="694706" cy="694706"/>
        </a:xfrm>
        <a:prstGeom prst="triangl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952E106-5D0B-48C6-8802-C44FB663DEA2}">
      <dsp:nvSpPr>
        <dsp:cNvPr id="0" name=""/>
        <dsp:cNvSpPr/>
      </dsp:nvSpPr>
      <dsp:spPr>
        <a:xfrm>
          <a:off x="669323" y="69843"/>
          <a:ext cx="451558" cy="164449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</dsp:txBody>
      <dsp:txXfrm>
        <a:off x="669323" y="69843"/>
        <a:ext cx="451558" cy="164449"/>
      </dsp:txXfrm>
    </dsp:sp>
    <dsp:sp modelId="{0F37B803-A33D-4D9F-8BC9-2CEE50C6DE9D}">
      <dsp:nvSpPr>
        <dsp:cNvPr id="0" name=""/>
        <dsp:cNvSpPr/>
      </dsp:nvSpPr>
      <dsp:spPr>
        <a:xfrm>
          <a:off x="669323" y="254849"/>
          <a:ext cx="451558" cy="164449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</dsp:txBody>
      <dsp:txXfrm>
        <a:off x="669323" y="254849"/>
        <a:ext cx="451558" cy="164449"/>
      </dsp:txXfrm>
    </dsp:sp>
    <dsp:sp modelId="{F8A131E3-DF0A-4357-8DF7-1B9D1179D4CD}">
      <dsp:nvSpPr>
        <dsp:cNvPr id="0" name=""/>
        <dsp:cNvSpPr/>
      </dsp:nvSpPr>
      <dsp:spPr>
        <a:xfrm>
          <a:off x="669323" y="439856"/>
          <a:ext cx="451558" cy="164449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</dsp:txBody>
      <dsp:txXfrm>
        <a:off x="669323" y="439856"/>
        <a:ext cx="451558" cy="164449"/>
      </dsp:txXfrm>
    </dsp:sp>
  </dsp:spTree>
</dsp:drawing>
</file>

<file path=word/diagrams/drawing3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40FD2502-03F9-4428-8361-F476D664034E}">
      <dsp:nvSpPr>
        <dsp:cNvPr id="0" name=""/>
        <dsp:cNvSpPr/>
      </dsp:nvSpPr>
      <dsp:spPr>
        <a:xfrm>
          <a:off x="431577" y="67722"/>
          <a:ext cx="451294" cy="451294"/>
        </a:xfrm>
        <a:prstGeom prst="blockArc">
          <a:avLst>
            <a:gd name="adj1" fmla="val 10800000"/>
            <a:gd name="adj2" fmla="val 16200000"/>
            <a:gd name="adj3" fmla="val 4638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1267D9C-2496-4F6F-9BAC-CAE3570D0CDF}">
      <dsp:nvSpPr>
        <dsp:cNvPr id="0" name=""/>
        <dsp:cNvSpPr/>
      </dsp:nvSpPr>
      <dsp:spPr>
        <a:xfrm>
          <a:off x="431577" y="67722"/>
          <a:ext cx="451294" cy="451294"/>
        </a:xfrm>
        <a:prstGeom prst="blockArc">
          <a:avLst>
            <a:gd name="adj1" fmla="val 5400000"/>
            <a:gd name="adj2" fmla="val 10800000"/>
            <a:gd name="adj3" fmla="val 4638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BEAA6AE-E2A6-4333-9AE5-90EAAF59707C}">
      <dsp:nvSpPr>
        <dsp:cNvPr id="0" name=""/>
        <dsp:cNvSpPr/>
      </dsp:nvSpPr>
      <dsp:spPr>
        <a:xfrm>
          <a:off x="431577" y="67722"/>
          <a:ext cx="451294" cy="451294"/>
        </a:xfrm>
        <a:prstGeom prst="blockArc">
          <a:avLst>
            <a:gd name="adj1" fmla="val 0"/>
            <a:gd name="adj2" fmla="val 5400000"/>
            <a:gd name="adj3" fmla="val 4638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11FD5AC-34FD-4E9E-BE6A-694385AE05F3}">
      <dsp:nvSpPr>
        <dsp:cNvPr id="0" name=""/>
        <dsp:cNvSpPr/>
      </dsp:nvSpPr>
      <dsp:spPr>
        <a:xfrm>
          <a:off x="431577" y="67722"/>
          <a:ext cx="451294" cy="451294"/>
        </a:xfrm>
        <a:prstGeom prst="blockArc">
          <a:avLst>
            <a:gd name="adj1" fmla="val 16200000"/>
            <a:gd name="adj2" fmla="val 0"/>
            <a:gd name="adj3" fmla="val 4638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F349805-7C05-43D8-87EE-7AE0CADA2729}">
      <dsp:nvSpPr>
        <dsp:cNvPr id="0" name=""/>
        <dsp:cNvSpPr/>
      </dsp:nvSpPr>
      <dsp:spPr>
        <a:xfrm>
          <a:off x="553410" y="189555"/>
          <a:ext cx="207629" cy="207629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553410" y="189555"/>
        <a:ext cx="207629" cy="207629"/>
      </dsp:txXfrm>
    </dsp:sp>
    <dsp:sp modelId="{D0A60BF9-E31C-449B-89D5-F46569885865}">
      <dsp:nvSpPr>
        <dsp:cNvPr id="0" name=""/>
        <dsp:cNvSpPr/>
      </dsp:nvSpPr>
      <dsp:spPr>
        <a:xfrm>
          <a:off x="584554" y="284"/>
          <a:ext cx="145340" cy="14534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584554" y="284"/>
        <a:ext cx="145340" cy="145340"/>
      </dsp:txXfrm>
    </dsp:sp>
    <dsp:sp modelId="{5DED655D-E6B1-409D-9334-2B515334C26E}">
      <dsp:nvSpPr>
        <dsp:cNvPr id="0" name=""/>
        <dsp:cNvSpPr/>
      </dsp:nvSpPr>
      <dsp:spPr>
        <a:xfrm>
          <a:off x="804969" y="220699"/>
          <a:ext cx="145340" cy="14534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804969" y="220699"/>
        <a:ext cx="145340" cy="145340"/>
      </dsp:txXfrm>
    </dsp:sp>
    <dsp:sp modelId="{0EC2B781-2CF5-469B-BAA8-3434B9459E6B}">
      <dsp:nvSpPr>
        <dsp:cNvPr id="0" name=""/>
        <dsp:cNvSpPr/>
      </dsp:nvSpPr>
      <dsp:spPr>
        <a:xfrm>
          <a:off x="584554" y="441114"/>
          <a:ext cx="145340" cy="14534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584554" y="441114"/>
        <a:ext cx="145340" cy="145340"/>
      </dsp:txXfrm>
    </dsp:sp>
    <dsp:sp modelId="{915CF144-9512-4215-91A4-C0B5DD7DAB51}">
      <dsp:nvSpPr>
        <dsp:cNvPr id="0" name=""/>
        <dsp:cNvSpPr/>
      </dsp:nvSpPr>
      <dsp:spPr>
        <a:xfrm>
          <a:off x="364139" y="220699"/>
          <a:ext cx="145340" cy="14534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364139" y="220699"/>
        <a:ext cx="145340" cy="145340"/>
      </dsp:txXfrm>
    </dsp:sp>
  </dsp:spTree>
</dsp:drawing>
</file>

<file path=word/diagrams/drawing4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6D17192E-BB71-46EC-9C30-804D617EC082}">
      <dsp:nvSpPr>
        <dsp:cNvPr id="0" name=""/>
        <dsp:cNvSpPr/>
      </dsp:nvSpPr>
      <dsp:spPr>
        <a:xfrm>
          <a:off x="575303" y="264"/>
          <a:ext cx="238805" cy="238805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575303" y="264"/>
        <a:ext cx="238805" cy="238805"/>
      </dsp:txXfrm>
    </dsp:sp>
    <dsp:sp modelId="{FD5FD6A1-AF4D-44F8-9672-7D7088412F57}">
      <dsp:nvSpPr>
        <dsp:cNvPr id="0" name=""/>
        <dsp:cNvSpPr/>
      </dsp:nvSpPr>
      <dsp:spPr>
        <a:xfrm rot="2160000">
          <a:off x="806567" y="183709"/>
          <a:ext cx="63503" cy="80596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2160000">
        <a:off x="806567" y="183709"/>
        <a:ext cx="63503" cy="80596"/>
      </dsp:txXfrm>
    </dsp:sp>
    <dsp:sp modelId="{2B7D73F6-8D5D-4482-89DF-91190EB76BBF}">
      <dsp:nvSpPr>
        <dsp:cNvPr id="0" name=""/>
        <dsp:cNvSpPr/>
      </dsp:nvSpPr>
      <dsp:spPr>
        <a:xfrm>
          <a:off x="865436" y="211058"/>
          <a:ext cx="238805" cy="238805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865436" y="211058"/>
        <a:ext cx="238805" cy="238805"/>
      </dsp:txXfrm>
    </dsp:sp>
    <dsp:sp modelId="{FBB6B119-800E-4900-8396-BD08A600FCEB}">
      <dsp:nvSpPr>
        <dsp:cNvPr id="0" name=""/>
        <dsp:cNvSpPr/>
      </dsp:nvSpPr>
      <dsp:spPr>
        <a:xfrm rot="6480000">
          <a:off x="898232" y="458989"/>
          <a:ext cx="63503" cy="80596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6480000">
        <a:off x="898232" y="458989"/>
        <a:ext cx="63503" cy="80596"/>
      </dsp:txXfrm>
    </dsp:sp>
    <dsp:sp modelId="{451F9F79-3869-413B-90AC-6803E906923E}">
      <dsp:nvSpPr>
        <dsp:cNvPr id="0" name=""/>
        <dsp:cNvSpPr/>
      </dsp:nvSpPr>
      <dsp:spPr>
        <a:xfrm>
          <a:off x="754615" y="552130"/>
          <a:ext cx="238805" cy="238805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754615" y="552130"/>
        <a:ext cx="238805" cy="238805"/>
      </dsp:txXfrm>
    </dsp:sp>
    <dsp:sp modelId="{1DC32548-2032-455C-9B08-AF4C59418BC3}">
      <dsp:nvSpPr>
        <dsp:cNvPr id="0" name=""/>
        <dsp:cNvSpPr/>
      </dsp:nvSpPr>
      <dsp:spPr>
        <a:xfrm rot="10800000">
          <a:off x="664751" y="631235"/>
          <a:ext cx="63503" cy="80596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0">
        <a:off x="664751" y="631235"/>
        <a:ext cx="63503" cy="80596"/>
      </dsp:txXfrm>
    </dsp:sp>
    <dsp:sp modelId="{08297803-99C7-4DF3-8920-71D8148B5AEC}">
      <dsp:nvSpPr>
        <dsp:cNvPr id="0" name=""/>
        <dsp:cNvSpPr/>
      </dsp:nvSpPr>
      <dsp:spPr>
        <a:xfrm>
          <a:off x="395991" y="552130"/>
          <a:ext cx="238805" cy="238805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395991" y="552130"/>
        <a:ext cx="238805" cy="238805"/>
      </dsp:txXfrm>
    </dsp:sp>
    <dsp:sp modelId="{B71107E7-34EF-4860-9F42-E74E5ED691C7}">
      <dsp:nvSpPr>
        <dsp:cNvPr id="0" name=""/>
        <dsp:cNvSpPr/>
      </dsp:nvSpPr>
      <dsp:spPr>
        <a:xfrm rot="15120000">
          <a:off x="428787" y="462408"/>
          <a:ext cx="63503" cy="80596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5120000">
        <a:off x="428787" y="462408"/>
        <a:ext cx="63503" cy="80596"/>
      </dsp:txXfrm>
    </dsp:sp>
    <dsp:sp modelId="{8E566CA8-32D0-4E9B-8A27-ECA16790FBA2}">
      <dsp:nvSpPr>
        <dsp:cNvPr id="0" name=""/>
        <dsp:cNvSpPr/>
      </dsp:nvSpPr>
      <dsp:spPr>
        <a:xfrm>
          <a:off x="285170" y="211058"/>
          <a:ext cx="238805" cy="238805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285170" y="211058"/>
        <a:ext cx="238805" cy="238805"/>
      </dsp:txXfrm>
    </dsp:sp>
    <dsp:sp modelId="{1286B3F3-6B09-4CAB-B36C-29EB88B8C9D0}">
      <dsp:nvSpPr>
        <dsp:cNvPr id="0" name=""/>
        <dsp:cNvSpPr/>
      </dsp:nvSpPr>
      <dsp:spPr>
        <a:xfrm rot="19440000">
          <a:off x="516433" y="185822"/>
          <a:ext cx="63503" cy="80596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9440000">
        <a:off x="516433" y="185822"/>
        <a:ext cx="63503" cy="80596"/>
      </dsp:txXfrm>
    </dsp:sp>
  </dsp:spTree>
</dsp:drawing>
</file>

<file path=word/diagrams/drawing5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516E10EA-4002-4509-85D3-706CB9A63029}">
      <dsp:nvSpPr>
        <dsp:cNvPr id="0" name=""/>
        <dsp:cNvSpPr/>
      </dsp:nvSpPr>
      <dsp:spPr>
        <a:xfrm>
          <a:off x="558161" y="264473"/>
          <a:ext cx="188602" cy="188602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558161" y="264473"/>
        <a:ext cx="188602" cy="188602"/>
      </dsp:txXfrm>
    </dsp:sp>
    <dsp:sp modelId="{92A17CC1-DFA8-4D34-8EEC-6AB8A19DD687}">
      <dsp:nvSpPr>
        <dsp:cNvPr id="0" name=""/>
        <dsp:cNvSpPr/>
      </dsp:nvSpPr>
      <dsp:spPr>
        <a:xfrm rot="16200000">
          <a:off x="632484" y="195847"/>
          <a:ext cx="39956" cy="64124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6200000">
        <a:off x="632484" y="195847"/>
        <a:ext cx="39956" cy="64124"/>
      </dsp:txXfrm>
    </dsp:sp>
    <dsp:sp modelId="{8330DEFB-6620-41C9-86E5-FCC0FF04DC47}">
      <dsp:nvSpPr>
        <dsp:cNvPr id="0" name=""/>
        <dsp:cNvSpPr/>
      </dsp:nvSpPr>
      <dsp:spPr>
        <a:xfrm>
          <a:off x="558161" y="482"/>
          <a:ext cx="188602" cy="188602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558161" y="482"/>
        <a:ext cx="188602" cy="188602"/>
      </dsp:txXfrm>
    </dsp:sp>
    <dsp:sp modelId="{80A31484-2752-4DA9-B168-EB5B46CC2120}">
      <dsp:nvSpPr>
        <dsp:cNvPr id="0" name=""/>
        <dsp:cNvSpPr/>
      </dsp:nvSpPr>
      <dsp:spPr>
        <a:xfrm>
          <a:off x="763349" y="326712"/>
          <a:ext cx="39956" cy="64124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763349" y="326712"/>
        <a:ext cx="39956" cy="64124"/>
      </dsp:txXfrm>
    </dsp:sp>
    <dsp:sp modelId="{90BAC883-A149-4391-BA98-C481704BB495}">
      <dsp:nvSpPr>
        <dsp:cNvPr id="0" name=""/>
        <dsp:cNvSpPr/>
      </dsp:nvSpPr>
      <dsp:spPr>
        <a:xfrm>
          <a:off x="822152" y="264473"/>
          <a:ext cx="188602" cy="188602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822152" y="264473"/>
        <a:ext cx="188602" cy="188602"/>
      </dsp:txXfrm>
    </dsp:sp>
    <dsp:sp modelId="{BF68CBE8-804F-4774-BBB2-DD1E8AA27409}">
      <dsp:nvSpPr>
        <dsp:cNvPr id="0" name=""/>
        <dsp:cNvSpPr/>
      </dsp:nvSpPr>
      <dsp:spPr>
        <a:xfrm rot="5400000">
          <a:off x="632484" y="457577"/>
          <a:ext cx="39956" cy="64124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5400000">
        <a:off x="632484" y="457577"/>
        <a:ext cx="39956" cy="64124"/>
      </dsp:txXfrm>
    </dsp:sp>
    <dsp:sp modelId="{7F7E04E5-33DE-4F0F-8E36-B023DE3EC2F5}">
      <dsp:nvSpPr>
        <dsp:cNvPr id="0" name=""/>
        <dsp:cNvSpPr/>
      </dsp:nvSpPr>
      <dsp:spPr>
        <a:xfrm>
          <a:off x="558161" y="528464"/>
          <a:ext cx="188602" cy="188602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558161" y="528464"/>
        <a:ext cx="188602" cy="188602"/>
      </dsp:txXfrm>
    </dsp:sp>
    <dsp:sp modelId="{38DF7F88-ABF0-4A09-8264-FEE3808E67A4}">
      <dsp:nvSpPr>
        <dsp:cNvPr id="0" name=""/>
        <dsp:cNvSpPr/>
      </dsp:nvSpPr>
      <dsp:spPr>
        <a:xfrm rot="10800000">
          <a:off x="501619" y="326712"/>
          <a:ext cx="39956" cy="64124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0">
        <a:off x="501619" y="326712"/>
        <a:ext cx="39956" cy="64124"/>
      </dsp:txXfrm>
    </dsp:sp>
    <dsp:sp modelId="{45B4BCF0-0FB5-4FC0-8140-C022618CC255}">
      <dsp:nvSpPr>
        <dsp:cNvPr id="0" name=""/>
        <dsp:cNvSpPr/>
      </dsp:nvSpPr>
      <dsp:spPr>
        <a:xfrm>
          <a:off x="294170" y="264473"/>
          <a:ext cx="188602" cy="188602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294170" y="264473"/>
        <a:ext cx="188602" cy="188602"/>
      </dsp:txXfrm>
    </dsp:sp>
  </dsp:spTree>
</dsp:drawing>
</file>

<file path=word/diagrams/drawing6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8A74D78F-C7D5-463E-AE70-D7B8CA979DF5}">
      <dsp:nvSpPr>
        <dsp:cNvPr id="0" name=""/>
        <dsp:cNvSpPr/>
      </dsp:nvSpPr>
      <dsp:spPr>
        <a:xfrm>
          <a:off x="614548" y="347353"/>
          <a:ext cx="424542" cy="424542"/>
        </a:xfrm>
        <a:prstGeom prst="gear9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</dsp:txBody>
      <dsp:txXfrm>
        <a:off x="614548" y="347353"/>
        <a:ext cx="424542" cy="424542"/>
      </dsp:txXfrm>
    </dsp:sp>
    <dsp:sp modelId="{64B91BC4-4799-47EC-BAE8-ED953264E815}">
      <dsp:nvSpPr>
        <dsp:cNvPr id="0" name=""/>
        <dsp:cNvSpPr/>
      </dsp:nvSpPr>
      <dsp:spPr>
        <a:xfrm>
          <a:off x="367541" y="247006"/>
          <a:ext cx="308758" cy="308758"/>
        </a:xfrm>
        <a:prstGeom prst="gear6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367541" y="247006"/>
        <a:ext cx="308758" cy="308758"/>
      </dsp:txXfrm>
    </dsp:sp>
    <dsp:sp modelId="{0ACA1D3B-12A3-4A09-A9E9-159C0D63AE09}">
      <dsp:nvSpPr>
        <dsp:cNvPr id="0" name=""/>
        <dsp:cNvSpPr/>
      </dsp:nvSpPr>
      <dsp:spPr>
        <a:xfrm rot="20700000">
          <a:off x="540477" y="33994"/>
          <a:ext cx="302520" cy="302520"/>
        </a:xfrm>
        <a:prstGeom prst="gear6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606829" y="100346"/>
        <a:ext cx="169817" cy="169817"/>
      </dsp:txXfrm>
    </dsp:sp>
    <dsp:sp modelId="{9576CEE0-2646-4118-B25F-E325F293DFB8}">
      <dsp:nvSpPr>
        <dsp:cNvPr id="0" name=""/>
        <dsp:cNvSpPr/>
      </dsp:nvSpPr>
      <dsp:spPr>
        <a:xfrm>
          <a:off x="553797" y="296859"/>
          <a:ext cx="543414" cy="543414"/>
        </a:xfrm>
        <a:prstGeom prst="circularArrow">
          <a:avLst>
            <a:gd name="adj1" fmla="val 4688"/>
            <a:gd name="adj2" fmla="val 299029"/>
            <a:gd name="adj3" fmla="val 2247426"/>
            <a:gd name="adj4" fmla="val 16672627"/>
            <a:gd name="adj5" fmla="val 5469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F59B8BF-5D73-4246-B95F-23ADB26CA49F}">
      <dsp:nvSpPr>
        <dsp:cNvPr id="0" name=""/>
        <dsp:cNvSpPr/>
      </dsp:nvSpPr>
      <dsp:spPr>
        <a:xfrm>
          <a:off x="312860" y="193377"/>
          <a:ext cx="394824" cy="394824"/>
        </a:xfrm>
        <a:prstGeom prst="leftCircularArrow">
          <a:avLst>
            <a:gd name="adj1" fmla="val 6452"/>
            <a:gd name="adj2" fmla="val 429999"/>
            <a:gd name="adj3" fmla="val 10489124"/>
            <a:gd name="adj4" fmla="val 14837806"/>
            <a:gd name="adj5" fmla="val 7527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C6E0CF5-AD52-437C-AFE5-3C0ED424EB0A}">
      <dsp:nvSpPr>
        <dsp:cNvPr id="0" name=""/>
        <dsp:cNvSpPr/>
      </dsp:nvSpPr>
      <dsp:spPr>
        <a:xfrm>
          <a:off x="470501" y="-17580"/>
          <a:ext cx="425700" cy="425700"/>
        </a:xfrm>
        <a:prstGeom prst="circularArrow">
          <a:avLst>
            <a:gd name="adj1" fmla="val 5984"/>
            <a:gd name="adj2" fmla="val 394124"/>
            <a:gd name="adj3" fmla="val 13313824"/>
            <a:gd name="adj4" fmla="val 10508221"/>
            <a:gd name="adj5" fmla="val 6981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drawing7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804D1DAB-91CD-44AA-930B-5C619B89AA23}">
      <dsp:nvSpPr>
        <dsp:cNvPr id="0" name=""/>
        <dsp:cNvSpPr/>
      </dsp:nvSpPr>
      <dsp:spPr>
        <a:xfrm>
          <a:off x="410905" y="0"/>
          <a:ext cx="523036" cy="457200"/>
        </a:xfrm>
        <a:prstGeom prst="rightArrow">
          <a:avLst>
            <a:gd name="adj1" fmla="val 70000"/>
            <a:gd name="adj2" fmla="val 5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3175" rIns="6350" bIns="3175" numCol="1" spcCol="1270" anchor="ctr" anchorCtr="0">
          <a:noAutofit/>
        </a:bodyPr>
        <a:lstStyle/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ru-RU" sz="500" kern="1200"/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ru-RU" sz="500" kern="1200"/>
        </a:p>
      </dsp:txBody>
      <dsp:txXfrm>
        <a:off x="541664" y="0"/>
        <a:ext cx="392277" cy="457200"/>
      </dsp:txXfrm>
    </dsp:sp>
    <dsp:sp modelId="{CC4FC2F5-B265-4374-BD51-91F5E78F26B9}">
      <dsp:nvSpPr>
        <dsp:cNvPr id="0" name=""/>
        <dsp:cNvSpPr/>
      </dsp:nvSpPr>
      <dsp:spPr>
        <a:xfrm>
          <a:off x="280146" y="97840"/>
          <a:ext cx="261518" cy="261518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280146" y="97840"/>
        <a:ext cx="261518" cy="261518"/>
      </dsp:txXfrm>
    </dsp:sp>
    <dsp:sp modelId="{6415D72C-5595-4CA2-9C60-901C40EE0FA1}">
      <dsp:nvSpPr>
        <dsp:cNvPr id="0" name=""/>
        <dsp:cNvSpPr/>
      </dsp:nvSpPr>
      <dsp:spPr>
        <a:xfrm>
          <a:off x="1106687" y="0"/>
          <a:ext cx="523036" cy="457200"/>
        </a:xfrm>
        <a:prstGeom prst="rightArrow">
          <a:avLst>
            <a:gd name="adj1" fmla="val 70000"/>
            <a:gd name="adj2" fmla="val 5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3175" rIns="6350" bIns="3175" numCol="1" spcCol="1270" anchor="ctr" anchorCtr="0">
          <a:noAutofit/>
        </a:bodyPr>
        <a:lstStyle/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ru-RU" sz="500" kern="1200"/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ru-RU" sz="500" kern="1200"/>
        </a:p>
      </dsp:txBody>
      <dsp:txXfrm>
        <a:off x="1237446" y="0"/>
        <a:ext cx="392277" cy="457200"/>
      </dsp:txXfrm>
    </dsp:sp>
    <dsp:sp modelId="{AA2F17EF-D48C-417F-A535-967E1AE09FC6}">
      <dsp:nvSpPr>
        <dsp:cNvPr id="0" name=""/>
        <dsp:cNvSpPr/>
      </dsp:nvSpPr>
      <dsp:spPr>
        <a:xfrm>
          <a:off x="975927" y="97840"/>
          <a:ext cx="261518" cy="261518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975927" y="97840"/>
        <a:ext cx="261518" cy="261518"/>
      </dsp:txXfrm>
    </dsp:sp>
    <dsp:sp modelId="{D41BBC20-B550-459E-853A-920969212FAC}">
      <dsp:nvSpPr>
        <dsp:cNvPr id="0" name=""/>
        <dsp:cNvSpPr/>
      </dsp:nvSpPr>
      <dsp:spPr>
        <a:xfrm>
          <a:off x="1802468" y="0"/>
          <a:ext cx="523036" cy="457200"/>
        </a:xfrm>
        <a:prstGeom prst="rightArrow">
          <a:avLst>
            <a:gd name="adj1" fmla="val 70000"/>
            <a:gd name="adj2" fmla="val 5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3175" rIns="6350" bIns="3175" numCol="1" spcCol="1270" anchor="ctr" anchorCtr="0">
          <a:noAutofit/>
        </a:bodyPr>
        <a:lstStyle/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ru-RU" sz="500" kern="1200"/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ru-RU" sz="500" kern="1200"/>
        </a:p>
      </dsp:txBody>
      <dsp:txXfrm>
        <a:off x="1933228" y="0"/>
        <a:ext cx="392277" cy="457200"/>
      </dsp:txXfrm>
    </dsp:sp>
    <dsp:sp modelId="{7E24B18A-3F2B-4C5B-921F-0F0803BD646A}">
      <dsp:nvSpPr>
        <dsp:cNvPr id="0" name=""/>
        <dsp:cNvSpPr/>
      </dsp:nvSpPr>
      <dsp:spPr>
        <a:xfrm>
          <a:off x="1671709" y="97840"/>
          <a:ext cx="261518" cy="261518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1671709" y="97840"/>
        <a:ext cx="261518" cy="261518"/>
      </dsp:txXfrm>
    </dsp:sp>
  </dsp:spTree>
</dsp:drawing>
</file>

<file path=word/diagrams/drawing8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367CC23D-32B4-4739-825D-54D5612B1A91}">
      <dsp:nvSpPr>
        <dsp:cNvPr id="0" name=""/>
        <dsp:cNvSpPr/>
      </dsp:nvSpPr>
      <dsp:spPr>
        <a:xfrm>
          <a:off x="441168" y="0"/>
          <a:ext cx="1320536" cy="825334"/>
        </a:xfrm>
        <a:prstGeom prst="swooshArrow">
          <a:avLst>
            <a:gd name="adj1" fmla="val 25000"/>
            <a:gd name="adj2" fmla="val 2500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A7456626-E2ED-4DB0-9CF4-403B4E9224DC}">
      <dsp:nvSpPr>
        <dsp:cNvPr id="0" name=""/>
        <dsp:cNvSpPr/>
      </dsp:nvSpPr>
      <dsp:spPr>
        <a:xfrm>
          <a:off x="608876" y="569646"/>
          <a:ext cx="34333" cy="34333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A3AB917-A565-49F0-9054-B6A146DD36CC}">
      <dsp:nvSpPr>
        <dsp:cNvPr id="0" name=""/>
        <dsp:cNvSpPr/>
      </dsp:nvSpPr>
      <dsp:spPr>
        <a:xfrm>
          <a:off x="626043" y="586813"/>
          <a:ext cx="307684" cy="2385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8193" tIns="0" rIns="0" bIns="0" numCol="1" spcCol="1270" anchor="t" anchorCtr="0">
          <a:noAutofit/>
        </a:bodyPr>
        <a:lstStyle/>
        <a:p>
          <a:pPr lvl="0" algn="l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700" kern="1200"/>
        </a:p>
      </dsp:txBody>
      <dsp:txXfrm>
        <a:off x="626043" y="586813"/>
        <a:ext cx="307684" cy="238521"/>
      </dsp:txXfrm>
    </dsp:sp>
    <dsp:sp modelId="{E2A0AA42-C86C-4184-AD6E-15D963736FB5}">
      <dsp:nvSpPr>
        <dsp:cNvPr id="0" name=""/>
        <dsp:cNvSpPr/>
      </dsp:nvSpPr>
      <dsp:spPr>
        <a:xfrm>
          <a:off x="911939" y="345320"/>
          <a:ext cx="62065" cy="62065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36319AA-1908-406F-A304-82952BEB9314}">
      <dsp:nvSpPr>
        <dsp:cNvPr id="0" name=""/>
        <dsp:cNvSpPr/>
      </dsp:nvSpPr>
      <dsp:spPr>
        <a:xfrm>
          <a:off x="942971" y="376352"/>
          <a:ext cx="316928" cy="44898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2887" tIns="0" rIns="0" bIns="0" numCol="1" spcCol="1270" anchor="t" anchorCtr="0">
          <a:noAutofit/>
        </a:bodyPr>
        <a:lstStyle/>
        <a:p>
          <a:pPr lvl="0" algn="l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700" kern="1200"/>
        </a:p>
      </dsp:txBody>
      <dsp:txXfrm>
        <a:off x="942971" y="376352"/>
        <a:ext cx="316928" cy="448982"/>
      </dsp:txXfrm>
    </dsp:sp>
    <dsp:sp modelId="{F0C093E1-A968-4EC4-86AD-876C29D4E20F}">
      <dsp:nvSpPr>
        <dsp:cNvPr id="0" name=""/>
        <dsp:cNvSpPr/>
      </dsp:nvSpPr>
      <dsp:spPr>
        <a:xfrm>
          <a:off x="1276407" y="208809"/>
          <a:ext cx="85834" cy="8583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B54D18D-6F74-4563-BA2C-436F8EA9C89E}">
      <dsp:nvSpPr>
        <dsp:cNvPr id="0" name=""/>
        <dsp:cNvSpPr/>
      </dsp:nvSpPr>
      <dsp:spPr>
        <a:xfrm>
          <a:off x="1319324" y="251727"/>
          <a:ext cx="316928" cy="573607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482" tIns="0" rIns="0" bIns="0" numCol="1" spcCol="1270" anchor="t" anchorCtr="0">
          <a:noAutofit/>
        </a:bodyPr>
        <a:lstStyle/>
        <a:p>
          <a:pPr lvl="0" algn="l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700" kern="1200"/>
        </a:p>
      </dsp:txBody>
      <dsp:txXfrm>
        <a:off x="1319324" y="251727"/>
        <a:ext cx="316928" cy="573607"/>
      </dsp:txXfrm>
    </dsp:sp>
  </dsp:spTree>
</dsp:drawing>
</file>

<file path=word/diagrams/drawing9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2DE02C39-2F33-462F-B105-D9649DB83C5F}">
      <dsp:nvSpPr>
        <dsp:cNvPr id="0" name=""/>
        <dsp:cNvSpPr/>
      </dsp:nvSpPr>
      <dsp:spPr>
        <a:xfrm>
          <a:off x="230" y="242222"/>
          <a:ext cx="305263" cy="305263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230" y="242222"/>
        <a:ext cx="305263" cy="305263"/>
      </dsp:txXfrm>
    </dsp:sp>
    <dsp:sp modelId="{03F02E53-937B-43AB-8D7B-770FCB3A2E7B}">
      <dsp:nvSpPr>
        <dsp:cNvPr id="0" name=""/>
        <dsp:cNvSpPr/>
      </dsp:nvSpPr>
      <dsp:spPr>
        <a:xfrm>
          <a:off x="330281" y="306328"/>
          <a:ext cx="177052" cy="177052"/>
        </a:xfrm>
        <a:prstGeom prst="mathPlus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330281" y="306328"/>
        <a:ext cx="177052" cy="177052"/>
      </dsp:txXfrm>
    </dsp:sp>
    <dsp:sp modelId="{8A3B2DB9-6A31-4F73-B6D0-E4488A3C96EE}">
      <dsp:nvSpPr>
        <dsp:cNvPr id="0" name=""/>
        <dsp:cNvSpPr/>
      </dsp:nvSpPr>
      <dsp:spPr>
        <a:xfrm>
          <a:off x="532121" y="242222"/>
          <a:ext cx="305263" cy="305263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532121" y="242222"/>
        <a:ext cx="305263" cy="305263"/>
      </dsp:txXfrm>
    </dsp:sp>
    <dsp:sp modelId="{FE18324A-A73A-4452-8DB3-03AECDA7631A}">
      <dsp:nvSpPr>
        <dsp:cNvPr id="0" name=""/>
        <dsp:cNvSpPr/>
      </dsp:nvSpPr>
      <dsp:spPr>
        <a:xfrm>
          <a:off x="862172" y="306328"/>
          <a:ext cx="177052" cy="177052"/>
        </a:xfrm>
        <a:prstGeom prst="mathEqual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700" kern="1200"/>
        </a:p>
      </dsp:txBody>
      <dsp:txXfrm>
        <a:off x="862172" y="306328"/>
        <a:ext cx="177052" cy="177052"/>
      </dsp:txXfrm>
    </dsp:sp>
    <dsp:sp modelId="{52B22129-870B-4629-9A23-98D6568EBA77}">
      <dsp:nvSpPr>
        <dsp:cNvPr id="0" name=""/>
        <dsp:cNvSpPr/>
      </dsp:nvSpPr>
      <dsp:spPr>
        <a:xfrm>
          <a:off x="1064012" y="242222"/>
          <a:ext cx="305263" cy="305263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1064012" y="242222"/>
        <a:ext cx="305263" cy="30526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</dgm:alg>
                    </dgm:if>
                    <dgm:else name="Name14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pyramid2">
  <dgm:title val=""/>
  <dgm:desc val=""/>
  <dgm:catLst>
    <dgm:cat type="pyramid" pri="3000"/>
    <dgm:cat type="list" pri="21000"/>
    <dgm:cat type="convert" pri="17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compositeShape">
    <dgm:alg type="composite"/>
    <dgm:shape xmlns:r="http://schemas.openxmlformats.org/officeDocument/2006/relationships" r:blip="">
      <dgm:adjLst/>
    </dgm:shape>
    <dgm:presOf/>
    <dgm:varLst>
      <dgm:dir/>
      <dgm:resizeHandles/>
    </dgm:varLst>
    <dgm:choose name="Name0">
      <dgm:if name="Name1" func="var" arg="dir" op="equ" val="norm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l" for="ch" forName="theList" refType="w" refFor="ch" refForName="pyramid" fact="0.5"/>
          <dgm:constr type="h" for="des" forName="aSpace" refType="h" fact="0.1"/>
        </dgm:constrLst>
      </dgm:if>
      <dgm:else name="Name2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r" for="ch" forName="theList" refType="w" refFor="ch" refForName="pyramid" fact="0.5"/>
          <dgm:constr type="h" for="des" forName="aSpace" refType="h" fact="0.1"/>
        </dgm:constrLst>
      </dgm:else>
    </dgm:choose>
    <dgm:ruleLst/>
    <dgm:choose name="Name3">
      <dgm:if name="Name4" axis="ch" ptType="node" func="cnt" op="gte" val="1">
        <dgm:layoutNode name="pyramid" styleLbl="node1">
          <dgm:alg type="sp"/>
          <dgm:shape xmlns:r="http://schemas.openxmlformats.org/officeDocument/2006/relationships" type="triangle" r:blip="">
            <dgm:adjLst/>
          </dgm:shape>
          <dgm:presOf/>
          <dgm:constrLst/>
          <dgm:ruleLst/>
        </dgm:layoutNode>
        <dgm:layoutNode name="theList">
          <dgm:alg type="lin">
            <dgm:param type="linDir" val="fromT"/>
          </dgm:alg>
          <dgm:shape xmlns:r="http://schemas.openxmlformats.org/officeDocument/2006/relationships" r:blip="">
            <dgm:adjLst/>
          </dgm:shape>
          <dgm:presOf/>
          <dgm:constrLst>
            <dgm:constr type="w" for="ch" forName="aNode" refType="w"/>
            <dgm:constr type="h" for="ch" forName="aNode" refType="h"/>
            <dgm:constr type="primFontSz" for="ch" ptType="node" op="equ"/>
          </dgm:constrLst>
          <dgm:ruleLst/>
          <dgm:forEach name="aNodeForEach" axis="ch" ptType="node">
            <dgm:layoutNode name="aNode" styleLbl="fgAcc1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  <dgm:layoutNode name="a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layoutNode>
      </dgm:if>
      <dgm:else name="Name5"/>
    </dgm:choose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radial6">
  <dgm:title val=""/>
  <dgm:desc val=""/>
  <dgm:catLst>
    <dgm:cat type="cycle" pri="9000"/>
    <dgm:cat type="relationship" pri="2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choose name="Name3">
          <dgm:if name="Name4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5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6">
        <dgm:choose name="Name7">
          <dgm:if name="Name8" axis="ch ch" ptType="node node" st="1 1" cnt="1 0" func="cnt" op="lte" val="1">
            <dgm:alg type="cycle">
              <dgm:param type="stAng" val="-90"/>
              <dgm:param type="spanAng" val="360"/>
              <dgm:param type="ctrShpMap" val="fNode"/>
            </dgm:alg>
          </dgm:if>
          <dgm:else name="Name9">
            <dgm:alg type="cycle">
              <dgm:param type="stAng" val="0"/>
              <dgm:param type="spanAng" val="-360"/>
              <dgm:param type="ctrShpMap" val="fNode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10">
      <dgm:if name="Name11" func="var" arg="dir" op="equ" val="norm">
        <dgm:choose name="Name12">
          <dgm:if name="Name13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des" forName="oneNode" refType="primFontSz" refFor="ch" refForName="centerShape" op="lte" fact="0.95"/>
              <dgm:constr type="diam" for="ch" forName="singleconn" refType="diam" op="equ" fact="-1"/>
              <dgm:constr type="h" for="ch" forName="singleconn" refType="w" refFor="ch" refForName="oneComp" fact="0.24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4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forName="sibTrans" refType="diam" op="equ"/>
              <dgm:constr type="h" for="ch" forName="sibTrans" refType="w" refFor="ch" refForName="node" fact="0.24"/>
              <dgm:constr type="w" for="ch" forName="dummy" val="1"/>
            </dgm:constrLst>
          </dgm:else>
        </dgm:choose>
      </dgm:if>
      <dgm:else name="Name15">
        <dgm:choose name="Name16">
          <dgm:if name="Name17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ch" forName="oneNode" refType="primFontSz" refFor="ch" refForName="centerShape" op="lte" fact="0.95"/>
              <dgm:constr type="diam" for="ch" forName="singleconn" refType="diam"/>
              <dgm:constr type="h" for="ch" forName="singleconn" refType="w" refFor="ch" refForName="oneComp" fact="0.24"/>
              <dgm:constr type="diam" for="ch" refType="diam" op="equ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8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ptType="sibTrans" refType="diam" fact="-1"/>
              <dgm:constr type="h" for="ch" forName="sibTrans" refType="w" refFor="ch" refForName="node" fact="0.24"/>
              <dgm:constr type="diam" for="ch" refType="diam" op="equ" fact="-1"/>
              <dgm:constr type="w" for="ch" forName="dummy" val="1"/>
            </dgm:constrLst>
          </dgm:else>
        </dgm:choose>
      </dgm:else>
    </dgm:choose>
    <dgm:ruleLst>
      <dgm:rule type="diam" val="INF" fact="NaN" max="NaN"/>
    </dgm:ruleLst>
    <dgm:forEach name="Name19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20" axis="ch">
        <dgm:forEach name="Name21" axis="self" ptType="node">
          <dgm:choose name="Name22">
            <dgm:if name="Name23" axis="par ch" ptType="node node" func="cnt" op="gt" val="1">
              <dgm:layoutNode name="node" styleLbl="node1">
                <dgm:varLst>
                  <dgm:bulletEnabled val="1"/>
                </dgm:varLst>
                <dgm:alg type="tx">
                  <dgm:param type="txAnchorVertCh" val="mid"/>
                </dgm:alg>
                <dgm:shape xmlns:r="http://schemas.openxmlformats.org/officeDocument/2006/relationships" type="ellipse" r:blip="">
                  <dgm:adjLst/>
                </dgm:shape>
                <dgm:presOf axis="desOrSelf" ptType="node"/>
                <dgm:constrLst>
                  <dgm:constr type="h" refType="w"/>
                  <dgm:constr type="tMarg" refType="primFontSz" fact="0.1"/>
                  <dgm:constr type="bMarg" refType="primFontSz" fact="0.1"/>
                  <dgm:constr type="lMarg" refType="primFontSz" fact="0.1"/>
                  <dgm:constr type="rMarg" refType="primFontSz" fact="0.1"/>
                </dgm:constrLst>
                <dgm:ruleLst>
                  <dgm:rule type="primFontSz" val="5" fact="NaN" max="NaN"/>
                </dgm:ruleLst>
              </dgm:layoutNode>
              <dgm:layoutNode name="dummy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" axis="followSib" ptType="sibTrans" hideLastTrans="0" cnt="1">
                <dgm:layoutNode name="sibTrans" styleLbl="sibTrans2D1">
                  <dgm:alg type="conn">
                    <dgm:param type="connRout" val="curve"/>
                    <dgm:param type="begPts" val="ctr"/>
                    <dgm:param type="endPts" val="ctr"/>
                    <dgm:param type="begSty" val="noArr"/>
                    <dgm:param type="endSty" val="noArr"/>
                    <dgm:param type="dstNode" val="node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if name="Name24" axis="par ch" ptType="node node" func="cnt" op="equ" val="1">
              <dgm:layoutNode name="oneComp">
                <dgm:alg type="composite">
                  <dgm:param type="ar" val="1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  <dgm:constr type="l" for="ch" forName="dummyConnPt" refType="w" fact="0.5"/>
                  <dgm:constr type="t" for="ch" forName="dummyConnPt" refType="w" fact="0.5"/>
                  <dgm:constr type="l" for="ch" forName="oneNode"/>
                  <dgm:constr type="t" for="ch" forName="oneNode"/>
                  <dgm:constr type="h" for="ch" forName="oneNode" refType="h"/>
                  <dgm:constr type="w" for="ch" forName="oneNode" refType="w"/>
                </dgm:constrLst>
                <dgm:ruleLst/>
                <dgm:layoutNode name="dummyConnPt" styleLbl="node1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val="1"/>
                    <dgm:constr type="h" val="1"/>
                  </dgm:constrLst>
                  <dgm:ruleLst/>
                </dgm:layoutNode>
                <dgm:layoutNode name="oneNode" styleLbl="node1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h" refType="w"/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</dgm:layoutNode>
              <dgm:layoutNode name="dummya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b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c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1" axis="followSib" ptType="sibTrans" hideLastTrans="0" cnt="1">
                <dgm:layoutNode name="singleconn" styleLbl="sibTrans2D1">
                  <dgm:alg type="conn">
                    <dgm:param type="connRout" val="longCurve"/>
                    <dgm:param type="begPts" val="bCtr"/>
                    <dgm:param type="endPts" val="tCtr"/>
                    <dgm:param type="begSty" val="noArr"/>
                    <dgm:param type="endSty" val="noArr"/>
                    <dgm:param type="srcNode" val="dummyConnPt"/>
                    <dgm:param type="dstNode" val="dummyConnPt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else name="Name25"/>
          </dgm:choose>
        </dgm:forEach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cycle2">
  <dgm:title val=""/>
  <dgm:desc val=""/>
  <dgm:catLst>
    <dgm:cat type="cycle" pri="1000"/>
    <dgm:cat type="convert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ptType="sibTrans" refType="w" refFor="ch" refPtType="node" op="equ" fact="0.25"/>
      <dgm:constr type="sibSp" refType="w" refFor="ch" refPtType="node" fact="0.5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ellipse" r:blip="">
          <dgm:adjLst/>
        </dgm:shape>
        <dgm:presOf axis="desOrSelf" ptType="node"/>
        <dgm:constrLst>
          <dgm:constr type="h" refType="w"/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  <dgm:choose name="Name9">
        <dgm:if name="Name10" axis="par ch" ptType="doc node" func="cnt" op="gt" val="1">
          <dgm:forEach name="sibTransForEach" axis="followSib" ptType="sibTrans" hideLastTrans="0" cnt="1">
            <dgm:layoutNode name="sibTrans">
              <dgm:choose name="Name11">
                <dgm:if name="Name12" axis="par ch" ptType="doc node" func="cnt" op="lt" val="3">
                  <dgm:alg type="conn">
                    <dgm:param type="begPts" val="radial"/>
                    <dgm:param type="endPts" val="radial"/>
                  </dgm:alg>
                </dgm:if>
                <dgm:else name="Name13">
                  <dgm:alg type="conn">
                    <dgm:param type="begPts" val="auto"/>
                    <dgm:param type="endPts" val="auto"/>
                  </dgm:alg>
                </dgm:else>
              </dgm:choose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1.35"/>
                <dgm:constr type="connDist"/>
                <dgm:constr type="w" for="ch" refType="connDist" fact="0.45"/>
                <dgm:constr type="h" for="ch" refType="h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schemas.openxmlformats.org/officeDocument/2006/relationships" type="conn" r:blip="" hideGeom="1">
                  <dgm:adjLst/>
                </dgm:shape>
                <dgm:presOf axis="self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forEach>
        </dgm:if>
        <dgm:else name="Name14"/>
      </dgm:choose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radial5">
  <dgm:title val=""/>
  <dgm:desc val=""/>
  <dgm:catLst>
    <dgm:cat type="relationship" pri="23000"/>
    <dgm:cat type="cycle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  <dgm:param type="ctrShpMap" val="fNode"/>
        </dgm:alg>
      </dgm:if>
      <dgm:else name="Name3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parTrans" refType="w" refFor="ch" refForName="centerShape" fact="0.4"/>
      <dgm:constr type="w" for="ch" forName="node" refType="w" refFor="ch" refForName="centerShape" op="equ" fact="1.25"/>
      <dgm:constr type="sp" refType="w" refFor="ch" refForName="centerShape" op="equ" fact="0.4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node" refType="primFontSz" refFor="ch" refForName="centerShape" op="lte"/>
      <dgm:constr type="primFontSz" for="des" forName="connectorText" op="equ" val="55"/>
      <dgm:constr type="primFontSz" for="des" forName="connectorText" refType="primFontSz" refFor="ch" refForName="centerShape" op="lte" fact="0.8"/>
      <dgm:constr type="primFontSz" for="des" forName="connectorText" refType="primFontSz" refFor="des" refForName="node" op="lte"/>
    </dgm:constrLst>
    <dgm:choose name="Name4">
      <dgm:if name="Name5" axis="ch ch" ptType="node node" st="1 1" cnt="1 0" func="cnt" op="lte" val="6">
        <dgm:ruleLst>
          <dgm:rule type="w" for="ch" forName="node" val="NaN" fact="1" max="NaN"/>
        </dgm:ruleLst>
      </dgm:if>
      <dgm:if name="Name6" axis="ch ch" ptType="node node" st="1 1" cnt="1 0" func="cnt" op="lte" val="8">
        <dgm:ruleLst>
          <dgm:rule type="w" for="ch" forName="node" val="NaN" fact="0.9" max="NaN"/>
        </dgm:ruleLst>
      </dgm:if>
      <dgm:if name="Name7" axis="ch ch" ptType="node node" st="1 1" cnt="1 0" func="cnt" op="lte" val="10">
        <dgm:ruleLst>
          <dgm:rule type="w" for="ch" forName="node" val="NaN" fact="0.8" max="NaN"/>
        </dgm:ruleLst>
      </dgm:if>
      <dgm:if name="Name8" axis="ch ch" ptType="node node" st="1 1" cnt="1 0" func="cnt" op="lte" val="12">
        <dgm:ruleLst>
          <dgm:rule type="w" for="ch" forName="node" val="NaN" fact="0.7" max="NaN"/>
        </dgm:ruleLst>
      </dgm:if>
      <dgm:if name="Name9" axis="ch ch" ptType="node node" st="1 1" cnt="1 0" func="cnt" op="lte" val="14">
        <dgm:ruleLst>
          <dgm:rule type="w" for="ch" forName="node" val="NaN" fact="0.6" max="NaN"/>
        </dgm:ruleLst>
      </dgm:if>
      <dgm:else name="Name10">
        <dgm:ruleLst>
          <dgm:rule type="w" for="ch" forName="node" val="NaN" fact="0.5" max="NaN"/>
        </dgm:ruleLst>
      </dgm:else>
    </dgm:choose>
    <dgm:forEach name="Name11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12" axis="ch">
        <dgm:forEach name="Name13" axis="self" ptType="parTrans">
          <dgm:layoutNode name="parTrans" styleLbl="sibTrans2D1">
            <dgm:alg type="conn">
              <dgm:param type="begPts" val="auto"/>
              <dgm:param type="endPts" val="auto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h" refType="w" fact="0.85"/>
            </dgm:constrLst>
            <dgm:ruleLst/>
            <dgm:layoutNode name="connectorText">
              <dgm:alg type="tx">
                <dgm:param type="autoTxRot" val="grav"/>
              </dgm:alg>
              <dgm:shape xmlns:r="http://schemas.openxmlformats.org/officeDocument/2006/relationships" type="conn" r:blip="" hideGeom="1">
                <dgm:adjLst/>
              </dgm:shape>
              <dgm:presOf axis="self"/>
              <dgm:constrLst>
                <dgm:constr type="lMarg"/>
                <dgm:constr type="rMarg"/>
                <dgm:constr type="tMarg"/>
                <dgm:constr type="bMarg"/>
              </dgm:constrLst>
              <dgm:ruleLst>
                <dgm:rule type="primFontSz" val="5" fact="NaN" max="NaN"/>
              </dgm:ruleLst>
            </dgm:layoutNode>
          </dgm:layoutNode>
        </dgm:forEach>
        <dgm:forEach name="Name14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w" val="INF" fact="NaN" max="NaN"/>
              <dgm:rule type="primFontSz" val="5" fact="NaN" max="NaN"/>
            </dgm:ruleLst>
          </dgm:layoutNode>
        </dgm:forEach>
      </dgm:forEach>
    </dgm:forEach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5/8/layout/gear1">
  <dgm:title val=""/>
  <dgm:desc val=""/>
  <dgm:catLst>
    <dgm:cat type="relationship" pri="3000"/>
    <dgm:cat type="process" pri="28000"/>
    <dgm:cat type="cycle" pri="14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 useDef="1">
    <dgm:dataModel>
      <dgm:ptLst/>
      <dgm:bg/>
      <dgm:whole/>
    </dgm:dataModel>
  </dgm:clrData>
  <dgm:layoutNode name="composite">
    <dgm:varLst>
      <dgm:chMax val="3"/>
      <dgm:animLvl val="lvl"/>
      <dgm:resizeHandles val="exact"/>
    </dgm:varLst>
    <dgm:alg type="composite">
      <dgm:param type="ar" val="1"/>
    </dgm:alg>
    <dgm:shape xmlns:r="http://schemas.openxmlformats.org/officeDocument/2006/relationships" r:blip="">
      <dgm:adjLst/>
    </dgm:shape>
    <dgm:presOf/>
    <dgm:choose name="Name0">
      <dgm:if name="Name1" axis="ch" ptType="node" func="cnt" op="lte" val="1">
        <dgm:constrLst>
          <dgm:constr type="primFontSz" for="ch" ptType="node" op="equ" val="65"/>
          <dgm:constr type="w" for="ch" forName="gear1" refType="w" fact="0.55"/>
          <dgm:constr type="h" for="ch" forName="gear1" refType="w" fact="0.55"/>
          <dgm:constr type="l" for="ch" forName="gear1" refType="w" fact="0.05"/>
          <dgm:constr type="t" for="ch" forName="gear1" refType="w" fact="0.05"/>
          <dgm:constr type="w" for="ch" forName="gear1srcNode" val="1"/>
          <dgm:constr type="h" for="ch" forName="gear1srcNode" val="1"/>
          <dgm:constr type="l" for="ch" forName="gear1srcNode" refType="w" fact="0.32"/>
          <dgm:constr type="t" for="ch" forName="gear1srcNode"/>
          <dgm:constr type="w" for="ch" forName="gear1dstNode" val="1"/>
          <dgm:constr type="h" for="ch" forName="gear1dstNode" val="1"/>
          <dgm:constr type="r" for="ch" forName="gear1dstNode" refType="w" fact="0.58"/>
          <dgm:constr type="t" for="ch" forName="gear1dstNode" refType="h" fact="0.55"/>
          <dgm:constr type="diam" for="des" forName="connector1" refType="w" refFor="ch" refForName="gear1" op="equ" fact="1.1"/>
          <dgm:constr type="h" for="des" forName="connector1" refType="w" refFor="ch" refForName="gear1" op="equ" fact="0.1"/>
          <dgm:constr type="w" for="ch" forName="gear1ch" refType="w" fact="0.35"/>
          <dgm:constr type="h" for="ch" forName="gear1ch" refType="w" refFor="ch" refForName="gear1ch" fact="0.6"/>
          <dgm:constr type="l" for="ch" forName="gear1ch"/>
          <dgm:constr type="b" for="ch" forName="gear1ch" refType="h" fact="0.6"/>
        </dgm:constrLst>
      </dgm:if>
      <dgm:if name="Name2" axis="ch" ptType="node" func="cnt" op="equ" val="2">
        <dgm:constrLst>
          <dgm:constr type="primFontSz" for="ch" ptType="node" op="equ" val="65"/>
          <dgm:constr type="w" for="ch" forName="gear1" refType="w" fact="0.55"/>
          <dgm:constr type="h" for="ch" forName="gear1" refType="w" fact="0.55"/>
          <dgm:constr type="l" for="ch" forName="gear1" refType="w" fact="0.45"/>
          <dgm:constr type="t" for="ch" forName="gear1" refType="w" fact="0.25"/>
          <dgm:constr type="w" for="ch" forName="gear1srcNode" val="1"/>
          <dgm:constr type="h" for="ch" forName="gear1srcNode" val="1"/>
          <dgm:constr type="l" for="ch" forName="gear1srcNode" refType="w" fact="0.72"/>
          <dgm:constr type="t" for="ch" forName="gear1srcNode" refType="w" fact="0.2"/>
          <dgm:constr type="w" for="ch" forName="gear1dstNode" val="1"/>
          <dgm:constr type="h" for="ch" forName="gear1dstNode" val="1"/>
          <dgm:constr type="r" for="ch" forName="gear1dstNode" refType="w" fact="0.98"/>
          <dgm:constr type="t" for="ch" forName="gear1dstNode" refType="h" fact="0.75"/>
          <dgm:constr type="diam" for="des" forName="connector1" refType="w" refFor="ch" refForName="gear1" op="equ" fact="1.1"/>
          <dgm:constr type="h" for="des" forName="connector1" refType="w" refFor="ch" refForName="gear1" op="equ" fact="0.1"/>
          <dgm:constr type="w" for="ch" forName="gear1ch" refType="w" fact="0.35"/>
          <dgm:constr type="h" for="ch" forName="gear1ch" refType="w" refFor="ch" refForName="gear1ch" fact="0.6"/>
          <dgm:constr type="l" for="ch" forName="gear1ch" refType="w" fact="0.38"/>
          <dgm:constr type="b" for="ch" forName="gear1ch" refType="w" fact="0.8"/>
          <dgm:constr type="w" for="ch" forName="gear2" refType="w" fact="0.4"/>
          <dgm:constr type="h" for="ch" forName="gear2" refType="w" fact="0.4"/>
          <dgm:constr type="l" for="ch" forName="gear2" refType="w" fact="0.13"/>
          <dgm:constr type="t" for="ch" forName="gear2" refType="w" fact="0.12"/>
          <dgm:constr type="w" for="ch" forName="gear2srcNode" val="1"/>
          <dgm:constr type="h" for="ch" forName="gear2srcNode" val="1"/>
          <dgm:constr type="l" for="ch" forName="gear2srcNode" refType="w" fact="0.23"/>
          <dgm:constr type="t" for="ch" forName="gear2srcNode" refType="w" fact="0.08"/>
          <dgm:constr type="w" for="ch" forName="gear2dstNode" val="1"/>
          <dgm:constr type="h" for="ch" forName="gear2dstNode" val="1"/>
          <dgm:constr type="l" for="ch" forName="gear2dstNode" refType="w" fact="0.1"/>
          <dgm:constr type="t" for="ch" forName="gear2dstNode" refType="h" fact="0.33"/>
          <dgm:constr type="diam" for="des" forName="connector2" refType="w" refFor="ch" refForName="gear2" op="equ" fact="-1.1"/>
          <dgm:constr type="h" for="des" forName="connector2" refType="w" refFor="ch" refForName="gear1" op="equ" fact="0.1"/>
          <dgm:constr type="w" for="ch" forName="gear2ch" refType="w" fact="0.35"/>
          <dgm:constr type="h" for="ch" forName="gear2ch" refType="w" refFor="ch" refForName="gear2ch" fact="0.6"/>
          <dgm:constr type="l" for="ch" forName="gear2ch" refType="w" fact="0.34"/>
          <dgm:constr type="t" for="ch" forName="gear2ch" refType="w" fact="0.04"/>
        </dgm:constrLst>
      </dgm:if>
      <dgm:else name="Name3">
        <dgm:constrLst>
          <dgm:constr type="primFontSz" for="ch" ptType="node" op="equ" val="65"/>
          <dgm:constr type="w" for="ch" forName="gear1" refType="w" fact="0.55"/>
          <dgm:constr type="h" for="ch" forName="gear1" refType="w" fact="0.55"/>
          <dgm:constr type="l" for="ch" forName="gear1" refType="w" fact="0.45"/>
          <dgm:constr type="t" for="ch" forName="gear1" refType="w" fact="0.45"/>
          <dgm:constr type="w" for="ch" forName="gear1srcNode" val="1"/>
          <dgm:constr type="h" for="ch" forName="gear1srcNode" val="1"/>
          <dgm:constr type="l" for="ch" forName="gear1srcNode" refType="w" fact="0.72"/>
          <dgm:constr type="t" for="ch" forName="gear1srcNode" refType="w" fact="0.4"/>
          <dgm:constr type="w" for="ch" forName="gear1dstNode" val="1"/>
          <dgm:constr type="h" for="ch" forName="gear1dstNode" val="1"/>
          <dgm:constr type="r" for="ch" forName="gear1dstNode" refType="w" fact="0.98"/>
          <dgm:constr type="t" for="ch" forName="gear1dstNode" refType="h" fact="0.95"/>
          <dgm:constr type="diam" for="des" forName="connector1" refType="w" refFor="ch" refForName="gear1" op="equ" fact="1.15"/>
          <dgm:constr type="h" for="des" forName="connector1" refType="w" refFor="ch" refForName="gear1" op="equ" fact="0.1"/>
          <dgm:constr type="w" for="ch" forName="gear1ch" refType="w" fact="0.35"/>
          <dgm:constr type="h" for="ch" forName="gear1ch" refType="w" refFor="ch" refForName="gear1ch" fact="0.6"/>
          <dgm:constr type="l" for="ch" forName="gear1ch" refType="w" fact="0.38"/>
          <dgm:constr type="b" for="ch" forName="gear1ch" refType="h"/>
          <dgm:constr type="w" for="ch" forName="gear2" refType="w" fact="0.4"/>
          <dgm:constr type="h" for="ch" forName="gear2" refType="w" fact="0.4"/>
          <dgm:constr type="l" for="ch" forName="gear2" refType="w" fact="0.13"/>
          <dgm:constr type="t" for="ch" forName="gear2" refType="w" fact="0.32"/>
          <dgm:constr type="w" for="ch" forName="gear2srcNode" val="1"/>
          <dgm:constr type="h" for="ch" forName="gear2srcNode" val="1"/>
          <dgm:constr type="l" for="ch" forName="gear2srcNode" refType="w" fact="0.23"/>
          <dgm:constr type="t" for="ch" forName="gear2srcNode" refType="w" fact="0.28"/>
          <dgm:constr type="w" for="ch" forName="gear2dstNode" val="1"/>
          <dgm:constr type="h" for="ch" forName="gear2dstNode" val="1"/>
          <dgm:constr type="l" for="ch" forName="gear2dstNode" refType="w" fact="0.1"/>
          <dgm:constr type="t" for="ch" forName="gear2dstNode" refType="h" fact="0.53"/>
          <dgm:constr type="diam" for="des" forName="connector2" refType="w" refFor="ch" refForName="gear2" op="equ" fact="-1.1"/>
          <dgm:constr type="h" for="des" forName="connector2" refType="w" refFor="ch" refForName="gear1" op="equ" fact="0.1"/>
          <dgm:constr type="w" for="ch" forName="gear2ch" refType="w" fact="0.35"/>
          <dgm:constr type="h" for="ch" forName="gear2ch" refType="w" refFor="ch" refForName="gear2ch" fact="0.6"/>
          <dgm:constr type="l" for="ch" forName="gear2ch"/>
          <dgm:constr type="t" for="ch" forName="gear2ch" refType="w" fact="0.58"/>
          <dgm:constr type="w" for="ch" forName="gear3" refType="w" fact="0.48"/>
          <dgm:constr type="h" for="ch" forName="gear3" refType="w" fact="0.48"/>
          <dgm:constr type="l" for="ch" forName="gear3" refType="w" fact="0.31"/>
          <dgm:constr type="t" for="ch" forName="gear3"/>
          <dgm:constr type="w" for="ch" forName="gear3tx" refType="w" fact="0.22"/>
          <dgm:constr type="h" for="ch" forName="gear3tx" refType="w" fact="0.22"/>
          <dgm:constr type="ctrX" for="ch" forName="gear3tx" refType="ctrX" refFor="ch" refForName="gear3"/>
          <dgm:constr type="ctrY" for="ch" forName="gear3tx" refType="ctrY" refFor="ch" refForName="gear3"/>
          <dgm:constr type="w" for="ch" forName="gear3srcNode" val="1"/>
          <dgm:constr type="h" for="ch" forName="gear3srcNode" val="1"/>
          <dgm:constr type="l" for="ch" forName="gear3srcNode" refType="w" fact="0.3"/>
          <dgm:constr type="t" for="ch" forName="gear3srcNode" refType="w" fact="0.25"/>
          <dgm:constr type="w" for="ch" forName="gear3dstNode" val="1"/>
          <dgm:constr type="h" for="ch" forName="gear3dstNode" val="1"/>
          <dgm:constr type="l" for="ch" forName="gear3dstNode" refType="w" fact="0.38"/>
          <dgm:constr type="t" for="ch" forName="gear3dstNode" refType="h" fact="0.05"/>
          <dgm:constr type="diam" for="des" forName="connector3" refType="w" refFor="ch" refForName="gear3" op="equ"/>
          <dgm:constr type="h" for="des" forName="connector3" refType="w" refFor="ch" refForName="gear1" op="equ" fact="0.1"/>
          <dgm:constr type="w" for="ch" forName="gear3ch" refType="w" fact="0.35"/>
          <dgm:constr type="h" for="ch" forName="gear3ch" refType="w" refFor="ch" refForName="gear3ch" fact="0.6"/>
          <dgm:constr type="l" for="ch" forName="gear3ch" refType="w" fact="0.65"/>
          <dgm:constr type="t" for="ch" forName="gear3ch" refType="h" fact="0.13"/>
        </dgm:constrLst>
      </dgm:else>
    </dgm:choose>
    <dgm:ruleLst/>
    <dgm:forEach name="Name4" axis="ch" ptType="node" cnt="1">
      <dgm:layoutNode name="gear1" styleLbl="node1">
        <dgm:varLst>
          <dgm:chMax val="1"/>
          <dgm:bulletEnabled val="1"/>
        </dgm:varLst>
        <dgm:alg type="tx">
          <dgm:param type="txAnchorVertCh" val="mid"/>
        </dgm:alg>
        <dgm:shape xmlns:r="http://schemas.openxmlformats.org/officeDocument/2006/relationships" type="gear9" r:blip="">
          <dgm:adjLst/>
        </dgm:shape>
        <dgm:presOf axis="self"/>
        <dgm:constrLst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layoutNode name="gear1src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layoutNode name="gear1dst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choose name="Name5">
        <dgm:if name="Name6" axis="ch" ptType="node" func="cnt" op="gte" val="1">
          <dgm:layoutNode name="gear1ch" styleLbl="fgAcc1">
            <dgm:varLst>
              <dgm:chMax val="0"/>
              <dgm:bulletEnabled val="1"/>
            </dgm:varLst>
            <dgm:alg type="tx">
              <dgm:param type="stBulletLvl" val="1"/>
            </dgm:alg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" ptType="node"/>
            <dgm:constrLst>
              <dgm:constr type="tMarg" refType="primFontSz" fact="0.3"/>
              <dgm:constr type="bMarg" refType="primFontSz" fact="0.3"/>
              <dgm:constr type="lMarg" refType="primFontSz" fact="0.3"/>
              <dgm:constr type="rMarg" refType="primFontSz" fact="0.3"/>
            </dgm:constrLst>
            <dgm:ruleLst>
              <dgm:rule type="primFontSz" val="5" fact="NaN" max="NaN"/>
            </dgm:ruleLst>
          </dgm:layoutNode>
        </dgm:if>
        <dgm:else name="Name7"/>
      </dgm:choose>
    </dgm:forEach>
    <dgm:forEach name="Name8" axis="ch" ptType="node" st="2" cnt="1">
      <dgm:layoutNode name="gear2" styleLbl="node1">
        <dgm:varLst>
          <dgm:chMax val="1"/>
          <dgm:bulletEnabled val="1"/>
        </dgm:varLst>
        <dgm:alg type="tx">
          <dgm:param type="txAnchorVertCh" val="mid"/>
        </dgm:alg>
        <dgm:shape xmlns:r="http://schemas.openxmlformats.org/officeDocument/2006/relationships" type="gear6" r:blip="">
          <dgm:adjLst/>
        </dgm:shape>
        <dgm:presOf axis="self"/>
        <dgm:constrLst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layoutNode name="gear2src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layoutNode name="gear2dst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choose name="Name9">
        <dgm:if name="Name10" axis="ch" ptType="node" func="cnt" op="gte" val="1">
          <dgm:layoutNode name="gear2ch" styleLbl="fgAcc1">
            <dgm:varLst>
              <dgm:chMax val="0"/>
              <dgm:bulletEnabled val="1"/>
            </dgm:varLst>
            <dgm:alg type="tx">
              <dgm:param type="stBulletLvl" val="1"/>
            </dgm:alg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" ptType="node"/>
            <dgm:constrLst>
              <dgm:constr type="tMarg" refType="primFontSz" fact="0.3"/>
              <dgm:constr type="bMarg" refType="primFontSz" fact="0.3"/>
              <dgm:constr type="lMarg" refType="primFontSz" fact="0.3"/>
              <dgm:constr type="rMarg" refType="primFontSz" fact="0.3"/>
            </dgm:constrLst>
            <dgm:ruleLst>
              <dgm:rule type="primFontSz" val="5" fact="NaN" max="NaN"/>
            </dgm:ruleLst>
          </dgm:layoutNode>
        </dgm:if>
        <dgm:else name="Name11"/>
      </dgm:choose>
    </dgm:forEach>
    <dgm:forEach name="Name12" axis="ch" ptType="node" st="3" cnt="1">
      <dgm:layoutNode name="gear3" styleLbl="node1">
        <dgm:alg type="sp"/>
        <dgm:shape xmlns:r="http://schemas.openxmlformats.org/officeDocument/2006/relationships" rot="-15" type="gear6" r:blip="">
          <dgm:adjLst/>
        </dgm:shape>
        <dgm:presOf axis="self"/>
        <dgm:constrLst/>
        <dgm:ruleLst/>
      </dgm:layoutNode>
      <dgm:layoutNode name="gear3tx" styleLbl="node1">
        <dgm:varLst>
          <dgm:chMax val="1"/>
          <dgm:bulletEnabled val="1"/>
        </dgm:varLst>
        <dgm:alg type="tx">
          <dgm:param type="txAnchorVertCh" val="mid"/>
        </dgm:alg>
        <dgm:shape xmlns:r="http://schemas.openxmlformats.org/officeDocument/2006/relationships" type="rect" r:blip="" hideGeom="1">
          <dgm:adjLst/>
        </dgm:shape>
        <dgm:presOf axis="self"/>
        <dgm:constrLst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layoutNode name="gear3src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layoutNode name="gear3dst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choose name="Name13">
        <dgm:if name="Name14" axis="ch" ptType="node" func="cnt" op="gte" val="1">
          <dgm:layoutNode name="gear3ch" styleLbl="fgAcc1">
            <dgm:varLst>
              <dgm:chMax val="0"/>
              <dgm:bulletEnabled val="1"/>
            </dgm:varLst>
            <dgm:alg type="tx">
              <dgm:param type="stBulletLvl" val="1"/>
            </dgm:alg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" ptType="node"/>
            <dgm:constrLst>
              <dgm:constr type="tMarg" refType="primFontSz" fact="0.3"/>
              <dgm:constr type="bMarg" refType="primFontSz" fact="0.3"/>
              <dgm:constr type="lMarg" refType="primFontSz" fact="0.3"/>
              <dgm:constr type="rMarg" refType="primFontSz" fact="0.3"/>
            </dgm:constrLst>
            <dgm:ruleLst>
              <dgm:rule type="primFontSz" val="5" fact="NaN" max="NaN"/>
            </dgm:ruleLst>
          </dgm:layoutNode>
        </dgm:if>
        <dgm:else name="Name15"/>
      </dgm:choose>
    </dgm:forEach>
    <dgm:forEach name="Name16" axis="ch" ptType="sibTrans" hideLastTrans="0" cnt="1">
      <dgm:layoutNode name="connector1" styleLbl="sibTrans2D1">
        <dgm:alg type="conn">
          <dgm:param type="connRout" val="curve"/>
          <dgm:param type="srcNode" val="gear1srcNode"/>
          <dgm:param type="dstNode" val="gear1dstNode"/>
          <dgm:param type="begPts" val="midR"/>
          <dgm:param type="endPts" val="tCtr"/>
        </dgm:alg>
        <dgm:shape xmlns:r="http://schemas.openxmlformats.org/officeDocument/2006/relationships" type="conn" r:blip="">
          <dgm:adjLst/>
        </dgm:shape>
        <dgm:presOf axis="self"/>
        <dgm:constrLst>
          <dgm:constr type="w" val="10"/>
          <dgm:constr type="h" val="10"/>
          <dgm:constr type="begPad"/>
          <dgm:constr type="endPad"/>
        </dgm:constrLst>
        <dgm:ruleLst/>
      </dgm:layoutNode>
    </dgm:forEach>
    <dgm:forEach name="Name17" axis="ch" ptType="sibTrans" hideLastTrans="0" st="2" cnt="1">
      <dgm:layoutNode name="connector2" styleLbl="sibTrans2D1">
        <dgm:alg type="conn">
          <dgm:param type="connRout" val="curve"/>
          <dgm:param type="srcNode" val="gear2srcNode"/>
          <dgm:param type="dstNode" val="gear2dstNode"/>
          <dgm:param type="begPts" val="midL"/>
          <dgm:param type="endPts" val="midL"/>
        </dgm:alg>
        <dgm:shape xmlns:r="http://schemas.openxmlformats.org/officeDocument/2006/relationships" type="conn" r:blip="">
          <dgm:adjLst/>
        </dgm:shape>
        <dgm:presOf axis="self"/>
        <dgm:constrLst>
          <dgm:constr type="w" val="10"/>
          <dgm:constr type="h" val="10"/>
          <dgm:constr type="begPad"/>
          <dgm:constr type="endPad"/>
        </dgm:constrLst>
        <dgm:ruleLst/>
      </dgm:layoutNode>
    </dgm:forEach>
    <dgm:forEach name="Name18" axis="ch" ptType="sibTrans" hideLastTrans="0" st="3" cnt="1">
      <dgm:layoutNode name="connector3" styleLbl="sibTrans2D1">
        <dgm:alg type="conn">
          <dgm:param type="connRout" val="curve"/>
          <dgm:param type="srcNode" val="gear3srcNode"/>
          <dgm:param type="dstNode" val="gear3dstNode"/>
          <dgm:param type="begPts" val="midL"/>
          <dgm:param type="endPts" val="midL"/>
        </dgm:alg>
        <dgm:shape xmlns:r="http://schemas.openxmlformats.org/officeDocument/2006/relationships" type="conn" r:blip="">
          <dgm:adjLst/>
        </dgm:shape>
        <dgm:presOf axis="self"/>
        <dgm:constrLst>
          <dgm:constr type="w" val="10"/>
          <dgm:constr type="h" val="10"/>
          <dgm:constr type="begPad"/>
          <dgm:constr type="endPad"/>
        </dgm:constrLst>
        <dgm:ruleLst/>
      </dgm:layoutNode>
    </dgm:forEach>
  </dgm:layoutNode>
</dgm:layoutDef>
</file>

<file path=word/diagrams/layout7.xml><?xml version="1.0" encoding="utf-8"?>
<dgm:layoutDef xmlns:dgm="http://schemas.openxmlformats.org/drawingml/2006/diagram" xmlns:a="http://schemas.openxmlformats.org/drawingml/2006/main" uniqueId="urn:microsoft.com/office/officeart/2005/8/layout/hProcess6">
  <dgm:title val=""/>
  <dgm:desc val=""/>
  <dgm:catLst>
    <dgm:cat type="process" pri="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theList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L"/>
          <dgm:param type="nodeHorzAlign" val="l"/>
        </dgm:alg>
      </dgm:if>
      <dgm:else name="Name2">
        <dgm:alg type="lin">
          <dgm:param type="linDir" val="from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h" for="ch" forName="compNode" refType="w" refFor="ch" refForName="compNode" fact="0.7"/>
      <dgm:constr type="ctrY" for="ch" forName="compNode" refType="h" fact="0.5"/>
      <dgm:constr type="w" for="ch" forName="aSpace" refType="w" fact="0.05"/>
      <dgm:constr type="primFontSz" for="des" forName="childTextHidden" op="equ" val="65"/>
      <dgm:constr type="primFontSz" for="des" forName="parentText" op="equ"/>
    </dgm:constrLst>
    <dgm:ruleLst/>
    <dgm:forEach name="aNodeForEach" axis="ch" ptType="node">
      <dgm:layoutNode name="compNode">
        <dgm:alg type="composite">
          <dgm:param type="ar" val="1.43"/>
        </dgm:alg>
        <dgm:shape xmlns:r="http://schemas.openxmlformats.org/officeDocument/2006/relationships" r:blip="">
          <dgm:adjLst/>
        </dgm:shape>
        <dgm:presOf/>
        <dgm:choose name="Name3">
          <dgm:if name="Name4" func="var" arg="dir" op="equ" val="norm">
            <dgm:constrLst>
              <dgm:constr type="w" for="ch" forName="childTextVisible" refType="w" fact="0.8"/>
              <dgm:constr type="h" for="ch" forName="childTextVisible" refType="h"/>
              <dgm:constr type="r" for="ch" forName="childTextVisible" refType="w"/>
              <dgm:constr type="w" for="ch" forName="childTextHidden" refType="w" fact="0.6"/>
              <dgm:constr type="h" for="ch" forName="childTextHidden" refType="h"/>
              <dgm:constr type="r" for="ch" forName="childTextHidden" refType="w"/>
              <dgm:constr type="l" for="ch" forName="parentText"/>
              <dgm:constr type="w" for="ch" forName="parentText" refType="w" fact="0.4"/>
              <dgm:constr type="h" for="ch" forName="parentText" refType="w" refFor="ch" refForName="parentText" op="equ"/>
              <dgm:constr type="ctrY" for="ch" forName="parentText" refType="h" fact="0.5"/>
            </dgm:constrLst>
          </dgm:if>
          <dgm:else name="Name5">
            <dgm:constrLst>
              <dgm:constr type="w" for="ch" forName="childTextVisible" refType="w" fact="0.8"/>
              <dgm:constr type="h" for="ch" forName="childTextVisible" refType="h"/>
              <dgm:constr type="l" for="ch" forName="childTextVisible"/>
              <dgm:constr type="w" for="ch" forName="childTextHidden" refType="w" fact="0.6"/>
              <dgm:constr type="h" for="ch" forName="childTextHidden" refType="h"/>
              <dgm:constr type="l" for="ch" forName="childTextHidden"/>
              <dgm:constr type="r" for="ch" forName="parentText" refType="w"/>
              <dgm:constr type="w" for="ch" forName="parentText" refType="w" fact="0.4"/>
              <dgm:constr type="h" for="ch" forName="parentText" refType="w" refFor="ch" refForName="parentText" op="equ"/>
              <dgm:constr type="ctrY" for="ch" forName="parentText" refType="h" fact="0.5"/>
            </dgm:constrLst>
          </dgm:else>
        </dgm:choose>
        <dgm:ruleLst/>
        <dgm:layoutNode name="noGeometry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  <dgm:layoutNode name="childTextVisible" styleLbl="bgAccFollowNode1">
          <dgm:varLst>
            <dgm:bulletEnabled val="1"/>
          </dgm:varLst>
          <dgm:alg type="sp"/>
          <dgm:choose name="Name6">
            <dgm:if name="Name7" func="var" arg="dir" op="equ" val="norm">
              <dgm:shape xmlns:r="http://schemas.openxmlformats.org/officeDocument/2006/relationships" type="rightArrow" r:blip="">
                <dgm:adjLst>
                  <dgm:adj idx="1" val="0.7"/>
                  <dgm:adj idx="2" val="0.5"/>
                </dgm:adjLst>
              </dgm:shape>
            </dgm:if>
            <dgm:else name="Name8">
              <dgm:shape xmlns:r="http://schemas.openxmlformats.org/officeDocument/2006/relationships" type="leftArrow" r:blip="">
                <dgm:adjLst>
                  <dgm:adj idx="1" val="0.7"/>
                  <dgm:adj idx="2" val="0.5"/>
                </dgm:adjLst>
              </dgm:shape>
            </dgm:else>
          </dgm:choose>
          <dgm:presOf axis="des" ptType="node"/>
          <dgm:constrLst/>
          <dgm:ruleLst/>
        </dgm:layoutNode>
        <dgm:layoutNode name="childTextHidden" styleLbl="bgAccFollowNode1">
          <dgm:choose name="Name9">
            <dgm:if name="Name10" axis="des followSib" ptType="node node" st="1 1" cnt="1 0" func="cnt" op="gte" val="1">
              <dgm:alg type="tx">
                <dgm:param type="stBulletLvl" val="1"/>
                <dgm:param type="txAnchorVertCh" val="mid"/>
              </dgm:alg>
            </dgm:if>
            <dgm:else name="Name11">
              <dgm:alg type="tx">
                <dgm:param type="stBulletLvl" val="2"/>
                <dgm:param type="txAnchorVertCh" val="mid"/>
              </dgm:alg>
            </dgm:else>
          </dgm:choose>
          <dgm:choose name="Name12">
            <dgm:if name="Name13" func="var" arg="dir" op="equ" val="norm">
              <dgm:shape xmlns:r="http://schemas.openxmlformats.org/officeDocument/2006/relationships" type="rightArrow" r:blip="" hideGeom="1">
                <dgm:adjLst>
                  <dgm:adj idx="1" val="0.7"/>
                  <dgm:adj idx="2" val="0.5"/>
                </dgm:adjLst>
              </dgm:shape>
            </dgm:if>
            <dgm:else name="Name14">
              <dgm:shape xmlns:r="http://schemas.openxmlformats.org/officeDocument/2006/relationships" type="leftArrow" r:blip="" hideGeom="1">
                <dgm:adjLst>
                  <dgm:adj idx="1" val="0.7"/>
                  <dgm:adj idx="2" val="0.5"/>
                </dgm:adjLst>
              </dgm:shape>
            </dgm:else>
          </dgm:choose>
          <dgm:presOf axis="des" ptType="node"/>
          <dgm:constrLst>
            <dgm:constr type="secFontSz" refType="primFontSz"/>
            <dgm:constr type="tMarg" refType="primFontSz" fact="0.05"/>
            <dgm:constr type="bMarg" refType="primFontSz" fact="0.05"/>
            <dgm:constr type="rMarg" refType="primFontSz" fact="0.1"/>
            <dgm:constr type="lMarg" refType="primFontSz" fact="0.2"/>
          </dgm:constrLst>
          <dgm:ruleLst>
            <dgm:rule type="primFontSz" val="5" fact="NaN" max="NaN"/>
          </dgm:ruleLst>
        </dgm:layoutNode>
        <dgm:layoutNode name="parentText" styleLbl="node1">
          <dgm:varLst>
            <dgm:chMax val="1"/>
            <dgm:bulletEnabled val="1"/>
          </dgm:varLst>
          <dgm:alg type="tx"/>
          <dgm:shape xmlns:r="http://schemas.openxmlformats.org/officeDocument/2006/relationships" type="ellipse" r:blip="">
            <dgm:adjLst/>
          </dgm:shape>
          <dgm:presOf axis="self"/>
          <dgm:constrLst>
            <dgm:constr type="primFontSz" val="65"/>
            <dgm:constr type="tMarg" refType="primFontSz" fact="0.05"/>
            <dgm:constr type="bMarg" refType="primFontSz" fact="0.05"/>
            <dgm:constr type="lMarg" refType="primFontSz" fact="0.05"/>
            <dgm:constr type="rMarg" refType="primFontSz" fact="0.05"/>
          </dgm:constrLst>
          <dgm:ruleLst>
            <dgm:rule type="primFontSz" val="5" fact="NaN" max="NaN"/>
          </dgm:ruleLst>
        </dgm:layoutNode>
      </dgm:layoutNode>
      <dgm:choose name="Name15">
        <dgm:if name="Name16" axis="self" ptType="node" func="revPos" op="gte" val="2">
          <dgm:layoutNode name="aSpace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17"/>
      </dgm:choose>
    </dgm:forEach>
  </dgm:layoutNode>
</dgm:layoutDef>
</file>

<file path=word/diagrams/layout8.xml><?xml version="1.0" encoding="utf-8"?>
<dgm:layoutDef xmlns:dgm="http://schemas.openxmlformats.org/drawingml/2006/diagram" xmlns:a="http://schemas.openxmlformats.org/drawingml/2006/main" uniqueId="urn:microsoft.com/office/officeart/2005/8/layout/arrow2">
  <dgm:title val=""/>
  <dgm:desc val=""/>
  <dgm:catLst>
    <dgm:cat type="process" pri="2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arrowDiagram">
    <dgm:varLst>
      <dgm:chMax val="5"/>
      <dgm:dir/>
      <dgm:resizeHandles val="exact"/>
    </dgm:varLst>
    <dgm:alg type="composite">
      <dgm:param type="ar" val="1.6"/>
    </dgm:alg>
    <dgm:shape xmlns:r="http://schemas.openxmlformats.org/officeDocument/2006/relationships" r:blip="">
      <dgm:adjLst/>
    </dgm:shape>
    <dgm:presOf/>
    <dgm:constrLst>
      <dgm:constr type="l" for="ch" forName="arrow"/>
      <dgm:constr type="t" for="ch" forName="arrow"/>
      <dgm:constr type="w" for="ch" forName="arrow" refType="w"/>
      <dgm:constr type="h" for="ch" forName="arrow" refType="h"/>
      <dgm:constr type="ctrX" for="ch" forName="arrowDiagram1" refType="w" fact="0.5"/>
      <dgm:constr type="ctrY" for="ch" forName="arrowDiagram1" refType="h" fact="0.5"/>
      <dgm:constr type="w" for="ch" forName="arrowDiagram1" refType="w"/>
      <dgm:constr type="h" for="ch" forName="arrowDiagram1" refType="h"/>
      <dgm:constr type="ctrX" for="ch" forName="arrowDiagram2" refType="w" fact="0.5"/>
      <dgm:constr type="ctrY" for="ch" forName="arrowDiagram2" refType="h" fact="0.5"/>
      <dgm:constr type="w" for="ch" forName="arrowDiagram2" refType="w"/>
      <dgm:constr type="h" for="ch" forName="arrowDiagram2" refType="h"/>
      <dgm:constr type="ctrX" for="ch" forName="arrowDiagram3" refType="w" fact="0.5"/>
      <dgm:constr type="ctrY" for="ch" forName="arrowDiagram3" refType="h" fact="0.5"/>
      <dgm:constr type="w" for="ch" forName="arrowDiagram3" refType="w"/>
      <dgm:constr type="h" for="ch" forName="arrowDiagram3" refType="h"/>
      <dgm:constr type="ctrX" for="ch" forName="arrowDiagram4" refType="w" fact="0.5"/>
      <dgm:constr type="ctrY" for="ch" forName="arrowDiagram4" refType="h" fact="0.5"/>
      <dgm:constr type="w" for="ch" forName="arrowDiagram4" refType="w"/>
      <dgm:constr type="h" for="ch" forName="arrowDiagram4" refType="h"/>
      <dgm:constr type="ctrX" for="ch" forName="arrowDiagram5" refType="w" fact="0.5"/>
      <dgm:constr type="ctrY" for="ch" forName="arrowDiagram5" refType="h" fact="0.5"/>
      <dgm:constr type="w" for="ch" forName="arrowDiagram5" refType="w"/>
      <dgm:constr type="h" for="ch" forName="arrowDiagram5" refType="h"/>
    </dgm:constrLst>
    <dgm:ruleLst/>
    <dgm:choose name="Name0">
      <dgm:if name="Name1" axis="ch" ptType="node" func="cnt" op="gte" val="1">
        <dgm:layoutNode name="arrow" styleLbl="bgShp">
          <dgm:alg type="sp"/>
          <dgm:shape xmlns:r="http://schemas.openxmlformats.org/officeDocument/2006/relationships" type="swooshArrow" r:blip="">
            <dgm:adjLst>
              <dgm:adj idx="2" val="0.25"/>
            </dgm:adjLst>
          </dgm:shape>
          <dgm:presOf/>
          <dgm:constrLst/>
          <dgm:ruleLst/>
        </dgm:layoutNode>
        <dgm:choose name="Name2">
          <dgm:if name="Name3" axis="ch" ptType="node" func="cnt" op="lt" val="1"/>
          <dgm:if name="Name4" axis="ch" ptType="node" func="cnt" op="equ" val="1">
            <dgm:layoutNode name="arrowDiagram1">
              <dgm:varLst>
                <dgm:bulletEnabled val="1"/>
              </dgm:varLst>
              <dgm:alg type="composite">
                <dgm:param type="vertAlign" val="none"/>
                <dgm:param type="horzAlign" val="none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ctrX" for="ch" forName="bullet1" refType="w" fact="0.8"/>
                <dgm:constr type="ctrY" for="ch" forName="bullet1" refType="h" fact="0.262"/>
                <dgm:constr type="w" for="ch" forName="bullet1" refType="w" fact="0.074"/>
                <dgm:constr type="h" for="ch" forName="bullet1" refType="w" refFor="ch" refForName="bullet1"/>
                <dgm:constr type="r" for="ch" forName="textBox1" refType="ctrX" refFor="ch" refForName="bullet1"/>
                <dgm:constr type="t" for="ch" forName="textBox1" refType="ctrY" refFor="ch" refForName="bullet1"/>
                <dgm:constr type="w" for="ch" forName="textBox1" refType="w" fact="0.4"/>
                <dgm:constr type="h" for="ch" forName="textBox1" refType="h" fact="0.738"/>
                <dgm:constr type="userA" refType="h" refFor="ch" refForName="bullet1" fact="0.53"/>
                <dgm:constr type="rMarg" for="ch" forName="textBox1" refType="userA" fact="2.834"/>
                <dgm:constr type="primFontSz" for="ch" ptType="node" op="equ" val="65"/>
              </dgm:constrLst>
              <dgm:ruleLst/>
              <dgm:forEach name="Name5" axis="ch" ptType="node" cnt="1">
                <dgm:layoutNode name="bullet1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1" styleLbl="revTx">
                  <dgm:varLst>
                    <dgm:bulletEnabled val="1"/>
                  </dgm:varLst>
                  <dgm:alg type="tx">
                    <dgm:param type="txAnchorVert" val="t"/>
                    <dgm:param type="parTxLTRAlign" val="r"/>
                    <dgm:param type="parTxRTLAlign" val="r"/>
                  </dgm:alg>
                  <dgm:shape xmlns:r="http://schemas.openxmlformats.org/officeDocument/2006/relationships" type="round2DiagRect" r:blip="">
                    <dgm:adjLst/>
                  </dgm:shape>
                  <dgm:presOf axis="desOrSelf" ptType="node"/>
                  <dgm:constrLst>
                    <dgm:constr type="lMarg"/>
                    <dgm:constr type="tMarg"/>
                    <dgm:constr type="bMarg"/>
                  </dgm:constrLst>
                  <dgm:ruleLst>
                    <dgm:rule type="primFontSz" val="5" fact="NaN" max="NaN"/>
                  </dgm:ruleLst>
                </dgm:layoutNode>
              </dgm:forEach>
            </dgm:layoutNode>
          </dgm:if>
          <dgm:if name="Name6" axis="ch" ptType="node" func="cnt" op="equ" val="2">
            <dgm:layoutNode name="arrowDiagram2">
              <dgm:alg type="composite">
                <dgm:param type="vertAlign" val="none"/>
                <dgm:param type="horzAlign" val="none"/>
              </dgm:alg>
              <dgm:shape xmlns:r="http://schemas.openxmlformats.org/officeDocument/2006/relationships" r:blip="">
                <dgm:adjLst/>
              </dgm:shape>
              <dgm:presOf/>
              <dgm:choose name="Name7">
                <dgm:if name="Name8" func="var" arg="dir" op="equ" val="norm">
                  <dgm:constrLst>
                    <dgm:constr type="ctrX" for="ch" forName="bullet2a" refType="w" fact="0.25"/>
                    <dgm:constr type="ctrY" for="ch" forName="bullet2a" refType="h" fact="0.573"/>
                    <dgm:constr type="w" for="ch" forName="bullet2a" refType="w" fact="0.035"/>
                    <dgm:constr type="h" for="ch" forName="bullet2a" refType="w" refFor="ch" refForName="bullet2a"/>
                    <dgm:constr type="l" for="ch" forName="textBox2a" refType="ctrX" refFor="ch" refForName="bullet2a"/>
                    <dgm:constr type="t" for="ch" forName="textBox2a" refType="ctrY" refFor="ch" refForName="bullet2a"/>
                    <dgm:constr type="w" for="ch" forName="textBox2a" refType="w" fact="0.325"/>
                    <dgm:constr type="h" for="ch" forName="textBox2a" refType="h" fact="0.427"/>
                    <dgm:constr type="userA" refType="h" refFor="ch" refForName="bullet2a" fact="0.53"/>
                    <dgm:constr type="lMarg" for="ch" forName="textBox2a" refType="userA" fact="2.834"/>
                    <dgm:constr type="ctrX" for="ch" forName="bullet2b" refType="w" fact="0.585"/>
                    <dgm:constr type="ctrY" for="ch" forName="bullet2b" refType="h" fact="0.338"/>
                    <dgm:constr type="w" for="ch" forName="bullet2b" refType="w" fact="0.06"/>
                    <dgm:constr type="h" for="ch" forName="bullet2b" refType="w" refFor="ch" refForName="bullet2b"/>
                    <dgm:constr type="l" for="ch" forName="textBox2b" refType="ctrX" refFor="ch" refForName="bullet2b"/>
                    <dgm:constr type="t" for="ch" forName="textBox2b" refType="ctrY" refFor="ch" refForName="bullet2b"/>
                    <dgm:constr type="w" for="ch" forName="textBox2b" refType="w" fact="0.325"/>
                    <dgm:constr type="h" for="ch" forName="textBox2b" refType="h" fact="0.662"/>
                    <dgm:constr type="userB" refType="h" refFor="ch" refForName="bullet2b" fact="0.53"/>
                    <dgm:constr type="lMarg" for="ch" forName="textBox2b" refType="userB" fact="2.834"/>
                    <dgm:constr type="primFontSz" for="ch" ptType="node" op="equ" val="65"/>
                  </dgm:constrLst>
                </dgm:if>
                <dgm:else name="Name9">
                  <dgm:constrLst>
                    <dgm:constr type="ctrX" for="ch" forName="bullet2a" refType="w" fact="0.25"/>
                    <dgm:constr type="ctrY" for="ch" forName="bullet2a" refType="h" fact="0.573"/>
                    <dgm:constr type="w" for="ch" forName="bullet2a" refType="w" fact="0.035"/>
                    <dgm:constr type="h" for="ch" forName="bullet2a" refType="w" refFor="ch" refForName="bullet2a"/>
                    <dgm:constr type="r" for="ch" forName="textBox2a" refType="ctrX" refFor="ch" refForName="bullet2a"/>
                    <dgm:constr type="b" for="ch" forName="textBox2a" refType="ctrY" refFor="ch" refForName="bullet2a"/>
                    <dgm:constr type="w" for="ch" forName="textBox2a" refType="w" fact="0.25"/>
                    <dgm:constr type="h" for="ch" forName="textBox2a" refType="h" fact="0.573"/>
                    <dgm:constr type="userA" refType="h" refFor="ch" refForName="bullet2a" fact="0.53"/>
                    <dgm:constr type="rMarg" for="ch" forName="textBox2a" refType="userA" fact="2.834"/>
                    <dgm:constr type="ctrX" for="ch" forName="bullet2b" refType="w" fact="0.585"/>
                    <dgm:constr type="ctrY" for="ch" forName="bullet2b" refType="h" fact="0.338"/>
                    <dgm:constr type="w" for="ch" forName="bullet2b" refType="w" fact="0.06"/>
                    <dgm:constr type="h" for="ch" forName="bullet2b" refType="w" refFor="ch" refForName="bullet2b"/>
                    <dgm:constr type="r" for="ch" forName="textBox2b" refType="ctrX" refFor="ch" refForName="bullet2b"/>
                    <dgm:constr type="b" for="ch" forName="textBox2b" refType="ctrY" refFor="ch" refForName="bullet2b"/>
                    <dgm:constr type="w" for="ch" forName="textBox2b" refType="w" fact="0.28"/>
                    <dgm:constr type="h" for="ch" forName="textBox2b" refType="h" fact="0.338"/>
                    <dgm:constr type="userB" refType="h" refFor="ch" refForName="bullet2b" fact="0.53"/>
                    <dgm:constr type="rMarg" for="ch" forName="textBox2b" refType="userB" fact="2.834"/>
                    <dgm:constr type="primFontSz" for="ch" ptType="node" op="equ" val="65"/>
                  </dgm:constrLst>
                </dgm:else>
              </dgm:choose>
              <dgm:ruleLst/>
              <dgm:forEach name="Name10" axis="ch" ptType="node" cnt="1">
                <dgm:layoutNode name="bullet2a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2a" styleLbl="revTx">
                  <dgm:varLst>
                    <dgm:bulletEnabled val="1"/>
                  </dgm:varLst>
                  <dgm:choose name="Name11">
                    <dgm:if name="Name12" func="var" arg="dir" op="equ" val="norm">
                      <dgm:choose name="Name13">
                        <dgm:if name="Name14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15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16">
                      <dgm:choose name="Name17">
                        <dgm:if name="Name18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19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20">
                    <dgm:if name="Name21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22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  <dgm:forEach name="Name23" axis="ch" ptType="node" st="2" cnt="1">
                <dgm:layoutNode name="bullet2b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2b" styleLbl="revTx">
                  <dgm:varLst>
                    <dgm:bulletEnabled val="1"/>
                  </dgm:varLst>
                  <dgm:choose name="Name24">
                    <dgm:if name="Name25" func="var" arg="dir" op="equ" val="norm">
                      <dgm:choose name="Name26">
                        <dgm:if name="Name27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28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29">
                      <dgm:choose name="Name30">
                        <dgm:if name="Name31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32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33">
                    <dgm:if name="Name34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35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</dgm:layoutNode>
          </dgm:if>
          <dgm:if name="Name36" axis="ch" ptType="node" func="cnt" op="equ" val="3">
            <dgm:layoutNode name="arrowDiagram3">
              <dgm:alg type="composite">
                <dgm:param type="vertAlign" val="none"/>
                <dgm:param type="horzAlign" val="none"/>
              </dgm:alg>
              <dgm:shape xmlns:r="http://schemas.openxmlformats.org/officeDocument/2006/relationships" r:blip="">
                <dgm:adjLst/>
              </dgm:shape>
              <dgm:presOf/>
              <dgm:choose name="Name37">
                <dgm:if name="Name38" func="var" arg="dir" op="equ" val="norm">
                  <dgm:constrLst>
                    <dgm:constr type="ctrX" for="ch" forName="bullet3a" refType="w" fact="0.14"/>
                    <dgm:constr type="ctrY" for="ch" forName="bullet3a" refType="h" fact="0.711"/>
                    <dgm:constr type="w" for="ch" forName="bullet3a" refType="w" fact="0.026"/>
                    <dgm:constr type="h" for="ch" forName="bullet3a" refType="w" refFor="ch" refForName="bullet3a"/>
                    <dgm:constr type="l" for="ch" forName="textBox3a" refType="ctrX" refFor="ch" refForName="bullet3a"/>
                    <dgm:constr type="t" for="ch" forName="textBox3a" refType="ctrY" refFor="ch" refForName="bullet3a"/>
                    <dgm:constr type="w" for="ch" forName="textBox3a" refType="w" fact="0.233"/>
                    <dgm:constr type="h" for="ch" forName="textBox3a" refType="h" fact="0.289"/>
                    <dgm:constr type="userA" refType="h" refFor="ch" refForName="bullet3a" fact="0.53"/>
                    <dgm:constr type="lMarg" for="ch" forName="textBox3a" refType="userA" fact="2.834"/>
                    <dgm:constr type="ctrX" for="ch" forName="bullet3b" refType="w" fact="0.38"/>
                    <dgm:constr type="ctrY" for="ch" forName="bullet3b" refType="h" fact="0.456"/>
                    <dgm:constr type="w" for="ch" forName="bullet3b" refType="w" fact="0.047"/>
                    <dgm:constr type="h" for="ch" forName="bullet3b" refType="w" refFor="ch" refForName="bullet3b"/>
                    <dgm:constr type="l" for="ch" forName="textBox3b" refType="ctrX" refFor="ch" refForName="bullet3b"/>
                    <dgm:constr type="t" for="ch" forName="textBox3b" refType="ctrY" refFor="ch" refForName="bullet3b"/>
                    <dgm:constr type="w" for="ch" forName="textBox3b" refType="w" fact="0.24"/>
                    <dgm:constr type="h" for="ch" forName="textBox3b" refType="h" fact="0.544"/>
                    <dgm:constr type="userB" refType="h" refFor="ch" refForName="bullet3b" fact="0.53"/>
                    <dgm:constr type="lMarg" for="ch" forName="textBox3b" refType="userB" fact="2.834"/>
                    <dgm:constr type="ctrX" for="ch" forName="bullet3c" refType="w" fact="0.665"/>
                    <dgm:constr type="ctrY" for="ch" forName="bullet3c" refType="h" fact="0.305"/>
                    <dgm:constr type="w" for="ch" forName="bullet3c" refType="w" fact="0.065"/>
                    <dgm:constr type="h" for="ch" forName="bullet3c" refType="w" refFor="ch" refForName="bullet3c"/>
                    <dgm:constr type="l" for="ch" forName="textBox3c" refType="ctrX" refFor="ch" refForName="bullet3c"/>
                    <dgm:constr type="t" for="ch" forName="textBox3c" refType="ctrY" refFor="ch" refForName="bullet3c"/>
                    <dgm:constr type="w" for="ch" forName="textBox3c" refType="w" fact="0.24"/>
                    <dgm:constr type="h" for="ch" forName="textBox3c" refType="h" fact="0.695"/>
                    <dgm:constr type="userC" refType="h" refFor="ch" refForName="bullet3c" fact="0.53"/>
                    <dgm:constr type="lMarg" for="ch" forName="textBox3c" refType="userC" fact="2.834"/>
                    <dgm:constr type="primFontSz" for="ch" ptType="node" op="equ" val="65"/>
                  </dgm:constrLst>
                </dgm:if>
                <dgm:else name="Name39">
                  <dgm:constrLst>
                    <dgm:constr type="ctrX" for="ch" forName="bullet3a" refType="w" fact="0.14"/>
                    <dgm:constr type="ctrY" for="ch" forName="bullet3a" refType="h" fact="0.711"/>
                    <dgm:constr type="w" for="ch" forName="bullet3a" refType="w" fact="0.026"/>
                    <dgm:constr type="h" for="ch" forName="bullet3a" refType="w" refFor="ch" refForName="bullet3a"/>
                    <dgm:constr type="r" for="ch" forName="textBox3a" refType="ctrX" refFor="ch" refForName="bullet3a"/>
                    <dgm:constr type="b" for="ch" forName="textBox3a" refType="ctrY" refFor="ch" refForName="bullet3a"/>
                    <dgm:constr type="w" for="ch" forName="textBox3a" refType="w" fact="0.14"/>
                    <dgm:constr type="h" for="ch" forName="textBox3a" refType="h" fact="0.711"/>
                    <dgm:constr type="userA" refType="h" refFor="ch" refForName="bullet3a" fact="0.53"/>
                    <dgm:constr type="rMarg" for="ch" forName="textBox3a" refType="userA" fact="2.834"/>
                    <dgm:constr type="ctrX" for="ch" forName="bullet3b" refType="w" fact="0.38"/>
                    <dgm:constr type="ctrY" for="ch" forName="bullet3b" refType="h" fact="0.456"/>
                    <dgm:constr type="w" for="ch" forName="bullet3b" refType="w" fact="0.047"/>
                    <dgm:constr type="h" for="ch" forName="bullet3b" refType="w" refFor="ch" refForName="bullet3b"/>
                    <dgm:constr type="r" for="ch" forName="textBox3b" refType="ctrX" refFor="ch" refForName="bullet3b"/>
                    <dgm:constr type="b" for="ch" forName="textBox3b" refType="ctrY" refFor="ch" refForName="bullet3b"/>
                    <dgm:constr type="w" for="ch" forName="textBox3b" refType="w" fact="0.24"/>
                    <dgm:constr type="h" for="ch" forName="textBox3b" refType="h" fact="0.456"/>
                    <dgm:constr type="userB" refType="h" refFor="ch" refForName="bullet3b" fact="0.53"/>
                    <dgm:constr type="rMarg" for="ch" forName="textBox3b" refType="userB" fact="2.834"/>
                    <dgm:constr type="ctrX" for="ch" forName="bullet3c" refType="w" fact="0.665"/>
                    <dgm:constr type="ctrY" for="ch" forName="bullet3c" refType="h" fact="0.305"/>
                    <dgm:constr type="w" for="ch" forName="bullet3c" refType="w" fact="0.065"/>
                    <dgm:constr type="h" for="ch" forName="bullet3c" refType="w" refFor="ch" refForName="bullet3c"/>
                    <dgm:constr type="r" for="ch" forName="textBox3c" refType="ctrX" refFor="ch" refForName="bullet3c"/>
                    <dgm:constr type="b" for="ch" forName="textBox3c" refType="ctrY" refFor="ch" refForName="bullet3c"/>
                    <dgm:constr type="w" for="ch" forName="textBox3c" refType="w" fact="0.24"/>
                    <dgm:constr type="h" for="ch" forName="textBox3c" refType="h" fact="0.305"/>
                    <dgm:constr type="userC" refType="h" refFor="ch" refForName="bullet3c" fact="0.53"/>
                    <dgm:constr type="rMarg" for="ch" forName="textBox3c" refType="userC" fact="2.834"/>
                    <dgm:constr type="primFontSz" for="ch" ptType="node" op="equ" val="65"/>
                  </dgm:constrLst>
                </dgm:else>
              </dgm:choose>
              <dgm:ruleLst/>
              <dgm:forEach name="Name40" axis="ch" ptType="node" cnt="1">
                <dgm:layoutNode name="bullet3a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3a" styleLbl="revTx">
                  <dgm:varLst>
                    <dgm:bulletEnabled val="1"/>
                  </dgm:varLst>
                  <dgm:choose name="Name41">
                    <dgm:if name="Name42" func="var" arg="dir" op="equ" val="norm">
                      <dgm:choose name="Name43">
                        <dgm:if name="Name44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45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46">
                      <dgm:choose name="Name47">
                        <dgm:if name="Name48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49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50">
                    <dgm:if name="Name51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52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  <dgm:forEach name="Name53" axis="ch" ptType="node" st="2" cnt="1">
                <dgm:layoutNode name="bullet3b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3b" styleLbl="revTx">
                  <dgm:varLst>
                    <dgm:bulletEnabled val="1"/>
                  </dgm:varLst>
                  <dgm:choose name="Name54">
                    <dgm:if name="Name55" func="var" arg="dir" op="equ" val="norm">
                      <dgm:choose name="Name56">
                        <dgm:if name="Name57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58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59">
                      <dgm:choose name="Name60">
                        <dgm:if name="Name61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62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63">
                    <dgm:if name="Name64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65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  <dgm:forEach name="Name66" axis="ch" ptType="node" st="3" cnt="1">
                <dgm:layoutNode name="bullet3c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3c" styleLbl="revTx">
                  <dgm:varLst>
                    <dgm:bulletEnabled val="1"/>
                  </dgm:varLst>
                  <dgm:choose name="Name67">
                    <dgm:if name="Name68" func="var" arg="dir" op="equ" val="norm">
                      <dgm:choose name="Name69">
                        <dgm:if name="Name70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71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72">
                      <dgm:choose name="Name73">
                        <dgm:if name="Name74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75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76">
                    <dgm:if name="Name77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78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</dgm:layoutNode>
          </dgm:if>
          <dgm:if name="Name79" axis="ch" ptType="node" func="cnt" op="equ" val="4">
            <dgm:layoutNode name="arrowDiagram4">
              <dgm:alg type="composite">
                <dgm:param type="vertAlign" val="none"/>
                <dgm:param type="horzAlign" val="none"/>
              </dgm:alg>
              <dgm:shape xmlns:r="http://schemas.openxmlformats.org/officeDocument/2006/relationships" r:blip="">
                <dgm:adjLst/>
              </dgm:shape>
              <dgm:presOf/>
              <dgm:choose name="Name80">
                <dgm:if name="Name81" func="var" arg="dir" op="equ" val="norm">
                  <dgm:constrLst>
                    <dgm:constr type="ctrX" for="ch" forName="bullet4a" refType="w" fact="0.11"/>
                    <dgm:constr type="ctrY" for="ch" forName="bullet4a" refType="h" fact="0.762"/>
                    <dgm:constr type="w" for="ch" forName="bullet4a" refType="w" fact="0.023"/>
                    <dgm:constr type="h" for="ch" forName="bullet4a" refType="w" refFor="ch" refForName="bullet4a"/>
                    <dgm:constr type="l" for="ch" forName="textBox4a" refType="ctrX" refFor="ch" refForName="bullet4a"/>
                    <dgm:constr type="t" for="ch" forName="textBox4a" refType="ctrY" refFor="ch" refForName="bullet4a"/>
                    <dgm:constr type="w" for="ch" forName="textBox4a" refType="w" fact="0.171"/>
                    <dgm:constr type="h" for="ch" forName="textBox4a" refType="h" fact="0.238"/>
                    <dgm:constr type="userA" refType="h" refFor="ch" refForName="bullet4a" fact="0.53"/>
                    <dgm:constr type="lMarg" for="ch" forName="textBox4a" refType="userA" fact="2.834"/>
                    <dgm:constr type="ctrX" for="ch" forName="bullet4b" refType="w" fact="0.281"/>
                    <dgm:constr type="ctrY" for="ch" forName="bullet4b" refType="h" fact="0.543"/>
                    <dgm:constr type="w" for="ch" forName="bullet4b" refType="w" fact="0.04"/>
                    <dgm:constr type="h" for="ch" forName="bullet4b" refType="w" refFor="ch" refForName="bullet4b"/>
                    <dgm:constr type="l" for="ch" forName="textBox4b" refType="ctrX" refFor="ch" refForName="bullet4b"/>
                    <dgm:constr type="t" for="ch" forName="textBox4b" refType="ctrY" refFor="ch" refForName="bullet4b"/>
                    <dgm:constr type="w" for="ch" forName="textBox4b" refType="w" fact="0.21"/>
                    <dgm:constr type="h" for="ch" forName="textBox4b" refType="h" fact="0.457"/>
                    <dgm:constr type="userB" refType="h" refFor="ch" refForName="bullet4b" fact="0.53"/>
                    <dgm:constr type="lMarg" for="ch" forName="textBox4b" refType="userB" fact="2.834"/>
                    <dgm:constr type="ctrX" for="ch" forName="bullet4c" refType="w" fact="0.495"/>
                    <dgm:constr type="ctrY" for="ch" forName="bullet4c" refType="h" fact="0.382"/>
                    <dgm:constr type="w" for="ch" forName="bullet4c" refType="w" fact="0.053"/>
                    <dgm:constr type="h" for="ch" forName="bullet4c" refType="w" refFor="ch" refForName="bullet4c"/>
                    <dgm:constr type="l" for="ch" forName="textBox4c" refType="ctrX" refFor="ch" refForName="bullet4c"/>
                    <dgm:constr type="t" for="ch" forName="textBox4c" refType="ctrY" refFor="ch" refForName="bullet4c"/>
                    <dgm:constr type="w" for="ch" forName="textBox4c" refType="w" fact="0.21"/>
                    <dgm:constr type="h" for="ch" forName="textBox4c" refType="h" fact="0.618"/>
                    <dgm:constr type="userC" refType="h" refFor="ch" refForName="bullet4c" fact="0.53"/>
                    <dgm:constr type="lMarg" for="ch" forName="textBox4c" refType="userC" fact="2.834"/>
                    <dgm:constr type="ctrX" for="ch" forName="bullet4d" refType="w" fact="0.73"/>
                    <dgm:constr type="ctrY" for="ch" forName="bullet4d" refType="h" fact="0.283"/>
                    <dgm:constr type="w" for="ch" forName="bullet4d" refType="w" fact="0.071"/>
                    <dgm:constr type="h" for="ch" forName="bullet4d" refType="w" refFor="ch" refForName="bullet4d"/>
                    <dgm:constr type="l" for="ch" forName="textBox4d" refType="ctrX" refFor="ch" refForName="bullet4d"/>
                    <dgm:constr type="t" for="ch" forName="textBox4d" refType="ctrY" refFor="ch" refForName="bullet4d"/>
                    <dgm:constr type="w" for="ch" forName="textBox4d" refType="w" fact="0.21"/>
                    <dgm:constr type="h" for="ch" forName="textBox4d" refType="h" fact="0.717"/>
                    <dgm:constr type="userD" refType="h" refFor="ch" refForName="bullet4d" fact="0.53"/>
                    <dgm:constr type="lMarg" for="ch" forName="textBox4d" refType="userD" fact="2.834"/>
                    <dgm:constr type="primFontSz" for="ch" ptType="node" op="equ" val="65"/>
                  </dgm:constrLst>
                </dgm:if>
                <dgm:else name="Name82">
                  <dgm:constrLst>
                    <dgm:constr type="ctrX" for="ch" forName="bullet4a" refType="w" fact="0.11"/>
                    <dgm:constr type="ctrY" for="ch" forName="bullet4a" refType="h" fact="0.762"/>
                    <dgm:constr type="w" for="ch" forName="bullet4a" refType="w" fact="0.023"/>
                    <dgm:constr type="h" for="ch" forName="bullet4a" refType="w" refFor="ch" refForName="bullet4a"/>
                    <dgm:constr type="r" for="ch" forName="textBox4a" refType="ctrX" refFor="ch" refForName="bullet4a"/>
                    <dgm:constr type="b" for="ch" forName="textBox4a" refType="ctrY" refFor="ch" refForName="bullet4a"/>
                    <dgm:constr type="w" for="ch" forName="textBox4a" refType="w" fact="0.11"/>
                    <dgm:constr type="h" for="ch" forName="textBox4a" refType="h" fact="0.762"/>
                    <dgm:constr type="userA" refType="h" refFor="ch" refForName="bullet4a" fact="0.53"/>
                    <dgm:constr type="rMarg" for="ch" forName="textBox4a" refType="userA" fact="2.834"/>
                    <dgm:constr type="ctrX" for="ch" forName="bullet4b" refType="w" fact="0.281"/>
                    <dgm:constr type="ctrY" for="ch" forName="bullet4b" refType="h" fact="0.543"/>
                    <dgm:constr type="w" for="ch" forName="bullet4b" refType="w" fact="0.04"/>
                    <dgm:constr type="h" for="ch" forName="bullet4b" refType="w" refFor="ch" refForName="bullet4b"/>
                    <dgm:constr type="r" for="ch" forName="textBox4b" refType="ctrX" refFor="ch" refForName="bullet4b"/>
                    <dgm:constr type="b" for="ch" forName="textBox4b" refType="ctrY" refFor="ch" refForName="bullet4b"/>
                    <dgm:constr type="w" for="ch" forName="textBox4b" refType="w" fact="0.171"/>
                    <dgm:constr type="h" for="ch" forName="textBox4b" refType="h" fact="0.543"/>
                    <dgm:constr type="userB" refType="h" refFor="ch" refForName="bullet4b" fact="0.53"/>
                    <dgm:constr type="rMarg" for="ch" forName="textBox4b" refType="userB" fact="2.834"/>
                    <dgm:constr type="ctrX" for="ch" forName="bullet4c" refType="w" fact="0.495"/>
                    <dgm:constr type="ctrY" for="ch" forName="bullet4c" refType="h" fact="0.382"/>
                    <dgm:constr type="w" for="ch" forName="bullet4c" refType="w" fact="0.053"/>
                    <dgm:constr type="h" for="ch" forName="bullet4c" refType="w" refFor="ch" refForName="bullet4c"/>
                    <dgm:constr type="r" for="ch" forName="textBox4c" refType="ctrX" refFor="ch" refForName="bullet4c"/>
                    <dgm:constr type="b" for="ch" forName="textBox4c" refType="ctrY" refFor="ch" refForName="bullet4c"/>
                    <dgm:constr type="w" for="ch" forName="textBox4c" refType="w" fact="0.21"/>
                    <dgm:constr type="h" for="ch" forName="textBox4c" refType="h" fact="0.382"/>
                    <dgm:constr type="userC" refType="h" refFor="ch" refForName="bullet4c" fact="0.53"/>
                    <dgm:constr type="rMarg" for="ch" forName="textBox4c" refType="userC" fact="2.834"/>
                    <dgm:constr type="ctrX" for="ch" forName="bullet4d" refType="w" fact="0.73"/>
                    <dgm:constr type="ctrY" for="ch" forName="bullet4d" refType="h" fact="0.283"/>
                    <dgm:constr type="w" for="ch" forName="bullet4d" refType="w" fact="0.071"/>
                    <dgm:constr type="h" for="ch" forName="bullet4d" refType="w" refFor="ch" refForName="bullet4d"/>
                    <dgm:constr type="r" for="ch" forName="textBox4d" refType="ctrX" refFor="ch" refForName="bullet4d"/>
                    <dgm:constr type="b" for="ch" forName="textBox4d" refType="ctrY" refFor="ch" refForName="bullet4d"/>
                    <dgm:constr type="w" for="ch" forName="textBox4d" refType="w" fact="0.21"/>
                    <dgm:constr type="h" for="ch" forName="textBox4d" refType="h" fact="0.283"/>
                    <dgm:constr type="userD" refType="h" refFor="ch" refForName="bullet4d" fact="0.53"/>
                    <dgm:constr type="rMarg" for="ch" forName="textBox4d" refType="userD" fact="2.834"/>
                    <dgm:constr type="primFontSz" for="ch" ptType="node" op="equ" val="65"/>
                  </dgm:constrLst>
                </dgm:else>
              </dgm:choose>
              <dgm:ruleLst/>
              <dgm:forEach name="Name83" axis="ch" ptType="node" cnt="1">
                <dgm:layoutNode name="bullet4a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4a" styleLbl="revTx">
                  <dgm:varLst>
                    <dgm:bulletEnabled val="1"/>
                  </dgm:varLst>
                  <dgm:choose name="Name84">
                    <dgm:if name="Name85" func="var" arg="dir" op="equ" val="norm">
                      <dgm:choose name="Name86">
                        <dgm:if name="Name87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88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89">
                      <dgm:choose name="Name90">
                        <dgm:if name="Name91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92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93">
                    <dgm:if name="Name94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95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  <dgm:forEach name="Name96" axis="ch" ptType="node" st="2" cnt="1">
                <dgm:layoutNode name="bullet4b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4b" styleLbl="revTx">
                  <dgm:varLst>
                    <dgm:bulletEnabled val="1"/>
                  </dgm:varLst>
                  <dgm:choose name="Name97">
                    <dgm:if name="Name98" func="var" arg="dir" op="equ" val="norm">
                      <dgm:choose name="Name99">
                        <dgm:if name="Name100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101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102">
                      <dgm:choose name="Name103">
                        <dgm:if name="Name104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105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106">
                    <dgm:if name="Name107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108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  <dgm:forEach name="Name109" axis="ch" ptType="node" st="3" cnt="1">
                <dgm:layoutNode name="bullet4c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4c" styleLbl="revTx">
                  <dgm:varLst>
                    <dgm:bulletEnabled val="1"/>
                  </dgm:varLst>
                  <dgm:choose name="Name110">
                    <dgm:if name="Name111" func="var" arg="dir" op="equ" val="norm">
                      <dgm:choose name="Name112">
                        <dgm:if name="Name113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114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115">
                      <dgm:choose name="Name116">
                        <dgm:if name="Name117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118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119">
                    <dgm:if name="Name120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121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  <dgm:forEach name="Name122" axis="ch" ptType="node" st="4" cnt="1">
                <dgm:layoutNode name="bullet4d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4d" styleLbl="revTx">
                  <dgm:varLst>
                    <dgm:bulletEnabled val="1"/>
                  </dgm:varLst>
                  <dgm:choose name="Name123">
                    <dgm:if name="Name124" func="var" arg="dir" op="equ" val="norm">
                      <dgm:choose name="Name125">
                        <dgm:if name="Name126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127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128">
                      <dgm:choose name="Name129">
                        <dgm:if name="Name130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131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132">
                    <dgm:if name="Name133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134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</dgm:layoutNode>
          </dgm:if>
          <dgm:else name="Name135">
            <dgm:layoutNode name="arrowDiagram5">
              <dgm:alg type="composite">
                <dgm:param type="vertAlign" val="none"/>
                <dgm:param type="horzAlign" val="none"/>
              </dgm:alg>
              <dgm:shape xmlns:r="http://schemas.openxmlformats.org/officeDocument/2006/relationships" r:blip="">
                <dgm:adjLst/>
              </dgm:shape>
              <dgm:presOf/>
              <dgm:choose name="Name136">
                <dgm:if name="Name137" func="var" arg="dir" op="equ" val="norm">
                  <dgm:constrLst>
                    <dgm:constr type="ctrX" for="ch" forName="bullet5a" refType="w" fact="0.11"/>
                    <dgm:constr type="ctrY" for="ch" forName="bullet5a" refType="h" fact="0.762"/>
                    <dgm:constr type="w" for="ch" forName="bullet5a" refType="w" fact="0.023"/>
                    <dgm:constr type="h" for="ch" forName="bullet5a" refType="w" refFor="ch" refForName="bullet5a"/>
                    <dgm:constr type="l" for="ch" forName="textBox5a" refType="ctrX" refFor="ch" refForName="bullet5a"/>
                    <dgm:constr type="t" for="ch" forName="textBox5a" refType="ctrY" refFor="ch" refForName="bullet5a"/>
                    <dgm:constr type="w" for="ch" forName="textBox5a" refType="w" fact="0.131"/>
                    <dgm:constr type="h" for="ch" forName="textBox5a" refType="h" fact="0.238"/>
                    <dgm:constr type="userA" refType="h" refFor="ch" refForName="bullet5a" fact="0.53"/>
                    <dgm:constr type="lMarg" for="ch" forName="textBox5a" refType="userA" fact="2.834"/>
                    <dgm:constr type="ctrX" for="ch" forName="bullet5b" refType="w" fact="0.241"/>
                    <dgm:constr type="ctrY" for="ch" forName="bullet5b" refType="h" fact="0.581"/>
                    <dgm:constr type="w" for="ch" forName="bullet5b" refType="w" fact="0.036"/>
                    <dgm:constr type="h" for="ch" forName="bullet5b" refType="w" refFor="ch" refForName="bullet5b"/>
                    <dgm:constr type="l" for="ch" forName="textBox5b" refType="ctrX" refFor="ch" refForName="bullet5b"/>
                    <dgm:constr type="t" for="ch" forName="textBox5b" refType="ctrY" refFor="ch" refForName="bullet5b"/>
                    <dgm:constr type="w" for="ch" forName="textBox5b" refType="w" fact="0.166"/>
                    <dgm:constr type="h" for="ch" forName="textBox5b" refType="h" fact="0.419"/>
                    <dgm:constr type="userB" refType="h" refFor="ch" refForName="bullet5b" fact="0.53"/>
                    <dgm:constr type="lMarg" for="ch" forName="textBox5b" refType="userB" fact="2.834"/>
                    <dgm:constr type="ctrX" for="ch" forName="bullet5c" refType="w" fact="0.407"/>
                    <dgm:constr type="ctrY" for="ch" forName="bullet5c" refType="h" fact="0.438"/>
                    <dgm:constr type="w" for="ch" forName="bullet5c" refType="w" fact="0.048"/>
                    <dgm:constr type="h" for="ch" forName="bullet5c" refType="w" refFor="ch" refForName="bullet5c"/>
                    <dgm:constr type="l" for="ch" forName="textBox5c" refType="ctrX" refFor="ch" refForName="bullet5c"/>
                    <dgm:constr type="t" for="ch" forName="textBox5c" refType="ctrY" refFor="ch" refForName="bullet5c"/>
                    <dgm:constr type="w" for="ch" forName="textBox5c" refType="w" fact="0.193"/>
                    <dgm:constr type="h" for="ch" forName="textBox5c" refType="h" fact="0.562"/>
                    <dgm:constr type="userC" refType="h" refFor="ch" refForName="bullet5c" fact="0.53"/>
                    <dgm:constr type="lMarg" for="ch" forName="textBox5c" refType="userC" fact="2.834"/>
                    <dgm:constr type="ctrX" for="ch" forName="bullet5d" refType="w" fact="0.6"/>
                    <dgm:constr type="ctrY" for="ch" forName="bullet5d" refType="h" fact="0.33"/>
                    <dgm:constr type="w" for="ch" forName="bullet5d" refType="w" fact="0.062"/>
                    <dgm:constr type="h" for="ch" forName="bullet5d" refType="w" refFor="ch" refForName="bullet5d"/>
                    <dgm:constr type="l" for="ch" forName="textBox5d" refType="ctrX" refFor="ch" refForName="bullet5d"/>
                    <dgm:constr type="t" for="ch" forName="textBox5d" refType="ctrY" refFor="ch" refForName="bullet5d"/>
                    <dgm:constr type="w" for="ch" forName="textBox5d" refType="w" fact="0.2"/>
                    <dgm:constr type="h" for="ch" forName="textBox5d" refType="h" fact="0.67"/>
                    <dgm:constr type="userD" refType="h" refFor="ch" refForName="bullet5d" fact="0.53"/>
                    <dgm:constr type="lMarg" for="ch" forName="textBox5d" refType="userD" fact="2.834"/>
                    <dgm:constr type="ctrX" for="ch" forName="bullet5e" refType="w" fact="0.8"/>
                    <dgm:constr type="ctrY" for="ch" forName="bullet5e" refType="h" fact="0.264"/>
                    <dgm:constr type="w" for="ch" forName="bullet5e" refType="w" fact="0.079"/>
                    <dgm:constr type="h" for="ch" forName="bullet5e" refType="w" refFor="ch" refForName="bullet5e"/>
                    <dgm:constr type="l" for="ch" forName="textBox5e" refType="ctrX" refFor="ch" refForName="bullet5e"/>
                    <dgm:constr type="t" for="ch" forName="textBox5e" refType="ctrY" refFor="ch" refForName="bullet5e"/>
                    <dgm:constr type="w" for="ch" forName="textBox5e" refType="w" fact="0.2"/>
                    <dgm:constr type="h" for="ch" forName="textBox5e" refType="h" fact="0.736"/>
                    <dgm:constr type="userE" refType="h" refFor="ch" refForName="bullet5e" fact="0.53"/>
                    <dgm:constr type="lMarg" for="ch" forName="textBox5e" refType="userE" fact="2.834"/>
                    <dgm:constr type="primFontSz" for="ch" ptType="node" op="equ" val="65"/>
                  </dgm:constrLst>
                </dgm:if>
                <dgm:else name="Name138">
                  <dgm:constrLst>
                    <dgm:constr type="ctrX" for="ch" forName="bullet5a" refType="w" fact="0.11"/>
                    <dgm:constr type="ctrY" for="ch" forName="bullet5a" refType="h" fact="0.762"/>
                    <dgm:constr type="w" for="ch" forName="bullet5a" refType="w" fact="0.023"/>
                    <dgm:constr type="h" for="ch" forName="bullet5a" refType="w" refFor="ch" refForName="bullet5a"/>
                    <dgm:constr type="r" for="ch" forName="textBox5a" refType="ctrX" refFor="ch" refForName="bullet5a"/>
                    <dgm:constr type="b" for="ch" forName="textBox5a" refType="ctrY" refFor="ch" refForName="bullet5a"/>
                    <dgm:constr type="w" for="ch" forName="textBox5a" refType="w" fact="0.11"/>
                    <dgm:constr type="h" for="ch" forName="textBox5a" refType="h" fact="0.762"/>
                    <dgm:constr type="userA" refType="h" refFor="ch" refForName="bullet5a" fact="0.53"/>
                    <dgm:constr type="rMarg" for="ch" forName="textBox5a" refType="userA" fact="2.834"/>
                    <dgm:constr type="ctrX" for="ch" forName="bullet5b" refType="w" fact="0.241"/>
                    <dgm:constr type="ctrY" for="ch" forName="bullet5b" refType="h" fact="0.581"/>
                    <dgm:constr type="w" for="ch" forName="bullet5b" refType="w" fact="0.036"/>
                    <dgm:constr type="h" for="ch" forName="bullet5b" refType="w" refFor="ch" refForName="bullet5b"/>
                    <dgm:constr type="r" for="ch" forName="textBox5b" refType="ctrX" refFor="ch" refForName="bullet5b"/>
                    <dgm:constr type="b" for="ch" forName="textBox5b" refType="ctrY" refFor="ch" refForName="bullet5b"/>
                    <dgm:constr type="w" for="ch" forName="textBox5b" refType="w" fact="0.131"/>
                    <dgm:constr type="h" for="ch" forName="textBox5b" refType="h" fact="0.581"/>
                    <dgm:constr type="userB" refType="h" refFor="ch" refForName="bullet5b" fact="0.53"/>
                    <dgm:constr type="rMarg" for="ch" forName="textBox5b" refType="userB" fact="2.834"/>
                    <dgm:constr type="ctrX" for="ch" forName="bullet5c" refType="w" fact="0.407"/>
                    <dgm:constr type="ctrY" for="ch" forName="bullet5c" refType="h" fact="0.438"/>
                    <dgm:constr type="w" for="ch" forName="bullet5c" refType="w" fact="0.048"/>
                    <dgm:constr type="h" for="ch" forName="bullet5c" refType="w" refFor="ch" refForName="bullet5c"/>
                    <dgm:constr type="r" for="ch" forName="textBox5c" refType="ctrX" refFor="ch" refForName="bullet5c"/>
                    <dgm:constr type="b" for="ch" forName="textBox5c" refType="ctrY" refFor="ch" refForName="bullet5c"/>
                    <dgm:constr type="w" for="ch" forName="textBox5c" refType="w" fact="0.166"/>
                    <dgm:constr type="h" for="ch" forName="textBox5c" refType="h" fact="0.438"/>
                    <dgm:constr type="userC" refType="h" refFor="ch" refForName="bullet5c" fact="0.53"/>
                    <dgm:constr type="rMarg" for="ch" forName="textBox5c" refType="userC" fact="2.834"/>
                    <dgm:constr type="ctrX" for="ch" forName="bullet5d" refType="w" fact="0.6"/>
                    <dgm:constr type="ctrY" for="ch" forName="bullet5d" refType="h" fact="0.33"/>
                    <dgm:constr type="w" for="ch" forName="bullet5d" refType="w" fact="0.062"/>
                    <dgm:constr type="h" for="ch" forName="bullet5d" refType="w" refFor="ch" refForName="bullet5d"/>
                    <dgm:constr type="r" for="ch" forName="textBox5d" refType="ctrX" refFor="ch" refForName="bullet5d"/>
                    <dgm:constr type="b" for="ch" forName="textBox5d" refType="ctrY" refFor="ch" refForName="bullet5d"/>
                    <dgm:constr type="w" for="ch" forName="textBox5d" refType="w" fact="0.193"/>
                    <dgm:constr type="h" for="ch" forName="textBox5d" refType="h" fact="0.33"/>
                    <dgm:constr type="userD" refType="h" refFor="ch" refForName="bullet5d" fact="0.53"/>
                    <dgm:constr type="rMarg" for="ch" forName="textBox5d" refType="userD" fact="2.834"/>
                    <dgm:constr type="ctrX" for="ch" forName="bullet5e" refType="w" fact="0.8"/>
                    <dgm:constr type="ctrY" for="ch" forName="bullet5e" refType="h" fact="0.264"/>
                    <dgm:constr type="w" for="ch" forName="bullet5e" refType="w" fact="0.079"/>
                    <dgm:constr type="h" for="ch" forName="bullet5e" refType="w" refFor="ch" refForName="bullet5e"/>
                    <dgm:constr type="r" for="ch" forName="textBox5e" refType="ctrX" refFor="ch" refForName="bullet5e"/>
                    <dgm:constr type="b" for="ch" forName="textBox5e" refType="ctrY" refFor="ch" refForName="bullet5e"/>
                    <dgm:constr type="w" for="ch" forName="textBox5e" refType="w" fact="0.2"/>
                    <dgm:constr type="h" for="ch" forName="textBox5e" refType="h" fact="0.264"/>
                    <dgm:constr type="userE" refType="h" refFor="ch" refForName="bullet5e" fact="0.53"/>
                    <dgm:constr type="rMarg" for="ch" forName="textBox5e" refType="userE" fact="2.834"/>
                    <dgm:constr type="primFontSz" for="ch" ptType="node" op="equ" val="65"/>
                  </dgm:constrLst>
                </dgm:else>
              </dgm:choose>
              <dgm:ruleLst/>
              <dgm:forEach name="Name139" axis="ch" ptType="node" cnt="1">
                <dgm:layoutNode name="bullet5a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5a" styleLbl="revTx">
                  <dgm:varLst>
                    <dgm:bulletEnabled val="1"/>
                  </dgm:varLst>
                  <dgm:choose name="Name140">
                    <dgm:if name="Name141" func="var" arg="dir" op="equ" val="norm">
                      <dgm:choose name="Name142">
                        <dgm:if name="Name143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144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145">
                      <dgm:choose name="Name146">
                        <dgm:if name="Name147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148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149">
                    <dgm:if name="Name150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151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  <dgm:forEach name="Name152" axis="ch" ptType="node" st="2" cnt="1">
                <dgm:layoutNode name="bullet5b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5b" styleLbl="revTx">
                  <dgm:varLst>
                    <dgm:bulletEnabled val="1"/>
                  </dgm:varLst>
                  <dgm:choose name="Name153">
                    <dgm:if name="Name154" func="var" arg="dir" op="equ" val="norm">
                      <dgm:choose name="Name155">
                        <dgm:if name="Name156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157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158">
                      <dgm:choose name="Name159">
                        <dgm:if name="Name160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161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162">
                    <dgm:if name="Name163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164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  <dgm:forEach name="Name165" axis="ch" ptType="node" st="3" cnt="1">
                <dgm:layoutNode name="bullet5c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5c" styleLbl="revTx">
                  <dgm:varLst>
                    <dgm:bulletEnabled val="1"/>
                  </dgm:varLst>
                  <dgm:choose name="Name166">
                    <dgm:if name="Name167" func="var" arg="dir" op="equ" val="norm">
                      <dgm:choose name="Name168">
                        <dgm:if name="Name169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170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171">
                      <dgm:choose name="Name172">
                        <dgm:if name="Name173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174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175">
                    <dgm:if name="Name176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177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  <dgm:forEach name="Name178" axis="ch" ptType="node" st="4" cnt="1">
                <dgm:layoutNode name="bullet5d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5d" styleLbl="revTx">
                  <dgm:varLst>
                    <dgm:bulletEnabled val="1"/>
                  </dgm:varLst>
                  <dgm:choose name="Name179">
                    <dgm:if name="Name180" func="var" arg="dir" op="equ" val="norm">
                      <dgm:choose name="Name181">
                        <dgm:if name="Name182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183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184">
                      <dgm:choose name="Name185">
                        <dgm:if name="Name186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187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188">
                    <dgm:if name="Name189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190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  <dgm:forEach name="Name191" axis="ch" ptType="node" st="5" cnt="1">
                <dgm:layoutNode name="bullet5e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5e" styleLbl="revTx">
                  <dgm:varLst>
                    <dgm:bulletEnabled val="1"/>
                  </dgm:varLst>
                  <dgm:choose name="Name192">
                    <dgm:if name="Name193" func="var" arg="dir" op="equ" val="norm">
                      <dgm:choose name="Name194">
                        <dgm:if name="Name195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196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197">
                      <dgm:choose name="Name198">
                        <dgm:if name="Name199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200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201">
                    <dgm:if name="Name202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203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</dgm:layoutNode>
          </dgm:else>
        </dgm:choose>
      </dgm:if>
      <dgm:else name="Name204"/>
    </dgm:choose>
  </dgm:layoutNode>
</dgm:layoutDef>
</file>

<file path=word/diagrams/layout9.xml><?xml version="1.0" encoding="utf-8"?>
<dgm:layoutDef xmlns:dgm="http://schemas.openxmlformats.org/drawingml/2006/diagram" xmlns:a="http://schemas.openxmlformats.org/drawingml/2006/main" uniqueId="urn:microsoft.com/office/officeart/2005/8/layout/equation1">
  <dgm:title val=""/>
  <dgm:desc val=""/>
  <dgm:catLst>
    <dgm:cat type="relationship" pri="17000"/>
    <dgm:cat type="process" pri="2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choose name="Name0">
      <dgm:if name="Name1" func="var" arg="dir" op="equ" val="norm">
        <dgm:alg type="lin">
          <dgm:param type="fallback" val="2D"/>
        </dgm:alg>
      </dgm:if>
      <dgm:else name="Name2">
        <dgm:alg type="lin">
          <dgm:param type="linDir" val="fromR"/>
          <dgm:param type="fallback" val="2D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ptType="sibTrans" refType="w" refFor="ch" refPtType="node" fact="0.58"/>
      <dgm:constr type="primFontSz" for="ch" ptType="node" op="equ" val="65"/>
      <dgm:constr type="primFontSz" for="ch" ptType="sibTrans" op="equ" val="55"/>
      <dgm:constr type="primFontSz" for="ch" ptType="sibTrans" refType="primFontSz" refFor="ch" refPtType="node" op="lte" fact="0.8"/>
      <dgm:constr type="w" for="ch" forName="spacerL" refType="w" refFor="ch" refPtType="sibTrans" fact="0.14"/>
      <dgm:constr type="w" for="ch" forName="spacerR" refType="w" refFor="ch" refPtType="sibTrans" fact="0.14"/>
    </dgm:constrLst>
    <dgm:ruleLst/>
    <dgm:forEach name="nodesForEach" axis="ch" ptType="node">
      <dgm:layoutNode name="node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ellipse" r:blip="">
          <dgm:adjLst/>
        </dgm:shape>
        <dgm:presOf axis="desOrSelf" ptType="node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pacerL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  <dgm:layoutNode name="sibTrans">
          <dgm:alg type="tx"/>
          <dgm:choose name="Name3">
            <dgm:if name="Name4" axis="followSib" ptType="sibTrans" func="cnt" op="equ" val="0">
              <dgm:shape xmlns:r="http://schemas.openxmlformats.org/officeDocument/2006/relationships" type="mathEqual" r:blip="">
                <dgm:adjLst/>
              </dgm:shape>
            </dgm:if>
            <dgm:else name="Name5">
              <dgm:shape xmlns:r="http://schemas.openxmlformats.org/officeDocument/2006/relationships" type="mathPlus" r:blip="">
                <dgm:adjLst/>
              </dgm:shape>
            </dgm:else>
          </dgm:choose>
          <dgm:presOf axis="self"/>
          <dgm:constrLst>
            <dgm:constr type="h" refType="w"/>
            <dgm:constr type="lMarg"/>
            <dgm:constr type="rMarg"/>
            <dgm:constr type="tMarg"/>
            <dgm:constr type="bMarg"/>
          </dgm:constrLst>
          <dgm:ruleLst>
            <dgm:rule type="primFontSz" val="5" fact="NaN" max="NaN"/>
          </dgm:ruleLst>
        </dgm:layoutNode>
        <dgm:layoutNode name="spacerR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7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8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9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235044-05AA-4314-89C9-93CBEB785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12</Pages>
  <Words>1691</Words>
  <Characters>9645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xxx</cp:lastModifiedBy>
  <cp:revision>58</cp:revision>
  <cp:lastPrinted>2016-10-10T18:39:00Z</cp:lastPrinted>
  <dcterms:created xsi:type="dcterms:W3CDTF">2016-04-17T16:04:00Z</dcterms:created>
  <dcterms:modified xsi:type="dcterms:W3CDTF">2016-10-16T20:14:00Z</dcterms:modified>
</cp:coreProperties>
</file>