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51" w:rsidRDefault="00DC3ECF">
      <w:pPr>
        <w:pStyle w:val="Standard"/>
        <w:rPr>
          <w:rFonts w:ascii="Times New Roman" w:eastAsia="Times New Roman" w:hAnsi="Times New Roman" w:cs="Times New Roman"/>
          <w:color w:val="auto"/>
          <w:sz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6"/>
        </w:rPr>
        <w:t xml:space="preserve">                                                                </w:t>
      </w:r>
    </w:p>
    <w:p w:rsidR="005D0751" w:rsidRDefault="005D0751">
      <w:pPr>
        <w:pStyle w:val="Standard"/>
        <w:rPr>
          <w:rFonts w:eastAsia="Calibri" w:cs="Calibri"/>
          <w:color w:val="auto"/>
          <w:sz w:val="22"/>
        </w:rPr>
      </w:pPr>
    </w:p>
    <w:p w:rsidR="005D0751" w:rsidRPr="00DC3ECF" w:rsidRDefault="00DC3ECF">
      <w:pPr>
        <w:pStyle w:val="Standard"/>
        <w:rPr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</w:rPr>
        <w:t xml:space="preserve">      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Феткуллова Фания Харисовна,учитель русского языка и литературы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   МБОУ СОШ </w:t>
      </w:r>
      <w:r w:rsidRPr="00DC3ECF">
        <w:rPr>
          <w:rFonts w:ascii="Segoe UI Symbol" w:eastAsia="Segoe UI Symbol" w:hAnsi="Segoe UI Symbol" w:cs="Segoe UI Symbol"/>
          <w:color w:val="auto"/>
          <w:sz w:val="26"/>
          <w:lang w:val="ru-RU"/>
        </w:rPr>
        <w:t>№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17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   г.Ульяновск.                                                             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                                                                   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                           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Конкурс «Мой лучший урок по ФГОС»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Номинация »Разработка технологической  карты урока»                                                                                             </w:t>
      </w:r>
    </w:p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5D0751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DC3ECF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Техн</w:t>
      </w: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ологическая карта урока русского языка в 5 классе.</w:t>
      </w:r>
    </w:p>
    <w:p w:rsidR="005D0751" w:rsidRPr="00DC3ECF" w:rsidRDefault="005D0751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УМК: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учебный комплекс под редакцией Т.А. Ладыженской  Русский язык.   5класс.                                          </w:t>
      </w:r>
    </w:p>
    <w:p w:rsidR="005D0751" w:rsidRPr="00DC3ECF" w:rsidRDefault="00DC3ECF">
      <w:pPr>
        <w:pStyle w:val="Standard"/>
        <w:tabs>
          <w:tab w:val="left" w:pos="8655"/>
        </w:tabs>
        <w:rPr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Тема урока: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Правописание ы-и после ц.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ab/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Тип урока: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Открытие нового знания.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 xml:space="preserve">Цели:  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Ф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ормирование у обучающихся умений реализации новых способов действия; расширение понятийной базы за счет изучения орфограммы «Правописание ы-и после ц ». Развитие умения самостоятельно мыслить,рассуждать,обобщать,делать выводы;развивать коммуникативную комп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етенцию учащихся.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Планируемые результаты.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Личностные:формирование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 коммуникативной компетентности в общении и сотрудничестве со сверстниками через различные формы работы;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-ответственного отношения к учению,готовности к самообразованию,умения оценивать 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свои знания.</w:t>
      </w: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Метапредметные: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формирование  умения: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-сопоставлять слова,составлять алгоритм по опорным словам,самостоятельно выводить правило;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-самостоятельно организовывать совместную деятельность в парах;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-самостоятельно определять цели своего 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обучения,оценивать свои знания;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-развивать мотивы своей познавательной деятельности.</w:t>
      </w:r>
    </w:p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DC3ECF">
      <w:pPr>
        <w:pStyle w:val="Standard"/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Предметные: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 формирование умения грамотного написания слов с  ы-и после ц;</w:t>
      </w: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-развитие навыка грамотного письма и грамотной устной и письменной речи.</w:t>
      </w:r>
    </w:p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DC3ECF">
      <w:pPr>
        <w:pStyle w:val="Standard"/>
        <w:rPr>
          <w:lang w:val="ru-RU"/>
        </w:rPr>
      </w:pPr>
      <w:r w:rsidRPr="00DC3ECF">
        <w:rPr>
          <w:rFonts w:ascii="Times New Roman" w:eastAsia="Times New Roman" w:hAnsi="Times New Roman" w:cs="Times New Roman"/>
          <w:b/>
          <w:color w:val="auto"/>
          <w:sz w:val="26"/>
          <w:lang w:val="ru-RU"/>
        </w:rPr>
        <w:t>Оборудование: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презен</w:t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>тация,рабочие тетради,орфографические   словари,учебник русского языка,карточки для самопроверки,сигнальные карточки,карточки с алгоритмами,толковый словарь,компьютер.</w:t>
      </w:r>
    </w:p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103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895"/>
        <w:gridCol w:w="2955"/>
        <w:gridCol w:w="2493"/>
      </w:tblGrid>
      <w:tr w:rsidR="005D0751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>Этапы урок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а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>Деятельность учителя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>Деятельность учащихся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>УУД   Планируемые</w:t>
            </w:r>
          </w:p>
          <w:p w:rsidR="005D0751" w:rsidRDefault="00DC3ECF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 xml:space="preserve"> результаты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1.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Мотивация к учебной деятельности.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Цель: включение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в учебную деятельность на личностно – значимом уровне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Приветствие учащихся.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Предлагает учащимся задание, написанное на доске: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С...дел на ж..рдочк...,р..сток крыж...вника,ш...ссе,ш...рты,ш...пот,б..чевка,ж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...кей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ж...рнов,ра..ч...тливый,ш..фер.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Предлагает учащимся объяснить лексическое значение слов.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Просит проверить себя,показать свои результаты сигнальными карточками,отметить свой результат на полях тетради.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ab/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Выполняют задание, повторяют орфограммы, распр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еделяют орфограммы в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зависимости от условий выбора буквы, пользуясь справочником,толковым словарем.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Обучающиеся работают в группах.После выполнения задания осуществляют взаимопроверку,сверяясь с образцом на презентации.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 xml:space="preserve">Личностные: положительное отношение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к учебной деятельности.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Познавательные: извлечение нужной информации, самостоятельное ее нахождение.</w:t>
            </w:r>
          </w:p>
        </w:tc>
      </w:tr>
      <w:tr w:rsidR="005D0751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2.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Актуализация знаний и пробное учебное действие.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Цель: готовность мышления и осознание потребности к построению нового способа действия.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Подготовленный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ученик проводит диктант в стихах,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в котором встречается орфограмма  «Правописание ы-и после ц».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Учитель выводит текст на интерактивную  доску.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Цыпленок в цирке выступал,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Играл он на цимбалах,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На мотоцикле разъезжал,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И цифр он знал немало.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Он из цилиндра д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оставал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Морковь и огурцы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И только одного не знал,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Где пишут ци,где цы.</w:t>
            </w:r>
          </w:p>
          <w:p w:rsidR="005D0751" w:rsidRDefault="00DC3ECF">
            <w:pPr>
              <w:pStyle w:val="Standard"/>
              <w:numPr>
                <w:ilvl w:val="0"/>
                <w:numId w:val="1"/>
              </w:numPr>
              <w:ind w:left="-360" w:firstLine="360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Написание каких слов вызвало у вас затруднение?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Почему?</w:t>
            </w:r>
          </w:p>
          <w:p w:rsidR="005D0751" w:rsidRPr="00DC3ECF" w:rsidRDefault="00DC3ECF">
            <w:pPr>
              <w:pStyle w:val="Standard"/>
              <w:numPr>
                <w:ilvl w:val="0"/>
                <w:numId w:val="1"/>
              </w:numPr>
              <w:ind w:left="-360" w:firstLine="360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Докажи,что у тебя правильно.</w:t>
            </w:r>
          </w:p>
          <w:p w:rsidR="005D0751" w:rsidRDefault="00DC3ECF">
            <w:pPr>
              <w:pStyle w:val="Standard"/>
              <w:numPr>
                <w:ilvl w:val="0"/>
                <w:numId w:val="1"/>
              </w:numPr>
              <w:ind w:left="-360" w:firstLine="360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Не можем доказать.Почему?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Учащиеся записывают текст, объясняют известные орфограммы и пунктограммы.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Самопроверка, у слабых учащихся – взаимопроверка с сильными учащимися,фиксируют свои результаты на полях тетради,сигнализируют учителю о выполнении задания карточками(красными,зелеными)</w:t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Формулируют цель урока.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«Я должен узнать...»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Познавательная: анал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из объектов с целью выделения признаков, подведение под понятие.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Регулятивные: фиксация затруднения, саморегуляция в ситуации затруднения.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Коммуникативные: выражение своих мыслей, аргументация своего мнения, учет разных мнений.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Целеполагание.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3.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 xml:space="preserve">Выявление 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места и причины затруднения.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Цель: выявление и фиксация места и причины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затруднения.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4.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Построение проекта выхода из затруднения.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Цель: постановка цели учебной деятельности, выбор способа и средств ее реализации.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На карточке даны две колонки слов на правопи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сание ы-и после ц. Буквы Ы и И выделены другим цветом.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Синицы     Станция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Птицы       Лекция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Молодцы   Делегация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Огурцы      Коллекция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Сестрицын  Цирк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Курицын      Циркуль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Выделены слова Цыган,цыпленок цыпочки,цыц.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Учитель предлагает выявить условия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написания ы-и в словах.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-Что заметили,выполняя задание?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-Какое же правило мы открыли?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-Как зафиксировать?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Просит составить таблицу,работая в паре.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Учащиеся наблюдают, анализируют слова и строят алгоритм рассуждения.</w:t>
            </w:r>
          </w:p>
          <w:p w:rsidR="005D0751" w:rsidRPr="00DC3ECF" w:rsidRDefault="00DC3ECF">
            <w:pPr>
              <w:pStyle w:val="Standard"/>
              <w:ind w:left="360" w:hanging="360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Правописание ы-и после ц.Слышится [цы]</w:t>
            </w:r>
          </w:p>
          <w:p w:rsidR="005D0751" w:rsidRDefault="00DC3ECF">
            <w:pPr>
              <w:pStyle w:val="Standard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Слово на -ция?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lastRenderedPageBreak/>
              <w:t>Да                     нет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(пишу И)      (вопрос )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станция     В какой части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                  слова буква?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                 В окончании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                 В суффиксе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                  Пишу ы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Слово-исключение?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Да               Нет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пишу ы        в корне пишу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                           и</w:t>
            </w:r>
          </w:p>
          <w:p w:rsidR="005D0751" w:rsidRDefault="005D0751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Записывают примеры.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 xml:space="preserve">         </w:t>
            </w:r>
          </w:p>
          <w:p w:rsidR="005D0751" w:rsidRDefault="005D0751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Речевое проговаривание. Обозначение орфограмм.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Познавательные: преобразование информации из одной формы в другую.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Регулятивные: коррекция, контроль.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Коммуникативные: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умение ориентироваться в системе знаний, осуществлять анализ объектов.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5.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Реализация построенного проекта.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Цель: построение и фиксация нового знания.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Учитель предлагает учащимся составить словосочетания со словами на изученную орфограмму.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Учащиеся составляют словосочетания, выделяют орфограмму, повторяют теоретические сведения – части речи. Задание дифференцированное: слабые учащиеся составляют словосочетания со словами, приведенными выше, сильные  - составляют предложение с эпитетами, исп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ользуя слова с изучаемой орфограммой.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Осуществляют самопроверку.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Познавательные: самостоятельное создание способа решения проблемы поискового характера.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Коммуникативные:  выражение своих мыслей с полнотой и точностью, аргументация своего мнения и позиции в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коммуникации, учет разных мнений.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Регулятивные: контроль, коррекция, оценка.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Личностные: оценивание  усваемого содержания.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Динамическая пауза (этап физической разрядки).</w:t>
            </w:r>
          </w:p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Цель: сменить вид деятельности.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Учитель на компьтере включает физкультминутку музыка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льную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Учащиеся выполняют упражнение.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Личностные: установка на здоровый образ жизни и ее реализация на уроке.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rPr>
          <w:trHeight w:val="1581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6.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Первичное закрепление с комментированием во внешней речи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Цель: применение нового знания в типовых заданиях.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 xml:space="preserve">Учитель предлагает выполнить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упражнение  учебника.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</w:rPr>
              <w:t>Упр.462 или 463(на выбор)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Учащиеся выполняют упражнение, выделяют орфограммы.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Работа в парах. Речевое проговаривание.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-Буду выполнять упр.в учебнике</w:t>
            </w:r>
            <w:r w:rsidRPr="00DC3ECF">
              <w:rPr>
                <w:rFonts w:ascii="Segoe UI Symbol" w:eastAsia="Segoe UI Symbol" w:hAnsi="Segoe UI Symbol" w:cs="Segoe UI Symbol"/>
                <w:color w:val="auto"/>
                <w:sz w:val="26"/>
                <w:lang w:val="ru-RU"/>
              </w:rPr>
              <w:t>№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-Я стою перед выбором(писать ы или и)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-Использую алгоритм.(учащиеся объясняют выбор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орфограммы и графически обозначают орфограмму)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Оценивают друг друга.Фиксируют результат в тетради.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Познавательные: анализ объектов с целью выделения признаков.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Коммуникативные: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 xml:space="preserve">выражение своих мыслей с полнотой и точностью, умение оформлять свои мысли в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письменной форме.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Регулятивные: умение планировать свои действия в соответствии с поставленной задачей.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rPr>
          <w:trHeight w:val="315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7.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Самостоятельная работа с самопроверкой по эталону.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Цель: самопроверка умения применять новые знания в типовых условиях.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Учитель предлагает учащимся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выполнить задание, написанное на доске, с самопроверкой по эталону.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Рац...я,цариц...но зеркальце,ц...гейка,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ц...клон,афганц...,ц...ган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ский,мультипликац...онный фильм,взять под уздц...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Учащиеся выполняют задание. (Объясняют правописание каждого слова,польз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уясь алгоритмом; объясняют лексическое значение некоторых слов,пользуясь толковым словарем.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Познавательные: умение находить нужную информацию.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Регулятивные: умение решать проблемы.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Личностные: способность самооценки своих действий.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8.</w:t>
            </w: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 xml:space="preserve">Включение нового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способа действия в систему знаний и повторение.</w:t>
            </w: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DC3ECF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t>9.Рефлексия</w:t>
            </w:r>
          </w:p>
          <w:p w:rsidR="005D0751" w:rsidRPr="00DC3ECF" w:rsidRDefault="005D0751">
            <w:pPr>
              <w:pStyle w:val="Standard"/>
              <w:ind w:left="360" w:hanging="360"/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</w:pPr>
          </w:p>
          <w:p w:rsidR="005D0751" w:rsidRPr="00DC3ECF" w:rsidRDefault="00DC3ECF">
            <w:pPr>
              <w:pStyle w:val="Standard"/>
              <w:ind w:left="360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Цель: соотнесение цели урока и 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его результатов, самооценка работы на уроке, осознание метода построения нового знания.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Учитель предлагает учащимся задание узнать слова по лексическому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значению и распределить их в группы в зависимости от выбора орфограммы.Например: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-Точная выдержка из произведения.(Цитата)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-Коренной переворот в жизни общества.(Революция) и т.д</w:t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Рефлексия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Прием «Незаконченное предложение». На доске записаны два предложе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ния, вставить подходящие по смыслу слова: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Урок мне -------- понравился.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Я _____ доволен своей работой на уроке,потому что-----</w:t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lastRenderedPageBreak/>
              <w:t>Учащиеся в группах выполняют задание.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Сигнальными карточками оценивают свою работу и работу своего коллеги.</w:t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Учащиеся заканчивают предложения.</w:t>
            </w: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Подведение итогов своей работы на уроке и всего класса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5D0751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Познавательные: рефлексия способов и условий действия; контроль и оценка процесса и результатов деятельности.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Личностные: самооценка, адекватное пониман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ие успеха или неуспеха в УД.</w:t>
            </w:r>
          </w:p>
          <w:p w:rsidR="005D0751" w:rsidRPr="00DC3ECF" w:rsidRDefault="00DC3E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Коммуникативные: уметь слушать и понимать речь других.</w:t>
            </w:r>
          </w:p>
        </w:tc>
      </w:tr>
      <w:tr w:rsidR="005D0751" w:rsidRPr="00DC3ECF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Default="00DC3ECF">
            <w:pPr>
              <w:pStyle w:val="Standard"/>
            </w:pPr>
            <w:r w:rsidRPr="00DC3ECF">
              <w:rPr>
                <w:rFonts w:ascii="Times New Roman" w:eastAsia="Times New Roman" w:hAnsi="Times New Roman" w:cs="Times New Roman"/>
                <w:b/>
                <w:color w:val="auto"/>
                <w:sz w:val="26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</w:rPr>
              <w:t>10.Домашнее задание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Домашнее задание: Упр. учебника  </w:t>
            </w:r>
            <w:r w:rsidRPr="00DC3ECF">
              <w:rPr>
                <w:rFonts w:ascii="Segoe UI Symbol" w:eastAsia="Segoe UI Symbol" w:hAnsi="Segoe UI Symbol" w:cs="Segoe UI Symbol"/>
                <w:color w:val="auto"/>
                <w:sz w:val="26"/>
                <w:lang w:val="ru-RU"/>
              </w:rPr>
              <w:t>№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464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Для сильных учащихся дополнительно –</w:t>
            </w: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 xml:space="preserve"> варианты(на выбор)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1.составить словарный диктант из 10-15 слов   на изученную орфограмму.</w:t>
            </w:r>
          </w:p>
          <w:p w:rsidR="005D0751" w:rsidRPr="00DC3ECF" w:rsidRDefault="00DC3ECF">
            <w:pPr>
              <w:pStyle w:val="Standard"/>
              <w:rPr>
                <w:lang w:val="ru-RU"/>
              </w:rPr>
            </w:pPr>
            <w:r w:rsidRPr="00DC3ECF">
              <w:rPr>
                <w:rFonts w:ascii="Times New Roman" w:eastAsia="Times New Roman" w:hAnsi="Times New Roman" w:cs="Times New Roman"/>
                <w:color w:val="auto"/>
                <w:sz w:val="26"/>
                <w:lang w:val="ru-RU"/>
              </w:rPr>
              <w:t>2. составить тест на изученную орфограмму из 9 заданий разноуровневых(ч.А-3 задания,ч.В-5,ч.С-1)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751" w:rsidRPr="00DC3ECF" w:rsidRDefault="005D0751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</w:tr>
    </w:tbl>
    <w:p w:rsidR="005D0751" w:rsidRPr="00DC3ECF" w:rsidRDefault="005D0751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5D0751" w:rsidRPr="00DC3ECF" w:rsidRDefault="00DC3ECF">
      <w:pPr>
        <w:pStyle w:val="Standard"/>
        <w:tabs>
          <w:tab w:val="left" w:pos="11360"/>
        </w:tabs>
        <w:spacing w:before="102" w:after="238"/>
        <w:rPr>
          <w:rFonts w:ascii="Times New Roman" w:eastAsia="Times New Roman" w:hAnsi="Times New Roman" w:cs="Times New Roman"/>
          <w:color w:val="auto"/>
          <w:sz w:val="26"/>
          <w:lang w:val="ru-RU"/>
        </w:rPr>
      </w:pP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ab/>
      </w:r>
      <w:r w:rsidRPr="00DC3ECF">
        <w:rPr>
          <w:rFonts w:ascii="Times New Roman" w:eastAsia="Times New Roman" w:hAnsi="Times New Roman" w:cs="Times New Roman"/>
          <w:color w:val="auto"/>
          <w:sz w:val="26"/>
          <w:lang w:val="ru-RU"/>
        </w:rPr>
        <w:t xml:space="preserve">                                                      </w:t>
      </w:r>
    </w:p>
    <w:p w:rsidR="005D0751" w:rsidRPr="00DC3ECF" w:rsidRDefault="005D0751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sectPr w:rsidR="005D0751" w:rsidRPr="00DC3EC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C3ECF">
      <w:r>
        <w:separator/>
      </w:r>
    </w:p>
  </w:endnote>
  <w:endnote w:type="continuationSeparator" w:id="0">
    <w:p w:rsidR="00000000" w:rsidRDefault="00DC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C3ECF">
      <w:r>
        <w:separator/>
      </w:r>
    </w:p>
  </w:footnote>
  <w:footnote w:type="continuationSeparator" w:id="0">
    <w:p w:rsidR="00000000" w:rsidRDefault="00DC3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2168E"/>
    <w:multiLevelType w:val="multilevel"/>
    <w:tmpl w:val="0B621D8E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607578F"/>
    <w:multiLevelType w:val="multilevel"/>
    <w:tmpl w:val="A1C4718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0751"/>
    <w:rsid w:val="005D0751"/>
    <w:rsid w:val="00DC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EC4D3-65AD-4886-AB1B-725A6FBA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2015-03-14T06:32:00Z</dcterms:created>
  <dcterms:modified xsi:type="dcterms:W3CDTF">2015-03-14T06:32:00Z</dcterms:modified>
</cp:coreProperties>
</file>