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330" w:rsidRDefault="00C21BF4" w:rsidP="00C21BF4">
      <w:pPr>
        <w:jc w:val="right"/>
        <w:rPr>
          <w:rFonts w:ascii="Times New Roman" w:hAnsi="Times New Roman" w:cs="Times New Roman"/>
          <w:sz w:val="28"/>
          <w:szCs w:val="28"/>
        </w:rPr>
      </w:pPr>
      <w:r>
        <w:rPr>
          <w:rFonts w:ascii="Times New Roman" w:hAnsi="Times New Roman" w:cs="Times New Roman"/>
          <w:sz w:val="28"/>
          <w:szCs w:val="28"/>
        </w:rPr>
        <w:t>Затворняя Жанна Сергеевна</w:t>
      </w:r>
    </w:p>
    <w:p w:rsidR="00C21BF4" w:rsidRDefault="00C21BF4" w:rsidP="00C21BF4">
      <w:pPr>
        <w:jc w:val="right"/>
        <w:rPr>
          <w:rFonts w:ascii="Times New Roman" w:hAnsi="Times New Roman" w:cs="Times New Roman"/>
          <w:sz w:val="28"/>
          <w:szCs w:val="28"/>
        </w:rPr>
      </w:pPr>
      <w:r>
        <w:rPr>
          <w:rFonts w:ascii="Times New Roman" w:hAnsi="Times New Roman" w:cs="Times New Roman"/>
          <w:sz w:val="28"/>
          <w:szCs w:val="28"/>
        </w:rPr>
        <w:t>учитель английского языка МБОУ СОШ № 78</w:t>
      </w:r>
    </w:p>
    <w:p w:rsidR="00C21BF4" w:rsidRDefault="00C21BF4" w:rsidP="00C21BF4">
      <w:pPr>
        <w:jc w:val="right"/>
        <w:rPr>
          <w:rFonts w:ascii="Times New Roman" w:hAnsi="Times New Roman" w:cs="Times New Roman"/>
          <w:sz w:val="28"/>
          <w:szCs w:val="28"/>
        </w:rPr>
      </w:pPr>
      <w:r>
        <w:rPr>
          <w:rFonts w:ascii="Times New Roman" w:hAnsi="Times New Roman" w:cs="Times New Roman"/>
          <w:sz w:val="28"/>
          <w:szCs w:val="28"/>
        </w:rPr>
        <w:t>г. Краснодар</w:t>
      </w:r>
    </w:p>
    <w:p w:rsidR="00C21BF4" w:rsidRDefault="00C21BF4" w:rsidP="00C21BF4">
      <w:pPr>
        <w:jc w:val="right"/>
        <w:rPr>
          <w:rFonts w:ascii="Times New Roman" w:hAnsi="Times New Roman" w:cs="Times New Roman"/>
          <w:sz w:val="28"/>
          <w:szCs w:val="28"/>
        </w:rPr>
      </w:pPr>
    </w:p>
    <w:p w:rsidR="00C21BF4" w:rsidRDefault="00C21BF4" w:rsidP="00BA24E6">
      <w:pPr>
        <w:ind w:left="-709" w:firstLine="708"/>
        <w:rPr>
          <w:rFonts w:ascii="Times New Roman" w:hAnsi="Times New Roman"/>
          <w:b/>
          <w:bCs/>
          <w:i/>
          <w:sz w:val="28"/>
          <w:szCs w:val="28"/>
        </w:rPr>
      </w:pPr>
      <w:r>
        <w:rPr>
          <w:rFonts w:ascii="Times New Roman" w:hAnsi="Times New Roman" w:cs="Times New Roman"/>
          <w:sz w:val="28"/>
          <w:szCs w:val="28"/>
        </w:rPr>
        <w:t xml:space="preserve">Технологическая карта урока по учебному предмету «Английский язык»        </w:t>
      </w:r>
      <w:r w:rsidR="00BA24E6">
        <w:rPr>
          <w:rFonts w:ascii="Times New Roman" w:hAnsi="Times New Roman" w:cs="Times New Roman"/>
          <w:sz w:val="28"/>
          <w:szCs w:val="28"/>
        </w:rPr>
        <w:t xml:space="preserve">       </w:t>
      </w:r>
      <w:r>
        <w:rPr>
          <w:rFonts w:ascii="Times New Roman" w:hAnsi="Times New Roman" w:cs="Times New Roman"/>
          <w:sz w:val="28"/>
          <w:szCs w:val="28"/>
        </w:rPr>
        <w:t xml:space="preserve">в 4-м классе на тему </w:t>
      </w:r>
      <w:r w:rsidRPr="00C21BF4">
        <w:rPr>
          <w:rFonts w:ascii="Times New Roman" w:hAnsi="Times New Roman"/>
          <w:b/>
          <w:bCs/>
          <w:i/>
          <w:sz w:val="28"/>
          <w:szCs w:val="28"/>
        </w:rPr>
        <w:t>«</w:t>
      </w:r>
      <w:r w:rsidRPr="00C21BF4">
        <w:rPr>
          <w:rFonts w:ascii="Times New Roman" w:hAnsi="Times New Roman"/>
          <w:b/>
          <w:bCs/>
          <w:i/>
          <w:sz w:val="28"/>
          <w:szCs w:val="28"/>
          <w:lang w:val="en-US"/>
        </w:rPr>
        <w:t>Seasons</w:t>
      </w:r>
      <w:r w:rsidRPr="00C21BF4">
        <w:rPr>
          <w:rFonts w:ascii="Times New Roman" w:hAnsi="Times New Roman"/>
          <w:b/>
          <w:bCs/>
          <w:i/>
          <w:sz w:val="28"/>
          <w:szCs w:val="28"/>
        </w:rPr>
        <w:t xml:space="preserve"> </w:t>
      </w:r>
      <w:r w:rsidRPr="00C21BF4">
        <w:rPr>
          <w:rFonts w:ascii="Times New Roman" w:hAnsi="Times New Roman"/>
          <w:b/>
          <w:bCs/>
          <w:i/>
          <w:sz w:val="28"/>
          <w:szCs w:val="28"/>
          <w:lang w:val="en-US"/>
        </w:rPr>
        <w:t>and</w:t>
      </w:r>
      <w:r>
        <w:rPr>
          <w:rFonts w:ascii="Times New Roman" w:hAnsi="Times New Roman"/>
          <w:b/>
          <w:bCs/>
          <w:i/>
          <w:sz w:val="28"/>
          <w:szCs w:val="28"/>
        </w:rPr>
        <w:t xml:space="preserve"> </w:t>
      </w:r>
      <w:r w:rsidRPr="00C21BF4">
        <w:rPr>
          <w:rFonts w:ascii="Times New Roman" w:hAnsi="Times New Roman"/>
          <w:b/>
          <w:bCs/>
          <w:i/>
          <w:sz w:val="28"/>
          <w:szCs w:val="28"/>
          <w:lang w:val="en-US"/>
        </w:rPr>
        <w:t>Weather</w:t>
      </w:r>
      <w:r w:rsidRPr="00C21BF4">
        <w:rPr>
          <w:rFonts w:ascii="Times New Roman" w:hAnsi="Times New Roman"/>
          <w:b/>
          <w:bCs/>
          <w:i/>
          <w:sz w:val="28"/>
          <w:szCs w:val="28"/>
        </w:rPr>
        <w:t>»</w:t>
      </w:r>
    </w:p>
    <w:tbl>
      <w:tblPr>
        <w:tblStyle w:val="a3"/>
        <w:tblW w:w="10915" w:type="dxa"/>
        <w:tblInd w:w="-1026" w:type="dxa"/>
        <w:tblLook w:val="04A0" w:firstRow="1" w:lastRow="0" w:firstColumn="1" w:lastColumn="0" w:noHBand="0" w:noVBand="1"/>
      </w:tblPr>
      <w:tblGrid>
        <w:gridCol w:w="2977"/>
        <w:gridCol w:w="7938"/>
      </w:tblGrid>
      <w:tr w:rsidR="00C21BF4" w:rsidRPr="00BA24E6" w:rsidTr="00BA24E6">
        <w:tc>
          <w:tcPr>
            <w:tcW w:w="2977" w:type="dxa"/>
          </w:tcPr>
          <w:p w:rsidR="00C21BF4" w:rsidRPr="00BA24E6" w:rsidRDefault="00C21BF4" w:rsidP="00C21BF4">
            <w:pPr>
              <w:rPr>
                <w:rFonts w:ascii="Times New Roman" w:hAnsi="Times New Roman" w:cs="Times New Roman"/>
                <w:b/>
                <w:sz w:val="24"/>
                <w:szCs w:val="24"/>
              </w:rPr>
            </w:pPr>
          </w:p>
          <w:p w:rsidR="00C21BF4" w:rsidRPr="00BA24E6" w:rsidRDefault="00C21BF4" w:rsidP="00C21BF4">
            <w:pPr>
              <w:rPr>
                <w:rFonts w:ascii="Times New Roman" w:hAnsi="Times New Roman" w:cs="Times New Roman"/>
                <w:b/>
                <w:sz w:val="24"/>
                <w:szCs w:val="24"/>
              </w:rPr>
            </w:pPr>
            <w:r w:rsidRPr="00BA24E6">
              <w:rPr>
                <w:rFonts w:ascii="Times New Roman" w:hAnsi="Times New Roman" w:cs="Times New Roman"/>
                <w:b/>
                <w:sz w:val="24"/>
                <w:szCs w:val="24"/>
              </w:rPr>
              <w:t xml:space="preserve">Тип </w:t>
            </w:r>
            <w:r w:rsidR="00BA24E6" w:rsidRPr="00BA24E6">
              <w:rPr>
                <w:rFonts w:ascii="Times New Roman" w:hAnsi="Times New Roman" w:cs="Times New Roman"/>
                <w:b/>
                <w:sz w:val="24"/>
                <w:szCs w:val="24"/>
              </w:rPr>
              <w:t>урока:</w:t>
            </w:r>
          </w:p>
          <w:p w:rsidR="00BA24E6" w:rsidRPr="00BA24E6" w:rsidRDefault="00BA24E6" w:rsidP="00C21BF4">
            <w:pPr>
              <w:rPr>
                <w:rFonts w:ascii="Times New Roman" w:hAnsi="Times New Roman" w:cs="Times New Roman"/>
                <w:b/>
                <w:sz w:val="24"/>
                <w:szCs w:val="24"/>
              </w:rPr>
            </w:pPr>
          </w:p>
        </w:tc>
        <w:tc>
          <w:tcPr>
            <w:tcW w:w="7938" w:type="dxa"/>
          </w:tcPr>
          <w:p w:rsidR="00C21BF4" w:rsidRPr="00BA24E6" w:rsidRDefault="00FA37A9" w:rsidP="00C21BF4">
            <w:pPr>
              <w:rPr>
                <w:rFonts w:ascii="Times New Roman" w:hAnsi="Times New Roman" w:cs="Times New Roman"/>
                <w:sz w:val="24"/>
                <w:szCs w:val="24"/>
              </w:rPr>
            </w:pPr>
            <w:r w:rsidRPr="00BA24E6">
              <w:rPr>
                <w:rFonts w:ascii="Times New Roman" w:hAnsi="Times New Roman"/>
                <w:bCs/>
                <w:sz w:val="24"/>
                <w:szCs w:val="24"/>
              </w:rPr>
              <w:t>обобщение материала по теме, повторение слов и выражений, изучение нового материала</w:t>
            </w:r>
          </w:p>
        </w:tc>
      </w:tr>
      <w:tr w:rsidR="00C21BF4" w:rsidRPr="00BA24E6" w:rsidTr="00BA24E6">
        <w:tc>
          <w:tcPr>
            <w:tcW w:w="2977" w:type="dxa"/>
          </w:tcPr>
          <w:p w:rsidR="00C21BF4" w:rsidRPr="00BA24E6" w:rsidRDefault="00C21BF4" w:rsidP="00C21BF4">
            <w:pPr>
              <w:rPr>
                <w:rFonts w:ascii="Times New Roman" w:hAnsi="Times New Roman" w:cs="Times New Roman"/>
                <w:b/>
                <w:sz w:val="24"/>
                <w:szCs w:val="24"/>
              </w:rPr>
            </w:pPr>
          </w:p>
          <w:p w:rsidR="00C21BF4" w:rsidRPr="00BA24E6" w:rsidRDefault="00C21BF4" w:rsidP="00C21BF4">
            <w:pPr>
              <w:rPr>
                <w:rFonts w:ascii="Times New Roman" w:hAnsi="Times New Roman" w:cs="Times New Roman"/>
                <w:b/>
                <w:sz w:val="24"/>
                <w:szCs w:val="24"/>
              </w:rPr>
            </w:pPr>
            <w:r w:rsidRPr="00BA24E6">
              <w:rPr>
                <w:rFonts w:ascii="Times New Roman" w:hAnsi="Times New Roman" w:cs="Times New Roman"/>
                <w:b/>
                <w:sz w:val="24"/>
                <w:szCs w:val="24"/>
              </w:rPr>
              <w:t>Авторы УМК:</w:t>
            </w:r>
          </w:p>
          <w:p w:rsidR="00C21BF4" w:rsidRPr="00BA24E6" w:rsidRDefault="00C21BF4" w:rsidP="00C21BF4">
            <w:pPr>
              <w:rPr>
                <w:rFonts w:ascii="Times New Roman" w:hAnsi="Times New Roman" w:cs="Times New Roman"/>
                <w:b/>
                <w:sz w:val="24"/>
                <w:szCs w:val="24"/>
              </w:rPr>
            </w:pPr>
          </w:p>
        </w:tc>
        <w:tc>
          <w:tcPr>
            <w:tcW w:w="7938" w:type="dxa"/>
          </w:tcPr>
          <w:p w:rsidR="00C21BF4" w:rsidRPr="00BA24E6" w:rsidRDefault="00FA37A9" w:rsidP="00C21BF4">
            <w:pPr>
              <w:rPr>
                <w:rFonts w:ascii="Times New Roman" w:hAnsi="Times New Roman" w:cs="Times New Roman"/>
                <w:sz w:val="24"/>
                <w:szCs w:val="24"/>
              </w:rPr>
            </w:pPr>
            <w:r w:rsidRPr="00BA24E6">
              <w:rPr>
                <w:rFonts w:ascii="Times New Roman" w:hAnsi="Times New Roman" w:cs="Times New Roman"/>
                <w:color w:val="000000"/>
                <w:sz w:val="24"/>
                <w:szCs w:val="24"/>
              </w:rPr>
              <w:t>  М.З. Биболетова, О.А. Денисенко, Н.Н. Трубанева  -  “Enjoy English”.</w:t>
            </w:r>
          </w:p>
        </w:tc>
      </w:tr>
      <w:tr w:rsidR="00C21BF4" w:rsidRPr="00BA24E6" w:rsidTr="00BA24E6">
        <w:tc>
          <w:tcPr>
            <w:tcW w:w="2977" w:type="dxa"/>
          </w:tcPr>
          <w:p w:rsidR="00C21BF4" w:rsidRPr="00BA24E6" w:rsidRDefault="00C21BF4" w:rsidP="00C21BF4">
            <w:pPr>
              <w:rPr>
                <w:rFonts w:ascii="Times New Roman" w:hAnsi="Times New Roman" w:cs="Times New Roman"/>
                <w:b/>
                <w:sz w:val="24"/>
                <w:szCs w:val="24"/>
              </w:rPr>
            </w:pPr>
          </w:p>
          <w:p w:rsidR="00C21BF4" w:rsidRPr="00BA24E6" w:rsidRDefault="00C21BF4" w:rsidP="00C21BF4">
            <w:pPr>
              <w:rPr>
                <w:rFonts w:ascii="Times New Roman" w:hAnsi="Times New Roman" w:cs="Times New Roman"/>
                <w:b/>
                <w:sz w:val="24"/>
                <w:szCs w:val="24"/>
              </w:rPr>
            </w:pPr>
            <w:r w:rsidRPr="00BA24E6">
              <w:rPr>
                <w:rFonts w:ascii="Times New Roman" w:hAnsi="Times New Roman" w:cs="Times New Roman"/>
                <w:b/>
                <w:sz w:val="24"/>
                <w:szCs w:val="24"/>
              </w:rPr>
              <w:t>Цель урока:</w:t>
            </w:r>
          </w:p>
          <w:p w:rsidR="00C21BF4" w:rsidRPr="00BA24E6" w:rsidRDefault="00C21BF4" w:rsidP="00C21BF4">
            <w:pPr>
              <w:rPr>
                <w:rFonts w:ascii="Times New Roman" w:hAnsi="Times New Roman" w:cs="Times New Roman"/>
                <w:b/>
                <w:sz w:val="24"/>
                <w:szCs w:val="24"/>
              </w:rPr>
            </w:pPr>
          </w:p>
        </w:tc>
        <w:tc>
          <w:tcPr>
            <w:tcW w:w="7938" w:type="dxa"/>
          </w:tcPr>
          <w:p w:rsidR="00FA37A9" w:rsidRPr="00BA24E6" w:rsidRDefault="00FA37A9" w:rsidP="00FA37A9">
            <w:pPr>
              <w:rPr>
                <w:rFonts w:ascii="Times New Roman" w:eastAsia="Calibri" w:hAnsi="Times New Roman" w:cs="Times New Roman"/>
                <w:sz w:val="24"/>
                <w:szCs w:val="24"/>
                <w:lang w:eastAsia="ru-RU"/>
              </w:rPr>
            </w:pPr>
            <w:r w:rsidRPr="00FA37A9">
              <w:rPr>
                <w:rFonts w:ascii="Times New Roman" w:eastAsia="Times New Roman" w:hAnsi="Times New Roman" w:cs="Times New Roman"/>
                <w:b/>
                <w:sz w:val="24"/>
                <w:szCs w:val="24"/>
                <w:lang w:eastAsia="ru-RU"/>
              </w:rPr>
              <w:t>Образовательная:</w:t>
            </w:r>
            <w:r w:rsidRPr="00FA37A9">
              <w:rPr>
                <w:rFonts w:ascii="Times New Roman" w:eastAsia="Times New Roman" w:hAnsi="Times New Roman" w:cs="Times New Roman"/>
                <w:sz w:val="24"/>
                <w:szCs w:val="24"/>
                <w:lang w:eastAsia="ru-RU"/>
              </w:rPr>
              <w:t xml:space="preserve"> </w:t>
            </w:r>
            <w:r w:rsidRPr="00FA37A9">
              <w:rPr>
                <w:rFonts w:ascii="Times New Roman" w:eastAsia="Calibri" w:hAnsi="Times New Roman" w:cs="Times New Roman"/>
                <w:sz w:val="24"/>
                <w:szCs w:val="24"/>
                <w:lang w:eastAsia="ru-RU"/>
              </w:rPr>
              <w:t>расширение необходимых условий для обобщения материала о временах года</w:t>
            </w:r>
            <w:r w:rsidRPr="00FA37A9">
              <w:rPr>
                <w:rFonts w:ascii="Times New Roman" w:eastAsia="Times New Roman" w:hAnsi="Times New Roman" w:cs="Times New Roman"/>
                <w:sz w:val="24"/>
                <w:szCs w:val="24"/>
                <w:lang w:eastAsia="ru-RU"/>
              </w:rPr>
              <w:t xml:space="preserve">, ознакомление с новой грамматической структурой  </w:t>
            </w:r>
            <w:r w:rsidRPr="00FA37A9">
              <w:rPr>
                <w:rFonts w:ascii="Times New Roman" w:eastAsia="Times New Roman" w:hAnsi="Times New Roman" w:cs="Times New Roman"/>
                <w:sz w:val="24"/>
                <w:szCs w:val="24"/>
                <w:lang w:val="en-US" w:eastAsia="ru-RU"/>
              </w:rPr>
              <w:t>Future</w:t>
            </w:r>
            <w:r w:rsidRPr="00FA37A9">
              <w:rPr>
                <w:rFonts w:ascii="Times New Roman" w:eastAsia="Times New Roman" w:hAnsi="Times New Roman" w:cs="Times New Roman"/>
                <w:sz w:val="24"/>
                <w:szCs w:val="24"/>
                <w:lang w:eastAsia="ru-RU"/>
              </w:rPr>
              <w:t xml:space="preserve"> </w:t>
            </w:r>
            <w:r w:rsidRPr="00FA37A9">
              <w:rPr>
                <w:rFonts w:ascii="Times New Roman" w:eastAsia="Times New Roman" w:hAnsi="Times New Roman" w:cs="Times New Roman"/>
                <w:sz w:val="24"/>
                <w:szCs w:val="24"/>
                <w:lang w:val="en-US" w:eastAsia="ru-RU"/>
              </w:rPr>
              <w:t>Simple</w:t>
            </w:r>
            <w:r w:rsidRPr="00FA37A9">
              <w:rPr>
                <w:rFonts w:ascii="Times New Roman" w:eastAsia="Times New Roman" w:hAnsi="Times New Roman" w:cs="Times New Roman"/>
                <w:sz w:val="24"/>
                <w:szCs w:val="24"/>
                <w:lang w:eastAsia="ru-RU"/>
              </w:rPr>
              <w:t xml:space="preserve">, </w:t>
            </w:r>
            <w:r w:rsidRPr="00FA37A9">
              <w:rPr>
                <w:rFonts w:ascii="Times New Roman" w:eastAsia="Calibri" w:hAnsi="Times New Roman" w:cs="Times New Roman"/>
                <w:sz w:val="24"/>
                <w:szCs w:val="24"/>
                <w:lang w:eastAsia="ru-RU"/>
              </w:rPr>
              <w:t>способность формированию коммуникативных навыков учащихся в условиях работы в группах.</w:t>
            </w:r>
          </w:p>
          <w:p w:rsidR="00FA37A9" w:rsidRPr="00FA37A9" w:rsidRDefault="00FA37A9" w:rsidP="00FA37A9">
            <w:pPr>
              <w:rPr>
                <w:rFonts w:ascii="Times New Roman" w:eastAsia="Calibri" w:hAnsi="Times New Roman" w:cs="Times New Roman"/>
                <w:sz w:val="24"/>
                <w:szCs w:val="24"/>
                <w:lang w:eastAsia="ru-RU"/>
              </w:rPr>
            </w:pPr>
            <w:proofErr w:type="gramStart"/>
            <w:r w:rsidRPr="00FA37A9">
              <w:rPr>
                <w:rFonts w:ascii="Times New Roman" w:eastAsia="Times New Roman" w:hAnsi="Times New Roman" w:cs="Times New Roman"/>
                <w:b/>
                <w:sz w:val="24"/>
                <w:szCs w:val="24"/>
                <w:lang w:eastAsia="ru-RU"/>
              </w:rPr>
              <w:t>Развивающая</w:t>
            </w:r>
            <w:proofErr w:type="gramEnd"/>
            <w:r w:rsidRPr="00FA37A9">
              <w:rPr>
                <w:rFonts w:ascii="Times New Roman" w:eastAsia="Times New Roman" w:hAnsi="Times New Roman" w:cs="Times New Roman"/>
                <w:b/>
                <w:sz w:val="24"/>
                <w:szCs w:val="24"/>
                <w:lang w:eastAsia="ru-RU"/>
              </w:rPr>
              <w:t>:</w:t>
            </w:r>
            <w:r w:rsidRPr="00FA37A9">
              <w:rPr>
                <w:rFonts w:ascii="Times New Roman" w:eastAsia="Times New Roman" w:hAnsi="Times New Roman" w:cs="Times New Roman"/>
                <w:sz w:val="24"/>
                <w:szCs w:val="24"/>
                <w:lang w:eastAsia="ru-RU"/>
              </w:rPr>
              <w:t xml:space="preserve"> </w:t>
            </w:r>
            <w:r w:rsidRPr="00FA37A9">
              <w:rPr>
                <w:rFonts w:ascii="Times New Roman" w:eastAsia="Calibri" w:hAnsi="Times New Roman" w:cs="Times New Roman"/>
                <w:color w:val="000000"/>
                <w:sz w:val="24"/>
                <w:szCs w:val="24"/>
                <w:lang w:eastAsia="ru-RU"/>
              </w:rPr>
              <w:t xml:space="preserve">развитие логического мышления, памяти, умения работать самостоятельно и в группе, </w:t>
            </w:r>
            <w:r w:rsidRPr="00FA37A9">
              <w:rPr>
                <w:rFonts w:ascii="Times New Roman" w:eastAsia="Calibri" w:hAnsi="Times New Roman" w:cs="Times New Roman"/>
                <w:sz w:val="24"/>
                <w:szCs w:val="24"/>
                <w:lang w:eastAsia="ru-RU"/>
              </w:rPr>
              <w:t>развитие познавательных интересов учащихся.</w:t>
            </w:r>
          </w:p>
          <w:p w:rsidR="00C21BF4" w:rsidRPr="00BA24E6" w:rsidRDefault="00FA37A9" w:rsidP="00C21BF4">
            <w:pPr>
              <w:rPr>
                <w:rFonts w:ascii="Times New Roman" w:eastAsia="Times New Roman" w:hAnsi="Times New Roman" w:cs="Times New Roman"/>
                <w:sz w:val="24"/>
                <w:szCs w:val="24"/>
                <w:lang w:eastAsia="ru-RU"/>
              </w:rPr>
            </w:pPr>
            <w:proofErr w:type="gramStart"/>
            <w:r w:rsidRPr="00FA37A9">
              <w:rPr>
                <w:rFonts w:ascii="Times New Roman" w:eastAsia="Times New Roman" w:hAnsi="Times New Roman" w:cs="Times New Roman"/>
                <w:b/>
                <w:bCs/>
                <w:sz w:val="24"/>
                <w:szCs w:val="24"/>
                <w:lang w:eastAsia="ru-RU"/>
              </w:rPr>
              <w:t>Воспитательная</w:t>
            </w:r>
            <w:proofErr w:type="gramEnd"/>
            <w:r w:rsidRPr="00FA37A9">
              <w:rPr>
                <w:rFonts w:ascii="Times New Roman" w:eastAsia="Times New Roman" w:hAnsi="Times New Roman" w:cs="Times New Roman"/>
                <w:b/>
                <w:bCs/>
                <w:sz w:val="24"/>
                <w:szCs w:val="24"/>
                <w:lang w:eastAsia="ru-RU"/>
              </w:rPr>
              <w:t>:</w:t>
            </w:r>
            <w:r w:rsidRPr="00FA37A9">
              <w:rPr>
                <w:rFonts w:ascii="Times New Roman" w:eastAsia="Times New Roman" w:hAnsi="Times New Roman" w:cs="Times New Roman"/>
                <w:sz w:val="24"/>
                <w:szCs w:val="24"/>
                <w:lang w:eastAsia="ru-RU"/>
              </w:rPr>
              <w:t xml:space="preserve"> развитие  интереса и уважения к культуре и культурным ценностям другой страны, формирование чувства ответственности при работе в группе</w:t>
            </w:r>
          </w:p>
        </w:tc>
      </w:tr>
      <w:tr w:rsidR="00C21BF4" w:rsidRPr="00BA24E6" w:rsidTr="00BA24E6">
        <w:tc>
          <w:tcPr>
            <w:tcW w:w="2977" w:type="dxa"/>
          </w:tcPr>
          <w:p w:rsidR="00C21BF4" w:rsidRPr="00BA24E6" w:rsidRDefault="00C21BF4" w:rsidP="00C21BF4">
            <w:pPr>
              <w:rPr>
                <w:rFonts w:ascii="Times New Roman" w:hAnsi="Times New Roman" w:cs="Times New Roman"/>
                <w:b/>
                <w:sz w:val="24"/>
                <w:szCs w:val="24"/>
              </w:rPr>
            </w:pPr>
            <w:r w:rsidRPr="00BA24E6">
              <w:rPr>
                <w:rFonts w:ascii="Times New Roman" w:hAnsi="Times New Roman" w:cs="Times New Roman"/>
                <w:b/>
                <w:sz w:val="24"/>
                <w:szCs w:val="24"/>
              </w:rPr>
              <w:t xml:space="preserve">Планируемые образовательные результаты (личностные, </w:t>
            </w:r>
            <w:proofErr w:type="spellStart"/>
            <w:r w:rsidRPr="00BA24E6">
              <w:rPr>
                <w:rFonts w:ascii="Times New Roman" w:hAnsi="Times New Roman" w:cs="Times New Roman"/>
                <w:b/>
                <w:sz w:val="24"/>
                <w:szCs w:val="24"/>
              </w:rPr>
              <w:t>метапредметные</w:t>
            </w:r>
            <w:proofErr w:type="spellEnd"/>
            <w:r w:rsidRPr="00BA24E6">
              <w:rPr>
                <w:rFonts w:ascii="Times New Roman" w:hAnsi="Times New Roman" w:cs="Times New Roman"/>
                <w:b/>
                <w:sz w:val="24"/>
                <w:szCs w:val="24"/>
              </w:rPr>
              <w:t>, предметные):</w:t>
            </w:r>
          </w:p>
        </w:tc>
        <w:tc>
          <w:tcPr>
            <w:tcW w:w="7938" w:type="dxa"/>
          </w:tcPr>
          <w:p w:rsidR="00FA37A9" w:rsidRPr="00FA37A9" w:rsidRDefault="00FA37A9" w:rsidP="00FA37A9">
            <w:pPr>
              <w:tabs>
                <w:tab w:val="left" w:pos="2307"/>
              </w:tabs>
              <w:rPr>
                <w:rFonts w:ascii="Times New Roman" w:eastAsia="Times New Roman" w:hAnsi="Times New Roman" w:cs="Times New Roman"/>
                <w:b/>
                <w:i/>
                <w:sz w:val="24"/>
                <w:szCs w:val="24"/>
                <w:u w:val="single"/>
                <w:lang w:eastAsia="ru-RU"/>
              </w:rPr>
            </w:pPr>
            <w:r w:rsidRPr="00FA37A9">
              <w:rPr>
                <w:rFonts w:ascii="Times New Roman" w:eastAsia="Times New Roman" w:hAnsi="Times New Roman" w:cs="Times New Roman"/>
                <w:b/>
                <w:i/>
                <w:sz w:val="24"/>
                <w:szCs w:val="24"/>
                <w:u w:val="single"/>
                <w:lang w:eastAsia="ru-RU"/>
              </w:rPr>
              <w:t>Предметные умения</w:t>
            </w:r>
          </w:p>
          <w:p w:rsidR="00FA37A9" w:rsidRPr="00FA37A9" w:rsidRDefault="00FA37A9" w:rsidP="00FA37A9">
            <w:pPr>
              <w:tabs>
                <w:tab w:val="left" w:pos="2307"/>
              </w:tabs>
              <w:rPr>
                <w:rFonts w:ascii="Times New Roman" w:eastAsia="Times New Roman" w:hAnsi="Times New Roman" w:cs="Times New Roman"/>
                <w:sz w:val="24"/>
                <w:szCs w:val="24"/>
                <w:lang w:eastAsia="ru-RU"/>
              </w:rPr>
            </w:pPr>
            <w:r w:rsidRPr="00FA37A9">
              <w:rPr>
                <w:rFonts w:ascii="Times New Roman" w:eastAsia="Times New Roman" w:hAnsi="Times New Roman" w:cs="Times New Roman"/>
                <w:sz w:val="24"/>
                <w:szCs w:val="24"/>
                <w:lang w:eastAsia="ru-RU"/>
              </w:rPr>
              <w:t xml:space="preserve">1.Рассказывать о любимом времени года и о </w:t>
            </w:r>
            <w:proofErr w:type="gramStart"/>
            <w:r w:rsidRPr="00FA37A9">
              <w:rPr>
                <w:rFonts w:ascii="Times New Roman" w:eastAsia="Times New Roman" w:hAnsi="Times New Roman" w:cs="Times New Roman"/>
                <w:sz w:val="24"/>
                <w:szCs w:val="24"/>
                <w:lang w:eastAsia="ru-RU"/>
              </w:rPr>
              <w:t>том</w:t>
            </w:r>
            <w:proofErr w:type="gramEnd"/>
            <w:r w:rsidRPr="00FA37A9">
              <w:rPr>
                <w:rFonts w:ascii="Times New Roman" w:eastAsia="Times New Roman" w:hAnsi="Times New Roman" w:cs="Times New Roman"/>
                <w:sz w:val="24"/>
                <w:szCs w:val="24"/>
                <w:lang w:eastAsia="ru-RU"/>
              </w:rPr>
              <w:t xml:space="preserve"> чем можно заниматься.</w:t>
            </w:r>
          </w:p>
          <w:p w:rsidR="00FA37A9" w:rsidRPr="00FA37A9" w:rsidRDefault="00FA37A9" w:rsidP="00FA37A9">
            <w:pPr>
              <w:tabs>
                <w:tab w:val="left" w:pos="2307"/>
              </w:tabs>
              <w:rPr>
                <w:rFonts w:ascii="Times New Roman" w:eastAsia="Times New Roman" w:hAnsi="Times New Roman" w:cs="Times New Roman"/>
                <w:sz w:val="24"/>
                <w:szCs w:val="24"/>
                <w:lang w:eastAsia="ru-RU"/>
              </w:rPr>
            </w:pPr>
            <w:r w:rsidRPr="00FA37A9">
              <w:rPr>
                <w:rFonts w:ascii="Times New Roman" w:eastAsia="Times New Roman" w:hAnsi="Times New Roman" w:cs="Times New Roman"/>
                <w:sz w:val="24"/>
                <w:szCs w:val="24"/>
                <w:lang w:eastAsia="ru-RU"/>
              </w:rPr>
              <w:t>2.Читать аутентичные тексты с выборочным пониманием значимой информации.</w:t>
            </w:r>
          </w:p>
          <w:p w:rsidR="00FA37A9" w:rsidRPr="00FA37A9" w:rsidRDefault="00FA37A9" w:rsidP="00FA37A9">
            <w:pPr>
              <w:tabs>
                <w:tab w:val="left" w:pos="2307"/>
              </w:tabs>
              <w:rPr>
                <w:rFonts w:ascii="Times New Roman" w:eastAsia="Times New Roman" w:hAnsi="Times New Roman" w:cs="Times New Roman"/>
                <w:b/>
                <w:i/>
                <w:sz w:val="24"/>
                <w:szCs w:val="24"/>
                <w:u w:val="single"/>
                <w:lang w:eastAsia="ru-RU"/>
              </w:rPr>
            </w:pPr>
            <w:r w:rsidRPr="00FA37A9">
              <w:rPr>
                <w:rFonts w:ascii="Times New Roman" w:eastAsia="Times New Roman" w:hAnsi="Times New Roman" w:cs="Times New Roman"/>
                <w:b/>
                <w:i/>
                <w:sz w:val="24"/>
                <w:szCs w:val="24"/>
                <w:u w:val="single"/>
                <w:lang w:eastAsia="ru-RU"/>
              </w:rPr>
              <w:t>УУД:</w:t>
            </w:r>
          </w:p>
          <w:p w:rsidR="00FA37A9" w:rsidRPr="00FA37A9" w:rsidRDefault="00FA37A9" w:rsidP="00FA37A9">
            <w:pPr>
              <w:rPr>
                <w:rFonts w:ascii="Times New Roman" w:eastAsia="Times New Roman" w:hAnsi="Times New Roman" w:cs="Times New Roman"/>
                <w:sz w:val="24"/>
                <w:szCs w:val="24"/>
                <w:lang w:eastAsia="ru-RU"/>
              </w:rPr>
            </w:pPr>
            <w:r w:rsidRPr="00FA37A9">
              <w:rPr>
                <w:rFonts w:ascii="Times New Roman" w:eastAsia="Times New Roman" w:hAnsi="Times New Roman" w:cs="Times New Roman"/>
                <w:b/>
                <w:i/>
                <w:iCs/>
                <w:sz w:val="24"/>
                <w:szCs w:val="24"/>
                <w:lang w:eastAsia="ru-RU"/>
              </w:rPr>
              <w:t xml:space="preserve">             Личностные   УУД:</w:t>
            </w:r>
            <w:r w:rsidRPr="00FA37A9">
              <w:rPr>
                <w:rFonts w:ascii="Times New Roman" w:eastAsia="Times New Roman" w:hAnsi="Times New Roman" w:cs="Times New Roman"/>
                <w:sz w:val="24"/>
                <w:szCs w:val="24"/>
                <w:lang w:eastAsia="ru-RU"/>
              </w:rPr>
              <w:t xml:space="preserve">                                              </w:t>
            </w:r>
          </w:p>
          <w:p w:rsidR="00FA37A9" w:rsidRPr="00FA37A9" w:rsidRDefault="00FA37A9" w:rsidP="00FA37A9">
            <w:pPr>
              <w:rPr>
                <w:rFonts w:ascii="Times New Roman" w:eastAsia="Times New Roman" w:hAnsi="Times New Roman" w:cs="Times New Roman"/>
                <w:sz w:val="24"/>
                <w:szCs w:val="24"/>
                <w:lang w:eastAsia="ru-RU"/>
              </w:rPr>
            </w:pPr>
            <w:r w:rsidRPr="00FA37A9">
              <w:rPr>
                <w:rFonts w:ascii="Times New Roman" w:eastAsia="Times New Roman" w:hAnsi="Times New Roman" w:cs="Times New Roman"/>
                <w:sz w:val="24"/>
                <w:szCs w:val="24"/>
                <w:lang w:eastAsia="ru-RU"/>
              </w:rPr>
              <w:t xml:space="preserve">    • формирование ответственного отношения к учению, готовности к саморазвитию и самообразованию; </w:t>
            </w:r>
          </w:p>
          <w:p w:rsidR="00FA37A9" w:rsidRPr="00FA37A9" w:rsidRDefault="00FA37A9" w:rsidP="00FA37A9">
            <w:pPr>
              <w:jc w:val="both"/>
              <w:rPr>
                <w:rFonts w:ascii="Times New Roman" w:eastAsia="Times New Roman" w:hAnsi="Times New Roman" w:cs="Times New Roman"/>
                <w:sz w:val="24"/>
                <w:szCs w:val="24"/>
                <w:lang w:eastAsia="ru-RU"/>
              </w:rPr>
            </w:pPr>
            <w:r w:rsidRPr="00FA37A9">
              <w:rPr>
                <w:rFonts w:ascii="Times New Roman" w:eastAsia="Times New Roman" w:hAnsi="Times New Roman" w:cs="Times New Roman"/>
                <w:sz w:val="24"/>
                <w:szCs w:val="24"/>
                <w:lang w:eastAsia="ru-RU"/>
              </w:rPr>
              <w:t>•формирование коммуникативной компетентности в общении и сотрудничестве со сверстниками.</w:t>
            </w:r>
          </w:p>
          <w:p w:rsidR="00FA37A9" w:rsidRPr="00FA37A9" w:rsidRDefault="00FA37A9" w:rsidP="00FA37A9">
            <w:pPr>
              <w:jc w:val="both"/>
              <w:rPr>
                <w:rFonts w:ascii="Times New Roman" w:eastAsia="Times New Roman" w:hAnsi="Times New Roman" w:cs="Times New Roman"/>
                <w:sz w:val="24"/>
                <w:szCs w:val="24"/>
                <w:lang w:eastAsia="ru-RU"/>
              </w:rPr>
            </w:pPr>
            <w:r w:rsidRPr="00FA37A9">
              <w:rPr>
                <w:rFonts w:ascii="Times New Roman" w:eastAsia="Times New Roman" w:hAnsi="Times New Roman" w:cs="Times New Roman"/>
                <w:i/>
                <w:sz w:val="24"/>
                <w:szCs w:val="24"/>
                <w:lang w:eastAsia="ru-RU"/>
              </w:rPr>
              <w:t>• </w:t>
            </w:r>
            <w:r w:rsidRPr="00FA37A9">
              <w:rPr>
                <w:rFonts w:ascii="Times New Roman" w:eastAsia="Times New Roman" w:hAnsi="Times New Roman" w:cs="Times New Roman"/>
                <w:sz w:val="24"/>
                <w:szCs w:val="24"/>
                <w:lang w:eastAsia="ru-RU"/>
              </w:rPr>
              <w:t>формирование устойчивой учебно-познавательной мотивации и интереса  к учению.</w:t>
            </w:r>
          </w:p>
          <w:p w:rsidR="00FA37A9" w:rsidRPr="00FA37A9" w:rsidRDefault="00FA37A9" w:rsidP="00FA37A9">
            <w:pPr>
              <w:jc w:val="both"/>
              <w:rPr>
                <w:rFonts w:ascii="Times New Roman" w:eastAsia="Times New Roman" w:hAnsi="Times New Roman" w:cs="Times New Roman"/>
                <w:b/>
                <w:i/>
                <w:iCs/>
                <w:sz w:val="24"/>
                <w:szCs w:val="24"/>
                <w:lang w:eastAsia="ru-RU"/>
              </w:rPr>
            </w:pPr>
            <w:r w:rsidRPr="00FA37A9">
              <w:rPr>
                <w:rFonts w:ascii="Times New Roman" w:eastAsia="Times New Roman" w:hAnsi="Times New Roman" w:cs="Times New Roman"/>
                <w:b/>
                <w:i/>
                <w:iCs/>
                <w:sz w:val="24"/>
                <w:szCs w:val="24"/>
                <w:lang w:eastAsia="ru-RU"/>
              </w:rPr>
              <w:t xml:space="preserve">    Регулятивные  УУД: </w:t>
            </w:r>
          </w:p>
          <w:p w:rsidR="00FA37A9" w:rsidRPr="00FA37A9" w:rsidRDefault="00FA37A9" w:rsidP="00FA37A9">
            <w:pPr>
              <w:jc w:val="both"/>
              <w:rPr>
                <w:rFonts w:ascii="Times New Roman" w:eastAsia="Times New Roman" w:hAnsi="Times New Roman" w:cs="Times New Roman"/>
                <w:iCs/>
                <w:sz w:val="24"/>
                <w:szCs w:val="24"/>
                <w:lang w:eastAsia="ru-RU"/>
              </w:rPr>
            </w:pPr>
            <w:r w:rsidRPr="00FA37A9">
              <w:rPr>
                <w:rFonts w:ascii="Times New Roman" w:eastAsia="Times New Roman" w:hAnsi="Times New Roman" w:cs="Times New Roman"/>
                <w:sz w:val="24"/>
                <w:szCs w:val="24"/>
                <w:lang w:eastAsia="ru-RU"/>
              </w:rPr>
              <w:t>•</w:t>
            </w:r>
            <w:r w:rsidRPr="00FA37A9">
              <w:rPr>
                <w:rFonts w:ascii="Times New Roman" w:eastAsia="Times New Roman" w:hAnsi="Times New Roman" w:cs="Times New Roman"/>
                <w:b/>
                <w:i/>
                <w:iCs/>
                <w:sz w:val="24"/>
                <w:szCs w:val="24"/>
                <w:lang w:eastAsia="ru-RU"/>
              </w:rPr>
              <w:t xml:space="preserve"> </w:t>
            </w:r>
            <w:r w:rsidRPr="00FA37A9">
              <w:rPr>
                <w:rFonts w:ascii="Times New Roman" w:eastAsia="Times New Roman" w:hAnsi="Times New Roman" w:cs="Times New Roman"/>
                <w:iCs/>
                <w:sz w:val="24"/>
                <w:szCs w:val="24"/>
                <w:lang w:eastAsia="ru-RU"/>
              </w:rPr>
              <w:t>осуществление регулятивных действий самонаблюдения, самоконтроля, самооценки в процессе коммуникативной деятельности на иностранном языке;</w:t>
            </w:r>
          </w:p>
          <w:p w:rsidR="00FA37A9" w:rsidRPr="00FA37A9" w:rsidRDefault="00FA37A9" w:rsidP="00FA37A9">
            <w:pPr>
              <w:jc w:val="both"/>
              <w:rPr>
                <w:rFonts w:ascii="Times New Roman" w:eastAsia="Times New Roman" w:hAnsi="Times New Roman" w:cs="Times New Roman"/>
                <w:b/>
                <w:i/>
                <w:iCs/>
                <w:sz w:val="24"/>
                <w:szCs w:val="24"/>
                <w:lang w:eastAsia="ru-RU"/>
              </w:rPr>
            </w:pPr>
            <w:r w:rsidRPr="00FA37A9">
              <w:rPr>
                <w:rFonts w:ascii="Times New Roman" w:eastAsia="Times New Roman" w:hAnsi="Times New Roman" w:cs="Times New Roman"/>
                <w:iCs/>
                <w:sz w:val="24"/>
                <w:szCs w:val="24"/>
                <w:lang w:eastAsia="ru-RU"/>
              </w:rPr>
              <w:t>. формирование целеполагания</w:t>
            </w:r>
          </w:p>
          <w:p w:rsidR="00FA37A9" w:rsidRPr="00FA37A9" w:rsidRDefault="00FA37A9" w:rsidP="00FA37A9">
            <w:pPr>
              <w:jc w:val="both"/>
              <w:rPr>
                <w:rFonts w:ascii="Times New Roman" w:eastAsia="Times New Roman" w:hAnsi="Times New Roman" w:cs="Times New Roman"/>
                <w:sz w:val="24"/>
                <w:szCs w:val="24"/>
                <w:lang w:eastAsia="ru-RU"/>
              </w:rPr>
            </w:pPr>
            <w:r w:rsidRPr="00FA37A9">
              <w:rPr>
                <w:rFonts w:ascii="Times New Roman" w:eastAsia="Times New Roman" w:hAnsi="Times New Roman" w:cs="Times New Roman"/>
                <w:b/>
                <w:i/>
                <w:iCs/>
                <w:sz w:val="24"/>
                <w:szCs w:val="24"/>
                <w:lang w:eastAsia="ru-RU"/>
              </w:rPr>
              <w:t xml:space="preserve">  </w:t>
            </w:r>
            <w:r w:rsidRPr="00FA37A9">
              <w:rPr>
                <w:rFonts w:ascii="Times New Roman" w:eastAsia="Times New Roman" w:hAnsi="Times New Roman" w:cs="Times New Roman"/>
                <w:sz w:val="24"/>
                <w:szCs w:val="24"/>
                <w:lang w:eastAsia="ru-RU"/>
              </w:rPr>
              <w:t xml:space="preserve">• формирование  умения самостоятельно контролировать своё время и управлять им.   </w:t>
            </w:r>
            <w:r w:rsidRPr="00FA37A9">
              <w:rPr>
                <w:rFonts w:ascii="Times New Roman" w:eastAsia="Times New Roman" w:hAnsi="Times New Roman" w:cs="Times New Roman"/>
                <w:b/>
                <w:i/>
                <w:iCs/>
                <w:sz w:val="24"/>
                <w:szCs w:val="24"/>
                <w:lang w:eastAsia="ru-RU"/>
              </w:rPr>
              <w:t>Коммуникативные   УУД:</w:t>
            </w:r>
            <w:r w:rsidRPr="00FA37A9">
              <w:rPr>
                <w:rFonts w:ascii="Times New Roman" w:eastAsia="Times New Roman" w:hAnsi="Times New Roman" w:cs="Times New Roman"/>
                <w:b/>
                <w:sz w:val="24"/>
                <w:szCs w:val="24"/>
                <w:lang w:eastAsia="ru-RU"/>
              </w:rPr>
              <w:t> </w:t>
            </w:r>
            <w:r w:rsidRPr="00FA37A9">
              <w:rPr>
                <w:rFonts w:ascii="Times New Roman" w:eastAsia="Times New Roman" w:hAnsi="Times New Roman" w:cs="Times New Roman"/>
                <w:i/>
                <w:iCs/>
                <w:sz w:val="24"/>
                <w:szCs w:val="24"/>
                <w:lang w:eastAsia="ru-RU"/>
              </w:rPr>
              <w:t xml:space="preserve"> </w:t>
            </w:r>
          </w:p>
          <w:p w:rsidR="00FA37A9" w:rsidRPr="00FA37A9" w:rsidRDefault="00FA37A9" w:rsidP="00FA37A9">
            <w:pPr>
              <w:jc w:val="both"/>
              <w:rPr>
                <w:rFonts w:ascii="Times New Roman" w:eastAsia="Times New Roman" w:hAnsi="Times New Roman" w:cs="Times New Roman"/>
                <w:sz w:val="24"/>
                <w:szCs w:val="24"/>
                <w:lang w:eastAsia="ru-RU"/>
              </w:rPr>
            </w:pPr>
            <w:r w:rsidRPr="00FA37A9">
              <w:rPr>
                <w:rFonts w:ascii="Times New Roman" w:eastAsia="Times New Roman" w:hAnsi="Times New Roman" w:cs="Times New Roman"/>
                <w:sz w:val="24"/>
                <w:szCs w:val="24"/>
                <w:lang w:eastAsia="ru-RU"/>
              </w:rPr>
              <w:t xml:space="preserve">• Формулирование собственного мнения и позиции, </w:t>
            </w:r>
          </w:p>
          <w:p w:rsidR="00FA37A9" w:rsidRPr="00FA37A9" w:rsidRDefault="00FA37A9" w:rsidP="00FA37A9">
            <w:pPr>
              <w:jc w:val="both"/>
              <w:rPr>
                <w:rFonts w:ascii="Times New Roman" w:eastAsia="Times New Roman" w:hAnsi="Times New Roman" w:cs="Times New Roman"/>
                <w:i/>
                <w:iCs/>
                <w:sz w:val="24"/>
                <w:szCs w:val="24"/>
                <w:lang w:eastAsia="ru-RU"/>
              </w:rPr>
            </w:pPr>
            <w:r w:rsidRPr="00FA37A9">
              <w:rPr>
                <w:rFonts w:ascii="Times New Roman" w:eastAsia="Times New Roman" w:hAnsi="Times New Roman" w:cs="Times New Roman"/>
                <w:sz w:val="24"/>
                <w:szCs w:val="24"/>
                <w:lang w:eastAsia="ru-RU"/>
              </w:rPr>
              <w:t>• организация и планирование учебного сотрудничества с учителем и сверстниками,     • использование адекватных языковых сре</w:t>
            </w:r>
            <w:proofErr w:type="gramStart"/>
            <w:r w:rsidRPr="00FA37A9">
              <w:rPr>
                <w:rFonts w:ascii="Times New Roman" w:eastAsia="Times New Roman" w:hAnsi="Times New Roman" w:cs="Times New Roman"/>
                <w:sz w:val="24"/>
                <w:szCs w:val="24"/>
                <w:lang w:eastAsia="ru-RU"/>
              </w:rPr>
              <w:t>дств дл</w:t>
            </w:r>
            <w:proofErr w:type="gramEnd"/>
            <w:r w:rsidRPr="00FA37A9">
              <w:rPr>
                <w:rFonts w:ascii="Times New Roman" w:eastAsia="Times New Roman" w:hAnsi="Times New Roman" w:cs="Times New Roman"/>
                <w:sz w:val="24"/>
                <w:szCs w:val="24"/>
                <w:lang w:eastAsia="ru-RU"/>
              </w:rPr>
              <w:t>я отображения своих чувств, мыслей, мотивов и потребностей.</w:t>
            </w:r>
          </w:p>
          <w:p w:rsidR="00FA37A9" w:rsidRPr="00FA37A9" w:rsidRDefault="00FA37A9" w:rsidP="00FA37A9">
            <w:pPr>
              <w:jc w:val="both"/>
              <w:rPr>
                <w:rFonts w:ascii="Times New Roman" w:eastAsia="Times New Roman" w:hAnsi="Times New Roman" w:cs="Times New Roman"/>
                <w:i/>
                <w:iCs/>
                <w:sz w:val="24"/>
                <w:szCs w:val="24"/>
                <w:lang w:eastAsia="ru-RU"/>
              </w:rPr>
            </w:pPr>
            <w:r w:rsidRPr="00FA37A9">
              <w:rPr>
                <w:rFonts w:ascii="Times New Roman" w:eastAsia="Times New Roman" w:hAnsi="Times New Roman" w:cs="Times New Roman"/>
                <w:b/>
                <w:i/>
                <w:iCs/>
                <w:sz w:val="24"/>
                <w:szCs w:val="24"/>
                <w:lang w:eastAsia="ru-RU"/>
              </w:rPr>
              <w:t>Познавательные</w:t>
            </w:r>
            <w:r w:rsidRPr="00FA37A9">
              <w:rPr>
                <w:rFonts w:ascii="Times New Roman" w:eastAsia="Times New Roman" w:hAnsi="Times New Roman" w:cs="Times New Roman"/>
                <w:b/>
                <w:i/>
                <w:iCs/>
                <w:color w:val="FFFFFF"/>
                <w:sz w:val="24"/>
                <w:szCs w:val="24"/>
                <w:lang w:eastAsia="ru-RU"/>
              </w:rPr>
              <w:t>…</w:t>
            </w:r>
            <w:r w:rsidRPr="00FA37A9">
              <w:rPr>
                <w:rFonts w:ascii="Times New Roman" w:eastAsia="Times New Roman" w:hAnsi="Times New Roman" w:cs="Times New Roman"/>
                <w:b/>
                <w:i/>
                <w:iCs/>
                <w:sz w:val="24"/>
                <w:szCs w:val="24"/>
                <w:lang w:eastAsia="ru-RU"/>
              </w:rPr>
              <w:t>УУД</w:t>
            </w:r>
            <w:r w:rsidRPr="00FA37A9">
              <w:rPr>
                <w:rFonts w:ascii="Times New Roman" w:eastAsia="Times New Roman" w:hAnsi="Times New Roman" w:cs="Times New Roman"/>
                <w:b/>
                <w:sz w:val="24"/>
                <w:szCs w:val="24"/>
                <w:lang w:eastAsia="ru-RU"/>
              </w:rPr>
              <w:t> </w:t>
            </w:r>
            <w:r w:rsidRPr="00FA37A9">
              <w:rPr>
                <w:rFonts w:ascii="Times New Roman" w:eastAsia="Times New Roman" w:hAnsi="Times New Roman" w:cs="Times New Roman"/>
                <w:b/>
                <w:i/>
                <w:iCs/>
                <w:sz w:val="24"/>
                <w:szCs w:val="24"/>
                <w:lang w:eastAsia="ru-RU"/>
              </w:rPr>
              <w:t xml:space="preserve">                              </w:t>
            </w:r>
            <w:r w:rsidRPr="00FA37A9">
              <w:rPr>
                <w:rFonts w:ascii="Times New Roman" w:eastAsia="Times New Roman" w:hAnsi="Times New Roman" w:cs="Times New Roman"/>
                <w:i/>
                <w:iCs/>
                <w:sz w:val="24"/>
                <w:szCs w:val="24"/>
                <w:lang w:eastAsia="ru-RU"/>
              </w:rPr>
              <w:t xml:space="preserve">                                  </w:t>
            </w:r>
          </w:p>
          <w:p w:rsidR="00FA37A9" w:rsidRPr="00FA37A9" w:rsidRDefault="00FA37A9" w:rsidP="00FA37A9">
            <w:pPr>
              <w:jc w:val="both"/>
              <w:rPr>
                <w:rFonts w:ascii="Times New Roman" w:eastAsia="Times New Roman" w:hAnsi="Times New Roman" w:cs="Times New Roman"/>
                <w:sz w:val="24"/>
                <w:szCs w:val="24"/>
                <w:lang w:eastAsia="ru-RU"/>
              </w:rPr>
            </w:pPr>
            <w:r w:rsidRPr="00FA37A9">
              <w:rPr>
                <w:rFonts w:ascii="Times New Roman" w:eastAsia="Times New Roman" w:hAnsi="Times New Roman" w:cs="Times New Roman"/>
                <w:sz w:val="24"/>
                <w:szCs w:val="24"/>
                <w:lang w:eastAsia="ru-RU"/>
              </w:rPr>
              <w:t xml:space="preserve"> • построение </w:t>
            </w:r>
            <w:proofErr w:type="gramStart"/>
            <w:r w:rsidRPr="00FA37A9">
              <w:rPr>
                <w:rFonts w:ascii="Times New Roman" w:eastAsia="Times New Roman" w:hAnsi="Times New Roman" w:cs="Times New Roman"/>
                <w:sz w:val="24"/>
                <w:szCs w:val="24"/>
                <w:lang w:eastAsia="ru-RU"/>
              </w:rPr>
              <w:t>логических рассуждений</w:t>
            </w:r>
            <w:proofErr w:type="gramEnd"/>
            <w:r w:rsidRPr="00FA37A9">
              <w:rPr>
                <w:rFonts w:ascii="Times New Roman" w:eastAsia="Times New Roman" w:hAnsi="Times New Roman" w:cs="Times New Roman"/>
                <w:sz w:val="24"/>
                <w:szCs w:val="24"/>
                <w:lang w:eastAsia="ru-RU"/>
              </w:rPr>
              <w:t xml:space="preserve">, включающих установление причинно-следственных связей;    </w:t>
            </w:r>
          </w:p>
          <w:p w:rsidR="00C21BF4" w:rsidRPr="00BA24E6" w:rsidRDefault="00FA37A9" w:rsidP="00FA37A9">
            <w:pPr>
              <w:jc w:val="both"/>
              <w:rPr>
                <w:rFonts w:ascii="Times New Roman" w:eastAsia="Times New Roman" w:hAnsi="Times New Roman" w:cs="Times New Roman"/>
                <w:sz w:val="24"/>
                <w:szCs w:val="24"/>
                <w:lang w:eastAsia="ru-RU"/>
              </w:rPr>
            </w:pPr>
            <w:r w:rsidRPr="00FA37A9">
              <w:rPr>
                <w:rFonts w:ascii="Times New Roman" w:eastAsia="Times New Roman" w:hAnsi="Times New Roman" w:cs="Times New Roman"/>
                <w:sz w:val="24"/>
                <w:szCs w:val="24"/>
                <w:lang w:eastAsia="ru-RU"/>
              </w:rPr>
              <w:t xml:space="preserve"> • освоение ознакомительного, изучающего и поискового чтения.</w:t>
            </w:r>
          </w:p>
        </w:tc>
      </w:tr>
      <w:tr w:rsidR="00C21BF4" w:rsidRPr="00BA24E6" w:rsidTr="00BA24E6">
        <w:tc>
          <w:tcPr>
            <w:tcW w:w="2977" w:type="dxa"/>
          </w:tcPr>
          <w:p w:rsidR="00FA37A9" w:rsidRPr="00BA24E6" w:rsidRDefault="00FA37A9" w:rsidP="00C21BF4">
            <w:pPr>
              <w:rPr>
                <w:rFonts w:ascii="Times New Roman" w:hAnsi="Times New Roman" w:cs="Times New Roman"/>
                <w:b/>
                <w:sz w:val="24"/>
                <w:szCs w:val="24"/>
              </w:rPr>
            </w:pPr>
          </w:p>
          <w:p w:rsidR="00C21BF4" w:rsidRPr="00BA24E6" w:rsidRDefault="00C21BF4" w:rsidP="00C21BF4">
            <w:pPr>
              <w:rPr>
                <w:rFonts w:ascii="Times New Roman" w:hAnsi="Times New Roman" w:cs="Times New Roman"/>
                <w:b/>
                <w:sz w:val="24"/>
                <w:szCs w:val="24"/>
              </w:rPr>
            </w:pPr>
            <w:r w:rsidRPr="00BA24E6">
              <w:rPr>
                <w:rFonts w:ascii="Times New Roman" w:hAnsi="Times New Roman" w:cs="Times New Roman"/>
                <w:b/>
                <w:sz w:val="24"/>
                <w:szCs w:val="24"/>
              </w:rPr>
              <w:t>Оборудование:</w:t>
            </w:r>
          </w:p>
          <w:p w:rsidR="00FA37A9" w:rsidRPr="00BA24E6" w:rsidRDefault="00FA37A9" w:rsidP="00C21BF4">
            <w:pPr>
              <w:rPr>
                <w:rFonts w:ascii="Times New Roman" w:hAnsi="Times New Roman" w:cs="Times New Roman"/>
                <w:b/>
                <w:sz w:val="24"/>
                <w:szCs w:val="24"/>
              </w:rPr>
            </w:pPr>
          </w:p>
        </w:tc>
        <w:tc>
          <w:tcPr>
            <w:tcW w:w="7938" w:type="dxa"/>
          </w:tcPr>
          <w:p w:rsidR="00C21BF4" w:rsidRPr="00BA24E6" w:rsidRDefault="00BA24E6" w:rsidP="00BA24E6">
            <w:pPr>
              <w:rPr>
                <w:rFonts w:ascii="Times New Roman" w:hAnsi="Times New Roman" w:cs="Times New Roman"/>
                <w:sz w:val="24"/>
                <w:szCs w:val="24"/>
              </w:rPr>
            </w:pPr>
            <w:r w:rsidRPr="00BA24E6">
              <w:rPr>
                <w:rFonts w:ascii="Times New Roman" w:hAnsi="Times New Roman" w:cs="Times New Roman"/>
                <w:color w:val="000000"/>
                <w:sz w:val="24"/>
                <w:szCs w:val="24"/>
              </w:rPr>
              <w:t xml:space="preserve">Учебник, компьютерная обучающая программа </w:t>
            </w:r>
            <w:proofErr w:type="gramStart"/>
            <w:r w:rsidRPr="00BA24E6">
              <w:rPr>
                <w:rFonts w:ascii="Times New Roman" w:hAnsi="Times New Roman" w:cs="Times New Roman"/>
                <w:color w:val="000000"/>
                <w:sz w:val="24"/>
                <w:szCs w:val="24"/>
              </w:rPr>
              <w:t>по</w:t>
            </w:r>
            <w:proofErr w:type="gramEnd"/>
            <w:r w:rsidRPr="00BA24E6">
              <w:rPr>
                <w:rFonts w:ascii="Times New Roman" w:hAnsi="Times New Roman" w:cs="Times New Roman"/>
                <w:color w:val="000000"/>
                <w:sz w:val="24"/>
                <w:szCs w:val="24"/>
              </w:rPr>
              <w:t xml:space="preserve"> а. </w:t>
            </w:r>
            <w:proofErr w:type="gramStart"/>
            <w:r w:rsidRPr="00BA24E6">
              <w:rPr>
                <w:rFonts w:ascii="Times New Roman" w:hAnsi="Times New Roman" w:cs="Times New Roman"/>
                <w:color w:val="000000"/>
                <w:sz w:val="24"/>
                <w:szCs w:val="24"/>
              </w:rPr>
              <w:t>я</w:t>
            </w:r>
            <w:proofErr w:type="gramEnd"/>
            <w:r w:rsidRPr="00BA24E6">
              <w:rPr>
                <w:rFonts w:ascii="Times New Roman" w:hAnsi="Times New Roman" w:cs="Times New Roman"/>
                <w:color w:val="000000"/>
                <w:sz w:val="24"/>
                <w:szCs w:val="24"/>
              </w:rPr>
              <w:t xml:space="preserve">. “Enjoy </w:t>
            </w:r>
            <w:proofErr w:type="spellStart"/>
            <w:r w:rsidRPr="00BA24E6">
              <w:rPr>
                <w:rFonts w:ascii="Times New Roman" w:hAnsi="Times New Roman" w:cs="Times New Roman"/>
                <w:color w:val="000000"/>
                <w:sz w:val="24"/>
                <w:szCs w:val="24"/>
              </w:rPr>
              <w:t>Listening</w:t>
            </w:r>
            <w:proofErr w:type="spellEnd"/>
            <w:r w:rsidRPr="00BA24E6">
              <w:rPr>
                <w:rFonts w:ascii="Times New Roman" w:hAnsi="Times New Roman" w:cs="Times New Roman"/>
                <w:color w:val="000000"/>
                <w:sz w:val="24"/>
                <w:szCs w:val="24"/>
              </w:rPr>
              <w:t xml:space="preserve"> </w:t>
            </w:r>
            <w:proofErr w:type="spellStart"/>
            <w:r w:rsidRPr="00BA24E6">
              <w:rPr>
                <w:rFonts w:ascii="Times New Roman" w:hAnsi="Times New Roman" w:cs="Times New Roman"/>
                <w:color w:val="000000"/>
                <w:sz w:val="24"/>
                <w:szCs w:val="24"/>
              </w:rPr>
              <w:t>and</w:t>
            </w:r>
            <w:proofErr w:type="spellEnd"/>
            <w:r w:rsidRPr="00BA24E6">
              <w:rPr>
                <w:rFonts w:ascii="Times New Roman" w:hAnsi="Times New Roman" w:cs="Times New Roman"/>
                <w:color w:val="000000"/>
                <w:sz w:val="24"/>
                <w:szCs w:val="24"/>
              </w:rPr>
              <w:t xml:space="preserve"> </w:t>
            </w:r>
            <w:proofErr w:type="spellStart"/>
            <w:r w:rsidRPr="00BA24E6">
              <w:rPr>
                <w:rFonts w:ascii="Times New Roman" w:hAnsi="Times New Roman" w:cs="Times New Roman"/>
                <w:color w:val="000000"/>
                <w:sz w:val="24"/>
                <w:szCs w:val="24"/>
              </w:rPr>
              <w:t>Playing</w:t>
            </w:r>
            <w:proofErr w:type="spellEnd"/>
            <w:r w:rsidRPr="00BA24E6">
              <w:rPr>
                <w:rFonts w:ascii="Times New Roman" w:hAnsi="Times New Roman" w:cs="Times New Roman"/>
                <w:color w:val="000000"/>
                <w:sz w:val="24"/>
                <w:szCs w:val="24"/>
              </w:rPr>
              <w:t>” к учебнику «Enjoy English -4», смайлики для оценивания результатов,</w:t>
            </w:r>
          </w:p>
        </w:tc>
      </w:tr>
      <w:tr w:rsidR="00C21BF4" w:rsidRPr="00BA24E6" w:rsidTr="00BA24E6">
        <w:tc>
          <w:tcPr>
            <w:tcW w:w="2977" w:type="dxa"/>
          </w:tcPr>
          <w:p w:rsidR="00FA37A9" w:rsidRPr="00BA24E6" w:rsidRDefault="00FA37A9" w:rsidP="00C21BF4">
            <w:pPr>
              <w:rPr>
                <w:rFonts w:ascii="Times New Roman" w:hAnsi="Times New Roman" w:cs="Times New Roman"/>
                <w:b/>
                <w:sz w:val="24"/>
                <w:szCs w:val="24"/>
              </w:rPr>
            </w:pPr>
          </w:p>
          <w:p w:rsidR="00C21BF4" w:rsidRPr="00BA24E6" w:rsidRDefault="00FA37A9" w:rsidP="00C21BF4">
            <w:pPr>
              <w:rPr>
                <w:rFonts w:ascii="Times New Roman" w:hAnsi="Times New Roman" w:cs="Times New Roman"/>
                <w:b/>
                <w:sz w:val="24"/>
                <w:szCs w:val="24"/>
              </w:rPr>
            </w:pPr>
            <w:r w:rsidRPr="00BA24E6">
              <w:rPr>
                <w:rFonts w:ascii="Times New Roman" w:hAnsi="Times New Roman" w:cs="Times New Roman"/>
                <w:b/>
                <w:sz w:val="24"/>
                <w:szCs w:val="24"/>
              </w:rPr>
              <w:t>Образовательные ресурсы:</w:t>
            </w:r>
          </w:p>
          <w:p w:rsidR="00FA37A9" w:rsidRPr="00BA24E6" w:rsidRDefault="00FA37A9" w:rsidP="00C21BF4">
            <w:pPr>
              <w:rPr>
                <w:rFonts w:ascii="Times New Roman" w:hAnsi="Times New Roman" w:cs="Times New Roman"/>
                <w:b/>
                <w:sz w:val="24"/>
                <w:szCs w:val="24"/>
              </w:rPr>
            </w:pPr>
          </w:p>
        </w:tc>
        <w:tc>
          <w:tcPr>
            <w:tcW w:w="7938" w:type="dxa"/>
          </w:tcPr>
          <w:p w:rsidR="00FA37A9" w:rsidRPr="00BA24E6" w:rsidRDefault="00FA37A9" w:rsidP="00FA37A9">
            <w:pPr>
              <w:pStyle w:val="a4"/>
              <w:spacing w:before="0" w:beforeAutospacing="0" w:after="0" w:afterAutospacing="0"/>
              <w:rPr>
                <w:color w:val="000000"/>
              </w:rPr>
            </w:pPr>
            <w:r w:rsidRPr="00BA24E6">
              <w:rPr>
                <w:color w:val="000000"/>
              </w:rPr>
              <w:t>Обучающая  программа по английскому языку “</w:t>
            </w:r>
            <w:proofErr w:type="spellStart"/>
            <w:r w:rsidRPr="00BA24E6">
              <w:rPr>
                <w:color w:val="000000"/>
              </w:rPr>
              <w:t>EnjoyListeningandPlaying</w:t>
            </w:r>
            <w:proofErr w:type="spellEnd"/>
            <w:r w:rsidRPr="00BA24E6">
              <w:rPr>
                <w:color w:val="000000"/>
              </w:rPr>
              <w:t>” к учебнику «</w:t>
            </w:r>
            <w:proofErr w:type="spellStart"/>
            <w:r w:rsidRPr="00BA24E6">
              <w:rPr>
                <w:color w:val="000000"/>
              </w:rPr>
              <w:t>EnjoyEnglish</w:t>
            </w:r>
            <w:proofErr w:type="spellEnd"/>
            <w:r w:rsidRPr="00BA24E6">
              <w:rPr>
                <w:color w:val="000000"/>
              </w:rPr>
              <w:t xml:space="preserve"> -4».</w:t>
            </w:r>
          </w:p>
          <w:p w:rsidR="00FA37A9" w:rsidRPr="00BA24E6" w:rsidRDefault="009044B6" w:rsidP="00FA37A9">
            <w:pPr>
              <w:pStyle w:val="a4"/>
              <w:spacing w:before="0" w:beforeAutospacing="0" w:after="0" w:afterAutospacing="0"/>
              <w:rPr>
                <w:rFonts w:ascii="Arial" w:hAnsi="Arial" w:cs="Arial"/>
                <w:color w:val="1F497D" w:themeColor="text2"/>
                <w:sz w:val="22"/>
              </w:rPr>
            </w:pPr>
            <w:hyperlink r:id="rId6" w:history="1">
              <w:r w:rsidR="00FA37A9" w:rsidRPr="00BA24E6">
                <w:rPr>
                  <w:rStyle w:val="a5"/>
                  <w:rFonts w:ascii="Arial" w:hAnsi="Arial" w:cs="Arial"/>
                  <w:color w:val="1F497D" w:themeColor="text2"/>
                  <w:sz w:val="22"/>
                </w:rPr>
                <w:t>http://urbanext.illinois.edu/kalani/matching.cfm</w:t>
              </w:r>
            </w:hyperlink>
          </w:p>
          <w:p w:rsidR="00FA37A9" w:rsidRPr="00BA24E6" w:rsidRDefault="009044B6" w:rsidP="00FA37A9">
            <w:pPr>
              <w:pStyle w:val="a4"/>
              <w:spacing w:before="0" w:beforeAutospacing="0" w:after="0" w:afterAutospacing="0"/>
              <w:rPr>
                <w:rFonts w:ascii="Arial" w:hAnsi="Arial" w:cs="Arial"/>
                <w:color w:val="1F497D" w:themeColor="text2"/>
                <w:sz w:val="22"/>
              </w:rPr>
            </w:pPr>
            <w:hyperlink r:id="rId7" w:history="1">
              <w:r w:rsidR="00FA37A9" w:rsidRPr="00BA24E6">
                <w:rPr>
                  <w:rStyle w:val="a5"/>
                  <w:rFonts w:ascii="Arial" w:hAnsi="Arial" w:cs="Arial"/>
                  <w:color w:val="1F497D" w:themeColor="text2"/>
                  <w:sz w:val="22"/>
                </w:rPr>
                <w:t>http://englishon-line.ru/leksika-spravochnik5.html</w:t>
              </w:r>
            </w:hyperlink>
          </w:p>
          <w:p w:rsidR="00FA37A9" w:rsidRPr="00BA24E6" w:rsidRDefault="009044B6" w:rsidP="00FA37A9">
            <w:pPr>
              <w:pStyle w:val="a4"/>
              <w:spacing w:before="0" w:beforeAutospacing="0" w:after="0" w:afterAutospacing="0"/>
              <w:rPr>
                <w:rFonts w:ascii="Arial" w:hAnsi="Arial" w:cs="Arial"/>
                <w:color w:val="1F497D" w:themeColor="text2"/>
                <w:sz w:val="22"/>
              </w:rPr>
            </w:pPr>
            <w:hyperlink r:id="rId8" w:history="1">
              <w:r w:rsidR="00FA37A9" w:rsidRPr="00BA24E6">
                <w:rPr>
                  <w:rStyle w:val="a6"/>
                  <w:rFonts w:ascii="Arial" w:hAnsi="Arial" w:cs="Arial"/>
                  <w:color w:val="1F497D" w:themeColor="text2"/>
                  <w:sz w:val="22"/>
                </w:rPr>
                <w:t>http://learnenglishkids.britishcouncil.org/en/word-games/hangman/months</w:t>
              </w:r>
            </w:hyperlink>
          </w:p>
          <w:p w:rsidR="00FA37A9" w:rsidRPr="00BA24E6" w:rsidRDefault="009044B6" w:rsidP="00FA37A9">
            <w:pPr>
              <w:pStyle w:val="a4"/>
              <w:spacing w:before="0" w:beforeAutospacing="0" w:after="0" w:afterAutospacing="0"/>
              <w:rPr>
                <w:rFonts w:ascii="Arial" w:hAnsi="Arial" w:cs="Arial"/>
                <w:color w:val="1F497D" w:themeColor="text2"/>
                <w:sz w:val="22"/>
              </w:rPr>
            </w:pPr>
            <w:hyperlink r:id="rId9" w:history="1">
              <w:r w:rsidR="00FA37A9" w:rsidRPr="00BA24E6">
                <w:rPr>
                  <w:rStyle w:val="a6"/>
                  <w:rFonts w:ascii="Arial" w:hAnsi="Arial" w:cs="Arial"/>
                  <w:color w:val="1F497D" w:themeColor="text2"/>
                  <w:sz w:val="22"/>
                </w:rPr>
                <w:t>http://www.jigsawplanet.com/?rc=play&amp;pid=14e493298e73</w:t>
              </w:r>
            </w:hyperlink>
          </w:p>
          <w:p w:rsidR="00FA37A9" w:rsidRPr="00BA24E6" w:rsidRDefault="009044B6" w:rsidP="00FA37A9">
            <w:pPr>
              <w:pStyle w:val="a4"/>
              <w:spacing w:before="0" w:beforeAutospacing="0" w:after="0" w:afterAutospacing="0"/>
              <w:rPr>
                <w:rFonts w:ascii="Arial" w:hAnsi="Arial" w:cs="Arial"/>
                <w:color w:val="1F497D" w:themeColor="text2"/>
                <w:sz w:val="22"/>
              </w:rPr>
            </w:pPr>
            <w:hyperlink r:id="rId10" w:history="1">
              <w:r w:rsidR="00FA37A9" w:rsidRPr="00BA24E6">
                <w:rPr>
                  <w:rStyle w:val="a6"/>
                  <w:rFonts w:ascii="Arial" w:hAnsi="Arial" w:cs="Arial"/>
                  <w:color w:val="1F497D" w:themeColor="text2"/>
                  <w:sz w:val="22"/>
                </w:rPr>
                <w:t>http://www.jigsawplanet.com/?rc=play&amp;pid=24ceeb18302c</w:t>
              </w:r>
            </w:hyperlink>
          </w:p>
          <w:p w:rsidR="00C21BF4" w:rsidRPr="00BA24E6" w:rsidRDefault="009044B6" w:rsidP="00FA37A9">
            <w:pPr>
              <w:pStyle w:val="a4"/>
              <w:spacing w:before="0" w:beforeAutospacing="0" w:after="0" w:afterAutospacing="0"/>
              <w:rPr>
                <w:rFonts w:ascii="Arial" w:hAnsi="Arial" w:cs="Arial"/>
                <w:color w:val="000000"/>
              </w:rPr>
            </w:pPr>
            <w:hyperlink r:id="rId11" w:history="1">
              <w:r w:rsidR="00FA37A9" w:rsidRPr="00BA24E6">
                <w:rPr>
                  <w:rStyle w:val="a6"/>
                  <w:rFonts w:ascii="Arial" w:hAnsi="Arial" w:cs="Arial"/>
                  <w:color w:val="1F497D" w:themeColor="text2"/>
                  <w:sz w:val="22"/>
                </w:rPr>
                <w:t>http://www.jigsawplanet.com/?rc=play&amp;pid=3cc329517a44</w:t>
              </w:r>
            </w:hyperlink>
          </w:p>
        </w:tc>
      </w:tr>
    </w:tbl>
    <w:p w:rsidR="00C21BF4" w:rsidRPr="00BA24E6" w:rsidRDefault="00C21BF4" w:rsidP="00C21BF4">
      <w:pPr>
        <w:rPr>
          <w:rFonts w:ascii="Times New Roman" w:hAnsi="Times New Roman" w:cs="Times New Roman"/>
          <w:sz w:val="24"/>
          <w:szCs w:val="24"/>
        </w:rPr>
      </w:pPr>
    </w:p>
    <w:tbl>
      <w:tblPr>
        <w:tblW w:w="1092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9"/>
        <w:gridCol w:w="276"/>
        <w:gridCol w:w="3248"/>
        <w:gridCol w:w="33"/>
        <w:gridCol w:w="2198"/>
        <w:gridCol w:w="114"/>
        <w:gridCol w:w="84"/>
        <w:gridCol w:w="1843"/>
        <w:gridCol w:w="1417"/>
      </w:tblGrid>
      <w:tr w:rsidR="00BA24E6" w:rsidRPr="00BA24E6" w:rsidTr="00BA24E6">
        <w:trPr>
          <w:trHeight w:val="405"/>
        </w:trPr>
        <w:tc>
          <w:tcPr>
            <w:tcW w:w="9505" w:type="dxa"/>
            <w:gridSpan w:val="8"/>
            <w:shd w:val="clear" w:color="auto" w:fill="E5B8B7"/>
          </w:tcPr>
          <w:p w:rsidR="00BA24E6" w:rsidRPr="00BA24E6" w:rsidRDefault="00BA24E6" w:rsidP="00BA24E6">
            <w:pPr>
              <w:spacing w:line="240" w:lineRule="auto"/>
              <w:rPr>
                <w:rFonts w:ascii="Times New Roman" w:eastAsia="Times New Roman" w:hAnsi="Times New Roman" w:cs="Times New Roman"/>
                <w:b/>
                <w:sz w:val="28"/>
                <w:szCs w:val="28"/>
                <w:lang w:eastAsia="ru-RU"/>
              </w:rPr>
            </w:pPr>
          </w:p>
        </w:tc>
        <w:tc>
          <w:tcPr>
            <w:tcW w:w="1417" w:type="dxa"/>
            <w:shd w:val="clear" w:color="auto" w:fill="E5B8B7"/>
          </w:tcPr>
          <w:p w:rsidR="00BA24E6" w:rsidRPr="00BA24E6" w:rsidRDefault="00BA24E6" w:rsidP="00BA24E6">
            <w:pPr>
              <w:spacing w:line="240" w:lineRule="auto"/>
              <w:rPr>
                <w:rFonts w:ascii="Times New Roman" w:eastAsia="Times New Roman" w:hAnsi="Times New Roman" w:cs="Times New Roman"/>
                <w:b/>
                <w:sz w:val="28"/>
                <w:szCs w:val="28"/>
                <w:lang w:eastAsia="ru-RU"/>
              </w:rPr>
            </w:pPr>
          </w:p>
        </w:tc>
      </w:tr>
      <w:tr w:rsidR="00BA24E6" w:rsidRPr="00BA24E6" w:rsidTr="00BA24E6">
        <w:tblPrEx>
          <w:tblLook w:val="01E0" w:firstRow="1" w:lastRow="1" w:firstColumn="1" w:lastColumn="1" w:noHBand="0" w:noVBand="0"/>
        </w:tblPrEx>
        <w:tc>
          <w:tcPr>
            <w:tcW w:w="1985" w:type="dxa"/>
            <w:gridSpan w:val="2"/>
            <w:shd w:val="clear" w:color="auto" w:fill="D99594"/>
          </w:tcPr>
          <w:p w:rsidR="00BA24E6" w:rsidRPr="00BA24E6" w:rsidRDefault="00BA24E6" w:rsidP="00BA24E6">
            <w:pPr>
              <w:spacing w:line="240" w:lineRule="auto"/>
              <w:jc w:val="center"/>
              <w:rPr>
                <w:rFonts w:ascii="Times New Roman" w:eastAsia="Times New Roman" w:hAnsi="Times New Roman" w:cs="Times New Roman"/>
                <w:sz w:val="28"/>
                <w:szCs w:val="28"/>
                <w:lang w:eastAsia="ru-RU"/>
              </w:rPr>
            </w:pPr>
            <w:r w:rsidRPr="00BA24E6">
              <w:rPr>
                <w:rFonts w:ascii="Times New Roman" w:eastAsia="Times New Roman" w:hAnsi="Times New Roman" w:cs="Times New Roman"/>
                <w:sz w:val="28"/>
                <w:szCs w:val="28"/>
                <w:lang w:eastAsia="ru-RU"/>
              </w:rPr>
              <w:t>Этап / под</w:t>
            </w:r>
            <w:proofErr w:type="gramStart"/>
            <w:r w:rsidRPr="00BA24E6">
              <w:rPr>
                <w:rFonts w:ascii="Times New Roman" w:eastAsia="Times New Roman" w:hAnsi="Times New Roman" w:cs="Times New Roman"/>
                <w:sz w:val="28"/>
                <w:szCs w:val="28"/>
                <w:lang w:eastAsia="ru-RU"/>
              </w:rPr>
              <w:t>.</w:t>
            </w:r>
            <w:proofErr w:type="gramEnd"/>
            <w:r w:rsidRPr="00BA24E6">
              <w:rPr>
                <w:rFonts w:ascii="Times New Roman" w:eastAsia="Times New Roman" w:hAnsi="Times New Roman" w:cs="Times New Roman"/>
                <w:sz w:val="28"/>
                <w:szCs w:val="28"/>
                <w:lang w:eastAsia="ru-RU"/>
              </w:rPr>
              <w:t xml:space="preserve"> </w:t>
            </w:r>
            <w:proofErr w:type="gramStart"/>
            <w:r w:rsidRPr="00BA24E6">
              <w:rPr>
                <w:rFonts w:ascii="Times New Roman" w:eastAsia="Times New Roman" w:hAnsi="Times New Roman" w:cs="Times New Roman"/>
                <w:sz w:val="28"/>
                <w:szCs w:val="28"/>
                <w:lang w:eastAsia="ru-RU"/>
              </w:rPr>
              <w:t>э</w:t>
            </w:r>
            <w:proofErr w:type="gramEnd"/>
            <w:r w:rsidRPr="00BA24E6">
              <w:rPr>
                <w:rFonts w:ascii="Times New Roman" w:eastAsia="Times New Roman" w:hAnsi="Times New Roman" w:cs="Times New Roman"/>
                <w:sz w:val="28"/>
                <w:szCs w:val="28"/>
                <w:lang w:eastAsia="ru-RU"/>
              </w:rPr>
              <w:t>тап учебного занятия</w:t>
            </w:r>
          </w:p>
        </w:tc>
        <w:tc>
          <w:tcPr>
            <w:tcW w:w="3248" w:type="dxa"/>
            <w:shd w:val="clear" w:color="auto" w:fill="D99594"/>
          </w:tcPr>
          <w:p w:rsidR="00BA24E6" w:rsidRPr="00BA24E6" w:rsidRDefault="00BA24E6" w:rsidP="00BA24E6">
            <w:pPr>
              <w:spacing w:line="240" w:lineRule="auto"/>
              <w:jc w:val="center"/>
              <w:rPr>
                <w:rFonts w:ascii="Times New Roman" w:eastAsia="Times New Roman" w:hAnsi="Times New Roman" w:cs="Times New Roman"/>
                <w:sz w:val="28"/>
                <w:szCs w:val="28"/>
                <w:lang w:eastAsia="ru-RU"/>
              </w:rPr>
            </w:pPr>
            <w:r w:rsidRPr="00BA24E6">
              <w:rPr>
                <w:rFonts w:ascii="Times New Roman" w:eastAsia="Times New Roman" w:hAnsi="Times New Roman" w:cs="Times New Roman"/>
                <w:sz w:val="28"/>
                <w:szCs w:val="28"/>
                <w:lang w:eastAsia="ru-RU"/>
              </w:rPr>
              <w:t>Деятельность учителя</w:t>
            </w:r>
          </w:p>
        </w:tc>
        <w:tc>
          <w:tcPr>
            <w:tcW w:w="2429" w:type="dxa"/>
            <w:gridSpan w:val="4"/>
            <w:shd w:val="clear" w:color="auto" w:fill="D99594"/>
          </w:tcPr>
          <w:p w:rsidR="00BA24E6" w:rsidRPr="00BA24E6" w:rsidRDefault="00BA24E6" w:rsidP="00BA24E6">
            <w:pPr>
              <w:spacing w:line="240" w:lineRule="auto"/>
              <w:jc w:val="center"/>
              <w:rPr>
                <w:rFonts w:ascii="Times New Roman" w:eastAsia="Times New Roman" w:hAnsi="Times New Roman" w:cs="Times New Roman"/>
                <w:sz w:val="28"/>
                <w:szCs w:val="28"/>
                <w:lang w:eastAsia="ru-RU"/>
              </w:rPr>
            </w:pPr>
            <w:r w:rsidRPr="00BA24E6">
              <w:rPr>
                <w:rFonts w:ascii="Times New Roman" w:eastAsia="Times New Roman" w:hAnsi="Times New Roman" w:cs="Times New Roman"/>
                <w:sz w:val="28"/>
                <w:szCs w:val="28"/>
                <w:lang w:eastAsia="ru-RU"/>
              </w:rPr>
              <w:t>Деятельность учащихся</w:t>
            </w:r>
          </w:p>
        </w:tc>
        <w:tc>
          <w:tcPr>
            <w:tcW w:w="1843" w:type="dxa"/>
            <w:shd w:val="clear" w:color="auto" w:fill="D99594"/>
          </w:tcPr>
          <w:p w:rsidR="00BA24E6" w:rsidRPr="00BA24E6" w:rsidRDefault="00BA24E6" w:rsidP="00BA24E6">
            <w:pPr>
              <w:spacing w:line="240" w:lineRule="auto"/>
              <w:rPr>
                <w:rFonts w:ascii="Times New Roman" w:eastAsia="Times New Roman" w:hAnsi="Times New Roman" w:cs="Times New Roman"/>
                <w:sz w:val="28"/>
                <w:szCs w:val="28"/>
                <w:lang w:eastAsia="ru-RU"/>
              </w:rPr>
            </w:pPr>
            <w:r w:rsidRPr="00BA24E6">
              <w:rPr>
                <w:rFonts w:ascii="Times New Roman" w:eastAsia="Times New Roman" w:hAnsi="Times New Roman" w:cs="Times New Roman"/>
                <w:sz w:val="28"/>
                <w:szCs w:val="28"/>
                <w:lang w:eastAsia="ru-RU"/>
              </w:rPr>
              <w:t>Формируемые УУД</w:t>
            </w:r>
          </w:p>
        </w:tc>
        <w:tc>
          <w:tcPr>
            <w:tcW w:w="1417" w:type="dxa"/>
            <w:shd w:val="clear" w:color="auto" w:fill="D99594"/>
          </w:tcPr>
          <w:p w:rsidR="00BA24E6" w:rsidRPr="00BA24E6" w:rsidRDefault="00BA24E6" w:rsidP="00BA24E6">
            <w:pPr>
              <w:spacing w:line="240" w:lineRule="auto"/>
              <w:rPr>
                <w:rFonts w:ascii="Times New Roman" w:eastAsia="Times New Roman" w:hAnsi="Times New Roman" w:cs="Times New Roman"/>
                <w:sz w:val="28"/>
                <w:szCs w:val="28"/>
                <w:lang w:eastAsia="ru-RU"/>
              </w:rPr>
            </w:pPr>
            <w:r w:rsidRPr="00BA24E6">
              <w:rPr>
                <w:rFonts w:ascii="Times New Roman" w:eastAsia="Times New Roman" w:hAnsi="Times New Roman" w:cs="Times New Roman"/>
                <w:sz w:val="28"/>
                <w:szCs w:val="28"/>
                <w:lang w:eastAsia="ru-RU"/>
              </w:rPr>
              <w:t>Ресурсы</w:t>
            </w:r>
          </w:p>
        </w:tc>
      </w:tr>
      <w:tr w:rsidR="00BA24E6" w:rsidRPr="00BA24E6" w:rsidTr="00BA24E6">
        <w:tblPrEx>
          <w:tblLook w:val="01E0" w:firstRow="1" w:lastRow="1" w:firstColumn="1" w:lastColumn="1" w:noHBand="0" w:noVBand="0"/>
        </w:tblPrEx>
        <w:tc>
          <w:tcPr>
            <w:tcW w:w="1985" w:type="dxa"/>
            <w:gridSpan w:val="2"/>
            <w:shd w:val="clear" w:color="auto" w:fill="auto"/>
          </w:tcPr>
          <w:p w:rsidR="00BA24E6" w:rsidRPr="00BA24E6" w:rsidRDefault="00BA24E6" w:rsidP="00BA24E6">
            <w:pPr>
              <w:spacing w:line="240" w:lineRule="auto"/>
              <w:jc w:val="center"/>
              <w:rPr>
                <w:rFonts w:ascii="Times New Roman" w:eastAsia="Times New Roman" w:hAnsi="Times New Roman" w:cs="Times New Roman"/>
                <w:sz w:val="24"/>
                <w:szCs w:val="24"/>
                <w:lang w:eastAsia="ru-RU"/>
              </w:rPr>
            </w:pPr>
            <w:r w:rsidRPr="00BA24E6">
              <w:rPr>
                <w:rFonts w:ascii="Times New Roman" w:eastAsia="Times New Roman" w:hAnsi="Times New Roman" w:cs="Times New Roman"/>
                <w:b/>
                <w:sz w:val="24"/>
                <w:szCs w:val="24"/>
                <w:lang w:val="en-US" w:eastAsia="ru-RU"/>
              </w:rPr>
              <w:t>I</w:t>
            </w:r>
            <w:r w:rsidRPr="00BA24E6">
              <w:rPr>
                <w:rFonts w:ascii="Times New Roman" w:eastAsia="Times New Roman" w:hAnsi="Times New Roman" w:cs="Times New Roman"/>
                <w:b/>
                <w:sz w:val="24"/>
                <w:szCs w:val="24"/>
                <w:lang w:eastAsia="ru-RU"/>
              </w:rPr>
              <w:t>.Организационный  этап:</w:t>
            </w:r>
          </w:p>
        </w:tc>
        <w:tc>
          <w:tcPr>
            <w:tcW w:w="3248" w:type="dxa"/>
            <w:shd w:val="clear" w:color="auto" w:fill="auto"/>
          </w:tcPr>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-Учитель приветствует учащихся –</w:t>
            </w:r>
            <w:r w:rsidRPr="00BA24E6">
              <w:rPr>
                <w:rFonts w:ascii="Times New Roman" w:eastAsia="Times New Roman" w:hAnsi="Times New Roman" w:cs="Times New Roman"/>
                <w:sz w:val="24"/>
                <w:szCs w:val="24"/>
                <w:lang w:val="en-US" w:eastAsia="ru-RU"/>
              </w:rPr>
              <w:t>Good</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morning</w:t>
            </w:r>
            <w:r w:rsidRPr="00BA24E6">
              <w:rPr>
                <w:rFonts w:ascii="Times New Roman" w:eastAsia="Times New Roman" w:hAnsi="Times New Roman" w:cs="Times New Roman"/>
                <w:sz w:val="24"/>
                <w:szCs w:val="24"/>
                <w:lang w:eastAsia="ru-RU"/>
              </w:rPr>
              <w:t>!</w:t>
            </w:r>
          </w:p>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Учитель спрашивает дату, день недели, отсутствующих.</w:t>
            </w:r>
          </w:p>
          <w:p w:rsidR="00BA24E6" w:rsidRPr="00BA24E6" w:rsidRDefault="00BA24E6" w:rsidP="00BA24E6">
            <w:pPr>
              <w:spacing w:after="0" w:line="240" w:lineRule="auto"/>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What date is it today?</w:t>
            </w:r>
          </w:p>
          <w:p w:rsidR="00BA24E6" w:rsidRPr="00BA24E6" w:rsidRDefault="00BA24E6" w:rsidP="00BA24E6">
            <w:pPr>
              <w:spacing w:after="0" w:line="240" w:lineRule="auto"/>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What day is it today?</w:t>
            </w:r>
          </w:p>
          <w:p w:rsidR="00BA24E6" w:rsidRPr="00BA24E6" w:rsidRDefault="00BA24E6" w:rsidP="00BA24E6">
            <w:pPr>
              <w:spacing w:after="0"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val="en-US" w:eastAsia="ru-RU"/>
              </w:rPr>
              <w:t>Who is absent?</w:t>
            </w:r>
            <w:r w:rsidRPr="00BA24E6">
              <w:rPr>
                <w:rFonts w:ascii="Times New Roman" w:eastAsia="Times New Roman" w:hAnsi="Times New Roman" w:cs="Times New Roman"/>
                <w:sz w:val="24"/>
                <w:szCs w:val="24"/>
                <w:lang w:eastAsia="ru-RU"/>
              </w:rPr>
              <w:t xml:space="preserve"> </w:t>
            </w:r>
          </w:p>
        </w:tc>
        <w:tc>
          <w:tcPr>
            <w:tcW w:w="2429" w:type="dxa"/>
            <w:gridSpan w:val="4"/>
            <w:shd w:val="clear" w:color="auto" w:fill="auto"/>
          </w:tcPr>
          <w:p w:rsidR="00BA24E6" w:rsidRPr="009044B6" w:rsidRDefault="00BA24E6" w:rsidP="00BA24E6">
            <w:pPr>
              <w:spacing w:after="0" w:line="240" w:lineRule="auto"/>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eastAsia="ru-RU"/>
              </w:rPr>
              <w:t>Ученики</w:t>
            </w:r>
            <w:r w:rsidRPr="009044B6">
              <w:rPr>
                <w:rFonts w:ascii="Times New Roman" w:eastAsia="Times New Roman" w:hAnsi="Times New Roman" w:cs="Times New Roman"/>
                <w:sz w:val="24"/>
                <w:szCs w:val="24"/>
                <w:lang w:val="en-US" w:eastAsia="ru-RU"/>
              </w:rPr>
              <w:t xml:space="preserve"> </w:t>
            </w:r>
            <w:r w:rsidRPr="00BA24E6">
              <w:rPr>
                <w:rFonts w:ascii="Times New Roman" w:eastAsia="Times New Roman" w:hAnsi="Times New Roman" w:cs="Times New Roman"/>
                <w:sz w:val="24"/>
                <w:szCs w:val="24"/>
                <w:lang w:eastAsia="ru-RU"/>
              </w:rPr>
              <w:t>отвечают</w:t>
            </w:r>
            <w:r w:rsidRPr="009044B6">
              <w:rPr>
                <w:rFonts w:ascii="Times New Roman" w:eastAsia="Times New Roman" w:hAnsi="Times New Roman" w:cs="Times New Roman"/>
                <w:sz w:val="24"/>
                <w:szCs w:val="24"/>
                <w:lang w:val="en-US" w:eastAsia="ru-RU"/>
              </w:rPr>
              <w:t xml:space="preserve"> </w:t>
            </w:r>
            <w:r w:rsidRPr="00BA24E6">
              <w:rPr>
                <w:rFonts w:ascii="Times New Roman" w:eastAsia="Times New Roman" w:hAnsi="Times New Roman" w:cs="Times New Roman"/>
                <w:sz w:val="24"/>
                <w:szCs w:val="24"/>
                <w:lang w:eastAsia="ru-RU"/>
              </w:rPr>
              <w:t>учителю</w:t>
            </w:r>
            <w:r w:rsidRPr="009044B6">
              <w:rPr>
                <w:rFonts w:ascii="Times New Roman" w:eastAsia="Times New Roman" w:hAnsi="Times New Roman" w:cs="Times New Roman"/>
                <w:sz w:val="24"/>
                <w:szCs w:val="24"/>
                <w:lang w:val="en-US" w:eastAsia="ru-RU"/>
              </w:rPr>
              <w:t xml:space="preserve"> </w:t>
            </w:r>
            <w:r w:rsidRPr="00BA24E6">
              <w:rPr>
                <w:rFonts w:ascii="Times New Roman" w:eastAsia="Times New Roman" w:hAnsi="Times New Roman" w:cs="Times New Roman"/>
                <w:sz w:val="24"/>
                <w:szCs w:val="24"/>
                <w:lang w:eastAsia="ru-RU"/>
              </w:rPr>
              <w:t>рифмовкой</w:t>
            </w:r>
          </w:p>
          <w:p w:rsidR="00BA24E6" w:rsidRPr="009044B6" w:rsidRDefault="00BA24E6" w:rsidP="00BA24E6">
            <w:pPr>
              <w:spacing w:line="240" w:lineRule="auto"/>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Good</w:t>
            </w:r>
            <w:r w:rsidRPr="009044B6">
              <w:rPr>
                <w:rFonts w:ascii="Times New Roman" w:eastAsia="Times New Roman" w:hAnsi="Times New Roman" w:cs="Times New Roman"/>
                <w:sz w:val="24"/>
                <w:szCs w:val="24"/>
                <w:lang w:val="en-US" w:eastAsia="ru-RU"/>
              </w:rPr>
              <w:t xml:space="preserve"> </w:t>
            </w:r>
            <w:proofErr w:type="gramStart"/>
            <w:r w:rsidRPr="00BA24E6">
              <w:rPr>
                <w:rFonts w:ascii="Times New Roman" w:eastAsia="Times New Roman" w:hAnsi="Times New Roman" w:cs="Times New Roman"/>
                <w:sz w:val="24"/>
                <w:szCs w:val="24"/>
                <w:lang w:val="en-US" w:eastAsia="ru-RU"/>
              </w:rPr>
              <w:t>morning</w:t>
            </w:r>
            <w:r w:rsidRPr="009044B6">
              <w:rPr>
                <w:rFonts w:ascii="Times New Roman" w:eastAsia="Times New Roman" w:hAnsi="Times New Roman" w:cs="Times New Roman"/>
                <w:sz w:val="24"/>
                <w:szCs w:val="24"/>
                <w:lang w:val="en-US" w:eastAsia="ru-RU"/>
              </w:rPr>
              <w:t xml:space="preserve"> !</w:t>
            </w:r>
            <w:proofErr w:type="gramEnd"/>
          </w:p>
          <w:p w:rsidR="00BA24E6" w:rsidRPr="00BA24E6" w:rsidRDefault="00BA24E6" w:rsidP="00BA24E6">
            <w:pPr>
              <w:spacing w:line="240" w:lineRule="auto"/>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I glad to see you.</w:t>
            </w:r>
          </w:p>
          <w:p w:rsidR="00BA24E6" w:rsidRPr="00BA24E6" w:rsidRDefault="00BA24E6" w:rsidP="00BA24E6">
            <w:pPr>
              <w:spacing w:line="240" w:lineRule="auto"/>
              <w:ind w:left="360"/>
              <w:rPr>
                <w:rFonts w:ascii="Times New Roman" w:eastAsia="Times New Roman" w:hAnsi="Times New Roman" w:cs="Times New Roman"/>
                <w:sz w:val="24"/>
                <w:szCs w:val="24"/>
                <w:lang w:val="en-US" w:eastAsia="ru-RU"/>
              </w:rPr>
            </w:pPr>
          </w:p>
          <w:p w:rsidR="00BA24E6" w:rsidRPr="00BA24E6" w:rsidRDefault="00BA24E6" w:rsidP="00BA24E6">
            <w:pPr>
              <w:spacing w:line="240" w:lineRule="auto"/>
              <w:ind w:left="360"/>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 xml:space="preserve">  </w:t>
            </w:r>
          </w:p>
        </w:tc>
        <w:tc>
          <w:tcPr>
            <w:tcW w:w="1843" w:type="dxa"/>
            <w:shd w:val="clear" w:color="auto" w:fill="auto"/>
          </w:tcPr>
          <w:p w:rsidR="00BA24E6" w:rsidRPr="00BA24E6" w:rsidRDefault="00BA24E6" w:rsidP="00BA24E6">
            <w:pPr>
              <w:spacing w:line="240" w:lineRule="auto"/>
              <w:contextualSpacing/>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Слушать собеседника.</w:t>
            </w:r>
          </w:p>
          <w:p w:rsidR="00BA24E6" w:rsidRPr="00BA24E6" w:rsidRDefault="00BA24E6" w:rsidP="00BA24E6">
            <w:pPr>
              <w:spacing w:line="240" w:lineRule="auto"/>
              <w:contextualSpacing/>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Строить понятные для собеседника высказывания</w:t>
            </w:r>
          </w:p>
          <w:p w:rsidR="00BA24E6" w:rsidRPr="00BA24E6" w:rsidRDefault="00BA24E6" w:rsidP="00BA24E6">
            <w:pPr>
              <w:spacing w:line="240" w:lineRule="auto"/>
              <w:contextualSpacing/>
              <w:rPr>
                <w:rFonts w:ascii="Times New Roman" w:eastAsia="Times New Roman" w:hAnsi="Times New Roman" w:cs="Times New Roman"/>
                <w:sz w:val="24"/>
                <w:szCs w:val="24"/>
                <w:lang w:eastAsia="ru-RU"/>
              </w:rPr>
            </w:pPr>
          </w:p>
        </w:tc>
        <w:tc>
          <w:tcPr>
            <w:tcW w:w="1417" w:type="dxa"/>
          </w:tcPr>
          <w:p w:rsidR="00BA24E6" w:rsidRPr="00BA24E6" w:rsidRDefault="00BA24E6" w:rsidP="00BA24E6">
            <w:pPr>
              <w:spacing w:line="240" w:lineRule="auto"/>
              <w:contextualSpacing/>
              <w:rPr>
                <w:rFonts w:ascii="Times New Roman" w:eastAsia="Times New Roman" w:hAnsi="Times New Roman" w:cs="Times New Roman"/>
                <w:sz w:val="24"/>
                <w:szCs w:val="24"/>
                <w:lang w:eastAsia="ru-RU"/>
              </w:rPr>
            </w:pPr>
          </w:p>
        </w:tc>
      </w:tr>
      <w:tr w:rsidR="00BA24E6" w:rsidRPr="00BA24E6" w:rsidTr="00BA24E6">
        <w:tblPrEx>
          <w:tblLook w:val="01E0" w:firstRow="1" w:lastRow="1" w:firstColumn="1" w:lastColumn="1" w:noHBand="0" w:noVBand="0"/>
        </w:tblPrEx>
        <w:trPr>
          <w:trHeight w:val="393"/>
        </w:trPr>
        <w:tc>
          <w:tcPr>
            <w:tcW w:w="9505" w:type="dxa"/>
            <w:gridSpan w:val="8"/>
            <w:shd w:val="clear" w:color="auto" w:fill="E5B8B7"/>
          </w:tcPr>
          <w:p w:rsidR="00BA24E6" w:rsidRPr="00BA24E6" w:rsidRDefault="00BA24E6" w:rsidP="00BA24E6">
            <w:pPr>
              <w:spacing w:line="240" w:lineRule="auto"/>
              <w:rPr>
                <w:rFonts w:ascii="Times New Roman" w:eastAsia="Times New Roman" w:hAnsi="Times New Roman" w:cs="Times New Roman"/>
                <w:b/>
                <w:sz w:val="24"/>
                <w:szCs w:val="24"/>
                <w:lang w:eastAsia="ru-RU"/>
              </w:rPr>
            </w:pPr>
            <w:r w:rsidRPr="00BA24E6">
              <w:rPr>
                <w:rFonts w:ascii="Times New Roman" w:eastAsia="Times New Roman" w:hAnsi="Times New Roman" w:cs="Times New Roman"/>
                <w:b/>
                <w:sz w:val="24"/>
                <w:szCs w:val="24"/>
                <w:lang w:eastAsia="ru-RU"/>
              </w:rPr>
              <w:t xml:space="preserve"> Постановка цели и задач урока. Мотивация учебной деятельности учащихся</w:t>
            </w:r>
          </w:p>
        </w:tc>
        <w:tc>
          <w:tcPr>
            <w:tcW w:w="1417" w:type="dxa"/>
            <w:shd w:val="clear" w:color="auto" w:fill="E5B8B7"/>
          </w:tcPr>
          <w:p w:rsidR="00BA24E6" w:rsidRPr="00BA24E6" w:rsidRDefault="00BA24E6" w:rsidP="00BA24E6">
            <w:pPr>
              <w:spacing w:line="240" w:lineRule="auto"/>
              <w:rPr>
                <w:rFonts w:ascii="Times New Roman" w:eastAsia="Times New Roman" w:hAnsi="Times New Roman" w:cs="Times New Roman"/>
                <w:b/>
                <w:sz w:val="24"/>
                <w:szCs w:val="24"/>
                <w:lang w:eastAsia="ru-RU"/>
              </w:rPr>
            </w:pPr>
          </w:p>
        </w:tc>
      </w:tr>
      <w:tr w:rsidR="00BA24E6" w:rsidRPr="00BA24E6" w:rsidTr="00BA24E6">
        <w:tblPrEx>
          <w:tblLook w:val="01E0" w:firstRow="1" w:lastRow="1" w:firstColumn="1" w:lastColumn="1" w:noHBand="0" w:noVBand="0"/>
        </w:tblPrEx>
        <w:trPr>
          <w:trHeight w:val="556"/>
        </w:trPr>
        <w:tc>
          <w:tcPr>
            <w:tcW w:w="1709" w:type="dxa"/>
            <w:shd w:val="clear" w:color="auto" w:fill="auto"/>
          </w:tcPr>
          <w:p w:rsidR="00BA24E6" w:rsidRPr="00BA24E6" w:rsidRDefault="00BA24E6" w:rsidP="00BA24E6">
            <w:pPr>
              <w:spacing w:line="240" w:lineRule="auto"/>
              <w:rPr>
                <w:rFonts w:ascii="Times New Roman" w:eastAsia="Times New Roman" w:hAnsi="Times New Roman" w:cs="Times New Roman"/>
                <w:b/>
                <w:sz w:val="24"/>
                <w:szCs w:val="24"/>
                <w:lang w:eastAsia="ru-RU"/>
              </w:rPr>
            </w:pPr>
          </w:p>
        </w:tc>
        <w:tc>
          <w:tcPr>
            <w:tcW w:w="3557" w:type="dxa"/>
            <w:gridSpan w:val="3"/>
            <w:shd w:val="clear" w:color="auto" w:fill="auto"/>
          </w:tcPr>
          <w:p w:rsidR="00BA24E6" w:rsidRPr="00BA24E6" w:rsidRDefault="00BA24E6" w:rsidP="00BA24E6">
            <w:pPr>
              <w:spacing w:line="240" w:lineRule="auto"/>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 xml:space="preserve">I want you to ask each other about your </w:t>
            </w:r>
            <w:proofErr w:type="spellStart"/>
            <w:r w:rsidRPr="00BA24E6">
              <w:rPr>
                <w:rFonts w:ascii="Times New Roman" w:eastAsia="Times New Roman" w:hAnsi="Times New Roman" w:cs="Times New Roman"/>
                <w:sz w:val="24"/>
                <w:szCs w:val="24"/>
                <w:lang w:val="en-US" w:eastAsia="ru-RU"/>
              </w:rPr>
              <w:t>favourite</w:t>
            </w:r>
            <w:proofErr w:type="spellEnd"/>
            <w:r w:rsidRPr="00BA24E6">
              <w:rPr>
                <w:rFonts w:ascii="Times New Roman" w:eastAsia="Times New Roman" w:hAnsi="Times New Roman" w:cs="Times New Roman"/>
                <w:sz w:val="24"/>
                <w:szCs w:val="24"/>
                <w:lang w:val="en-US" w:eastAsia="ru-RU"/>
              </w:rPr>
              <w:t xml:space="preserve"> season.</w:t>
            </w:r>
          </w:p>
          <w:p w:rsidR="00BA24E6" w:rsidRPr="00BA24E6" w:rsidRDefault="00BA24E6" w:rsidP="00BA24E6">
            <w:pPr>
              <w:spacing w:line="240" w:lineRule="auto"/>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 xml:space="preserve">Who wants to my desk and </w:t>
            </w:r>
            <w:proofErr w:type="gramStart"/>
            <w:r w:rsidRPr="00BA24E6">
              <w:rPr>
                <w:rFonts w:ascii="Times New Roman" w:eastAsia="Times New Roman" w:hAnsi="Times New Roman" w:cs="Times New Roman"/>
                <w:sz w:val="24"/>
                <w:szCs w:val="24"/>
                <w:lang w:val="en-US" w:eastAsia="ru-RU"/>
              </w:rPr>
              <w:t>be</w:t>
            </w:r>
            <w:proofErr w:type="gramEnd"/>
            <w:r w:rsidRPr="00BA24E6">
              <w:rPr>
                <w:rFonts w:ascii="Times New Roman" w:eastAsia="Times New Roman" w:hAnsi="Times New Roman" w:cs="Times New Roman"/>
                <w:sz w:val="24"/>
                <w:szCs w:val="24"/>
                <w:lang w:val="en-US" w:eastAsia="ru-RU"/>
              </w:rPr>
              <w:t xml:space="preserve"> an interviewees?</w:t>
            </w:r>
          </w:p>
          <w:p w:rsidR="00BA24E6" w:rsidRPr="00BA24E6" w:rsidRDefault="00BA24E6" w:rsidP="00BA24E6">
            <w:pPr>
              <w:spacing w:line="240" w:lineRule="auto"/>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Take the cards and ask questions.</w:t>
            </w:r>
          </w:p>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На столе лежат карточки с вопросами.</w:t>
            </w:r>
          </w:p>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 xml:space="preserve">2.Учитель предлагает прослушать диалог и ответить на вопросы </w:t>
            </w:r>
            <w:r w:rsidRPr="00BA24E6">
              <w:rPr>
                <w:rFonts w:ascii="Times New Roman" w:eastAsia="Times New Roman" w:hAnsi="Times New Roman" w:cs="Times New Roman"/>
                <w:sz w:val="24"/>
                <w:szCs w:val="24"/>
                <w:lang w:val="en-US" w:eastAsia="ru-RU"/>
              </w:rPr>
              <w:t>Where</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is</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Tiny</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What</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is</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the</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weather</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there</w:t>
            </w:r>
            <w:r w:rsidRPr="00BA24E6">
              <w:rPr>
                <w:rFonts w:ascii="Times New Roman" w:eastAsia="Times New Roman" w:hAnsi="Times New Roman" w:cs="Times New Roman"/>
                <w:sz w:val="24"/>
                <w:szCs w:val="24"/>
                <w:lang w:eastAsia="ru-RU"/>
              </w:rPr>
              <w:t>?</w:t>
            </w:r>
          </w:p>
          <w:p w:rsidR="00BA24E6" w:rsidRPr="00BA24E6" w:rsidRDefault="00BA24E6" w:rsidP="00BA24E6">
            <w:pPr>
              <w:spacing w:after="0" w:line="240" w:lineRule="auto"/>
              <w:rPr>
                <w:rFonts w:ascii="Times New Roman" w:eastAsia="Times New Roman" w:hAnsi="Times New Roman" w:cs="Times New Roman"/>
                <w:b/>
                <w:sz w:val="24"/>
                <w:szCs w:val="24"/>
                <w:lang w:eastAsia="ru-RU"/>
              </w:rPr>
            </w:pPr>
            <w:r w:rsidRPr="00BA24E6">
              <w:rPr>
                <w:rFonts w:ascii="Times New Roman" w:eastAsia="Times New Roman" w:hAnsi="Times New Roman" w:cs="Times New Roman"/>
                <w:sz w:val="24"/>
                <w:szCs w:val="24"/>
                <w:lang w:eastAsia="ru-RU"/>
              </w:rPr>
              <w:t>Учитель подводит учащихся к формулировке цели урока</w:t>
            </w:r>
          </w:p>
        </w:tc>
        <w:tc>
          <w:tcPr>
            <w:tcW w:w="2396" w:type="dxa"/>
            <w:gridSpan w:val="3"/>
            <w:shd w:val="clear" w:color="auto" w:fill="auto"/>
          </w:tcPr>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Учащиеся выслушивают учебную ситуацию</w:t>
            </w:r>
            <w:proofErr w:type="gramStart"/>
            <w:r w:rsidRPr="00BA24E6">
              <w:rPr>
                <w:rFonts w:ascii="Times New Roman" w:eastAsia="Times New Roman" w:hAnsi="Times New Roman" w:cs="Times New Roman"/>
                <w:sz w:val="24"/>
                <w:szCs w:val="24"/>
                <w:lang w:eastAsia="ru-RU"/>
              </w:rPr>
              <w:t xml:space="preserve"> ,</w:t>
            </w:r>
            <w:proofErr w:type="gramEnd"/>
            <w:r w:rsidRPr="00BA24E6">
              <w:rPr>
                <w:rFonts w:ascii="Times New Roman" w:eastAsia="Times New Roman" w:hAnsi="Times New Roman" w:cs="Times New Roman"/>
                <w:sz w:val="24"/>
                <w:szCs w:val="24"/>
                <w:lang w:eastAsia="ru-RU"/>
              </w:rPr>
              <w:t xml:space="preserve"> берут карточки и задают вопросы :</w:t>
            </w:r>
          </w:p>
          <w:p w:rsidR="00BA24E6" w:rsidRPr="00BA24E6" w:rsidRDefault="00BA24E6" w:rsidP="00BA24E6">
            <w:pPr>
              <w:spacing w:line="240" w:lineRule="auto"/>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What season do you like?</w:t>
            </w:r>
          </w:p>
          <w:p w:rsidR="00BA24E6" w:rsidRPr="00BA24E6" w:rsidRDefault="00BA24E6" w:rsidP="00BA24E6">
            <w:pPr>
              <w:spacing w:line="240" w:lineRule="auto"/>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Why do you like winter?</w:t>
            </w:r>
          </w:p>
          <w:p w:rsidR="00BA24E6" w:rsidRPr="00BA24E6" w:rsidRDefault="00BA24E6" w:rsidP="00BA24E6">
            <w:pPr>
              <w:spacing w:line="240" w:lineRule="auto"/>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What can you do in summer?</w:t>
            </w:r>
          </w:p>
          <w:p w:rsidR="00BA24E6" w:rsidRPr="00BA24E6" w:rsidRDefault="00BA24E6" w:rsidP="00BA24E6">
            <w:pPr>
              <w:spacing w:line="240" w:lineRule="auto"/>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Can you ride a scooter in winter?</w:t>
            </w:r>
          </w:p>
          <w:p w:rsidR="00BA24E6" w:rsidRPr="00BA24E6" w:rsidRDefault="00BA24E6" w:rsidP="00BA24E6">
            <w:pPr>
              <w:spacing w:line="240" w:lineRule="auto"/>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What can you do in rainy weather?</w:t>
            </w:r>
          </w:p>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 xml:space="preserve">Учащийся отвечают на вопросы. </w:t>
            </w:r>
          </w:p>
        </w:tc>
        <w:tc>
          <w:tcPr>
            <w:tcW w:w="1843" w:type="dxa"/>
            <w:shd w:val="clear" w:color="auto" w:fill="auto"/>
          </w:tcPr>
          <w:p w:rsidR="00BA24E6" w:rsidRPr="00BA24E6" w:rsidRDefault="00BA24E6" w:rsidP="00BA24E6">
            <w:pPr>
              <w:spacing w:line="240" w:lineRule="auto"/>
              <w:rPr>
                <w:rFonts w:ascii="Times New Roman" w:eastAsia="Times New Roman" w:hAnsi="Times New Roman" w:cs="Times New Roman"/>
                <w:b/>
                <w:sz w:val="24"/>
                <w:szCs w:val="24"/>
                <w:lang w:eastAsia="ru-RU"/>
              </w:rPr>
            </w:pPr>
            <w:r w:rsidRPr="00BA24E6">
              <w:rPr>
                <w:rFonts w:ascii="Times New Roman" w:eastAsia="Times New Roman" w:hAnsi="Times New Roman" w:cs="Times New Roman"/>
                <w:sz w:val="24"/>
                <w:szCs w:val="24"/>
                <w:lang w:eastAsia="ru-RU"/>
              </w:rPr>
              <w:t>Уметь слушать в соответствии с целевой установкой. Принимать и сохранять учебную цель и задачу.</w:t>
            </w:r>
          </w:p>
        </w:tc>
        <w:tc>
          <w:tcPr>
            <w:tcW w:w="1417" w:type="dxa"/>
          </w:tcPr>
          <w:p w:rsidR="00BA24E6" w:rsidRPr="00BA24E6" w:rsidRDefault="00BA24E6" w:rsidP="00BA24E6">
            <w:pPr>
              <w:spacing w:line="240" w:lineRule="auto"/>
              <w:rPr>
                <w:rFonts w:ascii="Times New Roman" w:eastAsia="Times New Roman" w:hAnsi="Times New Roman" w:cs="Times New Roman"/>
                <w:sz w:val="24"/>
                <w:szCs w:val="24"/>
                <w:lang w:eastAsia="ru-RU"/>
              </w:rPr>
            </w:pPr>
            <w:proofErr w:type="spellStart"/>
            <w:r w:rsidRPr="00BA24E6">
              <w:rPr>
                <w:rFonts w:ascii="Times New Roman" w:eastAsia="Times New Roman" w:hAnsi="Times New Roman" w:cs="Times New Roman"/>
                <w:sz w:val="28"/>
                <w:szCs w:val="28"/>
                <w:lang w:eastAsia="ru-RU"/>
              </w:rPr>
              <w:t>Аудиоприложен</w:t>
            </w:r>
            <w:proofErr w:type="spellEnd"/>
            <w:r w:rsidRPr="00BA24E6">
              <w:rPr>
                <w:rFonts w:ascii="Times New Roman" w:eastAsia="Times New Roman" w:hAnsi="Times New Roman" w:cs="Times New Roman"/>
                <w:sz w:val="28"/>
                <w:szCs w:val="28"/>
                <w:lang w:eastAsia="ru-RU"/>
              </w:rPr>
              <w:t>., интерактивная доска.</w:t>
            </w:r>
          </w:p>
        </w:tc>
      </w:tr>
      <w:tr w:rsidR="00BA24E6" w:rsidRPr="00BA24E6" w:rsidTr="00BA24E6">
        <w:tblPrEx>
          <w:tblLook w:val="01E0" w:firstRow="1" w:lastRow="1" w:firstColumn="1" w:lastColumn="1" w:noHBand="0" w:noVBand="0"/>
        </w:tblPrEx>
        <w:trPr>
          <w:trHeight w:val="849"/>
        </w:trPr>
        <w:tc>
          <w:tcPr>
            <w:tcW w:w="1709" w:type="dxa"/>
            <w:tcBorders>
              <w:bottom w:val="single" w:sz="4" w:space="0" w:color="auto"/>
            </w:tcBorders>
            <w:shd w:val="clear" w:color="auto" w:fill="E5B8B7"/>
          </w:tcPr>
          <w:p w:rsidR="00BA24E6" w:rsidRPr="00BA24E6" w:rsidRDefault="00BA24E6" w:rsidP="00BA24E6">
            <w:pPr>
              <w:spacing w:after="0" w:line="360" w:lineRule="auto"/>
              <w:rPr>
                <w:rFonts w:ascii="Calibri" w:eastAsia="Times New Roman" w:hAnsi="Calibri" w:cs="Times New Roman"/>
                <w:b/>
                <w:i/>
                <w:sz w:val="24"/>
                <w:szCs w:val="24"/>
                <w:lang w:eastAsia="ru-RU"/>
              </w:rPr>
            </w:pPr>
            <w:r w:rsidRPr="00BA24E6">
              <w:rPr>
                <w:rFonts w:ascii="Calibri" w:eastAsia="Times New Roman" w:hAnsi="Calibri" w:cs="Times New Roman"/>
                <w:b/>
                <w:i/>
                <w:sz w:val="24"/>
                <w:szCs w:val="24"/>
                <w:lang w:val="en-US" w:eastAsia="ru-RU"/>
              </w:rPr>
              <w:lastRenderedPageBreak/>
              <w:t>II</w:t>
            </w:r>
            <w:r w:rsidRPr="00BA24E6">
              <w:rPr>
                <w:rFonts w:ascii="Calibri" w:eastAsia="Times New Roman" w:hAnsi="Calibri" w:cs="Times New Roman"/>
                <w:b/>
                <w:i/>
                <w:sz w:val="24"/>
                <w:szCs w:val="24"/>
                <w:lang w:eastAsia="ru-RU"/>
              </w:rPr>
              <w:t>.Основная часть урока</w:t>
            </w:r>
          </w:p>
        </w:tc>
        <w:tc>
          <w:tcPr>
            <w:tcW w:w="7796" w:type="dxa"/>
            <w:gridSpan w:val="7"/>
            <w:tcBorders>
              <w:bottom w:val="single" w:sz="4" w:space="0" w:color="auto"/>
            </w:tcBorders>
            <w:shd w:val="clear" w:color="auto" w:fill="E5B8B7"/>
          </w:tcPr>
          <w:p w:rsidR="00BA24E6" w:rsidRPr="00BA24E6" w:rsidRDefault="00BA24E6" w:rsidP="00BA24E6">
            <w:pPr>
              <w:spacing w:line="240" w:lineRule="auto"/>
              <w:rPr>
                <w:rFonts w:ascii="Times New Roman" w:eastAsia="Times New Roman" w:hAnsi="Times New Roman" w:cs="Times New Roman"/>
                <w:b/>
                <w:sz w:val="24"/>
                <w:szCs w:val="24"/>
                <w:lang w:eastAsia="ru-RU"/>
              </w:rPr>
            </w:pPr>
            <w:r w:rsidRPr="00BA24E6">
              <w:rPr>
                <w:rFonts w:ascii="Times New Roman" w:eastAsia="Times New Roman" w:hAnsi="Times New Roman" w:cs="Times New Roman"/>
                <w:b/>
                <w:sz w:val="24"/>
                <w:szCs w:val="24"/>
                <w:lang w:eastAsia="ru-RU"/>
              </w:rPr>
              <w:t>Сообщение темы и целей урока:</w:t>
            </w:r>
          </w:p>
        </w:tc>
        <w:tc>
          <w:tcPr>
            <w:tcW w:w="1417" w:type="dxa"/>
            <w:tcBorders>
              <w:bottom w:val="single" w:sz="4" w:space="0" w:color="auto"/>
            </w:tcBorders>
            <w:shd w:val="clear" w:color="auto" w:fill="E5B8B7"/>
          </w:tcPr>
          <w:p w:rsidR="00BA24E6" w:rsidRPr="00BA24E6" w:rsidRDefault="00BA24E6" w:rsidP="00BA24E6">
            <w:pPr>
              <w:spacing w:line="240" w:lineRule="auto"/>
              <w:rPr>
                <w:rFonts w:ascii="Times New Roman" w:eastAsia="Times New Roman" w:hAnsi="Times New Roman" w:cs="Times New Roman"/>
                <w:b/>
                <w:sz w:val="24"/>
                <w:szCs w:val="24"/>
                <w:lang w:eastAsia="ru-RU"/>
              </w:rPr>
            </w:pPr>
          </w:p>
        </w:tc>
      </w:tr>
      <w:tr w:rsidR="00BA24E6" w:rsidRPr="00BA24E6" w:rsidTr="00BA24E6">
        <w:tblPrEx>
          <w:tblLook w:val="01E0" w:firstRow="1" w:lastRow="1" w:firstColumn="1" w:lastColumn="1" w:noHBand="0" w:noVBand="0"/>
        </w:tblPrEx>
        <w:trPr>
          <w:trHeight w:val="2504"/>
        </w:trPr>
        <w:tc>
          <w:tcPr>
            <w:tcW w:w="1709" w:type="dxa"/>
            <w:tcBorders>
              <w:top w:val="single" w:sz="4" w:space="0" w:color="auto"/>
            </w:tcBorders>
            <w:shd w:val="clear" w:color="auto" w:fill="auto"/>
          </w:tcPr>
          <w:p w:rsidR="00BA24E6" w:rsidRPr="00BA24E6" w:rsidRDefault="00BA24E6" w:rsidP="00BA24E6">
            <w:pPr>
              <w:numPr>
                <w:ilvl w:val="0"/>
                <w:numId w:val="1"/>
              </w:numPr>
              <w:spacing w:line="240" w:lineRule="auto"/>
              <w:jc w:val="center"/>
              <w:rPr>
                <w:rFonts w:ascii="Calibri" w:eastAsia="Times New Roman" w:hAnsi="Calibri" w:cs="Times New Roman"/>
                <w:b/>
                <w:i/>
                <w:sz w:val="24"/>
                <w:szCs w:val="24"/>
                <w:lang w:eastAsia="ru-RU"/>
              </w:rPr>
            </w:pPr>
            <w:r w:rsidRPr="00BA24E6">
              <w:rPr>
                <w:rFonts w:ascii="Calibri" w:eastAsia="Times New Roman" w:hAnsi="Calibri" w:cs="Times New Roman"/>
                <w:b/>
                <w:i/>
                <w:sz w:val="24"/>
                <w:szCs w:val="24"/>
                <w:lang w:eastAsia="ru-RU"/>
              </w:rPr>
              <w:t>Речевая разминка.</w:t>
            </w:r>
          </w:p>
        </w:tc>
        <w:tc>
          <w:tcPr>
            <w:tcW w:w="3524" w:type="dxa"/>
            <w:gridSpan w:val="2"/>
            <w:tcBorders>
              <w:top w:val="single" w:sz="4" w:space="0" w:color="auto"/>
              <w:right w:val="single" w:sz="6" w:space="0" w:color="auto"/>
            </w:tcBorders>
            <w:shd w:val="clear" w:color="auto" w:fill="auto"/>
          </w:tcPr>
          <w:p w:rsidR="00BA24E6" w:rsidRPr="00BA24E6" w:rsidRDefault="00BA24E6" w:rsidP="00BA24E6">
            <w:pPr>
              <w:spacing w:line="240" w:lineRule="auto"/>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Today we are going to speak about the weather and seasons.</w:t>
            </w:r>
          </w:p>
          <w:p w:rsidR="00BA24E6" w:rsidRPr="00BA24E6" w:rsidRDefault="00BA24E6" w:rsidP="00BA24E6">
            <w:pPr>
              <w:spacing w:line="240" w:lineRule="auto"/>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1. Arrange the name of the months in the proper order. Begin with January….</w:t>
            </w:r>
          </w:p>
          <w:p w:rsidR="00BA24E6" w:rsidRPr="00BA24E6" w:rsidRDefault="00BA24E6" w:rsidP="00BA24E6">
            <w:pPr>
              <w:spacing w:line="240" w:lineRule="auto"/>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2. Fill in the missing letters and read them.</w:t>
            </w:r>
          </w:p>
          <w:p w:rsidR="00BA24E6" w:rsidRPr="00BA24E6" w:rsidRDefault="00BA24E6" w:rsidP="00BA24E6">
            <w:pPr>
              <w:spacing w:line="240" w:lineRule="auto"/>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c-</w:t>
            </w:r>
            <w:proofErr w:type="spellStart"/>
            <w:r w:rsidRPr="00BA24E6">
              <w:rPr>
                <w:rFonts w:ascii="Times New Roman" w:eastAsia="Times New Roman" w:hAnsi="Times New Roman" w:cs="Times New Roman"/>
                <w:sz w:val="24"/>
                <w:szCs w:val="24"/>
                <w:lang w:val="en-US" w:eastAsia="ru-RU"/>
              </w:rPr>
              <w:t>ld</w:t>
            </w:r>
            <w:proofErr w:type="spellEnd"/>
            <w:r w:rsidRPr="00BA24E6">
              <w:rPr>
                <w:rFonts w:ascii="Times New Roman" w:eastAsia="Times New Roman" w:hAnsi="Times New Roman" w:cs="Times New Roman"/>
                <w:sz w:val="24"/>
                <w:szCs w:val="24"/>
                <w:lang w:val="en-US" w:eastAsia="ru-RU"/>
              </w:rPr>
              <w:t>, r—</w:t>
            </w:r>
            <w:proofErr w:type="spellStart"/>
            <w:r w:rsidRPr="00BA24E6">
              <w:rPr>
                <w:rFonts w:ascii="Times New Roman" w:eastAsia="Times New Roman" w:hAnsi="Times New Roman" w:cs="Times New Roman"/>
                <w:sz w:val="24"/>
                <w:szCs w:val="24"/>
                <w:lang w:val="en-US" w:eastAsia="ru-RU"/>
              </w:rPr>
              <w:t>ny,wa-m,w-nd</w:t>
            </w:r>
            <w:proofErr w:type="spellEnd"/>
            <w:r w:rsidRPr="00BA24E6">
              <w:rPr>
                <w:rFonts w:ascii="Times New Roman" w:eastAsia="Times New Roman" w:hAnsi="Times New Roman" w:cs="Times New Roman"/>
                <w:sz w:val="24"/>
                <w:szCs w:val="24"/>
                <w:lang w:val="en-US" w:eastAsia="ru-RU"/>
              </w:rPr>
              <w:t>-, c-</w:t>
            </w:r>
            <w:proofErr w:type="spellStart"/>
            <w:r w:rsidRPr="00BA24E6">
              <w:rPr>
                <w:rFonts w:ascii="Times New Roman" w:eastAsia="Times New Roman" w:hAnsi="Times New Roman" w:cs="Times New Roman"/>
                <w:sz w:val="24"/>
                <w:szCs w:val="24"/>
                <w:lang w:val="en-US" w:eastAsia="ru-RU"/>
              </w:rPr>
              <w:t>oud</w:t>
            </w:r>
            <w:proofErr w:type="spellEnd"/>
            <w:r w:rsidRPr="00BA24E6">
              <w:rPr>
                <w:rFonts w:ascii="Times New Roman" w:eastAsia="Times New Roman" w:hAnsi="Times New Roman" w:cs="Times New Roman"/>
                <w:sz w:val="24"/>
                <w:szCs w:val="24"/>
                <w:lang w:val="en-US" w:eastAsia="ru-RU"/>
              </w:rPr>
              <w:t xml:space="preserve">-, </w:t>
            </w:r>
            <w:proofErr w:type="spellStart"/>
            <w:r w:rsidRPr="00BA24E6">
              <w:rPr>
                <w:rFonts w:ascii="Times New Roman" w:eastAsia="Times New Roman" w:hAnsi="Times New Roman" w:cs="Times New Roman"/>
                <w:sz w:val="24"/>
                <w:szCs w:val="24"/>
                <w:lang w:val="en-US" w:eastAsia="ru-RU"/>
              </w:rPr>
              <w:t>sn</w:t>
            </w:r>
            <w:proofErr w:type="spellEnd"/>
            <w:r w:rsidRPr="00BA24E6">
              <w:rPr>
                <w:rFonts w:ascii="Times New Roman" w:eastAsia="Times New Roman" w:hAnsi="Times New Roman" w:cs="Times New Roman"/>
                <w:sz w:val="24"/>
                <w:szCs w:val="24"/>
                <w:lang w:val="en-US" w:eastAsia="ru-RU"/>
              </w:rPr>
              <w:t xml:space="preserve">- -y, w- - </w:t>
            </w:r>
            <w:proofErr w:type="spellStart"/>
            <w:r w:rsidRPr="00BA24E6">
              <w:rPr>
                <w:rFonts w:ascii="Times New Roman" w:eastAsia="Times New Roman" w:hAnsi="Times New Roman" w:cs="Times New Roman"/>
                <w:sz w:val="24"/>
                <w:szCs w:val="24"/>
                <w:lang w:val="en-US" w:eastAsia="ru-RU"/>
              </w:rPr>
              <w:t>ther</w:t>
            </w:r>
            <w:proofErr w:type="spellEnd"/>
            <w:r w:rsidRPr="00BA24E6">
              <w:rPr>
                <w:rFonts w:ascii="Times New Roman" w:eastAsia="Times New Roman" w:hAnsi="Times New Roman" w:cs="Times New Roman"/>
                <w:sz w:val="24"/>
                <w:szCs w:val="24"/>
                <w:lang w:val="en-US" w:eastAsia="ru-RU"/>
              </w:rPr>
              <w:t xml:space="preserve">, s- </w:t>
            </w:r>
            <w:proofErr w:type="spellStart"/>
            <w:r w:rsidRPr="00BA24E6">
              <w:rPr>
                <w:rFonts w:ascii="Times New Roman" w:eastAsia="Times New Roman" w:hAnsi="Times New Roman" w:cs="Times New Roman"/>
                <w:sz w:val="24"/>
                <w:szCs w:val="24"/>
                <w:lang w:val="en-US" w:eastAsia="ru-RU"/>
              </w:rPr>
              <w:t>ny</w:t>
            </w:r>
            <w:proofErr w:type="spellEnd"/>
            <w:r w:rsidRPr="00BA24E6">
              <w:rPr>
                <w:rFonts w:ascii="Times New Roman" w:eastAsia="Times New Roman" w:hAnsi="Times New Roman" w:cs="Times New Roman"/>
                <w:sz w:val="24"/>
                <w:szCs w:val="24"/>
                <w:lang w:val="en-US" w:eastAsia="ru-RU"/>
              </w:rPr>
              <w:t>.</w:t>
            </w:r>
          </w:p>
          <w:p w:rsidR="00BA24E6" w:rsidRPr="00BA24E6" w:rsidRDefault="00BA24E6" w:rsidP="00BA24E6">
            <w:pPr>
              <w:spacing w:line="240" w:lineRule="auto"/>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eastAsia="ru-RU"/>
              </w:rPr>
              <w:t xml:space="preserve">Почему мы повторили именно эти слова? </w:t>
            </w:r>
            <w:r w:rsidRPr="00BA24E6">
              <w:rPr>
                <w:rFonts w:ascii="Times New Roman" w:eastAsia="Times New Roman" w:hAnsi="Times New Roman" w:cs="Times New Roman"/>
                <w:sz w:val="24"/>
                <w:szCs w:val="24"/>
                <w:lang w:val="en-US" w:eastAsia="ru-RU"/>
              </w:rPr>
              <w:t>What is the subject of the lesson?</w:t>
            </w:r>
          </w:p>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Вы уже можете рассказать о погоде, о временах года, о связанных с ними видах спорта. Какую цель урока следует нам поставить?</w:t>
            </w:r>
          </w:p>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-Повторить слова и выражения, грамматические правила;</w:t>
            </w:r>
          </w:p>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-Сделать сообщения по теме;</w:t>
            </w:r>
          </w:p>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-Обобщить материал по теме «</w:t>
            </w:r>
            <w:r w:rsidRPr="00BA24E6">
              <w:rPr>
                <w:rFonts w:ascii="Times New Roman" w:eastAsia="Times New Roman" w:hAnsi="Times New Roman" w:cs="Times New Roman"/>
                <w:sz w:val="24"/>
                <w:szCs w:val="24"/>
                <w:lang w:val="en-US" w:eastAsia="ru-RU"/>
              </w:rPr>
              <w:t>Weather</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and</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Seasons</w:t>
            </w:r>
            <w:r w:rsidRPr="00BA24E6">
              <w:rPr>
                <w:rFonts w:ascii="Times New Roman" w:eastAsia="Times New Roman" w:hAnsi="Times New Roman" w:cs="Times New Roman"/>
                <w:sz w:val="24"/>
                <w:szCs w:val="24"/>
                <w:lang w:eastAsia="ru-RU"/>
              </w:rPr>
              <w:t>»,</w:t>
            </w:r>
          </w:p>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 xml:space="preserve">- Образование будущего времени </w:t>
            </w:r>
            <w:r w:rsidRPr="00BA24E6">
              <w:rPr>
                <w:rFonts w:ascii="Times New Roman" w:eastAsia="Times New Roman" w:hAnsi="Times New Roman" w:cs="Times New Roman"/>
                <w:sz w:val="24"/>
                <w:szCs w:val="24"/>
                <w:lang w:val="en-US" w:eastAsia="ru-RU"/>
              </w:rPr>
              <w:t>Future</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Simple</w:t>
            </w:r>
            <w:r w:rsidRPr="00BA24E6">
              <w:rPr>
                <w:rFonts w:ascii="Times New Roman" w:eastAsia="Times New Roman" w:hAnsi="Times New Roman" w:cs="Times New Roman"/>
                <w:sz w:val="24"/>
                <w:szCs w:val="24"/>
                <w:lang w:eastAsia="ru-RU"/>
              </w:rPr>
              <w:t>.</w:t>
            </w:r>
          </w:p>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 xml:space="preserve"> </w:t>
            </w:r>
          </w:p>
        </w:tc>
        <w:tc>
          <w:tcPr>
            <w:tcW w:w="2345" w:type="dxa"/>
            <w:gridSpan w:val="3"/>
            <w:tcBorders>
              <w:top w:val="single" w:sz="4" w:space="0" w:color="auto"/>
              <w:left w:val="single" w:sz="6" w:space="0" w:color="auto"/>
              <w:right w:val="single" w:sz="6" w:space="0" w:color="auto"/>
            </w:tcBorders>
            <w:shd w:val="clear" w:color="auto" w:fill="auto"/>
          </w:tcPr>
          <w:p w:rsidR="00BA24E6" w:rsidRPr="00BA24E6" w:rsidRDefault="00BA24E6" w:rsidP="00BA24E6">
            <w:pPr>
              <w:spacing w:line="480" w:lineRule="auto"/>
              <w:jc w:val="both"/>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Учащиеся обсуждают вопрос и формулируют тему урока. Слова и задания связаны темой «</w:t>
            </w:r>
            <w:r w:rsidRPr="00BA24E6">
              <w:rPr>
                <w:rFonts w:ascii="Times New Roman" w:eastAsia="Times New Roman" w:hAnsi="Times New Roman" w:cs="Times New Roman"/>
                <w:sz w:val="24"/>
                <w:szCs w:val="24"/>
                <w:lang w:val="en-US" w:eastAsia="ru-RU"/>
              </w:rPr>
              <w:t>Weather</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and</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Seasons</w:t>
            </w:r>
            <w:r w:rsidRPr="00BA24E6">
              <w:rPr>
                <w:rFonts w:ascii="Times New Roman" w:eastAsia="Times New Roman" w:hAnsi="Times New Roman" w:cs="Times New Roman"/>
                <w:sz w:val="24"/>
                <w:szCs w:val="24"/>
                <w:lang w:eastAsia="ru-RU"/>
              </w:rPr>
              <w:t xml:space="preserve">» </w:t>
            </w:r>
          </w:p>
        </w:tc>
        <w:tc>
          <w:tcPr>
            <w:tcW w:w="1927" w:type="dxa"/>
            <w:gridSpan w:val="2"/>
            <w:tcBorders>
              <w:top w:val="single" w:sz="4" w:space="0" w:color="auto"/>
              <w:left w:val="single" w:sz="6" w:space="0" w:color="auto"/>
            </w:tcBorders>
            <w:shd w:val="clear" w:color="auto" w:fill="auto"/>
          </w:tcPr>
          <w:p w:rsidR="00BA24E6" w:rsidRPr="00BA24E6" w:rsidRDefault="00BA24E6" w:rsidP="00BA24E6">
            <w:pPr>
              <w:spacing w:line="240" w:lineRule="auto"/>
              <w:rPr>
                <w:rFonts w:ascii="Times New Roman" w:eastAsia="Times New Roman" w:hAnsi="Times New Roman" w:cs="Times New Roman"/>
                <w:b/>
                <w:sz w:val="24"/>
                <w:szCs w:val="24"/>
                <w:lang w:eastAsia="ru-RU"/>
              </w:rPr>
            </w:pPr>
          </w:p>
        </w:tc>
        <w:tc>
          <w:tcPr>
            <w:tcW w:w="1417" w:type="dxa"/>
            <w:tcBorders>
              <w:top w:val="single" w:sz="4" w:space="0" w:color="auto"/>
              <w:left w:val="single" w:sz="6" w:space="0" w:color="auto"/>
            </w:tcBorders>
          </w:tcPr>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8"/>
                <w:szCs w:val="28"/>
                <w:lang w:eastAsia="ru-RU"/>
              </w:rPr>
              <w:t xml:space="preserve">Учебник, </w:t>
            </w:r>
            <w:proofErr w:type="spellStart"/>
            <w:r w:rsidRPr="00BA24E6">
              <w:rPr>
                <w:rFonts w:ascii="Times New Roman" w:eastAsia="Times New Roman" w:hAnsi="Times New Roman" w:cs="Times New Roman"/>
                <w:sz w:val="28"/>
                <w:szCs w:val="28"/>
                <w:lang w:eastAsia="ru-RU"/>
              </w:rPr>
              <w:t>аудиоприложение</w:t>
            </w:r>
            <w:proofErr w:type="spellEnd"/>
            <w:r w:rsidRPr="00BA24E6">
              <w:rPr>
                <w:rFonts w:ascii="Times New Roman" w:eastAsia="Times New Roman" w:hAnsi="Times New Roman" w:cs="Times New Roman"/>
                <w:sz w:val="28"/>
                <w:szCs w:val="28"/>
                <w:lang w:eastAsia="ru-RU"/>
              </w:rPr>
              <w:t>, интерактивная доска.</w:t>
            </w:r>
          </w:p>
        </w:tc>
      </w:tr>
      <w:tr w:rsidR="00BA24E6" w:rsidRPr="00BA24E6" w:rsidTr="00BA24E6">
        <w:tblPrEx>
          <w:tblLook w:val="01E0" w:firstRow="1" w:lastRow="1" w:firstColumn="1" w:lastColumn="1" w:noHBand="0" w:noVBand="0"/>
        </w:tblPrEx>
        <w:trPr>
          <w:trHeight w:val="3495"/>
        </w:trPr>
        <w:tc>
          <w:tcPr>
            <w:tcW w:w="1709" w:type="dxa"/>
            <w:shd w:val="clear" w:color="auto" w:fill="auto"/>
          </w:tcPr>
          <w:p w:rsidR="00BA24E6" w:rsidRPr="00BA24E6" w:rsidRDefault="00BA24E6" w:rsidP="00BA24E6">
            <w:pPr>
              <w:spacing w:line="240" w:lineRule="auto"/>
              <w:jc w:val="center"/>
              <w:rPr>
                <w:rFonts w:ascii="Times New Roman" w:eastAsia="Times New Roman" w:hAnsi="Times New Roman" w:cs="Times New Roman"/>
                <w:b/>
                <w:sz w:val="24"/>
                <w:szCs w:val="24"/>
                <w:lang w:eastAsia="ru-RU"/>
              </w:rPr>
            </w:pPr>
          </w:p>
        </w:tc>
        <w:tc>
          <w:tcPr>
            <w:tcW w:w="3524" w:type="dxa"/>
            <w:gridSpan w:val="2"/>
            <w:shd w:val="clear" w:color="auto" w:fill="auto"/>
          </w:tcPr>
          <w:p w:rsidR="00BA24E6" w:rsidRPr="00BA24E6" w:rsidRDefault="00BA24E6" w:rsidP="00BA24E6">
            <w:pPr>
              <w:spacing w:line="240" w:lineRule="auto"/>
              <w:rPr>
                <w:rFonts w:ascii="Times New Roman" w:eastAsia="Times New Roman" w:hAnsi="Times New Roman" w:cs="Times New Roman"/>
                <w:sz w:val="24"/>
                <w:szCs w:val="24"/>
                <w:lang w:val="en-US" w:eastAsia="ru-RU"/>
              </w:rPr>
            </w:pPr>
          </w:p>
        </w:tc>
        <w:tc>
          <w:tcPr>
            <w:tcW w:w="2345" w:type="dxa"/>
            <w:gridSpan w:val="3"/>
            <w:shd w:val="clear" w:color="auto" w:fill="auto"/>
          </w:tcPr>
          <w:p w:rsidR="00BA24E6" w:rsidRPr="00BA24E6" w:rsidRDefault="00BA24E6" w:rsidP="00BA24E6">
            <w:pPr>
              <w:spacing w:line="240" w:lineRule="auto"/>
              <w:rPr>
                <w:rFonts w:ascii="Times New Roman" w:eastAsia="Times New Roman" w:hAnsi="Times New Roman" w:cs="Times New Roman"/>
                <w:sz w:val="24"/>
                <w:szCs w:val="24"/>
                <w:lang w:eastAsia="ru-RU"/>
              </w:rPr>
            </w:pPr>
          </w:p>
        </w:tc>
        <w:tc>
          <w:tcPr>
            <w:tcW w:w="1927" w:type="dxa"/>
            <w:gridSpan w:val="2"/>
            <w:shd w:val="clear" w:color="auto" w:fill="auto"/>
          </w:tcPr>
          <w:p w:rsidR="00BA24E6" w:rsidRPr="00BA24E6" w:rsidRDefault="00BA24E6" w:rsidP="00BA24E6">
            <w:pPr>
              <w:spacing w:line="240" w:lineRule="auto"/>
              <w:jc w:val="both"/>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Дополнять и уточнять высказанные мнения по существу полученного задания</w:t>
            </w:r>
          </w:p>
        </w:tc>
        <w:tc>
          <w:tcPr>
            <w:tcW w:w="1417" w:type="dxa"/>
          </w:tcPr>
          <w:p w:rsidR="00BA24E6" w:rsidRPr="00BA24E6" w:rsidRDefault="00BA24E6" w:rsidP="00BA24E6">
            <w:pPr>
              <w:spacing w:line="240" w:lineRule="auto"/>
              <w:jc w:val="both"/>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 xml:space="preserve"> Таблица «вопросительные предложения»</w:t>
            </w:r>
          </w:p>
        </w:tc>
      </w:tr>
      <w:tr w:rsidR="00BA24E6" w:rsidRPr="00BA24E6" w:rsidTr="00BA24E6">
        <w:tblPrEx>
          <w:tblLook w:val="01E0" w:firstRow="1" w:lastRow="1" w:firstColumn="1" w:lastColumn="1" w:noHBand="0" w:noVBand="0"/>
        </w:tblPrEx>
        <w:trPr>
          <w:trHeight w:val="2465"/>
        </w:trPr>
        <w:tc>
          <w:tcPr>
            <w:tcW w:w="1709" w:type="dxa"/>
            <w:tcBorders>
              <w:bottom w:val="single" w:sz="4" w:space="0" w:color="auto"/>
            </w:tcBorders>
            <w:shd w:val="clear" w:color="auto" w:fill="auto"/>
          </w:tcPr>
          <w:p w:rsidR="00BA24E6" w:rsidRPr="00BA24E6" w:rsidRDefault="00BA24E6" w:rsidP="00BA24E6">
            <w:pPr>
              <w:spacing w:line="240" w:lineRule="auto"/>
              <w:jc w:val="center"/>
              <w:rPr>
                <w:rFonts w:ascii="Times New Roman" w:eastAsia="Times New Roman" w:hAnsi="Times New Roman" w:cs="Times New Roman"/>
                <w:b/>
                <w:sz w:val="24"/>
                <w:szCs w:val="24"/>
                <w:lang w:eastAsia="ru-RU"/>
              </w:rPr>
            </w:pPr>
            <w:r w:rsidRPr="00BA24E6">
              <w:rPr>
                <w:rFonts w:ascii="Times New Roman" w:eastAsia="Times New Roman" w:hAnsi="Times New Roman" w:cs="Times New Roman"/>
                <w:b/>
                <w:sz w:val="24"/>
                <w:szCs w:val="24"/>
                <w:lang w:val="en-US" w:eastAsia="ru-RU"/>
              </w:rPr>
              <w:lastRenderedPageBreak/>
              <w:t>2.</w:t>
            </w:r>
            <w:r w:rsidRPr="00BA24E6">
              <w:rPr>
                <w:rFonts w:ascii="Times New Roman" w:eastAsia="Times New Roman" w:hAnsi="Times New Roman" w:cs="Times New Roman"/>
                <w:b/>
                <w:sz w:val="24"/>
                <w:szCs w:val="24"/>
                <w:lang w:eastAsia="ru-RU"/>
              </w:rPr>
              <w:t>Фонетическая разминка.</w:t>
            </w:r>
          </w:p>
        </w:tc>
        <w:tc>
          <w:tcPr>
            <w:tcW w:w="3524" w:type="dxa"/>
            <w:gridSpan w:val="2"/>
            <w:tcBorders>
              <w:bottom w:val="single" w:sz="4" w:space="0" w:color="auto"/>
            </w:tcBorders>
            <w:shd w:val="clear" w:color="auto" w:fill="auto"/>
          </w:tcPr>
          <w:p w:rsidR="00BA24E6" w:rsidRPr="00BA24E6" w:rsidRDefault="00BA24E6" w:rsidP="00BA24E6">
            <w:pPr>
              <w:spacing w:line="240" w:lineRule="auto"/>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Let’s do phonetic exercises. Open your books at p.7 ex.6</w:t>
            </w:r>
          </w:p>
          <w:p w:rsidR="00BA24E6" w:rsidRPr="00BA24E6" w:rsidRDefault="00BA24E6" w:rsidP="00BA24E6">
            <w:pPr>
              <w:spacing w:line="240" w:lineRule="auto"/>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 xml:space="preserve">Listen and repeat. </w:t>
            </w:r>
          </w:p>
          <w:p w:rsidR="00BA24E6" w:rsidRPr="00BA24E6" w:rsidRDefault="00BA24E6" w:rsidP="00BA24E6">
            <w:pPr>
              <w:spacing w:line="240" w:lineRule="auto"/>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[i</w:t>
            </w:r>
            <w:proofErr w:type="gramStart"/>
            <w:r w:rsidRPr="00BA24E6">
              <w:rPr>
                <w:rFonts w:ascii="Times New Roman" w:eastAsia="Times New Roman" w:hAnsi="Times New Roman" w:cs="Times New Roman"/>
                <w:sz w:val="24"/>
                <w:szCs w:val="24"/>
                <w:lang w:val="en-US" w:eastAsia="ru-RU"/>
              </w:rPr>
              <w:t>]  winter</w:t>
            </w:r>
            <w:proofErr w:type="gramEnd"/>
            <w:r w:rsidRPr="00BA24E6">
              <w:rPr>
                <w:rFonts w:ascii="Times New Roman" w:eastAsia="Times New Roman" w:hAnsi="Times New Roman" w:cs="Times New Roman"/>
                <w:sz w:val="24"/>
                <w:szCs w:val="24"/>
                <w:lang w:val="en-US" w:eastAsia="ru-RU"/>
              </w:rPr>
              <w:t>, visit,</w:t>
            </w:r>
            <w:r w:rsidR="009044B6" w:rsidRPr="009044B6">
              <w:rPr>
                <w:rFonts w:ascii="Times New Roman" w:eastAsia="Times New Roman" w:hAnsi="Times New Roman" w:cs="Times New Roman"/>
                <w:sz w:val="24"/>
                <w:szCs w:val="24"/>
                <w:lang w:val="en-US" w:eastAsia="ru-RU"/>
              </w:rPr>
              <w:t xml:space="preserve"> </w:t>
            </w:r>
            <w:r w:rsidRPr="00BA24E6">
              <w:rPr>
                <w:rFonts w:ascii="Times New Roman" w:eastAsia="Times New Roman" w:hAnsi="Times New Roman" w:cs="Times New Roman"/>
                <w:sz w:val="24"/>
                <w:szCs w:val="24"/>
                <w:lang w:val="en-US" w:eastAsia="ru-RU"/>
              </w:rPr>
              <w:t>spring,</w:t>
            </w:r>
            <w:r w:rsidR="009044B6" w:rsidRPr="009044B6">
              <w:rPr>
                <w:rFonts w:ascii="Times New Roman" w:eastAsia="Times New Roman" w:hAnsi="Times New Roman" w:cs="Times New Roman"/>
                <w:sz w:val="24"/>
                <w:szCs w:val="24"/>
                <w:lang w:val="en-US" w:eastAsia="ru-RU"/>
              </w:rPr>
              <w:t xml:space="preserve"> </w:t>
            </w:r>
            <w:r w:rsidRPr="00BA24E6">
              <w:rPr>
                <w:rFonts w:ascii="Times New Roman" w:eastAsia="Times New Roman" w:hAnsi="Times New Roman" w:cs="Times New Roman"/>
                <w:sz w:val="24"/>
                <w:szCs w:val="24"/>
                <w:lang w:val="en-US" w:eastAsia="ru-RU"/>
              </w:rPr>
              <w:t>windy.</w:t>
            </w:r>
          </w:p>
          <w:p w:rsidR="00BA24E6" w:rsidRPr="00BA24E6" w:rsidRDefault="00BA24E6" w:rsidP="00BA24E6">
            <w:pPr>
              <w:spacing w:line="240" w:lineRule="auto"/>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w:t>
            </w:r>
            <w:r w:rsidRPr="00BA24E6">
              <w:rPr>
                <w:rFonts w:ascii="Times New Roman" w:eastAsia="Times New Roman" w:hAnsi="Times New Roman" w:cs="Times New Roman"/>
                <w:sz w:val="24"/>
                <w:szCs w:val="24"/>
                <w:lang w:eastAsia="ru-RU"/>
              </w:rPr>
              <w:t>л</w:t>
            </w:r>
            <w:r w:rsidRPr="00BA24E6">
              <w:rPr>
                <w:rFonts w:ascii="Times New Roman" w:eastAsia="Times New Roman" w:hAnsi="Times New Roman" w:cs="Times New Roman"/>
                <w:sz w:val="24"/>
                <w:szCs w:val="24"/>
                <w:lang w:val="en-US" w:eastAsia="ru-RU"/>
              </w:rPr>
              <w:t>] jump,</w:t>
            </w:r>
            <w:r w:rsidR="009044B6">
              <w:rPr>
                <w:rFonts w:ascii="Times New Roman" w:eastAsia="Times New Roman" w:hAnsi="Times New Roman" w:cs="Times New Roman"/>
                <w:sz w:val="24"/>
                <w:szCs w:val="24"/>
                <w:lang w:eastAsia="ru-RU"/>
              </w:rPr>
              <w:t xml:space="preserve"> </w:t>
            </w:r>
            <w:bookmarkStart w:id="0" w:name="_GoBack"/>
            <w:bookmarkEnd w:id="0"/>
            <w:r w:rsidRPr="00BA24E6">
              <w:rPr>
                <w:rFonts w:ascii="Times New Roman" w:eastAsia="Times New Roman" w:hAnsi="Times New Roman" w:cs="Times New Roman"/>
                <w:sz w:val="24"/>
                <w:szCs w:val="24"/>
                <w:lang w:val="en-US" w:eastAsia="ru-RU"/>
              </w:rPr>
              <w:t>summer,</w:t>
            </w:r>
            <w:r w:rsidR="009044B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sunny</w:t>
            </w:r>
          </w:p>
          <w:p w:rsidR="00BA24E6" w:rsidRPr="00BA24E6" w:rsidRDefault="00BA24E6" w:rsidP="00BA24E6">
            <w:pPr>
              <w:spacing w:line="240" w:lineRule="auto"/>
              <w:rPr>
                <w:rFonts w:ascii="Times New Roman" w:eastAsia="Times New Roman" w:hAnsi="Times New Roman" w:cs="Times New Roman"/>
                <w:sz w:val="24"/>
                <w:szCs w:val="24"/>
                <w:lang w:val="en-US" w:eastAsia="ru-RU"/>
              </w:rPr>
            </w:pPr>
          </w:p>
        </w:tc>
        <w:tc>
          <w:tcPr>
            <w:tcW w:w="2345" w:type="dxa"/>
            <w:gridSpan w:val="3"/>
            <w:tcBorders>
              <w:bottom w:val="single" w:sz="4" w:space="0" w:color="auto"/>
            </w:tcBorders>
            <w:shd w:val="clear" w:color="auto" w:fill="auto"/>
          </w:tcPr>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Учащиеся слушают, повторяют и читают звуки и слова.</w:t>
            </w:r>
          </w:p>
        </w:tc>
        <w:tc>
          <w:tcPr>
            <w:tcW w:w="1927" w:type="dxa"/>
            <w:gridSpan w:val="2"/>
            <w:tcBorders>
              <w:bottom w:val="single" w:sz="4" w:space="0" w:color="auto"/>
            </w:tcBorders>
            <w:shd w:val="clear" w:color="auto" w:fill="auto"/>
          </w:tcPr>
          <w:p w:rsidR="00BA24E6" w:rsidRPr="00BA24E6" w:rsidRDefault="00BA24E6" w:rsidP="00BA24E6">
            <w:pPr>
              <w:spacing w:line="240" w:lineRule="auto"/>
              <w:jc w:val="both"/>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Уметь слушать в соответствии с целевой установкой и выполнять действия.</w:t>
            </w:r>
          </w:p>
        </w:tc>
        <w:tc>
          <w:tcPr>
            <w:tcW w:w="1417" w:type="dxa"/>
            <w:tcBorders>
              <w:bottom w:val="single" w:sz="4" w:space="0" w:color="auto"/>
            </w:tcBorders>
          </w:tcPr>
          <w:p w:rsidR="00BA24E6" w:rsidRPr="00BA24E6" w:rsidRDefault="00BA24E6" w:rsidP="00BA24E6">
            <w:pPr>
              <w:spacing w:line="240" w:lineRule="auto"/>
              <w:jc w:val="both"/>
              <w:rPr>
                <w:rFonts w:ascii="Times New Roman" w:eastAsia="Times New Roman" w:hAnsi="Times New Roman" w:cs="Times New Roman"/>
                <w:sz w:val="24"/>
                <w:szCs w:val="24"/>
                <w:lang w:eastAsia="ru-RU"/>
              </w:rPr>
            </w:pPr>
          </w:p>
        </w:tc>
      </w:tr>
      <w:tr w:rsidR="00BA24E6" w:rsidRPr="00BA24E6" w:rsidTr="00BA24E6">
        <w:tblPrEx>
          <w:tblLook w:val="01E0" w:firstRow="1" w:lastRow="1" w:firstColumn="1" w:lastColumn="1" w:noHBand="0" w:noVBand="0"/>
        </w:tblPrEx>
        <w:tc>
          <w:tcPr>
            <w:tcW w:w="1709" w:type="dxa"/>
            <w:tcBorders>
              <w:bottom w:val="single" w:sz="4" w:space="0" w:color="auto"/>
            </w:tcBorders>
            <w:shd w:val="clear" w:color="auto" w:fill="E5B8B7"/>
          </w:tcPr>
          <w:p w:rsidR="00BA24E6" w:rsidRPr="00BA24E6" w:rsidRDefault="00BA24E6" w:rsidP="00BA24E6">
            <w:pPr>
              <w:spacing w:line="240" w:lineRule="auto"/>
              <w:jc w:val="center"/>
              <w:rPr>
                <w:rFonts w:ascii="Times New Roman" w:eastAsia="Times New Roman" w:hAnsi="Times New Roman" w:cs="Times New Roman"/>
                <w:b/>
                <w:sz w:val="24"/>
                <w:szCs w:val="24"/>
                <w:lang w:eastAsia="ru-RU"/>
              </w:rPr>
            </w:pPr>
          </w:p>
        </w:tc>
        <w:tc>
          <w:tcPr>
            <w:tcW w:w="7796" w:type="dxa"/>
            <w:gridSpan w:val="7"/>
            <w:tcBorders>
              <w:bottom w:val="single" w:sz="4" w:space="0" w:color="auto"/>
            </w:tcBorders>
            <w:shd w:val="clear" w:color="auto" w:fill="E5B8B7"/>
          </w:tcPr>
          <w:p w:rsidR="00BA24E6" w:rsidRPr="00BA24E6" w:rsidRDefault="00BA24E6" w:rsidP="00BA24E6">
            <w:pPr>
              <w:spacing w:line="240" w:lineRule="auto"/>
              <w:rPr>
                <w:rFonts w:ascii="Times New Roman" w:eastAsia="Times New Roman" w:hAnsi="Times New Roman" w:cs="Times New Roman"/>
                <w:b/>
                <w:sz w:val="24"/>
                <w:szCs w:val="24"/>
                <w:lang w:eastAsia="ru-RU"/>
              </w:rPr>
            </w:pPr>
            <w:r w:rsidRPr="00BA24E6">
              <w:rPr>
                <w:rFonts w:ascii="Times New Roman" w:eastAsia="Times New Roman" w:hAnsi="Times New Roman" w:cs="Times New Roman"/>
                <w:b/>
                <w:sz w:val="24"/>
                <w:szCs w:val="24"/>
                <w:lang w:val="en-US" w:eastAsia="ru-RU"/>
              </w:rPr>
              <w:t>3</w:t>
            </w:r>
            <w:r w:rsidRPr="00BA24E6">
              <w:rPr>
                <w:rFonts w:ascii="Times New Roman" w:eastAsia="Times New Roman" w:hAnsi="Times New Roman" w:cs="Times New Roman"/>
                <w:b/>
                <w:sz w:val="24"/>
                <w:szCs w:val="24"/>
                <w:lang w:eastAsia="ru-RU"/>
              </w:rPr>
              <w:t>. Актуализация  лексических знаний</w:t>
            </w:r>
          </w:p>
        </w:tc>
        <w:tc>
          <w:tcPr>
            <w:tcW w:w="1417" w:type="dxa"/>
            <w:tcBorders>
              <w:bottom w:val="single" w:sz="4" w:space="0" w:color="auto"/>
            </w:tcBorders>
            <w:shd w:val="clear" w:color="auto" w:fill="E5B8B7"/>
          </w:tcPr>
          <w:p w:rsidR="00BA24E6" w:rsidRPr="00BA24E6" w:rsidRDefault="00BA24E6" w:rsidP="00BA24E6">
            <w:pPr>
              <w:spacing w:line="240" w:lineRule="auto"/>
              <w:rPr>
                <w:rFonts w:ascii="Times New Roman" w:eastAsia="Times New Roman" w:hAnsi="Times New Roman" w:cs="Times New Roman"/>
                <w:b/>
                <w:sz w:val="24"/>
                <w:szCs w:val="24"/>
                <w:lang w:val="en-US" w:eastAsia="ru-RU"/>
              </w:rPr>
            </w:pPr>
          </w:p>
        </w:tc>
      </w:tr>
      <w:tr w:rsidR="00BA24E6" w:rsidRPr="00BA24E6" w:rsidTr="00BA24E6">
        <w:tblPrEx>
          <w:tblLook w:val="01E0" w:firstRow="1" w:lastRow="1" w:firstColumn="1" w:lastColumn="1" w:noHBand="0" w:noVBand="0"/>
        </w:tblPrEx>
        <w:trPr>
          <w:trHeight w:val="1500"/>
        </w:trPr>
        <w:tc>
          <w:tcPr>
            <w:tcW w:w="1709" w:type="dxa"/>
            <w:shd w:val="clear" w:color="auto" w:fill="auto"/>
          </w:tcPr>
          <w:p w:rsidR="00BA24E6" w:rsidRPr="00BA24E6" w:rsidRDefault="00BA24E6" w:rsidP="00BA24E6">
            <w:pPr>
              <w:spacing w:line="240" w:lineRule="auto"/>
              <w:jc w:val="center"/>
              <w:rPr>
                <w:rFonts w:ascii="Times New Roman" w:eastAsia="Times New Roman" w:hAnsi="Times New Roman" w:cs="Times New Roman"/>
                <w:b/>
                <w:sz w:val="24"/>
                <w:szCs w:val="24"/>
                <w:lang w:eastAsia="ru-RU"/>
              </w:rPr>
            </w:pPr>
            <w:r w:rsidRPr="00BA24E6">
              <w:rPr>
                <w:rFonts w:ascii="Times New Roman" w:eastAsia="Times New Roman" w:hAnsi="Times New Roman" w:cs="Times New Roman"/>
                <w:b/>
                <w:sz w:val="24"/>
                <w:szCs w:val="24"/>
                <w:lang w:val="en-US" w:eastAsia="ru-RU"/>
              </w:rPr>
              <w:t>1.</w:t>
            </w:r>
            <w:proofErr w:type="spellStart"/>
            <w:r w:rsidRPr="00BA24E6">
              <w:rPr>
                <w:rFonts w:ascii="Times New Roman" w:eastAsia="Times New Roman" w:hAnsi="Times New Roman" w:cs="Times New Roman"/>
                <w:b/>
                <w:sz w:val="24"/>
                <w:szCs w:val="24"/>
                <w:lang w:eastAsia="ru-RU"/>
              </w:rPr>
              <w:t>Аудирование</w:t>
            </w:r>
            <w:proofErr w:type="spellEnd"/>
          </w:p>
        </w:tc>
        <w:tc>
          <w:tcPr>
            <w:tcW w:w="3524" w:type="dxa"/>
            <w:gridSpan w:val="2"/>
            <w:shd w:val="clear" w:color="auto" w:fill="auto"/>
          </w:tcPr>
          <w:p w:rsidR="00BA24E6" w:rsidRPr="00BA24E6" w:rsidRDefault="00BA24E6" w:rsidP="00BA24E6">
            <w:pPr>
              <w:spacing w:line="240" w:lineRule="auto"/>
              <w:contextualSpacing/>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 xml:space="preserve">Open your books and read the story about the Donkey and answer the question: «Has the Donkey got a </w:t>
            </w:r>
            <w:proofErr w:type="spellStart"/>
            <w:r w:rsidRPr="00BA24E6">
              <w:rPr>
                <w:rFonts w:ascii="Times New Roman" w:eastAsia="Times New Roman" w:hAnsi="Times New Roman" w:cs="Times New Roman"/>
                <w:sz w:val="24"/>
                <w:szCs w:val="24"/>
                <w:lang w:val="en-US" w:eastAsia="ru-RU"/>
              </w:rPr>
              <w:t>favourite</w:t>
            </w:r>
            <w:proofErr w:type="spellEnd"/>
            <w:r w:rsidRPr="00BA24E6">
              <w:rPr>
                <w:rFonts w:ascii="Times New Roman" w:eastAsia="Times New Roman" w:hAnsi="Times New Roman" w:cs="Times New Roman"/>
                <w:sz w:val="24"/>
                <w:szCs w:val="24"/>
                <w:lang w:val="en-US" w:eastAsia="ru-RU"/>
              </w:rPr>
              <w:t xml:space="preserve"> season</w:t>
            </w:r>
            <w:proofErr w:type="gramStart"/>
            <w:r w:rsidRPr="00BA24E6">
              <w:rPr>
                <w:rFonts w:ascii="Times New Roman" w:eastAsia="Times New Roman" w:hAnsi="Times New Roman" w:cs="Times New Roman"/>
                <w:sz w:val="24"/>
                <w:szCs w:val="24"/>
                <w:lang w:val="en-US" w:eastAsia="ru-RU"/>
              </w:rPr>
              <w:t>?»</w:t>
            </w:r>
            <w:proofErr w:type="gramEnd"/>
            <w:r w:rsidRPr="00BA24E6">
              <w:rPr>
                <w:rFonts w:ascii="Times New Roman" w:eastAsia="Times New Roman" w:hAnsi="Times New Roman" w:cs="Times New Roman"/>
                <w:sz w:val="24"/>
                <w:szCs w:val="24"/>
                <w:lang w:val="en-US" w:eastAsia="ru-RU"/>
              </w:rPr>
              <w:t xml:space="preserve"> </w:t>
            </w:r>
          </w:p>
        </w:tc>
        <w:tc>
          <w:tcPr>
            <w:tcW w:w="2345" w:type="dxa"/>
            <w:gridSpan w:val="3"/>
            <w:shd w:val="clear" w:color="auto" w:fill="auto"/>
          </w:tcPr>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 xml:space="preserve">Учащиеся слушают и высказывают свое </w:t>
            </w:r>
            <w:proofErr w:type="spellStart"/>
            <w:r w:rsidRPr="00BA24E6">
              <w:rPr>
                <w:rFonts w:ascii="Times New Roman" w:eastAsia="Times New Roman" w:hAnsi="Times New Roman" w:cs="Times New Roman"/>
                <w:sz w:val="24"/>
                <w:szCs w:val="24"/>
                <w:lang w:val="en-US" w:eastAsia="ru-RU"/>
              </w:rPr>
              <w:t>vytybt</w:t>
            </w:r>
            <w:proofErr w:type="spellEnd"/>
          </w:p>
        </w:tc>
        <w:tc>
          <w:tcPr>
            <w:tcW w:w="1927" w:type="dxa"/>
            <w:gridSpan w:val="2"/>
            <w:shd w:val="clear" w:color="auto" w:fill="auto"/>
          </w:tcPr>
          <w:p w:rsidR="00BA24E6" w:rsidRPr="00BA24E6" w:rsidRDefault="00BA24E6" w:rsidP="00BA24E6">
            <w:pPr>
              <w:spacing w:after="0"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Уметь слушать в соответствии с целевой установкой и аргументировать свою точку зрения.</w:t>
            </w:r>
          </w:p>
        </w:tc>
        <w:tc>
          <w:tcPr>
            <w:tcW w:w="1417" w:type="dxa"/>
          </w:tcPr>
          <w:p w:rsidR="00BA24E6" w:rsidRPr="00BA24E6" w:rsidRDefault="00BA24E6" w:rsidP="00BA24E6">
            <w:pPr>
              <w:spacing w:after="0"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8"/>
                <w:szCs w:val="28"/>
                <w:lang w:eastAsia="ru-RU"/>
              </w:rPr>
              <w:t xml:space="preserve">Учебник, </w:t>
            </w:r>
            <w:proofErr w:type="spellStart"/>
            <w:r w:rsidRPr="00BA24E6">
              <w:rPr>
                <w:rFonts w:ascii="Times New Roman" w:eastAsia="Times New Roman" w:hAnsi="Times New Roman" w:cs="Times New Roman"/>
                <w:sz w:val="28"/>
                <w:szCs w:val="28"/>
                <w:lang w:eastAsia="ru-RU"/>
              </w:rPr>
              <w:t>аудиоприложение</w:t>
            </w:r>
            <w:proofErr w:type="spellEnd"/>
            <w:r w:rsidRPr="00BA24E6">
              <w:rPr>
                <w:rFonts w:ascii="Times New Roman" w:eastAsia="Times New Roman" w:hAnsi="Times New Roman" w:cs="Times New Roman"/>
                <w:sz w:val="28"/>
                <w:szCs w:val="28"/>
                <w:lang w:eastAsia="ru-RU"/>
              </w:rPr>
              <w:t>, интерактивная доска.</w:t>
            </w:r>
          </w:p>
        </w:tc>
      </w:tr>
      <w:tr w:rsidR="00BA24E6" w:rsidRPr="00BA24E6" w:rsidTr="00BA24E6">
        <w:tblPrEx>
          <w:tblLook w:val="01E0" w:firstRow="1" w:lastRow="1" w:firstColumn="1" w:lastColumn="1" w:noHBand="0" w:noVBand="0"/>
        </w:tblPrEx>
        <w:trPr>
          <w:trHeight w:val="2459"/>
        </w:trPr>
        <w:tc>
          <w:tcPr>
            <w:tcW w:w="1709" w:type="dxa"/>
            <w:shd w:val="clear" w:color="auto" w:fill="auto"/>
          </w:tcPr>
          <w:p w:rsidR="00BA24E6" w:rsidRPr="00BA24E6" w:rsidRDefault="00BA24E6" w:rsidP="00BA24E6">
            <w:pPr>
              <w:spacing w:line="240" w:lineRule="auto"/>
              <w:jc w:val="center"/>
              <w:rPr>
                <w:rFonts w:ascii="Times New Roman" w:eastAsia="Times New Roman" w:hAnsi="Times New Roman" w:cs="Times New Roman"/>
                <w:b/>
                <w:sz w:val="24"/>
                <w:szCs w:val="24"/>
                <w:lang w:val="en-US" w:eastAsia="ru-RU"/>
              </w:rPr>
            </w:pPr>
            <w:r w:rsidRPr="00BA24E6">
              <w:rPr>
                <w:rFonts w:ascii="Times New Roman" w:eastAsia="Times New Roman" w:hAnsi="Times New Roman" w:cs="Times New Roman"/>
                <w:b/>
                <w:sz w:val="24"/>
                <w:szCs w:val="24"/>
                <w:lang w:eastAsia="ru-RU"/>
              </w:rPr>
              <w:t>2. Ознакомительное чтение.</w:t>
            </w:r>
          </w:p>
        </w:tc>
        <w:tc>
          <w:tcPr>
            <w:tcW w:w="3524" w:type="dxa"/>
            <w:gridSpan w:val="2"/>
            <w:shd w:val="clear" w:color="auto" w:fill="auto"/>
          </w:tcPr>
          <w:p w:rsidR="00BA24E6" w:rsidRPr="00BA24E6" w:rsidRDefault="00BA24E6" w:rsidP="00BA24E6">
            <w:pPr>
              <w:spacing w:line="240" w:lineRule="auto"/>
              <w:contextualSpacing/>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Open your books at p.11ex 20</w:t>
            </w:r>
          </w:p>
          <w:p w:rsidR="00BA24E6" w:rsidRPr="00BA24E6" w:rsidRDefault="00BA24E6" w:rsidP="00BA24E6">
            <w:pPr>
              <w:spacing w:line="240" w:lineRule="auto"/>
              <w:contextualSpacing/>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Read the text and say: true or false. Look at the pictures. Read the sentences in the text to illustrate them.</w:t>
            </w:r>
          </w:p>
        </w:tc>
        <w:tc>
          <w:tcPr>
            <w:tcW w:w="2345" w:type="dxa"/>
            <w:gridSpan w:val="3"/>
            <w:shd w:val="clear" w:color="auto" w:fill="auto"/>
          </w:tcPr>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Учащиеся читают текст и определяют верные и неверные предложения, исправляют ложные утверждения. Затем учащиеся зачитывают предложения, соответствующие картинкам по ключевым словам сказки.</w:t>
            </w:r>
          </w:p>
        </w:tc>
        <w:tc>
          <w:tcPr>
            <w:tcW w:w="1927" w:type="dxa"/>
            <w:gridSpan w:val="2"/>
            <w:shd w:val="clear" w:color="auto" w:fill="auto"/>
          </w:tcPr>
          <w:p w:rsidR="00BA24E6" w:rsidRPr="00BA24E6" w:rsidRDefault="00BA24E6" w:rsidP="00BA24E6">
            <w:pPr>
              <w:spacing w:after="0" w:line="240" w:lineRule="auto"/>
              <w:jc w:val="both"/>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Самостоятельно оценивать правильность выполнения действия, вносить необходимые коррективы в выполнение задания. Освоение ознакомительного, поискового чтения.</w:t>
            </w:r>
          </w:p>
        </w:tc>
        <w:tc>
          <w:tcPr>
            <w:tcW w:w="1417" w:type="dxa"/>
          </w:tcPr>
          <w:p w:rsidR="00BA24E6" w:rsidRPr="00BA24E6" w:rsidRDefault="00BA24E6" w:rsidP="00BA24E6">
            <w:pPr>
              <w:spacing w:after="0" w:line="240" w:lineRule="auto"/>
              <w:jc w:val="both"/>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Учебник</w:t>
            </w:r>
          </w:p>
          <w:p w:rsidR="00BA24E6" w:rsidRPr="00BA24E6" w:rsidRDefault="00BA24E6" w:rsidP="00BA24E6">
            <w:pPr>
              <w:spacing w:after="0" w:line="240" w:lineRule="auto"/>
              <w:jc w:val="both"/>
              <w:rPr>
                <w:rFonts w:ascii="Times New Roman" w:eastAsia="Times New Roman" w:hAnsi="Times New Roman" w:cs="Times New Roman"/>
                <w:sz w:val="24"/>
                <w:szCs w:val="24"/>
                <w:lang w:eastAsia="ru-RU"/>
              </w:rPr>
            </w:pPr>
          </w:p>
        </w:tc>
      </w:tr>
      <w:tr w:rsidR="00BA24E6" w:rsidRPr="00BA24E6" w:rsidTr="00BA24E6">
        <w:tblPrEx>
          <w:tblLook w:val="01E0" w:firstRow="1" w:lastRow="1" w:firstColumn="1" w:lastColumn="1" w:noHBand="0" w:noVBand="0"/>
        </w:tblPrEx>
        <w:tc>
          <w:tcPr>
            <w:tcW w:w="1709" w:type="dxa"/>
            <w:shd w:val="clear" w:color="auto" w:fill="auto"/>
          </w:tcPr>
          <w:p w:rsidR="00BA24E6" w:rsidRPr="00BA24E6" w:rsidRDefault="00BA24E6" w:rsidP="00BA24E6">
            <w:pPr>
              <w:spacing w:line="240" w:lineRule="auto"/>
              <w:jc w:val="center"/>
              <w:rPr>
                <w:rFonts w:ascii="Times New Roman" w:eastAsia="Times New Roman" w:hAnsi="Times New Roman" w:cs="Times New Roman"/>
                <w:b/>
                <w:sz w:val="24"/>
                <w:szCs w:val="24"/>
                <w:lang w:eastAsia="ru-RU"/>
              </w:rPr>
            </w:pPr>
            <w:r w:rsidRPr="00BA24E6">
              <w:rPr>
                <w:rFonts w:ascii="Times New Roman" w:eastAsia="Times New Roman" w:hAnsi="Times New Roman" w:cs="Times New Roman"/>
                <w:b/>
                <w:sz w:val="24"/>
                <w:szCs w:val="24"/>
                <w:lang w:val="en-US" w:eastAsia="ru-RU"/>
              </w:rPr>
              <w:t>3.</w:t>
            </w:r>
            <w:proofErr w:type="spellStart"/>
            <w:r w:rsidRPr="00BA24E6">
              <w:rPr>
                <w:rFonts w:ascii="Times New Roman" w:eastAsia="Times New Roman" w:hAnsi="Times New Roman" w:cs="Times New Roman"/>
                <w:b/>
                <w:sz w:val="24"/>
                <w:szCs w:val="24"/>
                <w:lang w:eastAsia="ru-RU"/>
              </w:rPr>
              <w:t>Физминутка</w:t>
            </w:r>
            <w:proofErr w:type="spellEnd"/>
          </w:p>
        </w:tc>
        <w:tc>
          <w:tcPr>
            <w:tcW w:w="3524" w:type="dxa"/>
            <w:gridSpan w:val="2"/>
            <w:shd w:val="clear" w:color="auto" w:fill="auto"/>
          </w:tcPr>
          <w:p w:rsidR="00BA24E6" w:rsidRPr="00BA24E6" w:rsidRDefault="00BA24E6" w:rsidP="00BA24E6">
            <w:pPr>
              <w:spacing w:line="240" w:lineRule="auto"/>
              <w:contextualSpacing/>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Now it`s time to have a rest.</w:t>
            </w:r>
            <w:r w:rsidR="009044B6" w:rsidRPr="009044B6">
              <w:rPr>
                <w:rFonts w:ascii="Times New Roman" w:eastAsia="Times New Roman" w:hAnsi="Times New Roman" w:cs="Times New Roman"/>
                <w:sz w:val="24"/>
                <w:szCs w:val="24"/>
                <w:lang w:val="en-US" w:eastAsia="ru-RU"/>
              </w:rPr>
              <w:t xml:space="preserve"> </w:t>
            </w:r>
            <w:r w:rsidRPr="00BA24E6">
              <w:rPr>
                <w:rFonts w:ascii="Times New Roman" w:eastAsia="Times New Roman" w:hAnsi="Times New Roman" w:cs="Times New Roman"/>
                <w:sz w:val="24"/>
                <w:szCs w:val="24"/>
                <w:lang w:val="en-US" w:eastAsia="ru-RU"/>
              </w:rPr>
              <w:t>Are you tired? Many years ago people liked watching the stars when they were travelling. Look at the stars and move your eyes left and right, up and down.</w:t>
            </w:r>
          </w:p>
        </w:tc>
        <w:tc>
          <w:tcPr>
            <w:tcW w:w="2345" w:type="dxa"/>
            <w:gridSpan w:val="3"/>
            <w:shd w:val="clear" w:color="auto" w:fill="auto"/>
          </w:tcPr>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Учащиеся выполняют упражнения для</w:t>
            </w:r>
            <w:r w:rsidR="009044B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eastAsia="ru-RU"/>
              </w:rPr>
              <w:t>глаз</w:t>
            </w:r>
          </w:p>
        </w:tc>
        <w:tc>
          <w:tcPr>
            <w:tcW w:w="1927" w:type="dxa"/>
            <w:gridSpan w:val="2"/>
            <w:shd w:val="clear" w:color="auto" w:fill="auto"/>
          </w:tcPr>
          <w:p w:rsidR="00BA24E6" w:rsidRPr="00BA24E6" w:rsidRDefault="00BA24E6" w:rsidP="00BA24E6">
            <w:pPr>
              <w:spacing w:line="240" w:lineRule="auto"/>
              <w:jc w:val="both"/>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Установка на здоровый образ жизни.</w:t>
            </w:r>
          </w:p>
        </w:tc>
        <w:tc>
          <w:tcPr>
            <w:tcW w:w="1417" w:type="dxa"/>
          </w:tcPr>
          <w:p w:rsidR="00BA24E6" w:rsidRPr="00BA24E6" w:rsidRDefault="00BA24E6" w:rsidP="00BA24E6">
            <w:pPr>
              <w:spacing w:line="240" w:lineRule="auto"/>
              <w:jc w:val="both"/>
              <w:rPr>
                <w:rFonts w:ascii="Times New Roman" w:eastAsia="Times New Roman" w:hAnsi="Times New Roman" w:cs="Times New Roman"/>
                <w:sz w:val="24"/>
                <w:szCs w:val="24"/>
                <w:lang w:eastAsia="ru-RU"/>
              </w:rPr>
            </w:pPr>
          </w:p>
        </w:tc>
      </w:tr>
      <w:tr w:rsidR="00BA24E6" w:rsidRPr="00BA24E6" w:rsidTr="00BA24E6">
        <w:tblPrEx>
          <w:tblLook w:val="01E0" w:firstRow="1" w:lastRow="1" w:firstColumn="1" w:lastColumn="1" w:noHBand="0" w:noVBand="0"/>
        </w:tblPrEx>
        <w:tc>
          <w:tcPr>
            <w:tcW w:w="1709" w:type="dxa"/>
            <w:tcBorders>
              <w:bottom w:val="single" w:sz="4" w:space="0" w:color="auto"/>
            </w:tcBorders>
            <w:shd w:val="clear" w:color="auto" w:fill="auto"/>
          </w:tcPr>
          <w:p w:rsidR="00BA24E6" w:rsidRPr="00BA24E6" w:rsidRDefault="00BA24E6" w:rsidP="00BA24E6">
            <w:pPr>
              <w:spacing w:line="240" w:lineRule="auto"/>
              <w:jc w:val="center"/>
              <w:rPr>
                <w:rFonts w:ascii="Times New Roman" w:eastAsia="Times New Roman" w:hAnsi="Times New Roman" w:cs="Times New Roman"/>
                <w:b/>
                <w:sz w:val="24"/>
                <w:szCs w:val="24"/>
                <w:lang w:eastAsia="ru-RU"/>
              </w:rPr>
            </w:pPr>
          </w:p>
        </w:tc>
        <w:tc>
          <w:tcPr>
            <w:tcW w:w="3524" w:type="dxa"/>
            <w:gridSpan w:val="2"/>
            <w:tcBorders>
              <w:bottom w:val="single" w:sz="4" w:space="0" w:color="auto"/>
            </w:tcBorders>
            <w:shd w:val="clear" w:color="auto" w:fill="auto"/>
          </w:tcPr>
          <w:p w:rsidR="00BA24E6" w:rsidRPr="00BA24E6" w:rsidRDefault="00BA24E6" w:rsidP="00BA24E6">
            <w:pPr>
              <w:spacing w:line="240" w:lineRule="auto"/>
              <w:contextualSpacing/>
              <w:rPr>
                <w:rFonts w:ascii="Times New Roman" w:eastAsia="Times New Roman" w:hAnsi="Times New Roman" w:cs="Times New Roman"/>
                <w:sz w:val="24"/>
                <w:szCs w:val="24"/>
                <w:lang w:eastAsia="ru-RU"/>
              </w:rPr>
            </w:pPr>
          </w:p>
        </w:tc>
        <w:tc>
          <w:tcPr>
            <w:tcW w:w="2345" w:type="dxa"/>
            <w:gridSpan w:val="3"/>
            <w:tcBorders>
              <w:bottom w:val="single" w:sz="4" w:space="0" w:color="auto"/>
            </w:tcBorders>
            <w:shd w:val="clear" w:color="auto" w:fill="auto"/>
          </w:tcPr>
          <w:p w:rsidR="00BA24E6" w:rsidRPr="00BA24E6" w:rsidRDefault="00BA24E6" w:rsidP="00BA24E6">
            <w:pPr>
              <w:spacing w:line="240" w:lineRule="auto"/>
              <w:rPr>
                <w:rFonts w:ascii="Times New Roman" w:eastAsia="Times New Roman" w:hAnsi="Times New Roman" w:cs="Times New Roman"/>
                <w:sz w:val="24"/>
                <w:szCs w:val="24"/>
                <w:lang w:eastAsia="ru-RU"/>
              </w:rPr>
            </w:pPr>
          </w:p>
        </w:tc>
        <w:tc>
          <w:tcPr>
            <w:tcW w:w="1927" w:type="dxa"/>
            <w:gridSpan w:val="2"/>
            <w:tcBorders>
              <w:bottom w:val="single" w:sz="4" w:space="0" w:color="auto"/>
            </w:tcBorders>
            <w:shd w:val="clear" w:color="auto" w:fill="auto"/>
          </w:tcPr>
          <w:p w:rsidR="00BA24E6" w:rsidRPr="00BA24E6" w:rsidRDefault="00BA24E6" w:rsidP="00BA24E6">
            <w:pPr>
              <w:spacing w:line="240" w:lineRule="auto"/>
              <w:rPr>
                <w:rFonts w:ascii="Times New Roman" w:eastAsia="Times New Roman" w:hAnsi="Times New Roman" w:cs="Times New Roman"/>
                <w:sz w:val="24"/>
                <w:szCs w:val="24"/>
                <w:lang w:eastAsia="ru-RU"/>
              </w:rPr>
            </w:pPr>
          </w:p>
          <w:p w:rsidR="00BA24E6" w:rsidRPr="00BA24E6" w:rsidRDefault="00BA24E6" w:rsidP="00BA24E6">
            <w:pPr>
              <w:spacing w:line="240" w:lineRule="auto"/>
              <w:rPr>
                <w:rFonts w:ascii="Times New Roman" w:eastAsia="Times New Roman" w:hAnsi="Times New Roman" w:cs="Times New Roman"/>
                <w:sz w:val="24"/>
                <w:szCs w:val="24"/>
                <w:lang w:eastAsia="ru-RU"/>
              </w:rPr>
            </w:pPr>
          </w:p>
        </w:tc>
        <w:tc>
          <w:tcPr>
            <w:tcW w:w="1417" w:type="dxa"/>
            <w:tcBorders>
              <w:bottom w:val="single" w:sz="4" w:space="0" w:color="auto"/>
            </w:tcBorders>
          </w:tcPr>
          <w:p w:rsidR="00BA24E6" w:rsidRPr="00BA24E6" w:rsidRDefault="00BA24E6" w:rsidP="00BA24E6">
            <w:pPr>
              <w:spacing w:line="240" w:lineRule="auto"/>
              <w:rPr>
                <w:rFonts w:ascii="Times New Roman" w:eastAsia="Times New Roman" w:hAnsi="Times New Roman" w:cs="Times New Roman"/>
                <w:sz w:val="24"/>
                <w:szCs w:val="24"/>
                <w:lang w:eastAsia="ru-RU"/>
              </w:rPr>
            </w:pPr>
          </w:p>
        </w:tc>
      </w:tr>
      <w:tr w:rsidR="00BA24E6" w:rsidRPr="00BA24E6" w:rsidTr="00BA24E6">
        <w:tblPrEx>
          <w:tblLook w:val="01E0" w:firstRow="1" w:lastRow="1" w:firstColumn="1" w:lastColumn="1" w:noHBand="0" w:noVBand="0"/>
        </w:tblPrEx>
        <w:trPr>
          <w:trHeight w:val="450"/>
        </w:trPr>
        <w:tc>
          <w:tcPr>
            <w:tcW w:w="1709" w:type="dxa"/>
            <w:shd w:val="clear" w:color="auto" w:fill="E5B8B7"/>
          </w:tcPr>
          <w:p w:rsidR="00BA24E6" w:rsidRPr="00BA24E6" w:rsidRDefault="00BA24E6" w:rsidP="00BA24E6">
            <w:pPr>
              <w:spacing w:line="240" w:lineRule="auto"/>
              <w:jc w:val="center"/>
              <w:rPr>
                <w:rFonts w:ascii="Times New Roman" w:eastAsia="Times New Roman" w:hAnsi="Times New Roman" w:cs="Times New Roman"/>
                <w:b/>
                <w:sz w:val="24"/>
                <w:szCs w:val="24"/>
                <w:lang w:eastAsia="ru-RU"/>
              </w:rPr>
            </w:pPr>
          </w:p>
        </w:tc>
        <w:tc>
          <w:tcPr>
            <w:tcW w:w="7796" w:type="dxa"/>
            <w:gridSpan w:val="7"/>
            <w:shd w:val="clear" w:color="auto" w:fill="E5B8B7"/>
          </w:tcPr>
          <w:p w:rsidR="00BA24E6" w:rsidRPr="00BA24E6" w:rsidRDefault="00BA24E6" w:rsidP="00BA24E6">
            <w:pPr>
              <w:spacing w:line="240" w:lineRule="auto"/>
              <w:jc w:val="center"/>
              <w:rPr>
                <w:rFonts w:ascii="Times New Roman" w:eastAsia="Times New Roman" w:hAnsi="Times New Roman" w:cs="Times New Roman"/>
                <w:b/>
                <w:sz w:val="24"/>
                <w:szCs w:val="24"/>
                <w:lang w:eastAsia="ru-RU"/>
              </w:rPr>
            </w:pPr>
            <w:r w:rsidRPr="00BA24E6">
              <w:rPr>
                <w:rFonts w:ascii="Times New Roman" w:eastAsia="Times New Roman" w:hAnsi="Times New Roman" w:cs="Times New Roman"/>
                <w:b/>
                <w:sz w:val="24"/>
                <w:szCs w:val="24"/>
                <w:lang w:eastAsia="ru-RU"/>
              </w:rPr>
              <w:t>4.Введение грамматического материала.</w:t>
            </w:r>
          </w:p>
        </w:tc>
        <w:tc>
          <w:tcPr>
            <w:tcW w:w="1417" w:type="dxa"/>
            <w:shd w:val="clear" w:color="auto" w:fill="E5B8B7"/>
          </w:tcPr>
          <w:p w:rsidR="00BA24E6" w:rsidRPr="00BA24E6" w:rsidRDefault="00BA24E6" w:rsidP="00BA24E6">
            <w:pPr>
              <w:spacing w:line="240" w:lineRule="auto"/>
              <w:jc w:val="center"/>
              <w:rPr>
                <w:rFonts w:ascii="Times New Roman" w:eastAsia="Times New Roman" w:hAnsi="Times New Roman" w:cs="Times New Roman"/>
                <w:b/>
                <w:sz w:val="24"/>
                <w:szCs w:val="24"/>
                <w:lang w:eastAsia="ru-RU"/>
              </w:rPr>
            </w:pPr>
          </w:p>
        </w:tc>
      </w:tr>
      <w:tr w:rsidR="00BA24E6" w:rsidRPr="00BA24E6" w:rsidTr="00BA24E6">
        <w:tblPrEx>
          <w:tblLook w:val="01E0" w:firstRow="1" w:lastRow="1" w:firstColumn="1" w:lastColumn="1" w:noHBand="0" w:noVBand="0"/>
        </w:tblPrEx>
        <w:tc>
          <w:tcPr>
            <w:tcW w:w="1709" w:type="dxa"/>
            <w:shd w:val="clear" w:color="auto" w:fill="auto"/>
          </w:tcPr>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r w:rsidRPr="00BA24E6">
              <w:rPr>
                <w:rFonts w:ascii="Times New Roman" w:eastAsia="Times New Roman" w:hAnsi="Times New Roman" w:cs="Times New Roman"/>
                <w:b/>
                <w:sz w:val="24"/>
                <w:szCs w:val="24"/>
                <w:lang w:eastAsia="ru-RU"/>
              </w:rPr>
              <w:t xml:space="preserve">1.Семантизация </w:t>
            </w:r>
            <w:proofErr w:type="spellStart"/>
            <w:r w:rsidRPr="00BA24E6">
              <w:rPr>
                <w:rFonts w:ascii="Times New Roman" w:eastAsia="Times New Roman" w:hAnsi="Times New Roman" w:cs="Times New Roman"/>
                <w:b/>
                <w:sz w:val="24"/>
                <w:szCs w:val="24"/>
                <w:lang w:eastAsia="ru-RU"/>
              </w:rPr>
              <w:t>л.е</w:t>
            </w:r>
            <w:proofErr w:type="spellEnd"/>
            <w:r w:rsidRPr="00BA24E6">
              <w:rPr>
                <w:rFonts w:ascii="Times New Roman" w:eastAsia="Times New Roman" w:hAnsi="Times New Roman" w:cs="Times New Roman"/>
                <w:b/>
                <w:sz w:val="24"/>
                <w:szCs w:val="24"/>
                <w:lang w:eastAsia="ru-RU"/>
              </w:rPr>
              <w:t>.</w:t>
            </w: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after="0" w:line="240" w:lineRule="auto"/>
              <w:jc w:val="center"/>
              <w:rPr>
                <w:rFonts w:ascii="Times New Roman" w:eastAsia="Times New Roman" w:hAnsi="Times New Roman" w:cs="Times New Roman"/>
                <w:b/>
                <w:sz w:val="24"/>
                <w:szCs w:val="24"/>
                <w:lang w:eastAsia="ru-RU"/>
              </w:rPr>
            </w:pPr>
            <w:r w:rsidRPr="00BA24E6">
              <w:rPr>
                <w:rFonts w:ascii="Times New Roman" w:eastAsia="Times New Roman" w:hAnsi="Times New Roman" w:cs="Times New Roman"/>
                <w:b/>
                <w:sz w:val="24"/>
                <w:szCs w:val="24"/>
                <w:lang w:eastAsia="ru-RU"/>
              </w:rPr>
              <w:t>2.Фонетическая отработка лексики.</w:t>
            </w:r>
          </w:p>
        </w:tc>
        <w:tc>
          <w:tcPr>
            <w:tcW w:w="3524" w:type="dxa"/>
            <w:gridSpan w:val="2"/>
            <w:shd w:val="clear" w:color="auto" w:fill="auto"/>
          </w:tcPr>
          <w:p w:rsidR="00BA24E6" w:rsidRPr="00BA24E6" w:rsidRDefault="00BA24E6" w:rsidP="00BA24E6">
            <w:pPr>
              <w:spacing w:after="0" w:line="240" w:lineRule="auto"/>
              <w:contextualSpacing/>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lastRenderedPageBreak/>
              <w:t>Boys and girls find sentences in the text which tells us about the actions in future. But first look at the screen and listen to the sentences which tell about future.</w:t>
            </w:r>
          </w:p>
          <w:p w:rsidR="00BA24E6" w:rsidRPr="00BA24E6" w:rsidRDefault="00BA24E6" w:rsidP="00BA24E6">
            <w:pPr>
              <w:spacing w:after="0" w:line="240" w:lineRule="auto"/>
              <w:contextualSpacing/>
              <w:rPr>
                <w:rFonts w:ascii="Times New Roman" w:eastAsia="Times New Roman" w:hAnsi="Times New Roman" w:cs="Times New Roman"/>
                <w:sz w:val="24"/>
                <w:szCs w:val="24"/>
                <w:lang w:val="en-US" w:eastAsia="ru-RU"/>
              </w:rPr>
            </w:pPr>
          </w:p>
          <w:p w:rsidR="00BA24E6" w:rsidRPr="00BA24E6" w:rsidRDefault="00BA24E6" w:rsidP="00BA24E6">
            <w:pPr>
              <w:spacing w:after="0" w:line="240" w:lineRule="auto"/>
              <w:contextualSpacing/>
              <w:rPr>
                <w:rFonts w:ascii="Times New Roman" w:eastAsia="Times New Roman" w:hAnsi="Times New Roman" w:cs="Times New Roman"/>
                <w:sz w:val="24"/>
                <w:szCs w:val="24"/>
                <w:lang w:val="en-US" w:eastAsia="ru-RU"/>
              </w:rPr>
            </w:pPr>
          </w:p>
          <w:p w:rsidR="00BA24E6" w:rsidRPr="00BA24E6" w:rsidRDefault="00BA24E6" w:rsidP="00BA24E6">
            <w:pPr>
              <w:spacing w:after="0" w:line="240" w:lineRule="auto"/>
              <w:contextualSpacing/>
              <w:rPr>
                <w:rFonts w:ascii="Times New Roman" w:eastAsia="Times New Roman" w:hAnsi="Times New Roman" w:cs="Times New Roman"/>
                <w:sz w:val="24"/>
                <w:szCs w:val="24"/>
                <w:lang w:val="en-US" w:eastAsia="ru-RU"/>
              </w:rPr>
            </w:pPr>
          </w:p>
          <w:p w:rsidR="00BA24E6" w:rsidRPr="00BA24E6" w:rsidRDefault="00BA24E6" w:rsidP="00BA24E6">
            <w:pPr>
              <w:spacing w:after="0" w:line="240" w:lineRule="auto"/>
              <w:contextualSpacing/>
              <w:rPr>
                <w:rFonts w:ascii="Times New Roman" w:eastAsia="Times New Roman" w:hAnsi="Times New Roman" w:cs="Times New Roman"/>
                <w:sz w:val="24"/>
                <w:szCs w:val="24"/>
                <w:lang w:val="en-US" w:eastAsia="ru-RU"/>
              </w:rPr>
            </w:pPr>
          </w:p>
          <w:p w:rsidR="00BA24E6" w:rsidRPr="00BA24E6" w:rsidRDefault="00BA24E6" w:rsidP="00BA24E6">
            <w:pPr>
              <w:spacing w:after="0" w:line="240" w:lineRule="auto"/>
              <w:contextualSpacing/>
              <w:rPr>
                <w:rFonts w:ascii="Times New Roman" w:eastAsia="Times New Roman" w:hAnsi="Times New Roman" w:cs="Times New Roman"/>
                <w:sz w:val="24"/>
                <w:szCs w:val="24"/>
                <w:lang w:val="en-US" w:eastAsia="ru-RU"/>
              </w:rPr>
            </w:pPr>
          </w:p>
          <w:p w:rsidR="00BA24E6" w:rsidRPr="00BA24E6" w:rsidRDefault="00BA24E6" w:rsidP="00BA24E6">
            <w:pPr>
              <w:spacing w:after="0" w:line="240" w:lineRule="auto"/>
              <w:contextualSpacing/>
              <w:rPr>
                <w:rFonts w:ascii="Times New Roman" w:eastAsia="Times New Roman" w:hAnsi="Times New Roman" w:cs="Times New Roman"/>
                <w:sz w:val="24"/>
                <w:szCs w:val="24"/>
                <w:lang w:val="en-US" w:eastAsia="ru-RU"/>
              </w:rPr>
            </w:pPr>
          </w:p>
          <w:p w:rsidR="00BA24E6" w:rsidRPr="00BA24E6" w:rsidRDefault="00BA24E6" w:rsidP="00BA24E6">
            <w:pPr>
              <w:spacing w:after="0" w:line="240" w:lineRule="auto"/>
              <w:contextualSpacing/>
              <w:rPr>
                <w:rFonts w:ascii="Times New Roman" w:eastAsia="Times New Roman" w:hAnsi="Times New Roman" w:cs="Times New Roman"/>
                <w:sz w:val="24"/>
                <w:szCs w:val="24"/>
                <w:lang w:val="en-US" w:eastAsia="ru-RU"/>
              </w:rPr>
            </w:pPr>
          </w:p>
          <w:p w:rsidR="00BA24E6" w:rsidRPr="00BA24E6" w:rsidRDefault="00BA24E6" w:rsidP="00BA24E6">
            <w:pPr>
              <w:spacing w:after="0" w:line="240" w:lineRule="auto"/>
              <w:contextualSpacing/>
              <w:rPr>
                <w:rFonts w:ascii="Times New Roman" w:eastAsia="Times New Roman" w:hAnsi="Times New Roman" w:cs="Times New Roman"/>
                <w:sz w:val="24"/>
                <w:szCs w:val="24"/>
                <w:lang w:val="en-US" w:eastAsia="ru-RU"/>
              </w:rPr>
            </w:pPr>
          </w:p>
          <w:p w:rsidR="00BA24E6" w:rsidRPr="00BA24E6" w:rsidRDefault="00BA24E6" w:rsidP="00BA24E6">
            <w:pPr>
              <w:spacing w:after="0" w:line="240" w:lineRule="auto"/>
              <w:contextualSpacing/>
              <w:rPr>
                <w:rFonts w:ascii="Times New Roman" w:eastAsia="Times New Roman" w:hAnsi="Times New Roman" w:cs="Times New Roman"/>
                <w:sz w:val="24"/>
                <w:szCs w:val="24"/>
                <w:lang w:val="en-US" w:eastAsia="ru-RU"/>
              </w:rPr>
            </w:pPr>
          </w:p>
          <w:p w:rsidR="00BA24E6" w:rsidRPr="00BA24E6" w:rsidRDefault="00BA24E6" w:rsidP="00BA24E6">
            <w:pPr>
              <w:spacing w:after="0" w:line="240" w:lineRule="auto"/>
              <w:contextualSpacing/>
              <w:rPr>
                <w:rFonts w:ascii="Times New Roman" w:eastAsia="Times New Roman" w:hAnsi="Times New Roman" w:cs="Times New Roman"/>
                <w:sz w:val="24"/>
                <w:szCs w:val="24"/>
                <w:lang w:val="en-US" w:eastAsia="ru-RU"/>
              </w:rPr>
            </w:pPr>
          </w:p>
          <w:p w:rsidR="00BA24E6" w:rsidRPr="00BA24E6" w:rsidRDefault="00BA24E6" w:rsidP="00BA24E6">
            <w:pPr>
              <w:spacing w:after="0" w:line="240" w:lineRule="auto"/>
              <w:contextualSpacing/>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Какое слово помогает образовать будущее время?</w:t>
            </w:r>
          </w:p>
          <w:p w:rsidR="00BA24E6" w:rsidRPr="00BA24E6" w:rsidRDefault="00BA24E6" w:rsidP="00BA24E6">
            <w:pPr>
              <w:spacing w:after="0" w:line="240" w:lineRule="auto"/>
              <w:contextualSpacing/>
              <w:rPr>
                <w:rFonts w:ascii="Times New Roman" w:eastAsia="Times New Roman" w:hAnsi="Times New Roman" w:cs="Times New Roman"/>
                <w:sz w:val="24"/>
                <w:szCs w:val="24"/>
                <w:lang w:eastAsia="ru-RU"/>
              </w:rPr>
            </w:pPr>
          </w:p>
          <w:p w:rsidR="00BA24E6" w:rsidRPr="00BA24E6" w:rsidRDefault="00BA24E6" w:rsidP="00BA24E6">
            <w:pPr>
              <w:spacing w:after="0" w:line="240" w:lineRule="auto"/>
              <w:contextualSpacing/>
              <w:rPr>
                <w:rFonts w:ascii="Times New Roman" w:eastAsia="Times New Roman" w:hAnsi="Times New Roman" w:cs="Times New Roman"/>
                <w:sz w:val="24"/>
                <w:szCs w:val="24"/>
                <w:lang w:eastAsia="ru-RU"/>
              </w:rPr>
            </w:pPr>
          </w:p>
          <w:p w:rsidR="00BA24E6" w:rsidRPr="00BA24E6" w:rsidRDefault="00BA24E6" w:rsidP="00BA24E6">
            <w:pPr>
              <w:spacing w:after="0" w:line="240" w:lineRule="auto"/>
              <w:contextualSpacing/>
              <w:rPr>
                <w:rFonts w:ascii="Times New Roman" w:eastAsia="Times New Roman" w:hAnsi="Times New Roman" w:cs="Times New Roman"/>
                <w:sz w:val="24"/>
                <w:szCs w:val="24"/>
                <w:lang w:eastAsia="ru-RU"/>
              </w:rPr>
            </w:pPr>
          </w:p>
          <w:p w:rsidR="00BA24E6" w:rsidRPr="00BA24E6" w:rsidRDefault="00BA24E6" w:rsidP="00BA24E6">
            <w:pPr>
              <w:spacing w:after="0" w:line="240" w:lineRule="auto"/>
              <w:contextualSpacing/>
              <w:rPr>
                <w:rFonts w:ascii="Times New Roman" w:eastAsia="Times New Roman" w:hAnsi="Times New Roman" w:cs="Times New Roman"/>
                <w:sz w:val="24"/>
                <w:szCs w:val="24"/>
                <w:lang w:eastAsia="ru-RU"/>
              </w:rPr>
            </w:pPr>
          </w:p>
          <w:p w:rsidR="00BA24E6" w:rsidRPr="00BA24E6" w:rsidRDefault="00BA24E6" w:rsidP="00BA24E6">
            <w:pPr>
              <w:spacing w:after="0" w:line="240" w:lineRule="auto"/>
              <w:contextualSpacing/>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 xml:space="preserve">Well done. </w:t>
            </w:r>
            <w:proofErr w:type="spellStart"/>
            <w:r w:rsidRPr="00BA24E6">
              <w:rPr>
                <w:rFonts w:ascii="Times New Roman" w:eastAsia="Times New Roman" w:hAnsi="Times New Roman" w:cs="Times New Roman"/>
                <w:sz w:val="24"/>
                <w:szCs w:val="24"/>
                <w:lang w:val="en-US" w:eastAsia="ru-RU"/>
              </w:rPr>
              <w:t>Mr</w:t>
            </w:r>
            <w:proofErr w:type="spellEnd"/>
            <w:r w:rsidRPr="00BA24E6">
              <w:rPr>
                <w:rFonts w:ascii="Times New Roman" w:eastAsia="Times New Roman" w:hAnsi="Times New Roman" w:cs="Times New Roman"/>
                <w:sz w:val="24"/>
                <w:szCs w:val="24"/>
                <w:lang w:val="en-US" w:eastAsia="ru-RU"/>
              </w:rPr>
              <w:t xml:space="preserve"> Rule wants to explain us about the forming of Future Simple. Let`s read the tables in our text book (p11,12)</w:t>
            </w:r>
          </w:p>
          <w:p w:rsidR="00BA24E6" w:rsidRPr="00BA24E6" w:rsidRDefault="00BA24E6" w:rsidP="00BA24E6">
            <w:pPr>
              <w:spacing w:after="0" w:line="240" w:lineRule="auto"/>
              <w:contextualSpacing/>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Почему мы используем вспомогательный глагол?</w:t>
            </w:r>
          </w:p>
          <w:p w:rsidR="00BA24E6" w:rsidRPr="00BA24E6" w:rsidRDefault="00BA24E6" w:rsidP="00BA24E6">
            <w:pPr>
              <w:spacing w:after="0" w:line="240" w:lineRule="auto"/>
              <w:contextualSpacing/>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О каких спутниках</w:t>
            </w:r>
            <w:r w:rsidRPr="00BA24E6">
              <w:rPr>
                <w:rFonts w:ascii="Times New Roman" w:eastAsia="Times New Roman" w:hAnsi="Times New Roman" w:cs="Times New Roman"/>
                <w:sz w:val="24"/>
                <w:szCs w:val="24"/>
                <w:lang w:val="en-US" w:eastAsia="ru-RU"/>
              </w:rPr>
              <w:t>Future</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Simple</w:t>
            </w:r>
            <w:r w:rsidRPr="00BA24E6">
              <w:rPr>
                <w:rFonts w:ascii="Times New Roman" w:eastAsia="Times New Roman" w:hAnsi="Times New Roman" w:cs="Times New Roman"/>
                <w:sz w:val="24"/>
                <w:szCs w:val="24"/>
                <w:lang w:eastAsia="ru-RU"/>
              </w:rPr>
              <w:t xml:space="preserve"> мы узнали от</w:t>
            </w:r>
            <w:proofErr w:type="spellStart"/>
            <w:proofErr w:type="gramStart"/>
            <w:r w:rsidRPr="00BA24E6">
              <w:rPr>
                <w:rFonts w:ascii="Times New Roman" w:eastAsia="Times New Roman" w:hAnsi="Times New Roman" w:cs="Times New Roman"/>
                <w:sz w:val="24"/>
                <w:szCs w:val="24"/>
                <w:lang w:val="en-US" w:eastAsia="ru-RU"/>
              </w:rPr>
              <w:t>Mr</w:t>
            </w:r>
            <w:proofErr w:type="spellEnd"/>
            <w:proofErr w:type="gramEnd"/>
            <w:r w:rsidRPr="00BA24E6">
              <w:rPr>
                <w:rFonts w:ascii="Times New Roman" w:eastAsia="Times New Roman" w:hAnsi="Times New Roman" w:cs="Times New Roman"/>
                <w:sz w:val="24"/>
                <w:szCs w:val="24"/>
                <w:lang w:eastAsia="ru-RU"/>
              </w:rPr>
              <w:t>.</w:t>
            </w:r>
            <w:r w:rsidRPr="00BA24E6">
              <w:rPr>
                <w:rFonts w:ascii="Times New Roman" w:eastAsia="Times New Roman" w:hAnsi="Times New Roman" w:cs="Times New Roman"/>
                <w:sz w:val="24"/>
                <w:szCs w:val="24"/>
                <w:lang w:val="en-US" w:eastAsia="ru-RU"/>
              </w:rPr>
              <w:t>Rule</w:t>
            </w:r>
            <w:r w:rsidRPr="00BA24E6">
              <w:rPr>
                <w:rFonts w:ascii="Times New Roman" w:eastAsia="Times New Roman" w:hAnsi="Times New Roman" w:cs="Times New Roman"/>
                <w:sz w:val="24"/>
                <w:szCs w:val="24"/>
                <w:lang w:eastAsia="ru-RU"/>
              </w:rPr>
              <w:t>?</w:t>
            </w:r>
          </w:p>
          <w:p w:rsidR="00BA24E6" w:rsidRPr="00BA24E6" w:rsidRDefault="00BA24E6" w:rsidP="00BA24E6">
            <w:pPr>
              <w:spacing w:after="0" w:line="240" w:lineRule="auto"/>
              <w:contextualSpacing/>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Listen and read the new words.</w:t>
            </w:r>
          </w:p>
        </w:tc>
        <w:tc>
          <w:tcPr>
            <w:tcW w:w="2345" w:type="dxa"/>
            <w:gridSpan w:val="3"/>
            <w:shd w:val="clear" w:color="auto" w:fill="auto"/>
          </w:tcPr>
          <w:p w:rsidR="00BA24E6" w:rsidRPr="00BA24E6" w:rsidRDefault="00BA24E6" w:rsidP="00BA24E6">
            <w:pPr>
              <w:spacing w:after="0"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lastRenderedPageBreak/>
              <w:t xml:space="preserve">Учащиеся должны прочитать текст с целью найти предложения, в которых рассказывается о действиях в будущем, но прежде учащиеся должны посмотреть на </w:t>
            </w:r>
            <w:r w:rsidRPr="00BA24E6">
              <w:rPr>
                <w:rFonts w:ascii="Times New Roman" w:eastAsia="Times New Roman" w:hAnsi="Times New Roman" w:cs="Times New Roman"/>
                <w:sz w:val="24"/>
                <w:szCs w:val="24"/>
                <w:lang w:eastAsia="ru-RU"/>
              </w:rPr>
              <w:lastRenderedPageBreak/>
              <w:t>экран, прослушать предложения и догадаться какой глагол помогает образовать будущее время.</w:t>
            </w:r>
          </w:p>
          <w:p w:rsidR="00BA24E6" w:rsidRPr="00BA24E6" w:rsidRDefault="00BA24E6" w:rsidP="00BA24E6">
            <w:pPr>
              <w:spacing w:after="0"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Учащиеся отвечают на вопрос и зачитывают предложения из текста.</w:t>
            </w:r>
          </w:p>
          <w:p w:rsidR="00BA24E6" w:rsidRPr="00BA24E6" w:rsidRDefault="00BA24E6" w:rsidP="00BA24E6">
            <w:pPr>
              <w:spacing w:after="0"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Учащиеся читают грамматический материал в учебнике и отвечают на вопросы.</w:t>
            </w:r>
          </w:p>
          <w:p w:rsidR="00BA24E6" w:rsidRPr="00BA24E6" w:rsidRDefault="00BA24E6" w:rsidP="00BA24E6">
            <w:pPr>
              <w:spacing w:after="0"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Учащиеся называют вспомогательный глагол</w:t>
            </w:r>
            <w:r w:rsidRPr="00BA24E6">
              <w:rPr>
                <w:rFonts w:ascii="Times New Roman" w:eastAsia="Times New Roman" w:hAnsi="Times New Roman" w:cs="Times New Roman"/>
                <w:sz w:val="24"/>
                <w:szCs w:val="24"/>
                <w:lang w:val="en-US" w:eastAsia="ru-RU"/>
              </w:rPr>
              <w:t>WILL</w:t>
            </w:r>
            <w:r w:rsidRPr="00BA24E6">
              <w:rPr>
                <w:rFonts w:ascii="Times New Roman" w:eastAsia="Times New Roman" w:hAnsi="Times New Roman" w:cs="Times New Roman"/>
                <w:sz w:val="24"/>
                <w:szCs w:val="24"/>
                <w:lang w:eastAsia="ru-RU"/>
              </w:rPr>
              <w:t>, слов</w:t>
            </w:r>
            <w:proofErr w:type="gramStart"/>
            <w:r w:rsidRPr="00BA24E6">
              <w:rPr>
                <w:rFonts w:ascii="Times New Roman" w:eastAsia="Times New Roman" w:hAnsi="Times New Roman" w:cs="Times New Roman"/>
                <w:sz w:val="24"/>
                <w:szCs w:val="24"/>
                <w:lang w:eastAsia="ru-RU"/>
              </w:rPr>
              <w:t>а-</w:t>
            </w:r>
            <w:proofErr w:type="gramEnd"/>
            <w:r w:rsidRPr="00BA24E6">
              <w:rPr>
                <w:rFonts w:ascii="Times New Roman" w:eastAsia="Times New Roman" w:hAnsi="Times New Roman" w:cs="Times New Roman"/>
                <w:sz w:val="24"/>
                <w:szCs w:val="24"/>
                <w:lang w:eastAsia="ru-RU"/>
              </w:rPr>
              <w:t xml:space="preserve"> спутники: </w:t>
            </w:r>
            <w:r w:rsidRPr="00BA24E6">
              <w:rPr>
                <w:rFonts w:ascii="Times New Roman" w:eastAsia="Times New Roman" w:hAnsi="Times New Roman" w:cs="Times New Roman"/>
                <w:sz w:val="24"/>
                <w:szCs w:val="24"/>
                <w:lang w:val="en-US" w:eastAsia="ru-RU"/>
              </w:rPr>
              <w:t>tomorrow</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next</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week</w:t>
            </w:r>
            <w:r w:rsidRPr="00BA24E6">
              <w:rPr>
                <w:rFonts w:ascii="Times New Roman" w:eastAsia="Times New Roman" w:hAnsi="Times New Roman" w:cs="Times New Roman"/>
                <w:sz w:val="24"/>
                <w:szCs w:val="24"/>
                <w:lang w:eastAsia="ru-RU"/>
              </w:rPr>
              <w:t>,</w:t>
            </w:r>
            <w:r w:rsidRPr="00BA24E6">
              <w:rPr>
                <w:rFonts w:ascii="Times New Roman" w:eastAsia="Times New Roman" w:hAnsi="Times New Roman" w:cs="Times New Roman"/>
                <w:sz w:val="24"/>
                <w:szCs w:val="24"/>
                <w:lang w:val="en-US" w:eastAsia="ru-RU"/>
              </w:rPr>
              <w:t>next</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year</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in</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an</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hour</w:t>
            </w:r>
            <w:r w:rsidRPr="00BA24E6">
              <w:rPr>
                <w:rFonts w:ascii="Times New Roman" w:eastAsia="Times New Roman" w:hAnsi="Times New Roman" w:cs="Times New Roman"/>
                <w:sz w:val="24"/>
                <w:szCs w:val="24"/>
                <w:lang w:eastAsia="ru-RU"/>
              </w:rPr>
              <w:t xml:space="preserve"> и отрабатывают чтение слов.</w:t>
            </w:r>
          </w:p>
        </w:tc>
        <w:tc>
          <w:tcPr>
            <w:tcW w:w="1927" w:type="dxa"/>
            <w:gridSpan w:val="2"/>
            <w:shd w:val="clear" w:color="auto" w:fill="auto"/>
          </w:tcPr>
          <w:p w:rsidR="00BA24E6" w:rsidRPr="00BA24E6" w:rsidRDefault="00BA24E6" w:rsidP="00BA24E6">
            <w:pPr>
              <w:spacing w:after="0"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lastRenderedPageBreak/>
              <w:t xml:space="preserve">Введение грамматического материала </w:t>
            </w:r>
            <w:r w:rsidRPr="00BA24E6">
              <w:rPr>
                <w:rFonts w:ascii="Times New Roman" w:eastAsia="Times New Roman" w:hAnsi="Times New Roman" w:cs="Times New Roman"/>
                <w:sz w:val="24"/>
                <w:szCs w:val="24"/>
                <w:lang w:val="en-US" w:eastAsia="ru-RU"/>
              </w:rPr>
              <w:t>Future</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Simple</w:t>
            </w:r>
            <w:r w:rsidRPr="00BA24E6">
              <w:rPr>
                <w:rFonts w:ascii="Times New Roman" w:eastAsia="Times New Roman" w:hAnsi="Times New Roman" w:cs="Times New Roman"/>
                <w:sz w:val="24"/>
                <w:szCs w:val="24"/>
                <w:lang w:eastAsia="ru-RU"/>
              </w:rPr>
              <w:t>.</w:t>
            </w:r>
          </w:p>
          <w:p w:rsidR="00BA24E6" w:rsidRPr="00BA24E6" w:rsidRDefault="00BA24E6" w:rsidP="00BA24E6">
            <w:pPr>
              <w:spacing w:after="0" w:line="240" w:lineRule="auto"/>
              <w:contextualSpacing/>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 xml:space="preserve">Самостоятельно оценивать правильность выполнения действия, вносить </w:t>
            </w:r>
            <w:r w:rsidRPr="00BA24E6">
              <w:rPr>
                <w:rFonts w:ascii="Times New Roman" w:eastAsia="Times New Roman" w:hAnsi="Times New Roman" w:cs="Times New Roman"/>
                <w:sz w:val="24"/>
                <w:szCs w:val="24"/>
                <w:lang w:eastAsia="ru-RU"/>
              </w:rPr>
              <w:lastRenderedPageBreak/>
              <w:t xml:space="preserve">необходимые коррективы в выполнение задания. </w:t>
            </w:r>
          </w:p>
          <w:p w:rsidR="00BA24E6" w:rsidRPr="00BA24E6" w:rsidRDefault="00BA24E6" w:rsidP="00BA24E6">
            <w:pPr>
              <w:spacing w:after="0" w:line="240" w:lineRule="auto"/>
              <w:rPr>
                <w:rFonts w:ascii="Times New Roman" w:eastAsia="Times New Roman" w:hAnsi="Times New Roman" w:cs="Times New Roman"/>
                <w:sz w:val="24"/>
                <w:szCs w:val="24"/>
                <w:lang w:eastAsia="ru-RU"/>
              </w:rPr>
            </w:pPr>
          </w:p>
        </w:tc>
        <w:tc>
          <w:tcPr>
            <w:tcW w:w="1417" w:type="dxa"/>
          </w:tcPr>
          <w:p w:rsidR="00BA24E6" w:rsidRPr="00BA24E6" w:rsidRDefault="00BA24E6" w:rsidP="00BA24E6">
            <w:pPr>
              <w:spacing w:after="0" w:line="240" w:lineRule="auto"/>
              <w:rPr>
                <w:rFonts w:ascii="Times New Roman" w:eastAsia="Times New Roman" w:hAnsi="Times New Roman" w:cs="Times New Roman"/>
                <w:sz w:val="24"/>
                <w:szCs w:val="24"/>
                <w:lang w:eastAsia="ru-RU"/>
              </w:rPr>
            </w:pPr>
          </w:p>
        </w:tc>
      </w:tr>
      <w:tr w:rsidR="00BA24E6" w:rsidRPr="00BA24E6" w:rsidTr="00BA24E6">
        <w:tblPrEx>
          <w:tblLook w:val="01E0" w:firstRow="1" w:lastRow="1" w:firstColumn="1" w:lastColumn="1" w:noHBand="0" w:noVBand="0"/>
        </w:tblPrEx>
        <w:tc>
          <w:tcPr>
            <w:tcW w:w="1709" w:type="dxa"/>
            <w:shd w:val="clear" w:color="auto" w:fill="auto"/>
          </w:tcPr>
          <w:p w:rsidR="00BA24E6" w:rsidRPr="00BA24E6" w:rsidRDefault="00BA24E6" w:rsidP="00BA24E6">
            <w:pPr>
              <w:spacing w:after="0" w:line="240" w:lineRule="auto"/>
              <w:rPr>
                <w:rFonts w:ascii="Times New Roman" w:eastAsia="Times New Roman" w:hAnsi="Times New Roman" w:cs="Times New Roman"/>
                <w:b/>
                <w:sz w:val="24"/>
                <w:szCs w:val="24"/>
                <w:lang w:eastAsia="ru-RU"/>
              </w:rPr>
            </w:pPr>
            <w:r w:rsidRPr="00BA24E6">
              <w:rPr>
                <w:rFonts w:ascii="Times New Roman" w:eastAsia="Times New Roman" w:hAnsi="Times New Roman" w:cs="Times New Roman"/>
                <w:b/>
                <w:sz w:val="24"/>
                <w:szCs w:val="24"/>
                <w:lang w:eastAsia="ru-RU"/>
              </w:rPr>
              <w:lastRenderedPageBreak/>
              <w:t>2.Первичное закрепление</w:t>
            </w:r>
          </w:p>
        </w:tc>
        <w:tc>
          <w:tcPr>
            <w:tcW w:w="3524" w:type="dxa"/>
            <w:gridSpan w:val="2"/>
            <w:shd w:val="clear" w:color="auto" w:fill="auto"/>
          </w:tcPr>
          <w:p w:rsidR="00BA24E6" w:rsidRPr="00BA24E6" w:rsidRDefault="00BA24E6" w:rsidP="00BA24E6">
            <w:pPr>
              <w:spacing w:line="240" w:lineRule="auto"/>
              <w:contextualSpacing/>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Listen , read and translate sentences .(ex23,p12)</w:t>
            </w:r>
          </w:p>
          <w:p w:rsidR="00BA24E6" w:rsidRPr="00BA24E6" w:rsidRDefault="00BA24E6" w:rsidP="00BA24E6">
            <w:pPr>
              <w:spacing w:line="240" w:lineRule="auto"/>
              <w:contextualSpacing/>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Let`s change the sentences from Present Simple into Future Simple.</w:t>
            </w:r>
          </w:p>
          <w:p w:rsidR="00BA24E6" w:rsidRPr="00BA24E6" w:rsidRDefault="00BA24E6" w:rsidP="00BA24E6">
            <w:pPr>
              <w:spacing w:line="240" w:lineRule="auto"/>
              <w:contextualSpacing/>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I read fairy-tales. I help my mum. I ride a scooter. I play table tennis.</w:t>
            </w:r>
          </w:p>
        </w:tc>
        <w:tc>
          <w:tcPr>
            <w:tcW w:w="2345" w:type="dxa"/>
            <w:gridSpan w:val="3"/>
            <w:shd w:val="clear" w:color="auto" w:fill="auto"/>
          </w:tcPr>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Учащиеся слушают, читают, переводят.</w:t>
            </w:r>
          </w:p>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 xml:space="preserve">Учащиеся переводят предложения из настоящего  времени в будущее. </w:t>
            </w:r>
          </w:p>
        </w:tc>
        <w:tc>
          <w:tcPr>
            <w:tcW w:w="1927" w:type="dxa"/>
            <w:gridSpan w:val="2"/>
            <w:shd w:val="clear" w:color="auto" w:fill="auto"/>
          </w:tcPr>
          <w:p w:rsidR="00BA24E6" w:rsidRPr="00BA24E6" w:rsidRDefault="00BA24E6" w:rsidP="00BA24E6">
            <w:pPr>
              <w:spacing w:line="240" w:lineRule="auto"/>
              <w:contextualSpacing/>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Обнаруживать отклонения</w:t>
            </w:r>
          </w:p>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от эталона</w:t>
            </w:r>
          </w:p>
        </w:tc>
        <w:tc>
          <w:tcPr>
            <w:tcW w:w="1417" w:type="dxa"/>
          </w:tcPr>
          <w:p w:rsidR="00BA24E6" w:rsidRPr="00BA24E6" w:rsidRDefault="00BA24E6" w:rsidP="00BA24E6">
            <w:pPr>
              <w:spacing w:line="240" w:lineRule="auto"/>
              <w:contextualSpacing/>
              <w:rPr>
                <w:rFonts w:ascii="Times New Roman" w:eastAsia="Times New Roman" w:hAnsi="Times New Roman" w:cs="Times New Roman"/>
                <w:sz w:val="24"/>
                <w:szCs w:val="24"/>
                <w:lang w:eastAsia="ru-RU"/>
              </w:rPr>
            </w:pPr>
          </w:p>
        </w:tc>
      </w:tr>
      <w:tr w:rsidR="00BA24E6" w:rsidRPr="00BA24E6" w:rsidTr="00BA24E6">
        <w:tblPrEx>
          <w:tblLook w:val="01E0" w:firstRow="1" w:lastRow="1" w:firstColumn="1" w:lastColumn="1" w:noHBand="0" w:noVBand="0"/>
        </w:tblPrEx>
        <w:tc>
          <w:tcPr>
            <w:tcW w:w="1709" w:type="dxa"/>
            <w:shd w:val="clear" w:color="auto" w:fill="auto"/>
          </w:tcPr>
          <w:p w:rsidR="00BA24E6" w:rsidRPr="00BA24E6" w:rsidRDefault="00BA24E6" w:rsidP="00BA24E6">
            <w:pPr>
              <w:spacing w:line="240" w:lineRule="auto"/>
              <w:rPr>
                <w:rFonts w:ascii="Times New Roman" w:eastAsia="Times New Roman" w:hAnsi="Times New Roman" w:cs="Times New Roman"/>
                <w:b/>
                <w:sz w:val="24"/>
                <w:szCs w:val="24"/>
                <w:lang w:eastAsia="ru-RU"/>
              </w:rPr>
            </w:pPr>
            <w:r w:rsidRPr="00BA24E6">
              <w:rPr>
                <w:rFonts w:ascii="Times New Roman" w:eastAsia="Times New Roman" w:hAnsi="Times New Roman" w:cs="Times New Roman"/>
                <w:b/>
                <w:sz w:val="24"/>
                <w:szCs w:val="24"/>
                <w:lang w:eastAsia="ru-RU"/>
              </w:rPr>
              <w:t>3. Активизация устно-речевых навыков .</w:t>
            </w:r>
          </w:p>
        </w:tc>
        <w:tc>
          <w:tcPr>
            <w:tcW w:w="3524" w:type="dxa"/>
            <w:gridSpan w:val="2"/>
            <w:shd w:val="clear" w:color="auto" w:fill="auto"/>
          </w:tcPr>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val="en-US" w:eastAsia="ru-RU"/>
              </w:rPr>
              <w:t>Open your books at p. 13 ex 25.26 Read two dialogues. Put the sentences in the correct order. Listen</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to</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the</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recorder</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and</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check</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the</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sz w:val="24"/>
                <w:szCs w:val="24"/>
                <w:lang w:val="en-US" w:eastAsia="ru-RU"/>
              </w:rPr>
              <w:t>order</w:t>
            </w:r>
            <w:r w:rsidRPr="00BA24E6">
              <w:rPr>
                <w:rFonts w:ascii="Times New Roman" w:eastAsia="Times New Roman" w:hAnsi="Times New Roman" w:cs="Times New Roman"/>
                <w:sz w:val="24"/>
                <w:szCs w:val="24"/>
                <w:lang w:eastAsia="ru-RU"/>
              </w:rPr>
              <w:t>.</w:t>
            </w:r>
          </w:p>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Учитель проверяет понимание текста и просит повторить чтение диалога за актерами.</w:t>
            </w:r>
          </w:p>
          <w:p w:rsidR="00BA24E6" w:rsidRPr="00BA24E6" w:rsidRDefault="00BA24E6" w:rsidP="00BA24E6">
            <w:pPr>
              <w:spacing w:line="240" w:lineRule="auto"/>
              <w:rPr>
                <w:rFonts w:ascii="Times New Roman" w:eastAsia="Times New Roman" w:hAnsi="Times New Roman" w:cs="Times New Roman"/>
                <w:sz w:val="24"/>
                <w:szCs w:val="24"/>
                <w:lang w:eastAsia="ru-RU"/>
              </w:rPr>
            </w:pPr>
          </w:p>
        </w:tc>
        <w:tc>
          <w:tcPr>
            <w:tcW w:w="2345" w:type="dxa"/>
            <w:gridSpan w:val="3"/>
            <w:shd w:val="clear" w:color="auto" w:fill="auto"/>
          </w:tcPr>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 xml:space="preserve">Учащиеся читают фразы и расставляют их в логической последовательности </w:t>
            </w:r>
          </w:p>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Учащиеся читают текст по ролям.</w:t>
            </w:r>
          </w:p>
          <w:p w:rsidR="00BA24E6" w:rsidRPr="00BA24E6" w:rsidRDefault="00BA24E6" w:rsidP="00BA24E6">
            <w:pPr>
              <w:spacing w:line="240" w:lineRule="auto"/>
              <w:rPr>
                <w:rFonts w:ascii="Times New Roman" w:eastAsia="Times New Roman" w:hAnsi="Times New Roman" w:cs="Times New Roman"/>
                <w:sz w:val="24"/>
                <w:szCs w:val="24"/>
                <w:lang w:eastAsia="ru-RU"/>
              </w:rPr>
            </w:pPr>
          </w:p>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 xml:space="preserve"> </w:t>
            </w:r>
          </w:p>
        </w:tc>
        <w:tc>
          <w:tcPr>
            <w:tcW w:w="1927" w:type="dxa"/>
            <w:gridSpan w:val="2"/>
            <w:shd w:val="clear" w:color="auto" w:fill="auto"/>
          </w:tcPr>
          <w:p w:rsidR="00BA24E6" w:rsidRPr="00BA24E6" w:rsidRDefault="00BA24E6" w:rsidP="00BA24E6">
            <w:pPr>
              <w:spacing w:line="240" w:lineRule="auto"/>
              <w:rPr>
                <w:rFonts w:ascii="Times New Roman" w:eastAsia="Times New Roman" w:hAnsi="Times New Roman" w:cs="Times New Roman"/>
                <w:sz w:val="24"/>
                <w:szCs w:val="24"/>
                <w:lang w:eastAsia="ru-RU"/>
              </w:rPr>
            </w:pPr>
          </w:p>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Построение логической цепи рассуждений</w:t>
            </w:r>
          </w:p>
        </w:tc>
        <w:tc>
          <w:tcPr>
            <w:tcW w:w="1417" w:type="dxa"/>
          </w:tcPr>
          <w:p w:rsidR="00BA24E6" w:rsidRPr="00BA24E6" w:rsidRDefault="00BA24E6" w:rsidP="00BA24E6">
            <w:pPr>
              <w:spacing w:line="240" w:lineRule="auto"/>
              <w:rPr>
                <w:rFonts w:ascii="Times New Roman" w:eastAsia="Times New Roman" w:hAnsi="Times New Roman" w:cs="Times New Roman"/>
                <w:sz w:val="24"/>
                <w:szCs w:val="24"/>
                <w:lang w:eastAsia="ru-RU"/>
              </w:rPr>
            </w:pPr>
          </w:p>
        </w:tc>
      </w:tr>
      <w:tr w:rsidR="00BA24E6" w:rsidRPr="00BA24E6" w:rsidTr="00BA24E6">
        <w:tblPrEx>
          <w:tblLook w:val="01E0" w:firstRow="1" w:lastRow="1" w:firstColumn="1" w:lastColumn="1" w:noHBand="0" w:noVBand="0"/>
        </w:tblPrEx>
        <w:tc>
          <w:tcPr>
            <w:tcW w:w="1709" w:type="dxa"/>
            <w:tcBorders>
              <w:bottom w:val="single" w:sz="4" w:space="0" w:color="auto"/>
            </w:tcBorders>
            <w:shd w:val="clear" w:color="auto" w:fill="auto"/>
          </w:tcPr>
          <w:p w:rsidR="00BA24E6" w:rsidRPr="00BA24E6" w:rsidRDefault="00BA24E6" w:rsidP="00BA24E6">
            <w:pPr>
              <w:spacing w:line="240" w:lineRule="auto"/>
              <w:jc w:val="center"/>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b/>
                <w:sz w:val="24"/>
                <w:szCs w:val="24"/>
                <w:lang w:eastAsia="ru-RU"/>
              </w:rPr>
              <w:t>4.Игра «</w:t>
            </w:r>
            <w:r w:rsidRPr="00BA24E6">
              <w:rPr>
                <w:rFonts w:ascii="Times New Roman" w:eastAsia="Times New Roman" w:hAnsi="Times New Roman" w:cs="Times New Roman"/>
                <w:b/>
                <w:sz w:val="24"/>
                <w:szCs w:val="24"/>
                <w:lang w:val="en-US" w:eastAsia="ru-RU"/>
              </w:rPr>
              <w:t>Weather Forecast</w:t>
            </w:r>
            <w:r w:rsidRPr="00BA24E6">
              <w:rPr>
                <w:rFonts w:ascii="Times New Roman" w:eastAsia="Times New Roman" w:hAnsi="Times New Roman" w:cs="Times New Roman"/>
                <w:b/>
                <w:sz w:val="24"/>
                <w:szCs w:val="24"/>
                <w:lang w:eastAsia="ru-RU"/>
              </w:rPr>
              <w:t>»</w:t>
            </w:r>
          </w:p>
        </w:tc>
        <w:tc>
          <w:tcPr>
            <w:tcW w:w="3524" w:type="dxa"/>
            <w:gridSpan w:val="2"/>
            <w:tcBorders>
              <w:bottom w:val="single" w:sz="4" w:space="0" w:color="auto"/>
            </w:tcBorders>
            <w:shd w:val="clear" w:color="auto" w:fill="auto"/>
          </w:tcPr>
          <w:p w:rsidR="00BA24E6" w:rsidRPr="00BA24E6" w:rsidRDefault="00BA24E6" w:rsidP="00BA24E6">
            <w:pPr>
              <w:spacing w:line="240" w:lineRule="auto"/>
              <w:contextualSpacing/>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 xml:space="preserve">Finally, let`s make the weather forecast for the season you choose. </w:t>
            </w:r>
          </w:p>
          <w:p w:rsidR="00BA24E6" w:rsidRPr="00BA24E6" w:rsidRDefault="00BA24E6" w:rsidP="00BA24E6">
            <w:pPr>
              <w:spacing w:line="240" w:lineRule="auto"/>
              <w:rPr>
                <w:rFonts w:ascii="Times New Roman" w:eastAsia="Times New Roman" w:hAnsi="Times New Roman" w:cs="Times New Roman"/>
                <w:sz w:val="24"/>
                <w:szCs w:val="24"/>
                <w:lang w:val="en-US" w:eastAsia="ru-RU"/>
              </w:rPr>
            </w:pPr>
          </w:p>
        </w:tc>
        <w:tc>
          <w:tcPr>
            <w:tcW w:w="2345" w:type="dxa"/>
            <w:gridSpan w:val="3"/>
            <w:tcBorders>
              <w:bottom w:val="single" w:sz="4" w:space="0" w:color="auto"/>
            </w:tcBorders>
            <w:shd w:val="clear" w:color="auto" w:fill="auto"/>
          </w:tcPr>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Учащийся подходит к интерактивной  доске, выбирает картинку и делает прогноз.</w:t>
            </w:r>
          </w:p>
          <w:p w:rsidR="00BA24E6" w:rsidRPr="00BA24E6" w:rsidRDefault="00BA24E6" w:rsidP="00BA24E6">
            <w:pPr>
              <w:spacing w:line="240" w:lineRule="auto"/>
              <w:rPr>
                <w:rFonts w:ascii="Times New Roman" w:eastAsia="Times New Roman" w:hAnsi="Times New Roman" w:cs="Times New Roman"/>
                <w:sz w:val="24"/>
                <w:szCs w:val="24"/>
                <w:lang w:eastAsia="ru-RU"/>
              </w:rPr>
            </w:pPr>
          </w:p>
        </w:tc>
        <w:tc>
          <w:tcPr>
            <w:tcW w:w="1927" w:type="dxa"/>
            <w:gridSpan w:val="2"/>
            <w:tcBorders>
              <w:bottom w:val="single" w:sz="4" w:space="0" w:color="auto"/>
            </w:tcBorders>
            <w:shd w:val="clear" w:color="auto" w:fill="auto"/>
          </w:tcPr>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Адекватно использовать речевые действия для решения коммуникативных задач</w:t>
            </w:r>
          </w:p>
          <w:p w:rsidR="00BA24E6" w:rsidRPr="00BA24E6" w:rsidRDefault="00BA24E6" w:rsidP="00BA24E6">
            <w:pPr>
              <w:spacing w:line="240" w:lineRule="auto"/>
              <w:contextualSpacing/>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 xml:space="preserve">Контролируют правильность </w:t>
            </w:r>
            <w:r w:rsidRPr="00BA24E6">
              <w:rPr>
                <w:rFonts w:ascii="Times New Roman" w:eastAsia="Times New Roman" w:hAnsi="Times New Roman" w:cs="Times New Roman"/>
                <w:sz w:val="24"/>
                <w:szCs w:val="24"/>
                <w:lang w:eastAsia="ru-RU"/>
              </w:rPr>
              <w:lastRenderedPageBreak/>
              <w:t>ответов обучающихся, оценивают свою деятельность, корректируют</w:t>
            </w:r>
          </w:p>
        </w:tc>
        <w:tc>
          <w:tcPr>
            <w:tcW w:w="1417" w:type="dxa"/>
            <w:tcBorders>
              <w:bottom w:val="single" w:sz="4" w:space="0" w:color="auto"/>
            </w:tcBorders>
          </w:tcPr>
          <w:p w:rsidR="00BA24E6" w:rsidRPr="00BA24E6" w:rsidRDefault="00BA24E6" w:rsidP="00BA24E6">
            <w:pPr>
              <w:spacing w:line="240" w:lineRule="auto"/>
              <w:rPr>
                <w:rFonts w:ascii="Times New Roman" w:eastAsia="Times New Roman" w:hAnsi="Times New Roman" w:cs="Times New Roman"/>
                <w:sz w:val="24"/>
                <w:szCs w:val="24"/>
                <w:lang w:eastAsia="ru-RU"/>
              </w:rPr>
            </w:pPr>
            <w:proofErr w:type="spellStart"/>
            <w:r w:rsidRPr="00BA24E6">
              <w:rPr>
                <w:rFonts w:ascii="Times New Roman" w:eastAsia="Times New Roman" w:hAnsi="Times New Roman" w:cs="Times New Roman"/>
                <w:sz w:val="28"/>
                <w:szCs w:val="28"/>
                <w:lang w:eastAsia="ru-RU"/>
              </w:rPr>
              <w:lastRenderedPageBreak/>
              <w:t>Аудиоприложен</w:t>
            </w:r>
            <w:proofErr w:type="spellEnd"/>
            <w:r w:rsidRPr="00BA24E6">
              <w:rPr>
                <w:rFonts w:ascii="Times New Roman" w:eastAsia="Times New Roman" w:hAnsi="Times New Roman" w:cs="Times New Roman"/>
                <w:sz w:val="28"/>
                <w:szCs w:val="28"/>
                <w:lang w:eastAsia="ru-RU"/>
              </w:rPr>
              <w:t>., интерактивная доска.</w:t>
            </w:r>
          </w:p>
        </w:tc>
      </w:tr>
      <w:tr w:rsidR="00BA24E6" w:rsidRPr="00BA24E6" w:rsidTr="00BA24E6">
        <w:tblPrEx>
          <w:tblLook w:val="01E0" w:firstRow="1" w:lastRow="1" w:firstColumn="1" w:lastColumn="1" w:noHBand="0" w:noVBand="0"/>
        </w:tblPrEx>
        <w:tc>
          <w:tcPr>
            <w:tcW w:w="1709" w:type="dxa"/>
            <w:shd w:val="clear" w:color="auto" w:fill="E5B8B7"/>
          </w:tcPr>
          <w:p w:rsidR="00BA24E6" w:rsidRPr="00BA24E6" w:rsidRDefault="00BA24E6" w:rsidP="00BA24E6">
            <w:pPr>
              <w:spacing w:line="240" w:lineRule="auto"/>
              <w:jc w:val="center"/>
              <w:rPr>
                <w:rFonts w:ascii="Times New Roman" w:eastAsia="Times New Roman" w:hAnsi="Times New Roman" w:cs="Times New Roman"/>
                <w:b/>
                <w:sz w:val="24"/>
                <w:szCs w:val="24"/>
                <w:lang w:eastAsia="ru-RU"/>
              </w:rPr>
            </w:pPr>
            <w:r w:rsidRPr="00BA24E6">
              <w:rPr>
                <w:rFonts w:ascii="Times New Roman" w:eastAsia="Times New Roman" w:hAnsi="Times New Roman" w:cs="Times New Roman"/>
                <w:sz w:val="24"/>
                <w:szCs w:val="24"/>
                <w:lang w:val="en-US" w:eastAsia="ru-RU"/>
              </w:rPr>
              <w:lastRenderedPageBreak/>
              <w:t>III</w:t>
            </w:r>
            <w:r w:rsidRPr="00BA24E6">
              <w:rPr>
                <w:rFonts w:ascii="Times New Roman" w:eastAsia="Times New Roman" w:hAnsi="Times New Roman" w:cs="Times New Roman"/>
                <w:sz w:val="24"/>
                <w:szCs w:val="24"/>
                <w:lang w:eastAsia="ru-RU"/>
              </w:rPr>
              <w:t xml:space="preserve">. </w:t>
            </w:r>
            <w:r w:rsidRPr="00BA24E6">
              <w:rPr>
                <w:rFonts w:ascii="Times New Roman" w:eastAsia="Times New Roman" w:hAnsi="Times New Roman" w:cs="Times New Roman"/>
                <w:b/>
                <w:sz w:val="24"/>
                <w:szCs w:val="24"/>
                <w:lang w:eastAsia="ru-RU"/>
              </w:rPr>
              <w:t>Итог урока.</w:t>
            </w:r>
          </w:p>
        </w:tc>
        <w:tc>
          <w:tcPr>
            <w:tcW w:w="7796" w:type="dxa"/>
            <w:gridSpan w:val="7"/>
            <w:shd w:val="clear" w:color="auto" w:fill="E5B8B7"/>
          </w:tcPr>
          <w:p w:rsidR="00BA24E6" w:rsidRPr="00BA24E6" w:rsidRDefault="00BA24E6" w:rsidP="00BA24E6">
            <w:pPr>
              <w:spacing w:after="0" w:line="360" w:lineRule="auto"/>
              <w:rPr>
                <w:rFonts w:ascii="Calibri" w:eastAsia="Times New Roman" w:hAnsi="Calibri" w:cs="Times New Roman"/>
                <w:b/>
                <w:i/>
                <w:sz w:val="24"/>
                <w:szCs w:val="24"/>
                <w:lang w:eastAsia="ru-RU"/>
              </w:rPr>
            </w:pPr>
            <w:r w:rsidRPr="00BA24E6">
              <w:rPr>
                <w:rFonts w:ascii="Calibri" w:eastAsia="Times New Roman" w:hAnsi="Calibri" w:cs="Times New Roman"/>
                <w:b/>
                <w:i/>
                <w:sz w:val="24"/>
                <w:szCs w:val="24"/>
                <w:lang w:eastAsia="ru-RU"/>
              </w:rPr>
              <w:t>Рефлексия (подведение итогов урока)</w:t>
            </w:r>
          </w:p>
          <w:p w:rsidR="00BA24E6" w:rsidRPr="00BA24E6" w:rsidRDefault="00BA24E6" w:rsidP="00BA24E6">
            <w:pPr>
              <w:spacing w:line="240" w:lineRule="auto"/>
              <w:rPr>
                <w:rFonts w:ascii="Times New Roman" w:eastAsia="Times New Roman" w:hAnsi="Times New Roman" w:cs="Times New Roman"/>
                <w:sz w:val="24"/>
                <w:szCs w:val="24"/>
                <w:lang w:eastAsia="ru-RU"/>
              </w:rPr>
            </w:pPr>
          </w:p>
        </w:tc>
        <w:tc>
          <w:tcPr>
            <w:tcW w:w="1417" w:type="dxa"/>
            <w:shd w:val="clear" w:color="auto" w:fill="E5B8B7"/>
          </w:tcPr>
          <w:p w:rsidR="00BA24E6" w:rsidRPr="00BA24E6" w:rsidRDefault="00BA24E6" w:rsidP="00BA24E6">
            <w:pPr>
              <w:spacing w:after="0" w:line="360" w:lineRule="auto"/>
              <w:rPr>
                <w:rFonts w:ascii="Calibri" w:eastAsia="Times New Roman" w:hAnsi="Calibri" w:cs="Times New Roman"/>
                <w:b/>
                <w:i/>
                <w:sz w:val="24"/>
                <w:szCs w:val="24"/>
                <w:lang w:eastAsia="ru-RU"/>
              </w:rPr>
            </w:pPr>
          </w:p>
        </w:tc>
      </w:tr>
      <w:tr w:rsidR="00BA24E6" w:rsidRPr="00BA24E6" w:rsidTr="00BA24E6">
        <w:tblPrEx>
          <w:tblLook w:val="01E0" w:firstRow="1" w:lastRow="1" w:firstColumn="1" w:lastColumn="1" w:noHBand="0" w:noVBand="0"/>
        </w:tblPrEx>
        <w:tc>
          <w:tcPr>
            <w:tcW w:w="1709" w:type="dxa"/>
            <w:shd w:val="clear" w:color="auto" w:fill="auto"/>
          </w:tcPr>
          <w:p w:rsidR="00BA24E6" w:rsidRPr="00BA24E6" w:rsidRDefault="00BA24E6" w:rsidP="00BA24E6">
            <w:pPr>
              <w:spacing w:line="240" w:lineRule="auto"/>
              <w:rPr>
                <w:rFonts w:ascii="Times New Roman" w:eastAsia="Times New Roman" w:hAnsi="Times New Roman" w:cs="Times New Roman"/>
                <w:b/>
                <w:sz w:val="24"/>
                <w:szCs w:val="24"/>
                <w:lang w:eastAsia="ru-RU"/>
              </w:rPr>
            </w:pPr>
            <w:r w:rsidRPr="00BA24E6">
              <w:rPr>
                <w:rFonts w:ascii="Times New Roman" w:eastAsia="Times New Roman" w:hAnsi="Times New Roman" w:cs="Times New Roman"/>
                <w:b/>
                <w:sz w:val="24"/>
                <w:szCs w:val="24"/>
                <w:lang w:eastAsia="ru-RU"/>
              </w:rPr>
              <w:t xml:space="preserve"> (Использование метода </w:t>
            </w:r>
            <w:proofErr w:type="spellStart"/>
            <w:r w:rsidRPr="00BA24E6">
              <w:rPr>
                <w:rFonts w:ascii="Times New Roman" w:eastAsia="Times New Roman" w:hAnsi="Times New Roman" w:cs="Times New Roman"/>
                <w:b/>
                <w:sz w:val="24"/>
                <w:szCs w:val="24"/>
                <w:lang w:eastAsia="ru-RU"/>
              </w:rPr>
              <w:t>синквейна</w:t>
            </w:r>
            <w:proofErr w:type="spellEnd"/>
            <w:r w:rsidRPr="00BA24E6">
              <w:rPr>
                <w:rFonts w:ascii="Times New Roman" w:eastAsia="Times New Roman" w:hAnsi="Times New Roman" w:cs="Times New Roman"/>
                <w:b/>
                <w:sz w:val="24"/>
                <w:szCs w:val="24"/>
                <w:lang w:eastAsia="ru-RU"/>
              </w:rPr>
              <w:t>.)</w:t>
            </w:r>
          </w:p>
          <w:p w:rsidR="00BA24E6" w:rsidRPr="00BA24E6" w:rsidRDefault="00BA24E6" w:rsidP="00BA24E6">
            <w:pPr>
              <w:spacing w:line="240" w:lineRule="auto"/>
              <w:jc w:val="center"/>
              <w:rPr>
                <w:rFonts w:ascii="Times New Roman" w:eastAsia="Times New Roman" w:hAnsi="Times New Roman" w:cs="Times New Roman"/>
                <w:sz w:val="24"/>
                <w:szCs w:val="24"/>
                <w:lang w:eastAsia="ru-RU"/>
              </w:rPr>
            </w:pPr>
          </w:p>
          <w:p w:rsidR="00BA24E6" w:rsidRPr="00BA24E6" w:rsidRDefault="00BA24E6" w:rsidP="00BA24E6">
            <w:pPr>
              <w:spacing w:line="240" w:lineRule="auto"/>
              <w:jc w:val="center"/>
              <w:rPr>
                <w:rFonts w:ascii="Times New Roman" w:eastAsia="Times New Roman" w:hAnsi="Times New Roman" w:cs="Times New Roman"/>
                <w:sz w:val="24"/>
                <w:szCs w:val="24"/>
                <w:lang w:eastAsia="ru-RU"/>
              </w:rPr>
            </w:pPr>
          </w:p>
          <w:p w:rsidR="00BA24E6" w:rsidRPr="00BA24E6" w:rsidRDefault="00BA24E6" w:rsidP="00BA24E6">
            <w:pPr>
              <w:spacing w:line="240" w:lineRule="auto"/>
              <w:jc w:val="center"/>
              <w:rPr>
                <w:rFonts w:ascii="Times New Roman" w:eastAsia="Times New Roman" w:hAnsi="Times New Roman" w:cs="Times New Roman"/>
                <w:sz w:val="24"/>
                <w:szCs w:val="24"/>
                <w:lang w:eastAsia="ru-RU"/>
              </w:rPr>
            </w:pPr>
          </w:p>
          <w:p w:rsidR="00BA24E6" w:rsidRPr="00BA24E6" w:rsidRDefault="00BA24E6" w:rsidP="00BA24E6">
            <w:pPr>
              <w:spacing w:line="240" w:lineRule="auto"/>
              <w:jc w:val="center"/>
              <w:rPr>
                <w:rFonts w:ascii="Times New Roman" w:eastAsia="Times New Roman" w:hAnsi="Times New Roman" w:cs="Times New Roman"/>
                <w:sz w:val="24"/>
                <w:szCs w:val="24"/>
                <w:lang w:eastAsia="ru-RU"/>
              </w:rPr>
            </w:pPr>
          </w:p>
          <w:p w:rsidR="00BA24E6" w:rsidRPr="00BA24E6" w:rsidRDefault="00BA24E6" w:rsidP="00BA24E6">
            <w:pPr>
              <w:spacing w:line="240" w:lineRule="auto"/>
              <w:jc w:val="center"/>
              <w:rPr>
                <w:rFonts w:ascii="Times New Roman" w:eastAsia="Times New Roman" w:hAnsi="Times New Roman" w:cs="Times New Roman"/>
                <w:sz w:val="24"/>
                <w:szCs w:val="24"/>
                <w:lang w:eastAsia="ru-RU"/>
              </w:rPr>
            </w:pPr>
          </w:p>
          <w:p w:rsidR="00BA24E6" w:rsidRPr="00BA24E6" w:rsidRDefault="00BA24E6" w:rsidP="00BA24E6">
            <w:pPr>
              <w:spacing w:line="240" w:lineRule="auto"/>
              <w:jc w:val="center"/>
              <w:rPr>
                <w:rFonts w:ascii="Times New Roman" w:eastAsia="Times New Roman" w:hAnsi="Times New Roman" w:cs="Times New Roman"/>
                <w:sz w:val="24"/>
                <w:szCs w:val="24"/>
                <w:lang w:eastAsia="ru-RU"/>
              </w:rPr>
            </w:pPr>
          </w:p>
          <w:p w:rsidR="00BA24E6" w:rsidRPr="00BA24E6" w:rsidRDefault="00BA24E6" w:rsidP="00BA24E6">
            <w:pPr>
              <w:spacing w:line="240" w:lineRule="auto"/>
              <w:jc w:val="center"/>
              <w:rPr>
                <w:rFonts w:ascii="Times New Roman" w:eastAsia="Times New Roman" w:hAnsi="Times New Roman" w:cs="Times New Roman"/>
                <w:sz w:val="24"/>
                <w:szCs w:val="24"/>
                <w:lang w:eastAsia="ru-RU"/>
              </w:rPr>
            </w:pPr>
          </w:p>
          <w:p w:rsidR="00BA24E6" w:rsidRPr="00BA24E6" w:rsidRDefault="00BA24E6" w:rsidP="00BA24E6">
            <w:pPr>
              <w:spacing w:line="240" w:lineRule="auto"/>
              <w:jc w:val="center"/>
              <w:rPr>
                <w:rFonts w:ascii="Times New Roman" w:eastAsia="Times New Roman" w:hAnsi="Times New Roman" w:cs="Times New Roman"/>
                <w:b/>
                <w:sz w:val="24"/>
                <w:szCs w:val="24"/>
                <w:lang w:eastAsia="ru-RU"/>
              </w:rPr>
            </w:pPr>
          </w:p>
          <w:p w:rsidR="00BA24E6" w:rsidRPr="00BA24E6" w:rsidRDefault="00BA24E6" w:rsidP="00BA24E6">
            <w:pPr>
              <w:spacing w:line="240" w:lineRule="auto"/>
              <w:rPr>
                <w:rFonts w:ascii="Times New Roman" w:eastAsia="Times New Roman" w:hAnsi="Times New Roman" w:cs="Times New Roman"/>
                <w:b/>
                <w:sz w:val="24"/>
                <w:szCs w:val="24"/>
                <w:lang w:eastAsia="ru-RU"/>
              </w:rPr>
            </w:pPr>
          </w:p>
          <w:p w:rsidR="00BA24E6" w:rsidRPr="00BA24E6" w:rsidRDefault="00BA24E6" w:rsidP="00BA24E6">
            <w:pPr>
              <w:spacing w:line="240" w:lineRule="auto"/>
              <w:rPr>
                <w:rFonts w:ascii="Times New Roman" w:eastAsia="Times New Roman" w:hAnsi="Times New Roman" w:cs="Times New Roman"/>
                <w:b/>
                <w:sz w:val="24"/>
                <w:szCs w:val="24"/>
                <w:lang w:eastAsia="ru-RU"/>
              </w:rPr>
            </w:pPr>
            <w:r w:rsidRPr="00BA24E6">
              <w:rPr>
                <w:rFonts w:ascii="Times New Roman" w:eastAsia="Times New Roman" w:hAnsi="Times New Roman" w:cs="Times New Roman"/>
                <w:b/>
                <w:sz w:val="24"/>
                <w:szCs w:val="24"/>
                <w:lang w:eastAsia="ru-RU"/>
              </w:rPr>
              <w:t>Выставление оценок и объяснение домашнего задания.</w:t>
            </w:r>
          </w:p>
          <w:p w:rsidR="00BA24E6" w:rsidRPr="00BA24E6" w:rsidRDefault="00BA24E6" w:rsidP="00BA24E6">
            <w:pPr>
              <w:spacing w:line="240" w:lineRule="auto"/>
              <w:jc w:val="center"/>
              <w:rPr>
                <w:rFonts w:ascii="Times New Roman" w:eastAsia="Times New Roman" w:hAnsi="Times New Roman" w:cs="Times New Roman"/>
                <w:sz w:val="24"/>
                <w:szCs w:val="24"/>
                <w:lang w:eastAsia="ru-RU"/>
              </w:rPr>
            </w:pPr>
          </w:p>
          <w:p w:rsidR="00BA24E6" w:rsidRPr="00BA24E6" w:rsidRDefault="00BA24E6" w:rsidP="00BA24E6">
            <w:pPr>
              <w:spacing w:line="240" w:lineRule="auto"/>
              <w:jc w:val="center"/>
              <w:rPr>
                <w:rFonts w:ascii="Times New Roman" w:eastAsia="Times New Roman" w:hAnsi="Times New Roman" w:cs="Times New Roman"/>
                <w:sz w:val="24"/>
                <w:szCs w:val="24"/>
                <w:lang w:eastAsia="ru-RU"/>
              </w:rPr>
            </w:pPr>
          </w:p>
        </w:tc>
        <w:tc>
          <w:tcPr>
            <w:tcW w:w="3524" w:type="dxa"/>
            <w:gridSpan w:val="2"/>
            <w:shd w:val="clear" w:color="auto" w:fill="auto"/>
          </w:tcPr>
          <w:p w:rsidR="00BA24E6" w:rsidRPr="00BA24E6" w:rsidRDefault="00BA24E6" w:rsidP="00BA24E6">
            <w:pPr>
              <w:spacing w:line="240" w:lineRule="auto"/>
              <w:rPr>
                <w:rFonts w:ascii="Times New Roman" w:eastAsia="Times New Roman" w:hAnsi="Times New Roman" w:cs="Times New Roman"/>
                <w:b/>
                <w:bCs/>
                <w:color w:val="FF0000"/>
                <w:sz w:val="24"/>
                <w:szCs w:val="24"/>
                <w:lang w:eastAsia="ru-RU"/>
              </w:rPr>
            </w:pPr>
            <w:r w:rsidRPr="00BA24E6">
              <w:rPr>
                <w:rFonts w:ascii="Times New Roman" w:eastAsia="Times New Roman" w:hAnsi="Times New Roman" w:cs="Times New Roman"/>
                <w:sz w:val="24"/>
                <w:szCs w:val="24"/>
                <w:lang w:eastAsia="ru-RU"/>
              </w:rPr>
              <w:t xml:space="preserve">Наш урок подходит к концу. </w:t>
            </w:r>
            <w:proofErr w:type="gramStart"/>
            <w:r w:rsidRPr="00BA24E6">
              <w:rPr>
                <w:rFonts w:ascii="Times New Roman" w:eastAsia="Times New Roman" w:hAnsi="Times New Roman" w:cs="Times New Roman"/>
                <w:sz w:val="24"/>
                <w:szCs w:val="24"/>
                <w:lang w:eastAsia="ru-RU"/>
              </w:rPr>
              <w:t>Вспомните</w:t>
            </w:r>
            <w:proofErr w:type="gramEnd"/>
            <w:r w:rsidRPr="00BA24E6">
              <w:rPr>
                <w:rFonts w:ascii="Times New Roman" w:eastAsia="Times New Roman" w:hAnsi="Times New Roman" w:cs="Times New Roman"/>
                <w:sz w:val="24"/>
                <w:szCs w:val="24"/>
                <w:lang w:eastAsia="ru-RU"/>
              </w:rPr>
              <w:t xml:space="preserve"> какую цель мы поставили вначале урока. Достигли ли мы поставленной цели? Всё ли мы успели сделать? Что удалось выполнить наиболее удачно? В чем ощущается пока неуверенность?</w:t>
            </w:r>
          </w:p>
          <w:p w:rsidR="00BA24E6" w:rsidRPr="00BA24E6" w:rsidRDefault="00BA24E6" w:rsidP="00BA24E6">
            <w:pPr>
              <w:spacing w:line="240" w:lineRule="auto"/>
              <w:rPr>
                <w:rFonts w:ascii="Times New Roman" w:eastAsia="Times New Roman" w:hAnsi="Times New Roman" w:cs="Times New Roman"/>
                <w:sz w:val="24"/>
                <w:szCs w:val="24"/>
                <w:lang w:eastAsia="ru-RU"/>
              </w:rPr>
            </w:pPr>
          </w:p>
          <w:p w:rsidR="00BA24E6" w:rsidRPr="00BA24E6" w:rsidRDefault="00BA24E6" w:rsidP="00BA24E6">
            <w:pPr>
              <w:spacing w:line="240" w:lineRule="auto"/>
              <w:contextualSpacing/>
              <w:rPr>
                <w:rFonts w:ascii="Times New Roman" w:eastAsia="Times New Roman" w:hAnsi="Times New Roman" w:cs="Times New Roman"/>
                <w:sz w:val="24"/>
                <w:szCs w:val="24"/>
                <w:lang w:eastAsia="ru-RU"/>
              </w:rPr>
            </w:pPr>
          </w:p>
          <w:p w:rsidR="00BA24E6" w:rsidRPr="00BA24E6" w:rsidRDefault="00BA24E6" w:rsidP="00BA24E6">
            <w:pPr>
              <w:spacing w:line="240" w:lineRule="auto"/>
              <w:contextualSpacing/>
              <w:rPr>
                <w:rFonts w:ascii="Times New Roman" w:eastAsia="Times New Roman" w:hAnsi="Times New Roman" w:cs="Times New Roman"/>
                <w:sz w:val="24"/>
                <w:szCs w:val="24"/>
                <w:lang w:eastAsia="ru-RU"/>
              </w:rPr>
            </w:pPr>
          </w:p>
          <w:p w:rsidR="00BA24E6" w:rsidRPr="00BA24E6" w:rsidRDefault="00BA24E6" w:rsidP="00BA24E6">
            <w:pPr>
              <w:spacing w:line="240" w:lineRule="auto"/>
              <w:contextualSpacing/>
              <w:rPr>
                <w:rFonts w:ascii="Times New Roman" w:eastAsia="Times New Roman" w:hAnsi="Times New Roman" w:cs="Times New Roman"/>
                <w:sz w:val="24"/>
                <w:szCs w:val="24"/>
                <w:lang w:eastAsia="ru-RU"/>
              </w:rPr>
            </w:pPr>
          </w:p>
          <w:p w:rsidR="00BA24E6" w:rsidRPr="00BA24E6" w:rsidRDefault="00BA24E6" w:rsidP="00BA24E6">
            <w:pPr>
              <w:spacing w:line="240" w:lineRule="auto"/>
              <w:contextualSpacing/>
              <w:rPr>
                <w:rFonts w:ascii="Times New Roman" w:eastAsia="Times New Roman" w:hAnsi="Times New Roman" w:cs="Times New Roman"/>
                <w:sz w:val="24"/>
                <w:szCs w:val="24"/>
                <w:lang w:eastAsia="ru-RU"/>
              </w:rPr>
            </w:pPr>
          </w:p>
          <w:p w:rsidR="00BA24E6" w:rsidRPr="00BA24E6" w:rsidRDefault="00BA24E6" w:rsidP="00BA24E6">
            <w:pPr>
              <w:spacing w:line="240" w:lineRule="auto"/>
              <w:contextualSpacing/>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You were very active today.</w:t>
            </w:r>
            <w:r w:rsidR="009044B6" w:rsidRPr="009044B6">
              <w:rPr>
                <w:rFonts w:ascii="Times New Roman" w:eastAsia="Times New Roman" w:hAnsi="Times New Roman" w:cs="Times New Roman"/>
                <w:sz w:val="24"/>
                <w:szCs w:val="24"/>
                <w:lang w:val="en-US" w:eastAsia="ru-RU"/>
              </w:rPr>
              <w:t xml:space="preserve"> </w:t>
            </w:r>
            <w:r w:rsidRPr="00BA24E6">
              <w:rPr>
                <w:rFonts w:ascii="Times New Roman" w:eastAsia="Times New Roman" w:hAnsi="Times New Roman" w:cs="Times New Roman"/>
                <w:sz w:val="24"/>
                <w:szCs w:val="24"/>
                <w:lang w:val="en-US" w:eastAsia="ru-RU"/>
              </w:rPr>
              <w:t xml:space="preserve">Your marks are….. I hope you will be very responsible for your </w:t>
            </w:r>
            <w:proofErr w:type="spellStart"/>
            <w:r w:rsidRPr="00BA24E6">
              <w:rPr>
                <w:rFonts w:ascii="Times New Roman" w:eastAsia="Times New Roman" w:hAnsi="Times New Roman" w:cs="Times New Roman"/>
                <w:sz w:val="24"/>
                <w:szCs w:val="24"/>
                <w:lang w:val="en-US" w:eastAsia="ru-RU"/>
              </w:rPr>
              <w:t>hometask</w:t>
            </w:r>
            <w:proofErr w:type="spellEnd"/>
            <w:r w:rsidRPr="00BA24E6">
              <w:rPr>
                <w:rFonts w:ascii="Times New Roman" w:eastAsia="Times New Roman" w:hAnsi="Times New Roman" w:cs="Times New Roman"/>
                <w:sz w:val="24"/>
                <w:szCs w:val="24"/>
                <w:lang w:val="en-US" w:eastAsia="ru-RU"/>
              </w:rPr>
              <w:t xml:space="preserve">. You should complete the text at </w:t>
            </w:r>
            <w:proofErr w:type="gramStart"/>
            <w:r w:rsidRPr="00BA24E6">
              <w:rPr>
                <w:rFonts w:ascii="Times New Roman" w:eastAsia="Times New Roman" w:hAnsi="Times New Roman" w:cs="Times New Roman"/>
                <w:sz w:val="24"/>
                <w:szCs w:val="24"/>
                <w:lang w:val="en-US" w:eastAsia="ru-RU"/>
              </w:rPr>
              <w:t>home  (</w:t>
            </w:r>
            <w:proofErr w:type="gramEnd"/>
            <w:r w:rsidRPr="00BA24E6">
              <w:rPr>
                <w:rFonts w:ascii="Times New Roman" w:eastAsia="Times New Roman" w:hAnsi="Times New Roman" w:cs="Times New Roman"/>
                <w:sz w:val="24"/>
                <w:szCs w:val="24"/>
                <w:lang w:val="en-US" w:eastAsia="ru-RU"/>
              </w:rPr>
              <w:t>p.18 ex.4,5) and learn the new words by heart.</w:t>
            </w:r>
          </w:p>
          <w:p w:rsidR="00BA24E6" w:rsidRPr="00BA24E6" w:rsidRDefault="00BA24E6" w:rsidP="00BA24E6">
            <w:pPr>
              <w:spacing w:line="240" w:lineRule="auto"/>
              <w:contextualSpacing/>
              <w:rPr>
                <w:rFonts w:ascii="Times New Roman" w:eastAsia="Times New Roman" w:hAnsi="Times New Roman" w:cs="Times New Roman"/>
                <w:sz w:val="24"/>
                <w:szCs w:val="24"/>
                <w:lang w:val="en-US" w:eastAsia="ru-RU"/>
              </w:rPr>
            </w:pPr>
            <w:r w:rsidRPr="00BA24E6">
              <w:rPr>
                <w:rFonts w:ascii="Times New Roman" w:eastAsia="Times New Roman" w:hAnsi="Times New Roman" w:cs="Times New Roman"/>
                <w:sz w:val="24"/>
                <w:szCs w:val="24"/>
                <w:lang w:val="en-US" w:eastAsia="ru-RU"/>
              </w:rPr>
              <w:t>The lesson is over. Good bye.</w:t>
            </w:r>
          </w:p>
        </w:tc>
        <w:tc>
          <w:tcPr>
            <w:tcW w:w="2231" w:type="dxa"/>
            <w:gridSpan w:val="2"/>
            <w:shd w:val="clear" w:color="auto" w:fill="auto"/>
          </w:tcPr>
          <w:p w:rsidR="00BA24E6" w:rsidRPr="00BA24E6" w:rsidRDefault="00BA24E6" w:rsidP="00BA24E6">
            <w:pPr>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 xml:space="preserve">Составление </w:t>
            </w:r>
            <w:proofErr w:type="spellStart"/>
            <w:r w:rsidRPr="00BA24E6">
              <w:rPr>
                <w:rFonts w:ascii="Times New Roman" w:eastAsia="Times New Roman" w:hAnsi="Times New Roman" w:cs="Times New Roman"/>
                <w:sz w:val="24"/>
                <w:szCs w:val="24"/>
                <w:lang w:eastAsia="ru-RU"/>
              </w:rPr>
              <w:t>синквейна</w:t>
            </w:r>
            <w:proofErr w:type="spellEnd"/>
            <w:r w:rsidRPr="00BA24E6">
              <w:rPr>
                <w:rFonts w:ascii="Times New Roman" w:eastAsia="Times New Roman" w:hAnsi="Times New Roman" w:cs="Times New Roman"/>
                <w:sz w:val="24"/>
                <w:szCs w:val="24"/>
                <w:lang w:eastAsia="ru-RU"/>
              </w:rPr>
              <w:t>.</w:t>
            </w:r>
          </w:p>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1строка – название темы.</w:t>
            </w:r>
          </w:p>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2 строка – описание темы (2 прилагательных).</w:t>
            </w:r>
          </w:p>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 xml:space="preserve">3 строка – характеристика темы через действие (3 глагола).4 строка – фраза, выражающая отношение автора </w:t>
            </w:r>
            <w:proofErr w:type="spellStart"/>
            <w:r w:rsidRPr="00BA24E6">
              <w:rPr>
                <w:rFonts w:ascii="Times New Roman" w:eastAsia="Times New Roman" w:hAnsi="Times New Roman" w:cs="Times New Roman"/>
                <w:sz w:val="24"/>
                <w:szCs w:val="24"/>
                <w:lang w:eastAsia="ru-RU"/>
              </w:rPr>
              <w:t>синквейна</w:t>
            </w:r>
            <w:proofErr w:type="spellEnd"/>
            <w:r w:rsidRPr="00BA24E6">
              <w:rPr>
                <w:rFonts w:ascii="Times New Roman" w:eastAsia="Times New Roman" w:hAnsi="Times New Roman" w:cs="Times New Roman"/>
                <w:sz w:val="24"/>
                <w:szCs w:val="24"/>
                <w:lang w:eastAsia="ru-RU"/>
              </w:rPr>
              <w:t xml:space="preserve"> к теме.</w:t>
            </w:r>
          </w:p>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5 строка – одно слово-синоним к теме.</w:t>
            </w:r>
          </w:p>
          <w:p w:rsidR="00BA24E6" w:rsidRPr="00BA24E6" w:rsidRDefault="00BA24E6" w:rsidP="00BA24E6">
            <w:pPr>
              <w:spacing w:line="240" w:lineRule="auto"/>
              <w:rPr>
                <w:rFonts w:ascii="Times New Roman" w:eastAsia="Times New Roman" w:hAnsi="Times New Roman" w:cs="Times New Roman"/>
                <w:sz w:val="24"/>
                <w:szCs w:val="24"/>
                <w:lang w:eastAsia="ru-RU"/>
              </w:rPr>
            </w:pPr>
          </w:p>
        </w:tc>
        <w:tc>
          <w:tcPr>
            <w:tcW w:w="2041" w:type="dxa"/>
            <w:gridSpan w:val="3"/>
            <w:shd w:val="clear" w:color="auto" w:fill="auto"/>
          </w:tcPr>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Осуществлять познавательную рефлексию в отношении действий по решению учебных и познавательных задач.</w:t>
            </w:r>
          </w:p>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Выбор оснований и критериев для сравнения,  классификации объектов;</w:t>
            </w:r>
          </w:p>
          <w:p w:rsidR="00BA24E6" w:rsidRPr="00BA24E6" w:rsidRDefault="00BA24E6" w:rsidP="00BA24E6">
            <w:pPr>
              <w:spacing w:line="240" w:lineRule="auto"/>
              <w:rPr>
                <w:rFonts w:ascii="Times New Roman" w:eastAsia="Times New Roman" w:hAnsi="Times New Roman" w:cs="Times New Roman"/>
                <w:sz w:val="24"/>
                <w:szCs w:val="24"/>
                <w:lang w:eastAsia="ru-RU"/>
              </w:rPr>
            </w:pPr>
            <w:r w:rsidRPr="00BA24E6">
              <w:rPr>
                <w:rFonts w:ascii="Times New Roman" w:eastAsia="Times New Roman" w:hAnsi="Times New Roman" w:cs="Times New Roman"/>
                <w:sz w:val="24"/>
                <w:szCs w:val="24"/>
                <w:lang w:eastAsia="ru-RU"/>
              </w:rPr>
              <w:t xml:space="preserve"> Подведение под понятие, выведение следствий;</w:t>
            </w:r>
          </w:p>
          <w:p w:rsidR="00BA24E6" w:rsidRPr="00BA24E6" w:rsidRDefault="00BA24E6" w:rsidP="00BA24E6">
            <w:pPr>
              <w:spacing w:line="240" w:lineRule="auto"/>
              <w:rPr>
                <w:rFonts w:ascii="Times New Roman" w:eastAsia="Times New Roman" w:hAnsi="Times New Roman" w:cs="Times New Roman"/>
                <w:sz w:val="24"/>
                <w:szCs w:val="24"/>
                <w:lang w:eastAsia="ru-RU"/>
              </w:rPr>
            </w:pPr>
          </w:p>
        </w:tc>
        <w:tc>
          <w:tcPr>
            <w:tcW w:w="1417" w:type="dxa"/>
          </w:tcPr>
          <w:p w:rsidR="00BA24E6" w:rsidRPr="00BA24E6" w:rsidRDefault="00BA24E6" w:rsidP="00BA24E6">
            <w:pPr>
              <w:spacing w:line="240" w:lineRule="auto"/>
              <w:rPr>
                <w:rFonts w:ascii="Times New Roman" w:eastAsia="Times New Roman" w:hAnsi="Times New Roman" w:cs="Times New Roman"/>
                <w:sz w:val="24"/>
                <w:szCs w:val="24"/>
                <w:lang w:eastAsia="ru-RU"/>
              </w:rPr>
            </w:pPr>
          </w:p>
        </w:tc>
      </w:tr>
    </w:tbl>
    <w:p w:rsidR="00BA24E6" w:rsidRPr="00BA24E6" w:rsidRDefault="00BA24E6" w:rsidP="00BA24E6">
      <w:pPr>
        <w:tabs>
          <w:tab w:val="left" w:pos="2307"/>
        </w:tabs>
        <w:spacing w:after="0"/>
        <w:rPr>
          <w:rFonts w:ascii="Times New Roman" w:eastAsia="Times New Roman" w:hAnsi="Times New Roman" w:cs="Times New Roman"/>
          <w:sz w:val="28"/>
          <w:szCs w:val="28"/>
          <w:lang w:eastAsia="ru-RU"/>
        </w:rPr>
      </w:pPr>
    </w:p>
    <w:p w:rsidR="00BA24E6" w:rsidRPr="00C21BF4" w:rsidRDefault="00BA24E6" w:rsidP="00C21BF4">
      <w:pPr>
        <w:rPr>
          <w:rFonts w:ascii="Times New Roman" w:hAnsi="Times New Roman" w:cs="Times New Roman"/>
          <w:sz w:val="28"/>
          <w:szCs w:val="28"/>
        </w:rPr>
      </w:pPr>
    </w:p>
    <w:sectPr w:rsidR="00BA24E6" w:rsidRPr="00C21BF4" w:rsidSect="00BA24E6">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A3816"/>
    <w:multiLevelType w:val="hybridMultilevel"/>
    <w:tmpl w:val="3D984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BF4"/>
    <w:rsid w:val="00212330"/>
    <w:rsid w:val="009044B6"/>
    <w:rsid w:val="00BA24E6"/>
    <w:rsid w:val="00C21BF4"/>
    <w:rsid w:val="00FA37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1B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FA37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FA37A9"/>
    <w:rPr>
      <w:color w:val="0000FF"/>
      <w:u w:val="single"/>
    </w:rPr>
  </w:style>
  <w:style w:type="character" w:styleId="a6">
    <w:name w:val="Strong"/>
    <w:basedOn w:val="a0"/>
    <w:uiPriority w:val="22"/>
    <w:qFormat/>
    <w:rsid w:val="00FA37A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1B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FA37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FA37A9"/>
    <w:rPr>
      <w:color w:val="0000FF"/>
      <w:u w:val="single"/>
    </w:rPr>
  </w:style>
  <w:style w:type="character" w:styleId="a6">
    <w:name w:val="Strong"/>
    <w:basedOn w:val="a0"/>
    <w:uiPriority w:val="22"/>
    <w:qFormat/>
    <w:rsid w:val="00FA37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39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arnenglishkids.britishcouncil.org/en/word-games/hangman/month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englishon-line.ru/leksika-spravochnik5.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rbanext.illinois.edu/kalani/matching.cfm" TargetMode="External"/><Relationship Id="rId11" Type="http://schemas.openxmlformats.org/officeDocument/2006/relationships/hyperlink" Target="http://www.jigsawplanet.com/?rc=play&amp;pid=3cc329517a44" TargetMode="External"/><Relationship Id="rId5" Type="http://schemas.openxmlformats.org/officeDocument/2006/relationships/webSettings" Target="webSettings.xml"/><Relationship Id="rId10" Type="http://schemas.openxmlformats.org/officeDocument/2006/relationships/hyperlink" Target="http://www.jigsawplanet.com/?rc=play&amp;pid=24ceeb18302c" TargetMode="External"/><Relationship Id="rId4" Type="http://schemas.openxmlformats.org/officeDocument/2006/relationships/settings" Target="settings.xml"/><Relationship Id="rId9" Type="http://schemas.openxmlformats.org/officeDocument/2006/relationships/hyperlink" Target="http://www.jigsawplanet.com/?rc=play&amp;pid=14e493298e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1561</Words>
  <Characters>8904</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2015-03-16T18:30:00Z</dcterms:created>
  <dcterms:modified xsi:type="dcterms:W3CDTF">2015-03-19T12:57:00Z</dcterms:modified>
</cp:coreProperties>
</file>