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6C" w:rsidRPr="0030466C" w:rsidRDefault="0030466C" w:rsidP="0030466C">
      <w:pPr>
        <w:jc w:val="right"/>
        <w:rPr>
          <w:rFonts w:ascii="Times New Roman" w:hAnsi="Times New Roman" w:cs="Times New Roman"/>
          <w:sz w:val="28"/>
        </w:rPr>
      </w:pPr>
      <w:r w:rsidRPr="0030466C">
        <w:rPr>
          <w:rFonts w:ascii="Times New Roman" w:hAnsi="Times New Roman" w:cs="Times New Roman"/>
          <w:sz w:val="28"/>
        </w:rPr>
        <w:t>Кленина Н.В.,</w:t>
      </w:r>
    </w:p>
    <w:p w:rsidR="0030466C" w:rsidRPr="0030466C" w:rsidRDefault="0030466C" w:rsidP="0030466C">
      <w:pPr>
        <w:jc w:val="right"/>
        <w:rPr>
          <w:rFonts w:ascii="Times New Roman" w:hAnsi="Times New Roman" w:cs="Times New Roman"/>
          <w:sz w:val="28"/>
        </w:rPr>
      </w:pPr>
      <w:r w:rsidRPr="0030466C">
        <w:rPr>
          <w:rFonts w:ascii="Times New Roman" w:hAnsi="Times New Roman" w:cs="Times New Roman"/>
          <w:sz w:val="28"/>
        </w:rPr>
        <w:t>учитель начальных классов МБОУ «Гимназия»,</w:t>
      </w:r>
    </w:p>
    <w:p w:rsidR="0030466C" w:rsidRDefault="0030466C" w:rsidP="0030466C">
      <w:pPr>
        <w:jc w:val="right"/>
        <w:rPr>
          <w:rFonts w:ascii="Times New Roman" w:hAnsi="Times New Roman" w:cs="Times New Roman"/>
          <w:sz w:val="28"/>
        </w:rPr>
      </w:pPr>
      <w:r w:rsidRPr="0030466C">
        <w:rPr>
          <w:rFonts w:ascii="Times New Roman" w:hAnsi="Times New Roman" w:cs="Times New Roman"/>
          <w:sz w:val="28"/>
        </w:rPr>
        <w:t>г</w:t>
      </w:r>
      <w:proofErr w:type="gramStart"/>
      <w:r w:rsidRPr="0030466C">
        <w:rPr>
          <w:rFonts w:ascii="Times New Roman" w:hAnsi="Times New Roman" w:cs="Times New Roman"/>
          <w:sz w:val="28"/>
        </w:rPr>
        <w:t>.П</w:t>
      </w:r>
      <w:proofErr w:type="gramEnd"/>
      <w:r w:rsidRPr="0030466C">
        <w:rPr>
          <w:rFonts w:ascii="Times New Roman" w:hAnsi="Times New Roman" w:cs="Times New Roman"/>
          <w:sz w:val="28"/>
        </w:rPr>
        <w:t>ротвино</w:t>
      </w:r>
    </w:p>
    <w:p w:rsidR="0030466C" w:rsidRDefault="0030466C" w:rsidP="003046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урока по учебному предмету «Русский язык» в 4–</w:t>
      </w:r>
      <w:proofErr w:type="spellStart"/>
      <w:r>
        <w:rPr>
          <w:rFonts w:ascii="Times New Roman" w:hAnsi="Times New Roman" w:cs="Times New Roman"/>
          <w:b/>
          <w:sz w:val="28"/>
        </w:rPr>
        <w:t>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классе на тему «Прямая речь»</w:t>
      </w:r>
    </w:p>
    <w:p w:rsidR="00075638" w:rsidRPr="00075638" w:rsidRDefault="00075638" w:rsidP="0007563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Примечание: изучение темы «Прямая речь» в 4 классе позволяет реализовать рабочая программа  расширенного уровня. </w:t>
      </w:r>
    </w:p>
    <w:tbl>
      <w:tblPr>
        <w:tblStyle w:val="a4"/>
        <w:tblW w:w="0" w:type="auto"/>
        <w:tblLook w:val="04A0"/>
      </w:tblPr>
      <w:tblGrid>
        <w:gridCol w:w="6487"/>
        <w:gridCol w:w="8299"/>
      </w:tblGrid>
      <w:tr w:rsidR="0030466C" w:rsidTr="0030466C">
        <w:tc>
          <w:tcPr>
            <w:tcW w:w="6487" w:type="dxa"/>
          </w:tcPr>
          <w:p w:rsidR="0030466C" w:rsidRDefault="0030466C" w:rsidP="00304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урока</w:t>
            </w:r>
          </w:p>
        </w:tc>
        <w:tc>
          <w:tcPr>
            <w:tcW w:w="8299" w:type="dxa"/>
          </w:tcPr>
          <w:p w:rsidR="0030466C" w:rsidRPr="00075638" w:rsidRDefault="00FA1C94" w:rsidP="00075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5638">
              <w:rPr>
                <w:rStyle w:val="fontstyle34"/>
                <w:rFonts w:ascii="Times New Roman" w:hAnsi="Times New Roman" w:cs="Times New Roman"/>
                <w:sz w:val="28"/>
                <w:szCs w:val="20"/>
              </w:rPr>
              <w:t>урок</w:t>
            </w:r>
            <w:r w:rsidR="0030466C" w:rsidRPr="00075638">
              <w:rPr>
                <w:rStyle w:val="fontstyle34"/>
                <w:rFonts w:ascii="Times New Roman" w:hAnsi="Times New Roman" w:cs="Times New Roman"/>
                <w:sz w:val="28"/>
                <w:szCs w:val="20"/>
              </w:rPr>
              <w:t xml:space="preserve"> «открытия» нового знания</w:t>
            </w:r>
          </w:p>
        </w:tc>
      </w:tr>
      <w:tr w:rsidR="0030466C" w:rsidTr="0030466C">
        <w:tc>
          <w:tcPr>
            <w:tcW w:w="6487" w:type="dxa"/>
          </w:tcPr>
          <w:p w:rsidR="0030466C" w:rsidRDefault="00FA1C94" w:rsidP="00304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Авторы УМК</w:t>
            </w:r>
          </w:p>
        </w:tc>
        <w:tc>
          <w:tcPr>
            <w:tcW w:w="8299" w:type="dxa"/>
          </w:tcPr>
          <w:p w:rsidR="0030466C" w:rsidRPr="00075638" w:rsidRDefault="00FA1C94" w:rsidP="00075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563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75638">
              <w:rPr>
                <w:rFonts w:ascii="Times New Roman" w:hAnsi="Times New Roman" w:cs="Times New Roman"/>
                <w:sz w:val="28"/>
                <w:szCs w:val="24"/>
              </w:rPr>
              <w:t>В.П.Канакина</w:t>
            </w:r>
            <w:proofErr w:type="spellEnd"/>
            <w:r w:rsidRPr="00075638">
              <w:rPr>
                <w:rFonts w:ascii="Times New Roman" w:hAnsi="Times New Roman" w:cs="Times New Roman"/>
                <w:sz w:val="28"/>
                <w:szCs w:val="24"/>
              </w:rPr>
              <w:t>, В.Г.Горецкий</w:t>
            </w:r>
          </w:p>
        </w:tc>
      </w:tr>
      <w:tr w:rsidR="0030466C" w:rsidTr="0030466C">
        <w:tc>
          <w:tcPr>
            <w:tcW w:w="6487" w:type="dxa"/>
          </w:tcPr>
          <w:p w:rsidR="0030466C" w:rsidRDefault="00FA1C94" w:rsidP="00304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Цели урока</w:t>
            </w:r>
          </w:p>
        </w:tc>
        <w:tc>
          <w:tcPr>
            <w:tcW w:w="8299" w:type="dxa"/>
          </w:tcPr>
          <w:p w:rsidR="00096AC2" w:rsidRPr="00D21904" w:rsidRDefault="00096AC2" w:rsidP="00D21904">
            <w:pPr>
              <w:rPr>
                <w:rFonts w:ascii="Times New Roman" w:hAnsi="Times New Roman" w:cs="Times New Roman"/>
                <w:sz w:val="28"/>
              </w:rPr>
            </w:pPr>
            <w:r w:rsidRPr="00D21904">
              <w:rPr>
                <w:rFonts w:ascii="Times New Roman" w:hAnsi="Times New Roman" w:cs="Times New Roman"/>
                <w:sz w:val="28"/>
              </w:rPr>
              <w:t>р</w:t>
            </w:r>
            <w:r w:rsidR="00FA1C94" w:rsidRPr="00D21904">
              <w:rPr>
                <w:rFonts w:ascii="Times New Roman" w:hAnsi="Times New Roman" w:cs="Times New Roman"/>
                <w:sz w:val="28"/>
              </w:rPr>
              <w:t xml:space="preserve">асширение понятийной базы по предмету за счет включения термина «прямая» речь; </w:t>
            </w:r>
          </w:p>
          <w:p w:rsidR="0030466C" w:rsidRDefault="00FA1C94" w:rsidP="00D2190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1904">
              <w:rPr>
                <w:rFonts w:ascii="Times New Roman" w:hAnsi="Times New Roman" w:cs="Times New Roman"/>
                <w:sz w:val="28"/>
              </w:rPr>
              <w:t xml:space="preserve">формирование умения </w:t>
            </w:r>
            <w:r w:rsidR="00096AC2" w:rsidRPr="00D21904">
              <w:rPr>
                <w:rFonts w:ascii="Times New Roman" w:hAnsi="Times New Roman" w:cs="Times New Roman"/>
                <w:sz w:val="28"/>
              </w:rPr>
              <w:t>оформлять прямую речь при письме</w:t>
            </w:r>
            <w:r w:rsidR="00096A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0466C" w:rsidTr="0030466C">
        <w:tc>
          <w:tcPr>
            <w:tcW w:w="6487" w:type="dxa"/>
          </w:tcPr>
          <w:p w:rsidR="0030466C" w:rsidRDefault="00096AC2" w:rsidP="00304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Планируемые образовательные результаты</w:t>
            </w:r>
          </w:p>
        </w:tc>
        <w:tc>
          <w:tcPr>
            <w:tcW w:w="8299" w:type="dxa"/>
          </w:tcPr>
          <w:p w:rsidR="0030466C" w:rsidRPr="00096AC2" w:rsidRDefault="00096AC2" w:rsidP="00C0223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личностные</w:t>
            </w:r>
          </w:p>
          <w:p w:rsidR="00096AC2" w:rsidRPr="00E56AAF" w:rsidRDefault="00096AC2" w:rsidP="00E56AAF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4"/>
              </w:rPr>
            </w:pPr>
            <w:r w:rsidRP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t>формирова</w:t>
            </w:r>
            <w:r w:rsid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t>ть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 отношени</w:t>
            </w:r>
            <w:r w:rsid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t>е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 к родному русскому языку как к духовной, культурно-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исторической ценности, чувств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сопричастности к сохранению его чистоты, выразительно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сти, ёмкости, восприятия языка как средства и условия общения; </w:t>
            </w:r>
          </w:p>
          <w:p w:rsidR="00096AC2" w:rsidRPr="00E56AAF" w:rsidRDefault="00096AC2" w:rsidP="00E56AAF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4"/>
              </w:rPr>
            </w:pP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формирова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ть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коммуникативн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ую компетентность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общении и сотрудничестве со 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t>сверстниками, взрослыми в процессе образователь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ной, учебно-исследовательской дея</w:t>
            </w:r>
            <w:r w:rsidRP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тельности;</w:t>
            </w:r>
          </w:p>
          <w:p w:rsidR="00E56AAF" w:rsidRDefault="00E56AAF" w:rsidP="00C0223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96AC2" w:rsidRPr="00096AC2" w:rsidRDefault="00096AC2" w:rsidP="00C0223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96AC2">
              <w:rPr>
                <w:rFonts w:ascii="Times New Roman" w:hAnsi="Times New Roman" w:cs="Times New Roman"/>
                <w:b/>
                <w:i/>
                <w:sz w:val="28"/>
              </w:rPr>
              <w:t>метапредметные</w:t>
            </w:r>
          </w:p>
          <w:p w:rsidR="00C0223B" w:rsidRPr="001710B5" w:rsidRDefault="00C0223B" w:rsidP="00C0223B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амостоятельно </w:t>
            </w: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формулирова</w:t>
            </w:r>
            <w:r w:rsidR="00E56A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ть</w:t>
            </w: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тем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 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 </w:t>
            </w:r>
            <w:proofErr w:type="gramStart"/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цел</w:t>
            </w:r>
            <w:proofErr w:type="gramEnd"/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урока;</w:t>
            </w: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реш</w:t>
            </w:r>
            <w:r w:rsidR="00E56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учебн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ую  проблему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совместно с учителем;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корректирова</w:t>
            </w:r>
            <w:r w:rsidR="00E56A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деятельност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ь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C0223B" w:rsidRPr="001710B5" w:rsidRDefault="00C0223B" w:rsidP="00C0223B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извле</w:t>
            </w:r>
            <w:r w:rsidR="00E56A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кать</w:t>
            </w: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информаци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представленн</w:t>
            </w:r>
            <w:r w:rsidR="00E56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ую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разных формах </w:t>
            </w:r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(сплошной текст; </w:t>
            </w:r>
            <w:proofErr w:type="spellStart"/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несплошной</w:t>
            </w:r>
            <w:proofErr w:type="spellEnd"/>
            <w:r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текст, иллюстрация, таблица, схема); </w:t>
            </w:r>
            <w:r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</w:p>
          <w:p w:rsidR="00C0223B" w:rsidRPr="009E6B8D" w:rsidRDefault="00E56AAF" w:rsidP="00C0223B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преобразовы</w:t>
            </w:r>
            <w:r w:rsidR="00C0223B"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ть</w:t>
            </w:r>
            <w:r w:rsidR="00C0223B" w:rsidRPr="00171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информации</w:t>
            </w:r>
            <w:r w:rsidR="00C0223B" w:rsidRPr="001710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из одной формы в другую (составлять план, таблицу, схему)</w:t>
            </w:r>
            <w:r w:rsidR="00C022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C0223B" w:rsidRPr="00E56AAF" w:rsidRDefault="00E56AAF" w:rsidP="00C0223B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уметь </w:t>
            </w:r>
            <w:r w:rsidR="00C0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 w:rsidR="00C022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и точно выражать свои действия;</w:t>
            </w:r>
          </w:p>
          <w:p w:rsidR="00E56AAF" w:rsidRDefault="00E56AAF" w:rsidP="00E56AAF">
            <w:pPr>
              <w:pStyle w:val="a3"/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</w:rPr>
            </w:pPr>
          </w:p>
          <w:p w:rsidR="00E56AAF" w:rsidRPr="00E56AAF" w:rsidRDefault="00E56AAF" w:rsidP="00E56AAF">
            <w:pPr>
              <w:pStyle w:val="a3"/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</w:rPr>
              <w:t>предметные</w:t>
            </w:r>
          </w:p>
          <w:p w:rsidR="00E56AAF" w:rsidRPr="00C222CB" w:rsidRDefault="00E56AAF" w:rsidP="00E56A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A4A95">
              <w:rPr>
                <w:rFonts w:ascii="Times New Roman" w:hAnsi="Times New Roman" w:cs="Times New Roman"/>
                <w:sz w:val="28"/>
              </w:rPr>
              <w:t>нать определение понятия «прямая речь»,</w:t>
            </w:r>
            <w:r>
              <w:rPr>
                <w:rFonts w:ascii="Times New Roman" w:hAnsi="Times New Roman" w:cs="Times New Roman"/>
                <w:sz w:val="28"/>
              </w:rPr>
              <w:t xml:space="preserve"> уметь правильно оформлять прямую речь при письме, выделять на слух и в тексте предложения с прямой речью, строить схему предложения с прямой речью в соответствии со структурой предложения.</w:t>
            </w:r>
          </w:p>
          <w:p w:rsidR="00096AC2" w:rsidRPr="00096AC2" w:rsidRDefault="00096AC2" w:rsidP="00096A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66C" w:rsidTr="0030466C">
        <w:tc>
          <w:tcPr>
            <w:tcW w:w="6487" w:type="dxa"/>
          </w:tcPr>
          <w:p w:rsidR="0030466C" w:rsidRDefault="00E56AAF" w:rsidP="00304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Оборудование </w:t>
            </w:r>
          </w:p>
        </w:tc>
        <w:tc>
          <w:tcPr>
            <w:tcW w:w="8299" w:type="dxa"/>
          </w:tcPr>
          <w:p w:rsidR="00EE3B75" w:rsidRDefault="00EE3B75" w:rsidP="00E56AAF">
            <w:pPr>
              <w:pStyle w:val="a3"/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интерактивная доска</w:t>
            </w:r>
            <w:r w:rsidR="00E56AAF" w:rsidRPr="009E6B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 w:rsidR="00E56AA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EE3B75" w:rsidRDefault="00E56AAF" w:rsidP="00E56AAF">
            <w:pPr>
              <w:pStyle w:val="a3"/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пособие для учащихся «Тетрадь одного </w:t>
            </w:r>
            <w:r w:rsidR="00EE3B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урока»</w:t>
            </w:r>
          </w:p>
          <w:p w:rsidR="0030466C" w:rsidRDefault="0030466C" w:rsidP="00EE3B75">
            <w:pPr>
              <w:pStyle w:val="a3"/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0466C" w:rsidTr="0030466C">
        <w:tc>
          <w:tcPr>
            <w:tcW w:w="6487" w:type="dxa"/>
          </w:tcPr>
          <w:p w:rsidR="0030466C" w:rsidRDefault="00EE3B75" w:rsidP="00304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Образовательные ресурсы</w:t>
            </w:r>
          </w:p>
        </w:tc>
        <w:tc>
          <w:tcPr>
            <w:tcW w:w="8299" w:type="dxa"/>
          </w:tcPr>
          <w:p w:rsidR="0030466C" w:rsidRDefault="00EE3B75" w:rsidP="000756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6B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презентация к уроку</w:t>
            </w:r>
          </w:p>
        </w:tc>
      </w:tr>
    </w:tbl>
    <w:p w:rsidR="00D565E0" w:rsidRPr="001710B5" w:rsidRDefault="00D565E0" w:rsidP="00EE3B75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2093"/>
        <w:gridCol w:w="2268"/>
        <w:gridCol w:w="3969"/>
        <w:gridCol w:w="3260"/>
        <w:gridCol w:w="3260"/>
      </w:tblGrid>
      <w:tr w:rsidR="00462EC1" w:rsidTr="001950F9">
        <w:tc>
          <w:tcPr>
            <w:tcW w:w="2093" w:type="dxa"/>
          </w:tcPr>
          <w:p w:rsidR="00462EC1" w:rsidRDefault="00462EC1" w:rsidP="00300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5E0">
              <w:rPr>
                <w:rFonts w:ascii="Times New Roman" w:hAnsi="Times New Roman" w:cs="Times New Roman"/>
                <w:b/>
                <w:sz w:val="28"/>
              </w:rPr>
              <w:t>Этап урока.</w:t>
            </w:r>
          </w:p>
          <w:p w:rsidR="00462EC1" w:rsidRPr="00D565E0" w:rsidRDefault="00462EC1" w:rsidP="00300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462EC1" w:rsidRPr="004F7265" w:rsidRDefault="00462EC1" w:rsidP="00300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Цель</w:t>
            </w:r>
            <w:r w:rsidR="001F51D2">
              <w:rPr>
                <w:rFonts w:ascii="Times New Roman" w:hAnsi="Times New Roman" w:cs="Times New Roman"/>
                <w:b/>
                <w:sz w:val="28"/>
              </w:rPr>
              <w:t xml:space="preserve"> этапа</w:t>
            </w:r>
          </w:p>
        </w:tc>
        <w:tc>
          <w:tcPr>
            <w:tcW w:w="3969" w:type="dxa"/>
          </w:tcPr>
          <w:p w:rsidR="00462EC1" w:rsidRDefault="00462EC1" w:rsidP="00300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260" w:type="dxa"/>
          </w:tcPr>
          <w:p w:rsidR="00462EC1" w:rsidRPr="004F7265" w:rsidRDefault="00462EC1" w:rsidP="00300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462EC1" w:rsidRDefault="00462EC1" w:rsidP="00300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462EC1" w:rsidTr="001950F9">
        <w:tc>
          <w:tcPr>
            <w:tcW w:w="2093" w:type="dxa"/>
          </w:tcPr>
          <w:p w:rsidR="00462EC1" w:rsidRDefault="00462EC1" w:rsidP="00300CDD">
            <w:pPr>
              <w:rPr>
                <w:rFonts w:ascii="Times New Roman" w:hAnsi="Times New Roman" w:cs="Times New Roman"/>
                <w:sz w:val="28"/>
              </w:rPr>
            </w:pPr>
            <w:r w:rsidRPr="004F7265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омент.</w:t>
            </w:r>
          </w:p>
        </w:tc>
        <w:tc>
          <w:tcPr>
            <w:tcW w:w="2268" w:type="dxa"/>
          </w:tcPr>
          <w:p w:rsidR="00462EC1" w:rsidRPr="00F84265" w:rsidRDefault="00462EC1" w:rsidP="001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65">
              <w:rPr>
                <w:rFonts w:ascii="Times New Roman" w:hAnsi="Times New Roman" w:cs="Times New Roman"/>
                <w:sz w:val="28"/>
                <w:szCs w:val="28"/>
              </w:rPr>
              <w:t>Настроить учащихся на работу</w:t>
            </w:r>
            <w:r w:rsidR="001F51D2" w:rsidRPr="00F84265">
              <w:rPr>
                <w:rFonts w:ascii="Times New Roman" w:hAnsi="Times New Roman" w:cs="Times New Roman"/>
                <w:sz w:val="28"/>
                <w:szCs w:val="28"/>
              </w:rPr>
              <w:t>, проверить готовность к уроку,</w:t>
            </w:r>
            <w:r w:rsidR="001F51D2"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</w:t>
            </w:r>
            <w:r w:rsidR="001F51D2"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формированию положительной учебной мотивации.</w:t>
            </w:r>
          </w:p>
        </w:tc>
        <w:tc>
          <w:tcPr>
            <w:tcW w:w="3969" w:type="dxa"/>
          </w:tcPr>
          <w:p w:rsidR="001F51D2" w:rsidRDefault="001F51D2" w:rsidP="001F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Приветствует.</w:t>
            </w:r>
          </w:p>
          <w:p w:rsidR="0037530C" w:rsidRDefault="001F51D2" w:rsidP="003753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Проверяет готовность к уроку.</w:t>
            </w:r>
          </w:p>
          <w:p w:rsidR="0037530C" w:rsidRPr="00881736" w:rsidRDefault="0037530C" w:rsidP="0037530C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8817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81736">
              <w:rPr>
                <w:rFonts w:ascii="Calibri" w:eastAsia="Times New Roman" w:hAnsi="Calibri" w:cs="Times New Roman"/>
                <w:szCs w:val="24"/>
                <w:lang w:eastAsia="ru-RU"/>
              </w:rPr>
              <w:t>Мотивирует учащихся к учебной деятельности посредством создания эмоциональной обстановки.</w:t>
            </w:r>
          </w:p>
          <w:p w:rsidR="001F51D2" w:rsidRDefault="001F51D2" w:rsidP="001F51D2">
            <w:pPr>
              <w:rPr>
                <w:rFonts w:ascii="Times New Roman" w:hAnsi="Times New Roman" w:cs="Times New Roman"/>
                <w:sz w:val="28"/>
              </w:rPr>
            </w:pPr>
          </w:p>
          <w:p w:rsidR="00462EC1" w:rsidRPr="001F51D2" w:rsidRDefault="001F51D2" w:rsidP="001F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462EC1" w:rsidRPr="001F51D2">
              <w:rPr>
                <w:rFonts w:ascii="Times New Roman" w:hAnsi="Times New Roman" w:cs="Times New Roman"/>
                <w:sz w:val="28"/>
              </w:rPr>
              <w:t>риентир</w:t>
            </w:r>
            <w:r>
              <w:rPr>
                <w:rFonts w:ascii="Times New Roman" w:hAnsi="Times New Roman" w:cs="Times New Roman"/>
                <w:sz w:val="28"/>
              </w:rPr>
              <w:t xml:space="preserve">ует </w:t>
            </w:r>
            <w:r w:rsidR="00462EC1" w:rsidRPr="001F51D2">
              <w:rPr>
                <w:rFonts w:ascii="Times New Roman" w:hAnsi="Times New Roman" w:cs="Times New Roman"/>
                <w:sz w:val="28"/>
              </w:rPr>
              <w:t xml:space="preserve"> на работу в Тетрадях одного дня.</w:t>
            </w:r>
          </w:p>
          <w:p w:rsidR="00462EC1" w:rsidRDefault="00462EC1" w:rsidP="00300C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1F51D2" w:rsidRPr="00881736" w:rsidRDefault="0037530C" w:rsidP="001F51D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</w:t>
            </w:r>
            <w:r w:rsidR="001F51D2" w:rsidRPr="00881736">
              <w:rPr>
                <w:rFonts w:ascii="Calibri" w:eastAsia="Times New Roman" w:hAnsi="Calibri" w:cs="Times New Roman"/>
                <w:szCs w:val="24"/>
                <w:lang w:eastAsia="ru-RU"/>
              </w:rPr>
              <w:t>роговарива</w:t>
            </w:r>
            <w:r>
              <w:rPr>
                <w:rFonts w:eastAsia="Times New Roman"/>
                <w:szCs w:val="24"/>
                <w:lang w:eastAsia="ru-RU"/>
              </w:rPr>
              <w:t xml:space="preserve">ют правила </w:t>
            </w:r>
            <w:r w:rsidR="001F51D2" w:rsidRPr="00881736">
              <w:rPr>
                <w:rFonts w:ascii="Calibri" w:eastAsia="Times New Roman" w:hAnsi="Calibri" w:cs="Times New Roman"/>
                <w:szCs w:val="24"/>
                <w:lang w:eastAsia="ru-RU"/>
              </w:rPr>
              <w:t>поведения</w:t>
            </w:r>
            <w:r>
              <w:rPr>
                <w:rFonts w:eastAsia="Times New Roman"/>
                <w:szCs w:val="24"/>
                <w:lang w:eastAsia="ru-RU"/>
              </w:rPr>
              <w:t xml:space="preserve"> при работе на уроке русского языка</w:t>
            </w:r>
            <w:r w:rsidR="001F51D2" w:rsidRPr="00881736">
              <w:rPr>
                <w:rFonts w:ascii="Calibri" w:eastAsia="Times New Roman" w:hAnsi="Calibri" w:cs="Times New Roman"/>
                <w:szCs w:val="24"/>
                <w:lang w:eastAsia="ru-RU"/>
              </w:rPr>
              <w:t>.</w:t>
            </w:r>
          </w:p>
          <w:p w:rsidR="001F51D2" w:rsidRDefault="001F51D2" w:rsidP="00300CD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1F51D2" w:rsidRDefault="001F51D2" w:rsidP="00300CD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37530C" w:rsidRDefault="0037530C" w:rsidP="00300CD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37530C" w:rsidRDefault="0037530C" w:rsidP="00300CD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462EC1" w:rsidRPr="001679AB" w:rsidRDefault="00462EC1" w:rsidP="00300CD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1950F9">
              <w:rPr>
                <w:rFonts w:ascii="Times New Roman" w:hAnsi="Times New Roman" w:cs="Times New Roman"/>
                <w:i/>
                <w:sz w:val="24"/>
              </w:rPr>
              <w:t xml:space="preserve">Тетрадь одного дня – </w:t>
            </w:r>
            <w:r w:rsidRPr="001950F9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пособие для учащихся на один урок с подобранными </w:t>
            </w:r>
            <w:r w:rsidR="001F51D2" w:rsidRPr="001950F9">
              <w:rPr>
                <w:rFonts w:ascii="Times New Roman" w:hAnsi="Times New Roman" w:cs="Times New Roman"/>
                <w:i/>
                <w:sz w:val="24"/>
              </w:rPr>
              <w:t xml:space="preserve">учителем </w:t>
            </w:r>
            <w:r w:rsidRPr="001950F9">
              <w:rPr>
                <w:rFonts w:ascii="Times New Roman" w:hAnsi="Times New Roman" w:cs="Times New Roman"/>
                <w:i/>
                <w:sz w:val="24"/>
              </w:rPr>
              <w:t>по теме заданиями.</w:t>
            </w:r>
          </w:p>
        </w:tc>
        <w:tc>
          <w:tcPr>
            <w:tcW w:w="3260" w:type="dxa"/>
          </w:tcPr>
          <w:p w:rsidR="00462EC1" w:rsidRPr="00D21904" w:rsidRDefault="001F51D2" w:rsidP="00300CD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21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Личностные:</w:t>
            </w:r>
            <w:r w:rsidRPr="00D21904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самоопределение; </w:t>
            </w:r>
            <w:r w:rsidRPr="00D21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2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90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219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21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21904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</w:t>
            </w:r>
            <w:r w:rsidRPr="00D21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сверстниками</w:t>
            </w:r>
            <w:proofErr w:type="gramEnd"/>
          </w:p>
        </w:tc>
      </w:tr>
      <w:tr w:rsidR="00462EC1" w:rsidTr="001950F9">
        <w:tc>
          <w:tcPr>
            <w:tcW w:w="2093" w:type="dxa"/>
          </w:tcPr>
          <w:p w:rsidR="00462EC1" w:rsidRDefault="00462EC1" w:rsidP="00300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2.Актуализация знаний по теме: «Простые и сложные предложения. Обращение».</w:t>
            </w:r>
          </w:p>
        </w:tc>
        <w:tc>
          <w:tcPr>
            <w:tcW w:w="2268" w:type="dxa"/>
          </w:tcPr>
          <w:p w:rsidR="00462EC1" w:rsidRPr="00F84265" w:rsidRDefault="0037530C" w:rsidP="0037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>одготов</w:t>
            </w:r>
            <w:r w:rsidRPr="00F84265">
              <w:rPr>
                <w:rFonts w:ascii="Times New Roman" w:hAnsi="Times New Roman" w:cs="Times New Roman"/>
                <w:sz w:val="28"/>
                <w:szCs w:val="28"/>
              </w:rPr>
              <w:t xml:space="preserve">ить учащихся к восприятию нового материала </w:t>
            </w:r>
            <w:r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>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3969" w:type="dxa"/>
          </w:tcPr>
          <w:p w:rsidR="00462EC1" w:rsidRPr="005D6901" w:rsidRDefault="00462EC1" w:rsidP="00A71817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5D6901">
              <w:rPr>
                <w:rFonts w:ascii="Times New Roman" w:hAnsi="Times New Roman" w:cs="Times New Roman"/>
                <w:sz w:val="28"/>
              </w:rPr>
              <w:t>Что является главным в предложении? Без чего оно не может существовать?</w:t>
            </w:r>
          </w:p>
          <w:p w:rsidR="00462EC1" w:rsidRPr="005D6901" w:rsidRDefault="00462EC1" w:rsidP="00A71817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5D6901">
              <w:rPr>
                <w:rFonts w:ascii="Times New Roman" w:hAnsi="Times New Roman" w:cs="Times New Roman"/>
                <w:sz w:val="28"/>
              </w:rPr>
              <w:t>В чем главное отличие простого предложения с однородными членами и сложного предложения?</w:t>
            </w:r>
          </w:p>
          <w:p w:rsidR="00462EC1" w:rsidRDefault="00462EC1" w:rsidP="00A71817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Определите на слух </w:t>
            </w:r>
            <w:r w:rsidRPr="005D6901">
              <w:rPr>
                <w:rFonts w:ascii="Times New Roman" w:hAnsi="Times New Roman" w:cs="Times New Roman"/>
                <w:sz w:val="28"/>
              </w:rPr>
              <w:t>вид следующих предложений по количеству грамматических основ.</w:t>
            </w:r>
          </w:p>
          <w:p w:rsidR="0037530C" w:rsidRPr="005D6901" w:rsidRDefault="0037530C" w:rsidP="0037530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5D6901">
              <w:rPr>
                <w:rFonts w:ascii="Times New Roman" w:hAnsi="Times New Roman" w:cs="Times New Roman"/>
                <w:sz w:val="28"/>
              </w:rPr>
              <w:t>Если я читаю простое предложение с однородными членами, руку поднимают девочки, если сложное – мальчики.</w:t>
            </w:r>
          </w:p>
          <w:p w:rsidR="00462EC1" w:rsidRPr="005D6901" w:rsidRDefault="00462EC1" w:rsidP="00300CDD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462EC1" w:rsidRPr="005D6901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5D6901">
              <w:rPr>
                <w:rFonts w:ascii="Times New Roman" w:hAnsi="Times New Roman" w:cs="Times New Roman"/>
                <w:i/>
                <w:sz w:val="28"/>
              </w:rPr>
              <w:t>Синими и зеленоватыми искрами блестит снег.</w:t>
            </w:r>
          </w:p>
          <w:p w:rsidR="00462EC1" w:rsidRPr="005D6901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5D6901">
              <w:rPr>
                <w:rFonts w:ascii="Times New Roman" w:hAnsi="Times New Roman" w:cs="Times New Roman"/>
                <w:i/>
                <w:sz w:val="28"/>
              </w:rPr>
              <w:t>Солнце сияло, и его лучи согревали землю.</w:t>
            </w:r>
          </w:p>
          <w:p w:rsidR="00462EC1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5D6901">
              <w:rPr>
                <w:rFonts w:ascii="Times New Roman" w:hAnsi="Times New Roman" w:cs="Times New Roman"/>
                <w:i/>
                <w:sz w:val="28"/>
              </w:rPr>
              <w:t xml:space="preserve">И стоит береза в сонной тишине, и горят снежинки </w:t>
            </w:r>
            <w:r w:rsidRPr="005D6901">
              <w:rPr>
                <w:rFonts w:ascii="Times New Roman" w:hAnsi="Times New Roman" w:cs="Times New Roman"/>
                <w:i/>
                <w:sz w:val="28"/>
              </w:rPr>
              <w:lastRenderedPageBreak/>
              <w:t>в золотом огне.</w:t>
            </w:r>
          </w:p>
          <w:p w:rsidR="00462EC1" w:rsidRPr="005D6901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</w:p>
          <w:p w:rsidR="00462EC1" w:rsidRDefault="00462EC1" w:rsidP="00A71817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</w:rPr>
            </w:pPr>
            <w:r w:rsidRPr="00097932">
              <w:rPr>
                <w:rFonts w:ascii="Times New Roman" w:hAnsi="Times New Roman" w:cs="Times New Roman"/>
                <w:sz w:val="28"/>
              </w:rPr>
              <w:t>Упр.1. Расставьте знаки препинания в предложении, где это  необходимо.</w:t>
            </w:r>
            <w:r w:rsidRPr="001679AB">
              <w:rPr>
                <w:rFonts w:ascii="Times New Roman" w:hAnsi="Times New Roman" w:cs="Times New Roman"/>
                <w:sz w:val="28"/>
              </w:rPr>
              <w:t xml:space="preserve"> Постройте схему предложения.</w:t>
            </w:r>
          </w:p>
          <w:p w:rsidR="00462EC1" w:rsidRPr="001679AB" w:rsidRDefault="00462EC1" w:rsidP="00300CDD">
            <w:pPr>
              <w:pStyle w:val="a3"/>
              <w:ind w:left="742"/>
              <w:rPr>
                <w:rFonts w:ascii="Times New Roman" w:hAnsi="Times New Roman" w:cs="Times New Roman"/>
                <w:sz w:val="28"/>
              </w:rPr>
            </w:pPr>
          </w:p>
          <w:p w:rsidR="00462EC1" w:rsidRPr="00097932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097932">
              <w:rPr>
                <w:rFonts w:ascii="Times New Roman" w:hAnsi="Times New Roman" w:cs="Times New Roman"/>
                <w:i/>
                <w:sz w:val="28"/>
              </w:rPr>
              <w:t xml:space="preserve">Пушистые снежинки медленно спускаются и </w:t>
            </w:r>
          </w:p>
          <w:p w:rsidR="00462EC1" w:rsidRPr="00097932" w:rsidRDefault="00462EC1" w:rsidP="00300CDD">
            <w:pPr>
              <w:pStyle w:val="a3"/>
              <w:ind w:left="340"/>
              <w:rPr>
                <w:rFonts w:ascii="Times New Roman" w:hAnsi="Times New Roman" w:cs="Times New Roman"/>
                <w:i/>
                <w:sz w:val="28"/>
              </w:rPr>
            </w:pPr>
            <w:r w:rsidRPr="00097932">
              <w:rPr>
                <w:rFonts w:ascii="Times New Roman" w:hAnsi="Times New Roman" w:cs="Times New Roman"/>
                <w:i/>
                <w:sz w:val="28"/>
              </w:rPr>
              <w:t xml:space="preserve">осторожно касаются земли, и она одевается </w:t>
            </w:r>
            <w:proofErr w:type="gramStart"/>
            <w:r w:rsidRPr="00097932">
              <w:rPr>
                <w:rFonts w:ascii="Times New Roman" w:hAnsi="Times New Roman" w:cs="Times New Roman"/>
                <w:i/>
                <w:sz w:val="28"/>
              </w:rPr>
              <w:t>в</w:t>
            </w:r>
            <w:proofErr w:type="gramEnd"/>
          </w:p>
          <w:p w:rsidR="00462EC1" w:rsidRDefault="00462EC1" w:rsidP="00300CDD">
            <w:pPr>
              <w:pStyle w:val="a3"/>
              <w:ind w:left="199"/>
              <w:rPr>
                <w:rFonts w:ascii="Times New Roman" w:hAnsi="Times New Roman" w:cs="Times New Roman"/>
                <w:i/>
                <w:sz w:val="28"/>
              </w:rPr>
            </w:pPr>
            <w:r w:rsidRPr="00097932">
              <w:rPr>
                <w:rFonts w:ascii="Times New Roman" w:hAnsi="Times New Roman" w:cs="Times New Roman"/>
                <w:i/>
                <w:sz w:val="28"/>
              </w:rPr>
              <w:t xml:space="preserve"> ослепительный наряд. </w:t>
            </w:r>
            <w:r w:rsidR="003941CC">
              <w:rPr>
                <w:rFonts w:ascii="Times New Roman" w:hAnsi="Times New Roman" w:cs="Times New Roman"/>
                <w:i/>
                <w:sz w:val="28"/>
              </w:rPr>
              <w:t>(Слайд 3-4)</w:t>
            </w:r>
          </w:p>
          <w:p w:rsidR="00462EC1" w:rsidRPr="00097932" w:rsidRDefault="00462EC1" w:rsidP="00300CDD">
            <w:pPr>
              <w:pStyle w:val="a3"/>
              <w:ind w:left="199"/>
              <w:rPr>
                <w:rFonts w:ascii="Times New Roman" w:hAnsi="Times New Roman" w:cs="Times New Roman"/>
                <w:i/>
                <w:sz w:val="28"/>
              </w:rPr>
            </w:pPr>
          </w:p>
          <w:p w:rsidR="00462EC1" w:rsidRPr="00097932" w:rsidRDefault="00462EC1" w:rsidP="00A71817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097932">
              <w:rPr>
                <w:rFonts w:ascii="Times New Roman" w:hAnsi="Times New Roman" w:cs="Times New Roman"/>
                <w:sz w:val="28"/>
              </w:rPr>
              <w:t>Объясните постановку запятых в следующем предложении.</w:t>
            </w:r>
          </w:p>
          <w:p w:rsidR="00462EC1" w:rsidRPr="00097932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097932">
              <w:rPr>
                <w:rFonts w:ascii="Times New Roman" w:hAnsi="Times New Roman" w:cs="Times New Roman"/>
                <w:i/>
                <w:sz w:val="28"/>
              </w:rPr>
              <w:t>Испеки, старуха, колобок.</w:t>
            </w:r>
          </w:p>
          <w:p w:rsidR="00462EC1" w:rsidRPr="00097932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097932">
              <w:rPr>
                <w:rFonts w:ascii="Times New Roman" w:hAnsi="Times New Roman" w:cs="Times New Roman"/>
                <w:i/>
                <w:sz w:val="28"/>
              </w:rPr>
              <w:t>Бери ложку, хозяюшка.</w:t>
            </w:r>
          </w:p>
          <w:p w:rsidR="00462EC1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097932">
              <w:rPr>
                <w:rFonts w:ascii="Times New Roman" w:hAnsi="Times New Roman" w:cs="Times New Roman"/>
                <w:i/>
                <w:sz w:val="28"/>
              </w:rPr>
              <w:t xml:space="preserve">Речка – матушка, спрячь меня! </w:t>
            </w:r>
            <w:r w:rsidR="003941CC">
              <w:rPr>
                <w:rFonts w:ascii="Times New Roman" w:hAnsi="Times New Roman" w:cs="Times New Roman"/>
                <w:i/>
                <w:sz w:val="28"/>
              </w:rPr>
              <w:t>(Слайд 5)</w:t>
            </w:r>
          </w:p>
          <w:p w:rsidR="00462EC1" w:rsidRPr="00097932" w:rsidRDefault="00462EC1" w:rsidP="00300CDD">
            <w:pPr>
              <w:ind w:left="360"/>
              <w:rPr>
                <w:rFonts w:ascii="Times New Roman" w:hAnsi="Times New Roman" w:cs="Times New Roman"/>
                <w:i/>
                <w:sz w:val="28"/>
              </w:rPr>
            </w:pPr>
          </w:p>
          <w:p w:rsidR="00462EC1" w:rsidRPr="00097932" w:rsidRDefault="008D6379" w:rsidP="00A71817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Какой материал </w:t>
            </w:r>
            <w:r w:rsidR="00462EC1">
              <w:rPr>
                <w:rFonts w:ascii="Times New Roman" w:hAnsi="Times New Roman" w:cs="Times New Roman"/>
                <w:sz w:val="28"/>
              </w:rPr>
              <w:t xml:space="preserve"> мы повторили с вами, выполняя задания? </w:t>
            </w:r>
          </w:p>
        </w:tc>
        <w:tc>
          <w:tcPr>
            <w:tcW w:w="3260" w:type="dxa"/>
          </w:tcPr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3941CC" w:rsidP="003941CC">
            <w:pPr>
              <w:pStyle w:val="a3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Участвуют в учебном диалоге.</w:t>
            </w: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62EC1" w:rsidRPr="00300CDD" w:rsidRDefault="00462EC1" w:rsidP="00300CDD"/>
          <w:p w:rsidR="00462EC1" w:rsidRPr="00300CDD" w:rsidRDefault="00462EC1" w:rsidP="00300CDD"/>
          <w:p w:rsidR="00462EC1" w:rsidRPr="00300CDD" w:rsidRDefault="00462EC1" w:rsidP="00300CDD"/>
          <w:p w:rsidR="00462EC1" w:rsidRDefault="00462EC1" w:rsidP="00300CDD"/>
          <w:p w:rsidR="00462EC1" w:rsidRPr="00300CDD" w:rsidRDefault="00462EC1" w:rsidP="00300CDD"/>
          <w:p w:rsidR="00462EC1" w:rsidRDefault="00462EC1" w:rsidP="00300CDD"/>
          <w:p w:rsidR="00462EC1" w:rsidRDefault="00462EC1" w:rsidP="00300CDD"/>
          <w:p w:rsidR="00462EC1" w:rsidRDefault="00462EC1" w:rsidP="00300CDD"/>
          <w:p w:rsidR="0037530C" w:rsidRDefault="0037530C" w:rsidP="00300CDD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37530C" w:rsidRDefault="0037530C" w:rsidP="00300CDD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37530C" w:rsidRDefault="0037530C" w:rsidP="00300CDD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37530C" w:rsidRDefault="0037530C" w:rsidP="00300CDD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37530C" w:rsidRDefault="0037530C" w:rsidP="001950F9">
            <w:pPr>
              <w:rPr>
                <w:rFonts w:ascii="Times New Roman" w:hAnsi="Times New Roman" w:cs="Times New Roman"/>
                <w:sz w:val="28"/>
              </w:rPr>
            </w:pPr>
          </w:p>
          <w:p w:rsidR="003941CC" w:rsidRDefault="003941CC" w:rsidP="003941C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Тетради одного дня</w:t>
            </w:r>
          </w:p>
          <w:p w:rsidR="003941CC" w:rsidRPr="003941CC" w:rsidRDefault="003941CC" w:rsidP="003941CC">
            <w:pPr>
              <w:rPr>
                <w:rFonts w:ascii="Times New Roman" w:hAnsi="Times New Roman" w:cs="Times New Roman"/>
              </w:rPr>
            </w:pPr>
          </w:p>
          <w:p w:rsidR="003941CC" w:rsidRPr="003941CC" w:rsidRDefault="003941CC" w:rsidP="003941CC">
            <w:pPr>
              <w:rPr>
                <w:rFonts w:ascii="Times New Roman" w:hAnsi="Times New Roman" w:cs="Times New Roman"/>
              </w:rPr>
            </w:pPr>
          </w:p>
          <w:p w:rsidR="003941CC" w:rsidRDefault="003941CC" w:rsidP="003941CC">
            <w:pPr>
              <w:rPr>
                <w:rFonts w:ascii="Times New Roman" w:hAnsi="Times New Roman" w:cs="Times New Roman"/>
              </w:rPr>
            </w:pPr>
          </w:p>
          <w:p w:rsidR="003941CC" w:rsidRDefault="001950F9" w:rsidP="003941CC">
            <w:pPr>
              <w:rPr>
                <w:rFonts w:ascii="Times New Roman" w:hAnsi="Times New Roman" w:cs="Times New Roman"/>
              </w:rPr>
            </w:pPr>
            <w:r w:rsidRPr="003941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66620" cy="1045028"/>
                  <wp:effectExtent l="19050" t="0" r="508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4324350"/>
                            <a:chOff x="457200" y="2249488"/>
                            <a:chExt cx="8229600" cy="4324350"/>
                          </a:xfrm>
                        </a:grpSpPr>
                        <a:sp>
                          <a:nvSpPr>
                            <a:cNvPr id="7173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249488"/>
                              <a:ext cx="8229600" cy="432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65125" indent="-255588" algn="l" rtl="0" eaLnBrk="0" fontAlgn="base" hangingPunct="0">
                                  <a:spcBef>
                                    <a:spcPts val="3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A04DA3"/>
                                  </a:buClr>
                                  <a:buFont typeface="Georgia" pitchFamily="18" charset="0"/>
                                  <a:buChar char="•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57225" indent="-246063" algn="l" rtl="0" eaLnBrk="0" fontAlgn="base" hangingPunct="0">
                                  <a:spcBef>
                                    <a:spcPts val="3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Georgia" pitchFamily="18" charset="0"/>
                                  <a:buChar char="▫"/>
                                  <a:defRPr sz="2600" kern="1200">
                                    <a:solidFill>
                                      <a:schemeClr val="accent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22338" indent="-219075" algn="l" rtl="0" eaLnBrk="0" fontAlgn="base" hangingPunct="0">
                                  <a:spcBef>
                                    <a:spcPts val="3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1"/>
                                  </a:buClr>
                                  <a:buFont typeface="Wingdings 2" pitchFamily="18" charset="2"/>
                                  <a:buChar char=""/>
                                  <a:defRPr sz="2400" kern="1200">
                                    <a:solidFill>
                                      <a:schemeClr val="accen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79513" indent="-200025" algn="l" rtl="0" eaLnBrk="0" fontAlgn="base" hangingPunct="0">
                                  <a:spcBef>
                                    <a:spcPts val="3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1"/>
                                  </a:buClr>
                                  <a:buFont typeface="Wingdings 2" pitchFamily="18" charset="2"/>
                                  <a:buChar char=""/>
                                  <a:defRPr sz="2200" kern="1200">
                                    <a:solidFill>
                                      <a:schemeClr val="accen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389063" indent="-182563" algn="l" rtl="0" eaLnBrk="0" fontAlgn="base" hangingPunct="0">
                                  <a:spcBef>
                                    <a:spcPts val="3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A04DA3"/>
                                  </a:buClr>
                                  <a:buFont typeface="Georgia" pitchFamily="18" charset="0"/>
                                  <a:buChar char="▫"/>
                                  <a:defRPr sz="2000" kern="1200">
                                    <a:solidFill>
                                      <a:srgbClr val="A04DA3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609344" indent="-182880" algn="l" rtl="0" eaLnBrk="1" latinLnBrk="0" hangingPunct="1">
                                  <a:spcBef>
                                    <a:spcPts val="300"/>
                                  </a:spcBef>
                                  <a:buClr>
                                    <a:schemeClr val="accent3"/>
                                  </a:buClr>
                                  <a:buFont typeface="Georgia"/>
                                  <a:buChar char="▫"/>
                                  <a:defRPr kumimoji="0" sz="1800" kern="1200">
                                    <a:solidFill>
                                      <a:schemeClr val="accent3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828800" indent="-182880" algn="l" rtl="0" eaLnBrk="1" latinLnBrk="0" hangingPunct="1">
                                  <a:spcBef>
                                    <a:spcPts val="300"/>
                                  </a:spcBef>
                                  <a:buClr>
                                    <a:schemeClr val="accent3"/>
                                  </a:buClr>
                                  <a:buFont typeface="Georgia"/>
                                  <a:buChar char="▫"/>
                                  <a:defRPr kumimoji="0" sz="1600" kern="1200">
                                    <a:solidFill>
                                      <a:schemeClr val="accent3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029968" indent="-182880" algn="l" rtl="0" eaLnBrk="1" latinLnBrk="0" hangingPunct="1">
                                  <a:spcBef>
                                    <a:spcPts val="300"/>
                                  </a:spcBef>
                                  <a:buClr>
                                    <a:schemeClr val="accent3"/>
                                  </a:buClr>
                                  <a:buFont typeface="Georgia"/>
                                  <a:buChar char="◦"/>
                                  <a:defRPr kumimoji="0" sz="1500" kern="1200">
                                    <a:solidFill>
                                      <a:schemeClr val="accent3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240280" indent="-182880" algn="l" rtl="0" eaLnBrk="1" latinLnBrk="0" hangingPunct="1">
                                  <a:spcBef>
                                    <a:spcPts val="300"/>
                                  </a:spcBef>
                                  <a:buClr>
                                    <a:schemeClr val="accent3"/>
                                  </a:buClr>
                                  <a:buFont typeface="Georgia"/>
                                  <a:buChar char="◦"/>
                                  <a:defRPr kumimoji="0" sz="1400" kern="1200" baseline="0">
                                    <a:solidFill>
                                      <a:schemeClr val="accent3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altLang="ru-RU" dirty="0" smtClean="0"/>
                                  <a:t>Пушистые снежинки медленно спускаются и </a:t>
                                </a:r>
                              </a:p>
                              <a:p>
                                <a:pPr eaLnBrk="1" hangingPunct="1">
                                  <a:buFont typeface="Georgia" pitchFamily="18" charset="0"/>
                                  <a:buNone/>
                                </a:pPr>
                                <a:r>
                                  <a:rPr lang="ru-RU" altLang="ru-RU" dirty="0" smtClean="0"/>
                                  <a:t>осторожно касаются земли, и она одевается в</a:t>
                                </a:r>
                              </a:p>
                              <a:p>
                                <a:pPr eaLnBrk="1" hangingPunct="1">
                                  <a:buFont typeface="Georgia" pitchFamily="18" charset="0"/>
                                  <a:buNone/>
                                </a:pPr>
                                <a:r>
                                  <a:rPr lang="ru-RU" altLang="ru-RU" dirty="0" smtClean="0"/>
                                  <a:t> ослепительный наряд. </a:t>
                                </a:r>
                              </a:p>
                              <a:p>
                                <a:pPr eaLnBrk="1" hangingPunct="1">
                                  <a:buFont typeface="Georgia" pitchFamily="18" charset="0"/>
                                  <a:buNone/>
                                </a:pPr>
                                <a:endParaRPr lang="ru-RU" altLang="ru-RU" dirty="0" smtClean="0"/>
                              </a:p>
                              <a:p>
                                <a:pPr eaLnBrk="1" hangingPunct="1">
                                  <a:buFont typeface="Georgia" pitchFamily="18" charset="0"/>
                                  <a:buNone/>
                                </a:pPr>
                                <a:r>
                                  <a:rPr lang="ru-RU" altLang="ru-RU" dirty="0" smtClean="0">
                                    <a:solidFill>
                                      <a:srgbClr val="00B050"/>
                                    </a:solidFill>
                                  </a:rPr>
                                  <a:t>  [        =  и  =  ], </a:t>
                                </a:r>
                                <a:r>
                                  <a:rPr lang="ru-RU" altLang="ru-RU" dirty="0" err="1" smtClean="0">
                                    <a:solidFill>
                                      <a:srgbClr val="00B050"/>
                                    </a:solidFill>
                                  </a:rPr>
                                  <a:t>и</a:t>
                                </a:r>
                                <a:r>
                                  <a:rPr lang="ru-RU" altLang="ru-RU" dirty="0" smtClean="0">
                                    <a:solidFill>
                                      <a:srgbClr val="00B050"/>
                                    </a:solidFill>
                                  </a:rPr>
                                  <a:t> [             ].</a:t>
                                </a:r>
                              </a:p>
                              <a:p>
                                <a:pPr eaLnBrk="1" hangingPunct="1">
                                  <a:buFont typeface="Georgia" pitchFamily="18" charset="0"/>
                                  <a:buNone/>
                                </a:pPr>
                                <a:endParaRPr lang="ru-RU" altLang="ru-RU" dirty="0" smtClean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941CC" w:rsidRDefault="003941CC" w:rsidP="003941CC">
            <w:pPr>
              <w:rPr>
                <w:rFonts w:ascii="Times New Roman" w:hAnsi="Times New Roman" w:cs="Times New Roman"/>
              </w:rPr>
            </w:pPr>
          </w:p>
          <w:p w:rsidR="003941CC" w:rsidRDefault="003941CC" w:rsidP="003941CC">
            <w:pPr>
              <w:rPr>
                <w:rFonts w:ascii="Times New Roman" w:hAnsi="Times New Roman" w:cs="Times New Roman"/>
              </w:rPr>
            </w:pPr>
          </w:p>
          <w:p w:rsidR="003941CC" w:rsidRDefault="003941CC" w:rsidP="003941CC">
            <w:pPr>
              <w:rPr>
                <w:rFonts w:ascii="Times New Roman" w:hAnsi="Times New Roman" w:cs="Times New Roman"/>
              </w:rPr>
            </w:pPr>
          </w:p>
          <w:p w:rsidR="00462EC1" w:rsidRDefault="00462EC1" w:rsidP="003941CC">
            <w:pPr>
              <w:rPr>
                <w:rFonts w:ascii="Times New Roman" w:hAnsi="Times New Roman" w:cs="Times New Roman"/>
              </w:rPr>
            </w:pPr>
          </w:p>
          <w:p w:rsidR="008D6379" w:rsidRDefault="003941CC" w:rsidP="008D63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Дают устные </w:t>
            </w:r>
            <w:r w:rsidR="008D6379">
              <w:rPr>
                <w:rFonts w:ascii="Times New Roman" w:hAnsi="Times New Roman" w:cs="Times New Roman"/>
              </w:rPr>
              <w:t>комментарии</w:t>
            </w:r>
            <w:r>
              <w:rPr>
                <w:rFonts w:ascii="Times New Roman" w:hAnsi="Times New Roman" w:cs="Times New Roman"/>
              </w:rPr>
              <w:t>.</w:t>
            </w:r>
            <w:r w:rsidR="008D63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D6379" w:rsidRDefault="008D6379" w:rsidP="008D6379">
            <w:pPr>
              <w:rPr>
                <w:rFonts w:ascii="Times New Roman" w:hAnsi="Times New Roman" w:cs="Times New Roman"/>
                <w:sz w:val="28"/>
              </w:rPr>
            </w:pPr>
          </w:p>
          <w:p w:rsidR="008D6379" w:rsidRDefault="008D6379" w:rsidP="008D6379">
            <w:pPr>
              <w:rPr>
                <w:rFonts w:ascii="Times New Roman" w:hAnsi="Times New Roman" w:cs="Times New Roman"/>
                <w:sz w:val="28"/>
              </w:rPr>
            </w:pPr>
          </w:p>
          <w:p w:rsidR="008D6379" w:rsidRDefault="008D6379" w:rsidP="008D6379">
            <w:pPr>
              <w:rPr>
                <w:rFonts w:ascii="Times New Roman" w:hAnsi="Times New Roman" w:cs="Times New Roman"/>
                <w:sz w:val="28"/>
              </w:rPr>
            </w:pPr>
          </w:p>
          <w:p w:rsidR="008D6379" w:rsidRDefault="008D6379" w:rsidP="008D6379">
            <w:pPr>
              <w:rPr>
                <w:rFonts w:ascii="Times New Roman" w:hAnsi="Times New Roman" w:cs="Times New Roman"/>
                <w:sz w:val="28"/>
              </w:rPr>
            </w:pPr>
          </w:p>
          <w:p w:rsidR="008D6379" w:rsidRDefault="008D6379" w:rsidP="008D6379">
            <w:pPr>
              <w:rPr>
                <w:rFonts w:ascii="Times New Roman" w:hAnsi="Times New Roman" w:cs="Times New Roman"/>
                <w:sz w:val="28"/>
              </w:rPr>
            </w:pPr>
          </w:p>
          <w:p w:rsidR="008D6379" w:rsidRDefault="008D6379" w:rsidP="008D6379">
            <w:pPr>
              <w:rPr>
                <w:rFonts w:ascii="Times New Roman" w:hAnsi="Times New Roman" w:cs="Times New Roman"/>
                <w:sz w:val="28"/>
              </w:rPr>
            </w:pPr>
          </w:p>
          <w:p w:rsidR="003941CC" w:rsidRDefault="008D6379" w:rsidP="008D63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</w:rPr>
              <w:t>Постановку знаков препинания в сложных предложениях и простых предложениях с однородными членами.</w:t>
            </w:r>
          </w:p>
          <w:p w:rsidR="001950F9" w:rsidRPr="003941CC" w:rsidRDefault="001950F9" w:rsidP="008D6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41CC" w:rsidRPr="00D21904" w:rsidRDefault="003941CC" w:rsidP="00394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D21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>ланирование учебного сотрудничества</w:t>
            </w:r>
            <w:r w:rsidR="00D2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учителем и сверстниками</w:t>
            </w:r>
            <w:r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умение выражать свои  мысли </w:t>
            </w:r>
          </w:p>
          <w:p w:rsidR="003941CC" w:rsidRPr="00D21904" w:rsidRDefault="003941CC" w:rsidP="003941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19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  <w:r w:rsidRPr="00D219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941CC" w:rsidRPr="00D21904" w:rsidRDefault="003941CC" w:rsidP="00394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нализ объектов с целью выделения признаков </w:t>
            </w:r>
          </w:p>
          <w:p w:rsidR="00462EC1" w:rsidRPr="00D21904" w:rsidRDefault="00462EC1" w:rsidP="003941CC">
            <w:pPr>
              <w:pStyle w:val="a8"/>
              <w:rPr>
                <w:sz w:val="28"/>
                <w:szCs w:val="28"/>
              </w:rPr>
            </w:pPr>
          </w:p>
        </w:tc>
      </w:tr>
      <w:tr w:rsidR="00462EC1" w:rsidTr="001950F9">
        <w:tc>
          <w:tcPr>
            <w:tcW w:w="2093" w:type="dxa"/>
          </w:tcPr>
          <w:p w:rsidR="00462EC1" w:rsidRDefault="00462EC1" w:rsidP="00300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3.Формулирование темы  и целей урока.</w:t>
            </w:r>
          </w:p>
        </w:tc>
        <w:tc>
          <w:tcPr>
            <w:tcW w:w="2268" w:type="dxa"/>
          </w:tcPr>
          <w:p w:rsidR="00462EC1" w:rsidRPr="00F84265" w:rsidRDefault="008D6379" w:rsidP="008D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целей учебной деятельности</w:t>
            </w:r>
          </w:p>
        </w:tc>
        <w:tc>
          <w:tcPr>
            <w:tcW w:w="3969" w:type="dxa"/>
          </w:tcPr>
          <w:p w:rsidR="00462EC1" w:rsidRPr="001B5D17" w:rsidRDefault="00462EC1" w:rsidP="00A71817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1B5D17">
              <w:rPr>
                <w:rFonts w:ascii="Times New Roman" w:hAnsi="Times New Roman" w:cs="Times New Roman"/>
                <w:sz w:val="28"/>
              </w:rPr>
              <w:t xml:space="preserve">К.Г.Паустовский сказал: « Знаки препинания существуют, чтобы выделить мысль, привести слова в правильное соотношение и дать фразе легкость и правильное звучание. </w:t>
            </w:r>
            <w:r w:rsidRPr="001B5D17">
              <w:rPr>
                <w:rFonts w:ascii="Times New Roman" w:hAnsi="Times New Roman" w:cs="Times New Roman"/>
                <w:sz w:val="28"/>
              </w:rPr>
              <w:br/>
              <w:t>Они твёрдо держат текст и не дают ему рассыпаться».</w:t>
            </w:r>
          </w:p>
          <w:p w:rsidR="00462EC1" w:rsidRPr="008D6379" w:rsidRDefault="00462EC1" w:rsidP="00300CD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его слова я сегодня не случайно </w:t>
            </w:r>
            <w:r w:rsidR="008D6379">
              <w:rPr>
                <w:rFonts w:ascii="Times New Roman" w:hAnsi="Times New Roman" w:cs="Times New Roman"/>
                <w:sz w:val="28"/>
              </w:rPr>
              <w:t xml:space="preserve">взяла эпиграфом к нашему уроку… </w:t>
            </w:r>
            <w:r w:rsidR="008D6379">
              <w:rPr>
                <w:rFonts w:ascii="Times New Roman" w:hAnsi="Times New Roman" w:cs="Times New Roman"/>
                <w:i/>
                <w:sz w:val="28"/>
              </w:rPr>
              <w:t>(Слайд 6)</w:t>
            </w:r>
          </w:p>
          <w:p w:rsidR="00462EC1" w:rsidRDefault="00462EC1" w:rsidP="00300CD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A4160">
              <w:rPr>
                <w:rFonts w:ascii="Times New Roman" w:hAnsi="Times New Roman" w:cs="Times New Roman"/>
                <w:i/>
                <w:sz w:val="28"/>
              </w:rPr>
              <w:t>Попробуйте предположить, чему будет посвящена тема нашего урока</w:t>
            </w:r>
            <w:proofErr w:type="gramStart"/>
            <w:r w:rsidRPr="006A4160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4B290F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="004B290F">
              <w:rPr>
                <w:rFonts w:ascii="Times New Roman" w:hAnsi="Times New Roman" w:cs="Times New Roman"/>
                <w:i/>
                <w:sz w:val="28"/>
              </w:rPr>
              <w:t>Слайд 7)</w:t>
            </w:r>
          </w:p>
          <w:p w:rsidR="004B290F" w:rsidRDefault="00462EC1" w:rsidP="008D6379">
            <w:pPr>
              <w:rPr>
                <w:rFonts w:ascii="Times New Roman" w:hAnsi="Times New Roman" w:cs="Times New Roman"/>
                <w:sz w:val="28"/>
              </w:rPr>
            </w:pPr>
            <w:r w:rsidRPr="00165D38">
              <w:rPr>
                <w:rFonts w:ascii="Times New Roman" w:hAnsi="Times New Roman" w:cs="Times New Roman"/>
                <w:sz w:val="28"/>
              </w:rPr>
              <w:t xml:space="preserve">Какую цель урока </w:t>
            </w:r>
            <w:r w:rsidR="008D6379">
              <w:rPr>
                <w:rFonts w:ascii="Times New Roman" w:hAnsi="Times New Roman" w:cs="Times New Roman"/>
                <w:sz w:val="28"/>
              </w:rPr>
              <w:t xml:space="preserve">каждый </w:t>
            </w:r>
            <w:r w:rsidRPr="00165D38">
              <w:rPr>
                <w:rFonts w:ascii="Times New Roman" w:hAnsi="Times New Roman" w:cs="Times New Roman"/>
                <w:sz w:val="28"/>
              </w:rPr>
              <w:t>перед собой постави</w:t>
            </w:r>
            <w:r w:rsidR="008D6379">
              <w:rPr>
                <w:rFonts w:ascii="Times New Roman" w:hAnsi="Times New Roman" w:cs="Times New Roman"/>
                <w:sz w:val="28"/>
              </w:rPr>
              <w:t>т</w:t>
            </w:r>
            <w:r w:rsidRPr="00165D38">
              <w:rPr>
                <w:rFonts w:ascii="Times New Roman" w:hAnsi="Times New Roman" w:cs="Times New Roman"/>
                <w:sz w:val="28"/>
              </w:rPr>
              <w:t>?</w:t>
            </w:r>
            <w:r w:rsidR="004B29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2EC1" w:rsidRPr="004B290F" w:rsidRDefault="004B290F" w:rsidP="008D63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(Слайд 8)</w:t>
            </w:r>
          </w:p>
        </w:tc>
        <w:tc>
          <w:tcPr>
            <w:tcW w:w="3260" w:type="dxa"/>
          </w:tcPr>
          <w:p w:rsidR="008D6379" w:rsidRPr="001950F9" w:rsidRDefault="008D6379" w:rsidP="001950F9">
            <w:pPr>
              <w:rPr>
                <w:rFonts w:ascii="Times New Roman" w:hAnsi="Times New Roman" w:cs="Times New Roman"/>
                <w:sz w:val="28"/>
              </w:rPr>
            </w:pPr>
          </w:p>
          <w:p w:rsidR="008D6379" w:rsidRDefault="008D6379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D6379" w:rsidRPr="001B5D17" w:rsidRDefault="008D6379" w:rsidP="008D6379">
            <w:pPr>
              <w:pStyle w:val="a3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тему и цели урока с помощью учителя.</w:t>
            </w:r>
          </w:p>
        </w:tc>
        <w:tc>
          <w:tcPr>
            <w:tcW w:w="3260" w:type="dxa"/>
          </w:tcPr>
          <w:p w:rsidR="00462EC1" w:rsidRPr="00D21904" w:rsidRDefault="008D6379" w:rsidP="008D6379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2190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D2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90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462EC1" w:rsidTr="001950F9">
        <w:trPr>
          <w:trHeight w:val="702"/>
        </w:trPr>
        <w:tc>
          <w:tcPr>
            <w:tcW w:w="2093" w:type="dxa"/>
          </w:tcPr>
          <w:p w:rsidR="00462EC1" w:rsidRDefault="00462EC1" w:rsidP="004B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4B290F">
              <w:rPr>
                <w:rFonts w:ascii="Times New Roman" w:hAnsi="Times New Roman" w:cs="Times New Roman"/>
                <w:sz w:val="28"/>
              </w:rPr>
              <w:t>Постановка проблемы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88678C" w:rsidRDefault="0088678C" w:rsidP="004B290F">
            <w:pPr>
              <w:rPr>
                <w:rFonts w:ascii="Times New Roman" w:hAnsi="Times New Roman" w:cs="Times New Roman"/>
                <w:sz w:val="28"/>
              </w:rPr>
            </w:pPr>
          </w:p>
          <w:p w:rsidR="00B653FC" w:rsidRPr="00F84265" w:rsidRDefault="00B653FC" w:rsidP="0045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2EC1" w:rsidRPr="00F84265" w:rsidRDefault="00F84265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4B290F"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ыявить и зафиксировать причину затруднения.</w:t>
            </w: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65" w:rsidRDefault="00F84265" w:rsidP="00886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65" w:rsidRDefault="00F84265" w:rsidP="00886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78C" w:rsidRPr="00F84265" w:rsidRDefault="0088678C" w:rsidP="0088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2EC1" w:rsidRPr="001B5D17" w:rsidRDefault="00462EC1" w:rsidP="00A71817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1B5D17"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4B290F">
              <w:rPr>
                <w:rFonts w:ascii="Times New Roman" w:hAnsi="Times New Roman" w:cs="Times New Roman"/>
                <w:sz w:val="28"/>
              </w:rPr>
              <w:t xml:space="preserve">осмотрите, </w:t>
            </w:r>
            <w:proofErr w:type="gramStart"/>
            <w:r w:rsidR="004B290F">
              <w:rPr>
                <w:rFonts w:ascii="Times New Roman" w:hAnsi="Times New Roman" w:cs="Times New Roman"/>
                <w:sz w:val="28"/>
              </w:rPr>
              <w:t>пожалуйста</w:t>
            </w:r>
            <w:proofErr w:type="gramEnd"/>
            <w:r w:rsidR="004B290F">
              <w:rPr>
                <w:rFonts w:ascii="Times New Roman" w:hAnsi="Times New Roman" w:cs="Times New Roman"/>
                <w:sz w:val="28"/>
              </w:rPr>
              <w:t xml:space="preserve"> на слайд. </w:t>
            </w:r>
            <w:r w:rsidR="004B290F">
              <w:rPr>
                <w:rFonts w:ascii="Times New Roman" w:hAnsi="Times New Roman" w:cs="Times New Roman"/>
                <w:i/>
                <w:sz w:val="28"/>
              </w:rPr>
              <w:t>(Слайд 9)</w:t>
            </w:r>
          </w:p>
          <w:p w:rsidR="00462EC1" w:rsidRPr="00165D38" w:rsidRDefault="00462EC1" w:rsidP="00300C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165D38">
              <w:rPr>
                <w:rFonts w:ascii="Times New Roman" w:hAnsi="Times New Roman" w:cs="Times New Roman"/>
                <w:sz w:val="28"/>
              </w:rPr>
              <w:t>О чем спорят ребята?</w:t>
            </w:r>
          </w:p>
          <w:p w:rsidR="00462EC1" w:rsidRPr="00165D38" w:rsidRDefault="00462EC1" w:rsidP="00300C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165D38">
              <w:rPr>
                <w:rFonts w:ascii="Times New Roman" w:hAnsi="Times New Roman" w:cs="Times New Roman"/>
                <w:sz w:val="28"/>
              </w:rPr>
              <w:t>Кто бы мог быстро разрешить их спор?</w:t>
            </w:r>
          </w:p>
          <w:p w:rsidR="00462EC1" w:rsidRPr="00165D38" w:rsidRDefault="00462EC1" w:rsidP="00300C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165D38">
              <w:rPr>
                <w:rFonts w:ascii="Times New Roman" w:hAnsi="Times New Roman" w:cs="Times New Roman"/>
                <w:sz w:val="28"/>
              </w:rPr>
              <w:t>А как вы думаете, кто из них прав?</w:t>
            </w:r>
          </w:p>
          <w:p w:rsidR="00462EC1" w:rsidRDefault="00462EC1" w:rsidP="00300C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165D38">
              <w:rPr>
                <w:rFonts w:ascii="Times New Roman" w:hAnsi="Times New Roman" w:cs="Times New Roman"/>
                <w:sz w:val="28"/>
              </w:rPr>
              <w:t xml:space="preserve">Ребята, а вы обратили внимание, на </w:t>
            </w:r>
            <w:r w:rsidRPr="00165D38">
              <w:rPr>
                <w:rFonts w:ascii="Times New Roman" w:hAnsi="Times New Roman" w:cs="Times New Roman"/>
                <w:sz w:val="28"/>
              </w:rPr>
              <w:lastRenderedPageBreak/>
              <w:t>пункту</w:t>
            </w:r>
            <w:r>
              <w:rPr>
                <w:rFonts w:ascii="Times New Roman" w:hAnsi="Times New Roman" w:cs="Times New Roman"/>
                <w:sz w:val="28"/>
              </w:rPr>
              <w:t>ацию этих предложений? Что в ней</w:t>
            </w:r>
            <w:r w:rsidRPr="00165D38">
              <w:rPr>
                <w:rFonts w:ascii="Times New Roman" w:hAnsi="Times New Roman" w:cs="Times New Roman"/>
                <w:sz w:val="28"/>
              </w:rPr>
              <w:t xml:space="preserve"> особенного?</w:t>
            </w:r>
          </w:p>
          <w:p w:rsidR="00462EC1" w:rsidRDefault="00462EC1" w:rsidP="00300CDD">
            <w:pPr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462EC1" w:rsidRPr="001B5D17" w:rsidRDefault="00462EC1" w:rsidP="00A71817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1B5D17">
              <w:rPr>
                <w:rFonts w:ascii="Times New Roman" w:hAnsi="Times New Roman" w:cs="Times New Roman"/>
                <w:sz w:val="28"/>
              </w:rPr>
              <w:t>Для чего нужны кавычки?</w:t>
            </w:r>
          </w:p>
          <w:p w:rsidR="00462EC1" w:rsidRDefault="00462EC1" w:rsidP="00300CDD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</w:p>
          <w:p w:rsidR="00462EC1" w:rsidRDefault="00462EC1" w:rsidP="00300CDD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</w:p>
          <w:p w:rsidR="00462EC1" w:rsidRPr="004B290F" w:rsidRDefault="00462EC1" w:rsidP="00300CD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Считается, что первым в русском языке ввел  кавычки в употребление  Карамзин, выдающийся историк и крупнейший русский литератор.</w:t>
            </w:r>
            <w:r w:rsidR="004B290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290F">
              <w:rPr>
                <w:rFonts w:ascii="Times New Roman" w:hAnsi="Times New Roman" w:cs="Times New Roman"/>
                <w:i/>
                <w:sz w:val="28"/>
              </w:rPr>
              <w:t>(Слайд 10)</w:t>
            </w:r>
          </w:p>
          <w:p w:rsidR="00462EC1" w:rsidRDefault="00462EC1" w:rsidP="00300CDD">
            <w:pPr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300CDD">
            <w:pPr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300CDD">
            <w:pPr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300CDD">
            <w:pPr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300CDD">
            <w:pPr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300CDD">
            <w:pPr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A71817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Среди всего прочего кавычки используют для  выделения прямой речи. </w:t>
            </w:r>
            <w:r w:rsidRPr="001B5D17">
              <w:rPr>
                <w:rFonts w:ascii="Times New Roman" w:hAnsi="Times New Roman" w:cs="Times New Roman"/>
                <w:sz w:val="28"/>
              </w:rPr>
              <w:t>А может ли кто-нибудь в классе объяснить термин «прямая речь»?</w:t>
            </w:r>
          </w:p>
          <w:p w:rsidR="004B290F" w:rsidRDefault="004B290F" w:rsidP="00A71817">
            <w:pPr>
              <w:ind w:left="459"/>
              <w:rPr>
                <w:rFonts w:ascii="Times New Roman" w:hAnsi="Times New Roman" w:cs="Times New Roman"/>
                <w:sz w:val="28"/>
              </w:rPr>
            </w:pPr>
          </w:p>
          <w:p w:rsidR="00462EC1" w:rsidRPr="00C02D67" w:rsidRDefault="00462EC1" w:rsidP="00C02D6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260" w:type="dxa"/>
          </w:tcPr>
          <w:p w:rsidR="00462EC1" w:rsidRDefault="00462EC1" w:rsidP="004B290F">
            <w:pPr>
              <w:pStyle w:val="a3"/>
              <w:tabs>
                <w:tab w:val="left" w:pos="461"/>
              </w:tabs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62EC1" w:rsidRPr="00A71817" w:rsidRDefault="00462EC1" w:rsidP="00A71817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Для выделения:</w:t>
            </w: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-  слов,  употребляемых не в обычном значении:</w:t>
            </w: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- впервые представленных в тексте слов;</w:t>
            </w: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- устаревших слов и выражений;</w:t>
            </w: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- прямой речи;</w:t>
            </w: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-различных названий (газет, книг, предприятий и т.д.);</w:t>
            </w:r>
          </w:p>
          <w:p w:rsidR="004B290F" w:rsidRDefault="004B290F" w:rsidP="004B290F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- цитат.</w:t>
            </w:r>
          </w:p>
          <w:p w:rsidR="00462EC1" w:rsidRDefault="00462EC1" w:rsidP="004B290F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1950F9" w:rsidRPr="004B290F" w:rsidRDefault="001950F9" w:rsidP="004B290F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462EC1" w:rsidRDefault="004B290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Делают предположения.</w:t>
            </w:r>
          </w:p>
          <w:p w:rsidR="004B290F" w:rsidRDefault="004B290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B290F" w:rsidRDefault="004B290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B290F" w:rsidRDefault="004B290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B290F" w:rsidRDefault="004B290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4B290F" w:rsidRDefault="004B290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B653FC" w:rsidRDefault="00B653FC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B653FC" w:rsidRPr="004435D2" w:rsidRDefault="00B653FC" w:rsidP="00F84265">
            <w:pPr>
              <w:tabs>
                <w:tab w:val="left" w:pos="1400"/>
                <w:tab w:val="left" w:pos="464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88678C" w:rsidRPr="00D21904" w:rsidRDefault="00D21904" w:rsidP="008867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88678C" w:rsidRPr="00D21904" w:rsidRDefault="00A71817" w:rsidP="00886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сорганизовать себя для работы на общий результат;</w:t>
            </w:r>
          </w:p>
          <w:p w:rsidR="0088678C" w:rsidRPr="00A71817" w:rsidRDefault="00A71817" w:rsidP="008867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88678C"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редметные</w:t>
            </w:r>
            <w:proofErr w:type="gramStart"/>
            <w:r w:rsidR="0088678C"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88678C" w:rsidRPr="00D21904" w:rsidRDefault="00A71817" w:rsidP="00886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8678C"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амостоятельное формулирование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проблемы.</w:t>
            </w:r>
          </w:p>
          <w:p w:rsidR="00462EC1" w:rsidRPr="00D21904" w:rsidRDefault="00462EC1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D21904" w:rsidRDefault="0045626F" w:rsidP="00300CDD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6F" w:rsidRPr="00C02D67" w:rsidRDefault="0045626F" w:rsidP="00C02D67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67" w:rsidTr="001950F9">
        <w:trPr>
          <w:trHeight w:val="1549"/>
        </w:trPr>
        <w:tc>
          <w:tcPr>
            <w:tcW w:w="2093" w:type="dxa"/>
          </w:tcPr>
          <w:p w:rsidR="00C02D67" w:rsidRPr="00F84265" w:rsidRDefault="00C02D67" w:rsidP="00C02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 из проблемной ситуации.</w:t>
            </w:r>
          </w:p>
          <w:p w:rsidR="00C02D67" w:rsidRDefault="00C02D67" w:rsidP="004B29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02D67" w:rsidRPr="00F84265" w:rsidRDefault="00C02D67" w:rsidP="001950F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рганизовать коммуникативное взаимодействие, направленное на приобретение недостающих знаний </w:t>
            </w:r>
          </w:p>
          <w:p w:rsidR="00C02D67" w:rsidRDefault="00C02D67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2D67" w:rsidRDefault="00C02D67" w:rsidP="00C02D67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1B5D17">
              <w:rPr>
                <w:rFonts w:ascii="Times New Roman" w:hAnsi="Times New Roman" w:cs="Times New Roman"/>
                <w:sz w:val="28"/>
              </w:rPr>
              <w:t>Давайте познакомимся с этим термином при помощи</w:t>
            </w:r>
            <w:r>
              <w:rPr>
                <w:rFonts w:ascii="Times New Roman" w:hAnsi="Times New Roman" w:cs="Times New Roman"/>
                <w:sz w:val="28"/>
              </w:rPr>
              <w:t xml:space="preserve"> нашей</w:t>
            </w:r>
            <w:r w:rsidRPr="001B5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тетради</w:t>
            </w:r>
            <w:r w:rsidRPr="001B5D17">
              <w:rPr>
                <w:rFonts w:ascii="Times New Roman" w:hAnsi="Times New Roman" w:cs="Times New Roman"/>
                <w:sz w:val="28"/>
              </w:rPr>
              <w:t>.</w:t>
            </w:r>
          </w:p>
          <w:p w:rsidR="00C02D67" w:rsidRDefault="00C02D67" w:rsidP="00C02D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C02D67">
            <w:pPr>
              <w:pStyle w:val="a3"/>
              <w:ind w:left="57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На письме нам часто приходится передавать речь другого человека от его имени точно, дословно. В таких случаях мы используем </w:t>
            </w:r>
            <w:r w:rsidRPr="00F11D39">
              <w:rPr>
                <w:rFonts w:ascii="Times New Roman" w:hAnsi="Times New Roman" w:cs="Times New Roman"/>
                <w:b/>
                <w:i/>
                <w:sz w:val="28"/>
              </w:rPr>
              <w:t>предложения с прямой речью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. Такое предложение состоит из </w:t>
            </w:r>
            <w:r w:rsidRPr="00F11D39">
              <w:rPr>
                <w:rFonts w:ascii="Times New Roman" w:hAnsi="Times New Roman" w:cs="Times New Roman"/>
                <w:b/>
                <w:i/>
                <w:sz w:val="28"/>
              </w:rPr>
              <w:t>прямой реч</w:t>
            </w:r>
            <w:proofErr w:type="gramStart"/>
            <w:r w:rsidRPr="00F11D39"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>П)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и </w:t>
            </w:r>
            <w:r w:rsidRPr="00F11D39">
              <w:rPr>
                <w:rFonts w:ascii="Times New Roman" w:hAnsi="Times New Roman" w:cs="Times New Roman"/>
                <w:b/>
                <w:i/>
                <w:sz w:val="28"/>
              </w:rPr>
              <w:t>слов автор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а(А)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C02D67" w:rsidRPr="00A71817" w:rsidRDefault="00C02D67" w:rsidP="00C02D67">
            <w:pPr>
              <w:pStyle w:val="a3"/>
              <w:ind w:left="57"/>
              <w:rPr>
                <w:rFonts w:ascii="Times New Roman" w:hAnsi="Times New Roman" w:cs="Times New Roman"/>
                <w:sz w:val="28"/>
              </w:rPr>
            </w:pPr>
            <w:r w:rsidRPr="00F11D39">
              <w:rPr>
                <w:rFonts w:ascii="Times New Roman" w:hAnsi="Times New Roman" w:cs="Times New Roman"/>
                <w:b/>
                <w:i/>
                <w:sz w:val="28"/>
              </w:rPr>
              <w:t>Прямая речь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-  это дословная передача чужой речи. </w:t>
            </w:r>
            <w:r w:rsidRPr="003238E3">
              <w:rPr>
                <w:rFonts w:ascii="Times New Roman" w:hAnsi="Times New Roman" w:cs="Times New Roman"/>
                <w:b/>
                <w:i/>
                <w:sz w:val="28"/>
              </w:rPr>
              <w:t>Слова автора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показывают, кому принадлежит прямая речь.</w:t>
            </w:r>
            <w:r w:rsidRPr="00EB33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2D67" w:rsidRDefault="000F0642" w:rsidP="00C02D67">
            <w:pPr>
              <w:pStyle w:val="a3"/>
              <w:ind w:left="57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2.2pt;margin-top:12.8pt;width:127pt;height:1pt;flip:y;z-index:251660288" o:connectortype="straight" strokecolor="#c0504d [3205]" strokeweight="3pt">
                  <v:shadow type="perspective" color="#622423 [1605]" opacity=".5" offset="1pt" offset2="-1pt"/>
                </v:shape>
              </w:pict>
            </w:r>
            <w:r w:rsidR="00C02D67" w:rsidRPr="00F11D3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 xml:space="preserve">Князь печально отвечает: </w:t>
            </w:r>
          </w:p>
          <w:p w:rsidR="00C02D67" w:rsidRDefault="00C02D67" w:rsidP="00C02D67">
            <w:pPr>
              <w:pStyle w:val="a3"/>
              <w:ind w:left="57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</w:t>
            </w:r>
            <w:r w:rsidRPr="00935ED6">
              <w:rPr>
                <w:rFonts w:ascii="Times New Roman" w:hAnsi="Times New Roman" w:cs="Times New Roman"/>
                <w:sz w:val="24"/>
              </w:rPr>
              <w:t>лова автора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0D2B98">
              <w:rPr>
                <w:rFonts w:ascii="Times New Roman" w:hAnsi="Times New Roman" w:cs="Times New Roman"/>
                <w:b/>
                <w:color w:val="C0504D" w:themeColor="accent2"/>
                <w:sz w:val="28"/>
              </w:rPr>
              <w:t>А</w:t>
            </w:r>
            <w:proofErr w:type="gramEnd"/>
            <w:r w:rsidRPr="000D2B98">
              <w:rPr>
                <w:rFonts w:ascii="Times New Roman" w:hAnsi="Times New Roman" w:cs="Times New Roman"/>
                <w:b/>
                <w:color w:val="C0504D" w:themeColor="accent2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</w:p>
          <w:p w:rsidR="00C02D67" w:rsidRPr="00F11D39" w:rsidRDefault="00C02D67" w:rsidP="00C02D67">
            <w:pPr>
              <w:pStyle w:val="a3"/>
              <w:ind w:left="57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</w:pPr>
            <w:r w:rsidRPr="00F11D3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>«Грусть – тоска меня съедает».</w:t>
            </w:r>
          </w:p>
          <w:p w:rsidR="00C02D67" w:rsidRDefault="000F0642" w:rsidP="00C02D67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0F064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8" type="#_x0000_t32" style="position:absolute;margin-left:2.2pt;margin-top:0;width:154pt;height:0;z-index:251661312" o:connectortype="straight" strokecolor="#00b050" strokeweight="3pt">
                  <v:shadow type="perspective" color="#622423 [1605]" opacity=".5" offset="1pt" offset2="-1pt"/>
                </v:shape>
              </w:pict>
            </w:r>
            <w:r w:rsidR="00C02D67">
              <w:rPr>
                <w:rFonts w:ascii="Times New Roman" w:hAnsi="Times New Roman" w:cs="Times New Roman"/>
                <w:sz w:val="28"/>
              </w:rPr>
              <w:t xml:space="preserve">          ( </w:t>
            </w:r>
            <w:r w:rsidR="00C02D67">
              <w:rPr>
                <w:rFonts w:ascii="Times New Roman" w:hAnsi="Times New Roman" w:cs="Times New Roman"/>
                <w:sz w:val="24"/>
              </w:rPr>
              <w:t>прямая речь</w:t>
            </w:r>
            <w:r w:rsidR="00C02D67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C02D67" w:rsidRPr="000D2B98">
              <w:rPr>
                <w:rFonts w:ascii="Times New Roman" w:hAnsi="Times New Roman" w:cs="Times New Roman"/>
                <w:b/>
                <w:color w:val="00B050"/>
                <w:sz w:val="28"/>
              </w:rPr>
              <w:t>«П».</w:t>
            </w:r>
          </w:p>
          <w:p w:rsidR="00C02D67" w:rsidRPr="00C02D67" w:rsidRDefault="00C02D67" w:rsidP="00C02D67">
            <w:pPr>
              <w:rPr>
                <w:rFonts w:ascii="Times New Roman" w:hAnsi="Times New Roman" w:cs="Times New Roman"/>
                <w:sz w:val="28"/>
              </w:rPr>
            </w:pPr>
            <w:r w:rsidRPr="0045626F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45626F">
              <w:rPr>
                <w:rFonts w:ascii="Times New Roman" w:hAnsi="Times New Roman" w:cs="Times New Roman"/>
                <w:i/>
                <w:sz w:val="28"/>
              </w:rPr>
              <w:t>лайд 11,12)</w:t>
            </w:r>
          </w:p>
        </w:tc>
        <w:tc>
          <w:tcPr>
            <w:tcW w:w="3260" w:type="dxa"/>
          </w:tcPr>
          <w:p w:rsidR="00C02D67" w:rsidRDefault="00C02D67" w:rsidP="00C02D67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Тетради одного дня</w:t>
            </w:r>
          </w:p>
          <w:p w:rsidR="00C02D67" w:rsidRDefault="00C02D67" w:rsidP="004B290F">
            <w:pPr>
              <w:pStyle w:val="a3"/>
              <w:tabs>
                <w:tab w:val="left" w:pos="461"/>
              </w:tabs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02D67" w:rsidRPr="00D21904" w:rsidRDefault="00C02D67" w:rsidP="00C02D67">
            <w:pPr>
              <w:pStyle w:val="a8"/>
              <w:rPr>
                <w:sz w:val="28"/>
                <w:szCs w:val="28"/>
              </w:rPr>
            </w:pPr>
            <w:proofErr w:type="gramStart"/>
            <w:r w:rsidRPr="00D21904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21904">
              <w:rPr>
                <w:b/>
                <w:bCs/>
                <w:sz w:val="28"/>
                <w:szCs w:val="28"/>
              </w:rPr>
              <w:t xml:space="preserve">: </w:t>
            </w:r>
            <w:r w:rsidRPr="00D21904">
              <w:rPr>
                <w:sz w:val="28"/>
                <w:szCs w:val="28"/>
              </w:rPr>
              <w:t>планирование, прогнозирование;</w:t>
            </w:r>
          </w:p>
          <w:p w:rsidR="00C02D67" w:rsidRPr="00D21904" w:rsidRDefault="00C02D67" w:rsidP="00C02D67">
            <w:pPr>
              <w:pStyle w:val="a8"/>
              <w:rPr>
                <w:sz w:val="28"/>
                <w:szCs w:val="28"/>
              </w:rPr>
            </w:pPr>
            <w:r w:rsidRPr="00D21904">
              <w:rPr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2190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21904">
              <w:rPr>
                <w:sz w:val="28"/>
                <w:szCs w:val="28"/>
              </w:rPr>
              <w:t xml:space="preserve">решение проблемы, построение логической цепи рассуждений, </w:t>
            </w:r>
          </w:p>
          <w:p w:rsidR="00C02D67" w:rsidRPr="00D21904" w:rsidRDefault="00C02D67" w:rsidP="00C02D67">
            <w:pPr>
              <w:pStyle w:val="a8"/>
              <w:rPr>
                <w:sz w:val="28"/>
                <w:szCs w:val="28"/>
              </w:rPr>
            </w:pPr>
            <w:r w:rsidRPr="00D21904">
              <w:rPr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2190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D21904">
              <w:rPr>
                <w:b/>
                <w:bCs/>
                <w:sz w:val="28"/>
                <w:szCs w:val="28"/>
              </w:rPr>
              <w:t xml:space="preserve"> </w:t>
            </w:r>
            <w:r w:rsidRPr="00D21904">
              <w:rPr>
                <w:sz w:val="28"/>
                <w:szCs w:val="28"/>
              </w:rPr>
              <w:t>инициативное сотрудничество в поиске и выборе информации</w:t>
            </w:r>
          </w:p>
          <w:p w:rsidR="00C02D67" w:rsidRDefault="00C02D67" w:rsidP="008867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4265" w:rsidTr="001950F9">
        <w:trPr>
          <w:trHeight w:val="1659"/>
        </w:trPr>
        <w:tc>
          <w:tcPr>
            <w:tcW w:w="2093" w:type="dxa"/>
          </w:tcPr>
          <w:p w:rsidR="00F84265" w:rsidRDefault="00F84265" w:rsidP="004B290F">
            <w:pPr>
              <w:rPr>
                <w:rFonts w:ascii="Times New Roman" w:hAnsi="Times New Roman" w:cs="Times New Roman"/>
                <w:sz w:val="28"/>
              </w:rPr>
            </w:pPr>
            <w:r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Первичное закрепление</w:t>
            </w:r>
          </w:p>
        </w:tc>
        <w:tc>
          <w:tcPr>
            <w:tcW w:w="2268" w:type="dxa"/>
          </w:tcPr>
          <w:p w:rsidR="00F84265" w:rsidRDefault="00F84265" w:rsidP="004B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усвоение детьми нового способа действия при решении типовых задач с проговариванием во внешней речи</w:t>
            </w:r>
          </w:p>
        </w:tc>
        <w:tc>
          <w:tcPr>
            <w:tcW w:w="3969" w:type="dxa"/>
          </w:tcPr>
          <w:p w:rsidR="00F84265" w:rsidRDefault="00F84265" w:rsidP="00F84265">
            <w:pPr>
              <w:pStyle w:val="a3"/>
              <w:numPr>
                <w:ilvl w:val="0"/>
                <w:numId w:val="14"/>
              </w:numPr>
              <w:tabs>
                <w:tab w:val="left" w:pos="1400"/>
                <w:tab w:val="left" w:pos="4640"/>
              </w:tabs>
              <w:ind w:left="601"/>
              <w:rPr>
                <w:rFonts w:ascii="Times New Roman" w:hAnsi="Times New Roman" w:cs="Times New Roman"/>
                <w:sz w:val="28"/>
              </w:rPr>
            </w:pPr>
            <w:r w:rsidRPr="00A9713A">
              <w:rPr>
                <w:rFonts w:ascii="Times New Roman" w:hAnsi="Times New Roman" w:cs="Times New Roman"/>
                <w:sz w:val="28"/>
              </w:rPr>
              <w:t>Проанализируйте, пожалуйста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9713A">
              <w:rPr>
                <w:rFonts w:ascii="Times New Roman" w:hAnsi="Times New Roman" w:cs="Times New Roman"/>
                <w:sz w:val="28"/>
              </w:rPr>
              <w:t xml:space="preserve"> несколько предложений с прямой речью и попробуйте </w:t>
            </w:r>
            <w:r>
              <w:rPr>
                <w:rFonts w:ascii="Times New Roman" w:hAnsi="Times New Roman" w:cs="Times New Roman"/>
                <w:sz w:val="28"/>
              </w:rPr>
              <w:t>выявить закономерность использования знаков препинания в предложениях  данного вида.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(Слайд 13,14)</w:t>
            </w:r>
          </w:p>
          <w:p w:rsidR="00F84265" w:rsidRDefault="00F84265" w:rsidP="00F8426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F84265" w:rsidRDefault="00F84265" w:rsidP="00F8426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A9713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Аня сказала: «Я прочитала интересную книгу». </w:t>
            </w:r>
          </w:p>
          <w:p w:rsidR="00F84265" w:rsidRDefault="00F84265" w:rsidP="00F8426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A9713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Библиотекарь спросила: «Вы уже дочитали ту книгу, которую взяли неделю назад?» </w:t>
            </w:r>
          </w:p>
          <w:p w:rsidR="00F84265" w:rsidRPr="00A9713A" w:rsidRDefault="00F84265" w:rsidP="00F8426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A9713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Дима воскликнул: «Я в жизни не ч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итал более интересной повести!»</w:t>
            </w:r>
            <w:r w:rsidRPr="00A9713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F84265" w:rsidRPr="00A9713A" w:rsidRDefault="00F84265" w:rsidP="00F84265">
            <w:pPr>
              <w:pStyle w:val="a3"/>
              <w:tabs>
                <w:tab w:val="left" w:pos="1400"/>
                <w:tab w:val="left" w:pos="4640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каких слов  присоединяются к прямой речи слова автора? (сказала, спросила, воскликнул).</w:t>
            </w:r>
          </w:p>
          <w:p w:rsidR="00F84265" w:rsidRDefault="00F84265" w:rsidP="00F84265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Прочтите в своих тетрадях, как называются такие слова.</w:t>
            </w:r>
          </w:p>
          <w:p w:rsidR="00F84265" w:rsidRPr="00846101" w:rsidRDefault="00F84265" w:rsidP="00F84265">
            <w:pPr>
              <w:pStyle w:val="a3"/>
              <w:ind w:left="459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6531C">
              <w:rPr>
                <w:rFonts w:ascii="Times New Roman" w:hAnsi="Times New Roman" w:cs="Times New Roman"/>
                <w:sz w:val="28"/>
              </w:rPr>
              <w:t>ак</w:t>
            </w:r>
            <w:r>
              <w:rPr>
                <w:rFonts w:ascii="Times New Roman" w:hAnsi="Times New Roman" w:cs="Times New Roman"/>
                <w:sz w:val="28"/>
              </w:rPr>
              <w:t>ие глаголы мы можем отнести к этой группе?</w:t>
            </w:r>
            <w:r w:rsidRPr="001653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4265" w:rsidRDefault="00F84265" w:rsidP="00F84265">
            <w:pPr>
              <w:pStyle w:val="a3"/>
              <w:ind w:left="459"/>
              <w:rPr>
                <w:rFonts w:ascii="Times New Roman" w:hAnsi="Times New Roman" w:cs="Times New Roman"/>
                <w:i/>
                <w:sz w:val="28"/>
              </w:rPr>
            </w:pPr>
            <w:r w:rsidRPr="0016531C">
              <w:rPr>
                <w:rFonts w:ascii="Times New Roman" w:hAnsi="Times New Roman" w:cs="Times New Roman"/>
                <w:i/>
                <w:sz w:val="28"/>
              </w:rPr>
              <w:lastRenderedPageBreak/>
              <w:t>(</w:t>
            </w:r>
            <w:proofErr w:type="gramStart"/>
            <w:r w:rsidRPr="0016531C">
              <w:rPr>
                <w:rFonts w:ascii="Times New Roman" w:hAnsi="Times New Roman" w:cs="Times New Roman"/>
                <w:i/>
                <w:sz w:val="28"/>
              </w:rPr>
              <w:t>Вводящие</w:t>
            </w:r>
            <w:proofErr w:type="gramEnd"/>
            <w:r w:rsidRPr="0016531C">
              <w:rPr>
                <w:rFonts w:ascii="Times New Roman" w:hAnsi="Times New Roman" w:cs="Times New Roman"/>
                <w:i/>
                <w:sz w:val="28"/>
              </w:rPr>
              <w:t xml:space="preserve"> прямую речь)</w:t>
            </w:r>
          </w:p>
          <w:p w:rsidR="00F84265" w:rsidRPr="00B653FC" w:rsidRDefault="00F84265" w:rsidP="00F84265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 w:rsidRPr="008B28E4">
              <w:rPr>
                <w:rFonts w:ascii="Times New Roman" w:hAnsi="Times New Roman" w:cs="Times New Roman"/>
                <w:sz w:val="28"/>
              </w:rPr>
              <w:t>Назовите как можно больше глаголов говорения.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(Слайд 15)</w:t>
            </w:r>
          </w:p>
          <w:p w:rsidR="00F84265" w:rsidRDefault="00F84265" w:rsidP="00F84265">
            <w:pPr>
              <w:pStyle w:val="a3"/>
              <w:ind w:left="459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Посмотрите, пожалуйста, на следующую группу предложений с прямой речью. В чем их особенность?</w:t>
            </w:r>
          </w:p>
          <w:p w:rsidR="00F84265" w:rsidRPr="00B653FC" w:rsidRDefault="00F84265" w:rsidP="00F84265">
            <w:pPr>
              <w:rPr>
                <w:rFonts w:ascii="Times New Roman" w:hAnsi="Times New Roman" w:cs="Times New Roman"/>
                <w:sz w:val="28"/>
              </w:rPr>
            </w:pPr>
            <w:r w:rsidRPr="00B65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53FC">
              <w:rPr>
                <w:rFonts w:ascii="Times New Roman" w:hAnsi="Times New Roman" w:cs="Times New Roman"/>
                <w:i/>
                <w:sz w:val="28"/>
              </w:rPr>
              <w:t>(Слайд 16)</w:t>
            </w:r>
          </w:p>
          <w:p w:rsidR="00F84265" w:rsidRDefault="00F84265" w:rsidP="00F84265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</w:pPr>
            <w:r w:rsidRPr="0000137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  <w:t xml:space="preserve">«В лесу сегодня будет много грибов», - отметил дедушка. «Как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  <w:t xml:space="preserve">ты </w:t>
            </w:r>
            <w:r w:rsidRPr="0000137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  <w:t xml:space="preserve">думаешь, много сегодня грибов будет в лесу?» - спросил мальчик. </w:t>
            </w:r>
          </w:p>
          <w:p w:rsidR="00F84265" w:rsidRPr="0000137F" w:rsidRDefault="00F84265" w:rsidP="00F84265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</w:pPr>
            <w:r w:rsidRPr="0000137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  <w:t xml:space="preserve">«Как же много сегодня грибов в лесу!» - воскликнул Женя. </w:t>
            </w:r>
          </w:p>
          <w:p w:rsidR="00F84265" w:rsidRDefault="00F84265" w:rsidP="00F84265">
            <w:pPr>
              <w:pStyle w:val="a3"/>
              <w:ind w:left="840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Сделайте вывод о постановке знаков препинания в предложениях с прямой речью,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стоит в начале предложения, перед словами автора.</w:t>
            </w:r>
          </w:p>
          <w:p w:rsidR="00F84265" w:rsidRPr="00B653FC" w:rsidRDefault="00F84265" w:rsidP="00F84265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B653FC">
              <w:rPr>
                <w:rFonts w:ascii="Times New Roman" w:hAnsi="Times New Roman" w:cs="Times New Roman"/>
                <w:i/>
                <w:sz w:val="32"/>
              </w:rPr>
              <w:t>(Слайд 17)</w:t>
            </w:r>
          </w:p>
          <w:p w:rsidR="00F84265" w:rsidRPr="0000137F" w:rsidRDefault="00F84265" w:rsidP="00F84265">
            <w:pPr>
              <w:ind w:left="480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4640"/>
              </w:tabs>
              <w:ind w:left="60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Структура одного  и того же предложения с прямой речью может быть различна.</w:t>
            </w:r>
          </w:p>
          <w:p w:rsidR="00F84265" w:rsidRPr="001B5D17" w:rsidRDefault="00F84265" w:rsidP="00F84265">
            <w:pPr>
              <w:pStyle w:val="a3"/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две части мы выделяем в предложениях с прямой речью независимо от структуры?</w:t>
            </w:r>
            <w:r w:rsidRPr="0000137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(Слайд18)</w:t>
            </w:r>
          </w:p>
        </w:tc>
        <w:tc>
          <w:tcPr>
            <w:tcW w:w="3260" w:type="dxa"/>
          </w:tcPr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P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  <w:r w:rsidRPr="00F84265">
              <w:rPr>
                <w:rFonts w:ascii="Times New Roman" w:hAnsi="Times New Roman" w:cs="Times New Roman"/>
                <w:sz w:val="28"/>
              </w:rPr>
              <w:t>Вывод учащихся</w:t>
            </w:r>
          </w:p>
          <w:p w:rsidR="00F84265" w:rsidRPr="00B653FC" w:rsidRDefault="00F84265" w:rsidP="00F84265">
            <w:pPr>
              <w:tabs>
                <w:tab w:val="left" w:pos="1400"/>
                <w:tab w:val="left" w:pos="4640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B653FC">
              <w:rPr>
                <w:rFonts w:ascii="Times New Roman" w:hAnsi="Times New Roman" w:cs="Times New Roman"/>
                <w:i/>
                <w:sz w:val="24"/>
              </w:rPr>
              <w:t>Прямая речь заключается в кавычки. Первое слово прямой речи пишется с большой буквы.</w:t>
            </w:r>
          </w:p>
          <w:p w:rsidR="00F84265" w:rsidRPr="00B653FC" w:rsidRDefault="00F84265" w:rsidP="00F84265">
            <w:pPr>
              <w:tabs>
                <w:tab w:val="left" w:pos="1400"/>
                <w:tab w:val="left" w:pos="4640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B653FC">
              <w:rPr>
                <w:rFonts w:ascii="Times New Roman" w:hAnsi="Times New Roman" w:cs="Times New Roman"/>
                <w:i/>
                <w:sz w:val="24"/>
              </w:rPr>
              <w:t>После слов автора перед прямой речью ставится двоеточие.</w:t>
            </w:r>
          </w:p>
          <w:p w:rsidR="00F84265" w:rsidRPr="00B653FC" w:rsidRDefault="00F84265" w:rsidP="00F84265">
            <w:pPr>
              <w:pStyle w:val="a3"/>
              <w:ind w:left="57"/>
              <w:rPr>
                <w:rFonts w:ascii="Times New Roman" w:hAnsi="Times New Roman" w:cs="Times New Roman"/>
                <w:i/>
                <w:sz w:val="24"/>
              </w:rPr>
            </w:pPr>
            <w:r w:rsidRPr="00B653F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>А: «П».          А: «</w:t>
            </w:r>
            <w:proofErr w:type="gramStart"/>
            <w:r w:rsidRPr="00B653F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 xml:space="preserve">!»      </w:t>
            </w:r>
            <w:r w:rsidRPr="00B653F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>А:«П?»         А: «П…»</w:t>
            </w:r>
            <w:r w:rsidRPr="00B653F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F84265">
            <w:pPr>
              <w:pStyle w:val="a3"/>
              <w:ind w:left="57"/>
              <w:rPr>
                <w:rFonts w:ascii="Times New Roman" w:hAnsi="Times New Roman" w:cs="Times New Roman"/>
                <w:i/>
                <w:sz w:val="28"/>
              </w:rPr>
            </w:pPr>
          </w:p>
          <w:p w:rsidR="00C02D67" w:rsidRDefault="00C02D67" w:rsidP="00F84265">
            <w:pPr>
              <w:pStyle w:val="a3"/>
              <w:ind w:left="57"/>
              <w:rPr>
                <w:rFonts w:ascii="Times New Roman" w:hAnsi="Times New Roman" w:cs="Times New Roman"/>
                <w:i/>
                <w:sz w:val="28"/>
              </w:rPr>
            </w:pPr>
          </w:p>
          <w:p w:rsidR="00F84265" w:rsidRDefault="00F84265" w:rsidP="00F84265">
            <w:pPr>
              <w:pStyle w:val="a3"/>
              <w:ind w:left="57"/>
              <w:rPr>
                <w:rFonts w:ascii="Times New Roman" w:hAnsi="Times New Roman" w:cs="Times New Roman"/>
                <w:i/>
                <w:sz w:val="28"/>
              </w:rPr>
            </w:pPr>
            <w:r w:rsidRPr="0016531C">
              <w:rPr>
                <w:rFonts w:ascii="Times New Roman" w:hAnsi="Times New Roman" w:cs="Times New Roman"/>
                <w:i/>
                <w:sz w:val="28"/>
              </w:rPr>
              <w:t xml:space="preserve">Слова автора присоединяются к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прямой </w:t>
            </w:r>
            <w:r w:rsidRPr="0016531C">
              <w:rPr>
                <w:rFonts w:ascii="Times New Roman" w:hAnsi="Times New Roman" w:cs="Times New Roman"/>
                <w:i/>
                <w:sz w:val="28"/>
              </w:rPr>
              <w:t xml:space="preserve">речи при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помощи </w:t>
            </w:r>
            <w:r w:rsidRPr="0016531C">
              <w:rPr>
                <w:rFonts w:ascii="Times New Roman" w:hAnsi="Times New Roman" w:cs="Times New Roman"/>
                <w:b/>
                <w:i/>
                <w:sz w:val="28"/>
              </w:rPr>
              <w:t>глаголов говорения.</w:t>
            </w: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pStyle w:val="a3"/>
              <w:tabs>
                <w:tab w:val="left" w:pos="461"/>
              </w:tabs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Default="00F84265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C02D67" w:rsidRDefault="00C02D67" w:rsidP="00F84265">
            <w:pPr>
              <w:tabs>
                <w:tab w:val="left" w:pos="461"/>
              </w:tabs>
              <w:rPr>
                <w:rFonts w:ascii="Times New Roman" w:hAnsi="Times New Roman" w:cs="Times New Roman"/>
                <w:sz w:val="28"/>
              </w:rPr>
            </w:pPr>
          </w:p>
          <w:p w:rsidR="00F84265" w:rsidRPr="00B653FC" w:rsidRDefault="00F84265" w:rsidP="00F8426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653FC">
              <w:rPr>
                <w:rFonts w:ascii="Times New Roman" w:hAnsi="Times New Roman" w:cs="Times New Roman"/>
                <w:i/>
                <w:sz w:val="24"/>
              </w:rPr>
              <w:t xml:space="preserve">Прямая речь может стоять перед словами  автора. В таких случаях после прямой речи также ставится или запятая, или вопросительный знак, или восклицательный, а после любого из этих знаков – тире, а слова автора </w:t>
            </w:r>
            <w:r w:rsidRPr="00B653FC">
              <w:rPr>
                <w:rFonts w:ascii="Times New Roman" w:hAnsi="Times New Roman" w:cs="Times New Roman"/>
                <w:i/>
                <w:sz w:val="24"/>
              </w:rPr>
              <w:lastRenderedPageBreak/>
              <w:t>пишутся с маленькой буквы.</w:t>
            </w:r>
          </w:p>
          <w:p w:rsidR="00F84265" w:rsidRPr="00B653FC" w:rsidRDefault="00F84265" w:rsidP="00F84265">
            <w:pPr>
              <w:tabs>
                <w:tab w:val="left" w:pos="1400"/>
                <w:tab w:val="left" w:pos="4640"/>
              </w:tabs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</w:pPr>
            <w:r w:rsidRPr="00B653F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 xml:space="preserve"> «</w:t>
            </w:r>
            <w:proofErr w:type="gramStart"/>
            <w:r w:rsidRPr="00B653F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>П</w:t>
            </w:r>
            <w:proofErr w:type="gramEnd"/>
            <w:r w:rsidRPr="00B653F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</w:rPr>
              <w:t xml:space="preserve">», - а.          «П!» - а.          «П?» - а.          «П…» - а.   </w:t>
            </w:r>
          </w:p>
          <w:p w:rsidR="00F84265" w:rsidRDefault="00F84265" w:rsidP="004B290F">
            <w:pPr>
              <w:pStyle w:val="a3"/>
              <w:tabs>
                <w:tab w:val="left" w:pos="461"/>
              </w:tabs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02D67" w:rsidRPr="00D21904" w:rsidRDefault="00C02D67" w:rsidP="00C02D67">
            <w:pPr>
              <w:pStyle w:val="a8"/>
              <w:rPr>
                <w:sz w:val="28"/>
                <w:szCs w:val="28"/>
              </w:rPr>
            </w:pPr>
            <w:proofErr w:type="gramStart"/>
            <w:r w:rsidRPr="00D21904">
              <w:rPr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21904">
              <w:rPr>
                <w:b/>
                <w:bCs/>
                <w:sz w:val="28"/>
                <w:szCs w:val="28"/>
              </w:rPr>
              <w:t>:</w:t>
            </w:r>
            <w:r w:rsidRPr="00D21904">
              <w:rPr>
                <w:sz w:val="28"/>
                <w:szCs w:val="28"/>
              </w:rPr>
              <w:t xml:space="preserve"> контроль, оценка, коррекция;</w:t>
            </w:r>
          </w:p>
          <w:p w:rsidR="00C02D67" w:rsidRPr="00D21904" w:rsidRDefault="00C02D67" w:rsidP="00C02D67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D21904">
              <w:rPr>
                <w:b/>
                <w:bCs/>
                <w:sz w:val="28"/>
                <w:szCs w:val="28"/>
              </w:rPr>
              <w:t>ознавательные:</w:t>
            </w:r>
            <w:r w:rsidRPr="00D21904">
              <w:rPr>
                <w:sz w:val="28"/>
                <w:szCs w:val="28"/>
              </w:rPr>
              <w:t xml:space="preserve"> умение структурировать</w:t>
            </w:r>
            <w:r>
              <w:rPr>
                <w:sz w:val="28"/>
                <w:szCs w:val="28"/>
              </w:rPr>
              <w:t xml:space="preserve"> </w:t>
            </w:r>
            <w:r w:rsidRPr="00D21904">
              <w:rPr>
                <w:sz w:val="28"/>
                <w:szCs w:val="28"/>
              </w:rPr>
              <w:t xml:space="preserve">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</w:t>
            </w:r>
            <w:r w:rsidRPr="00D21904">
              <w:rPr>
                <w:b/>
                <w:bCs/>
                <w:sz w:val="28"/>
                <w:szCs w:val="28"/>
              </w:rPr>
              <w:t>коммуникативные:</w:t>
            </w:r>
            <w:r w:rsidRPr="00D21904">
              <w:rPr>
                <w:sz w:val="28"/>
                <w:szCs w:val="28"/>
              </w:rPr>
              <w:t xml:space="preserve"> управление поведением партнёра – контроль, коррекция, оценка действий партнёра</w:t>
            </w:r>
          </w:p>
          <w:p w:rsidR="00F84265" w:rsidRDefault="00F84265" w:rsidP="008867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2EC1" w:rsidTr="001950F9">
        <w:trPr>
          <w:trHeight w:val="1402"/>
        </w:trPr>
        <w:tc>
          <w:tcPr>
            <w:tcW w:w="2093" w:type="dxa"/>
          </w:tcPr>
          <w:p w:rsidR="00462EC1" w:rsidRPr="00A6074D" w:rsidRDefault="00462EC1" w:rsidP="00300CD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462EC1" w:rsidRPr="00F84265" w:rsidRDefault="00462EC1" w:rsidP="00300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2EC1" w:rsidRPr="001B5D17" w:rsidRDefault="00462EC1" w:rsidP="00300C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62EC1" w:rsidRPr="001B5D17" w:rsidRDefault="00462EC1" w:rsidP="004435D2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Проводят дежурные</w:t>
            </w:r>
          </w:p>
        </w:tc>
        <w:tc>
          <w:tcPr>
            <w:tcW w:w="3260" w:type="dxa"/>
          </w:tcPr>
          <w:p w:rsidR="00462EC1" w:rsidRPr="00D21904" w:rsidRDefault="00462EC1" w:rsidP="004435D2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EC1" w:rsidTr="001950F9">
        <w:trPr>
          <w:trHeight w:val="92"/>
        </w:trPr>
        <w:tc>
          <w:tcPr>
            <w:tcW w:w="2093" w:type="dxa"/>
          </w:tcPr>
          <w:p w:rsidR="00462EC1" w:rsidRDefault="00D21904" w:rsidP="00300CD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62EC1">
              <w:rPr>
                <w:rFonts w:ascii="Times New Roman" w:hAnsi="Times New Roman" w:cs="Times New Roman"/>
                <w:sz w:val="28"/>
              </w:rPr>
              <w:t>.Самостоятельная работа с последующей самопроверкой по образцу.</w:t>
            </w:r>
          </w:p>
        </w:tc>
        <w:tc>
          <w:tcPr>
            <w:tcW w:w="2268" w:type="dxa"/>
          </w:tcPr>
          <w:p w:rsidR="00D21904" w:rsidRPr="00F84265" w:rsidRDefault="00D21904" w:rsidP="00D2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Pr="00F84265"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по применению новых знаний </w:t>
            </w:r>
          </w:p>
          <w:p w:rsidR="00462EC1" w:rsidRPr="00F84265" w:rsidRDefault="00462EC1" w:rsidP="00D2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2EC1" w:rsidRDefault="00462EC1" w:rsidP="00D21904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Упр.2. Расставь знаки препинания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21904" w:rsidRDefault="00D21904" w:rsidP="00D219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п</w:t>
            </w:r>
            <w:r w:rsidR="00462EC1" w:rsidRPr="00EA1113">
              <w:rPr>
                <w:rFonts w:ascii="Times New Roman" w:hAnsi="Times New Roman" w:cs="Times New Roman"/>
                <w:sz w:val="28"/>
              </w:rPr>
              <w:t xml:space="preserve">редложениях с </w:t>
            </w:r>
            <w:proofErr w:type="gramStart"/>
            <w:r w:rsidR="00462EC1" w:rsidRPr="00EA1113">
              <w:rPr>
                <w:rFonts w:ascii="Times New Roman" w:hAnsi="Times New Roman" w:cs="Times New Roman"/>
                <w:sz w:val="28"/>
              </w:rPr>
              <w:t>прямой</w:t>
            </w:r>
            <w:proofErr w:type="gramEnd"/>
            <w:r w:rsidR="00462EC1" w:rsidRPr="00EA11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462EC1" w:rsidRPr="00D21904" w:rsidRDefault="00D21904" w:rsidP="00D2190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462EC1" w:rsidRPr="00EA1113">
              <w:rPr>
                <w:rFonts w:ascii="Times New Roman" w:hAnsi="Times New Roman" w:cs="Times New Roman"/>
                <w:sz w:val="28"/>
              </w:rPr>
              <w:t>речью</w:t>
            </w:r>
            <w:proofErr w:type="gramStart"/>
            <w:r w:rsidR="00462EC1" w:rsidRPr="00EA11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Слайд 20-26)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B97E02">
              <w:rPr>
                <w:rFonts w:ascii="Times New Roman" w:hAnsi="Times New Roman" w:cs="Times New Roman"/>
                <w:i/>
                <w:sz w:val="28"/>
              </w:rPr>
              <w:t>Карлсон</w:t>
            </w:r>
            <w:proofErr w:type="spellEnd"/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 предложил  мальчику   Малыш полетели со мной на крышу.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Заяц спросил друзей  вы в гости ко мне придете 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B97E02">
              <w:rPr>
                <w:rFonts w:ascii="Times New Roman" w:hAnsi="Times New Roman" w:cs="Times New Roman"/>
                <w:i/>
                <w:sz w:val="28"/>
              </w:rPr>
              <w:t>Карлсон</w:t>
            </w:r>
            <w:proofErr w:type="spellEnd"/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 крикнул  я самый лучший артист на свете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B97E02">
              <w:rPr>
                <w:rFonts w:ascii="Times New Roman" w:hAnsi="Times New Roman" w:cs="Times New Roman"/>
                <w:i/>
                <w:sz w:val="28"/>
              </w:rPr>
              <w:t>Бегите  от пчел  заорал</w:t>
            </w:r>
            <w:proofErr w:type="gramEnd"/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B97E02">
              <w:rPr>
                <w:rFonts w:ascii="Times New Roman" w:hAnsi="Times New Roman" w:cs="Times New Roman"/>
                <w:i/>
                <w:sz w:val="28"/>
              </w:rPr>
              <w:t>Винни</w:t>
            </w:r>
            <w:proofErr w:type="spellEnd"/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 Пух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Где заяц строго спросил </w:t>
            </w:r>
            <w:r w:rsidRPr="00B97E02">
              <w:rPr>
                <w:rFonts w:ascii="Times New Roman" w:hAnsi="Times New Roman" w:cs="Times New Roman"/>
                <w:i/>
                <w:sz w:val="28"/>
              </w:rPr>
              <w:lastRenderedPageBreak/>
              <w:t>волк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r w:rsidRPr="00B97E02">
              <w:rPr>
                <w:rFonts w:ascii="Times New Roman" w:hAnsi="Times New Roman" w:cs="Times New Roman"/>
                <w:i/>
                <w:sz w:val="28"/>
              </w:rPr>
              <w:t>Где заяц строго спросил волк</w:t>
            </w:r>
          </w:p>
          <w:p w:rsidR="00462EC1" w:rsidRPr="00B97E02" w:rsidRDefault="00462EC1" w:rsidP="00300CDD">
            <w:pPr>
              <w:ind w:left="480"/>
              <w:rPr>
                <w:rFonts w:ascii="Times New Roman" w:hAnsi="Times New Roman" w:cs="Times New Roman"/>
                <w:i/>
                <w:sz w:val="28"/>
              </w:rPr>
            </w:pPr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А где его ноги удивленно спросил </w:t>
            </w:r>
            <w:proofErr w:type="spellStart"/>
            <w:r w:rsidRPr="00B97E02">
              <w:rPr>
                <w:rFonts w:ascii="Times New Roman" w:hAnsi="Times New Roman" w:cs="Times New Roman"/>
                <w:i/>
                <w:sz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B97E02">
              <w:rPr>
                <w:rFonts w:ascii="Times New Roman" w:hAnsi="Times New Roman" w:cs="Times New Roman"/>
                <w:i/>
                <w:sz w:val="28"/>
              </w:rPr>
              <w:t xml:space="preserve"> Пух Малыша</w:t>
            </w:r>
          </w:p>
          <w:p w:rsidR="00462EC1" w:rsidRDefault="00462EC1" w:rsidP="00C02D67">
            <w:pPr>
              <w:rPr>
                <w:rFonts w:ascii="Times New Roman" w:hAnsi="Times New Roman" w:cs="Times New Roman"/>
                <w:sz w:val="28"/>
              </w:rPr>
            </w:pPr>
          </w:p>
          <w:p w:rsidR="00462EC1" w:rsidRPr="00A71817" w:rsidRDefault="00462EC1" w:rsidP="00A71817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Упр.3. Расставь номера предложений в  </w:t>
            </w:r>
            <w:r w:rsidRPr="00A71817">
              <w:rPr>
                <w:rFonts w:ascii="Times New Roman" w:hAnsi="Times New Roman" w:cs="Times New Roman"/>
                <w:sz w:val="28"/>
              </w:rPr>
              <w:t xml:space="preserve"> нужную колонку.</w:t>
            </w:r>
            <w:r w:rsidR="00D21904" w:rsidRPr="00A718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1904" w:rsidRPr="00A71817">
              <w:rPr>
                <w:rFonts w:ascii="Times New Roman" w:hAnsi="Times New Roman" w:cs="Times New Roman"/>
                <w:i/>
                <w:sz w:val="28"/>
              </w:rPr>
              <w:t>(Слайд 27)</w:t>
            </w:r>
          </w:p>
          <w:p w:rsidR="00462EC1" w:rsidRDefault="00462EC1" w:rsidP="00300CDD">
            <w:pPr>
              <w:ind w:left="-106" w:right="459"/>
              <w:rPr>
                <w:rFonts w:ascii="Times New Roman" w:hAnsi="Times New Roman" w:cs="Times New Roman"/>
                <w:sz w:val="28"/>
              </w:rPr>
            </w:pPr>
            <w:r w:rsidRPr="0022015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45327" cy="2011680"/>
                  <wp:effectExtent l="1905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758" cy="200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62EC1" w:rsidRDefault="00462EC1" w:rsidP="00300CDD">
            <w:pPr>
              <w:ind w:right="459"/>
              <w:rPr>
                <w:rFonts w:ascii="Times New Roman" w:hAnsi="Times New Roman" w:cs="Times New Roman"/>
                <w:sz w:val="28"/>
              </w:rPr>
            </w:pPr>
          </w:p>
          <w:p w:rsidR="00462EC1" w:rsidRDefault="00462EC1" w:rsidP="00300CDD">
            <w:pPr>
              <w:pStyle w:val="a3"/>
              <w:numPr>
                <w:ilvl w:val="0"/>
                <w:numId w:val="9"/>
              </w:numPr>
              <w:ind w:right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Упр.4. Криптограмма.</w:t>
            </w:r>
            <w:r w:rsidR="00D21904">
              <w:rPr>
                <w:rFonts w:ascii="Times New Roman" w:hAnsi="Times New Roman" w:cs="Times New Roman"/>
                <w:i/>
                <w:sz w:val="28"/>
              </w:rPr>
              <w:t xml:space="preserve"> (Слайд 28)</w:t>
            </w:r>
          </w:p>
          <w:p w:rsidR="00462EC1" w:rsidRDefault="00462EC1" w:rsidP="00300CDD">
            <w:pPr>
              <w:ind w:righ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2280013" cy="2207623"/>
                  <wp:effectExtent l="19050" t="0" r="5987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384" cy="2213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62EC1" w:rsidRPr="008A4E5A" w:rsidRDefault="00462EC1" w:rsidP="00300CDD">
            <w:pPr>
              <w:ind w:right="45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62EC1" w:rsidRDefault="00462EC1" w:rsidP="004435D2">
            <w:pPr>
              <w:pStyle w:val="a3"/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в Тетради одного дня</w:t>
            </w:r>
          </w:p>
        </w:tc>
        <w:tc>
          <w:tcPr>
            <w:tcW w:w="3260" w:type="dxa"/>
          </w:tcPr>
          <w:p w:rsidR="00D21904" w:rsidRPr="00A71817" w:rsidRDefault="00A71817" w:rsidP="00D219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к</w:t>
            </w:r>
            <w:r w:rsidR="00D21904"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>онтроль, коррекция, выделение и осознание усвоенного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1904" w:rsidRPr="00A71817" w:rsidRDefault="00A71817" w:rsidP="00D219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D21904"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ичностные </w:t>
            </w:r>
          </w:p>
          <w:p w:rsidR="00D21904" w:rsidRPr="00D21904" w:rsidRDefault="00A71817" w:rsidP="00D2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21904"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>амоопределение</w:t>
            </w:r>
            <w:proofErr w:type="gramStart"/>
            <w:r w:rsidR="00D21904"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62EC1" w:rsidRPr="00D21904" w:rsidRDefault="00462EC1" w:rsidP="004435D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EC1" w:rsidTr="001950F9">
        <w:trPr>
          <w:trHeight w:val="1402"/>
        </w:trPr>
        <w:tc>
          <w:tcPr>
            <w:tcW w:w="2093" w:type="dxa"/>
          </w:tcPr>
          <w:p w:rsidR="00462EC1" w:rsidRDefault="00F84265" w:rsidP="00300CD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462EC1">
              <w:rPr>
                <w:rFonts w:ascii="Times New Roman" w:hAnsi="Times New Roman" w:cs="Times New Roman"/>
                <w:sz w:val="28"/>
              </w:rPr>
              <w:t>.Рефлексия.</w:t>
            </w:r>
          </w:p>
        </w:tc>
        <w:tc>
          <w:tcPr>
            <w:tcW w:w="2268" w:type="dxa"/>
          </w:tcPr>
          <w:p w:rsidR="00462EC1" w:rsidRPr="00F84265" w:rsidRDefault="00F84265" w:rsidP="00D2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осознанию</w:t>
            </w:r>
            <w:r w:rsidR="00D21904"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учащимися своей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учебной деятельности, самооценке</w:t>
            </w:r>
            <w:r w:rsidR="00D21904" w:rsidRPr="00F84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 деятельности своей и всего класса.</w:t>
            </w:r>
          </w:p>
        </w:tc>
        <w:tc>
          <w:tcPr>
            <w:tcW w:w="3969" w:type="dxa"/>
          </w:tcPr>
          <w:p w:rsidR="00462EC1" w:rsidRPr="008A4E5A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sz w:val="28"/>
              </w:rPr>
              <w:t>Что такое «прямая речь»?</w:t>
            </w:r>
          </w:p>
          <w:p w:rsidR="00462EC1" w:rsidRPr="008A4E5A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sz w:val="28"/>
              </w:rPr>
              <w:t xml:space="preserve"> Из чего состоят предложения с прямой речью?</w:t>
            </w:r>
          </w:p>
          <w:p w:rsidR="00462EC1" w:rsidRPr="008A4E5A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sz w:val="28"/>
              </w:rPr>
              <w:t xml:space="preserve"> Что такое слова автора?</w:t>
            </w:r>
          </w:p>
          <w:p w:rsidR="00462EC1" w:rsidRPr="008A4E5A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sz w:val="28"/>
              </w:rPr>
              <w:t xml:space="preserve"> Как на письме отделяются слова автора от прямой речи?</w:t>
            </w:r>
          </w:p>
          <w:p w:rsidR="00462EC1" w:rsidRPr="008A4E5A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sz w:val="28"/>
              </w:rPr>
              <w:t xml:space="preserve"> Где могут стоять слова автора по отношению  к прямой речи?</w:t>
            </w:r>
          </w:p>
          <w:p w:rsidR="00462EC1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</w:rPr>
            </w:pPr>
            <w:r w:rsidRPr="008A4E5A">
              <w:rPr>
                <w:rFonts w:ascii="Times New Roman" w:hAnsi="Times New Roman" w:cs="Times New Roman"/>
                <w:sz w:val="28"/>
              </w:rPr>
              <w:t xml:space="preserve"> Когда  вместо точки после прямой речи ставится запятая? </w:t>
            </w:r>
          </w:p>
          <w:p w:rsidR="00D21904" w:rsidRPr="00D21904" w:rsidRDefault="00D21904" w:rsidP="00D21904">
            <w:pPr>
              <w:rPr>
                <w:rFonts w:ascii="Times New Roman" w:hAnsi="Times New Roman" w:cs="Times New Roman"/>
                <w:sz w:val="28"/>
              </w:rPr>
            </w:pPr>
            <w:r w:rsidRPr="00D21904">
              <w:rPr>
                <w:rFonts w:ascii="Times New Roman" w:hAnsi="Times New Roman" w:cs="Times New Roman"/>
                <w:i/>
                <w:sz w:val="28"/>
              </w:rPr>
              <w:t>(Слайд 29)</w:t>
            </w:r>
          </w:p>
          <w:p w:rsidR="00462EC1" w:rsidRDefault="00462EC1" w:rsidP="00300CDD">
            <w:pPr>
              <w:pStyle w:val="a3"/>
              <w:ind w:left="8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62EC1" w:rsidRPr="008A4E5A" w:rsidRDefault="00462EC1" w:rsidP="004435D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21904" w:rsidRPr="00A71817" w:rsidRDefault="00A71817" w:rsidP="00D219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21904" w:rsidRPr="00D21904" w:rsidRDefault="00A71817" w:rsidP="00D2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выражать свои мысли;</w:t>
            </w:r>
          </w:p>
          <w:p w:rsidR="00D21904" w:rsidRPr="00D21904" w:rsidRDefault="00A71817" w:rsidP="00D219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D21904"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</w:t>
            </w:r>
            <w:r w:rsidRPr="00A718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D21904" w:rsidRPr="00D21904" w:rsidRDefault="00A71817" w:rsidP="00D2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успешности,</w:t>
            </w:r>
          </w:p>
          <w:p w:rsidR="00D21904" w:rsidRPr="00D21904" w:rsidRDefault="00A71817" w:rsidP="00D2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21904"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>декватное понимание причин успех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21904" w:rsidRPr="00D2190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неуспеха в учебной деятельности.</w:t>
            </w:r>
          </w:p>
          <w:p w:rsidR="00462EC1" w:rsidRPr="00D21904" w:rsidRDefault="00462EC1" w:rsidP="004435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EC1" w:rsidTr="001950F9">
        <w:trPr>
          <w:trHeight w:val="941"/>
        </w:trPr>
        <w:tc>
          <w:tcPr>
            <w:tcW w:w="2093" w:type="dxa"/>
          </w:tcPr>
          <w:p w:rsidR="00462EC1" w:rsidRDefault="00F84265" w:rsidP="00300CD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="00462EC1">
              <w:rPr>
                <w:rFonts w:ascii="Times New Roman" w:hAnsi="Times New Roman" w:cs="Times New Roman"/>
                <w:sz w:val="28"/>
              </w:rPr>
              <w:t>.Домашнее задание.</w:t>
            </w:r>
          </w:p>
        </w:tc>
        <w:tc>
          <w:tcPr>
            <w:tcW w:w="2268" w:type="dxa"/>
          </w:tcPr>
          <w:p w:rsidR="00462EC1" w:rsidRPr="00A71817" w:rsidRDefault="00462EC1" w:rsidP="00A71817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3969" w:type="dxa"/>
          </w:tcPr>
          <w:p w:rsidR="00D21904" w:rsidRPr="00D21904" w:rsidRDefault="00462EC1" w:rsidP="00A71817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В</w:t>
            </w:r>
            <w:r w:rsidRPr="008A4E5A">
              <w:rPr>
                <w:rFonts w:ascii="Times New Roman" w:hAnsi="Times New Roman" w:cs="Times New Roman"/>
                <w:bCs/>
                <w:iCs/>
                <w:sz w:val="28"/>
              </w:rPr>
              <w:t>ыучить правило, составить и записать предложение с прямой речью + схема.</w:t>
            </w:r>
            <w:r w:rsidR="00D21904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</w:p>
          <w:p w:rsidR="00462EC1" w:rsidRPr="00D21904" w:rsidRDefault="00D21904" w:rsidP="00D21904">
            <w:pPr>
              <w:rPr>
                <w:rFonts w:ascii="Times New Roman" w:hAnsi="Times New Roman" w:cs="Times New Roman"/>
                <w:sz w:val="28"/>
              </w:rPr>
            </w:pPr>
            <w:r w:rsidRPr="00D21904">
              <w:rPr>
                <w:rFonts w:ascii="Times New Roman" w:hAnsi="Times New Roman" w:cs="Times New Roman"/>
                <w:bCs/>
                <w:i/>
                <w:iCs/>
                <w:sz w:val="28"/>
              </w:rPr>
              <w:t>(Слайд 30)</w:t>
            </w:r>
          </w:p>
        </w:tc>
        <w:tc>
          <w:tcPr>
            <w:tcW w:w="3260" w:type="dxa"/>
          </w:tcPr>
          <w:p w:rsidR="00462EC1" w:rsidRDefault="00462EC1" w:rsidP="004435D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3260" w:type="dxa"/>
          </w:tcPr>
          <w:p w:rsidR="00462EC1" w:rsidRDefault="00462EC1" w:rsidP="004435D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</w:tr>
    </w:tbl>
    <w:p w:rsidR="000B7F32" w:rsidRPr="00EB3398" w:rsidRDefault="00300CDD" w:rsidP="00D56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0B7F32" w:rsidRPr="00EB3398" w:rsidSect="00304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E8"/>
    <w:multiLevelType w:val="hybridMultilevel"/>
    <w:tmpl w:val="70D62692"/>
    <w:lvl w:ilvl="0" w:tplc="C7F0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38A"/>
    <w:multiLevelType w:val="hybridMultilevel"/>
    <w:tmpl w:val="330C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4227"/>
    <w:multiLevelType w:val="hybridMultilevel"/>
    <w:tmpl w:val="3290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3E64"/>
    <w:multiLevelType w:val="singleLevel"/>
    <w:tmpl w:val="2272C9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A32217C"/>
    <w:multiLevelType w:val="hybridMultilevel"/>
    <w:tmpl w:val="9CAA92F6"/>
    <w:lvl w:ilvl="0" w:tplc="557A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4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1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C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EC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4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4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6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E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DD0873"/>
    <w:multiLevelType w:val="hybridMultilevel"/>
    <w:tmpl w:val="5BC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583B"/>
    <w:multiLevelType w:val="hybridMultilevel"/>
    <w:tmpl w:val="443A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B77AF"/>
    <w:multiLevelType w:val="hybridMultilevel"/>
    <w:tmpl w:val="794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13B1A"/>
    <w:multiLevelType w:val="hybridMultilevel"/>
    <w:tmpl w:val="1E34F904"/>
    <w:lvl w:ilvl="0" w:tplc="D88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2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6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8A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4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0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A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0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4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8009F5"/>
    <w:multiLevelType w:val="hybridMultilevel"/>
    <w:tmpl w:val="67CEE01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AEE4511"/>
    <w:multiLevelType w:val="hybridMultilevel"/>
    <w:tmpl w:val="D58E3B5A"/>
    <w:lvl w:ilvl="0" w:tplc="C7F0BC9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A581A89"/>
    <w:multiLevelType w:val="hybridMultilevel"/>
    <w:tmpl w:val="52BE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C10B9"/>
    <w:multiLevelType w:val="hybridMultilevel"/>
    <w:tmpl w:val="B0D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711F"/>
    <w:multiLevelType w:val="hybridMultilevel"/>
    <w:tmpl w:val="557857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33A6585"/>
    <w:multiLevelType w:val="hybridMultilevel"/>
    <w:tmpl w:val="EA823790"/>
    <w:lvl w:ilvl="0" w:tplc="D942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AF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5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C6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AD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A2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4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6E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2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86C28"/>
    <w:multiLevelType w:val="hybridMultilevel"/>
    <w:tmpl w:val="32A439F2"/>
    <w:lvl w:ilvl="0" w:tplc="4F6A2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F0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92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72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16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58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9A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1A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7E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FB706FD"/>
    <w:multiLevelType w:val="hybridMultilevel"/>
    <w:tmpl w:val="8B1A0BA0"/>
    <w:lvl w:ilvl="0" w:tplc="6D2A4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2D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E5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A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A8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2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21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A1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40E1A"/>
    <w:multiLevelType w:val="hybridMultilevel"/>
    <w:tmpl w:val="5022B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F959A6"/>
    <w:multiLevelType w:val="hybridMultilevel"/>
    <w:tmpl w:val="F57C490E"/>
    <w:lvl w:ilvl="0" w:tplc="0FDC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B6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EA80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EE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20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2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4CC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0A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9A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3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55"/>
    <w:rsid w:val="0000137F"/>
    <w:rsid w:val="00027647"/>
    <w:rsid w:val="00075638"/>
    <w:rsid w:val="00096AC2"/>
    <w:rsid w:val="00097932"/>
    <w:rsid w:val="000B7F32"/>
    <w:rsid w:val="000D2B98"/>
    <w:rsid w:val="000F0642"/>
    <w:rsid w:val="0016531C"/>
    <w:rsid w:val="00165D38"/>
    <w:rsid w:val="001679AB"/>
    <w:rsid w:val="001710B5"/>
    <w:rsid w:val="001950F9"/>
    <w:rsid w:val="001B5D17"/>
    <w:rsid w:val="001C1714"/>
    <w:rsid w:val="001E24E9"/>
    <w:rsid w:val="001F51D2"/>
    <w:rsid w:val="00220154"/>
    <w:rsid w:val="00300CDD"/>
    <w:rsid w:val="0030466C"/>
    <w:rsid w:val="003238E3"/>
    <w:rsid w:val="003315D8"/>
    <w:rsid w:val="00350F60"/>
    <w:rsid w:val="0036110B"/>
    <w:rsid w:val="0037530C"/>
    <w:rsid w:val="003941CC"/>
    <w:rsid w:val="003A4A95"/>
    <w:rsid w:val="003C34F3"/>
    <w:rsid w:val="004435D2"/>
    <w:rsid w:val="0045626F"/>
    <w:rsid w:val="00462EC1"/>
    <w:rsid w:val="0046485C"/>
    <w:rsid w:val="004907D3"/>
    <w:rsid w:val="004B290F"/>
    <w:rsid w:val="004F7265"/>
    <w:rsid w:val="00552800"/>
    <w:rsid w:val="00594E8B"/>
    <w:rsid w:val="005C7CE7"/>
    <w:rsid w:val="005D6901"/>
    <w:rsid w:val="00605D18"/>
    <w:rsid w:val="00613855"/>
    <w:rsid w:val="006A4160"/>
    <w:rsid w:val="006B42E1"/>
    <w:rsid w:val="006D7EFE"/>
    <w:rsid w:val="007A3971"/>
    <w:rsid w:val="007A4C88"/>
    <w:rsid w:val="00840EA9"/>
    <w:rsid w:val="00846101"/>
    <w:rsid w:val="0086574F"/>
    <w:rsid w:val="00884B2B"/>
    <w:rsid w:val="0088678C"/>
    <w:rsid w:val="008A4E5A"/>
    <w:rsid w:val="008A5E93"/>
    <w:rsid w:val="008B28E4"/>
    <w:rsid w:val="008B3FFD"/>
    <w:rsid w:val="008D6379"/>
    <w:rsid w:val="008E59AD"/>
    <w:rsid w:val="00935ED6"/>
    <w:rsid w:val="0094145A"/>
    <w:rsid w:val="009E6B8D"/>
    <w:rsid w:val="00A10514"/>
    <w:rsid w:val="00A6074D"/>
    <w:rsid w:val="00A71817"/>
    <w:rsid w:val="00A9713A"/>
    <w:rsid w:val="00AF5A00"/>
    <w:rsid w:val="00B653FC"/>
    <w:rsid w:val="00B97E02"/>
    <w:rsid w:val="00C0223B"/>
    <w:rsid w:val="00C02D67"/>
    <w:rsid w:val="00C222CB"/>
    <w:rsid w:val="00C374C3"/>
    <w:rsid w:val="00C56A18"/>
    <w:rsid w:val="00C74ADE"/>
    <w:rsid w:val="00D21904"/>
    <w:rsid w:val="00D565E0"/>
    <w:rsid w:val="00E002A3"/>
    <w:rsid w:val="00E56AAF"/>
    <w:rsid w:val="00EA1113"/>
    <w:rsid w:val="00EA53FC"/>
    <w:rsid w:val="00EB3398"/>
    <w:rsid w:val="00EE3B75"/>
    <w:rsid w:val="00F11D39"/>
    <w:rsid w:val="00F80B74"/>
    <w:rsid w:val="00F84265"/>
    <w:rsid w:val="00F96667"/>
    <w:rsid w:val="00FA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#00b050"/>
    </o:shapedefaults>
    <o:shapelayout v:ext="edit">
      <o:idmap v:ext="edit" data="1"/>
      <o:rules v:ext="edit">
        <o:r id="V:Rule3" type="connector" idref="#_x0000_s1068"/>
        <o:r id="V:Rule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98"/>
    <w:pPr>
      <w:ind w:left="720"/>
      <w:contextualSpacing/>
    </w:pPr>
  </w:style>
  <w:style w:type="table" w:styleId="a4">
    <w:name w:val="Table Grid"/>
    <w:basedOn w:val="a1"/>
    <w:uiPriority w:val="59"/>
    <w:rsid w:val="00D5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713A"/>
    <w:rPr>
      <w:color w:val="0000FF"/>
      <w:u w:val="single"/>
    </w:rPr>
  </w:style>
  <w:style w:type="character" w:customStyle="1" w:styleId="fontstyle34">
    <w:name w:val="fontstyle34"/>
    <w:basedOn w:val="a0"/>
    <w:rsid w:val="0030466C"/>
  </w:style>
  <w:style w:type="paragraph" w:styleId="a8">
    <w:name w:val="Normal (Web)"/>
    <w:basedOn w:val="a"/>
    <w:uiPriority w:val="99"/>
    <w:unhideWhenUsed/>
    <w:rsid w:val="0039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6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2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8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9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0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9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8955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316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124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62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486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766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5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2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6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9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0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8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5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1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69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2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9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C2B5-B723-438D-9284-F369D0E9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2014-10-13T15:15:00Z</cp:lastPrinted>
  <dcterms:created xsi:type="dcterms:W3CDTF">2014-10-09T04:58:00Z</dcterms:created>
  <dcterms:modified xsi:type="dcterms:W3CDTF">2015-03-23T14:38:00Z</dcterms:modified>
</cp:coreProperties>
</file>