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057" w:rsidRDefault="00E97CA2" w:rsidP="009830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83057">
        <w:rPr>
          <w:rFonts w:ascii="Times New Roman" w:hAnsi="Times New Roman" w:cs="Times New Roman"/>
          <w:sz w:val="28"/>
          <w:szCs w:val="28"/>
        </w:rPr>
        <w:t>азработка урока по теме «Олицетворение – прием изображения действительности в стихотворении М.Ю.Лермонтова «Дары Терека»</w:t>
      </w:r>
    </w:p>
    <w:p w:rsidR="00983057" w:rsidRDefault="00983057" w:rsidP="009830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E97CA2">
        <w:rPr>
          <w:rFonts w:ascii="Times New Roman" w:hAnsi="Times New Roman" w:cs="Times New Roman"/>
          <w:sz w:val="28"/>
          <w:szCs w:val="28"/>
        </w:rPr>
        <w:t>Аверкова Л.А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3057" w:rsidRDefault="00983057" w:rsidP="009830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выполнения работы: </w:t>
      </w:r>
      <w:r w:rsidR="00E97CA2">
        <w:rPr>
          <w:rFonts w:ascii="Times New Roman" w:hAnsi="Times New Roman" w:cs="Times New Roman"/>
          <w:sz w:val="28"/>
          <w:szCs w:val="28"/>
        </w:rPr>
        <w:t>МБОУ СОШ №19</w:t>
      </w:r>
      <w:r w:rsidR="006D6D41">
        <w:rPr>
          <w:rFonts w:ascii="Times New Roman" w:hAnsi="Times New Roman" w:cs="Times New Roman"/>
          <w:sz w:val="28"/>
          <w:szCs w:val="28"/>
        </w:rPr>
        <w:t xml:space="preserve">  г. Мичуринска Тамбовской области.</w:t>
      </w:r>
    </w:p>
    <w:p w:rsidR="00401594" w:rsidRDefault="00FF5D63" w:rsidP="000F377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литературного чтения  4</w:t>
      </w:r>
      <w:r w:rsidR="00E97CA2">
        <w:rPr>
          <w:rFonts w:ascii="Times New Roman" w:hAnsi="Times New Roman" w:cs="Times New Roman"/>
          <w:sz w:val="28"/>
          <w:szCs w:val="28"/>
        </w:rPr>
        <w:t>-б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F5D63" w:rsidRDefault="00FF5D63" w:rsidP="000F377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«Олицетворение – прием изображения действительности в стихотворении М.Ю.Лермонтова «Дары Терека»</w:t>
      </w:r>
    </w:p>
    <w:p w:rsidR="00872F58" w:rsidRDefault="00872F58" w:rsidP="000F377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организовать деятельность учащихся по «открытию» нового знания.</w:t>
      </w:r>
    </w:p>
    <w:p w:rsidR="00872F58" w:rsidRDefault="00872F58" w:rsidP="000F377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урока: формируемые УУД</w:t>
      </w:r>
    </w:p>
    <w:p w:rsidR="00872F58" w:rsidRDefault="000F3771" w:rsidP="000F3771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Познавательные: знакомство</w:t>
      </w:r>
      <w:r w:rsidR="009C0872" w:rsidRPr="009C0872">
        <w:rPr>
          <w:rFonts w:ascii="Times New Roman" w:hAnsi="Times New Roman"/>
          <w:sz w:val="28"/>
          <w:szCs w:val="28"/>
        </w:rPr>
        <w:t xml:space="preserve"> учащихся  со стихотворением М.Ю. Лермонтова «Дары Терека»,</w:t>
      </w:r>
      <w:r w:rsidR="009C0872">
        <w:rPr>
          <w:rFonts w:ascii="Times New Roman" w:hAnsi="Times New Roman"/>
          <w:sz w:val="28"/>
          <w:szCs w:val="28"/>
        </w:rPr>
        <w:t xml:space="preserve"> его биографией; </w:t>
      </w:r>
      <w:r>
        <w:rPr>
          <w:rFonts w:ascii="Times New Roman" w:hAnsi="Times New Roman" w:cs="Times New Roman"/>
          <w:sz w:val="28"/>
          <w:szCs w:val="28"/>
        </w:rPr>
        <w:t>развитие навыков</w:t>
      </w:r>
      <w:r w:rsidR="009C0872" w:rsidRPr="009C0872">
        <w:rPr>
          <w:rFonts w:ascii="Times New Roman" w:hAnsi="Times New Roman" w:cs="Times New Roman"/>
          <w:sz w:val="28"/>
          <w:szCs w:val="28"/>
        </w:rPr>
        <w:t xml:space="preserve"> смыслового чтения, умения</w:t>
      </w:r>
      <w:r w:rsidR="00872F58" w:rsidRPr="009C0872">
        <w:rPr>
          <w:rFonts w:ascii="Times New Roman" w:hAnsi="Times New Roman" w:cs="Times New Roman"/>
          <w:sz w:val="28"/>
          <w:szCs w:val="28"/>
        </w:rPr>
        <w:t xml:space="preserve"> осознанно и произвольно строить речевое высказывание в устной форме, </w:t>
      </w:r>
      <w:r w:rsidR="009C0872" w:rsidRPr="009C0872">
        <w:rPr>
          <w:rFonts w:ascii="Times New Roman" w:hAnsi="Times New Roman"/>
          <w:sz w:val="28"/>
          <w:szCs w:val="28"/>
        </w:rPr>
        <w:t>учить детей чувствовать и понимать образный язык художественного произведения;</w:t>
      </w:r>
      <w:r w:rsidR="009C0872" w:rsidRPr="002B09CB">
        <w:rPr>
          <w:rFonts w:ascii="Times New Roman" w:hAnsi="Times New Roman"/>
          <w:sz w:val="28"/>
          <w:szCs w:val="28"/>
        </w:rPr>
        <w:t xml:space="preserve"> закрепить знания о средствах художественной выразительности (метафорах, эпитетах, сравнениях);</w:t>
      </w:r>
      <w:r w:rsidR="009C0872">
        <w:rPr>
          <w:rFonts w:ascii="Times New Roman" w:hAnsi="Times New Roman"/>
          <w:sz w:val="28"/>
          <w:szCs w:val="28"/>
        </w:rPr>
        <w:t xml:space="preserve"> </w:t>
      </w:r>
      <w:r w:rsidR="009C0872" w:rsidRPr="002B09CB">
        <w:rPr>
          <w:rFonts w:ascii="Times New Roman" w:hAnsi="Times New Roman"/>
          <w:sz w:val="28"/>
          <w:szCs w:val="28"/>
        </w:rPr>
        <w:t xml:space="preserve"> отрабатывать навыки выразительного чтения стихотворений;</w:t>
      </w:r>
      <w:r w:rsidR="009C0872">
        <w:rPr>
          <w:rFonts w:ascii="Times New Roman" w:hAnsi="Times New Roman"/>
          <w:sz w:val="28"/>
          <w:szCs w:val="28"/>
        </w:rPr>
        <w:t xml:space="preserve"> </w:t>
      </w:r>
      <w:r w:rsidR="00872F58">
        <w:rPr>
          <w:rFonts w:ascii="Times New Roman" w:hAnsi="Times New Roman" w:cs="Times New Roman"/>
          <w:sz w:val="28"/>
          <w:szCs w:val="28"/>
        </w:rPr>
        <w:t>умений анализировать объекты с целью выделения признаков.</w:t>
      </w:r>
      <w:proofErr w:type="gramEnd"/>
    </w:p>
    <w:p w:rsidR="00872F58" w:rsidRDefault="00872F58" w:rsidP="000F377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Регулятивные: развитие умений самоконтроля на основе сличения способа действия и его результата с заданным эталоном, контроля и оценки процесса и результатов деятельности.</w:t>
      </w:r>
    </w:p>
    <w:p w:rsidR="00872F58" w:rsidRDefault="00872F58" w:rsidP="000F3771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Личностные: нравственно-этическое оценивание усваиваемого содержания</w:t>
      </w:r>
      <w:proofErr w:type="gramEnd"/>
    </w:p>
    <w:p w:rsidR="00872F58" w:rsidRDefault="00872F58" w:rsidP="000F377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Коммуникативные: развитие умений слушать и вступать в диалог, участвовать в обсуждении проблемы.</w:t>
      </w:r>
    </w:p>
    <w:p w:rsidR="00872F58" w:rsidRDefault="00872F58" w:rsidP="000F377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 к уроку: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презентация, учебник </w:t>
      </w:r>
      <w:r w:rsidR="005441C3" w:rsidRPr="005441C3">
        <w:rPr>
          <w:rFonts w:ascii="Times New Roman" w:hAnsi="Times New Roman" w:cs="Times New Roman"/>
          <w:sz w:val="28"/>
          <w:szCs w:val="28"/>
        </w:rPr>
        <w:t>«Литературное чтение</w:t>
      </w:r>
      <w:r w:rsidR="005441C3">
        <w:rPr>
          <w:rFonts w:ascii="Times New Roman" w:hAnsi="Times New Roman" w:cs="Times New Roman"/>
          <w:sz w:val="28"/>
          <w:szCs w:val="28"/>
        </w:rPr>
        <w:t>»</w:t>
      </w:r>
      <w:r w:rsidR="005441C3" w:rsidRPr="00872F58">
        <w:rPr>
          <w:rFonts w:ascii="Times New Roman" w:hAnsi="Times New Roman" w:cs="Times New Roman"/>
          <w:sz w:val="28"/>
          <w:szCs w:val="28"/>
        </w:rPr>
        <w:t xml:space="preserve"> </w:t>
      </w:r>
      <w:r w:rsidR="005441C3" w:rsidRPr="005441C3">
        <w:rPr>
          <w:rFonts w:ascii="Times New Roman" w:hAnsi="Times New Roman"/>
          <w:sz w:val="28"/>
          <w:szCs w:val="28"/>
        </w:rPr>
        <w:t>4 класс. В 2 ч./ Л.Ф. Климанова,</w:t>
      </w:r>
      <w:r w:rsidR="005441C3">
        <w:rPr>
          <w:rFonts w:ascii="Times New Roman" w:hAnsi="Times New Roman"/>
          <w:sz w:val="28"/>
          <w:szCs w:val="28"/>
        </w:rPr>
        <w:t xml:space="preserve"> В.Г. Горецкий, М.В. Голованова.</w:t>
      </w:r>
    </w:p>
    <w:p w:rsidR="00BE3B1A" w:rsidRDefault="00BE3B1A" w:rsidP="000F377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E3B1A" w:rsidRDefault="00BE3B1A" w:rsidP="005441C3">
      <w:pPr>
        <w:jc w:val="center"/>
        <w:rPr>
          <w:rFonts w:ascii="Times New Roman" w:hAnsi="Times New Roman"/>
          <w:sz w:val="28"/>
          <w:szCs w:val="28"/>
        </w:rPr>
      </w:pPr>
    </w:p>
    <w:p w:rsidR="00BE3B1A" w:rsidRDefault="00BE3B1A" w:rsidP="005441C3">
      <w:pPr>
        <w:jc w:val="center"/>
        <w:rPr>
          <w:rFonts w:ascii="Times New Roman" w:hAnsi="Times New Roman"/>
          <w:sz w:val="28"/>
          <w:szCs w:val="28"/>
        </w:rPr>
      </w:pPr>
    </w:p>
    <w:p w:rsidR="005441C3" w:rsidRPr="00E97CA2" w:rsidRDefault="005441C3" w:rsidP="005441C3">
      <w:pPr>
        <w:jc w:val="center"/>
        <w:rPr>
          <w:rFonts w:ascii="Times New Roman" w:hAnsi="Times New Roman"/>
          <w:b/>
          <w:sz w:val="36"/>
          <w:szCs w:val="28"/>
        </w:rPr>
      </w:pPr>
      <w:r w:rsidRPr="00E97CA2">
        <w:rPr>
          <w:rFonts w:ascii="Times New Roman" w:hAnsi="Times New Roman"/>
          <w:b/>
          <w:sz w:val="36"/>
          <w:szCs w:val="28"/>
        </w:rPr>
        <w:t>Ход урока</w:t>
      </w:r>
    </w:p>
    <w:tbl>
      <w:tblPr>
        <w:tblStyle w:val="a5"/>
        <w:tblW w:w="14884" w:type="dxa"/>
        <w:tblInd w:w="108" w:type="dxa"/>
        <w:tblLook w:val="04A0"/>
      </w:tblPr>
      <w:tblGrid>
        <w:gridCol w:w="2969"/>
        <w:gridCol w:w="5955"/>
        <w:gridCol w:w="5960"/>
      </w:tblGrid>
      <w:tr w:rsidR="005441C3" w:rsidRPr="00E97CA2" w:rsidTr="00E30F7E">
        <w:tc>
          <w:tcPr>
            <w:tcW w:w="2969" w:type="dxa"/>
          </w:tcPr>
          <w:p w:rsidR="005441C3" w:rsidRDefault="005441C3" w:rsidP="005441C3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E97CA2">
              <w:rPr>
                <w:rFonts w:ascii="Times New Roman" w:hAnsi="Times New Roman" w:cs="Times New Roman"/>
                <w:b/>
                <w:sz w:val="36"/>
                <w:szCs w:val="28"/>
              </w:rPr>
              <w:t>Этап урока</w:t>
            </w:r>
          </w:p>
          <w:p w:rsidR="00E97CA2" w:rsidRPr="00E97CA2" w:rsidRDefault="00E97CA2" w:rsidP="005441C3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5955" w:type="dxa"/>
          </w:tcPr>
          <w:p w:rsidR="005441C3" w:rsidRPr="00E97CA2" w:rsidRDefault="005441C3" w:rsidP="005441C3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E97CA2">
              <w:rPr>
                <w:rFonts w:ascii="Times New Roman" w:hAnsi="Times New Roman" w:cs="Times New Roman"/>
                <w:b/>
                <w:sz w:val="36"/>
                <w:szCs w:val="28"/>
              </w:rPr>
              <w:t>Деятельность учителя</w:t>
            </w:r>
          </w:p>
        </w:tc>
        <w:tc>
          <w:tcPr>
            <w:tcW w:w="5960" w:type="dxa"/>
          </w:tcPr>
          <w:p w:rsidR="005441C3" w:rsidRPr="00E97CA2" w:rsidRDefault="005441C3" w:rsidP="005441C3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E97CA2">
              <w:rPr>
                <w:rFonts w:ascii="Times New Roman" w:hAnsi="Times New Roman" w:cs="Times New Roman"/>
                <w:b/>
                <w:sz w:val="36"/>
                <w:szCs w:val="28"/>
              </w:rPr>
              <w:t>Деятельность учащихся</w:t>
            </w:r>
          </w:p>
        </w:tc>
      </w:tr>
      <w:tr w:rsidR="005441C3" w:rsidTr="00E30F7E">
        <w:tc>
          <w:tcPr>
            <w:tcW w:w="2969" w:type="dxa"/>
          </w:tcPr>
          <w:p w:rsidR="005441C3" w:rsidRPr="00BE3B1A" w:rsidRDefault="005441C3" w:rsidP="00544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E3B1A">
              <w:rPr>
                <w:rFonts w:ascii="Times New Roman" w:hAnsi="Times New Roman" w:cs="Times New Roman"/>
                <w:b/>
                <w:sz w:val="28"/>
                <w:szCs w:val="28"/>
              </w:rPr>
              <w:t>Оргмомент</w:t>
            </w:r>
            <w:proofErr w:type="spellEnd"/>
            <w:r w:rsidRPr="00BE3B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5" w:type="dxa"/>
          </w:tcPr>
          <w:p w:rsidR="005441C3" w:rsidRDefault="00BE3B1A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E97CA2">
              <w:rPr>
                <w:rFonts w:ascii="Times New Roman" w:hAnsi="Times New Roman" w:cs="Times New Roman"/>
                <w:sz w:val="28"/>
                <w:szCs w:val="28"/>
              </w:rPr>
              <w:t>эмоционального настроя</w:t>
            </w:r>
          </w:p>
          <w:p w:rsidR="00E97CA2" w:rsidRDefault="00E97CA2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CA2" w:rsidRDefault="00E97CA2" w:rsidP="00E97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мои, я очень рада</w:t>
            </w:r>
          </w:p>
          <w:p w:rsidR="00E97CA2" w:rsidRDefault="00E97CA2" w:rsidP="00E97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Войти в приветливый ваш класс.</w:t>
            </w:r>
          </w:p>
          <w:p w:rsidR="00E97CA2" w:rsidRDefault="00E97CA2" w:rsidP="00E97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для меня уже награда</w:t>
            </w:r>
          </w:p>
          <w:p w:rsidR="00E97CA2" w:rsidRDefault="00E97CA2" w:rsidP="00E97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Вниманье ваших умных глаз.</w:t>
            </w:r>
          </w:p>
          <w:p w:rsidR="00E97CA2" w:rsidRDefault="00E97CA2" w:rsidP="00E97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знаю: каждый в классе гений, </w:t>
            </w:r>
          </w:p>
          <w:p w:rsidR="00E97CA2" w:rsidRDefault="00E97CA2" w:rsidP="00E97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без труда талант не впрок…</w:t>
            </w:r>
          </w:p>
          <w:p w:rsidR="00E97CA2" w:rsidRDefault="00E97CA2" w:rsidP="00E97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CA2" w:rsidRDefault="00E97CA2" w:rsidP="00E97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вы поняли эти строки?</w:t>
            </w:r>
          </w:p>
          <w:p w:rsidR="00BE3B1A" w:rsidRDefault="00BE3B1A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E30F7E" w:rsidRDefault="00E30F7E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F7E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знакомство</w:t>
            </w:r>
            <w:r w:rsidRPr="009C0872">
              <w:rPr>
                <w:rFonts w:ascii="Times New Roman" w:hAnsi="Times New Roman"/>
                <w:sz w:val="28"/>
                <w:szCs w:val="28"/>
              </w:rPr>
              <w:t xml:space="preserve"> учащихся  со стихотворением М.Ю. Лермонтова «Дары Терека»,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его биографией;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навыков</w:t>
            </w:r>
            <w:r w:rsidRPr="009C0872">
              <w:rPr>
                <w:rFonts w:ascii="Times New Roman" w:hAnsi="Times New Roman" w:cs="Times New Roman"/>
                <w:sz w:val="28"/>
                <w:szCs w:val="28"/>
              </w:rPr>
              <w:t xml:space="preserve"> смыслового чтения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41C3" w:rsidRDefault="00A36BB3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 на урок</w:t>
            </w:r>
          </w:p>
          <w:p w:rsidR="00E97CA2" w:rsidRDefault="00E97CA2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CA2" w:rsidRDefault="00E97CA2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CA2" w:rsidRDefault="00E97CA2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CA2" w:rsidRDefault="00E97CA2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CA2" w:rsidRDefault="00E97CA2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CA2" w:rsidRDefault="00E97CA2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CA2" w:rsidRDefault="00E97CA2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CA2" w:rsidRDefault="00E97CA2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CA2" w:rsidRDefault="00E97CA2" w:rsidP="00E97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 детей на вопрос.</w:t>
            </w:r>
          </w:p>
        </w:tc>
      </w:tr>
      <w:tr w:rsidR="005441C3" w:rsidTr="00E30F7E">
        <w:tc>
          <w:tcPr>
            <w:tcW w:w="2969" w:type="dxa"/>
          </w:tcPr>
          <w:p w:rsidR="009C0872" w:rsidRPr="00BE3B1A" w:rsidRDefault="009C0872" w:rsidP="00544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B1A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</w:p>
          <w:p w:rsidR="009C0872" w:rsidRPr="00BE3B1A" w:rsidRDefault="00824A7B" w:rsidP="00544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67.65pt;margin-top:1.3pt;width:.75pt;height:19.5pt;z-index:251658240" o:connectortype="straight">
                  <v:stroke endarrow="block"/>
                </v:shape>
              </w:pict>
            </w:r>
          </w:p>
          <w:p w:rsidR="009C0872" w:rsidRPr="00BE3B1A" w:rsidRDefault="009C0872" w:rsidP="00544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E3B1A">
              <w:rPr>
                <w:rFonts w:ascii="Times New Roman" w:hAnsi="Times New Roman" w:cs="Times New Roman"/>
                <w:b/>
                <w:sz w:val="28"/>
                <w:szCs w:val="28"/>
              </w:rPr>
              <w:t>Целеполагание</w:t>
            </w:r>
            <w:proofErr w:type="spellEnd"/>
          </w:p>
        </w:tc>
        <w:tc>
          <w:tcPr>
            <w:tcW w:w="5955" w:type="dxa"/>
          </w:tcPr>
          <w:p w:rsidR="009C0872" w:rsidRDefault="00A36BB3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C0872">
              <w:rPr>
                <w:rFonts w:ascii="Times New Roman" w:hAnsi="Times New Roman"/>
                <w:sz w:val="28"/>
                <w:szCs w:val="28"/>
              </w:rPr>
              <w:t xml:space="preserve">рочитать </w:t>
            </w:r>
            <w:r w:rsidR="00E97CA2">
              <w:rPr>
                <w:rFonts w:ascii="Times New Roman" w:hAnsi="Times New Roman"/>
                <w:sz w:val="28"/>
                <w:szCs w:val="28"/>
              </w:rPr>
              <w:t>с карточек</w:t>
            </w:r>
            <w:r w:rsidR="009C0872">
              <w:rPr>
                <w:rFonts w:ascii="Times New Roman" w:hAnsi="Times New Roman"/>
                <w:sz w:val="28"/>
                <w:szCs w:val="28"/>
              </w:rPr>
              <w:t xml:space="preserve"> стихотворение М.Ю. Лермонтова «Утес»»:</w:t>
            </w:r>
          </w:p>
          <w:p w:rsidR="009C0872" w:rsidRDefault="009C0872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«птичьим базаром»,</w:t>
            </w:r>
          </w:p>
          <w:p w:rsidR="009C0872" w:rsidRDefault="009C0872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-хором,</w:t>
            </w:r>
          </w:p>
          <w:p w:rsidR="009C0872" w:rsidRDefault="009C0872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 </w:t>
            </w:r>
            <w:r w:rsidR="00E97CA2">
              <w:rPr>
                <w:rFonts w:ascii="Times New Roman" w:hAnsi="Times New Roman"/>
                <w:sz w:val="28"/>
                <w:szCs w:val="28"/>
              </w:rPr>
              <w:t>вариантам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97CA2" w:rsidRDefault="00E97CA2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872" w:rsidRDefault="009C0872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CA2">
              <w:rPr>
                <w:rFonts w:ascii="Times New Roman" w:hAnsi="Times New Roman"/>
                <w:b/>
                <w:sz w:val="28"/>
                <w:szCs w:val="28"/>
              </w:rPr>
              <w:t xml:space="preserve">1 </w:t>
            </w:r>
            <w:r w:rsidR="00E97CA2" w:rsidRPr="00E97CA2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выделяя голосом существительные и местоимения,</w:t>
            </w:r>
          </w:p>
          <w:p w:rsidR="009C0872" w:rsidRDefault="009C0872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CA2">
              <w:rPr>
                <w:rFonts w:ascii="Times New Roman" w:hAnsi="Times New Roman"/>
                <w:b/>
                <w:sz w:val="28"/>
                <w:szCs w:val="28"/>
              </w:rPr>
              <w:t xml:space="preserve">2 </w:t>
            </w:r>
            <w:r w:rsidR="00E97CA2" w:rsidRPr="00E97CA2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весело</w:t>
            </w:r>
          </w:p>
          <w:p w:rsidR="009C0872" w:rsidRDefault="00A36BB3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C0872">
              <w:rPr>
                <w:rFonts w:ascii="Times New Roman" w:hAnsi="Times New Roman"/>
                <w:sz w:val="28"/>
                <w:szCs w:val="28"/>
              </w:rPr>
              <w:t>акой вариант прочтения стихотворения является наиболее правильным.</w:t>
            </w:r>
          </w:p>
          <w:p w:rsidR="009C0872" w:rsidRDefault="009C0872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872" w:rsidRDefault="009C0872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6BB3" w:rsidRDefault="00A36BB3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872" w:rsidRDefault="009C0872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6BB3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о время речевой разминки работали над стихотворением замечательного русского поэта, прозаика и драматурга.</w:t>
            </w:r>
          </w:p>
          <w:p w:rsidR="00E97CA2" w:rsidRDefault="00E97CA2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872" w:rsidRDefault="00E97CA2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C0872">
              <w:rPr>
                <w:rFonts w:ascii="Times New Roman" w:hAnsi="Times New Roman"/>
                <w:sz w:val="28"/>
                <w:szCs w:val="28"/>
              </w:rPr>
              <w:t>О каком поэте идет речь?</w:t>
            </w:r>
          </w:p>
          <w:p w:rsidR="009C0872" w:rsidRDefault="009C0872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872" w:rsidRDefault="00E97CA2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36BB3">
              <w:rPr>
                <w:rFonts w:ascii="Times New Roman" w:hAnsi="Times New Roman"/>
                <w:sz w:val="28"/>
                <w:szCs w:val="28"/>
              </w:rPr>
              <w:t>О</w:t>
            </w:r>
            <w:r w:rsidR="009C0872">
              <w:rPr>
                <w:rFonts w:ascii="Times New Roman" w:hAnsi="Times New Roman"/>
                <w:sz w:val="28"/>
                <w:szCs w:val="28"/>
              </w:rPr>
              <w:t>пределить тему урока, пользуясь учебником.</w:t>
            </w:r>
          </w:p>
          <w:p w:rsidR="00A36BB3" w:rsidRDefault="00A36BB3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72F3" w:rsidRDefault="005972F3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Определяем цели урока</w:t>
            </w:r>
            <w:r w:rsidR="00E97CA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441C3" w:rsidRDefault="005441C3" w:rsidP="009C0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9C0872" w:rsidRDefault="009C0872" w:rsidP="000F37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Читают </w:t>
            </w:r>
            <w:r w:rsidR="00E97CA2">
              <w:rPr>
                <w:rFonts w:ascii="Times New Roman" w:hAnsi="Times New Roman"/>
                <w:sz w:val="28"/>
                <w:szCs w:val="28"/>
              </w:rPr>
              <w:t>с карточек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стихотворение М.Ю. Лермонтова «Утес»</w:t>
            </w:r>
          </w:p>
          <w:p w:rsidR="009C0872" w:rsidRDefault="009C0872" w:rsidP="000F37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«птичьим базаром»,</w:t>
            </w:r>
          </w:p>
          <w:p w:rsidR="009C0872" w:rsidRPr="00882D92" w:rsidRDefault="009C0872" w:rsidP="000F37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-хором</w:t>
            </w:r>
            <w:r>
              <w:t xml:space="preserve"> </w:t>
            </w:r>
            <w:proofErr w:type="gramStart"/>
            <w:r w:rsidRPr="009C087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тихо)</w:t>
            </w:r>
          </w:p>
          <w:p w:rsidR="009C0872" w:rsidRDefault="009C0872" w:rsidP="000F37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97CA2">
              <w:rPr>
                <w:rFonts w:ascii="Times New Roman" w:hAnsi="Times New Roman"/>
                <w:sz w:val="28"/>
                <w:szCs w:val="28"/>
              </w:rPr>
              <w:t>по вариантам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97CA2" w:rsidRDefault="00E97CA2" w:rsidP="000F37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872" w:rsidRDefault="009C0872" w:rsidP="000F37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CA2">
              <w:rPr>
                <w:rFonts w:ascii="Times New Roman" w:hAnsi="Times New Roman"/>
                <w:b/>
                <w:sz w:val="28"/>
                <w:szCs w:val="28"/>
              </w:rPr>
              <w:t xml:space="preserve">1 </w:t>
            </w:r>
            <w:r w:rsidR="00E97CA2" w:rsidRPr="00E97CA2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выделяя голосом существительные и местоимения,</w:t>
            </w:r>
          </w:p>
          <w:p w:rsidR="00E97CA2" w:rsidRDefault="00E97CA2" w:rsidP="000F37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CA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9C0872">
              <w:rPr>
                <w:rFonts w:ascii="Times New Roman" w:hAnsi="Times New Roman"/>
                <w:sz w:val="28"/>
                <w:szCs w:val="28"/>
              </w:rPr>
              <w:t xml:space="preserve"> весело</w:t>
            </w:r>
          </w:p>
          <w:p w:rsidR="005441C3" w:rsidRDefault="009C0872" w:rsidP="000F37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Отвечают на вопрос учителя, что вариант прочтения стихотворения с интонационным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выделением существительных и местоимений более правильный.</w:t>
            </w:r>
          </w:p>
          <w:p w:rsidR="00E97CA2" w:rsidRDefault="00E97CA2" w:rsidP="000F37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872" w:rsidRDefault="009C0872" w:rsidP="000F37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Отвечают на вопрос. Если учащиеся затрудняются, предлагаю послушать еще несколько стихотворений М.Ю.Лермонтова. </w:t>
            </w:r>
          </w:p>
          <w:p w:rsidR="009C0872" w:rsidRDefault="009C0872" w:rsidP="000F37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872" w:rsidRDefault="009C0872" w:rsidP="000F37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872" w:rsidRDefault="009C0872" w:rsidP="000F37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Высказывают предположения о теме урока, пользуясь учебником. Читают название темы урока.</w:t>
            </w:r>
          </w:p>
          <w:p w:rsidR="005972F3" w:rsidRDefault="005972F3" w:rsidP="000F3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Называют личностно-значимые цели изучения творчества М.Ю.Лермонтова.</w:t>
            </w:r>
          </w:p>
        </w:tc>
      </w:tr>
      <w:tr w:rsidR="005441C3" w:rsidTr="00E30F7E">
        <w:tc>
          <w:tcPr>
            <w:tcW w:w="2969" w:type="dxa"/>
          </w:tcPr>
          <w:p w:rsidR="005441C3" w:rsidRPr="00BE3B1A" w:rsidRDefault="004708F9" w:rsidP="00544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Изучение нового материала</w:t>
            </w:r>
          </w:p>
        </w:tc>
        <w:tc>
          <w:tcPr>
            <w:tcW w:w="5955" w:type="dxa"/>
          </w:tcPr>
          <w:p w:rsidR="006D6D41" w:rsidRDefault="006D6D41" w:rsidP="00E97C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B1A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биографией поэта</w:t>
            </w:r>
          </w:p>
          <w:p w:rsidR="00E97CA2" w:rsidRDefault="00E97CA2" w:rsidP="00E97C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Учитель:</w:t>
            </w:r>
          </w:p>
          <w:p w:rsidR="005441C3" w:rsidRDefault="005972F3" w:rsidP="00E97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Прослушав несколько стихотворений автора, вы, наверное, заметили определенную тематику его творчества. Для того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чтобы понять, почему большинство его произведений посвящены Кавказу, обратимся к биографии М.Ю.Лермонтова.</w:t>
            </w:r>
          </w:p>
          <w:p w:rsidR="00E97CA2" w:rsidRDefault="00E97CA2" w:rsidP="00E97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(Выступают учащиеся)</w:t>
            </w:r>
          </w:p>
          <w:p w:rsidR="00AF79E7" w:rsidRDefault="00AF79E7" w:rsidP="00BE3B1A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Детство Лермонтова было счастливым и несчастным одновременно. Он рано потерял мать, зато бабушка окружила его заботой и лаской. В 17 лет он потерял и отца. До 14 лет Лермонтов жил в имении Тарханы Пензенской губернии, а затем бабушка отдала его учиться в Московский благородный университетский пансион. Через 4 года (1831г.) он поступает в Московский университет. Ко времени учебы в пансионе относятся первые известные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стихотворения Лермонтова, а за годы учебы в университете он написал более половины своих поэтических произведений. В 1832 году Лермонтов поступает в военное училище в Петербурге. </w:t>
            </w:r>
            <w:r w:rsidR="00AE6F1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ерез 2 года после окончания училища он становится офицером Гусарского полка. После появления стихотворения «Смерть поэта» (30 января 1834г.), он стал знаменит. Стихотворение мгновенно разнеслось по Петербургу. Но стихи  попали к императору Николаю, вызвав его гнев. А </w:t>
            </w:r>
            <w:r w:rsidR="00AE6F15">
              <w:rPr>
                <w:rFonts w:ascii="Times New Roman" w:hAnsi="Times New Roman" w:cs="Times New Roman"/>
                <w:sz w:val="28"/>
                <w:szCs w:val="28"/>
              </w:rPr>
              <w:t xml:space="preserve">18 февраля 1837 года поэт был арестован, а </w:t>
            </w:r>
            <w:proofErr w:type="spellStart"/>
            <w:r w:rsidR="00AE6F15">
              <w:rPr>
                <w:rFonts w:ascii="Times New Roman" w:hAnsi="Times New Roman" w:cs="Times New Roman"/>
                <w:sz w:val="28"/>
                <w:szCs w:val="28"/>
              </w:rPr>
              <w:t>поэже</w:t>
            </w:r>
            <w:proofErr w:type="spellEnd"/>
            <w:r w:rsidR="00AE6F15">
              <w:rPr>
                <w:rFonts w:ascii="Times New Roman" w:hAnsi="Times New Roman" w:cs="Times New Roman"/>
                <w:sz w:val="28"/>
                <w:szCs w:val="28"/>
              </w:rPr>
              <w:t xml:space="preserve"> отправлен в действующую армию Кавказа.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6F15">
              <w:rPr>
                <w:rFonts w:ascii="Times New Roman" w:hAnsi="Times New Roman" w:cs="Times New Roman"/>
                <w:sz w:val="28"/>
                <w:szCs w:val="28"/>
              </w:rPr>
              <w:t>Первая ссылка была недолгой, благодаря бабушке, которая вымолила прощение внуку, и вскоре Лермонтов попадает в блестящий литературный круг Петербурга. Но в феврале 1840 года его снова арестовывают из-за дуэли и отправляют воевать на Кавказ. Л</w:t>
            </w:r>
            <w:r w:rsidR="00AE6F15">
              <w:rPr>
                <w:rFonts w:ascii="Times New Roman" w:hAnsi="Times New Roman"/>
                <w:sz w:val="28"/>
                <w:szCs w:val="28"/>
              </w:rPr>
              <w:t>ермонтов навсегда влюбился в Кавказ и посвятил ему много своих стихотворений. Здесь вышли две его книги: поэтический сборник и роман, которые имели огромный успех.</w:t>
            </w:r>
          </w:p>
          <w:p w:rsidR="00AE6F15" w:rsidRDefault="00AE6F15" w:rsidP="00BE3B1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Погиб Лермонтов на Кавказе на дуэли со своим однокашником. Ему было всего 27 лет.</w:t>
            </w:r>
          </w:p>
          <w:p w:rsidR="005972F3" w:rsidRDefault="005972F3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E30F7E" w:rsidRDefault="00E30F7E" w:rsidP="00E30F7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30F7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умений самоконтроля на основе сличения способа действия и его результата с заданным эталоном, контроля и оценки процесса и результатов деятельности.</w:t>
            </w:r>
          </w:p>
          <w:p w:rsidR="00E30F7E" w:rsidRDefault="00E30F7E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F7E" w:rsidRDefault="00E30F7E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1C3" w:rsidRDefault="00AE6F15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E97CA2">
              <w:rPr>
                <w:rFonts w:ascii="Times New Roman" w:hAnsi="Times New Roman" w:cs="Times New Roman"/>
                <w:sz w:val="28"/>
                <w:szCs w:val="28"/>
              </w:rPr>
              <w:t xml:space="preserve">, работая в группах, готовят сообщения по творчеству М.Ю.Лермонтова,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слушают рассказ</w:t>
            </w:r>
            <w:r w:rsidR="00E97CA2">
              <w:rPr>
                <w:rFonts w:ascii="Times New Roman" w:hAnsi="Times New Roman" w:cs="Times New Roman"/>
                <w:sz w:val="28"/>
                <w:szCs w:val="28"/>
              </w:rPr>
              <w:t>ы ответственных, учитель сопровождает показ слайдами.</w:t>
            </w:r>
          </w:p>
          <w:p w:rsidR="003A0987" w:rsidRPr="003A0987" w:rsidRDefault="003A0987" w:rsidP="003A0987">
            <w:pPr>
              <w:tabs>
                <w:tab w:val="left" w:pos="771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A0987">
              <w:rPr>
                <w:rFonts w:ascii="Times New Roman" w:hAnsi="Times New Roman" w:cs="Times New Roman"/>
                <w:sz w:val="28"/>
                <w:szCs w:val="24"/>
              </w:rPr>
              <w:t>-Группа ребят  работали в библиотеке и в интернете</w:t>
            </w:r>
            <w:proofErr w:type="gramStart"/>
            <w:r w:rsidRPr="003A0987">
              <w:rPr>
                <w:rFonts w:ascii="Times New Roman" w:hAnsi="Times New Roman" w:cs="Times New Roman"/>
                <w:sz w:val="28"/>
                <w:szCs w:val="24"/>
              </w:rPr>
              <w:t xml:space="preserve"> .</w:t>
            </w:r>
            <w:proofErr w:type="gramEnd"/>
            <w:r w:rsidRPr="003A0987">
              <w:rPr>
                <w:rFonts w:ascii="Times New Roman" w:hAnsi="Times New Roman" w:cs="Times New Roman"/>
                <w:sz w:val="28"/>
                <w:szCs w:val="24"/>
              </w:rPr>
              <w:t xml:space="preserve">Они нашли интересные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факты о </w:t>
            </w:r>
            <w:r w:rsidR="006D6D41">
              <w:rPr>
                <w:rFonts w:ascii="Times New Roman" w:hAnsi="Times New Roman" w:cs="Times New Roman"/>
                <w:sz w:val="28"/>
                <w:szCs w:val="24"/>
              </w:rPr>
              <w:t>творчестве М.Ю.Лермонтова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3A0987" w:rsidRDefault="003A0987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1C3" w:rsidTr="00E30F7E">
        <w:tc>
          <w:tcPr>
            <w:tcW w:w="2969" w:type="dxa"/>
          </w:tcPr>
          <w:p w:rsidR="005441C3" w:rsidRPr="00BE3B1A" w:rsidRDefault="004708F9" w:rsidP="00544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Первичное осмысление</w:t>
            </w:r>
          </w:p>
        </w:tc>
        <w:tc>
          <w:tcPr>
            <w:tcW w:w="5955" w:type="dxa"/>
          </w:tcPr>
          <w:p w:rsidR="00E30F7E" w:rsidRDefault="00E30F7E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B1A">
              <w:rPr>
                <w:rFonts w:ascii="Times New Roman" w:hAnsi="Times New Roman" w:cs="Times New Roman"/>
                <w:b/>
                <w:sz w:val="28"/>
                <w:szCs w:val="28"/>
              </w:rPr>
              <w:t>Словарная работа</w:t>
            </w:r>
          </w:p>
          <w:p w:rsidR="000759AF" w:rsidRDefault="00A36BB3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Попробуйте о</w:t>
            </w:r>
            <w:r w:rsidR="000759AF">
              <w:rPr>
                <w:rFonts w:ascii="Times New Roman" w:hAnsi="Times New Roman"/>
                <w:sz w:val="28"/>
                <w:szCs w:val="28"/>
              </w:rPr>
              <w:t xml:space="preserve">бъяснить значение слов, записанных на доске (Терек, дары, Казбек, </w:t>
            </w:r>
            <w:proofErr w:type="spellStart"/>
            <w:r w:rsidR="000759AF">
              <w:rPr>
                <w:rFonts w:ascii="Times New Roman" w:hAnsi="Times New Roman"/>
                <w:sz w:val="28"/>
                <w:szCs w:val="28"/>
              </w:rPr>
              <w:t>Дарьял</w:t>
            </w:r>
            <w:proofErr w:type="spellEnd"/>
            <w:r w:rsidR="000759AF">
              <w:rPr>
                <w:rFonts w:ascii="Times New Roman" w:hAnsi="Times New Roman"/>
                <w:sz w:val="28"/>
                <w:szCs w:val="28"/>
              </w:rPr>
              <w:t>, валун)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7CA2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Демонстрирую слайды с фотографиями </w:t>
            </w:r>
          </w:p>
          <w:p w:rsidR="00E97CA2" w:rsidRDefault="00E97CA2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Казбек, Дарьяльского ущелья, валунов. Демонстрация слайдов сопровождается объяснением значения данных слов:</w:t>
            </w:r>
          </w:p>
          <w:p w:rsidR="00E97CA2" w:rsidRDefault="00E97CA2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7CA2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CA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Казбек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вторая по высоте гора Кавказа.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7CA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Дарьял</w:t>
            </w:r>
            <w:proofErr w:type="spellEnd"/>
            <w:r w:rsidRPr="00E97CA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– Дарьяльское ущелье</w:t>
            </w:r>
            <w:r>
              <w:rPr>
                <w:rFonts w:ascii="Times New Roman" w:hAnsi="Times New Roman"/>
                <w:sz w:val="28"/>
                <w:szCs w:val="28"/>
              </w:rPr>
              <w:t>, глубокая горная долина с отвесными, непроходимыми склонами, самая узкая часть русла Терека.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CA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Валун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большой обломок горной породы (камень), который под воздействием воды и ветра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остроугольного превратился в круглый.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7CA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Терек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это река на Северном Кавказе, которая берет свое начало на склоне Кавказского хребта и впадает в Каспийское море. Название реки Терек в переводе с карачаево-балкарского языка означает «быстрая вода». Длина реки 623 км. В верхнем своем течении Терек прокладывает себе путь по горным ущельям и склонам. Здесь он очень стремительный и бурный. Но, приближаясь к морю, Терек течет уже по равнине, где становится спокойным и широким.</w:t>
            </w:r>
          </w:p>
          <w:p w:rsidR="005441C3" w:rsidRDefault="005441C3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34EE5" w:rsidRDefault="00334EE5" w:rsidP="00334EE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4E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знакомство</w:t>
            </w:r>
            <w:r w:rsidRPr="009C0872">
              <w:rPr>
                <w:rFonts w:ascii="Times New Roman" w:hAnsi="Times New Roman"/>
                <w:sz w:val="28"/>
                <w:szCs w:val="28"/>
              </w:rPr>
              <w:t xml:space="preserve"> учащихся  со стихотворением М.Ю. Лермонтова «Дары Терека»,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его биографией;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навыков</w:t>
            </w:r>
            <w:r w:rsidRPr="009C0872">
              <w:rPr>
                <w:rFonts w:ascii="Times New Roman" w:hAnsi="Times New Roman" w:cs="Times New Roman"/>
                <w:sz w:val="28"/>
                <w:szCs w:val="28"/>
              </w:rPr>
              <w:t xml:space="preserve"> смыслового чтения, умения осознанно и произвольно строить речевое высказывание в устной форме, </w:t>
            </w:r>
            <w:r w:rsidRPr="009C0872">
              <w:rPr>
                <w:rFonts w:ascii="Times New Roman" w:hAnsi="Times New Roman"/>
                <w:sz w:val="28"/>
                <w:szCs w:val="28"/>
              </w:rPr>
              <w:t xml:space="preserve">учить детей чувствовать и </w:t>
            </w:r>
            <w:r w:rsidRPr="009C0872">
              <w:rPr>
                <w:rFonts w:ascii="Times New Roman" w:hAnsi="Times New Roman"/>
                <w:sz w:val="28"/>
                <w:szCs w:val="28"/>
              </w:rPr>
              <w:lastRenderedPageBreak/>
              <w:t>понимать образный язык художественного произведения;</w:t>
            </w:r>
            <w:r w:rsidRPr="002B09CB">
              <w:rPr>
                <w:rFonts w:ascii="Times New Roman" w:hAnsi="Times New Roman"/>
                <w:sz w:val="28"/>
                <w:szCs w:val="28"/>
              </w:rPr>
              <w:t xml:space="preserve"> закрепить знания о средствах художественной выразительности (метафорах, эпитетах, сравнениях);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09CB">
              <w:rPr>
                <w:rFonts w:ascii="Times New Roman" w:hAnsi="Times New Roman"/>
                <w:sz w:val="28"/>
                <w:szCs w:val="28"/>
              </w:rPr>
              <w:t xml:space="preserve"> отрабатывать навыки выразительного чтения стихотворений;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умений анализировать объекты с целью выделения признаков.</w:t>
            </w:r>
            <w:proofErr w:type="gramEnd"/>
          </w:p>
          <w:p w:rsidR="00334EE5" w:rsidRDefault="00334EE5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4EE5" w:rsidRDefault="00334EE5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Пытаются объяснить значение непонятных слов.</w:t>
            </w:r>
            <w:r w:rsidR="00E97CA2">
              <w:rPr>
                <w:rFonts w:ascii="Times New Roman" w:hAnsi="Times New Roman"/>
                <w:sz w:val="28"/>
                <w:szCs w:val="28"/>
              </w:rPr>
              <w:t xml:space="preserve"> Используют толковый словарь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41C3" w:rsidRDefault="000759AF" w:rsidP="000F3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Знакомятся с правильным значением непонятных слов</w:t>
            </w:r>
          </w:p>
        </w:tc>
      </w:tr>
      <w:tr w:rsidR="003A0987" w:rsidTr="00E30F7E">
        <w:tc>
          <w:tcPr>
            <w:tcW w:w="2969" w:type="dxa"/>
          </w:tcPr>
          <w:p w:rsidR="003A0987" w:rsidRPr="00BE3B1A" w:rsidRDefault="003A0987" w:rsidP="00E30F7E">
            <w:pPr>
              <w:pStyle w:val="a7"/>
              <w:spacing w:before="0" w:beforeAutospacing="0" w:after="0" w:afterAutospacing="0" w:line="240" w:lineRule="atLeast"/>
              <w:jc w:val="both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5955" w:type="dxa"/>
          </w:tcPr>
          <w:p w:rsidR="00E30F7E" w:rsidRPr="00562E69" w:rsidRDefault="00E30F7E" w:rsidP="00E30F7E">
            <w:pPr>
              <w:pStyle w:val="a7"/>
              <w:spacing w:before="0" w:beforeAutospacing="0" w:after="0" w:afterAutospacing="0" w:line="240" w:lineRule="atLeast"/>
              <w:jc w:val="both"/>
              <w:outlineLvl w:val="0"/>
              <w:rPr>
                <w:rStyle w:val="a8"/>
                <w:color w:val="000000"/>
                <w:sz w:val="28"/>
                <w:szCs w:val="28"/>
              </w:rPr>
            </w:pPr>
            <w:r w:rsidRPr="00562E69">
              <w:rPr>
                <w:rStyle w:val="a8"/>
                <w:color w:val="000000"/>
                <w:sz w:val="28"/>
                <w:szCs w:val="28"/>
              </w:rPr>
              <w:t>Физкультминутка</w:t>
            </w:r>
          </w:p>
          <w:p w:rsidR="003A0987" w:rsidRPr="00562E69" w:rsidRDefault="003A0987" w:rsidP="003A0987">
            <w:pPr>
              <w:pStyle w:val="a7"/>
              <w:spacing w:before="0" w:beforeAutospacing="0" w:after="0" w:afterAutospacing="0" w:line="240" w:lineRule="atLeast"/>
              <w:jc w:val="both"/>
              <w:outlineLvl w:val="0"/>
              <w:rPr>
                <w:rStyle w:val="a8"/>
                <w:color w:val="000000"/>
                <w:sz w:val="28"/>
                <w:szCs w:val="28"/>
              </w:rPr>
            </w:pPr>
          </w:p>
          <w:p w:rsidR="003A0987" w:rsidRPr="00562E69" w:rsidRDefault="003A0987" w:rsidP="003A0987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62E69">
              <w:rPr>
                <w:color w:val="000000"/>
                <w:sz w:val="28"/>
                <w:szCs w:val="28"/>
              </w:rPr>
              <w:t xml:space="preserve">                         Руки подняли и покачали -</w:t>
            </w:r>
            <w:r w:rsidRPr="00562E6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62E69">
              <w:rPr>
                <w:color w:val="000000"/>
                <w:sz w:val="28"/>
                <w:szCs w:val="28"/>
              </w:rPr>
              <w:br/>
              <w:t xml:space="preserve">                        Это деревья в лесу,</w:t>
            </w:r>
            <w:r w:rsidRPr="00562E6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62E69">
              <w:rPr>
                <w:color w:val="000000"/>
                <w:sz w:val="28"/>
                <w:szCs w:val="28"/>
              </w:rPr>
              <w:br/>
              <w:t xml:space="preserve">                        Вниз опустили,</w:t>
            </w:r>
            <w:r w:rsidRPr="00562E6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62E69">
              <w:rPr>
                <w:color w:val="000000"/>
                <w:sz w:val="28"/>
                <w:szCs w:val="28"/>
              </w:rPr>
              <w:br/>
              <w:t xml:space="preserve">                        Кисти встряхнули –</w:t>
            </w:r>
            <w:r w:rsidRPr="00562E6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62E69">
              <w:rPr>
                <w:color w:val="000000"/>
                <w:sz w:val="28"/>
                <w:szCs w:val="28"/>
              </w:rPr>
              <w:br/>
              <w:t xml:space="preserve">                        Листья роняют росу.</w:t>
            </w:r>
            <w:r w:rsidRPr="00562E6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62E69">
              <w:rPr>
                <w:color w:val="000000"/>
                <w:sz w:val="28"/>
                <w:szCs w:val="28"/>
              </w:rPr>
              <w:br/>
            </w:r>
            <w:r w:rsidRPr="00562E69">
              <w:rPr>
                <w:color w:val="000000"/>
                <w:sz w:val="28"/>
                <w:szCs w:val="28"/>
              </w:rPr>
              <w:lastRenderedPageBreak/>
              <w:t xml:space="preserve">                        В стороны руки,</w:t>
            </w:r>
            <w:r w:rsidRPr="00562E6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62E69">
              <w:rPr>
                <w:color w:val="000000"/>
                <w:sz w:val="28"/>
                <w:szCs w:val="28"/>
              </w:rPr>
              <w:br/>
              <w:t xml:space="preserve">                        Плавно помашем –</w:t>
            </w:r>
            <w:r w:rsidRPr="00562E6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62E69">
              <w:rPr>
                <w:color w:val="000000"/>
                <w:sz w:val="28"/>
                <w:szCs w:val="28"/>
              </w:rPr>
              <w:br/>
              <w:t xml:space="preserve">                        Это к нам птицы летят.</w:t>
            </w:r>
            <w:r w:rsidRPr="00562E69">
              <w:rPr>
                <w:color w:val="000000"/>
                <w:sz w:val="28"/>
                <w:szCs w:val="28"/>
              </w:rPr>
              <w:br/>
              <w:t xml:space="preserve">                        Как они сядут – тоже покажем,</w:t>
            </w:r>
            <w:r w:rsidRPr="00562E6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62E69">
              <w:rPr>
                <w:color w:val="000000"/>
                <w:sz w:val="28"/>
                <w:szCs w:val="28"/>
              </w:rPr>
              <w:br/>
              <w:t xml:space="preserve">                        Крылья сложили назад.</w:t>
            </w:r>
          </w:p>
          <w:p w:rsidR="003A0987" w:rsidRDefault="003A0987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A0987" w:rsidRDefault="003A0987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59AF" w:rsidTr="00E30F7E">
        <w:tc>
          <w:tcPr>
            <w:tcW w:w="2969" w:type="dxa"/>
          </w:tcPr>
          <w:p w:rsidR="000759AF" w:rsidRPr="00BE3B1A" w:rsidRDefault="000759AF" w:rsidP="00544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5" w:type="dxa"/>
          </w:tcPr>
          <w:p w:rsidR="00E30F7E" w:rsidRDefault="00E30F7E" w:rsidP="000759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E3B1A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восприятие стихотворения</w:t>
            </w:r>
          </w:p>
          <w:p w:rsidR="00A546B4" w:rsidRPr="00A546B4" w:rsidRDefault="00A546B4" w:rsidP="00075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6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—   Прочитайте название стихотворения. Как вы думаете, о чем оно?</w:t>
            </w:r>
            <w:r w:rsidRPr="00A546B4">
              <w:rPr>
                <w:rStyle w:val="apple-converted-space"/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A546B4" w:rsidRPr="00A546B4" w:rsidRDefault="00A546B4" w:rsidP="00075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9AF" w:rsidRPr="00A546B4" w:rsidRDefault="00E97CA2" w:rsidP="00075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6B4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="00A36BB3" w:rsidRPr="00A546B4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стихотворения</w:t>
            </w:r>
            <w:r w:rsidR="000759AF" w:rsidRPr="00A546B4">
              <w:rPr>
                <w:rFonts w:ascii="Times New Roman" w:hAnsi="Times New Roman" w:cs="Times New Roman"/>
                <w:sz w:val="28"/>
                <w:szCs w:val="28"/>
              </w:rPr>
              <w:t xml:space="preserve">  М. Лермонтова «Дары Терека» </w:t>
            </w:r>
            <w:r w:rsidRPr="00A546B4">
              <w:rPr>
                <w:rFonts w:ascii="Times New Roman" w:hAnsi="Times New Roman" w:cs="Times New Roman"/>
                <w:sz w:val="28"/>
                <w:szCs w:val="28"/>
              </w:rPr>
              <w:t>(аудиозапись)</w:t>
            </w:r>
          </w:p>
          <w:p w:rsidR="000759AF" w:rsidRPr="00A546B4" w:rsidRDefault="000759AF" w:rsidP="00075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9AF" w:rsidRDefault="00A36BB3" w:rsidP="00075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6B4">
              <w:rPr>
                <w:rFonts w:ascii="Times New Roman" w:hAnsi="Times New Roman" w:cs="Times New Roman"/>
                <w:sz w:val="28"/>
                <w:szCs w:val="28"/>
              </w:rPr>
              <w:t>Понравилось ли</w:t>
            </w:r>
            <w:r w:rsidR="000759AF" w:rsidRPr="00A546B4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стихотворение, ка</w:t>
            </w:r>
            <w:r w:rsidRPr="00A546B4">
              <w:rPr>
                <w:rFonts w:ascii="Times New Roman" w:hAnsi="Times New Roman" w:cs="Times New Roman"/>
                <w:sz w:val="28"/>
                <w:szCs w:val="28"/>
              </w:rPr>
              <w:t>кие чувства, эмоции оно вызвало?</w:t>
            </w:r>
          </w:p>
          <w:p w:rsidR="00A546B4" w:rsidRPr="00A546B4" w:rsidRDefault="00A546B4" w:rsidP="00075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9AF" w:rsidRPr="00A546B4" w:rsidRDefault="00A36BB3" w:rsidP="00075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6B4">
              <w:rPr>
                <w:rFonts w:ascii="Times New Roman" w:hAnsi="Times New Roman" w:cs="Times New Roman"/>
                <w:sz w:val="28"/>
                <w:szCs w:val="28"/>
              </w:rPr>
              <w:t>Прочитайте</w:t>
            </w:r>
            <w:r w:rsidR="000759AF" w:rsidRPr="00A546B4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стихотворение самостоятельно 2-3 раза</w:t>
            </w:r>
          </w:p>
        </w:tc>
        <w:tc>
          <w:tcPr>
            <w:tcW w:w="5960" w:type="dxa"/>
          </w:tcPr>
          <w:p w:rsidR="00A546B4" w:rsidRDefault="00A546B4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46B4" w:rsidRDefault="00A546B4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46B4" w:rsidRDefault="00A546B4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Воспринимают стихотворение, читаемое учителем.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Говорят о своих впечатлениях от услышанного стихотворения.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Читают стихотворение 2-3 раза</w:t>
            </w:r>
          </w:p>
        </w:tc>
      </w:tr>
      <w:tr w:rsidR="000759AF" w:rsidTr="00E30F7E">
        <w:tc>
          <w:tcPr>
            <w:tcW w:w="2969" w:type="dxa"/>
          </w:tcPr>
          <w:p w:rsidR="000759AF" w:rsidRPr="00BE3B1A" w:rsidRDefault="000759AF" w:rsidP="00544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5" w:type="dxa"/>
          </w:tcPr>
          <w:p w:rsidR="00E30F7E" w:rsidRDefault="00E30F7E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B1A">
              <w:rPr>
                <w:rFonts w:ascii="Times New Roman" w:hAnsi="Times New Roman" w:cs="Times New Roman"/>
                <w:b/>
                <w:sz w:val="28"/>
                <w:szCs w:val="28"/>
              </w:rPr>
              <w:t>Чтение по строфам и анализ стихотворения</w:t>
            </w:r>
            <w:r w:rsidR="0007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30F7E" w:rsidRDefault="00E30F7E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Pr="00A36BB3" w:rsidRDefault="000759AF" w:rsidP="000759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6BB3">
              <w:rPr>
                <w:rFonts w:ascii="Times New Roman" w:hAnsi="Times New Roman"/>
                <w:b/>
                <w:sz w:val="28"/>
                <w:szCs w:val="28"/>
              </w:rPr>
              <w:t xml:space="preserve">Читаем  первые 4 строки стихотворения. 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понимаете выражение «Терек воет, дик и злобен…»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кем автор сравнивает реку?</w:t>
            </w:r>
          </w:p>
          <w:p w:rsidR="00220210" w:rsidRDefault="00220210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Какие эпитеты он при этом использует?</w:t>
            </w:r>
          </w:p>
          <w:p w:rsidR="00220210" w:rsidRDefault="00220210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такое утесистые громады?</w:t>
            </w:r>
          </w:p>
          <w:p w:rsidR="00220210" w:rsidRDefault="00220210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0210" w:rsidRDefault="000759AF" w:rsidP="000759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Какое средство</w:t>
            </w:r>
            <w:r w:rsidR="00CE5A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художественной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759AF" w:rsidRDefault="000759AF" w:rsidP="000759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выразительности здесь использует поэт?</w:t>
            </w:r>
          </w:p>
          <w:p w:rsidR="00220210" w:rsidRDefault="00220210" w:rsidP="000759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понимаете выражение «Буре плач его подобен, слезы брызгами летят…»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Какие выразительные средства здесь использовал поэт?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Что можно узнать о характере горной реки из первых строк стихотворения? 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759AF">
              <w:rPr>
                <w:rFonts w:ascii="Times New Roman" w:hAnsi="Times New Roman"/>
                <w:b/>
                <w:sz w:val="28"/>
                <w:szCs w:val="28"/>
              </w:rPr>
              <w:t>Чтение следующих 4 строк:</w:t>
            </w:r>
          </w:p>
          <w:p w:rsidR="00220210" w:rsidRPr="000759AF" w:rsidRDefault="00220210" w:rsidP="000759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меняется характер реки на равнине?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0210" w:rsidRDefault="00220210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Какие слова и выражения указывают на это?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означает слово «лукавый»?</w:t>
            </w:r>
          </w:p>
          <w:p w:rsidR="00220210" w:rsidRDefault="00220210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0210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Можно ли верить Тереку, что он действительно стал спокойным и ласковым?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 чем же журчит Терек старому Каспию? </w:t>
            </w:r>
          </w:p>
          <w:p w:rsidR="000759AF" w:rsidRPr="000759AF" w:rsidRDefault="000759AF" w:rsidP="000759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759AF">
              <w:rPr>
                <w:rFonts w:ascii="Times New Roman" w:hAnsi="Times New Roman"/>
                <w:b/>
                <w:sz w:val="28"/>
                <w:szCs w:val="28"/>
              </w:rPr>
              <w:t>Прочитаем следующие 4 строки.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C23E9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вы</w:t>
            </w:r>
            <w:r w:rsidR="000759AF">
              <w:rPr>
                <w:rFonts w:ascii="Times New Roman" w:hAnsi="Times New Roman"/>
                <w:sz w:val="28"/>
                <w:szCs w:val="28"/>
              </w:rPr>
              <w:t xml:space="preserve"> поняли эти строки?</w:t>
            </w:r>
          </w:p>
          <w:p w:rsidR="00C23E9F" w:rsidRDefault="00C23E9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C23E9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759AF">
              <w:rPr>
                <w:rFonts w:ascii="Times New Roman" w:hAnsi="Times New Roman"/>
                <w:sz w:val="28"/>
                <w:szCs w:val="28"/>
              </w:rPr>
              <w:t>С кем сравнивается море?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0759AF" w:rsidRPr="00A546B4" w:rsidRDefault="000759AF" w:rsidP="000759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546B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Один ученик читает первые 4 строки стихотворения.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Река очень быстрая, волны с шумом разбиваются о камни, создается впечатление, что она воет и рычит.</w:t>
            </w:r>
          </w:p>
          <w:p w:rsidR="00BE3B1A" w:rsidRDefault="00BE3B1A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диким, злым зверем, олицетворяет ее.</w:t>
            </w:r>
          </w:p>
          <w:p w:rsidR="00220210" w:rsidRDefault="00220210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Дикий, злобный.</w:t>
            </w:r>
          </w:p>
          <w:p w:rsidR="00220210" w:rsidRDefault="00220210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Горы, скалы.</w:t>
            </w:r>
          </w:p>
          <w:p w:rsidR="00220210" w:rsidRDefault="00220210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Метафору – скрытое сравнение.</w:t>
            </w:r>
          </w:p>
          <w:p w:rsidR="00220210" w:rsidRDefault="00220210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Грохот падающей воды как буря, капли, которые разлетаются в разные стороны – как слезы.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Сравнение, олицетворение – плакать может только человек.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Река очень быстрая, шумная, неуправляемая, опасная.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20210">
              <w:rPr>
                <w:rFonts w:ascii="Times New Roman" w:hAnsi="Times New Roman"/>
                <w:b/>
                <w:sz w:val="28"/>
                <w:szCs w:val="28"/>
              </w:rPr>
              <w:t>Один ученик читает следующие 4 строки</w:t>
            </w:r>
          </w:p>
          <w:p w:rsidR="00220210" w:rsidRPr="00220210" w:rsidRDefault="00220210" w:rsidP="000759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Река на равнине становится спокойной, ласковой.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Лукавый принял вид, приветливо ласкаясь, журчит.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Хитрый.</w:t>
            </w:r>
          </w:p>
          <w:p w:rsidR="00220210" w:rsidRDefault="00220210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Он притворяется. Эта река еще покажет свой суровый характер.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Pr="00220210" w:rsidRDefault="000759AF" w:rsidP="000759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20210">
              <w:rPr>
                <w:rFonts w:ascii="Times New Roman" w:hAnsi="Times New Roman"/>
                <w:b/>
                <w:sz w:val="28"/>
                <w:szCs w:val="28"/>
              </w:rPr>
              <w:t>Один ученик читает следующие 4 строки:</w:t>
            </w:r>
          </w:p>
          <w:p w:rsidR="00BE3B1A" w:rsidRDefault="00BE3B1A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Терек впадает в Кас</w:t>
            </w:r>
            <w:r w:rsidR="00C23E9F">
              <w:rPr>
                <w:rFonts w:ascii="Times New Roman" w:hAnsi="Times New Roman"/>
                <w:sz w:val="28"/>
                <w:szCs w:val="28"/>
              </w:rPr>
              <w:t>пийское море. Здесь он просит, 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тоб море расступилось и приняло его в свои объятья. </w:t>
            </w:r>
          </w:p>
          <w:p w:rsidR="000759AF" w:rsidRDefault="00220210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759AF">
              <w:rPr>
                <w:rFonts w:ascii="Times New Roman" w:hAnsi="Times New Roman"/>
                <w:sz w:val="28"/>
                <w:szCs w:val="28"/>
              </w:rPr>
              <w:t>Море сравнивается со стариком – это олицетворение.</w:t>
            </w:r>
          </w:p>
          <w:p w:rsidR="000759AF" w:rsidRDefault="000759AF" w:rsidP="000759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59AF" w:rsidTr="00E30F7E">
        <w:tc>
          <w:tcPr>
            <w:tcW w:w="2969" w:type="dxa"/>
          </w:tcPr>
          <w:p w:rsidR="000759AF" w:rsidRDefault="000759AF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23E9F" w:rsidRDefault="00C23E9F" w:rsidP="00C23E9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36BB3">
              <w:rPr>
                <w:rFonts w:ascii="Times New Roman" w:hAnsi="Times New Roman"/>
                <w:b/>
                <w:sz w:val="28"/>
                <w:szCs w:val="28"/>
              </w:rPr>
              <w:t xml:space="preserve">Прочитаем последние 8 строк стихотворения. </w:t>
            </w:r>
          </w:p>
          <w:p w:rsidR="00220210" w:rsidRPr="00A36BB3" w:rsidRDefault="00220210" w:rsidP="00C23E9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Где Терек берет свое начало?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кем сравниваются облака?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понимаете выражение «С чуждой властью человека вечно спорить был готов…»?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поняли, о чем идет речь в следующих строках?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Найдите метафору в этих строках.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Чем является выражение «разорил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Дарьял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»?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 стихотворении очень часто употребляется один звук. Какой? Для чего?</w:t>
            </w:r>
          </w:p>
          <w:p w:rsidR="00BE3B1A" w:rsidRDefault="00BE3B1A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0210" w:rsidRDefault="00220210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Какой вывод можем сделать о характере реки</w:t>
            </w:r>
            <w:r w:rsidR="00BE3B1A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5960" w:type="dxa"/>
          </w:tcPr>
          <w:p w:rsidR="00C23E9F" w:rsidRDefault="00C23E9F" w:rsidP="00C23E9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20210">
              <w:rPr>
                <w:rFonts w:ascii="Times New Roman" w:hAnsi="Times New Roman"/>
                <w:b/>
                <w:sz w:val="28"/>
                <w:szCs w:val="28"/>
              </w:rPr>
              <w:t>Один ученик читает вслух последние 8 строк стихотворения.</w:t>
            </w:r>
          </w:p>
          <w:p w:rsidR="00220210" w:rsidRPr="00220210" w:rsidRDefault="00220210" w:rsidP="00C23E9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Терек берет свое начало у горы Казбек.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женщиной, которая кормит ребенка грудью – это олицетворение.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Терек – река непокорная, очень опасная, человек в схватке с ней может погибнуть. Человек никогда не сможет укротить эту реку.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Терек принес в подарок Каспию огромное количество камней, которые захватил с собой, протекая по Дарьяльскому ущелью.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Куча камней сравнивается со стадом.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Олицетворением. Терек здесь в образе завоевателя, который разоряет и грабит.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Звук </w:t>
            </w:r>
            <w:r w:rsidRPr="00745F17">
              <w:rPr>
                <w:rFonts w:ascii="Times New Roman" w:hAnsi="Times New Roman"/>
                <w:sz w:val="28"/>
                <w:szCs w:val="28"/>
              </w:rPr>
              <w:t>[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745F17">
              <w:rPr>
                <w:rFonts w:ascii="Times New Roman" w:hAnsi="Times New Roman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>. Для того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чтобы ярче показать суровый характер реки, которая рычит как дикий зверь.</w:t>
            </w:r>
          </w:p>
          <w:p w:rsidR="00220210" w:rsidRDefault="00220210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9A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Терек то дикий и злобный, то спокойный и ласковый, что говорит о непостоянстве его характера.</w:t>
            </w:r>
          </w:p>
        </w:tc>
      </w:tr>
      <w:tr w:rsidR="00C23E9F" w:rsidTr="00E30F7E">
        <w:tc>
          <w:tcPr>
            <w:tcW w:w="2969" w:type="dxa"/>
          </w:tcPr>
          <w:p w:rsidR="00C23E9F" w:rsidRDefault="004708F9" w:rsidP="00544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F9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</w:p>
          <w:p w:rsidR="00484D00" w:rsidRDefault="00484D00" w:rsidP="00544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4D00" w:rsidRDefault="00484D00" w:rsidP="00544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4D00" w:rsidRDefault="00484D00" w:rsidP="00544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4D00" w:rsidRPr="004708F9" w:rsidRDefault="00484D00" w:rsidP="00544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5" w:type="dxa"/>
          </w:tcPr>
          <w:p w:rsidR="00E30F7E" w:rsidRDefault="00E30F7E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5A7">
              <w:rPr>
                <w:rFonts w:ascii="Times New Roman" w:hAnsi="Times New Roman"/>
                <w:b/>
                <w:sz w:val="28"/>
                <w:szCs w:val="28"/>
              </w:rPr>
              <w:t>Работа над выразительностью</w:t>
            </w:r>
          </w:p>
          <w:p w:rsidR="00E30F7E" w:rsidRDefault="00E30F7E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какой интонацией будем читать первые 4 строки?</w:t>
            </w:r>
          </w:p>
          <w:p w:rsidR="00220210" w:rsidRDefault="00220210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Как будем читать следующие 8 строк? 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3B1A" w:rsidRDefault="00BE3B1A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 какой интонацией будем читать последние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8 строк?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34EE5" w:rsidRDefault="00334EE5" w:rsidP="00334EE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4E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нравственно-этическое оценивание усваиваемого содержания</w:t>
            </w:r>
            <w:proofErr w:type="gramEnd"/>
          </w:p>
          <w:p w:rsidR="00334EE5" w:rsidRDefault="00334EE5" w:rsidP="00334EE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34EE5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развитие умений слушать и вступать в диалог, участвовать в обсуждении проблемы.</w:t>
            </w:r>
          </w:p>
          <w:p w:rsidR="00334EE5" w:rsidRDefault="00334EE5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Первые 4 строки нужно читать громко, сердито. 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Следующие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8 строк - с хитрой и ласковой интонацией</w:t>
            </w:r>
          </w:p>
          <w:p w:rsidR="00220210" w:rsidRDefault="00220210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Последние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8 строк – горделиво</w:t>
            </w:r>
          </w:p>
        </w:tc>
      </w:tr>
      <w:tr w:rsidR="00C23E9F" w:rsidTr="00E30F7E">
        <w:tc>
          <w:tcPr>
            <w:tcW w:w="2969" w:type="dxa"/>
          </w:tcPr>
          <w:p w:rsidR="00BE3B1A" w:rsidRPr="00CE5A79" w:rsidRDefault="00CE5A79" w:rsidP="00CE5A7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</w:t>
            </w:r>
            <w:r w:rsidR="00BE3B1A" w:rsidRPr="00CE5A79">
              <w:rPr>
                <w:rFonts w:ascii="Times New Roman" w:hAnsi="Times New Roman"/>
                <w:b/>
                <w:sz w:val="28"/>
                <w:szCs w:val="28"/>
              </w:rPr>
              <w:t>Итог урока</w:t>
            </w:r>
          </w:p>
          <w:p w:rsidR="00C23E9F" w:rsidRDefault="00C23E9F" w:rsidP="0054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23E9F" w:rsidRDefault="00792642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23E9F">
              <w:rPr>
                <w:rFonts w:ascii="Times New Roman" w:hAnsi="Times New Roman"/>
                <w:sz w:val="28"/>
                <w:szCs w:val="28"/>
              </w:rPr>
              <w:t xml:space="preserve"> учебнике сокращенный вариант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стихотворения, и вот, что было дальше: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Кроме валунов Терек предлагал Каспию и другие дары: мертвого воина кабардинца, которого он принес прямо с поля битвы, и прекрасную казачку с томно-бледными плечами, светло-русою косой.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A36BB3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концовки</w:t>
            </w:r>
            <w:r w:rsidR="00C23E9F">
              <w:rPr>
                <w:rFonts w:ascii="Times New Roman" w:hAnsi="Times New Roman"/>
                <w:sz w:val="28"/>
                <w:szCs w:val="28"/>
              </w:rPr>
              <w:t xml:space="preserve"> стихотворения.</w:t>
            </w:r>
          </w:p>
          <w:p w:rsidR="00792642" w:rsidRDefault="00792642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792642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Обобщающая беседа</w:t>
            </w:r>
            <w:r w:rsidR="00C23E9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-Как принял старый Каспий дары Терека?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Какова тема стихотворения?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Какова основная мысль?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642" w:rsidRDefault="00792642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642" w:rsidRDefault="00792642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человек должен относиться к такой реке?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0F3771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23E9F">
              <w:rPr>
                <w:rFonts w:ascii="Times New Roman" w:hAnsi="Times New Roman"/>
                <w:sz w:val="28"/>
                <w:szCs w:val="28"/>
              </w:rPr>
              <w:t>Познакомившись со стихотворениями Лермонтова, что можем сказать о нем, как о человеке?</w:t>
            </w:r>
          </w:p>
          <w:p w:rsidR="00BE3B1A" w:rsidRDefault="00BE3B1A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Какой литературный прием использовал автор для передачи характера реки?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334EE5" w:rsidRDefault="00334EE5" w:rsidP="00334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EE5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умений самоконтроля на основе сличения способа действия и его результата с заданным эталоном, контроля и оценки процесса и результатов деятельности.</w:t>
            </w:r>
          </w:p>
          <w:p w:rsidR="00792642" w:rsidRDefault="00792642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642" w:rsidRDefault="00792642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642" w:rsidRDefault="00792642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642" w:rsidRDefault="00792642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642" w:rsidRDefault="00792642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Слушают чтение учителя.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2642" w:rsidRDefault="00792642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Да, они ему понравились.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Терек, и его непостоянный характер.</w:t>
            </w:r>
          </w:p>
          <w:p w:rsidR="00792642" w:rsidRDefault="00792642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Терек – река с непостоянным характером, очень опасная и никогда не покорится человеку.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уважением, с восхищением, с опасением.</w:t>
            </w: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Лермонтов любил природу Кавказа, восхищался ею. Сам он обладал бунтарским, непокорным характером, как и Терек.</w:t>
            </w:r>
          </w:p>
          <w:p w:rsidR="00BE3B1A" w:rsidRDefault="00BE3B1A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Олицетворение, как - будто Терек – человек с непокорным характером</w:t>
            </w:r>
            <w:r w:rsidR="000F3771">
              <w:rPr>
                <w:rFonts w:ascii="Times New Roman" w:hAnsi="Times New Roman"/>
                <w:sz w:val="28"/>
                <w:szCs w:val="28"/>
              </w:rPr>
              <w:t>, сам автор.</w:t>
            </w:r>
          </w:p>
          <w:p w:rsidR="00334EE5" w:rsidRDefault="00334EE5" w:rsidP="00BE3B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F7E" w:rsidTr="00E30F7E">
        <w:tc>
          <w:tcPr>
            <w:tcW w:w="2969" w:type="dxa"/>
          </w:tcPr>
          <w:p w:rsidR="00E30F7E" w:rsidRDefault="00E30F7E" w:rsidP="00744BE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0DF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Домашнее задание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дифференцированное (по выбору учащихся):</w:t>
            </w:r>
          </w:p>
          <w:p w:rsidR="00E30F7E" w:rsidRDefault="00E30F7E" w:rsidP="00744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E30F7E" w:rsidRDefault="00E30F7E" w:rsidP="00744BE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Найти другое стихотворение Лермонтова  о Кавказе. Подготовить выразительное чтение.</w:t>
            </w:r>
          </w:p>
          <w:p w:rsidR="00E30F7E" w:rsidRDefault="00E30F7E" w:rsidP="00744BE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Выучить стихотворение «Дары Терека» наизусть.</w:t>
            </w:r>
          </w:p>
          <w:p w:rsidR="00E30F7E" w:rsidRPr="007C0DF0" w:rsidRDefault="00E30F7E" w:rsidP="00744BE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Иллюстрировать стихотворение «Дары Терека».</w:t>
            </w:r>
          </w:p>
          <w:p w:rsidR="00E30F7E" w:rsidRPr="00BB2B77" w:rsidRDefault="00E30F7E" w:rsidP="00744B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E30F7E" w:rsidRDefault="00E30F7E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3E9F" w:rsidTr="00E30F7E">
        <w:tc>
          <w:tcPr>
            <w:tcW w:w="2969" w:type="dxa"/>
          </w:tcPr>
          <w:p w:rsidR="00C23E9F" w:rsidRPr="00CE5A79" w:rsidRDefault="00CE5A79" w:rsidP="00544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A79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5955" w:type="dxa"/>
          </w:tcPr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2B77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2B77">
              <w:rPr>
                <w:rFonts w:ascii="Times New Roman" w:hAnsi="Times New Roman"/>
                <w:sz w:val="28"/>
                <w:szCs w:val="28"/>
              </w:rPr>
              <w:t xml:space="preserve">Ребята, </w:t>
            </w:r>
            <w:r>
              <w:rPr>
                <w:rFonts w:ascii="Times New Roman" w:hAnsi="Times New Roman"/>
                <w:sz w:val="28"/>
                <w:szCs w:val="28"/>
              </w:rPr>
              <w:t>у вас на партах лежат карточки желтого, красного и синего цвета.</w:t>
            </w:r>
            <w:r w:rsidRPr="00BB2B77">
              <w:rPr>
                <w:rFonts w:ascii="Times New Roman" w:hAnsi="Times New Roman"/>
                <w:sz w:val="28"/>
                <w:szCs w:val="28"/>
              </w:rPr>
              <w:t xml:space="preserve"> Подними</w:t>
            </w:r>
            <w:r w:rsidR="00BE3B1A">
              <w:rPr>
                <w:rFonts w:ascii="Times New Roman" w:hAnsi="Times New Roman"/>
                <w:sz w:val="28"/>
                <w:szCs w:val="28"/>
              </w:rPr>
              <w:t xml:space="preserve">те ту, которая соответствует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вашему настроению</w:t>
            </w:r>
            <w:r w:rsidRPr="00BB2B7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вашей работе на уроке.</w:t>
            </w:r>
            <w:r w:rsidRPr="00BB2B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30F7E" w:rsidRDefault="00E30F7E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0" w:type="dxa"/>
          </w:tcPr>
          <w:p w:rsidR="00C23E9F" w:rsidRDefault="00C23E9F" w:rsidP="00C23E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Поднимают карточки,</w:t>
            </w:r>
            <w:r w:rsidR="00BE3B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2B77">
              <w:rPr>
                <w:rFonts w:ascii="Times New Roman" w:hAnsi="Times New Roman"/>
                <w:sz w:val="28"/>
                <w:szCs w:val="28"/>
              </w:rPr>
              <w:t>давая самооценку своей деятельности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</w:tbl>
    <w:p w:rsidR="005441C3" w:rsidRPr="00FF5D63" w:rsidRDefault="005441C3" w:rsidP="005441C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441C3" w:rsidRPr="00FF5D63" w:rsidSect="00E97CA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D7180"/>
    <w:multiLevelType w:val="hybridMultilevel"/>
    <w:tmpl w:val="5CFCC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A6293"/>
    <w:multiLevelType w:val="hybridMultilevel"/>
    <w:tmpl w:val="38F80AEA"/>
    <w:lvl w:ilvl="0" w:tplc="DD1CF4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5D63"/>
    <w:rsid w:val="0003527D"/>
    <w:rsid w:val="00042EA0"/>
    <w:rsid w:val="000759AF"/>
    <w:rsid w:val="000F3771"/>
    <w:rsid w:val="00220210"/>
    <w:rsid w:val="002D1F9F"/>
    <w:rsid w:val="00334EE5"/>
    <w:rsid w:val="00337646"/>
    <w:rsid w:val="003A0987"/>
    <w:rsid w:val="00401594"/>
    <w:rsid w:val="004708F9"/>
    <w:rsid w:val="00482F02"/>
    <w:rsid w:val="00484D00"/>
    <w:rsid w:val="005005F6"/>
    <w:rsid w:val="00535B92"/>
    <w:rsid w:val="005441C3"/>
    <w:rsid w:val="005972F3"/>
    <w:rsid w:val="006D6D41"/>
    <w:rsid w:val="00792642"/>
    <w:rsid w:val="00824A7B"/>
    <w:rsid w:val="00872F58"/>
    <w:rsid w:val="008F7C99"/>
    <w:rsid w:val="00983057"/>
    <w:rsid w:val="009C0872"/>
    <w:rsid w:val="00A25E3F"/>
    <w:rsid w:val="00A36BB3"/>
    <w:rsid w:val="00A53118"/>
    <w:rsid w:val="00A546B4"/>
    <w:rsid w:val="00AE6F15"/>
    <w:rsid w:val="00AF79E7"/>
    <w:rsid w:val="00B23CAF"/>
    <w:rsid w:val="00BE3B1A"/>
    <w:rsid w:val="00C23E9F"/>
    <w:rsid w:val="00CE5A79"/>
    <w:rsid w:val="00E30F7E"/>
    <w:rsid w:val="00E574F3"/>
    <w:rsid w:val="00E66759"/>
    <w:rsid w:val="00E97CA2"/>
    <w:rsid w:val="00F74E88"/>
    <w:rsid w:val="00FA61D5"/>
    <w:rsid w:val="00FA7F53"/>
    <w:rsid w:val="00FD730C"/>
    <w:rsid w:val="00FF5CA9"/>
    <w:rsid w:val="00FF5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F5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41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C0872"/>
    <w:pPr>
      <w:ind w:left="720"/>
      <w:contextualSpacing/>
    </w:pPr>
  </w:style>
  <w:style w:type="paragraph" w:styleId="a7">
    <w:name w:val="Normal (Web)"/>
    <w:basedOn w:val="a"/>
    <w:rsid w:val="003A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3A0987"/>
    <w:rPr>
      <w:b/>
      <w:bCs/>
    </w:rPr>
  </w:style>
  <w:style w:type="character" w:customStyle="1" w:styleId="apple-converted-space">
    <w:name w:val="apple-converted-space"/>
    <w:basedOn w:val="a0"/>
    <w:rsid w:val="003A09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Аверков</cp:lastModifiedBy>
  <cp:revision>5</cp:revision>
  <cp:lastPrinted>2015-04-06T21:19:00Z</cp:lastPrinted>
  <dcterms:created xsi:type="dcterms:W3CDTF">2015-06-07T06:45:00Z</dcterms:created>
  <dcterms:modified xsi:type="dcterms:W3CDTF">2015-06-11T21:26:00Z</dcterms:modified>
</cp:coreProperties>
</file>