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448" w:rsidRPr="00456C3D" w:rsidRDefault="006F3251" w:rsidP="00E41448">
      <w:pPr>
        <w:pStyle w:val="1"/>
        <w:tabs>
          <w:tab w:val="left" w:pos="1429"/>
        </w:tabs>
        <w:spacing w:line="200" w:lineRule="atLeast"/>
        <w:ind w:left="360"/>
        <w:jc w:val="center"/>
        <w:rPr>
          <w:b/>
          <w:szCs w:val="20"/>
        </w:rPr>
      </w:pPr>
      <w:r>
        <w:rPr>
          <w:b/>
          <w:szCs w:val="20"/>
        </w:rPr>
        <w:t>Выск</w:t>
      </w:r>
      <w:r w:rsidR="0019493B" w:rsidRPr="00456C3D">
        <w:rPr>
          <w:b/>
          <w:szCs w:val="20"/>
        </w:rPr>
        <w:t xml:space="preserve">ТЕХНОЛОГИЧЕСКАЯ КАРТА </w:t>
      </w:r>
      <w:r w:rsidR="00E41448" w:rsidRPr="00456C3D">
        <w:rPr>
          <w:b/>
          <w:szCs w:val="20"/>
        </w:rPr>
        <w:t>УРОКА</w:t>
      </w:r>
      <w:r w:rsidR="0019493B" w:rsidRPr="00456C3D">
        <w:rPr>
          <w:b/>
          <w:szCs w:val="20"/>
        </w:rPr>
        <w:t xml:space="preserve"> </w:t>
      </w:r>
    </w:p>
    <w:tbl>
      <w:tblPr>
        <w:tblStyle w:val="a3"/>
        <w:tblW w:w="14850" w:type="dxa"/>
        <w:tblLook w:val="01E0"/>
      </w:tblPr>
      <w:tblGrid>
        <w:gridCol w:w="3696"/>
        <w:gridCol w:w="3696"/>
        <w:gridCol w:w="3697"/>
        <w:gridCol w:w="3761"/>
      </w:tblGrid>
      <w:tr w:rsidR="00375EE5" w:rsidRPr="00456C3D" w:rsidTr="00CE1FBF">
        <w:tc>
          <w:tcPr>
            <w:tcW w:w="3696" w:type="dxa"/>
          </w:tcPr>
          <w:p w:rsidR="00375EE5" w:rsidRPr="00456C3D" w:rsidRDefault="00375EE5" w:rsidP="00375EE5">
            <w:pPr>
              <w:pStyle w:val="1"/>
              <w:tabs>
                <w:tab w:val="left" w:pos="1429"/>
              </w:tabs>
              <w:spacing w:line="200" w:lineRule="atLeast"/>
              <w:ind w:left="0"/>
              <w:jc w:val="both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ФИО учителя</w:t>
            </w:r>
          </w:p>
          <w:p w:rsidR="003F5EC4" w:rsidRPr="00456C3D" w:rsidRDefault="00CF474A" w:rsidP="00375EE5">
            <w:pPr>
              <w:pStyle w:val="1"/>
              <w:tabs>
                <w:tab w:val="left" w:pos="1429"/>
              </w:tabs>
              <w:spacing w:line="200" w:lineRule="atLeast"/>
              <w:ind w:left="0"/>
              <w:jc w:val="both"/>
              <w:rPr>
                <w:b/>
                <w:szCs w:val="20"/>
              </w:rPr>
            </w:pPr>
            <w:r>
              <w:rPr>
                <w:szCs w:val="20"/>
              </w:rPr>
              <w:t>Ванькова Алена Леонидовна</w:t>
            </w:r>
          </w:p>
        </w:tc>
        <w:tc>
          <w:tcPr>
            <w:tcW w:w="3696" w:type="dxa"/>
          </w:tcPr>
          <w:p w:rsidR="00375EE5" w:rsidRPr="00456C3D" w:rsidRDefault="00375EE5" w:rsidP="00375EE5">
            <w:pPr>
              <w:pStyle w:val="1"/>
              <w:tabs>
                <w:tab w:val="left" w:pos="1429"/>
              </w:tabs>
              <w:spacing w:line="200" w:lineRule="atLeast"/>
              <w:ind w:left="0"/>
              <w:jc w:val="both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Предмет</w:t>
            </w:r>
          </w:p>
          <w:p w:rsidR="003F5EC4" w:rsidRPr="00456C3D" w:rsidRDefault="003F5EC4" w:rsidP="003F5EC4">
            <w:pPr>
              <w:pStyle w:val="1"/>
              <w:tabs>
                <w:tab w:val="left" w:pos="1429"/>
              </w:tabs>
              <w:spacing w:line="200" w:lineRule="atLeast"/>
              <w:ind w:left="0"/>
              <w:jc w:val="both"/>
              <w:rPr>
                <w:b/>
                <w:szCs w:val="20"/>
              </w:rPr>
            </w:pPr>
            <w:r w:rsidRPr="00456C3D">
              <w:rPr>
                <w:szCs w:val="20"/>
              </w:rPr>
              <w:t xml:space="preserve">Математика </w:t>
            </w:r>
          </w:p>
        </w:tc>
        <w:tc>
          <w:tcPr>
            <w:tcW w:w="3697" w:type="dxa"/>
          </w:tcPr>
          <w:p w:rsidR="00375EE5" w:rsidRPr="00456C3D" w:rsidRDefault="00375EE5" w:rsidP="00375EE5">
            <w:pPr>
              <w:pStyle w:val="1"/>
              <w:tabs>
                <w:tab w:val="left" w:pos="1429"/>
              </w:tabs>
              <w:spacing w:line="200" w:lineRule="atLeast"/>
              <w:ind w:left="0"/>
              <w:jc w:val="both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Класс</w:t>
            </w:r>
          </w:p>
          <w:p w:rsidR="003F5EC4" w:rsidRPr="00456C3D" w:rsidRDefault="003F5EC4" w:rsidP="00375EE5">
            <w:pPr>
              <w:pStyle w:val="1"/>
              <w:tabs>
                <w:tab w:val="left" w:pos="1429"/>
              </w:tabs>
              <w:spacing w:line="200" w:lineRule="atLeast"/>
              <w:ind w:left="0"/>
              <w:jc w:val="both"/>
              <w:rPr>
                <w:b/>
                <w:szCs w:val="20"/>
              </w:rPr>
            </w:pPr>
            <w:r w:rsidRPr="00456C3D">
              <w:rPr>
                <w:szCs w:val="20"/>
              </w:rPr>
              <w:t>5 класс</w:t>
            </w:r>
          </w:p>
        </w:tc>
        <w:tc>
          <w:tcPr>
            <w:tcW w:w="3761" w:type="dxa"/>
          </w:tcPr>
          <w:p w:rsidR="00375EE5" w:rsidRPr="00456C3D" w:rsidRDefault="00375EE5" w:rsidP="00375EE5">
            <w:pPr>
              <w:pStyle w:val="1"/>
              <w:tabs>
                <w:tab w:val="left" w:pos="1429"/>
              </w:tabs>
              <w:spacing w:line="200" w:lineRule="atLeast"/>
              <w:ind w:left="0"/>
              <w:jc w:val="both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Тип урока</w:t>
            </w:r>
          </w:p>
          <w:p w:rsidR="003F5EC4" w:rsidRPr="00B54CEC" w:rsidRDefault="00CF474A" w:rsidP="00375EE5">
            <w:pPr>
              <w:pStyle w:val="1"/>
              <w:tabs>
                <w:tab w:val="left" w:pos="1429"/>
              </w:tabs>
              <w:spacing w:line="200" w:lineRule="atLeast"/>
              <w:ind w:left="0"/>
              <w:jc w:val="both"/>
              <w:rPr>
                <w:szCs w:val="20"/>
              </w:rPr>
            </w:pPr>
            <w:r>
              <w:rPr>
                <w:szCs w:val="20"/>
              </w:rPr>
              <w:t>Изучение нового материала</w:t>
            </w:r>
          </w:p>
        </w:tc>
      </w:tr>
    </w:tbl>
    <w:p w:rsidR="00375EE5" w:rsidRPr="00456C3D" w:rsidRDefault="00B4643D" w:rsidP="00375EE5">
      <w:pPr>
        <w:pStyle w:val="1"/>
        <w:tabs>
          <w:tab w:val="left" w:pos="1429"/>
        </w:tabs>
        <w:spacing w:line="200" w:lineRule="atLeast"/>
        <w:ind w:left="0"/>
        <w:jc w:val="both"/>
        <w:rPr>
          <w:b/>
          <w:szCs w:val="20"/>
        </w:rPr>
      </w:pPr>
      <w:r>
        <w:rPr>
          <w:b/>
          <w:szCs w:val="20"/>
        </w:rPr>
        <w:t>Дата: 20.02.16.</w:t>
      </w:r>
    </w:p>
    <w:tbl>
      <w:tblPr>
        <w:tblStyle w:val="a3"/>
        <w:tblW w:w="14868" w:type="dxa"/>
        <w:tblLook w:val="01E0"/>
      </w:tblPr>
      <w:tblGrid>
        <w:gridCol w:w="2448"/>
        <w:gridCol w:w="12420"/>
      </w:tblGrid>
      <w:tr w:rsidR="0019493B" w:rsidRPr="00456C3D" w:rsidTr="00CE1FBF">
        <w:trPr>
          <w:trHeight w:val="20"/>
        </w:trPr>
        <w:tc>
          <w:tcPr>
            <w:tcW w:w="2448" w:type="dxa"/>
          </w:tcPr>
          <w:p w:rsidR="0019493B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Тема</w:t>
            </w:r>
          </w:p>
        </w:tc>
        <w:tc>
          <w:tcPr>
            <w:tcW w:w="12420" w:type="dxa"/>
          </w:tcPr>
          <w:p w:rsidR="0019493B" w:rsidRPr="00456C3D" w:rsidRDefault="003F5EC4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szCs w:val="20"/>
              </w:rPr>
              <w:t>Десятичные дроби</w:t>
            </w:r>
          </w:p>
        </w:tc>
      </w:tr>
      <w:tr w:rsidR="0019493B" w:rsidRPr="00456C3D" w:rsidTr="00CE1FBF">
        <w:trPr>
          <w:trHeight w:val="20"/>
        </w:trPr>
        <w:tc>
          <w:tcPr>
            <w:tcW w:w="2448" w:type="dxa"/>
          </w:tcPr>
          <w:p w:rsidR="0019493B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Цель</w:t>
            </w:r>
          </w:p>
        </w:tc>
        <w:tc>
          <w:tcPr>
            <w:tcW w:w="12420" w:type="dxa"/>
          </w:tcPr>
          <w:p w:rsidR="0019493B" w:rsidRPr="00456C3D" w:rsidRDefault="00EA1BE3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>
              <w:rPr>
                <w:szCs w:val="20"/>
              </w:rPr>
              <w:t xml:space="preserve">Изучение правил </w:t>
            </w:r>
            <w:r w:rsidR="00AC3786">
              <w:rPr>
                <w:szCs w:val="20"/>
              </w:rPr>
              <w:t>сложения и вычитания десятичных дробей.</w:t>
            </w:r>
          </w:p>
        </w:tc>
      </w:tr>
      <w:tr w:rsidR="00AC3786" w:rsidRPr="00456C3D" w:rsidTr="003409BB">
        <w:trPr>
          <w:trHeight w:val="940"/>
        </w:trPr>
        <w:tc>
          <w:tcPr>
            <w:tcW w:w="2448" w:type="dxa"/>
          </w:tcPr>
          <w:p w:rsidR="00AC3786" w:rsidRPr="00456C3D" w:rsidRDefault="00AC3786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Задачи</w:t>
            </w:r>
          </w:p>
        </w:tc>
        <w:tc>
          <w:tcPr>
            <w:tcW w:w="12420" w:type="dxa"/>
          </w:tcPr>
          <w:p w:rsidR="00AC3786" w:rsidRPr="00456C3D" w:rsidRDefault="00AC3786" w:rsidP="0006141C">
            <w:pPr>
              <w:pStyle w:val="1"/>
              <w:tabs>
                <w:tab w:val="left" w:pos="1429"/>
              </w:tabs>
              <w:ind w:left="0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</w:t>
            </w:r>
            <w:r w:rsidRPr="0006141C">
              <w:rPr>
                <w:szCs w:val="20"/>
              </w:rPr>
              <w:t>Способствовать развитию матема</w:t>
            </w:r>
            <w:r w:rsidR="0006141C">
              <w:rPr>
                <w:szCs w:val="20"/>
              </w:rPr>
              <w:t>тической ре</w:t>
            </w:r>
            <w:r w:rsidRPr="0006141C">
              <w:rPr>
                <w:szCs w:val="20"/>
              </w:rPr>
              <w:t xml:space="preserve">чи, оперативной памяти , произвольного внимания, наглядно- действенного мышления. Воспитывать </w:t>
            </w:r>
            <w:r w:rsidR="0006141C">
              <w:rPr>
                <w:szCs w:val="20"/>
              </w:rPr>
              <w:t>культуру поведения при па</w:t>
            </w:r>
            <w:r w:rsidRPr="0006141C">
              <w:rPr>
                <w:szCs w:val="20"/>
              </w:rPr>
              <w:t>рной работе, индивидуальной работе</w:t>
            </w:r>
            <w:r w:rsidR="0006141C">
              <w:rPr>
                <w:b/>
                <w:szCs w:val="20"/>
              </w:rPr>
              <w:t xml:space="preserve">, </w:t>
            </w:r>
            <w:r w:rsidRPr="00456C3D">
              <w:rPr>
                <w:szCs w:val="20"/>
              </w:rPr>
              <w:t>развивать навыки самоконтроля и взаимоконтроля, развивать умения преодолевать трудности при решении математических задач</w:t>
            </w:r>
            <w:r>
              <w:rPr>
                <w:szCs w:val="20"/>
              </w:rPr>
              <w:t>.</w:t>
            </w:r>
          </w:p>
        </w:tc>
      </w:tr>
      <w:tr w:rsidR="00375EE5" w:rsidRPr="00456C3D" w:rsidTr="00CE1FBF">
        <w:trPr>
          <w:trHeight w:val="20"/>
        </w:trPr>
        <w:tc>
          <w:tcPr>
            <w:tcW w:w="2448" w:type="dxa"/>
            <w:vMerge w:val="restart"/>
          </w:tcPr>
          <w:p w:rsidR="00375EE5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УУД</w:t>
            </w:r>
          </w:p>
        </w:tc>
        <w:tc>
          <w:tcPr>
            <w:tcW w:w="12420" w:type="dxa"/>
          </w:tcPr>
          <w:p w:rsidR="00375EE5" w:rsidRPr="00456C3D" w:rsidRDefault="00375EE5" w:rsidP="00CF474A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Познавательные:</w:t>
            </w:r>
            <w:r w:rsidR="00680808" w:rsidRPr="00456C3D">
              <w:rPr>
                <w:b/>
                <w:szCs w:val="20"/>
              </w:rPr>
              <w:t xml:space="preserve"> </w:t>
            </w:r>
            <w:r w:rsidR="008E4C16" w:rsidRPr="00456C3D">
              <w:rPr>
                <w:szCs w:val="20"/>
              </w:rPr>
              <w:t xml:space="preserve">структурировать знания, осознанно строить речевое высказывание в устной и письменной форме, проявлять самостоятельность </w:t>
            </w:r>
            <w:r w:rsidR="008E4C16" w:rsidRPr="00CF474A">
              <w:rPr>
                <w:szCs w:val="20"/>
              </w:rPr>
              <w:t>в</w:t>
            </w:r>
            <w:r w:rsidR="00CF474A">
              <w:rPr>
                <w:szCs w:val="20"/>
              </w:rPr>
              <w:t xml:space="preserve"> </w:t>
            </w:r>
            <w:r w:rsidR="00CF474A" w:rsidRPr="00CF474A">
              <w:rPr>
                <w:szCs w:val="20"/>
              </w:rPr>
              <w:t>проблемной ситуации</w:t>
            </w:r>
            <w:r w:rsidR="008E4C16" w:rsidRPr="00456C3D">
              <w:rPr>
                <w:szCs w:val="20"/>
              </w:rPr>
              <w:t>, выбирать наиболее эффективные способы решения заданий, осуществлять рефлексию способов и условий действий, контроль и оценку результатов деятельности, уметь работать по предложенному учителем плану</w:t>
            </w:r>
          </w:p>
        </w:tc>
      </w:tr>
      <w:tr w:rsidR="00375EE5" w:rsidRPr="00456C3D" w:rsidTr="00CE1FBF">
        <w:trPr>
          <w:trHeight w:val="20"/>
        </w:trPr>
        <w:tc>
          <w:tcPr>
            <w:tcW w:w="2448" w:type="dxa"/>
            <w:vMerge/>
          </w:tcPr>
          <w:p w:rsidR="00375EE5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</w:p>
        </w:tc>
        <w:tc>
          <w:tcPr>
            <w:tcW w:w="12420" w:type="dxa"/>
          </w:tcPr>
          <w:p w:rsidR="00375EE5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Регулятивные:</w:t>
            </w:r>
            <w:r w:rsidR="008E4C16" w:rsidRPr="00456C3D">
              <w:rPr>
                <w:b/>
                <w:szCs w:val="20"/>
              </w:rPr>
              <w:t xml:space="preserve"> </w:t>
            </w:r>
            <w:r w:rsidR="008E4C16" w:rsidRPr="00456C3D">
              <w:rPr>
                <w:szCs w:val="20"/>
              </w:rPr>
              <w:t>уметь проявлять инициативность и самостоятельность в разных видах урочной деятельности, принимать и сохранять учебную задачу, планировать вместе с учителем свои действия в соответствии с поставленной задачей и условиями ее реализации, выстраив</w:t>
            </w:r>
            <w:r w:rsidR="0006141C">
              <w:rPr>
                <w:szCs w:val="20"/>
              </w:rPr>
              <w:t xml:space="preserve">ать внутренний план действий </w:t>
            </w:r>
            <w:r w:rsidR="008E4C16" w:rsidRPr="00456C3D">
              <w:rPr>
                <w:szCs w:val="20"/>
              </w:rPr>
              <w:t xml:space="preserve"> в парной деятельности, осваивать правила контроля и самоконтроля, уметь вносить изменения в способ действий при расхождении реального действия и его результата, осваивать способы пошагового и итогового контроля по результату, уметь соотнести способ действия и его результат с заданным эталоном.</w:t>
            </w:r>
          </w:p>
        </w:tc>
      </w:tr>
      <w:tr w:rsidR="00375EE5" w:rsidRPr="00456C3D" w:rsidTr="00CE1FBF">
        <w:trPr>
          <w:trHeight w:val="493"/>
        </w:trPr>
        <w:tc>
          <w:tcPr>
            <w:tcW w:w="2448" w:type="dxa"/>
            <w:vMerge/>
          </w:tcPr>
          <w:p w:rsidR="00375EE5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</w:p>
        </w:tc>
        <w:tc>
          <w:tcPr>
            <w:tcW w:w="12420" w:type="dxa"/>
          </w:tcPr>
          <w:p w:rsidR="00375EE5" w:rsidRPr="00CE1FBF" w:rsidRDefault="00375EE5" w:rsidP="00CE1FBF">
            <w:pPr>
              <w:spacing w:line="240" w:lineRule="auto"/>
              <w:rPr>
                <w:szCs w:val="20"/>
              </w:rPr>
            </w:pPr>
            <w:r w:rsidRPr="00456C3D">
              <w:rPr>
                <w:b/>
                <w:szCs w:val="20"/>
              </w:rPr>
              <w:t>Личностные:</w:t>
            </w:r>
            <w:r w:rsidR="00680808" w:rsidRPr="00456C3D">
              <w:rPr>
                <w:b/>
                <w:szCs w:val="20"/>
              </w:rPr>
              <w:t xml:space="preserve"> </w:t>
            </w:r>
            <w:r w:rsidR="008E4C16" w:rsidRPr="00456C3D">
              <w:rPr>
                <w:szCs w:val="20"/>
              </w:rPr>
              <w:t>сформировать мотивацию к учебной деятельности, внутреннюю позицию (самоопределение), умение ориентироваться на моральные нормы и их выполнение.</w:t>
            </w:r>
          </w:p>
        </w:tc>
      </w:tr>
      <w:tr w:rsidR="00375EE5" w:rsidRPr="00456C3D" w:rsidTr="00CE1FBF">
        <w:trPr>
          <w:trHeight w:val="20"/>
        </w:trPr>
        <w:tc>
          <w:tcPr>
            <w:tcW w:w="2448" w:type="dxa"/>
            <w:vMerge/>
          </w:tcPr>
          <w:p w:rsidR="00375EE5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</w:p>
        </w:tc>
        <w:tc>
          <w:tcPr>
            <w:tcW w:w="12420" w:type="dxa"/>
          </w:tcPr>
          <w:p w:rsidR="00375EE5" w:rsidRPr="00CE1FBF" w:rsidRDefault="00375EE5" w:rsidP="00CE1FBF">
            <w:pPr>
              <w:spacing w:line="240" w:lineRule="auto"/>
              <w:rPr>
                <w:szCs w:val="20"/>
              </w:rPr>
            </w:pPr>
            <w:r w:rsidRPr="00456C3D">
              <w:rPr>
                <w:b/>
                <w:szCs w:val="20"/>
              </w:rPr>
              <w:t>Коммуникативные:</w:t>
            </w:r>
            <w:r w:rsidR="00680808" w:rsidRPr="00456C3D">
              <w:rPr>
                <w:b/>
                <w:szCs w:val="20"/>
              </w:rPr>
              <w:t xml:space="preserve"> </w:t>
            </w:r>
            <w:r w:rsidR="008E4C16" w:rsidRPr="00456C3D">
              <w:rPr>
                <w:szCs w:val="20"/>
              </w:rPr>
              <w:t>формировать навыки работы в паре, уметь ставить вопросы для инициативного сотрудничества, уметь слушать, принимать чужую точку зрения, отстаивать свою.</w:t>
            </w:r>
          </w:p>
        </w:tc>
      </w:tr>
      <w:tr w:rsidR="00375EE5" w:rsidRPr="00456C3D" w:rsidTr="00CE1FBF">
        <w:trPr>
          <w:trHeight w:val="20"/>
        </w:trPr>
        <w:tc>
          <w:tcPr>
            <w:tcW w:w="2448" w:type="dxa"/>
            <w:vMerge w:val="restart"/>
          </w:tcPr>
          <w:p w:rsidR="00375EE5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Планируемые результаты</w:t>
            </w:r>
          </w:p>
        </w:tc>
        <w:tc>
          <w:tcPr>
            <w:tcW w:w="12420" w:type="dxa"/>
          </w:tcPr>
          <w:p w:rsidR="00375EE5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Предметные:</w:t>
            </w:r>
          </w:p>
        </w:tc>
      </w:tr>
      <w:tr w:rsidR="00375EE5" w:rsidRPr="00456C3D" w:rsidTr="00CE1FBF">
        <w:trPr>
          <w:trHeight w:val="20"/>
        </w:trPr>
        <w:tc>
          <w:tcPr>
            <w:tcW w:w="2448" w:type="dxa"/>
            <w:vMerge/>
          </w:tcPr>
          <w:p w:rsidR="00375EE5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</w:p>
        </w:tc>
        <w:tc>
          <w:tcPr>
            <w:tcW w:w="12420" w:type="dxa"/>
          </w:tcPr>
          <w:p w:rsidR="00375EE5" w:rsidRPr="00456C3D" w:rsidRDefault="00375EE5" w:rsidP="00CF474A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- знать:</w:t>
            </w:r>
            <w:r w:rsidR="00C306B8" w:rsidRPr="00456C3D">
              <w:rPr>
                <w:b/>
                <w:szCs w:val="20"/>
              </w:rPr>
              <w:t xml:space="preserve"> </w:t>
            </w:r>
            <w:r w:rsidR="00C306B8" w:rsidRPr="00456C3D">
              <w:rPr>
                <w:szCs w:val="20"/>
              </w:rPr>
              <w:t>правила сложения, вычитания, сравнения</w:t>
            </w:r>
            <w:r w:rsidR="001B5143" w:rsidRPr="00456C3D">
              <w:rPr>
                <w:szCs w:val="20"/>
              </w:rPr>
              <w:t xml:space="preserve"> десятичных дробей.</w:t>
            </w:r>
          </w:p>
        </w:tc>
      </w:tr>
      <w:tr w:rsidR="00375EE5" w:rsidRPr="00456C3D" w:rsidTr="00CE1FBF">
        <w:trPr>
          <w:trHeight w:val="20"/>
        </w:trPr>
        <w:tc>
          <w:tcPr>
            <w:tcW w:w="2448" w:type="dxa"/>
            <w:vMerge/>
          </w:tcPr>
          <w:p w:rsidR="00375EE5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</w:p>
        </w:tc>
        <w:tc>
          <w:tcPr>
            <w:tcW w:w="12420" w:type="dxa"/>
          </w:tcPr>
          <w:p w:rsidR="00375EE5" w:rsidRPr="00456C3D" w:rsidRDefault="00375EE5" w:rsidP="00CF474A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- уметь:</w:t>
            </w:r>
            <w:r w:rsidR="00C306B8" w:rsidRPr="00456C3D">
              <w:rPr>
                <w:b/>
                <w:szCs w:val="20"/>
              </w:rPr>
              <w:t xml:space="preserve"> </w:t>
            </w:r>
            <w:r w:rsidR="00AC3786">
              <w:rPr>
                <w:szCs w:val="20"/>
              </w:rPr>
              <w:t>чита</w:t>
            </w:r>
            <w:r w:rsidR="00C306B8" w:rsidRPr="00456C3D">
              <w:rPr>
                <w:szCs w:val="20"/>
              </w:rPr>
              <w:t xml:space="preserve">ть, записывать, сравнивать, </w:t>
            </w:r>
            <w:r w:rsidR="00CF474A">
              <w:rPr>
                <w:szCs w:val="20"/>
              </w:rPr>
              <w:t xml:space="preserve"> выполнять сложение и вычитан</w:t>
            </w:r>
            <w:r w:rsidR="00C306B8" w:rsidRPr="00456C3D">
              <w:rPr>
                <w:szCs w:val="20"/>
              </w:rPr>
              <w:t>ие десятичных дробей.</w:t>
            </w:r>
          </w:p>
        </w:tc>
      </w:tr>
      <w:tr w:rsidR="00375EE5" w:rsidRPr="00456C3D" w:rsidTr="00CE1FBF">
        <w:trPr>
          <w:trHeight w:val="20"/>
        </w:trPr>
        <w:tc>
          <w:tcPr>
            <w:tcW w:w="2448" w:type="dxa"/>
            <w:vMerge/>
          </w:tcPr>
          <w:p w:rsidR="00375EE5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</w:p>
        </w:tc>
        <w:tc>
          <w:tcPr>
            <w:tcW w:w="12420" w:type="dxa"/>
          </w:tcPr>
          <w:p w:rsidR="00375EE5" w:rsidRPr="00456C3D" w:rsidRDefault="00375EE5" w:rsidP="00A93A6A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Метапредметные</w:t>
            </w:r>
            <w:r w:rsidR="00F348F1">
              <w:rPr>
                <w:b/>
                <w:szCs w:val="20"/>
              </w:rPr>
              <w:t>:</w:t>
            </w:r>
            <w:r w:rsidR="001B5143" w:rsidRPr="00456C3D">
              <w:rPr>
                <w:b/>
                <w:szCs w:val="20"/>
              </w:rPr>
              <w:t xml:space="preserve"> </w:t>
            </w:r>
            <w:r w:rsidR="00A93A6A" w:rsidRPr="00456C3D">
              <w:rPr>
                <w:b/>
                <w:szCs w:val="20"/>
              </w:rPr>
              <w:t>Регулятивные:</w:t>
            </w:r>
            <w:r w:rsidR="00A93A6A">
              <w:rPr>
                <w:b/>
                <w:szCs w:val="20"/>
              </w:rPr>
              <w:t xml:space="preserve"> </w:t>
            </w:r>
            <w:r w:rsidR="00A93A6A">
              <w:rPr>
                <w:szCs w:val="20"/>
              </w:rPr>
              <w:t>уметь проговаривать последовате</w:t>
            </w:r>
            <w:r w:rsidR="00A93A6A" w:rsidRPr="00A93A6A">
              <w:rPr>
                <w:szCs w:val="20"/>
              </w:rPr>
              <w:t>льность действий</w:t>
            </w:r>
            <w:r w:rsidR="00A93A6A">
              <w:rPr>
                <w:szCs w:val="20"/>
              </w:rPr>
              <w:t xml:space="preserve"> на уроке, высказывать свое предположение; формировать учебную задачу на соотнесение того, что уже известно; определять последовательность промежуточных целей с учетом конечного результата; вносить необходимые </w:t>
            </w:r>
            <w:r w:rsidR="00FB0D64">
              <w:rPr>
                <w:szCs w:val="20"/>
              </w:rPr>
              <w:t>коррективы в действие после его завершения на основе его оценки и учета характера сделанных ошибок.</w:t>
            </w:r>
            <w:r w:rsidR="00FB0D64" w:rsidRPr="00456C3D">
              <w:rPr>
                <w:b/>
                <w:szCs w:val="20"/>
              </w:rPr>
              <w:t xml:space="preserve"> Коммуникативные:</w:t>
            </w:r>
            <w:r w:rsidR="00FB0D64">
              <w:rPr>
                <w:b/>
                <w:szCs w:val="20"/>
              </w:rPr>
              <w:t xml:space="preserve"> </w:t>
            </w:r>
            <w:r w:rsidR="00FB0D64" w:rsidRPr="00FB0D64">
              <w:rPr>
                <w:szCs w:val="20"/>
              </w:rPr>
              <w:t>уметь офо</w:t>
            </w:r>
            <w:r w:rsidR="00FB0D64">
              <w:rPr>
                <w:szCs w:val="20"/>
              </w:rPr>
              <w:t>р</w:t>
            </w:r>
            <w:r w:rsidR="00FB0D64" w:rsidRPr="00FB0D64">
              <w:rPr>
                <w:szCs w:val="20"/>
              </w:rPr>
              <w:t>млять свои мысли в устной форме, слушать и понимать речь других; совместно договариваться о правилах</w:t>
            </w:r>
            <w:r w:rsidR="00FB0D64">
              <w:rPr>
                <w:szCs w:val="20"/>
              </w:rPr>
              <w:t xml:space="preserve"> </w:t>
            </w:r>
            <w:r w:rsidR="00FB0D64" w:rsidRPr="00FB0D64">
              <w:rPr>
                <w:szCs w:val="20"/>
              </w:rPr>
              <w:t>поведения и общения, следовать им.</w:t>
            </w:r>
            <w:r w:rsidR="00FB0D64">
              <w:rPr>
                <w:szCs w:val="20"/>
              </w:rPr>
              <w:t xml:space="preserve"> </w:t>
            </w:r>
            <w:r w:rsidR="00FB0D64" w:rsidRPr="00E656AA">
              <w:rPr>
                <w:b/>
                <w:szCs w:val="20"/>
              </w:rPr>
              <w:t>Познавательные</w:t>
            </w:r>
            <w:r w:rsidR="00FB0D64" w:rsidRPr="00FB0D64">
              <w:rPr>
                <w:szCs w:val="20"/>
              </w:rPr>
              <w:t>: уметь преобразовывать информацию из одной формы в другую.</w:t>
            </w:r>
          </w:p>
        </w:tc>
      </w:tr>
      <w:tr w:rsidR="00375EE5" w:rsidRPr="00456C3D" w:rsidTr="00CE1FBF">
        <w:trPr>
          <w:trHeight w:val="20"/>
        </w:trPr>
        <w:tc>
          <w:tcPr>
            <w:tcW w:w="2448" w:type="dxa"/>
            <w:vMerge/>
          </w:tcPr>
          <w:p w:rsidR="00375EE5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</w:p>
        </w:tc>
        <w:tc>
          <w:tcPr>
            <w:tcW w:w="12420" w:type="dxa"/>
          </w:tcPr>
          <w:p w:rsidR="00375EE5" w:rsidRPr="00456C3D" w:rsidRDefault="00375EE5" w:rsidP="00F440B6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Личностные</w:t>
            </w:r>
            <w:r w:rsidR="00744466">
              <w:rPr>
                <w:b/>
                <w:szCs w:val="20"/>
              </w:rPr>
              <w:t>:</w:t>
            </w:r>
            <w:r w:rsidR="00772581" w:rsidRPr="00456C3D">
              <w:rPr>
                <w:b/>
                <w:szCs w:val="20"/>
              </w:rPr>
              <w:t xml:space="preserve"> </w:t>
            </w:r>
            <w:r w:rsidR="00E535E5">
              <w:rPr>
                <w:szCs w:val="20"/>
              </w:rPr>
              <w:t>Дают положительную самооцен</w:t>
            </w:r>
            <w:r w:rsidR="00772581" w:rsidRPr="00744466">
              <w:rPr>
                <w:szCs w:val="20"/>
              </w:rPr>
              <w:t>ку и оценку результатов УД; Проявляют положительное отношение к урокам математики, широкий интерес к способа</w:t>
            </w:r>
            <w:r w:rsidR="00FB0D64">
              <w:rPr>
                <w:szCs w:val="20"/>
              </w:rPr>
              <w:t>м решения новых учебных задач; ф</w:t>
            </w:r>
            <w:r w:rsidR="00772581" w:rsidRPr="00744466">
              <w:rPr>
                <w:szCs w:val="20"/>
              </w:rPr>
              <w:t>ормирование навыков составления алгоритма, устойчивой мотивации к закреплению; формировать навыки самоанализа и самоконтроля</w:t>
            </w:r>
            <w:r w:rsidR="00744466">
              <w:rPr>
                <w:szCs w:val="20"/>
              </w:rPr>
              <w:t>.</w:t>
            </w:r>
          </w:p>
        </w:tc>
      </w:tr>
      <w:tr w:rsidR="0019493B" w:rsidRPr="00456C3D" w:rsidTr="00CE1FBF">
        <w:trPr>
          <w:trHeight w:val="20"/>
        </w:trPr>
        <w:tc>
          <w:tcPr>
            <w:tcW w:w="2448" w:type="dxa"/>
          </w:tcPr>
          <w:p w:rsidR="0019493B" w:rsidRPr="00456C3D" w:rsidRDefault="00375EE5" w:rsidP="00CE1FBF">
            <w:pPr>
              <w:pStyle w:val="1"/>
              <w:tabs>
                <w:tab w:val="left" w:pos="1429"/>
              </w:tabs>
              <w:spacing w:after="0" w:line="240" w:lineRule="auto"/>
              <w:ind w:left="0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Ресурсы</w:t>
            </w:r>
          </w:p>
        </w:tc>
        <w:tc>
          <w:tcPr>
            <w:tcW w:w="12420" w:type="dxa"/>
          </w:tcPr>
          <w:p w:rsidR="0019493B" w:rsidRPr="00F440B6" w:rsidRDefault="00F440B6" w:rsidP="000D22DC">
            <w:pPr>
              <w:spacing w:line="240" w:lineRule="auto"/>
              <w:rPr>
                <w:szCs w:val="20"/>
              </w:rPr>
            </w:pPr>
            <w:r w:rsidRPr="00F440B6">
              <w:rPr>
                <w:szCs w:val="20"/>
              </w:rPr>
              <w:t>Математика 5 класс: учебник для учащихся общеобразовательных учреждений/ Н.Я. Виленкин, В.И. Жохов, А.С. Чесноков, С.И. Шварцбурд – 31-е изд., стер. – М.: Мнемозина, 2013</w:t>
            </w:r>
            <w:r w:rsidR="00732C39" w:rsidRPr="00F440B6">
              <w:rPr>
                <w:szCs w:val="20"/>
              </w:rPr>
              <w:t xml:space="preserve">; Компьютер; </w:t>
            </w:r>
            <w:r w:rsidR="000D22DC">
              <w:rPr>
                <w:szCs w:val="20"/>
              </w:rPr>
              <w:t>интерактивная доска, раздаточный материал.</w:t>
            </w:r>
          </w:p>
        </w:tc>
      </w:tr>
    </w:tbl>
    <w:p w:rsidR="000E0368" w:rsidRDefault="000E0368" w:rsidP="00E41448">
      <w:pPr>
        <w:pStyle w:val="1"/>
        <w:tabs>
          <w:tab w:val="left" w:pos="1429"/>
        </w:tabs>
        <w:spacing w:line="200" w:lineRule="atLeast"/>
        <w:ind w:left="360"/>
        <w:jc w:val="center"/>
        <w:rPr>
          <w:b/>
          <w:szCs w:val="20"/>
        </w:rPr>
      </w:pPr>
    </w:p>
    <w:p w:rsidR="00F608B1" w:rsidRDefault="00F608B1" w:rsidP="00E41448">
      <w:pPr>
        <w:pStyle w:val="1"/>
        <w:tabs>
          <w:tab w:val="left" w:pos="1429"/>
        </w:tabs>
        <w:spacing w:line="200" w:lineRule="atLeast"/>
        <w:ind w:left="360"/>
        <w:jc w:val="center"/>
        <w:rPr>
          <w:b/>
          <w:szCs w:val="20"/>
        </w:rPr>
      </w:pPr>
    </w:p>
    <w:p w:rsidR="00F608B1" w:rsidRDefault="00F608B1" w:rsidP="00E41448">
      <w:pPr>
        <w:pStyle w:val="1"/>
        <w:tabs>
          <w:tab w:val="left" w:pos="1429"/>
        </w:tabs>
        <w:spacing w:line="200" w:lineRule="atLeast"/>
        <w:ind w:left="360"/>
        <w:jc w:val="center"/>
        <w:rPr>
          <w:b/>
          <w:szCs w:val="20"/>
        </w:rPr>
      </w:pPr>
    </w:p>
    <w:p w:rsidR="000D22DC" w:rsidRDefault="000D22DC" w:rsidP="00E41448">
      <w:pPr>
        <w:pStyle w:val="1"/>
        <w:tabs>
          <w:tab w:val="left" w:pos="1429"/>
        </w:tabs>
        <w:spacing w:line="200" w:lineRule="atLeast"/>
        <w:ind w:left="360"/>
        <w:jc w:val="center"/>
        <w:rPr>
          <w:b/>
          <w:szCs w:val="20"/>
        </w:rPr>
      </w:pPr>
    </w:p>
    <w:p w:rsidR="000E0368" w:rsidRDefault="000E0368" w:rsidP="00E41448">
      <w:pPr>
        <w:pStyle w:val="1"/>
        <w:tabs>
          <w:tab w:val="left" w:pos="1429"/>
        </w:tabs>
        <w:spacing w:line="200" w:lineRule="atLeast"/>
        <w:ind w:left="360"/>
        <w:jc w:val="center"/>
        <w:rPr>
          <w:b/>
          <w:szCs w:val="20"/>
        </w:rPr>
      </w:pPr>
    </w:p>
    <w:p w:rsidR="006B25D1" w:rsidRDefault="006B25D1" w:rsidP="00E41448">
      <w:pPr>
        <w:pStyle w:val="1"/>
        <w:tabs>
          <w:tab w:val="left" w:pos="1429"/>
        </w:tabs>
        <w:spacing w:line="200" w:lineRule="atLeast"/>
        <w:ind w:left="360"/>
        <w:jc w:val="center"/>
        <w:rPr>
          <w:b/>
          <w:szCs w:val="20"/>
        </w:rPr>
      </w:pPr>
    </w:p>
    <w:p w:rsidR="006B25D1" w:rsidRDefault="006B25D1" w:rsidP="00E41448">
      <w:pPr>
        <w:pStyle w:val="1"/>
        <w:tabs>
          <w:tab w:val="left" w:pos="1429"/>
        </w:tabs>
        <w:spacing w:line="200" w:lineRule="atLeast"/>
        <w:ind w:left="360"/>
        <w:jc w:val="center"/>
        <w:rPr>
          <w:b/>
          <w:szCs w:val="20"/>
        </w:rPr>
      </w:pPr>
    </w:p>
    <w:p w:rsidR="00FB0D64" w:rsidRDefault="00FB0D64" w:rsidP="00E41448">
      <w:pPr>
        <w:pStyle w:val="1"/>
        <w:tabs>
          <w:tab w:val="left" w:pos="1429"/>
        </w:tabs>
        <w:spacing w:line="200" w:lineRule="atLeast"/>
        <w:ind w:left="360"/>
        <w:jc w:val="center"/>
        <w:rPr>
          <w:b/>
          <w:szCs w:val="20"/>
        </w:rPr>
      </w:pPr>
    </w:p>
    <w:p w:rsidR="0019493B" w:rsidRPr="00456C3D" w:rsidRDefault="0019493B" w:rsidP="00E41448">
      <w:pPr>
        <w:pStyle w:val="1"/>
        <w:tabs>
          <w:tab w:val="left" w:pos="1429"/>
        </w:tabs>
        <w:spacing w:line="200" w:lineRule="atLeast"/>
        <w:ind w:left="360"/>
        <w:jc w:val="center"/>
        <w:rPr>
          <w:b/>
          <w:szCs w:val="20"/>
        </w:rPr>
      </w:pPr>
    </w:p>
    <w:tbl>
      <w:tblPr>
        <w:tblW w:w="15263" w:type="dxa"/>
        <w:tblInd w:w="-318" w:type="dxa"/>
        <w:tblLayout w:type="fixed"/>
        <w:tblLook w:val="0000"/>
      </w:tblPr>
      <w:tblGrid>
        <w:gridCol w:w="426"/>
        <w:gridCol w:w="1985"/>
        <w:gridCol w:w="3827"/>
        <w:gridCol w:w="1843"/>
        <w:gridCol w:w="1984"/>
        <w:gridCol w:w="709"/>
        <w:gridCol w:w="1701"/>
        <w:gridCol w:w="1418"/>
        <w:gridCol w:w="1370"/>
      </w:tblGrid>
      <w:tr w:rsidR="00E41448" w:rsidRPr="00456C3D" w:rsidTr="004D190E">
        <w:trPr>
          <w:trHeight w:val="568"/>
          <w:tblHeader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41448" w:rsidRPr="00456C3D" w:rsidRDefault="00E41448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lastRenderedPageBreak/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Этап урока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 xml:space="preserve">Название </w:t>
            </w:r>
          </w:p>
          <w:p w:rsidR="00E41448" w:rsidRPr="00456C3D" w:rsidRDefault="00E41448" w:rsidP="00595F06">
            <w:pPr>
              <w:snapToGrid w:val="0"/>
              <w:jc w:val="center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используемых ЭОР</w:t>
            </w:r>
          </w:p>
          <w:p w:rsidR="00E41448" w:rsidRPr="00456C3D" w:rsidRDefault="00E41448" w:rsidP="00595F06">
            <w:pPr>
              <w:jc w:val="center"/>
              <w:rPr>
                <w:i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Деятельность учителя</w:t>
            </w:r>
          </w:p>
          <w:p w:rsidR="00E41448" w:rsidRPr="00456C3D" w:rsidRDefault="00E41448" w:rsidP="00595F06">
            <w:pPr>
              <w:jc w:val="center"/>
              <w:rPr>
                <w:i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Деятельность ученика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Время</w:t>
            </w:r>
          </w:p>
          <w:p w:rsidR="00E41448" w:rsidRPr="00456C3D" w:rsidRDefault="00E41448" w:rsidP="00595F06">
            <w:pPr>
              <w:jc w:val="center"/>
              <w:rPr>
                <w:i/>
                <w:szCs w:val="20"/>
              </w:rPr>
            </w:pPr>
            <w:r w:rsidRPr="00456C3D">
              <w:rPr>
                <w:i/>
                <w:szCs w:val="20"/>
              </w:rPr>
              <w:t>(в мин.)</w:t>
            </w:r>
          </w:p>
          <w:p w:rsidR="00E41448" w:rsidRPr="00456C3D" w:rsidRDefault="00E41448" w:rsidP="00595F06">
            <w:pPr>
              <w:jc w:val="center"/>
              <w:rPr>
                <w:b/>
                <w:szCs w:val="20"/>
              </w:rPr>
            </w:pPr>
          </w:p>
        </w:tc>
        <w:tc>
          <w:tcPr>
            <w:tcW w:w="4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Формируемые УУД</w:t>
            </w:r>
          </w:p>
        </w:tc>
      </w:tr>
      <w:tr w:rsidR="00E41448" w:rsidRPr="00456C3D" w:rsidTr="006F3251">
        <w:trPr>
          <w:tblHeader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1448" w:rsidRPr="00456C3D" w:rsidRDefault="00E41448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b/>
                <w:szCs w:val="20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b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b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b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b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i/>
                <w:szCs w:val="20"/>
              </w:rPr>
            </w:pPr>
            <w:r w:rsidRPr="00456C3D">
              <w:rPr>
                <w:i/>
                <w:szCs w:val="20"/>
              </w:rPr>
              <w:t>Познавательные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i/>
                <w:szCs w:val="20"/>
              </w:rPr>
            </w:pPr>
            <w:r w:rsidRPr="00456C3D">
              <w:rPr>
                <w:i/>
                <w:szCs w:val="20"/>
              </w:rPr>
              <w:t>Регулятивные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448" w:rsidRPr="00456C3D" w:rsidRDefault="00E41448" w:rsidP="00595F06">
            <w:pPr>
              <w:snapToGrid w:val="0"/>
              <w:jc w:val="center"/>
              <w:rPr>
                <w:i/>
                <w:szCs w:val="20"/>
              </w:rPr>
            </w:pPr>
            <w:r w:rsidRPr="00456C3D">
              <w:rPr>
                <w:i/>
                <w:szCs w:val="20"/>
              </w:rPr>
              <w:t>Коммуникативные, личностные</w:t>
            </w:r>
          </w:p>
        </w:tc>
      </w:tr>
      <w:tr w:rsidR="00E41448" w:rsidRPr="00456C3D" w:rsidTr="006F3251">
        <w:trPr>
          <w:trHeight w:val="10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1448" w:rsidRPr="00456C3D" w:rsidRDefault="00E41448" w:rsidP="00E41448">
            <w:pPr>
              <w:snapToGrid w:val="0"/>
              <w:spacing w:line="200" w:lineRule="atLeast"/>
              <w:jc w:val="center"/>
              <w:rPr>
                <w:szCs w:val="20"/>
              </w:rPr>
            </w:pPr>
            <w:r w:rsidRPr="00456C3D">
              <w:rPr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1448" w:rsidRPr="00456C3D" w:rsidRDefault="00E41448" w:rsidP="00E41448">
            <w:pPr>
              <w:snapToGrid w:val="0"/>
              <w:spacing w:line="200" w:lineRule="atLeast"/>
              <w:jc w:val="center"/>
              <w:rPr>
                <w:szCs w:val="20"/>
              </w:rPr>
            </w:pPr>
            <w:r w:rsidRPr="00456C3D">
              <w:rPr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1448" w:rsidRPr="00456C3D" w:rsidRDefault="00E41448" w:rsidP="00E41448">
            <w:pPr>
              <w:snapToGrid w:val="0"/>
              <w:spacing w:line="200" w:lineRule="atLeast"/>
              <w:jc w:val="center"/>
              <w:rPr>
                <w:szCs w:val="20"/>
              </w:rPr>
            </w:pPr>
            <w:r w:rsidRPr="00456C3D">
              <w:rPr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1448" w:rsidRPr="00456C3D" w:rsidRDefault="00E41448" w:rsidP="00E41448">
            <w:pPr>
              <w:snapToGrid w:val="0"/>
              <w:spacing w:line="200" w:lineRule="atLeast"/>
              <w:jc w:val="center"/>
              <w:rPr>
                <w:szCs w:val="20"/>
              </w:rPr>
            </w:pPr>
            <w:r w:rsidRPr="00456C3D">
              <w:rPr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1448" w:rsidRPr="00456C3D" w:rsidRDefault="00E41448" w:rsidP="00E41448">
            <w:pPr>
              <w:snapToGrid w:val="0"/>
              <w:spacing w:line="200" w:lineRule="atLeast"/>
              <w:jc w:val="center"/>
              <w:rPr>
                <w:szCs w:val="20"/>
              </w:rPr>
            </w:pPr>
            <w:r w:rsidRPr="00456C3D">
              <w:rPr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448" w:rsidRPr="00456C3D" w:rsidRDefault="00E41448" w:rsidP="00E41448">
            <w:pPr>
              <w:snapToGrid w:val="0"/>
              <w:spacing w:line="200" w:lineRule="atLeast"/>
              <w:jc w:val="center"/>
              <w:rPr>
                <w:szCs w:val="20"/>
              </w:rPr>
            </w:pPr>
            <w:r w:rsidRPr="00456C3D">
              <w:rPr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448" w:rsidRPr="00456C3D" w:rsidRDefault="00E41448" w:rsidP="00E41448">
            <w:pPr>
              <w:snapToGrid w:val="0"/>
              <w:spacing w:line="200" w:lineRule="atLeast"/>
              <w:jc w:val="center"/>
              <w:rPr>
                <w:szCs w:val="20"/>
              </w:rPr>
            </w:pPr>
            <w:r w:rsidRPr="00456C3D">
              <w:rPr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448" w:rsidRPr="00456C3D" w:rsidRDefault="00E41448" w:rsidP="00E41448">
            <w:pPr>
              <w:snapToGrid w:val="0"/>
              <w:spacing w:line="200" w:lineRule="atLeast"/>
              <w:jc w:val="center"/>
              <w:rPr>
                <w:szCs w:val="20"/>
              </w:rPr>
            </w:pPr>
            <w:r w:rsidRPr="00456C3D">
              <w:rPr>
                <w:szCs w:val="20"/>
              </w:rPr>
              <w:t>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448" w:rsidRPr="00456C3D" w:rsidRDefault="00E41448" w:rsidP="00E41448">
            <w:pPr>
              <w:snapToGrid w:val="0"/>
              <w:spacing w:line="200" w:lineRule="atLeast"/>
              <w:jc w:val="center"/>
              <w:rPr>
                <w:szCs w:val="20"/>
              </w:rPr>
            </w:pPr>
            <w:r w:rsidRPr="00456C3D">
              <w:rPr>
                <w:szCs w:val="20"/>
              </w:rPr>
              <w:t>9</w:t>
            </w:r>
          </w:p>
        </w:tc>
      </w:tr>
      <w:tr w:rsidR="00E41448" w:rsidRPr="00456C3D" w:rsidTr="006F3251">
        <w:trPr>
          <w:trHeight w:val="57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1448" w:rsidRPr="00456C3D" w:rsidRDefault="00E41448" w:rsidP="00E41448">
            <w:pPr>
              <w:snapToGrid w:val="0"/>
              <w:spacing w:line="200" w:lineRule="atLeast"/>
              <w:rPr>
                <w:b/>
                <w:szCs w:val="20"/>
              </w:rPr>
            </w:pPr>
            <w:r w:rsidRPr="00456C3D">
              <w:rPr>
                <w:b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1448" w:rsidRPr="004A2E9C" w:rsidRDefault="00E41448" w:rsidP="00E41448">
            <w:pPr>
              <w:snapToGrid w:val="0"/>
              <w:spacing w:line="200" w:lineRule="atLeast"/>
              <w:rPr>
                <w:szCs w:val="20"/>
              </w:rPr>
            </w:pPr>
            <w:r w:rsidRPr="004A2E9C">
              <w:rPr>
                <w:szCs w:val="20"/>
              </w:rPr>
              <w:t>Организационный момент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1448" w:rsidRPr="00456C3D" w:rsidRDefault="00E41448" w:rsidP="00E41448">
            <w:pPr>
              <w:snapToGrid w:val="0"/>
              <w:spacing w:line="200" w:lineRule="atLeast"/>
              <w:rPr>
                <w:b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1448" w:rsidRPr="00557BFA" w:rsidRDefault="000D79F5" w:rsidP="000D22DC">
            <w:pPr>
              <w:snapToGrid w:val="0"/>
              <w:spacing w:line="200" w:lineRule="atLeast"/>
              <w:rPr>
                <w:spacing w:val="-11"/>
                <w:szCs w:val="20"/>
              </w:rPr>
            </w:pPr>
            <w:r w:rsidRPr="00557BFA">
              <w:rPr>
                <w:szCs w:val="20"/>
              </w:rPr>
              <w:t>Приветствие, проверка подготовленности к учебному занятию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1448" w:rsidRPr="00557BFA" w:rsidRDefault="00E41448" w:rsidP="000D22DC">
            <w:pPr>
              <w:rPr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448" w:rsidRPr="00456C3D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448" w:rsidRPr="00456C3D" w:rsidRDefault="00E41448" w:rsidP="00E41448">
            <w:pPr>
              <w:snapToGrid w:val="0"/>
              <w:spacing w:line="200" w:lineRule="atLeast"/>
              <w:rPr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448" w:rsidRPr="00456C3D" w:rsidRDefault="00E41448" w:rsidP="00E41448">
            <w:pPr>
              <w:snapToGrid w:val="0"/>
              <w:spacing w:line="200" w:lineRule="atLeast"/>
              <w:rPr>
                <w:szCs w:val="20"/>
              </w:rPr>
            </w:pPr>
            <w:r w:rsidRPr="00456C3D">
              <w:rPr>
                <w:szCs w:val="20"/>
              </w:rPr>
              <w:t>Прогнозирование своей деятельности.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448" w:rsidRPr="00456C3D" w:rsidRDefault="00E41448" w:rsidP="00E41448">
            <w:pPr>
              <w:snapToGrid w:val="0"/>
              <w:spacing w:line="200" w:lineRule="atLeast"/>
              <w:rPr>
                <w:szCs w:val="20"/>
              </w:rPr>
            </w:pPr>
            <w:r w:rsidRPr="00456C3D">
              <w:rPr>
                <w:szCs w:val="20"/>
              </w:rPr>
              <w:t>Умение слушать и вступать в диалог.</w:t>
            </w:r>
          </w:p>
        </w:tc>
      </w:tr>
      <w:tr w:rsidR="00915E67" w:rsidRPr="00456C3D" w:rsidTr="006F3251">
        <w:trPr>
          <w:trHeight w:val="57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D27FF1">
            <w:pPr>
              <w:snapToGrid w:val="0"/>
              <w:spacing w:line="200" w:lineRule="atLeast"/>
              <w:rPr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Default="00915E67" w:rsidP="00D27FF1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Информация о домашнем задании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Pr="00456C3D" w:rsidRDefault="00764E9C" w:rsidP="00D27FF1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 1255,1257, правило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Pr="00B33B26" w:rsidRDefault="00915E67" w:rsidP="00D27FF1">
            <w:pPr>
              <w:snapToGrid w:val="0"/>
              <w:spacing w:line="200" w:lineRule="atLeast"/>
              <w:rPr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Pr="007300E5" w:rsidRDefault="00915E67" w:rsidP="00D27FF1">
            <w:pPr>
              <w:snapToGrid w:val="0"/>
              <w:spacing w:line="200" w:lineRule="atLeast"/>
              <w:rPr>
                <w:szCs w:val="20"/>
              </w:rPr>
            </w:pPr>
            <w:r w:rsidRPr="007300E5">
              <w:rPr>
                <w:szCs w:val="20"/>
              </w:rPr>
              <w:t>Записывают в дневнике д/з, слушают комментарии учителя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7" w:rsidRPr="00456C3D" w:rsidRDefault="00764E9C" w:rsidP="00D27FF1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FB0D64" w:rsidRDefault="00915E67" w:rsidP="00D27FF1">
            <w:pPr>
              <w:snapToGrid w:val="0"/>
              <w:spacing w:line="200" w:lineRule="atLeast"/>
              <w:rPr>
                <w:szCs w:val="20"/>
              </w:rPr>
            </w:pPr>
            <w:r w:rsidRPr="00FB0D64">
              <w:rPr>
                <w:szCs w:val="20"/>
              </w:rPr>
              <w:t>Обеспечение понимания детьми цели, содержания и способов выполнения д/з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456C3D" w:rsidRDefault="00915E67" w:rsidP="00D27FF1">
            <w:pPr>
              <w:snapToGrid w:val="0"/>
              <w:spacing w:line="200" w:lineRule="atLeast"/>
              <w:rPr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456C3D" w:rsidRDefault="00915E67" w:rsidP="00D27FF1">
            <w:pPr>
              <w:snapToGrid w:val="0"/>
              <w:spacing w:line="200" w:lineRule="atLeast"/>
              <w:rPr>
                <w:szCs w:val="20"/>
              </w:rPr>
            </w:pPr>
          </w:p>
        </w:tc>
      </w:tr>
      <w:tr w:rsidR="00915E67" w:rsidRPr="00456C3D" w:rsidTr="006F3251">
        <w:trPr>
          <w:trHeight w:val="1222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spacing w:line="200" w:lineRule="atLeast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Постановка цели и задач урока. Мотивация учебной деятельности учащихся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Default="00915E67" w:rsidP="00E41448">
            <w:pPr>
              <w:rPr>
                <w:szCs w:val="20"/>
              </w:rPr>
            </w:pPr>
            <w:r w:rsidRPr="006133FD">
              <w:rPr>
                <w:szCs w:val="20"/>
              </w:rPr>
              <w:t>Слайд 1</w:t>
            </w:r>
          </w:p>
          <w:p w:rsidR="00915E67" w:rsidRPr="006133FD" w:rsidRDefault="00F608B1" w:rsidP="00E41448">
            <w:pPr>
              <w:rPr>
                <w:szCs w:val="20"/>
              </w:rPr>
            </w:pPr>
            <w:r w:rsidRPr="00A31EDA">
              <w:rPr>
                <w:szCs w:val="20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45pt;height:140.6pt" o:ole="">
                  <v:imagedata r:id="rId6" o:title=""/>
                </v:shape>
                <o:OLEObject Type="Embed" ProgID="PowerPoint.Slide.12" ShapeID="_x0000_i1025" DrawAspect="Content" ObjectID="_1538544605" r:id="rId7"/>
              </w:objec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Pr="0014176E" w:rsidRDefault="00915E67" w:rsidP="0014176E">
            <w:pPr>
              <w:rPr>
                <w:szCs w:val="20"/>
                <w:u w:val="single"/>
              </w:rPr>
            </w:pPr>
            <w:r w:rsidRPr="0014176E">
              <w:rPr>
                <w:szCs w:val="20"/>
                <w:u w:val="single"/>
              </w:rPr>
              <w:t>Вопросы фронтальные:</w:t>
            </w:r>
          </w:p>
          <w:p w:rsidR="00915E67" w:rsidRPr="0014176E" w:rsidRDefault="00915E67" w:rsidP="0014176E">
            <w:pPr>
              <w:rPr>
                <w:szCs w:val="20"/>
              </w:rPr>
            </w:pPr>
            <w:r w:rsidRPr="0014176E">
              <w:rPr>
                <w:szCs w:val="20"/>
              </w:rPr>
              <w:t>1. Чем мы занимались на прошлых уроках (вчера и всю неделю до того)?</w:t>
            </w:r>
          </w:p>
          <w:p w:rsidR="00915E67" w:rsidRPr="0014176E" w:rsidRDefault="00915E67" w:rsidP="0014176E">
            <w:pPr>
              <w:rPr>
                <w:szCs w:val="20"/>
              </w:rPr>
            </w:pPr>
            <w:r w:rsidRPr="0014176E">
              <w:rPr>
                <w:szCs w:val="20"/>
              </w:rPr>
              <w:t>2. Что конкретно мы учились выполнять с дробными числами, десятичными дробями?</w:t>
            </w:r>
          </w:p>
          <w:p w:rsidR="00915E67" w:rsidRDefault="00915E67" w:rsidP="0014176E">
            <w:pPr>
              <w:snapToGrid w:val="0"/>
              <w:spacing w:line="200" w:lineRule="atLeast"/>
              <w:rPr>
                <w:szCs w:val="20"/>
              </w:rPr>
            </w:pPr>
            <w:r w:rsidRPr="0014176E">
              <w:rPr>
                <w:szCs w:val="20"/>
              </w:rPr>
              <w:t>3. Где люди встречаются в жизни с десятичными дробями?</w:t>
            </w:r>
            <w:r w:rsidR="00A6132F">
              <w:rPr>
                <w:szCs w:val="20"/>
              </w:rPr>
              <w:t xml:space="preserve"> </w:t>
            </w:r>
            <w:r w:rsidR="00A4282D">
              <w:rPr>
                <w:szCs w:val="20"/>
              </w:rPr>
              <w:t>(</w:t>
            </w:r>
            <w:r w:rsidR="00A4282D" w:rsidRPr="00A6132F">
              <w:rPr>
                <w:b/>
                <w:szCs w:val="20"/>
              </w:rPr>
              <w:t>практическое применение</w:t>
            </w:r>
            <w:r w:rsidR="00A4282D">
              <w:rPr>
                <w:szCs w:val="20"/>
              </w:rPr>
              <w:t>)</w:t>
            </w:r>
          </w:p>
          <w:p w:rsidR="00915E67" w:rsidRDefault="00915E67" w:rsidP="0014176E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4. Чему еще необходимо научиться</w:t>
            </w:r>
          </w:p>
          <w:p w:rsidR="00915E67" w:rsidRPr="00456C3D" w:rsidRDefault="00915E67" w:rsidP="0014176E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для работы с десятичными дробями?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Pr="0014176E" w:rsidRDefault="00915E67" w:rsidP="0014176E">
            <w:pPr>
              <w:snapToGrid w:val="0"/>
              <w:spacing w:line="200" w:lineRule="atLeast"/>
              <w:rPr>
                <w:szCs w:val="20"/>
              </w:rPr>
            </w:pPr>
            <w:r w:rsidRPr="00456C3D">
              <w:rPr>
                <w:szCs w:val="20"/>
              </w:rPr>
              <w:t xml:space="preserve">Участвуют в беседе с учителем, отвечают на поставленные </w:t>
            </w:r>
            <w:r w:rsidRPr="0014176E">
              <w:rPr>
                <w:szCs w:val="20"/>
              </w:rPr>
              <w:t>вопросы, приводят примеры.</w:t>
            </w:r>
            <w:r w:rsidRPr="000D22DC">
              <w:rPr>
                <w:color w:val="FF0000"/>
              </w:rPr>
              <w:t xml:space="preserve"> </w:t>
            </w:r>
            <w:r w:rsidRPr="00A31EDA">
              <w:t>Определяют цель урока.</w:t>
            </w:r>
          </w:p>
          <w:p w:rsidR="00915E67" w:rsidRPr="0014176E" w:rsidRDefault="00915E67" w:rsidP="0014176E">
            <w:pPr>
              <w:rPr>
                <w:szCs w:val="20"/>
                <w:u w:val="single"/>
              </w:rPr>
            </w:pPr>
            <w:r w:rsidRPr="0014176E">
              <w:rPr>
                <w:szCs w:val="20"/>
                <w:u w:val="single"/>
              </w:rPr>
              <w:t>Ответы учеников:</w:t>
            </w:r>
          </w:p>
          <w:p w:rsidR="00915E67" w:rsidRPr="0014176E" w:rsidRDefault="00915E67" w:rsidP="0014176E">
            <w:pPr>
              <w:rPr>
                <w:szCs w:val="20"/>
              </w:rPr>
            </w:pPr>
            <w:r w:rsidRPr="0014176E">
              <w:rPr>
                <w:szCs w:val="20"/>
              </w:rPr>
              <w:t>1. Изучали десятичные дроби</w:t>
            </w:r>
          </w:p>
          <w:p w:rsidR="00915E67" w:rsidRPr="0014176E" w:rsidRDefault="00915E67" w:rsidP="0014176E">
            <w:pPr>
              <w:rPr>
                <w:szCs w:val="20"/>
              </w:rPr>
            </w:pPr>
            <w:r w:rsidRPr="0014176E">
              <w:rPr>
                <w:szCs w:val="20"/>
              </w:rPr>
              <w:t xml:space="preserve">2. </w:t>
            </w:r>
            <w:r>
              <w:rPr>
                <w:szCs w:val="20"/>
              </w:rPr>
              <w:t>Записывать, читать, сравнивать</w:t>
            </w:r>
            <w:r w:rsidRPr="0014176E">
              <w:rPr>
                <w:szCs w:val="20"/>
              </w:rPr>
              <w:t xml:space="preserve"> </w:t>
            </w:r>
            <w:r>
              <w:rPr>
                <w:szCs w:val="20"/>
              </w:rPr>
              <w:t>.</w:t>
            </w:r>
          </w:p>
          <w:p w:rsidR="00915E67" w:rsidRDefault="00915E67" w:rsidP="0014176E">
            <w:pPr>
              <w:snapToGrid w:val="0"/>
              <w:spacing w:line="200" w:lineRule="atLeast"/>
              <w:rPr>
                <w:szCs w:val="20"/>
              </w:rPr>
            </w:pPr>
            <w:r w:rsidRPr="0014176E">
              <w:rPr>
                <w:szCs w:val="20"/>
              </w:rPr>
              <w:t>3. Вес товара, температура тела, измерительные работы, зарплата и т.д</w:t>
            </w:r>
            <w:r>
              <w:rPr>
                <w:szCs w:val="20"/>
              </w:rPr>
              <w:t>.</w:t>
            </w:r>
          </w:p>
          <w:p w:rsidR="00915E67" w:rsidRDefault="00915E67" w:rsidP="0014176E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Научиться складывать и вычитать десятичные дроби.</w:t>
            </w:r>
          </w:p>
          <w:p w:rsidR="00915E67" w:rsidRPr="00456C3D" w:rsidRDefault="00915E67" w:rsidP="0014176E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  <w:r>
              <w:t>Записывают тему урока.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7" w:rsidRPr="00456C3D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B1657C" w:rsidRDefault="00915E67" w:rsidP="00B1657C">
            <w:r w:rsidRPr="00B1657C">
              <w:t>Поиск и выделение необходимой информации.</w:t>
            </w:r>
          </w:p>
          <w:p w:rsidR="00915E67" w:rsidRPr="000D22DC" w:rsidRDefault="00915E67" w:rsidP="00B1657C">
            <w:pPr>
              <w:rPr>
                <w:u w:val="single"/>
              </w:rPr>
            </w:pPr>
            <w:r w:rsidRPr="000D22DC">
              <w:rPr>
                <w:u w:val="single"/>
              </w:rPr>
              <w:t>Вывод (делают ученики вместе с учителем):</w:t>
            </w:r>
          </w:p>
          <w:p w:rsidR="00915E67" w:rsidRPr="00B1657C" w:rsidRDefault="00915E67" w:rsidP="000D22DC">
            <w:r w:rsidRPr="000D22DC">
              <w:t>Знания о десятичных дробях нужны человеку всю его жизнь, поэтому очень важно хорошо изучать тему «Десятичные дроби» в школе.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EE1" w:rsidRDefault="00A14EE1" w:rsidP="00E41448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Уметь формулировать учебную задачу на основе соотнесения нового и того, что уже известно.</w:t>
            </w:r>
          </w:p>
          <w:p w:rsidR="00915E67" w:rsidRPr="00456C3D" w:rsidRDefault="00915E67" w:rsidP="008C5814">
            <w:pPr>
              <w:snapToGrid w:val="0"/>
              <w:spacing w:line="200" w:lineRule="atLeast"/>
              <w:rPr>
                <w:szCs w:val="20"/>
              </w:rPr>
            </w:pPr>
            <w:r w:rsidRPr="00456C3D">
              <w:rPr>
                <w:szCs w:val="20"/>
              </w:rPr>
              <w:t xml:space="preserve">Планирование своей деятельности </w:t>
            </w:r>
            <w:r>
              <w:rPr>
                <w:szCs w:val="20"/>
              </w:rPr>
              <w:t>для решения поставленной задачи.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spacing w:line="200" w:lineRule="atLeast"/>
              <w:rPr>
                <w:szCs w:val="20"/>
              </w:rPr>
            </w:pPr>
            <w:r w:rsidRPr="00456C3D">
              <w:rPr>
                <w:szCs w:val="20"/>
              </w:rPr>
              <w:t>Умение слушать и вступать в диалог.</w:t>
            </w:r>
          </w:p>
        </w:tc>
      </w:tr>
      <w:tr w:rsidR="00915E67" w:rsidRPr="00456C3D" w:rsidTr="006F3251">
        <w:trPr>
          <w:trHeight w:val="1222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spacing w:line="200" w:lineRule="atLeast"/>
              <w:rPr>
                <w:b/>
                <w:szCs w:val="20"/>
              </w:rPr>
            </w:pPr>
            <w:r>
              <w:rPr>
                <w:b/>
                <w:szCs w:val="20"/>
              </w:rPr>
              <w:lastRenderedPageBreak/>
              <w:t>4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D77B05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Актуализация знаний</w:t>
            </w:r>
            <w:r w:rsidRPr="00AF37B6">
              <w:rPr>
                <w:szCs w:val="20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Default="00915E67" w:rsidP="006133FD">
            <w:pPr>
              <w:suppressAutoHyphens/>
              <w:rPr>
                <w:szCs w:val="20"/>
              </w:rPr>
            </w:pPr>
            <w:r>
              <w:rPr>
                <w:szCs w:val="20"/>
              </w:rPr>
              <w:t>Слайд 2</w:t>
            </w:r>
          </w:p>
          <w:p w:rsidR="00915E67" w:rsidRDefault="00F608B1" w:rsidP="006133FD">
            <w:pPr>
              <w:suppressAutoHyphens/>
              <w:rPr>
                <w:szCs w:val="20"/>
              </w:rPr>
            </w:pPr>
            <w:r w:rsidRPr="00A31EDA">
              <w:rPr>
                <w:szCs w:val="20"/>
              </w:rPr>
              <w:object w:dxaOrig="7198" w:dyaOrig="5398">
                <v:shape id="_x0000_i1026" type="#_x0000_t75" style="width:182.05pt;height:136.55pt" o:ole="">
                  <v:imagedata r:id="rId8" o:title=""/>
                </v:shape>
                <o:OLEObject Type="Embed" ProgID="PowerPoint.Slide.12" ShapeID="_x0000_i1026" DrawAspect="Content" ObjectID="_1538544606" r:id="rId9"/>
              </w:object>
            </w:r>
          </w:p>
          <w:p w:rsidR="00915E67" w:rsidRDefault="00915E67" w:rsidP="006133FD">
            <w:pPr>
              <w:suppressAutoHyphens/>
              <w:rPr>
                <w:szCs w:val="20"/>
              </w:rPr>
            </w:pPr>
            <w:r w:rsidRPr="00AF37B6">
              <w:rPr>
                <w:szCs w:val="20"/>
              </w:rPr>
              <w:t xml:space="preserve">Слайд </w:t>
            </w:r>
            <w:r>
              <w:rPr>
                <w:szCs w:val="20"/>
              </w:rPr>
              <w:t>3</w:t>
            </w:r>
          </w:p>
          <w:p w:rsidR="00915E67" w:rsidRPr="00456C3D" w:rsidRDefault="00F608B1" w:rsidP="006133FD">
            <w:pPr>
              <w:suppressAutoHyphens/>
              <w:rPr>
                <w:szCs w:val="20"/>
              </w:rPr>
            </w:pPr>
            <w:r w:rsidRPr="00A31EDA">
              <w:rPr>
                <w:szCs w:val="20"/>
              </w:rPr>
              <w:object w:dxaOrig="7198" w:dyaOrig="5398">
                <v:shape id="_x0000_i1027" type="#_x0000_t75" style="width:182.05pt;height:136.55pt" o:ole="">
                  <v:imagedata r:id="rId10" o:title=""/>
                </v:shape>
                <o:OLEObject Type="Embed" ProgID="PowerPoint.Slide.12" ShapeID="_x0000_i1027" DrawAspect="Content" ObjectID="_1538544607" r:id="rId11"/>
              </w:objec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Default="00915E67" w:rsidP="0012318C">
            <w:pPr>
              <w:tabs>
                <w:tab w:val="left" w:pos="272"/>
                <w:tab w:val="left" w:pos="300"/>
                <w:tab w:val="left" w:pos="442"/>
              </w:tabs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Повторение пройденного на прошлом уроке.</w:t>
            </w:r>
          </w:p>
          <w:p w:rsidR="00915E67" w:rsidRDefault="00915E67" w:rsidP="0012318C">
            <w:pPr>
              <w:tabs>
                <w:tab w:val="left" w:pos="272"/>
                <w:tab w:val="left" w:pos="300"/>
                <w:tab w:val="left" w:pos="442"/>
              </w:tabs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Повторение правила сравнения десятичных дробей.</w:t>
            </w:r>
          </w:p>
          <w:p w:rsidR="00915E67" w:rsidRPr="00456C3D" w:rsidRDefault="00915E67" w:rsidP="00AA7423">
            <w:pPr>
              <w:rPr>
                <w:bCs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Выполнение графического диктанта. 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A31EDA">
            <w:pPr>
              <w:rPr>
                <w:bCs/>
                <w:color w:val="000000"/>
                <w:szCs w:val="20"/>
              </w:rPr>
            </w:pPr>
            <w:r>
              <w:t>Выполнение графич</w:t>
            </w:r>
            <w:r w:rsidR="00293FF7">
              <w:t xml:space="preserve">еского диктанта, </w:t>
            </w:r>
            <w:r w:rsidR="00293FF7" w:rsidRPr="00D375B8">
              <w:rPr>
                <w:b/>
              </w:rPr>
              <w:t>взаимопроверка</w:t>
            </w:r>
            <w:r w:rsidR="00293FF7">
              <w:t xml:space="preserve">, выставление </w:t>
            </w:r>
            <w:r>
              <w:t xml:space="preserve"> </w:t>
            </w:r>
            <w:r w:rsidR="00293FF7">
              <w:t>оценки товарищу на поля.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7" w:rsidRPr="00456C3D" w:rsidRDefault="00955FAE" w:rsidP="004D190E">
            <w:pPr>
              <w:snapToGrid w:val="0"/>
              <w:spacing w:line="200" w:lineRule="atLeast"/>
              <w:rPr>
                <w:b/>
                <w:szCs w:val="20"/>
              </w:rPr>
            </w:pPr>
            <w:r>
              <w:rPr>
                <w:b/>
                <w:szCs w:val="20"/>
              </w:rPr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AB6079" w:rsidRDefault="00AB6079" w:rsidP="00E41448">
            <w:pPr>
              <w:snapToGrid w:val="0"/>
              <w:spacing w:line="200" w:lineRule="atLeast"/>
              <w:rPr>
                <w:szCs w:val="20"/>
              </w:rPr>
            </w:pPr>
            <w:r w:rsidRPr="00AB6079">
              <w:rPr>
                <w:szCs w:val="20"/>
              </w:rPr>
              <w:t>Уметь выделять существенную информацию из математического текста, использовать знако -  символические средства.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293FF7" w:rsidRDefault="00293FF7" w:rsidP="00E41448">
            <w:pPr>
              <w:snapToGrid w:val="0"/>
              <w:spacing w:line="200" w:lineRule="atLeast"/>
              <w:rPr>
                <w:szCs w:val="20"/>
              </w:rPr>
            </w:pPr>
            <w:r w:rsidRPr="00293FF7">
              <w:rPr>
                <w:szCs w:val="20"/>
              </w:rPr>
              <w:t>Умение проводить взаимопроверку по критериям.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F20F11" w:rsidRDefault="00915E67" w:rsidP="00E41448">
            <w:pPr>
              <w:snapToGrid w:val="0"/>
              <w:spacing w:line="200" w:lineRule="atLeast"/>
              <w:rPr>
                <w:szCs w:val="20"/>
              </w:rPr>
            </w:pPr>
            <w:r w:rsidRPr="00F20F11">
              <w:rPr>
                <w:szCs w:val="20"/>
              </w:rPr>
              <w:t>Умение слушать и вступать в диалог</w:t>
            </w:r>
          </w:p>
        </w:tc>
      </w:tr>
      <w:tr w:rsidR="00915E67" w:rsidRPr="00456C3D" w:rsidTr="006F3251">
        <w:trPr>
          <w:trHeight w:val="1222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spacing w:line="200" w:lineRule="atLeast"/>
              <w:rPr>
                <w:b/>
                <w:szCs w:val="20"/>
              </w:rPr>
            </w:pPr>
            <w:r>
              <w:rPr>
                <w:b/>
                <w:szCs w:val="20"/>
              </w:rPr>
              <w:t>5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Default="00915E67" w:rsidP="00D77B05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Изучение нового материала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Default="00915E67" w:rsidP="006133FD">
            <w:pPr>
              <w:suppressAutoHyphens/>
              <w:rPr>
                <w:szCs w:val="20"/>
              </w:rPr>
            </w:pPr>
            <w:r>
              <w:rPr>
                <w:szCs w:val="20"/>
              </w:rPr>
              <w:t>Слайд 4</w:t>
            </w:r>
          </w:p>
          <w:p w:rsidR="00915E67" w:rsidRDefault="00F608B1" w:rsidP="006133FD">
            <w:pPr>
              <w:suppressAutoHyphens/>
              <w:rPr>
                <w:szCs w:val="20"/>
              </w:rPr>
            </w:pPr>
            <w:r w:rsidRPr="00A31EDA">
              <w:rPr>
                <w:szCs w:val="20"/>
              </w:rPr>
              <w:object w:dxaOrig="7198" w:dyaOrig="5398">
                <v:shape id="_x0000_i1028" type="#_x0000_t75" style="width:182.7pt;height:135.85pt" o:ole="">
                  <v:imagedata r:id="rId12" o:title=""/>
                </v:shape>
                <o:OLEObject Type="Embed" ProgID="PowerPoint.Slide.12" ShapeID="_x0000_i1028" DrawAspect="Content" ObjectID="_1538544608" r:id="rId13"/>
              </w:objec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Default="00915E67" w:rsidP="00A31EDA">
            <w:pPr>
              <w:rPr>
                <w:szCs w:val="20"/>
              </w:rPr>
            </w:pPr>
            <w:r>
              <w:rPr>
                <w:bCs/>
                <w:color w:val="000000"/>
                <w:szCs w:val="20"/>
              </w:rPr>
              <w:t xml:space="preserve">Создает </w:t>
            </w:r>
            <w:r w:rsidRPr="00D375B8">
              <w:rPr>
                <w:b/>
                <w:bCs/>
                <w:color w:val="000000"/>
                <w:szCs w:val="20"/>
              </w:rPr>
              <w:t>проблемную ситуацию</w:t>
            </w:r>
            <w:r>
              <w:rPr>
                <w:bCs/>
                <w:color w:val="000000"/>
                <w:szCs w:val="20"/>
              </w:rPr>
              <w:t>, в ходе решения которой учащиеся делают необходимый вывод</w:t>
            </w:r>
          </w:p>
          <w:p w:rsidR="00915E67" w:rsidRDefault="00915E67" w:rsidP="00A31EDA">
            <w:pPr>
              <w:rPr>
                <w:szCs w:val="20"/>
              </w:rPr>
            </w:pPr>
            <w:r>
              <w:rPr>
                <w:szCs w:val="20"/>
              </w:rPr>
              <w:t>1.</w:t>
            </w:r>
            <w:r w:rsidRPr="00A31EDA">
              <w:rPr>
                <w:szCs w:val="20"/>
              </w:rPr>
              <w:t>Постановка проблемы</w:t>
            </w:r>
            <w:r>
              <w:rPr>
                <w:szCs w:val="20"/>
              </w:rPr>
              <w:t>:</w:t>
            </w:r>
          </w:p>
          <w:p w:rsidR="00915E67" w:rsidRDefault="00915E67" w:rsidP="00A31EDA">
            <w:pPr>
              <w:rPr>
                <w:szCs w:val="20"/>
              </w:rPr>
            </w:pPr>
            <w:r>
              <w:rPr>
                <w:szCs w:val="20"/>
              </w:rPr>
              <w:t xml:space="preserve">Отгадайте зашифрованное слово, решив три примера на сложение десятичных </w:t>
            </w:r>
            <w:r>
              <w:rPr>
                <w:szCs w:val="20"/>
              </w:rPr>
              <w:lastRenderedPageBreak/>
              <w:t>дробей.</w:t>
            </w:r>
          </w:p>
          <w:p w:rsidR="00915E67" w:rsidRDefault="00915E67" w:rsidP="00A31EDA">
            <w:pPr>
              <w:rPr>
                <w:szCs w:val="20"/>
              </w:rPr>
            </w:pPr>
          </w:p>
          <w:p w:rsidR="00915E67" w:rsidRDefault="00915E67" w:rsidP="00A31EDA">
            <w:pPr>
              <w:rPr>
                <w:szCs w:val="20"/>
              </w:rPr>
            </w:pPr>
            <w:r>
              <w:rPr>
                <w:szCs w:val="20"/>
              </w:rPr>
              <w:t>2. Получились разные слова, значит решали по разному , как получить правильный ответ?</w:t>
            </w:r>
          </w:p>
          <w:p w:rsidR="00915E67" w:rsidRDefault="00915E67" w:rsidP="00A31EDA">
            <w:pPr>
              <w:rPr>
                <w:szCs w:val="20"/>
              </w:rPr>
            </w:pPr>
          </w:p>
          <w:p w:rsidR="00915E67" w:rsidRDefault="00915E67" w:rsidP="00A31EDA">
            <w:pPr>
              <w:rPr>
                <w:szCs w:val="20"/>
              </w:rPr>
            </w:pPr>
            <w:r>
              <w:rPr>
                <w:szCs w:val="20"/>
              </w:rPr>
              <w:t>3. Как нам узнать правило, кто поможет?</w:t>
            </w:r>
          </w:p>
          <w:p w:rsidR="00915E67" w:rsidRDefault="00915E67" w:rsidP="00A31EDA">
            <w:pPr>
              <w:rPr>
                <w:szCs w:val="20"/>
              </w:rPr>
            </w:pPr>
          </w:p>
          <w:p w:rsidR="00915E67" w:rsidRDefault="00915E67" w:rsidP="00A31EDA">
            <w:pPr>
              <w:rPr>
                <w:szCs w:val="20"/>
              </w:rPr>
            </w:pPr>
            <w:r>
              <w:rPr>
                <w:szCs w:val="20"/>
              </w:rPr>
              <w:t>4. Открываем учебник на стр. 190, читаем, находим правило.</w:t>
            </w:r>
          </w:p>
          <w:p w:rsidR="00915E67" w:rsidRDefault="00915E67" w:rsidP="00A31EDA">
            <w:pPr>
              <w:rPr>
                <w:szCs w:val="20"/>
              </w:rPr>
            </w:pPr>
          </w:p>
          <w:p w:rsidR="00915E67" w:rsidRDefault="00915E67" w:rsidP="00A31EDA">
            <w:pPr>
              <w:rPr>
                <w:szCs w:val="20"/>
              </w:rPr>
            </w:pPr>
          </w:p>
          <w:p w:rsidR="00915E67" w:rsidRDefault="00915E67" w:rsidP="00A31EDA">
            <w:pPr>
              <w:rPr>
                <w:szCs w:val="20"/>
              </w:rPr>
            </w:pPr>
          </w:p>
          <w:p w:rsidR="00915E67" w:rsidRDefault="00915E67" w:rsidP="00A31EDA">
            <w:pPr>
              <w:rPr>
                <w:szCs w:val="20"/>
              </w:rPr>
            </w:pPr>
          </w:p>
          <w:p w:rsidR="00915E67" w:rsidRDefault="00915E67" w:rsidP="00A31EDA">
            <w:pPr>
              <w:rPr>
                <w:szCs w:val="20"/>
              </w:rPr>
            </w:pPr>
          </w:p>
          <w:p w:rsidR="00915E67" w:rsidRPr="00A31EDA" w:rsidRDefault="00915E67" w:rsidP="00A31EDA">
            <w:pPr>
              <w:rPr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Default="00915E67" w:rsidP="00D77B05"/>
          <w:p w:rsidR="00915E67" w:rsidRPr="00D375B8" w:rsidRDefault="00915E67" w:rsidP="00D77B05">
            <w:pPr>
              <w:rPr>
                <w:b/>
              </w:rPr>
            </w:pPr>
            <w:r w:rsidRPr="00D375B8">
              <w:rPr>
                <w:b/>
              </w:rPr>
              <w:t>Работа в паре:</w:t>
            </w:r>
          </w:p>
          <w:p w:rsidR="00915E67" w:rsidRDefault="00915E67" w:rsidP="00D77B05">
            <w:r>
              <w:t>1. Каждый решает сам.</w:t>
            </w:r>
          </w:p>
          <w:p w:rsidR="00915E67" w:rsidRDefault="00915E67" w:rsidP="00D77B05">
            <w:r>
              <w:t>2. Сверяют ответы.</w:t>
            </w:r>
          </w:p>
          <w:p w:rsidR="00915E67" w:rsidRDefault="00915E67" w:rsidP="008422DC">
            <w:r>
              <w:t>3. Приходят к одному ответу.</w:t>
            </w:r>
          </w:p>
          <w:p w:rsidR="00915E67" w:rsidRDefault="00915E67" w:rsidP="008422DC">
            <w:r>
              <w:t xml:space="preserve">4. Записывают ответ на листе.  </w:t>
            </w:r>
          </w:p>
          <w:p w:rsidR="00915E67" w:rsidRDefault="00915E67" w:rsidP="008422DC"/>
          <w:p w:rsidR="00762C5F" w:rsidRDefault="00762C5F" w:rsidP="008422DC"/>
          <w:p w:rsidR="00762C5F" w:rsidRDefault="00762C5F" w:rsidP="008422DC"/>
          <w:p w:rsidR="00762C5F" w:rsidRDefault="00762C5F" w:rsidP="008422DC"/>
          <w:p w:rsidR="00762C5F" w:rsidRDefault="00762C5F" w:rsidP="008422DC"/>
          <w:p w:rsidR="00762C5F" w:rsidRDefault="00762C5F" w:rsidP="008422DC"/>
          <w:p w:rsidR="00762C5F" w:rsidRDefault="00762C5F" w:rsidP="008422DC"/>
          <w:p w:rsidR="00762C5F" w:rsidRDefault="00762C5F" w:rsidP="008422DC"/>
          <w:p w:rsidR="00762C5F" w:rsidRDefault="00915E67" w:rsidP="008422DC">
            <w:r>
              <w:t xml:space="preserve">Ответ учеников: </w:t>
            </w:r>
          </w:p>
          <w:p w:rsidR="00762C5F" w:rsidRDefault="00762C5F" w:rsidP="008422DC"/>
          <w:p w:rsidR="00762C5F" w:rsidRDefault="00762C5F" w:rsidP="008422DC"/>
          <w:p w:rsidR="00915E67" w:rsidRDefault="00915E67" w:rsidP="008422DC">
            <w:r>
              <w:t>надо знать правило.</w:t>
            </w:r>
          </w:p>
          <w:p w:rsidR="00915E67" w:rsidRDefault="00915E67" w:rsidP="008422DC"/>
          <w:p w:rsidR="00762C5F" w:rsidRDefault="00762C5F" w:rsidP="008422DC"/>
          <w:p w:rsidR="00762C5F" w:rsidRDefault="00762C5F" w:rsidP="008422DC"/>
          <w:p w:rsidR="00762C5F" w:rsidRDefault="00762C5F" w:rsidP="008422DC"/>
          <w:p w:rsidR="00762C5F" w:rsidRDefault="00762C5F" w:rsidP="008422DC"/>
          <w:p w:rsidR="00915E67" w:rsidRDefault="00915E67" w:rsidP="008422DC">
            <w:r>
              <w:t xml:space="preserve">Учебник </w:t>
            </w:r>
          </w:p>
          <w:p w:rsidR="00915E67" w:rsidRDefault="00915E67" w:rsidP="008422DC"/>
          <w:p w:rsidR="00915E67" w:rsidRDefault="00915E67" w:rsidP="008422DC"/>
          <w:p w:rsidR="00915E67" w:rsidRPr="00D1336A" w:rsidRDefault="00915E67" w:rsidP="008422DC">
            <w:pPr>
              <w:rPr>
                <w:b/>
              </w:rPr>
            </w:pPr>
            <w:r w:rsidRPr="00D1336A">
              <w:rPr>
                <w:b/>
              </w:rPr>
              <w:t>Самостоятельная работа с учебником.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7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lastRenderedPageBreak/>
              <w:t>3</w:t>
            </w:r>
          </w:p>
          <w:p w:rsidR="00764E9C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</w:p>
          <w:p w:rsidR="00764E9C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</w:p>
          <w:p w:rsidR="00764E9C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</w:p>
          <w:p w:rsidR="00764E9C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</w:p>
          <w:p w:rsidR="00764E9C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</w:p>
          <w:p w:rsidR="00764E9C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</w:p>
          <w:p w:rsidR="00764E9C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</w:p>
          <w:p w:rsidR="00764E9C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</w:p>
          <w:p w:rsidR="00764E9C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</w:p>
          <w:p w:rsidR="00764E9C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</w:p>
          <w:p w:rsidR="00764E9C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</w:p>
          <w:p w:rsidR="00764E9C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</w:p>
          <w:p w:rsidR="00764E9C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9D332D" w:rsidRDefault="00A14EE1" w:rsidP="008C5814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 xml:space="preserve">Уметь добывать новые знания, находить ответ на вопросы, используя учебник, свой жизненный опыт. </w:t>
            </w:r>
            <w:r w:rsidR="00915E67" w:rsidRPr="009D332D">
              <w:rPr>
                <w:szCs w:val="20"/>
              </w:rPr>
              <w:t xml:space="preserve">Самостоятельное выделение-формулирование </w:t>
            </w:r>
            <w:r w:rsidR="00915E67">
              <w:rPr>
                <w:szCs w:val="20"/>
              </w:rPr>
              <w:t>правила.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Default="00915E67" w:rsidP="00E41448">
            <w:pPr>
              <w:snapToGrid w:val="0"/>
              <w:spacing w:line="200" w:lineRule="atLeast"/>
              <w:rPr>
                <w:szCs w:val="20"/>
              </w:rPr>
            </w:pPr>
            <w:r w:rsidRPr="008C5814">
              <w:rPr>
                <w:szCs w:val="20"/>
              </w:rPr>
              <w:t>Учитывать выделенные учителем ориентиры действия  в новом учебном материале в сотрудничестве с учителем</w:t>
            </w:r>
            <w:r>
              <w:rPr>
                <w:szCs w:val="20"/>
              </w:rPr>
              <w:t xml:space="preserve"> и одноклассниками.</w:t>
            </w:r>
          </w:p>
          <w:p w:rsidR="006F3251" w:rsidRPr="008C5814" w:rsidRDefault="006F3251" w:rsidP="00E41448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 xml:space="preserve">Высказывать свое </w:t>
            </w:r>
            <w:r>
              <w:rPr>
                <w:szCs w:val="20"/>
              </w:rPr>
              <w:lastRenderedPageBreak/>
              <w:t>предположение, фиксировать индивидуальное затруднение в пробном учебном действии.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1BD" w:rsidRPr="00BE51BD" w:rsidRDefault="00BE51BD" w:rsidP="00E41448">
            <w:pPr>
              <w:snapToGrid w:val="0"/>
              <w:spacing w:line="200" w:lineRule="atLeast"/>
              <w:rPr>
                <w:szCs w:val="20"/>
              </w:rPr>
            </w:pPr>
            <w:r w:rsidRPr="00BE51BD">
              <w:rPr>
                <w:szCs w:val="20"/>
              </w:rPr>
              <w:lastRenderedPageBreak/>
              <w:t>Уметь аргументировать свое мнение и позицию в коммуникации, выражать свои мысли с достаточной полнотой и точностью.</w:t>
            </w:r>
          </w:p>
          <w:p w:rsidR="00915E67" w:rsidRPr="00BE51BD" w:rsidRDefault="00915E67" w:rsidP="00E41448">
            <w:pPr>
              <w:snapToGrid w:val="0"/>
              <w:spacing w:line="200" w:lineRule="atLeast"/>
              <w:rPr>
                <w:szCs w:val="20"/>
              </w:rPr>
            </w:pPr>
            <w:r w:rsidRPr="00BE51BD">
              <w:rPr>
                <w:szCs w:val="20"/>
              </w:rPr>
              <w:t>Воспринимают  ответы других.</w:t>
            </w:r>
          </w:p>
          <w:p w:rsidR="00915E67" w:rsidRDefault="00915E67" w:rsidP="00E41448">
            <w:pPr>
              <w:snapToGrid w:val="0"/>
              <w:spacing w:line="200" w:lineRule="atLeast"/>
              <w:rPr>
                <w:szCs w:val="20"/>
              </w:rPr>
            </w:pPr>
            <w:r w:rsidRPr="00BE51BD">
              <w:rPr>
                <w:szCs w:val="20"/>
              </w:rPr>
              <w:t xml:space="preserve">Умение </w:t>
            </w:r>
            <w:r w:rsidRPr="00BE51BD">
              <w:rPr>
                <w:szCs w:val="20"/>
              </w:rPr>
              <w:lastRenderedPageBreak/>
              <w:t>слушать и вступать в диалог.</w:t>
            </w:r>
          </w:p>
          <w:p w:rsidR="00591F99" w:rsidRPr="00591F99" w:rsidRDefault="00591F99" w:rsidP="00E41448">
            <w:pPr>
              <w:snapToGrid w:val="0"/>
              <w:spacing w:line="200" w:lineRule="atLeast"/>
              <w:rPr>
                <w:szCs w:val="20"/>
              </w:rPr>
            </w:pPr>
            <w:r w:rsidRPr="00591F99">
              <w:rPr>
                <w:szCs w:val="20"/>
              </w:rPr>
              <w:t>Парное обсуждение проблем.</w:t>
            </w:r>
          </w:p>
        </w:tc>
      </w:tr>
      <w:tr w:rsidR="00915E67" w:rsidRPr="00456C3D" w:rsidTr="006F325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spacing w:line="200" w:lineRule="atLeast"/>
              <w:rPr>
                <w:b/>
                <w:szCs w:val="20"/>
              </w:rPr>
            </w:pPr>
            <w:r>
              <w:rPr>
                <w:b/>
                <w:szCs w:val="20"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Обобщение и систематизация знаний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Default="006B25D1" w:rsidP="006133FD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Слайд 5</w:t>
            </w:r>
          </w:p>
          <w:p w:rsidR="006B25D1" w:rsidRPr="00AF37B6" w:rsidRDefault="00F608B1" w:rsidP="006133FD">
            <w:pPr>
              <w:snapToGrid w:val="0"/>
              <w:spacing w:line="200" w:lineRule="atLeast"/>
              <w:rPr>
                <w:szCs w:val="20"/>
              </w:rPr>
            </w:pPr>
            <w:r w:rsidRPr="006B25D1">
              <w:rPr>
                <w:szCs w:val="20"/>
              </w:rPr>
              <w:object w:dxaOrig="7198" w:dyaOrig="5398">
                <v:shape id="_x0000_i1029" type="#_x0000_t75" style="width:184.1pt;height:137.9pt" o:ole="">
                  <v:imagedata r:id="rId14" o:title=""/>
                </v:shape>
                <o:OLEObject Type="Embed" ProgID="PowerPoint.Slide.12" ShapeID="_x0000_i1029" DrawAspect="Content" ObjectID="_1538544609" r:id="rId15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spacing w:line="200" w:lineRule="atLeast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 xml:space="preserve">Сейчас мы знаем правило и можем </w:t>
            </w:r>
            <w:r w:rsidRPr="00D1336A">
              <w:rPr>
                <w:b/>
                <w:bCs/>
                <w:color w:val="000000"/>
                <w:szCs w:val="20"/>
              </w:rPr>
              <w:t>расшифровать слово</w:t>
            </w:r>
            <w:r>
              <w:rPr>
                <w:bCs/>
                <w:color w:val="000000"/>
                <w:szCs w:val="20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Default="00915E67" w:rsidP="00684FE6">
            <w:pPr>
              <w:snapToGrid w:val="0"/>
              <w:spacing w:line="200" w:lineRule="atLeast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Делают соответствующие выводы о сложении и вычитании десятичных дробей.</w:t>
            </w:r>
          </w:p>
          <w:p w:rsidR="00591F99" w:rsidRDefault="00591F99" w:rsidP="00684FE6">
            <w:pPr>
              <w:snapToGrid w:val="0"/>
              <w:spacing w:line="200" w:lineRule="atLeast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Решение примеров на доске. Самооценка.</w:t>
            </w:r>
            <w:r w:rsidR="00293FF7">
              <w:rPr>
                <w:bCs/>
                <w:color w:val="000000"/>
                <w:szCs w:val="20"/>
              </w:rPr>
              <w:t xml:space="preserve"> Выставление оценки на поля.</w:t>
            </w:r>
          </w:p>
          <w:p w:rsidR="005E7261" w:rsidRPr="00456C3D" w:rsidRDefault="005E7261" w:rsidP="00684FE6">
            <w:pPr>
              <w:snapToGrid w:val="0"/>
              <w:spacing w:line="200" w:lineRule="atLeast"/>
              <w:rPr>
                <w:bCs/>
                <w:color w:val="00000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7" w:rsidRPr="00456C3D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261" w:rsidRPr="005E7261" w:rsidRDefault="005E7261" w:rsidP="00E41448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Структурировать знания.</w:t>
            </w:r>
          </w:p>
          <w:p w:rsidR="00915E67" w:rsidRPr="00456C3D" w:rsidRDefault="00915E67" w:rsidP="00E41448">
            <w:pPr>
              <w:snapToGrid w:val="0"/>
              <w:spacing w:line="200" w:lineRule="atLeast"/>
              <w:rPr>
                <w:szCs w:val="20"/>
              </w:rPr>
            </w:pPr>
            <w:r w:rsidRPr="00591F99">
              <w:rPr>
                <w:szCs w:val="20"/>
              </w:rPr>
              <w:t>Анализ объектов и синтез</w:t>
            </w:r>
            <w:r w:rsidRPr="008C5814">
              <w:rPr>
                <w:color w:val="FF000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spacing w:line="200" w:lineRule="atLeast"/>
              <w:rPr>
                <w:szCs w:val="20"/>
              </w:rPr>
            </w:pPr>
            <w:r w:rsidRPr="00456C3D">
              <w:rPr>
                <w:szCs w:val="20"/>
              </w:rPr>
              <w:t>Планирование своей деятельности для решения поставленной задачи и контроль полученного результата.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456C3D" w:rsidRDefault="00915E67" w:rsidP="00591F99">
            <w:pPr>
              <w:snapToGrid w:val="0"/>
              <w:spacing w:line="200" w:lineRule="atLeast"/>
              <w:rPr>
                <w:szCs w:val="20"/>
              </w:rPr>
            </w:pPr>
            <w:r w:rsidRPr="00456C3D">
              <w:rPr>
                <w:szCs w:val="20"/>
              </w:rPr>
              <w:t>Строят рассуждения, понятные для</w:t>
            </w:r>
            <w:r w:rsidR="00591F99">
              <w:rPr>
                <w:szCs w:val="20"/>
              </w:rPr>
              <w:t xml:space="preserve"> одноклассников</w:t>
            </w:r>
            <w:r w:rsidRPr="00456C3D">
              <w:rPr>
                <w:szCs w:val="20"/>
              </w:rPr>
              <w:t>. Умеют использовать речь для регуляции своего действия. Воспринимают  ответы обучающихся.</w:t>
            </w:r>
          </w:p>
        </w:tc>
      </w:tr>
      <w:tr w:rsidR="00915E67" w:rsidRPr="00456C3D" w:rsidTr="006F3251">
        <w:trPr>
          <w:trHeight w:val="46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rPr>
                <w:b/>
                <w:szCs w:val="20"/>
              </w:rPr>
            </w:pPr>
            <w:r>
              <w:rPr>
                <w:b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rPr>
                <w:szCs w:val="20"/>
              </w:rPr>
            </w:pPr>
            <w:r>
              <w:rPr>
                <w:szCs w:val="20"/>
              </w:rPr>
              <w:t>Физкультминутка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Pr="00213251" w:rsidRDefault="004D190E" w:rsidP="00213251">
            <w:pPr>
              <w:snapToGrid w:val="0"/>
              <w:rPr>
                <w:szCs w:val="20"/>
              </w:rPr>
            </w:pPr>
            <w:r w:rsidRPr="00213251">
              <w:rPr>
                <w:szCs w:val="20"/>
                <w:lang w:eastAsia="ru-RU"/>
              </w:rPr>
              <w:t>Включается музыка, дети начинают передвигаться по классу. Когда музыка остановится, замирают и слушают вопрос. Ответом на вопрос будет, какое-</w:t>
            </w:r>
            <w:r w:rsidRPr="00213251">
              <w:rPr>
                <w:szCs w:val="20"/>
                <w:lang w:eastAsia="ru-RU"/>
              </w:rPr>
              <w:lastRenderedPageBreak/>
              <w:t>то число. Ребята собираются в группу столько человек, каким будет ответ. Условие: никто из ребят не должен озвучивать ответ.</w:t>
            </w:r>
            <w:r w:rsidR="00213251">
              <w:rPr>
                <w:szCs w:val="20"/>
                <w:lang w:eastAsia="ru-RU"/>
              </w:rPr>
              <w:t xml:space="preserve"> (Сингапурская методика).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lastRenderedPageBreak/>
              <w:t>Направляет действия учащихся.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E67" w:rsidRDefault="00915E67" w:rsidP="00E41448">
            <w:pPr>
              <w:snapToGrid w:val="0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 xml:space="preserve">Смена деятельности, обеспечивает эмоциональную </w:t>
            </w:r>
            <w:r>
              <w:rPr>
                <w:bCs/>
                <w:color w:val="000000"/>
                <w:szCs w:val="20"/>
              </w:rPr>
              <w:lastRenderedPageBreak/>
              <w:t>разгрузку учащихся</w:t>
            </w:r>
            <w:r w:rsidR="0033346D">
              <w:rPr>
                <w:bCs/>
                <w:color w:val="000000"/>
                <w:szCs w:val="20"/>
              </w:rPr>
              <w:t>.</w:t>
            </w:r>
          </w:p>
          <w:p w:rsidR="0033346D" w:rsidRPr="00A4282D" w:rsidRDefault="0033346D" w:rsidP="00E41448">
            <w:pPr>
              <w:snapToGrid w:val="0"/>
              <w:rPr>
                <w:b/>
                <w:bCs/>
                <w:color w:val="000000"/>
                <w:szCs w:val="20"/>
              </w:rPr>
            </w:pPr>
            <w:r w:rsidRPr="00A4282D">
              <w:rPr>
                <w:b/>
                <w:bCs/>
                <w:color w:val="000000"/>
                <w:szCs w:val="20"/>
              </w:rPr>
              <w:t>Коллективная работа.</w:t>
            </w:r>
          </w:p>
          <w:p w:rsidR="0033346D" w:rsidRPr="00456C3D" w:rsidRDefault="0033346D" w:rsidP="00E41448">
            <w:pPr>
              <w:snapToGrid w:val="0"/>
              <w:rPr>
                <w:bCs/>
                <w:color w:val="00000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7" w:rsidRPr="00456C3D" w:rsidRDefault="00764E9C" w:rsidP="00E41448">
            <w:pPr>
              <w:snapToGrid w:val="0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rPr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rPr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456C3D" w:rsidRDefault="0033346D" w:rsidP="0033346D">
            <w:pPr>
              <w:snapToGrid w:val="0"/>
              <w:rPr>
                <w:szCs w:val="20"/>
              </w:rPr>
            </w:pPr>
            <w:r w:rsidRPr="00F20F11">
              <w:rPr>
                <w:szCs w:val="20"/>
              </w:rPr>
              <w:t>Умение слушать и вступать в</w:t>
            </w:r>
            <w:r>
              <w:rPr>
                <w:szCs w:val="20"/>
              </w:rPr>
              <w:t>о взаимодейст</w:t>
            </w:r>
            <w:r>
              <w:rPr>
                <w:szCs w:val="20"/>
              </w:rPr>
              <w:lastRenderedPageBreak/>
              <w:t>вие друг с дугом.</w:t>
            </w:r>
          </w:p>
        </w:tc>
      </w:tr>
      <w:tr w:rsidR="00915E67" w:rsidRPr="00456C3D" w:rsidTr="006F3251"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8B20FA">
            <w:pPr>
              <w:snapToGrid w:val="0"/>
              <w:spacing w:line="200" w:lineRule="atLeast"/>
              <w:rPr>
                <w:b/>
                <w:szCs w:val="20"/>
              </w:rPr>
            </w:pPr>
            <w:r>
              <w:rPr>
                <w:b/>
                <w:szCs w:val="20"/>
              </w:rPr>
              <w:lastRenderedPageBreak/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15E67" w:rsidRDefault="00915E67" w:rsidP="008B20FA">
            <w:pPr>
              <w:snapToGrid w:val="0"/>
              <w:rPr>
                <w:szCs w:val="20"/>
              </w:rPr>
            </w:pPr>
            <w:r>
              <w:rPr>
                <w:szCs w:val="20"/>
              </w:rPr>
              <w:t xml:space="preserve">Применение знаний и умений в новой ситуации </w:t>
            </w:r>
          </w:p>
          <w:p w:rsidR="00915E67" w:rsidRDefault="00915E67" w:rsidP="008B20FA">
            <w:pPr>
              <w:snapToGrid w:val="0"/>
              <w:rPr>
                <w:szCs w:val="20"/>
              </w:rPr>
            </w:pPr>
          </w:p>
          <w:p w:rsidR="00915E67" w:rsidRDefault="00915E67" w:rsidP="008B20FA">
            <w:pPr>
              <w:snapToGrid w:val="0"/>
              <w:rPr>
                <w:szCs w:val="20"/>
              </w:rPr>
            </w:pPr>
          </w:p>
          <w:p w:rsidR="00915E67" w:rsidRDefault="00915E67" w:rsidP="008B20FA">
            <w:pPr>
              <w:snapToGrid w:val="0"/>
              <w:rPr>
                <w:szCs w:val="20"/>
              </w:rPr>
            </w:pPr>
          </w:p>
          <w:p w:rsidR="00915E67" w:rsidRDefault="00915E67" w:rsidP="008B20FA">
            <w:pPr>
              <w:snapToGrid w:val="0"/>
              <w:rPr>
                <w:szCs w:val="20"/>
              </w:rPr>
            </w:pPr>
          </w:p>
          <w:p w:rsidR="00915E67" w:rsidRDefault="00915E67" w:rsidP="008B20FA">
            <w:pPr>
              <w:snapToGrid w:val="0"/>
              <w:rPr>
                <w:szCs w:val="20"/>
              </w:rPr>
            </w:pPr>
          </w:p>
          <w:p w:rsidR="00915E67" w:rsidRDefault="00915E67" w:rsidP="008B20FA">
            <w:pPr>
              <w:snapToGrid w:val="0"/>
              <w:rPr>
                <w:szCs w:val="20"/>
              </w:rPr>
            </w:pPr>
          </w:p>
          <w:p w:rsidR="00915E67" w:rsidRDefault="00915E67" w:rsidP="008B20FA">
            <w:pPr>
              <w:snapToGrid w:val="0"/>
              <w:rPr>
                <w:szCs w:val="20"/>
              </w:rPr>
            </w:pPr>
          </w:p>
          <w:p w:rsidR="00915E67" w:rsidRDefault="00915E67" w:rsidP="008B20FA">
            <w:pPr>
              <w:snapToGrid w:val="0"/>
              <w:rPr>
                <w:szCs w:val="20"/>
              </w:rPr>
            </w:pPr>
          </w:p>
          <w:p w:rsidR="00915E67" w:rsidRDefault="00915E67" w:rsidP="008B20FA">
            <w:pPr>
              <w:snapToGrid w:val="0"/>
              <w:rPr>
                <w:szCs w:val="20"/>
              </w:rPr>
            </w:pPr>
          </w:p>
          <w:p w:rsidR="00915E67" w:rsidRDefault="00915E67" w:rsidP="008B20FA">
            <w:pPr>
              <w:snapToGrid w:val="0"/>
              <w:rPr>
                <w:szCs w:val="20"/>
              </w:rPr>
            </w:pPr>
          </w:p>
          <w:p w:rsidR="00915E67" w:rsidRDefault="00915E67" w:rsidP="008B20FA">
            <w:pPr>
              <w:snapToGrid w:val="0"/>
              <w:rPr>
                <w:szCs w:val="20"/>
              </w:rPr>
            </w:pPr>
          </w:p>
          <w:p w:rsidR="00915E67" w:rsidRDefault="00915E67" w:rsidP="008B20FA">
            <w:pPr>
              <w:snapToGrid w:val="0"/>
              <w:rPr>
                <w:szCs w:val="20"/>
              </w:rPr>
            </w:pPr>
          </w:p>
          <w:p w:rsidR="00915E67" w:rsidRPr="00456C3D" w:rsidRDefault="00915E67" w:rsidP="008B20FA">
            <w:pPr>
              <w:snapToGrid w:val="0"/>
              <w:rPr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15E67" w:rsidRDefault="00915E67" w:rsidP="008B20FA">
            <w:pPr>
              <w:snapToGrid w:val="0"/>
              <w:spacing w:line="200" w:lineRule="atLeas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Учебник: </w:t>
            </w:r>
          </w:p>
          <w:p w:rsidR="00915E67" w:rsidRDefault="00F20F11" w:rsidP="006133FD">
            <w:pPr>
              <w:snapToGrid w:val="0"/>
              <w:spacing w:line="200" w:lineRule="atLeas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 1211, 1215,1220.</w:t>
            </w:r>
          </w:p>
          <w:p w:rsidR="00471B5C" w:rsidRPr="00C11DD1" w:rsidRDefault="00C11DD1" w:rsidP="006133FD">
            <w:pPr>
              <w:snapToGrid w:val="0"/>
              <w:spacing w:line="200" w:lineRule="atLeast"/>
              <w:rPr>
                <w:b/>
                <w:color w:val="000000"/>
                <w:szCs w:val="20"/>
              </w:rPr>
            </w:pPr>
            <w:r w:rsidRPr="00C11DD1">
              <w:rPr>
                <w:b/>
                <w:color w:val="000000"/>
                <w:szCs w:val="20"/>
              </w:rPr>
              <w:t>(Практикоориентированные задачи).</w:t>
            </w:r>
          </w:p>
          <w:p w:rsidR="00B153AF" w:rsidRPr="00C11DD1" w:rsidRDefault="00B153AF" w:rsidP="006133FD">
            <w:pPr>
              <w:snapToGrid w:val="0"/>
              <w:spacing w:line="200" w:lineRule="atLeast"/>
              <w:rPr>
                <w:b/>
                <w:color w:val="000000"/>
                <w:szCs w:val="20"/>
              </w:rPr>
            </w:pPr>
          </w:p>
          <w:p w:rsidR="00471B5C" w:rsidRPr="00D1336A" w:rsidRDefault="00471B5C" w:rsidP="006133FD">
            <w:pPr>
              <w:snapToGrid w:val="0"/>
              <w:spacing w:line="200" w:lineRule="atLeast"/>
              <w:rPr>
                <w:b/>
                <w:color w:val="000000"/>
                <w:szCs w:val="20"/>
              </w:rPr>
            </w:pPr>
            <w:r w:rsidRPr="00D1336A">
              <w:rPr>
                <w:b/>
                <w:color w:val="000000"/>
                <w:szCs w:val="20"/>
              </w:rPr>
              <w:t>Карточки (для тех, кто работает быстрее).</w:t>
            </w:r>
          </w:p>
          <w:p w:rsidR="00471B5C" w:rsidRP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>Поставь запятую</w:t>
            </w:r>
          </w:p>
          <w:p w:rsidR="00471B5C" w:rsidRP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>32+18=5</w:t>
            </w:r>
          </w:p>
          <w:p w:rsidR="00471B5C" w:rsidRP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>3+108=408</w:t>
            </w:r>
          </w:p>
          <w:p w:rsidR="00471B5C" w:rsidRP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>42+17=212</w:t>
            </w:r>
          </w:p>
          <w:p w:rsidR="00471B5C" w:rsidRP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>57-4=17</w:t>
            </w:r>
          </w:p>
          <w:p w:rsidR="00471B5C" w:rsidRP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>736-336=4</w:t>
            </w:r>
          </w:p>
          <w:p w:rsidR="00471B5C" w:rsidRP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>63-27=603</w:t>
            </w:r>
          </w:p>
          <w:p w:rsidR="00471B5C" w:rsidRPr="00456C3D" w:rsidRDefault="00471B5C" w:rsidP="006133FD">
            <w:pPr>
              <w:snapToGrid w:val="0"/>
              <w:spacing w:line="200" w:lineRule="atLeast"/>
              <w:rPr>
                <w:color w:val="00000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15E67" w:rsidRDefault="00915E67" w:rsidP="0036777A">
            <w:pPr>
              <w:snapToGrid w:val="0"/>
              <w:spacing w:line="200" w:lineRule="atLeas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Направляет работу учащихся. </w:t>
            </w:r>
          </w:p>
          <w:p w:rsidR="00293FF7" w:rsidRPr="00456C3D" w:rsidRDefault="00293FF7" w:rsidP="00293FF7">
            <w:pPr>
              <w:snapToGrid w:val="0"/>
              <w:spacing w:line="200" w:lineRule="atLeas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Оценка работы учащихся у доски.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293FF7" w:rsidRDefault="00F20F11" w:rsidP="00F20F11">
            <w:pPr>
              <w:snapToGrid w:val="0"/>
              <w:spacing w:line="200" w:lineRule="atLeast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Решение задач  на доске.</w:t>
            </w:r>
          </w:p>
          <w:p w:rsidR="00F20F11" w:rsidRDefault="00F20F11" w:rsidP="00F20F11">
            <w:pPr>
              <w:snapToGrid w:val="0"/>
              <w:spacing w:line="200" w:lineRule="atLeast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 xml:space="preserve"> Самооценка.</w:t>
            </w:r>
          </w:p>
          <w:p w:rsidR="00471B5C" w:rsidRDefault="00471B5C" w:rsidP="008B20FA">
            <w:pPr>
              <w:snapToGrid w:val="0"/>
              <w:spacing w:line="200" w:lineRule="atLeast"/>
              <w:rPr>
                <w:szCs w:val="20"/>
              </w:rPr>
            </w:pPr>
          </w:p>
          <w:p w:rsidR="00471B5C" w:rsidRPr="00D1336A" w:rsidRDefault="00471B5C" w:rsidP="008B20FA">
            <w:pPr>
              <w:snapToGrid w:val="0"/>
              <w:spacing w:line="200" w:lineRule="atLeast"/>
              <w:rPr>
                <w:b/>
                <w:szCs w:val="20"/>
              </w:rPr>
            </w:pPr>
            <w:r w:rsidRPr="00D1336A">
              <w:rPr>
                <w:b/>
                <w:szCs w:val="20"/>
              </w:rPr>
              <w:t>Самопроверка по образцу</w:t>
            </w:r>
          </w:p>
          <w:p w:rsidR="00471B5C" w:rsidRP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 xml:space="preserve"> Поставь запятую</w:t>
            </w:r>
          </w:p>
          <w:p w:rsidR="00471B5C" w:rsidRP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>3</w:t>
            </w:r>
            <w:r>
              <w:rPr>
                <w:szCs w:val="20"/>
              </w:rPr>
              <w:t>,</w:t>
            </w:r>
            <w:r w:rsidRPr="00471B5C">
              <w:rPr>
                <w:szCs w:val="20"/>
              </w:rPr>
              <w:t>2+1</w:t>
            </w:r>
            <w:r>
              <w:rPr>
                <w:szCs w:val="20"/>
              </w:rPr>
              <w:t>,</w:t>
            </w:r>
            <w:r w:rsidRPr="00471B5C">
              <w:rPr>
                <w:szCs w:val="20"/>
              </w:rPr>
              <w:t>8=5</w:t>
            </w:r>
          </w:p>
          <w:p w:rsidR="00471B5C" w:rsidRP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>3+1</w:t>
            </w:r>
            <w:r>
              <w:rPr>
                <w:szCs w:val="20"/>
              </w:rPr>
              <w:t>,</w:t>
            </w:r>
            <w:r w:rsidRPr="00471B5C">
              <w:rPr>
                <w:szCs w:val="20"/>
              </w:rPr>
              <w:t>08=4</w:t>
            </w:r>
            <w:r>
              <w:rPr>
                <w:szCs w:val="20"/>
              </w:rPr>
              <w:t>,</w:t>
            </w:r>
            <w:r w:rsidRPr="00471B5C">
              <w:rPr>
                <w:szCs w:val="20"/>
              </w:rPr>
              <w:t>08</w:t>
            </w:r>
          </w:p>
          <w:p w:rsidR="00471B5C" w:rsidRP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>4</w:t>
            </w:r>
            <w:r>
              <w:rPr>
                <w:szCs w:val="20"/>
              </w:rPr>
              <w:t>,</w:t>
            </w:r>
            <w:r w:rsidRPr="00471B5C">
              <w:rPr>
                <w:szCs w:val="20"/>
              </w:rPr>
              <w:t>2+17=21</w:t>
            </w:r>
            <w:r>
              <w:rPr>
                <w:szCs w:val="20"/>
              </w:rPr>
              <w:t>,</w:t>
            </w:r>
            <w:r w:rsidRPr="00471B5C">
              <w:rPr>
                <w:szCs w:val="20"/>
              </w:rPr>
              <w:t>2</w:t>
            </w:r>
          </w:p>
          <w:p w:rsidR="00471B5C" w:rsidRP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>5</w:t>
            </w:r>
            <w:r>
              <w:rPr>
                <w:szCs w:val="20"/>
              </w:rPr>
              <w:t>,</w:t>
            </w:r>
            <w:r w:rsidRPr="00471B5C">
              <w:rPr>
                <w:szCs w:val="20"/>
              </w:rPr>
              <w:t>7-4=1</w:t>
            </w:r>
            <w:r>
              <w:rPr>
                <w:szCs w:val="20"/>
              </w:rPr>
              <w:t>,</w:t>
            </w:r>
            <w:r w:rsidRPr="00471B5C">
              <w:rPr>
                <w:szCs w:val="20"/>
              </w:rPr>
              <w:t>7</w:t>
            </w:r>
          </w:p>
          <w:p w:rsidR="00471B5C" w:rsidRP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>7</w:t>
            </w:r>
            <w:r>
              <w:rPr>
                <w:szCs w:val="20"/>
              </w:rPr>
              <w:t>,</w:t>
            </w:r>
            <w:r w:rsidRPr="00471B5C">
              <w:rPr>
                <w:szCs w:val="20"/>
              </w:rPr>
              <w:t>36-3</w:t>
            </w:r>
            <w:r>
              <w:rPr>
                <w:szCs w:val="20"/>
              </w:rPr>
              <w:t>,</w:t>
            </w:r>
            <w:r w:rsidRPr="00471B5C">
              <w:rPr>
                <w:szCs w:val="20"/>
              </w:rPr>
              <w:t>36=4</w:t>
            </w:r>
          </w:p>
          <w:p w:rsidR="00471B5C" w:rsidRDefault="00471B5C" w:rsidP="00471B5C">
            <w:pPr>
              <w:rPr>
                <w:szCs w:val="20"/>
              </w:rPr>
            </w:pPr>
            <w:r w:rsidRPr="00471B5C">
              <w:rPr>
                <w:szCs w:val="20"/>
              </w:rPr>
              <w:t>63-2</w:t>
            </w:r>
            <w:r>
              <w:rPr>
                <w:szCs w:val="20"/>
              </w:rPr>
              <w:t>,</w:t>
            </w:r>
            <w:r w:rsidRPr="00471B5C">
              <w:rPr>
                <w:szCs w:val="20"/>
              </w:rPr>
              <w:t>7=60</w:t>
            </w:r>
            <w:r>
              <w:rPr>
                <w:szCs w:val="20"/>
              </w:rPr>
              <w:t>,</w:t>
            </w:r>
            <w:r w:rsidRPr="00471B5C">
              <w:rPr>
                <w:szCs w:val="20"/>
              </w:rPr>
              <w:t>3</w:t>
            </w:r>
          </w:p>
          <w:p w:rsidR="00293FF7" w:rsidRDefault="00293FF7" w:rsidP="00293FF7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Выставление оценки на поля.</w:t>
            </w:r>
          </w:p>
          <w:p w:rsidR="00471B5C" w:rsidRPr="00F20F11" w:rsidRDefault="00471B5C" w:rsidP="008B20FA">
            <w:pPr>
              <w:snapToGrid w:val="0"/>
              <w:spacing w:line="200" w:lineRule="atLeast"/>
              <w:rPr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7" w:rsidRPr="00456C3D" w:rsidRDefault="00764E9C" w:rsidP="008B20FA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5E7261" w:rsidRDefault="006F3251" w:rsidP="006F3251">
            <w:pPr>
              <w:snapToGrid w:val="0"/>
              <w:spacing w:line="200" w:lineRule="atLeast"/>
              <w:rPr>
                <w:color w:val="FF0000"/>
                <w:szCs w:val="20"/>
              </w:rPr>
            </w:pPr>
            <w:r>
              <w:rPr>
                <w:szCs w:val="20"/>
              </w:rPr>
              <w:t xml:space="preserve">Уметь ориентироваться в своей системе знаний, отличать новое  от уже известного с, структурировать знания, преобразовывать </w:t>
            </w:r>
            <w:r w:rsidR="0033346D" w:rsidRPr="00FB0D64">
              <w:rPr>
                <w:szCs w:val="20"/>
              </w:rPr>
              <w:t>информацию из одной формы в другую</w:t>
            </w:r>
            <w:r w:rsidR="0033346D">
              <w:rPr>
                <w:szCs w:val="20"/>
              </w:rPr>
              <w:t>.</w:t>
            </w:r>
            <w:r w:rsidR="00221E07">
              <w:rPr>
                <w:szCs w:val="20"/>
              </w:rPr>
              <w:t xml:space="preserve"> Уметь извлекать из математических  текстов необходимую информацию, использовать знако-символические средства.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5E7261" w:rsidRDefault="006F3251" w:rsidP="002C3023">
            <w:pPr>
              <w:snapToGrid w:val="0"/>
              <w:spacing w:line="200" w:lineRule="atLeast"/>
              <w:rPr>
                <w:color w:val="FF0000"/>
                <w:szCs w:val="20"/>
              </w:rPr>
            </w:pPr>
            <w:r w:rsidRPr="002C3023">
              <w:rPr>
                <w:szCs w:val="20"/>
              </w:rPr>
              <w:t xml:space="preserve">Уметь применять </w:t>
            </w:r>
            <w:r w:rsidR="004275F3" w:rsidRPr="002C3023">
              <w:rPr>
                <w:szCs w:val="20"/>
              </w:rPr>
              <w:t xml:space="preserve">полученные </w:t>
            </w:r>
            <w:r w:rsidRPr="002C3023">
              <w:rPr>
                <w:szCs w:val="20"/>
              </w:rPr>
              <w:t xml:space="preserve">знания в </w:t>
            </w:r>
            <w:r w:rsidR="002C3023" w:rsidRPr="002C3023">
              <w:rPr>
                <w:szCs w:val="20"/>
              </w:rPr>
              <w:t>задани</w:t>
            </w:r>
            <w:r w:rsidR="002C3023">
              <w:rPr>
                <w:szCs w:val="20"/>
              </w:rPr>
              <w:t>я</w:t>
            </w:r>
            <w:r w:rsidR="002C3023" w:rsidRPr="002C3023">
              <w:rPr>
                <w:szCs w:val="20"/>
              </w:rPr>
              <w:t>х с</w:t>
            </w:r>
            <w:r w:rsidR="002C3023">
              <w:rPr>
                <w:szCs w:val="20"/>
              </w:rPr>
              <w:t xml:space="preserve"> практическим применением</w:t>
            </w:r>
            <w:r w:rsidR="00221E07" w:rsidRPr="00456C3D">
              <w:rPr>
                <w:szCs w:val="20"/>
              </w:rPr>
              <w:t>Планирование своей деятельности для решения поставленной задачи и контроль полученного результата.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F99" w:rsidRPr="00591F99" w:rsidRDefault="00591F99" w:rsidP="008B20FA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 xml:space="preserve">Уметь оформлять свои мысли  в устной и письменной форме, используя речь для регуляции своего </w:t>
            </w:r>
            <w:r w:rsidR="00746374">
              <w:rPr>
                <w:szCs w:val="20"/>
              </w:rPr>
              <w:t>действия.</w:t>
            </w:r>
          </w:p>
          <w:p w:rsidR="00915E67" w:rsidRPr="00746374" w:rsidRDefault="00915E67" w:rsidP="00591F99">
            <w:pPr>
              <w:snapToGrid w:val="0"/>
              <w:spacing w:line="200" w:lineRule="atLeast"/>
              <w:rPr>
                <w:szCs w:val="20"/>
              </w:rPr>
            </w:pPr>
            <w:r w:rsidRPr="00746374">
              <w:rPr>
                <w:szCs w:val="20"/>
              </w:rPr>
              <w:t xml:space="preserve">Умение слушать и вступать в диалог. </w:t>
            </w:r>
          </w:p>
        </w:tc>
      </w:tr>
      <w:tr w:rsidR="00915E67" w:rsidRPr="00456C3D" w:rsidTr="006F3251"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spacing w:line="200" w:lineRule="atLeast"/>
              <w:rPr>
                <w:b/>
                <w:szCs w:val="20"/>
              </w:rPr>
            </w:pPr>
            <w:r>
              <w:rPr>
                <w:b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15E67" w:rsidRPr="00456C3D" w:rsidRDefault="00915E67" w:rsidP="005E7261">
            <w:pPr>
              <w:snapToGrid w:val="0"/>
              <w:rPr>
                <w:szCs w:val="20"/>
              </w:rPr>
            </w:pPr>
            <w:r>
              <w:rPr>
                <w:szCs w:val="20"/>
              </w:rPr>
              <w:t>Контроль усвоения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15E67" w:rsidRPr="00456C3D" w:rsidRDefault="00221E07" w:rsidP="00E41448">
            <w:pPr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Учебник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15E67" w:rsidRPr="00456C3D" w:rsidRDefault="00221E07" w:rsidP="00E41448">
            <w:pPr>
              <w:snapToGrid w:val="0"/>
              <w:spacing w:line="200" w:lineRule="atLeast"/>
              <w:rPr>
                <w:bCs/>
                <w:color w:val="000000"/>
                <w:szCs w:val="20"/>
              </w:rPr>
            </w:pPr>
            <w:r w:rsidRPr="00D1336A">
              <w:rPr>
                <w:b/>
                <w:bCs/>
                <w:color w:val="000000"/>
                <w:szCs w:val="20"/>
              </w:rPr>
              <w:t>Проверка усвоения теоретического материала</w:t>
            </w:r>
            <w:r>
              <w:rPr>
                <w:bCs/>
                <w:color w:val="000000"/>
                <w:szCs w:val="20"/>
              </w:rPr>
              <w:t>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915E67" w:rsidRDefault="00221E07" w:rsidP="002E06E9">
            <w:pPr>
              <w:snapToGrid w:val="0"/>
              <w:spacing w:line="200" w:lineRule="atLeast"/>
              <w:rPr>
                <w:szCs w:val="20"/>
              </w:rPr>
            </w:pPr>
            <w:r w:rsidRPr="00D1336A">
              <w:rPr>
                <w:b/>
                <w:szCs w:val="20"/>
              </w:rPr>
              <w:t xml:space="preserve">Взаимопроверка </w:t>
            </w:r>
            <w:r>
              <w:rPr>
                <w:szCs w:val="20"/>
              </w:rPr>
              <w:t>правил сложения и вычитания десятичных дробей.</w:t>
            </w:r>
          </w:p>
          <w:p w:rsidR="00D1336A" w:rsidRDefault="00D1336A" w:rsidP="00D1336A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Выставление оценки на поля.</w:t>
            </w:r>
          </w:p>
          <w:p w:rsidR="00293FF7" w:rsidRPr="00456C3D" w:rsidRDefault="00293FF7" w:rsidP="002E06E9">
            <w:pPr>
              <w:snapToGrid w:val="0"/>
              <w:spacing w:line="200" w:lineRule="atLeast"/>
              <w:rPr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E67" w:rsidRPr="00456C3D" w:rsidRDefault="00764E9C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5E7261" w:rsidRDefault="00F77B02" w:rsidP="00E41448">
            <w:pPr>
              <w:snapToGrid w:val="0"/>
              <w:spacing w:line="200" w:lineRule="atLeast"/>
              <w:rPr>
                <w:color w:val="FF0000"/>
                <w:szCs w:val="20"/>
              </w:rPr>
            </w:pPr>
            <w:r>
              <w:rPr>
                <w:szCs w:val="20"/>
              </w:rPr>
              <w:t>Уметь извлекать из математических  текстов необходимую информацию.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221E07" w:rsidRDefault="00221E07" w:rsidP="00E41448">
            <w:pPr>
              <w:snapToGrid w:val="0"/>
              <w:spacing w:line="200" w:lineRule="atLeast"/>
              <w:rPr>
                <w:szCs w:val="20"/>
              </w:rPr>
            </w:pPr>
            <w:r w:rsidRPr="00221E07">
              <w:rPr>
                <w:szCs w:val="20"/>
              </w:rPr>
              <w:t>Уметь оценивать правильность выполнения действий.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E67" w:rsidRPr="00F20F11" w:rsidRDefault="00915E67" w:rsidP="00E41448">
            <w:pPr>
              <w:snapToGrid w:val="0"/>
              <w:spacing w:line="200" w:lineRule="atLeast"/>
              <w:rPr>
                <w:szCs w:val="20"/>
              </w:rPr>
            </w:pPr>
            <w:r w:rsidRPr="00F20F11">
              <w:rPr>
                <w:szCs w:val="20"/>
              </w:rPr>
              <w:t>Умение слушать и вступать в диалог.</w:t>
            </w:r>
          </w:p>
        </w:tc>
      </w:tr>
      <w:tr w:rsidR="00915E67" w:rsidRPr="00456C3D" w:rsidTr="006F3251"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</w:tcPr>
          <w:p w:rsidR="00915E67" w:rsidRPr="00456C3D" w:rsidRDefault="00915E67" w:rsidP="00E41448">
            <w:pPr>
              <w:snapToGrid w:val="0"/>
              <w:spacing w:line="200" w:lineRule="atLeast"/>
              <w:rPr>
                <w:b/>
                <w:szCs w:val="20"/>
              </w:rPr>
            </w:pPr>
            <w:r>
              <w:rPr>
                <w:b/>
                <w:szCs w:val="20"/>
              </w:rPr>
              <w:t>10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</w:tcBorders>
          </w:tcPr>
          <w:p w:rsidR="00915E67" w:rsidRPr="00456C3D" w:rsidRDefault="00915E67" w:rsidP="00E41448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Рефлексия (подведение итогов занятия)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auto"/>
            </w:tcBorders>
          </w:tcPr>
          <w:p w:rsidR="00915E67" w:rsidRDefault="006B25D1" w:rsidP="00E41448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Слайд 6</w:t>
            </w:r>
          </w:p>
          <w:p w:rsidR="006B25D1" w:rsidRDefault="00213251" w:rsidP="00E41448">
            <w:pPr>
              <w:rPr>
                <w:color w:val="000000"/>
                <w:szCs w:val="20"/>
              </w:rPr>
            </w:pPr>
            <w:r w:rsidRPr="006B25D1">
              <w:rPr>
                <w:color w:val="000000"/>
                <w:szCs w:val="20"/>
              </w:rPr>
              <w:object w:dxaOrig="7198" w:dyaOrig="5398">
                <v:shape id="_x0000_i1030" type="#_x0000_t75" style="width:184.75pt;height:171.15pt" o:ole="">
                  <v:imagedata r:id="rId16" o:title=""/>
                </v:shape>
                <o:OLEObject Type="Embed" ProgID="PowerPoint.Slide.12" ShapeID="_x0000_i1030" DrawAspect="Content" ObjectID="_1538544610" r:id="rId17"/>
              </w:object>
            </w:r>
            <w:r w:rsidR="006B25D1">
              <w:rPr>
                <w:color w:val="000000"/>
                <w:szCs w:val="20"/>
              </w:rPr>
              <w:t>Слайд 7</w:t>
            </w:r>
          </w:p>
          <w:p w:rsidR="006B25D1" w:rsidRPr="00456C3D" w:rsidRDefault="00955FAE" w:rsidP="00E41448">
            <w:pPr>
              <w:rPr>
                <w:color w:val="000000"/>
                <w:szCs w:val="20"/>
              </w:rPr>
            </w:pPr>
            <w:r w:rsidRPr="006B25D1">
              <w:rPr>
                <w:color w:val="000000"/>
                <w:szCs w:val="20"/>
              </w:rPr>
              <w:object w:dxaOrig="7198" w:dyaOrig="5398">
                <v:shape id="_x0000_i1031" type="#_x0000_t75" style="width:184.75pt;height:138.55pt" o:ole="">
                  <v:imagedata r:id="rId18" o:title=""/>
                </v:shape>
                <o:OLEObject Type="Embed" ProgID="PowerPoint.Slide.12" ShapeID="_x0000_i1031" DrawAspect="Content" ObjectID="_1538544611" r:id="rId19"/>
              </w:objec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915E67" w:rsidRDefault="00915E67" w:rsidP="00915E67">
            <w:pPr>
              <w:rPr>
                <w:szCs w:val="20"/>
              </w:rPr>
            </w:pPr>
            <w:r w:rsidRPr="00A62633">
              <w:rPr>
                <w:szCs w:val="20"/>
              </w:rPr>
              <w:lastRenderedPageBreak/>
              <w:t xml:space="preserve">Инициировать </w:t>
            </w:r>
            <w:r w:rsidRPr="00D1336A">
              <w:rPr>
                <w:b/>
                <w:szCs w:val="20"/>
              </w:rPr>
              <w:t xml:space="preserve">рефлексию </w:t>
            </w:r>
            <w:r w:rsidRPr="00A62633">
              <w:rPr>
                <w:szCs w:val="20"/>
              </w:rPr>
              <w:t>детей по поводу психоэмоционального состояния, мотивации их собственной деятельности и взаимодействия с учителем</w:t>
            </w:r>
            <w:r>
              <w:rPr>
                <w:szCs w:val="20"/>
              </w:rPr>
              <w:t xml:space="preserve"> и </w:t>
            </w:r>
            <w:r>
              <w:rPr>
                <w:szCs w:val="20"/>
              </w:rPr>
              <w:lastRenderedPageBreak/>
              <w:t>одноклассниками.</w:t>
            </w:r>
          </w:p>
          <w:p w:rsidR="00D1336A" w:rsidRPr="00D1336A" w:rsidRDefault="00D1336A" w:rsidP="00915E67">
            <w:pPr>
              <w:rPr>
                <w:b/>
                <w:color w:val="000000"/>
                <w:szCs w:val="20"/>
              </w:rPr>
            </w:pPr>
            <w:r w:rsidRPr="00D1336A">
              <w:rPr>
                <w:b/>
                <w:szCs w:val="20"/>
              </w:rPr>
              <w:t>Выставление оценок.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</w:tcBorders>
          </w:tcPr>
          <w:p w:rsidR="00915E67" w:rsidRPr="00456C3D" w:rsidRDefault="00915E67" w:rsidP="00915E67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Оценивают свою работу. 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15E67" w:rsidRPr="00456C3D" w:rsidRDefault="00955FAE" w:rsidP="00E41448">
            <w:pPr>
              <w:snapToGrid w:val="0"/>
              <w:spacing w:line="200" w:lineRule="atLeast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E67" w:rsidRPr="00456C3D" w:rsidRDefault="00915E67" w:rsidP="00E41448">
            <w:pPr>
              <w:snapToGrid w:val="0"/>
              <w:spacing w:line="200" w:lineRule="atLeast"/>
              <w:rPr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51BD" w:rsidRDefault="00BE51BD" w:rsidP="00E41448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 xml:space="preserve">Уметь проговаривать последовательность действий на уроке, оценивать правильность выполнения </w:t>
            </w:r>
            <w:r>
              <w:rPr>
                <w:szCs w:val="20"/>
              </w:rPr>
              <w:lastRenderedPageBreak/>
              <w:t>на уровне адекватной самооценки.</w:t>
            </w:r>
          </w:p>
          <w:p w:rsidR="00915E67" w:rsidRPr="00456C3D" w:rsidRDefault="00915E67" w:rsidP="00BE51BD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t>Оценка своей деятельности и других</w:t>
            </w:r>
            <w:r w:rsidR="00BE51BD">
              <w:rPr>
                <w:szCs w:val="20"/>
              </w:rPr>
              <w:t>.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5E67" w:rsidRPr="00456C3D" w:rsidRDefault="00AB6079" w:rsidP="00AA7423">
            <w:pPr>
              <w:snapToGrid w:val="0"/>
              <w:spacing w:line="200" w:lineRule="atLeast"/>
              <w:rPr>
                <w:szCs w:val="20"/>
              </w:rPr>
            </w:pPr>
            <w:r>
              <w:rPr>
                <w:szCs w:val="20"/>
              </w:rPr>
              <w:lastRenderedPageBreak/>
              <w:t>Ориентироваться на понимание причин  успехов</w:t>
            </w:r>
            <w:r w:rsidR="00AA7423">
              <w:rPr>
                <w:szCs w:val="20"/>
              </w:rPr>
              <w:t xml:space="preserve"> учебной деятельности, осуществлять </w:t>
            </w:r>
            <w:r w:rsidR="00AA7423">
              <w:rPr>
                <w:szCs w:val="20"/>
              </w:rPr>
              <w:lastRenderedPageBreak/>
              <w:t>самооценку.</w:t>
            </w:r>
          </w:p>
        </w:tc>
      </w:tr>
    </w:tbl>
    <w:p w:rsidR="00B14522" w:rsidRDefault="00B14522" w:rsidP="002D4F84">
      <w:pPr>
        <w:rPr>
          <w:color w:val="FF0000"/>
          <w:szCs w:val="20"/>
        </w:rPr>
      </w:pPr>
    </w:p>
    <w:p w:rsidR="00B14522" w:rsidRDefault="00B14522" w:rsidP="002D4F84">
      <w:pPr>
        <w:rPr>
          <w:color w:val="FF0000"/>
          <w:szCs w:val="20"/>
        </w:rPr>
      </w:pPr>
    </w:p>
    <w:p w:rsidR="00CE67A8" w:rsidRPr="002638C4" w:rsidRDefault="00CE67A8" w:rsidP="002D4F84">
      <w:pPr>
        <w:rPr>
          <w:color w:val="FF0000"/>
          <w:szCs w:val="20"/>
        </w:rPr>
      </w:pPr>
    </w:p>
    <w:sectPr w:rsidR="00CE67A8" w:rsidRPr="002638C4" w:rsidSect="006B25D1">
      <w:pgSz w:w="16838" w:h="11906" w:orient="landscape"/>
      <w:pgMar w:top="426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5EB7FC9"/>
    <w:multiLevelType w:val="hybridMultilevel"/>
    <w:tmpl w:val="C3A89D5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B97155D"/>
    <w:multiLevelType w:val="hybridMultilevel"/>
    <w:tmpl w:val="7EAE7E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characterSpacingControl w:val="doNotCompress"/>
  <w:compat/>
  <w:rsids>
    <w:rsidRoot w:val="00E41448"/>
    <w:rsid w:val="00007E70"/>
    <w:rsid w:val="0002080A"/>
    <w:rsid w:val="0006141C"/>
    <w:rsid w:val="00086912"/>
    <w:rsid w:val="000A2AE6"/>
    <w:rsid w:val="000B0815"/>
    <w:rsid w:val="000D22DC"/>
    <w:rsid w:val="000D79F5"/>
    <w:rsid w:val="000E0368"/>
    <w:rsid w:val="000E2EE6"/>
    <w:rsid w:val="000F49E5"/>
    <w:rsid w:val="000F6410"/>
    <w:rsid w:val="0012318C"/>
    <w:rsid w:val="0014176E"/>
    <w:rsid w:val="001465D8"/>
    <w:rsid w:val="00180966"/>
    <w:rsid w:val="001916AE"/>
    <w:rsid w:val="00192693"/>
    <w:rsid w:val="0019493B"/>
    <w:rsid w:val="001A00D2"/>
    <w:rsid w:val="001B5143"/>
    <w:rsid w:val="00213251"/>
    <w:rsid w:val="00221E07"/>
    <w:rsid w:val="00240D3F"/>
    <w:rsid w:val="00250B19"/>
    <w:rsid w:val="00260065"/>
    <w:rsid w:val="002638C4"/>
    <w:rsid w:val="00273E88"/>
    <w:rsid w:val="00275C78"/>
    <w:rsid w:val="002764D6"/>
    <w:rsid w:val="00282F46"/>
    <w:rsid w:val="00290396"/>
    <w:rsid w:val="00293FF7"/>
    <w:rsid w:val="002C3023"/>
    <w:rsid w:val="002C61E0"/>
    <w:rsid w:val="002D4F84"/>
    <w:rsid w:val="002E06E9"/>
    <w:rsid w:val="002E32B5"/>
    <w:rsid w:val="002E3A41"/>
    <w:rsid w:val="002F4E07"/>
    <w:rsid w:val="0031577D"/>
    <w:rsid w:val="0033346D"/>
    <w:rsid w:val="00334B69"/>
    <w:rsid w:val="00365C25"/>
    <w:rsid w:val="0036777A"/>
    <w:rsid w:val="00372A27"/>
    <w:rsid w:val="003736A3"/>
    <w:rsid w:val="00375EE5"/>
    <w:rsid w:val="00377485"/>
    <w:rsid w:val="003B5698"/>
    <w:rsid w:val="003C1B6B"/>
    <w:rsid w:val="003C6103"/>
    <w:rsid w:val="003C6C2F"/>
    <w:rsid w:val="003F5EC4"/>
    <w:rsid w:val="00406E1A"/>
    <w:rsid w:val="004173BF"/>
    <w:rsid w:val="0042591F"/>
    <w:rsid w:val="004275F3"/>
    <w:rsid w:val="004474BD"/>
    <w:rsid w:val="00456C3D"/>
    <w:rsid w:val="00462855"/>
    <w:rsid w:val="00471B5C"/>
    <w:rsid w:val="00472B5F"/>
    <w:rsid w:val="004A2E9C"/>
    <w:rsid w:val="004D190E"/>
    <w:rsid w:val="004D6EDE"/>
    <w:rsid w:val="004D795B"/>
    <w:rsid w:val="004F16B3"/>
    <w:rsid w:val="004F64F0"/>
    <w:rsid w:val="005332E7"/>
    <w:rsid w:val="00544497"/>
    <w:rsid w:val="00557BFA"/>
    <w:rsid w:val="00572D17"/>
    <w:rsid w:val="00591F99"/>
    <w:rsid w:val="00595F06"/>
    <w:rsid w:val="005A09B1"/>
    <w:rsid w:val="005C14ED"/>
    <w:rsid w:val="005E5911"/>
    <w:rsid w:val="005E7261"/>
    <w:rsid w:val="006006F1"/>
    <w:rsid w:val="006133FD"/>
    <w:rsid w:val="00614233"/>
    <w:rsid w:val="0063325E"/>
    <w:rsid w:val="00672AA7"/>
    <w:rsid w:val="00672F1D"/>
    <w:rsid w:val="00680808"/>
    <w:rsid w:val="00683D1E"/>
    <w:rsid w:val="00684FE6"/>
    <w:rsid w:val="00685DA1"/>
    <w:rsid w:val="00695CDE"/>
    <w:rsid w:val="006B25D1"/>
    <w:rsid w:val="006D601E"/>
    <w:rsid w:val="006E2167"/>
    <w:rsid w:val="006E31F4"/>
    <w:rsid w:val="006F181D"/>
    <w:rsid w:val="006F3251"/>
    <w:rsid w:val="006F6D21"/>
    <w:rsid w:val="007161FF"/>
    <w:rsid w:val="007300E5"/>
    <w:rsid w:val="00732C39"/>
    <w:rsid w:val="00744466"/>
    <w:rsid w:val="00746374"/>
    <w:rsid w:val="00762C5F"/>
    <w:rsid w:val="00764E9C"/>
    <w:rsid w:val="00772581"/>
    <w:rsid w:val="00773276"/>
    <w:rsid w:val="00776739"/>
    <w:rsid w:val="007E0FDD"/>
    <w:rsid w:val="007E2C3C"/>
    <w:rsid w:val="007F4F83"/>
    <w:rsid w:val="008422DC"/>
    <w:rsid w:val="0085391C"/>
    <w:rsid w:val="008713D7"/>
    <w:rsid w:val="008C5814"/>
    <w:rsid w:val="008E4C16"/>
    <w:rsid w:val="008F6B6E"/>
    <w:rsid w:val="00914FF6"/>
    <w:rsid w:val="00915E67"/>
    <w:rsid w:val="00955FAE"/>
    <w:rsid w:val="009662C4"/>
    <w:rsid w:val="0096752C"/>
    <w:rsid w:val="009D332D"/>
    <w:rsid w:val="009E6C8F"/>
    <w:rsid w:val="009F0D64"/>
    <w:rsid w:val="00A07612"/>
    <w:rsid w:val="00A14EE1"/>
    <w:rsid w:val="00A31EDA"/>
    <w:rsid w:val="00A4282D"/>
    <w:rsid w:val="00A6132F"/>
    <w:rsid w:val="00A62633"/>
    <w:rsid w:val="00A93A6A"/>
    <w:rsid w:val="00AA7423"/>
    <w:rsid w:val="00AB6079"/>
    <w:rsid w:val="00AB7609"/>
    <w:rsid w:val="00AC3786"/>
    <w:rsid w:val="00AF37B6"/>
    <w:rsid w:val="00B07213"/>
    <w:rsid w:val="00B14522"/>
    <w:rsid w:val="00B153AF"/>
    <w:rsid w:val="00B1657C"/>
    <w:rsid w:val="00B33B26"/>
    <w:rsid w:val="00B4643D"/>
    <w:rsid w:val="00B54CEC"/>
    <w:rsid w:val="00B57D94"/>
    <w:rsid w:val="00B706CB"/>
    <w:rsid w:val="00B77643"/>
    <w:rsid w:val="00BD5538"/>
    <w:rsid w:val="00BE51BD"/>
    <w:rsid w:val="00C0281F"/>
    <w:rsid w:val="00C11DD1"/>
    <w:rsid w:val="00C306B8"/>
    <w:rsid w:val="00C3710F"/>
    <w:rsid w:val="00C80430"/>
    <w:rsid w:val="00C842AE"/>
    <w:rsid w:val="00CA3BF4"/>
    <w:rsid w:val="00CB1B71"/>
    <w:rsid w:val="00CD3E04"/>
    <w:rsid w:val="00CE1FBF"/>
    <w:rsid w:val="00CE67A8"/>
    <w:rsid w:val="00CF474A"/>
    <w:rsid w:val="00CF47A1"/>
    <w:rsid w:val="00D1336A"/>
    <w:rsid w:val="00D141D2"/>
    <w:rsid w:val="00D375B8"/>
    <w:rsid w:val="00D44E78"/>
    <w:rsid w:val="00D61430"/>
    <w:rsid w:val="00D63C9B"/>
    <w:rsid w:val="00D774B5"/>
    <w:rsid w:val="00D77B05"/>
    <w:rsid w:val="00D927A1"/>
    <w:rsid w:val="00D92F48"/>
    <w:rsid w:val="00DA1394"/>
    <w:rsid w:val="00DB00C8"/>
    <w:rsid w:val="00DB6ADB"/>
    <w:rsid w:val="00DD42BD"/>
    <w:rsid w:val="00DF4823"/>
    <w:rsid w:val="00E03818"/>
    <w:rsid w:val="00E107C3"/>
    <w:rsid w:val="00E10E3D"/>
    <w:rsid w:val="00E14E64"/>
    <w:rsid w:val="00E17BA7"/>
    <w:rsid w:val="00E21BD4"/>
    <w:rsid w:val="00E41448"/>
    <w:rsid w:val="00E446EA"/>
    <w:rsid w:val="00E535E5"/>
    <w:rsid w:val="00E656AA"/>
    <w:rsid w:val="00E66FFC"/>
    <w:rsid w:val="00E70E64"/>
    <w:rsid w:val="00EA1BE3"/>
    <w:rsid w:val="00EB12CB"/>
    <w:rsid w:val="00EC2811"/>
    <w:rsid w:val="00ED67AB"/>
    <w:rsid w:val="00EE2533"/>
    <w:rsid w:val="00EF0ADE"/>
    <w:rsid w:val="00EF7485"/>
    <w:rsid w:val="00F20F11"/>
    <w:rsid w:val="00F348F1"/>
    <w:rsid w:val="00F440B6"/>
    <w:rsid w:val="00F55F01"/>
    <w:rsid w:val="00F608B1"/>
    <w:rsid w:val="00F77B02"/>
    <w:rsid w:val="00F972A3"/>
    <w:rsid w:val="00FA2216"/>
    <w:rsid w:val="00FB0D64"/>
    <w:rsid w:val="00FC19C5"/>
    <w:rsid w:val="00FC6747"/>
    <w:rsid w:val="00FF0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657C"/>
    <w:rPr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E41448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eastAsia="Calibri" w:hAnsi="Arial" w:cs="Arial"/>
      <w:b/>
      <w:bCs/>
      <w:i/>
      <w:iCs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sid w:val="00E41448"/>
    <w:rPr>
      <w:rFonts w:ascii="Arial" w:eastAsia="Calibri" w:hAnsi="Arial" w:cs="Arial"/>
      <w:b/>
      <w:bCs/>
      <w:i/>
      <w:iCs/>
      <w:kern w:val="1"/>
      <w:sz w:val="28"/>
      <w:szCs w:val="28"/>
      <w:lang w:val="ru-RU" w:eastAsia="ar-SA" w:bidi="ar-SA"/>
    </w:rPr>
  </w:style>
  <w:style w:type="paragraph" w:customStyle="1" w:styleId="1">
    <w:name w:val="Абзац списка1"/>
    <w:basedOn w:val="a"/>
    <w:rsid w:val="00E41448"/>
    <w:pPr>
      <w:ind w:left="720"/>
      <w:contextualSpacing/>
    </w:pPr>
  </w:style>
  <w:style w:type="table" w:styleId="a3">
    <w:name w:val="Table Grid"/>
    <w:basedOn w:val="a1"/>
    <w:rsid w:val="0019493B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2C39"/>
    <w:pPr>
      <w:ind w:left="720"/>
      <w:contextualSpacing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rsid w:val="00AB60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B607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AA315-4742-4FA5-9610-D65014B96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9694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Алена Леонидовна</cp:lastModifiedBy>
  <cp:revision>152</cp:revision>
  <dcterms:created xsi:type="dcterms:W3CDTF">2015-04-12T09:53:00Z</dcterms:created>
  <dcterms:modified xsi:type="dcterms:W3CDTF">2016-10-21T02:43:00Z</dcterms:modified>
</cp:coreProperties>
</file>