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bottom w:val="thickThinSmallGap" w:sz="24" w:space="0" w:color="auto"/>
          <w:insideH w:val="none" w:sz="0" w:space="0" w:color="auto"/>
          <w:insideV w:val="none" w:sz="0" w:space="0" w:color="auto"/>
        </w:tblBorders>
        <w:tblCellMar>
          <w:left w:w="0" w:type="dxa"/>
          <w:right w:w="0" w:type="dxa"/>
        </w:tblCellMar>
        <w:tblLook w:val="04A0"/>
      </w:tblPr>
      <w:tblGrid>
        <w:gridCol w:w="15999"/>
      </w:tblGrid>
      <w:tr w:rsidR="00620B25" w:rsidRPr="00B1716F" w:rsidTr="00681D19">
        <w:trPr>
          <w:trHeight w:hRule="exact" w:val="436"/>
          <w:tblHeader/>
        </w:trPr>
        <w:tc>
          <w:tcPr>
            <w:tcW w:w="5000" w:type="pct"/>
            <w:shd w:val="clear" w:color="auto" w:fill="92D050"/>
            <w:vAlign w:val="center"/>
          </w:tcPr>
          <w:p w:rsidR="00620B25" w:rsidRDefault="00620B25" w:rsidP="006442FE">
            <w:pPr>
              <w:jc w:val="center"/>
              <w:rPr>
                <w:rFonts w:ascii="Cooper Std Black" w:hAnsi="Cooper Std Black"/>
                <w:b/>
                <w:sz w:val="32"/>
                <w:szCs w:val="32"/>
              </w:rPr>
            </w:pPr>
            <w:r>
              <w:rPr>
                <w:rFonts w:ascii="Cooper Std Black" w:hAnsi="Cooper Std Black"/>
                <w:b/>
                <w:sz w:val="32"/>
                <w:szCs w:val="32"/>
              </w:rPr>
              <w:t>Silabus Berkarakter</w:t>
            </w:r>
          </w:p>
          <w:p w:rsidR="00620B25" w:rsidRPr="00B1716F" w:rsidRDefault="00620B25" w:rsidP="006442FE">
            <w:pPr>
              <w:spacing w:line="360" w:lineRule="auto"/>
              <w:jc w:val="center"/>
              <w:rPr>
                <w:rFonts w:ascii="Cooper Std Black" w:hAnsi="Cooper Std Black"/>
                <w:b/>
                <w:sz w:val="32"/>
                <w:szCs w:val="32"/>
              </w:rPr>
            </w:pPr>
          </w:p>
        </w:tc>
      </w:tr>
    </w:tbl>
    <w:p w:rsidR="00620B25" w:rsidRDefault="00620B25" w:rsidP="00620B25">
      <w:pPr>
        <w:rPr>
          <w:rFonts w:ascii="Cooper Std Black" w:hAnsi="Cooper Std Black"/>
          <w:b/>
          <w:sz w:val="24"/>
          <w:szCs w:val="24"/>
        </w:rPr>
      </w:pPr>
    </w:p>
    <w:tbl>
      <w:tblPr>
        <w:tblStyle w:val="TableGrid"/>
        <w:tblW w:w="49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900"/>
        <w:gridCol w:w="9051"/>
      </w:tblGrid>
      <w:tr w:rsidR="00620B25" w:rsidRPr="00791E7A" w:rsidTr="00152BB4">
        <w:tc>
          <w:tcPr>
            <w:tcW w:w="2163" w:type="pct"/>
            <w:vAlign w:val="center"/>
          </w:tcPr>
          <w:p w:rsidR="00620B25" w:rsidRPr="00791E7A" w:rsidRDefault="00620B25" w:rsidP="00791E7A">
            <w:pPr>
              <w:tabs>
                <w:tab w:val="left" w:pos="1985"/>
              </w:tabs>
              <w:spacing w:line="360" w:lineRule="auto"/>
              <w:rPr>
                <w:rFonts w:ascii="Cooper Std Black" w:hAnsi="Cooper Std Black"/>
                <w:b/>
                <w:sz w:val="20"/>
                <w:szCs w:val="20"/>
              </w:rPr>
            </w:pPr>
            <w:r w:rsidRPr="00791E7A">
              <w:rPr>
                <w:rFonts w:ascii="Arial" w:hAnsi="Arial" w:cs="Arial"/>
                <w:b/>
                <w:sz w:val="20"/>
                <w:szCs w:val="20"/>
              </w:rPr>
              <w:t>Mata Pelajaran</w:t>
            </w:r>
            <w:r w:rsidRPr="00791E7A">
              <w:rPr>
                <w:rFonts w:ascii="Cooper Std Black" w:hAnsi="Cooper Std Black"/>
                <w:b/>
                <w:sz w:val="20"/>
                <w:szCs w:val="20"/>
              </w:rPr>
              <w:tab/>
            </w:r>
            <w:r w:rsidRPr="00791E7A">
              <w:rPr>
                <w:rFonts w:ascii="Arial" w:hAnsi="Arial" w:cs="Arial"/>
                <w:b/>
                <w:sz w:val="20"/>
                <w:szCs w:val="20"/>
              </w:rPr>
              <w:t xml:space="preserve">: </w:t>
            </w:r>
            <w:r w:rsidR="00791E7A">
              <w:rPr>
                <w:rFonts w:ascii="Arial" w:hAnsi="Arial" w:cs="Arial"/>
                <w:b/>
                <w:sz w:val="20"/>
                <w:szCs w:val="20"/>
              </w:rPr>
              <w:t>PAI</w:t>
            </w:r>
            <w:r w:rsidR="00E8273B" w:rsidRPr="00791E7A">
              <w:rPr>
                <w:rFonts w:ascii="Arial" w:hAnsi="Arial" w:cs="Arial"/>
                <w:b/>
                <w:sz w:val="20"/>
                <w:szCs w:val="20"/>
              </w:rPr>
              <w:t xml:space="preserve"> </w:t>
            </w:r>
          </w:p>
        </w:tc>
        <w:tc>
          <w:tcPr>
            <w:tcW w:w="2837" w:type="pct"/>
            <w:vAlign w:val="center"/>
          </w:tcPr>
          <w:p w:rsidR="00620B25" w:rsidRPr="00791E7A" w:rsidRDefault="00620B25" w:rsidP="005B62F0">
            <w:pPr>
              <w:tabs>
                <w:tab w:val="left" w:pos="2611"/>
                <w:tab w:val="left" w:pos="5115"/>
              </w:tabs>
              <w:spacing w:line="360" w:lineRule="auto"/>
              <w:ind w:left="3448"/>
              <w:rPr>
                <w:rFonts w:ascii="Cooper Std Black" w:hAnsi="Cooper Std Black"/>
                <w:b/>
                <w:sz w:val="20"/>
                <w:szCs w:val="20"/>
              </w:rPr>
            </w:pPr>
            <w:r w:rsidRPr="00791E7A">
              <w:rPr>
                <w:rFonts w:ascii="Arial" w:hAnsi="Arial" w:cs="Arial"/>
                <w:b/>
                <w:sz w:val="20"/>
                <w:szCs w:val="20"/>
              </w:rPr>
              <w:t>Kelas</w:t>
            </w:r>
            <w:r w:rsidRPr="00791E7A">
              <w:rPr>
                <w:rFonts w:ascii="Cooper Std Black" w:hAnsi="Cooper Std Black"/>
                <w:b/>
                <w:sz w:val="20"/>
                <w:szCs w:val="20"/>
              </w:rPr>
              <w:tab/>
            </w:r>
            <w:r w:rsidRPr="00791E7A">
              <w:rPr>
                <w:rFonts w:ascii="Arial" w:hAnsi="Arial" w:cs="Arial"/>
                <w:b/>
                <w:sz w:val="20"/>
                <w:szCs w:val="20"/>
              </w:rPr>
              <w:t xml:space="preserve">: </w:t>
            </w:r>
            <w:r w:rsidR="00A23692" w:rsidRPr="00791E7A">
              <w:rPr>
                <w:rFonts w:ascii="Arial" w:hAnsi="Arial" w:cs="Arial"/>
                <w:b/>
                <w:sz w:val="20"/>
                <w:szCs w:val="20"/>
              </w:rPr>
              <w:t>X</w:t>
            </w:r>
            <w:r w:rsidR="00F53EE0">
              <w:rPr>
                <w:rFonts w:ascii="Arial" w:hAnsi="Arial" w:cs="Arial"/>
                <w:b/>
                <w:sz w:val="20"/>
                <w:szCs w:val="20"/>
              </w:rPr>
              <w:t>I</w:t>
            </w:r>
            <w:r w:rsidR="00E8273B" w:rsidRPr="00791E7A">
              <w:rPr>
                <w:rFonts w:ascii="Arial" w:hAnsi="Arial" w:cs="Arial"/>
                <w:b/>
                <w:sz w:val="20"/>
                <w:szCs w:val="20"/>
              </w:rPr>
              <w:t xml:space="preserve"> (</w:t>
            </w:r>
            <w:r w:rsidR="008B6438" w:rsidRPr="00791E7A">
              <w:rPr>
                <w:rFonts w:ascii="Arial" w:hAnsi="Arial" w:cs="Arial"/>
                <w:b/>
                <w:sz w:val="20"/>
                <w:szCs w:val="20"/>
              </w:rPr>
              <w:t>Wajib</w:t>
            </w:r>
            <w:r w:rsidR="00E8273B" w:rsidRPr="00791E7A">
              <w:rPr>
                <w:rFonts w:ascii="Arial" w:hAnsi="Arial" w:cs="Arial"/>
                <w:b/>
                <w:sz w:val="20"/>
                <w:szCs w:val="20"/>
              </w:rPr>
              <w:t>)</w:t>
            </w:r>
          </w:p>
        </w:tc>
      </w:tr>
      <w:tr w:rsidR="00620B25" w:rsidRPr="00791E7A" w:rsidTr="00152BB4">
        <w:tc>
          <w:tcPr>
            <w:tcW w:w="2163" w:type="pct"/>
            <w:tcBorders>
              <w:bottom w:val="single" w:sz="4" w:space="0" w:color="000000" w:themeColor="text1"/>
            </w:tcBorders>
            <w:vAlign w:val="center"/>
          </w:tcPr>
          <w:p w:rsidR="00620B25" w:rsidRPr="00791E7A" w:rsidRDefault="00620B25" w:rsidP="006442FE">
            <w:pPr>
              <w:tabs>
                <w:tab w:val="left" w:pos="1985"/>
              </w:tabs>
              <w:spacing w:line="360" w:lineRule="auto"/>
              <w:rPr>
                <w:rFonts w:ascii="Cooper Std Black" w:hAnsi="Cooper Std Black"/>
                <w:b/>
                <w:sz w:val="20"/>
                <w:szCs w:val="20"/>
              </w:rPr>
            </w:pPr>
            <w:r w:rsidRPr="00791E7A">
              <w:rPr>
                <w:rFonts w:ascii="Arial" w:hAnsi="Arial" w:cs="Arial"/>
                <w:b/>
                <w:sz w:val="20"/>
                <w:szCs w:val="20"/>
              </w:rPr>
              <w:t>Tingkat Pendidikan</w:t>
            </w:r>
            <w:r w:rsidRPr="00791E7A">
              <w:rPr>
                <w:rFonts w:ascii="Cooper Std Black" w:hAnsi="Cooper Std Black"/>
                <w:b/>
                <w:sz w:val="20"/>
                <w:szCs w:val="20"/>
              </w:rPr>
              <w:tab/>
            </w:r>
            <w:r w:rsidR="00E8273B" w:rsidRPr="00791E7A">
              <w:rPr>
                <w:rFonts w:ascii="Arial" w:hAnsi="Arial" w:cs="Arial"/>
                <w:b/>
                <w:sz w:val="20"/>
                <w:szCs w:val="20"/>
              </w:rPr>
              <w:t>: SMA</w:t>
            </w:r>
            <w:r w:rsidRPr="00791E7A">
              <w:rPr>
                <w:rFonts w:ascii="Arial" w:hAnsi="Arial" w:cs="Arial"/>
                <w:b/>
                <w:sz w:val="20"/>
                <w:szCs w:val="20"/>
              </w:rPr>
              <w:t>/M</w:t>
            </w:r>
            <w:r w:rsidR="00E8273B" w:rsidRPr="00791E7A">
              <w:rPr>
                <w:rFonts w:ascii="Arial" w:hAnsi="Arial" w:cs="Arial"/>
                <w:b/>
                <w:sz w:val="20"/>
                <w:szCs w:val="20"/>
              </w:rPr>
              <w:t>A</w:t>
            </w:r>
          </w:p>
        </w:tc>
        <w:tc>
          <w:tcPr>
            <w:tcW w:w="2837" w:type="pct"/>
            <w:tcBorders>
              <w:bottom w:val="single" w:sz="4" w:space="0" w:color="000000" w:themeColor="text1"/>
            </w:tcBorders>
            <w:vAlign w:val="center"/>
          </w:tcPr>
          <w:p w:rsidR="00620B25" w:rsidRPr="00791E7A" w:rsidRDefault="00620B25" w:rsidP="005B62F0">
            <w:pPr>
              <w:tabs>
                <w:tab w:val="left" w:pos="1481"/>
                <w:tab w:val="left" w:pos="2611"/>
                <w:tab w:val="left" w:pos="5115"/>
              </w:tabs>
              <w:spacing w:line="360" w:lineRule="auto"/>
              <w:ind w:left="3448"/>
              <w:rPr>
                <w:rFonts w:ascii="Cooper Std Black" w:hAnsi="Cooper Std Black"/>
                <w:b/>
                <w:sz w:val="20"/>
                <w:szCs w:val="20"/>
              </w:rPr>
            </w:pPr>
            <w:r w:rsidRPr="00791E7A">
              <w:rPr>
                <w:rFonts w:ascii="Arial" w:hAnsi="Arial" w:cs="Arial"/>
                <w:b/>
                <w:sz w:val="20"/>
                <w:szCs w:val="20"/>
              </w:rPr>
              <w:t>Tahun Ajaran</w:t>
            </w:r>
            <w:r w:rsidRPr="00791E7A">
              <w:rPr>
                <w:rFonts w:ascii="Cooper Std Black" w:hAnsi="Cooper Std Black"/>
                <w:b/>
                <w:sz w:val="20"/>
                <w:szCs w:val="20"/>
              </w:rPr>
              <w:tab/>
            </w:r>
            <w:r w:rsidRPr="00791E7A">
              <w:rPr>
                <w:rFonts w:ascii="Arial" w:hAnsi="Arial" w:cs="Arial"/>
                <w:b/>
                <w:sz w:val="20"/>
                <w:szCs w:val="20"/>
              </w:rPr>
              <w:t xml:space="preserve">: </w:t>
            </w:r>
            <w:r w:rsidR="00A23692" w:rsidRPr="00791E7A">
              <w:rPr>
                <w:rFonts w:ascii="Arial" w:hAnsi="Arial" w:cs="Arial"/>
                <w:b/>
                <w:sz w:val="20"/>
                <w:szCs w:val="20"/>
              </w:rPr>
              <w:t>………..</w:t>
            </w:r>
          </w:p>
        </w:tc>
      </w:tr>
    </w:tbl>
    <w:p w:rsidR="00B244B8" w:rsidRDefault="00B244B8" w:rsidP="00620B25">
      <w:pPr>
        <w:spacing w:line="240" w:lineRule="auto"/>
        <w:rPr>
          <w:rFonts w:cs="Palatino"/>
          <w:sz w:val="14"/>
          <w:szCs w:val="14"/>
        </w:rPr>
      </w:pPr>
    </w:p>
    <w:p w:rsidR="00DD7B8B" w:rsidRPr="00382044" w:rsidRDefault="007D08D3" w:rsidP="0091675F">
      <w:pPr>
        <w:tabs>
          <w:tab w:val="left" w:pos="2410"/>
        </w:tabs>
        <w:spacing w:line="360" w:lineRule="auto"/>
        <w:ind w:left="360" w:hanging="360"/>
        <w:rPr>
          <w:rFonts w:ascii="Arial Arabic" w:hAnsi="Arial Arabic" w:cs="Arial Arabic"/>
          <w:b/>
          <w:sz w:val="24"/>
          <w:szCs w:val="24"/>
        </w:rPr>
      </w:pPr>
      <w:r>
        <w:rPr>
          <w:rFonts w:ascii="Arial Arabic" w:hAnsi="Arial Arabic" w:cs="Arial Arabic"/>
          <w:b/>
          <w:sz w:val="24"/>
          <w:szCs w:val="24"/>
        </w:rPr>
        <w:t>Kompetensi Inti</w:t>
      </w:r>
      <w:r w:rsidR="00DD7B8B" w:rsidRPr="00382044">
        <w:rPr>
          <w:rFonts w:ascii="Arial Arabic" w:hAnsi="Arial Arabic" w:cs="Arial Arabic"/>
          <w:b/>
          <w:sz w:val="24"/>
          <w:szCs w:val="24"/>
        </w:rPr>
        <w:t xml:space="preserve">: </w:t>
      </w:r>
    </w:p>
    <w:p w:rsidR="00EB60AB" w:rsidRDefault="00EB60AB" w:rsidP="004B570E">
      <w:pPr>
        <w:numPr>
          <w:ilvl w:val="0"/>
          <w:numId w:val="2"/>
        </w:numPr>
        <w:tabs>
          <w:tab w:val="left" w:pos="810"/>
        </w:tabs>
        <w:autoSpaceDE w:val="0"/>
        <w:autoSpaceDN w:val="0"/>
        <w:adjustRightInd w:val="0"/>
        <w:spacing w:line="240" w:lineRule="auto"/>
        <w:jc w:val="both"/>
        <w:rPr>
          <w:rFonts w:ascii="Arial Arabic" w:hAnsi="Arial Arabic" w:cs="Arial Arabic"/>
          <w:sz w:val="24"/>
          <w:szCs w:val="24"/>
        </w:rPr>
      </w:pPr>
      <w:r w:rsidRPr="00EB60AB">
        <w:rPr>
          <w:rFonts w:ascii="Arial Arabic" w:hAnsi="Arial Arabic" w:cs="Arial Arabic"/>
          <w:sz w:val="24"/>
          <w:szCs w:val="24"/>
        </w:rPr>
        <w:t>Menghayati dan mengamalkan ajaran agama yang dianutnya.</w:t>
      </w:r>
    </w:p>
    <w:p w:rsidR="00EB60AB" w:rsidRPr="00EB60AB" w:rsidRDefault="00EB60AB" w:rsidP="004B570E">
      <w:pPr>
        <w:numPr>
          <w:ilvl w:val="0"/>
          <w:numId w:val="2"/>
        </w:numPr>
        <w:tabs>
          <w:tab w:val="left" w:pos="810"/>
        </w:tabs>
        <w:autoSpaceDE w:val="0"/>
        <w:autoSpaceDN w:val="0"/>
        <w:adjustRightInd w:val="0"/>
        <w:spacing w:line="240" w:lineRule="auto"/>
        <w:jc w:val="both"/>
        <w:rPr>
          <w:rFonts w:ascii="Arial Arabic" w:hAnsi="Arial Arabic" w:cs="Arial Arabic"/>
          <w:sz w:val="24"/>
          <w:szCs w:val="24"/>
        </w:rPr>
      </w:pPr>
      <w:r w:rsidRPr="00EB60AB">
        <w:rPr>
          <w:rFonts w:ascii="Arial Arabic" w:hAnsi="Arial Arabic" w:cs="Arial Arabic"/>
          <w:sz w:val="24"/>
          <w:szCs w:val="24"/>
        </w:rPr>
        <w:t>Menghargai dan menghayati perilaku jujur, disiplin, tanggungjawab, peduli (toleransi, gotong royong), santun, percaya diri, dalam berinteraksi secara efektif dengan lingkungan sosial dan alam dalam jangkauan pergaulan dan keberadaannya.</w:t>
      </w:r>
    </w:p>
    <w:p w:rsidR="00EB60AB" w:rsidRDefault="00EB60AB" w:rsidP="004B570E">
      <w:pPr>
        <w:numPr>
          <w:ilvl w:val="0"/>
          <w:numId w:val="2"/>
        </w:numPr>
        <w:tabs>
          <w:tab w:val="left" w:pos="810"/>
        </w:tabs>
        <w:autoSpaceDE w:val="0"/>
        <w:autoSpaceDN w:val="0"/>
        <w:adjustRightInd w:val="0"/>
        <w:spacing w:line="240" w:lineRule="auto"/>
        <w:jc w:val="both"/>
        <w:rPr>
          <w:rFonts w:ascii="Arial Arabic" w:hAnsi="Arial Arabic" w:cs="Arial Arabic"/>
          <w:sz w:val="24"/>
          <w:szCs w:val="24"/>
        </w:rPr>
      </w:pPr>
      <w:r w:rsidRPr="00EB60AB">
        <w:rPr>
          <w:rFonts w:ascii="Arial Arabic" w:hAnsi="Arial Arabic" w:cs="Arial Arabic"/>
          <w:sz w:val="24"/>
          <w:szCs w:val="24"/>
        </w:rPr>
        <w:t>Memahami, menerapkan, menganalisis dan mengevaluasi pengetahuan faktual, konseptual, prosedural dalam ilmu pengetahuan, teknologi, seni, budaya, dan humaniora dengan wawasan kemanusiaan, kebangsaan, kenegaraan, dan peradaban terkait fenomena dan kejadian, serta menerapkan pengetahuan procedural pada bidang kajian yang spesifik sesuai dengan bakat dan minatnya untuk memecahkan masalah.</w:t>
      </w:r>
    </w:p>
    <w:p w:rsidR="00DD7B8B" w:rsidRPr="00EB60AB" w:rsidRDefault="00EB60AB" w:rsidP="004B570E">
      <w:pPr>
        <w:numPr>
          <w:ilvl w:val="0"/>
          <w:numId w:val="2"/>
        </w:numPr>
        <w:tabs>
          <w:tab w:val="left" w:pos="810"/>
        </w:tabs>
        <w:autoSpaceDE w:val="0"/>
        <w:autoSpaceDN w:val="0"/>
        <w:adjustRightInd w:val="0"/>
        <w:spacing w:line="240" w:lineRule="auto"/>
        <w:jc w:val="both"/>
        <w:rPr>
          <w:rFonts w:ascii="Arial Arabic" w:hAnsi="Arial Arabic" w:cs="Arial Arabic"/>
          <w:sz w:val="24"/>
          <w:szCs w:val="24"/>
        </w:rPr>
      </w:pPr>
      <w:r w:rsidRPr="00EB60AB">
        <w:rPr>
          <w:rFonts w:ascii="Arial Arabic" w:hAnsi="Arial Arabic" w:cs="Arial Arabic"/>
          <w:sz w:val="24"/>
          <w:szCs w:val="24"/>
        </w:rPr>
        <w:t>Mengolah, dan menyaji dalam ranah konkret (menggunakan, mengurai, merangkai, memodifikasi, dan membuat) dan ranah abstrak (menulis, membaca, menghitung, menggambar, dan mengarang) terkait dengan pengembangan dari yang dipelajarinya di madrasah dan mampu menggunakan metode sesuai kaidah keilmuan.</w:t>
      </w:r>
    </w:p>
    <w:p w:rsidR="009F2634" w:rsidRDefault="009F2634">
      <w:pPr>
        <w:rPr>
          <w:rFonts w:ascii="Times New Roman" w:hAnsi="Times New Roman"/>
          <w:sz w:val="24"/>
          <w:szCs w:val="24"/>
        </w:rPr>
      </w:pPr>
    </w:p>
    <w:tbl>
      <w:tblPr>
        <w:tblW w:w="160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60"/>
        <w:gridCol w:w="2106"/>
        <w:gridCol w:w="3511"/>
        <w:gridCol w:w="2388"/>
        <w:gridCol w:w="1124"/>
        <w:gridCol w:w="3831"/>
      </w:tblGrid>
      <w:tr w:rsidR="00DD7B8B" w:rsidRPr="00382044" w:rsidTr="00C92324">
        <w:trPr>
          <w:trHeight w:val="270"/>
          <w:tblHeader/>
        </w:trPr>
        <w:tc>
          <w:tcPr>
            <w:tcW w:w="3060" w:type="dxa"/>
            <w:tcBorders>
              <w:bottom w:val="single" w:sz="4" w:space="0" w:color="000000"/>
            </w:tcBorders>
            <w:shd w:val="clear" w:color="auto" w:fill="BFBFBF"/>
            <w:vAlign w:val="center"/>
          </w:tcPr>
          <w:p w:rsidR="00DD7B8B" w:rsidRPr="00382044" w:rsidRDefault="00DD7B8B" w:rsidP="00EC6658">
            <w:pPr>
              <w:pStyle w:val="ListParagraph"/>
              <w:spacing w:line="240" w:lineRule="auto"/>
              <w:ind w:left="0"/>
              <w:jc w:val="center"/>
              <w:rPr>
                <w:rFonts w:ascii="Arial Arabic" w:hAnsi="Arial Arabic" w:cs="Arial Arabic"/>
                <w:b/>
                <w:sz w:val="22"/>
                <w:szCs w:val="22"/>
              </w:rPr>
            </w:pPr>
            <w:r w:rsidRPr="00382044">
              <w:rPr>
                <w:rFonts w:ascii="Arial Arabic" w:hAnsi="Arial Arabic" w:cs="Arial Arabic"/>
                <w:b/>
                <w:sz w:val="22"/>
                <w:szCs w:val="22"/>
              </w:rPr>
              <w:br w:type="page"/>
              <w:t>Kompetensi Dasar</w:t>
            </w:r>
          </w:p>
        </w:tc>
        <w:tc>
          <w:tcPr>
            <w:tcW w:w="2106" w:type="dxa"/>
            <w:tcBorders>
              <w:bottom w:val="single" w:sz="4" w:space="0" w:color="000000"/>
            </w:tcBorders>
            <w:shd w:val="clear" w:color="auto" w:fill="BFBFBF"/>
            <w:vAlign w:val="center"/>
          </w:tcPr>
          <w:p w:rsidR="00DD7B8B" w:rsidRPr="00382044" w:rsidRDefault="00DD7B8B" w:rsidP="0091675F">
            <w:pPr>
              <w:pStyle w:val="ListParagraph"/>
              <w:spacing w:line="240" w:lineRule="auto"/>
              <w:ind w:left="0"/>
              <w:jc w:val="center"/>
              <w:rPr>
                <w:rFonts w:ascii="Arial Arabic" w:hAnsi="Arial Arabic" w:cs="Arial Arabic"/>
                <w:b/>
                <w:sz w:val="22"/>
                <w:szCs w:val="22"/>
              </w:rPr>
            </w:pPr>
            <w:r w:rsidRPr="00382044">
              <w:rPr>
                <w:rFonts w:ascii="Arial Arabic" w:hAnsi="Arial Arabic" w:cs="Arial Arabic"/>
                <w:b/>
                <w:sz w:val="22"/>
                <w:szCs w:val="22"/>
              </w:rPr>
              <w:t xml:space="preserve">Materi </w:t>
            </w:r>
            <w:r w:rsidR="0091675F">
              <w:rPr>
                <w:rFonts w:ascii="Arial Arabic" w:hAnsi="Arial Arabic" w:cs="Arial Arabic"/>
                <w:b/>
                <w:sz w:val="22"/>
                <w:szCs w:val="22"/>
              </w:rPr>
              <w:t>Pembelajaran</w:t>
            </w:r>
          </w:p>
        </w:tc>
        <w:tc>
          <w:tcPr>
            <w:tcW w:w="3511" w:type="dxa"/>
            <w:tcBorders>
              <w:bottom w:val="single" w:sz="4" w:space="0" w:color="000000"/>
              <w:right w:val="single" w:sz="4" w:space="0" w:color="auto"/>
            </w:tcBorders>
            <w:shd w:val="clear" w:color="auto" w:fill="BFBFBF"/>
            <w:vAlign w:val="center"/>
          </w:tcPr>
          <w:p w:rsidR="00DD7B8B" w:rsidRPr="00382044" w:rsidRDefault="0091675F" w:rsidP="00EC6658">
            <w:pPr>
              <w:pStyle w:val="ListParagraph"/>
              <w:spacing w:line="240" w:lineRule="auto"/>
              <w:ind w:left="0"/>
              <w:jc w:val="center"/>
              <w:rPr>
                <w:rFonts w:ascii="Arial Arabic" w:hAnsi="Arial Arabic" w:cs="Arial Arabic"/>
                <w:b/>
                <w:sz w:val="22"/>
                <w:szCs w:val="22"/>
              </w:rPr>
            </w:pPr>
            <w:r>
              <w:rPr>
                <w:rFonts w:ascii="Arial Arabic" w:hAnsi="Arial Arabic" w:cs="Arial Arabic"/>
                <w:b/>
                <w:sz w:val="22"/>
                <w:szCs w:val="22"/>
              </w:rPr>
              <w:t xml:space="preserve">Kegiatan </w:t>
            </w:r>
            <w:r w:rsidR="00DD7B8B" w:rsidRPr="00382044">
              <w:rPr>
                <w:rFonts w:ascii="Arial Arabic" w:hAnsi="Arial Arabic" w:cs="Arial Arabic"/>
                <w:b/>
                <w:sz w:val="22"/>
                <w:szCs w:val="22"/>
              </w:rPr>
              <w:t>Pembelajaran</w:t>
            </w:r>
          </w:p>
        </w:tc>
        <w:tc>
          <w:tcPr>
            <w:tcW w:w="2388" w:type="dxa"/>
            <w:tcBorders>
              <w:left w:val="single" w:sz="4" w:space="0" w:color="auto"/>
              <w:bottom w:val="single" w:sz="4" w:space="0" w:color="000000"/>
              <w:right w:val="single" w:sz="4" w:space="0" w:color="auto"/>
            </w:tcBorders>
            <w:shd w:val="clear" w:color="auto" w:fill="BFBFBF"/>
            <w:vAlign w:val="center"/>
          </w:tcPr>
          <w:p w:rsidR="00DD7B8B" w:rsidRPr="00382044" w:rsidRDefault="00DD7B8B" w:rsidP="00EC6658">
            <w:pPr>
              <w:pStyle w:val="ListParagraph"/>
              <w:spacing w:line="240" w:lineRule="auto"/>
              <w:ind w:left="0"/>
              <w:jc w:val="center"/>
              <w:rPr>
                <w:rFonts w:ascii="Arial Arabic" w:hAnsi="Arial Arabic" w:cs="Arial Arabic"/>
                <w:b/>
                <w:sz w:val="22"/>
                <w:szCs w:val="22"/>
              </w:rPr>
            </w:pPr>
            <w:r w:rsidRPr="00382044">
              <w:rPr>
                <w:rFonts w:ascii="Arial Arabic" w:hAnsi="Arial Arabic" w:cs="Arial Arabic"/>
                <w:b/>
                <w:sz w:val="22"/>
                <w:szCs w:val="22"/>
              </w:rPr>
              <w:t>Penilaian</w:t>
            </w:r>
          </w:p>
        </w:tc>
        <w:tc>
          <w:tcPr>
            <w:tcW w:w="1124" w:type="dxa"/>
            <w:tcBorders>
              <w:left w:val="single" w:sz="4" w:space="0" w:color="auto"/>
              <w:bottom w:val="single" w:sz="4" w:space="0" w:color="000000"/>
              <w:right w:val="single" w:sz="4" w:space="0" w:color="auto"/>
            </w:tcBorders>
            <w:shd w:val="clear" w:color="auto" w:fill="BFBFBF"/>
            <w:vAlign w:val="center"/>
          </w:tcPr>
          <w:p w:rsidR="00DD7B8B" w:rsidRPr="00382044" w:rsidRDefault="00DD7B8B" w:rsidP="00EC6658">
            <w:pPr>
              <w:pStyle w:val="ListParagraph"/>
              <w:spacing w:line="240" w:lineRule="auto"/>
              <w:ind w:left="0"/>
              <w:jc w:val="center"/>
              <w:rPr>
                <w:rFonts w:ascii="Arial Arabic" w:hAnsi="Arial Arabic" w:cs="Arial Arabic"/>
                <w:b/>
                <w:sz w:val="22"/>
                <w:szCs w:val="22"/>
              </w:rPr>
            </w:pPr>
            <w:r w:rsidRPr="00382044">
              <w:rPr>
                <w:rFonts w:ascii="Arial Arabic" w:hAnsi="Arial Arabic" w:cs="Arial Arabic"/>
                <w:b/>
                <w:sz w:val="22"/>
                <w:szCs w:val="22"/>
              </w:rPr>
              <w:t>Alokasi Waktu</w:t>
            </w:r>
          </w:p>
        </w:tc>
        <w:tc>
          <w:tcPr>
            <w:tcW w:w="3831" w:type="dxa"/>
            <w:tcBorders>
              <w:left w:val="single" w:sz="4" w:space="0" w:color="auto"/>
              <w:bottom w:val="single" w:sz="4" w:space="0" w:color="000000"/>
            </w:tcBorders>
            <w:shd w:val="clear" w:color="auto" w:fill="BFBFBF"/>
            <w:vAlign w:val="center"/>
          </w:tcPr>
          <w:p w:rsidR="00DD7B8B" w:rsidRPr="00382044" w:rsidRDefault="00DD7B8B" w:rsidP="00EC6658">
            <w:pPr>
              <w:pStyle w:val="ListParagraph"/>
              <w:spacing w:line="240" w:lineRule="auto"/>
              <w:ind w:left="136"/>
              <w:jc w:val="center"/>
              <w:rPr>
                <w:rFonts w:ascii="Arial Arabic" w:hAnsi="Arial Arabic" w:cs="Arial Arabic"/>
                <w:b/>
                <w:sz w:val="22"/>
                <w:szCs w:val="22"/>
              </w:rPr>
            </w:pPr>
            <w:r w:rsidRPr="00382044">
              <w:rPr>
                <w:rFonts w:ascii="Arial Arabic" w:hAnsi="Arial Arabic" w:cs="Arial Arabic"/>
                <w:b/>
                <w:sz w:val="22"/>
                <w:szCs w:val="22"/>
              </w:rPr>
              <w:t>Sumber Belajar</w:t>
            </w:r>
          </w:p>
        </w:tc>
      </w:tr>
      <w:tr w:rsidR="000C6ADE" w:rsidRPr="00382044" w:rsidTr="00C92324">
        <w:trPr>
          <w:trHeight w:val="2250"/>
        </w:trPr>
        <w:tc>
          <w:tcPr>
            <w:tcW w:w="3060" w:type="dxa"/>
            <w:tcBorders>
              <w:bottom w:val="nil"/>
              <w:right w:val="single" w:sz="4" w:space="0" w:color="000000"/>
            </w:tcBorders>
            <w:shd w:val="clear" w:color="auto" w:fill="auto"/>
          </w:tcPr>
          <w:p w:rsidR="007D08D3" w:rsidRPr="00206993" w:rsidRDefault="007D08D3" w:rsidP="00206993">
            <w:pPr>
              <w:tabs>
                <w:tab w:val="left" w:pos="522"/>
              </w:tabs>
              <w:suppressAutoHyphens/>
              <w:autoSpaceDE w:val="0"/>
              <w:autoSpaceDN w:val="0"/>
              <w:adjustRightInd w:val="0"/>
              <w:ind w:left="522" w:hanging="522"/>
              <w:textAlignment w:val="center"/>
              <w:rPr>
                <w:rFonts w:ascii="Arial" w:hAnsi="Arial" w:cs="Arial"/>
                <w:color w:val="000000"/>
                <w:sz w:val="22"/>
                <w:szCs w:val="22"/>
              </w:rPr>
            </w:pPr>
            <w:r w:rsidRPr="00206993">
              <w:rPr>
                <w:rFonts w:ascii="Arial" w:hAnsi="Arial" w:cs="Arial"/>
                <w:color w:val="000000"/>
                <w:sz w:val="22"/>
                <w:szCs w:val="22"/>
              </w:rPr>
              <w:t>1.2</w:t>
            </w:r>
            <w:r w:rsidRPr="00206993">
              <w:rPr>
                <w:rFonts w:ascii="Arial" w:hAnsi="Arial" w:cs="Arial"/>
                <w:color w:val="000000"/>
                <w:sz w:val="22"/>
                <w:szCs w:val="22"/>
              </w:rPr>
              <w:tab/>
              <w:t>Menghayati nilai-nilai keimanan kepada rasul-rasul Allah swt.</w:t>
            </w:r>
          </w:p>
          <w:p w:rsidR="007D08D3" w:rsidRPr="00206993" w:rsidRDefault="007D08D3" w:rsidP="00206993">
            <w:pPr>
              <w:tabs>
                <w:tab w:val="left" w:pos="522"/>
              </w:tabs>
              <w:suppressAutoHyphens/>
              <w:autoSpaceDE w:val="0"/>
              <w:autoSpaceDN w:val="0"/>
              <w:adjustRightInd w:val="0"/>
              <w:ind w:left="522" w:hanging="522"/>
              <w:textAlignment w:val="center"/>
              <w:rPr>
                <w:rFonts w:ascii="Arial" w:hAnsi="Arial" w:cs="Arial"/>
                <w:color w:val="000000"/>
                <w:sz w:val="22"/>
                <w:szCs w:val="22"/>
              </w:rPr>
            </w:pPr>
            <w:r w:rsidRPr="00206993">
              <w:rPr>
                <w:rFonts w:ascii="Arial" w:hAnsi="Arial" w:cs="Arial"/>
                <w:color w:val="000000"/>
                <w:sz w:val="22"/>
                <w:szCs w:val="22"/>
              </w:rPr>
              <w:t xml:space="preserve">3.4 </w:t>
            </w:r>
            <w:r w:rsidRPr="00206993">
              <w:rPr>
                <w:rFonts w:ascii="Arial" w:hAnsi="Arial" w:cs="Arial"/>
                <w:color w:val="000000"/>
                <w:sz w:val="22"/>
                <w:szCs w:val="22"/>
              </w:rPr>
              <w:tab/>
              <w:t>Memahami makna iman kepada rasul-rasul Allah swt.</w:t>
            </w:r>
          </w:p>
          <w:p w:rsidR="007D08D3" w:rsidRPr="00206993" w:rsidRDefault="007D08D3" w:rsidP="00206993">
            <w:pPr>
              <w:tabs>
                <w:tab w:val="left" w:pos="522"/>
              </w:tabs>
              <w:suppressAutoHyphens/>
              <w:autoSpaceDE w:val="0"/>
              <w:autoSpaceDN w:val="0"/>
              <w:adjustRightInd w:val="0"/>
              <w:ind w:left="522" w:hanging="522"/>
              <w:textAlignment w:val="center"/>
              <w:rPr>
                <w:rFonts w:ascii="Arial" w:hAnsi="Arial" w:cs="Arial"/>
                <w:color w:val="000000"/>
                <w:sz w:val="22"/>
                <w:szCs w:val="22"/>
              </w:rPr>
            </w:pPr>
            <w:r w:rsidRPr="00206993">
              <w:rPr>
                <w:rFonts w:ascii="Arial" w:hAnsi="Arial" w:cs="Arial"/>
                <w:color w:val="000000"/>
                <w:spacing w:val="3"/>
                <w:sz w:val="22"/>
                <w:szCs w:val="22"/>
              </w:rPr>
              <w:t xml:space="preserve">4.6 </w:t>
            </w:r>
            <w:r w:rsidRPr="00206993">
              <w:rPr>
                <w:rFonts w:ascii="Arial" w:hAnsi="Arial" w:cs="Arial"/>
                <w:color w:val="000000"/>
                <w:spacing w:val="3"/>
                <w:sz w:val="22"/>
                <w:szCs w:val="22"/>
              </w:rPr>
              <w:tab/>
              <w:t>Berperilaku mencerminkan kesadaran beriman kepada rasul-rasul Allah swt.</w:t>
            </w:r>
          </w:p>
          <w:p w:rsidR="000C6ADE" w:rsidRPr="00382044" w:rsidRDefault="000C6ADE" w:rsidP="008D3740">
            <w:pPr>
              <w:tabs>
                <w:tab w:val="left" w:pos="447"/>
              </w:tabs>
              <w:autoSpaceDE w:val="0"/>
              <w:autoSpaceDN w:val="0"/>
              <w:adjustRightInd w:val="0"/>
              <w:ind w:left="447" w:hanging="447"/>
              <w:rPr>
                <w:rFonts w:ascii="Arial Arabic" w:hAnsi="Arial Arabic" w:cs="Arial Arabic"/>
                <w:spacing w:val="-4"/>
                <w:sz w:val="22"/>
                <w:szCs w:val="22"/>
              </w:rPr>
            </w:pPr>
          </w:p>
        </w:tc>
        <w:tc>
          <w:tcPr>
            <w:tcW w:w="2106" w:type="dxa"/>
            <w:tcBorders>
              <w:left w:val="single" w:sz="4" w:space="0" w:color="000000"/>
              <w:bottom w:val="nil"/>
              <w:right w:val="dashed" w:sz="4" w:space="0" w:color="auto"/>
            </w:tcBorders>
            <w:shd w:val="clear" w:color="auto" w:fill="auto"/>
          </w:tcPr>
          <w:p w:rsidR="0091675F" w:rsidRPr="00206993" w:rsidRDefault="0091675F" w:rsidP="0091675F">
            <w:pPr>
              <w:pStyle w:val="BodyText"/>
              <w:spacing w:before="28" w:line="276" w:lineRule="auto"/>
              <w:jc w:val="left"/>
              <w:rPr>
                <w:rFonts w:ascii="Arial Arabic" w:hAnsi="Arial Arabic" w:cs="Arial Arabic"/>
                <w:caps/>
                <w:sz w:val="22"/>
                <w:szCs w:val="22"/>
              </w:rPr>
            </w:pPr>
            <w:r w:rsidRPr="00206993">
              <w:rPr>
                <w:rFonts w:ascii="Arial Arabic" w:hAnsi="Arial Arabic" w:cs="Arial Arabic"/>
                <w:b/>
                <w:bCs/>
                <w:caps/>
                <w:sz w:val="22"/>
                <w:szCs w:val="22"/>
              </w:rPr>
              <w:t>IMAN KEPADA RASUL ALLAH SWT.</w:t>
            </w:r>
          </w:p>
          <w:p w:rsidR="0091675F" w:rsidRPr="00206993" w:rsidRDefault="0091675F" w:rsidP="0091675F">
            <w:pPr>
              <w:pStyle w:val="BodyText"/>
              <w:spacing w:before="28" w:line="276" w:lineRule="auto"/>
              <w:jc w:val="left"/>
              <w:rPr>
                <w:rFonts w:ascii="Arial Arabic" w:hAnsi="Arial Arabic" w:cs="Arial Arabic"/>
                <w:sz w:val="22"/>
                <w:szCs w:val="22"/>
              </w:rPr>
            </w:pPr>
            <w:r w:rsidRPr="00206993">
              <w:rPr>
                <w:rFonts w:ascii="Arial Arabic" w:hAnsi="Arial Arabic" w:cs="Arial Arabic"/>
                <w:b/>
                <w:bCs/>
                <w:sz w:val="22"/>
                <w:szCs w:val="22"/>
              </w:rPr>
              <w:t>Kegiatan Pembelajaran 1:</w:t>
            </w:r>
          </w:p>
          <w:p w:rsidR="0091675F" w:rsidRPr="00206993" w:rsidRDefault="0091675F" w:rsidP="0091675F">
            <w:pPr>
              <w:pStyle w:val="BodyTeks"/>
              <w:tabs>
                <w:tab w:val="left" w:leader="dot" w:pos="4540"/>
                <w:tab w:val="right" w:pos="4860"/>
              </w:tabs>
              <w:spacing w:line="276" w:lineRule="auto"/>
              <w:jc w:val="left"/>
              <w:rPr>
                <w:rFonts w:ascii="Arial Arabic" w:hAnsi="Arial Arabic" w:cs="Arial Arabic"/>
                <w:b/>
                <w:bCs/>
                <w:sz w:val="22"/>
                <w:szCs w:val="22"/>
              </w:rPr>
            </w:pPr>
            <w:r w:rsidRPr="00206993">
              <w:rPr>
                <w:rFonts w:ascii="Arial Arabic" w:hAnsi="Arial Arabic" w:cs="Arial Arabic"/>
                <w:b/>
                <w:bCs/>
                <w:sz w:val="22"/>
                <w:szCs w:val="22"/>
                <w:lang w:val="en-GB"/>
              </w:rPr>
              <w:t>Makna Beriman kepada Rasul-Rasul Al</w:t>
            </w:r>
            <w:r w:rsidRPr="00206993">
              <w:rPr>
                <w:rFonts w:ascii="Arial Arabic" w:hAnsi="Arial Arabic" w:cs="Arial Arabic"/>
                <w:b/>
                <w:bCs/>
                <w:spacing w:val="-6"/>
                <w:sz w:val="22"/>
                <w:szCs w:val="22"/>
                <w:lang w:val="en-GB"/>
              </w:rPr>
              <w:t xml:space="preserve">lah </w:t>
            </w:r>
            <w:r w:rsidRPr="00206993">
              <w:rPr>
                <w:rFonts w:ascii="Arial Arabic" w:hAnsi="Arial Arabic" w:cs="Arial Arabic"/>
                <w:b/>
                <w:bCs/>
                <w:spacing w:val="-3"/>
                <w:sz w:val="22"/>
                <w:szCs w:val="22"/>
                <w:lang w:val="en-GB"/>
              </w:rPr>
              <w:t>s</w:t>
            </w:r>
            <w:r w:rsidRPr="00206993">
              <w:rPr>
                <w:rFonts w:ascii="Arial Arabic" w:hAnsi="Arial Arabic" w:cs="Arial Arabic"/>
                <w:b/>
                <w:bCs/>
                <w:sz w:val="22"/>
                <w:szCs w:val="22"/>
                <w:lang w:val="en-GB"/>
              </w:rPr>
              <w:t>wt.</w:t>
            </w:r>
          </w:p>
          <w:p w:rsidR="0091675F" w:rsidRPr="00206993" w:rsidRDefault="0091675F" w:rsidP="0091675F">
            <w:pPr>
              <w:pStyle w:val="BodyText"/>
              <w:spacing w:before="28" w:line="276" w:lineRule="auto"/>
              <w:ind w:left="227" w:hanging="227"/>
              <w:jc w:val="left"/>
              <w:rPr>
                <w:rFonts w:ascii="Arial Arabic" w:hAnsi="Arial Arabic" w:cs="Arial Arabic"/>
                <w:sz w:val="22"/>
                <w:szCs w:val="22"/>
              </w:rPr>
            </w:pPr>
            <w:r w:rsidRPr="00206993">
              <w:rPr>
                <w:rFonts w:ascii="Arial Arabic" w:hAnsi="Arial Arabic" w:cs="Arial Arabic"/>
                <w:sz w:val="22"/>
                <w:szCs w:val="22"/>
              </w:rPr>
              <w:t>A.</w:t>
            </w:r>
            <w:r w:rsidRPr="00206993">
              <w:rPr>
                <w:rFonts w:ascii="Arial Arabic" w:hAnsi="Arial Arabic" w:cs="Arial Arabic"/>
                <w:sz w:val="22"/>
                <w:szCs w:val="22"/>
              </w:rPr>
              <w:tab/>
              <w:t>Pengertian Iman kepada Rasul-Rasul Allah swt.</w:t>
            </w:r>
          </w:p>
          <w:p w:rsidR="0091675F" w:rsidRPr="00206993" w:rsidRDefault="0091675F" w:rsidP="0091675F">
            <w:pPr>
              <w:pStyle w:val="BodyText"/>
              <w:spacing w:before="28" w:line="276" w:lineRule="auto"/>
              <w:ind w:left="227" w:hanging="227"/>
              <w:jc w:val="left"/>
              <w:rPr>
                <w:rFonts w:ascii="Arial Arabic" w:hAnsi="Arial Arabic" w:cs="Arial Arabic"/>
                <w:sz w:val="22"/>
                <w:szCs w:val="22"/>
              </w:rPr>
            </w:pPr>
            <w:r w:rsidRPr="00206993">
              <w:rPr>
                <w:rFonts w:ascii="Arial Arabic" w:hAnsi="Arial Arabic" w:cs="Arial Arabic"/>
                <w:sz w:val="22"/>
                <w:szCs w:val="22"/>
              </w:rPr>
              <w:t>B.</w:t>
            </w:r>
            <w:r w:rsidRPr="00206993">
              <w:rPr>
                <w:rFonts w:ascii="Arial Arabic" w:hAnsi="Arial Arabic" w:cs="Arial Arabic"/>
                <w:sz w:val="22"/>
                <w:szCs w:val="22"/>
              </w:rPr>
              <w:tab/>
              <w:t xml:space="preserve">Sifat-Sifat Rasul </w:t>
            </w:r>
            <w:r w:rsidRPr="00206993">
              <w:rPr>
                <w:rFonts w:ascii="Arial Arabic" w:hAnsi="Arial Arabic" w:cs="Arial Arabic"/>
                <w:sz w:val="22"/>
                <w:szCs w:val="22"/>
              </w:rPr>
              <w:lastRenderedPageBreak/>
              <w:t>Allah swt.</w:t>
            </w:r>
          </w:p>
          <w:p w:rsidR="0091675F" w:rsidRPr="00206993" w:rsidRDefault="00206993" w:rsidP="0091675F">
            <w:pPr>
              <w:pStyle w:val="BodyText"/>
              <w:spacing w:before="28" w:line="276" w:lineRule="auto"/>
              <w:ind w:left="227" w:hanging="227"/>
              <w:jc w:val="left"/>
              <w:rPr>
                <w:rFonts w:ascii="Arial Arabic" w:hAnsi="Arial Arabic" w:cs="Arial Arabic"/>
                <w:sz w:val="22"/>
                <w:szCs w:val="22"/>
              </w:rPr>
            </w:pPr>
            <w:r w:rsidRPr="00206993">
              <w:rPr>
                <w:rFonts w:ascii="Arial Arabic" w:hAnsi="Arial Arabic" w:cs="Arial Arabic"/>
                <w:sz w:val="22"/>
                <w:szCs w:val="22"/>
              </w:rPr>
              <w:t xml:space="preserve">C. </w:t>
            </w:r>
            <w:r w:rsidR="0091675F" w:rsidRPr="00206993">
              <w:rPr>
                <w:rFonts w:ascii="Arial Arabic" w:hAnsi="Arial Arabic" w:cs="Arial Arabic"/>
                <w:sz w:val="22"/>
                <w:szCs w:val="22"/>
              </w:rPr>
              <w:t>Tugas Rasul Allah swt.</w:t>
            </w:r>
          </w:p>
          <w:p w:rsidR="00206993" w:rsidRPr="00206993" w:rsidRDefault="00206993" w:rsidP="0091675F">
            <w:pPr>
              <w:pStyle w:val="BodyText"/>
              <w:spacing w:before="28" w:line="276" w:lineRule="auto"/>
              <w:ind w:left="227" w:hanging="227"/>
              <w:jc w:val="left"/>
              <w:rPr>
                <w:rFonts w:ascii="Arial Arabic" w:hAnsi="Arial Arabic" w:cs="Arial Arabic"/>
                <w:sz w:val="22"/>
                <w:szCs w:val="22"/>
              </w:rPr>
            </w:pPr>
          </w:p>
          <w:p w:rsidR="00206993" w:rsidRPr="00206993" w:rsidRDefault="0091675F" w:rsidP="00206993">
            <w:pPr>
              <w:pStyle w:val="BodyText"/>
              <w:spacing w:before="28" w:line="276" w:lineRule="auto"/>
              <w:ind w:left="227" w:hanging="227"/>
              <w:jc w:val="left"/>
              <w:rPr>
                <w:rFonts w:ascii="Arial Arabic" w:hAnsi="Arial Arabic" w:cs="Arial Arabic"/>
                <w:b/>
                <w:bCs/>
                <w:sz w:val="22"/>
                <w:szCs w:val="22"/>
              </w:rPr>
            </w:pPr>
            <w:r w:rsidRPr="00206993">
              <w:rPr>
                <w:rFonts w:ascii="Arial Arabic" w:hAnsi="Arial Arabic" w:cs="Arial Arabic"/>
                <w:b/>
                <w:bCs/>
                <w:sz w:val="22"/>
                <w:szCs w:val="22"/>
              </w:rPr>
              <w:t xml:space="preserve">Kegiatan </w:t>
            </w:r>
          </w:p>
          <w:p w:rsidR="0091675F" w:rsidRPr="00206993" w:rsidRDefault="00206993" w:rsidP="00206993">
            <w:pPr>
              <w:pStyle w:val="BodyText"/>
              <w:spacing w:before="28" w:line="276" w:lineRule="auto"/>
              <w:ind w:left="227" w:hanging="227"/>
              <w:jc w:val="left"/>
              <w:rPr>
                <w:rFonts w:ascii="Arial Arabic" w:hAnsi="Arial Arabic" w:cs="Arial Arabic"/>
                <w:sz w:val="22"/>
                <w:szCs w:val="22"/>
              </w:rPr>
            </w:pPr>
            <w:r w:rsidRPr="00206993">
              <w:rPr>
                <w:rFonts w:ascii="Arial Arabic" w:hAnsi="Arial Arabic" w:cs="Arial Arabic"/>
                <w:b/>
                <w:bCs/>
                <w:sz w:val="22"/>
                <w:szCs w:val="22"/>
              </w:rPr>
              <w:t>P</w:t>
            </w:r>
            <w:r w:rsidR="0091675F" w:rsidRPr="00206993">
              <w:rPr>
                <w:rFonts w:ascii="Arial Arabic" w:hAnsi="Arial Arabic" w:cs="Arial Arabic"/>
                <w:b/>
                <w:bCs/>
                <w:sz w:val="22"/>
                <w:szCs w:val="22"/>
              </w:rPr>
              <w:t>embelajaran 2:</w:t>
            </w:r>
          </w:p>
          <w:p w:rsidR="0091675F" w:rsidRPr="00206993" w:rsidRDefault="0091675F" w:rsidP="0091675F">
            <w:pPr>
              <w:pStyle w:val="BodyText"/>
              <w:spacing w:before="28" w:line="276" w:lineRule="auto"/>
              <w:jc w:val="left"/>
              <w:rPr>
                <w:rFonts w:ascii="Arial Arabic" w:hAnsi="Arial Arabic" w:cs="Arial Arabic"/>
                <w:b/>
                <w:bCs/>
                <w:sz w:val="22"/>
                <w:szCs w:val="22"/>
              </w:rPr>
            </w:pPr>
            <w:r w:rsidRPr="00206993">
              <w:rPr>
                <w:rFonts w:ascii="Arial Arabic" w:hAnsi="Arial Arabic" w:cs="Arial Arabic"/>
                <w:b/>
                <w:bCs/>
                <w:sz w:val="22"/>
                <w:szCs w:val="22"/>
              </w:rPr>
              <w:t>Perilaku Beriman kepada Rasul-Rasul Allah swt.</w:t>
            </w:r>
          </w:p>
          <w:p w:rsidR="00206993" w:rsidRPr="00206993" w:rsidRDefault="0091675F" w:rsidP="00206993">
            <w:pPr>
              <w:pStyle w:val="BodyText"/>
              <w:spacing w:before="28" w:line="276" w:lineRule="auto"/>
              <w:ind w:left="227" w:hanging="227"/>
              <w:jc w:val="left"/>
              <w:rPr>
                <w:rFonts w:ascii="Arial Arabic" w:hAnsi="Arial Arabic" w:cs="Arial Arabic"/>
                <w:sz w:val="22"/>
                <w:szCs w:val="22"/>
              </w:rPr>
            </w:pPr>
            <w:r w:rsidRPr="00206993">
              <w:rPr>
                <w:rFonts w:ascii="Arial Arabic" w:hAnsi="Arial Arabic" w:cs="Arial Arabic"/>
                <w:sz w:val="22"/>
                <w:szCs w:val="22"/>
              </w:rPr>
              <w:t>A.</w:t>
            </w:r>
            <w:r w:rsidRPr="00206993">
              <w:rPr>
                <w:rFonts w:ascii="Arial Arabic" w:hAnsi="Arial Arabic" w:cs="Arial Arabic"/>
                <w:sz w:val="22"/>
                <w:szCs w:val="22"/>
              </w:rPr>
              <w:tab/>
              <w:t>Tanda-Tanda Orang yang Beriman kepada Rasul Allah swt.</w:t>
            </w:r>
          </w:p>
          <w:p w:rsidR="000C6ADE" w:rsidRPr="00206993" w:rsidRDefault="00206993" w:rsidP="00206993">
            <w:pPr>
              <w:pStyle w:val="BodyText"/>
              <w:spacing w:before="28" w:line="276" w:lineRule="auto"/>
              <w:ind w:left="227" w:hanging="227"/>
              <w:jc w:val="left"/>
              <w:rPr>
                <w:rFonts w:ascii="Arial Arabic" w:hAnsi="Arial Arabic" w:cs="Arial Arabic"/>
                <w:sz w:val="22"/>
                <w:szCs w:val="22"/>
              </w:rPr>
            </w:pPr>
            <w:r w:rsidRPr="00206993">
              <w:rPr>
                <w:rFonts w:ascii="Arial Arabic" w:hAnsi="Arial Arabic" w:cs="Arial Arabic"/>
                <w:sz w:val="22"/>
                <w:szCs w:val="22"/>
              </w:rPr>
              <w:t xml:space="preserve">B. </w:t>
            </w:r>
            <w:r w:rsidR="0091675F" w:rsidRPr="00206993">
              <w:rPr>
                <w:rFonts w:ascii="Arial Arabic" w:hAnsi="Arial Arabic" w:cs="Arial Arabic"/>
                <w:sz w:val="22"/>
                <w:szCs w:val="22"/>
              </w:rPr>
              <w:t>Penerapan Iman kepada Rasul dalam Kehidupan</w:t>
            </w:r>
          </w:p>
          <w:p w:rsidR="000C6ADE" w:rsidRPr="00382044" w:rsidRDefault="000C6ADE" w:rsidP="00AB2DA6">
            <w:pPr>
              <w:pStyle w:val="ListParagraph"/>
              <w:autoSpaceDE w:val="0"/>
              <w:autoSpaceDN w:val="0"/>
              <w:adjustRightInd w:val="0"/>
              <w:ind w:left="426"/>
              <w:rPr>
                <w:rFonts w:ascii="Arial Arabic" w:hAnsi="Arial Arabic" w:cs="Arial Arabic"/>
                <w:sz w:val="22"/>
                <w:szCs w:val="22"/>
              </w:rPr>
            </w:pPr>
          </w:p>
        </w:tc>
        <w:tc>
          <w:tcPr>
            <w:tcW w:w="3511" w:type="dxa"/>
            <w:tcBorders>
              <w:left w:val="dashed" w:sz="4" w:space="0" w:color="auto"/>
              <w:bottom w:val="nil"/>
              <w:right w:val="dashed" w:sz="4" w:space="0" w:color="auto"/>
            </w:tcBorders>
            <w:shd w:val="clear" w:color="auto" w:fill="auto"/>
          </w:tcPr>
          <w:p w:rsidR="0091675F" w:rsidRPr="00206993" w:rsidRDefault="0091675F" w:rsidP="00206993">
            <w:pPr>
              <w:pStyle w:val="Default"/>
              <w:rPr>
                <w:rFonts w:ascii="Arial Arabic" w:hAnsi="Arial Arabic" w:cs="Arial Arabic"/>
                <w:sz w:val="22"/>
                <w:szCs w:val="22"/>
                <w:lang w:val="en-US"/>
              </w:rPr>
            </w:pPr>
            <w:r w:rsidRPr="00206993">
              <w:rPr>
                <w:rFonts w:ascii="Arial Arabic" w:hAnsi="Arial Arabic" w:cs="Arial Arabic"/>
                <w:sz w:val="22"/>
                <w:szCs w:val="22"/>
              </w:rPr>
              <w:lastRenderedPageBreak/>
              <w:t xml:space="preserve">Pembelajaran KI 1 dan KI 2 dilakukan secara tidak langsung (terintegrasi) dalam pembelajaran KI 3 dan KI 4 </w:t>
            </w:r>
          </w:p>
          <w:p w:rsidR="0091675F" w:rsidRPr="00206993" w:rsidRDefault="0091675F" w:rsidP="00206993">
            <w:pPr>
              <w:pStyle w:val="Default"/>
              <w:ind w:left="396" w:hanging="396"/>
              <w:rPr>
                <w:rFonts w:ascii="Arial Arabic" w:hAnsi="Arial Arabic" w:cs="Arial Arabic"/>
                <w:sz w:val="22"/>
                <w:szCs w:val="22"/>
                <w:lang w:val="en-US"/>
              </w:rPr>
            </w:pPr>
          </w:p>
          <w:p w:rsidR="000B4DCD" w:rsidRPr="00206993" w:rsidRDefault="000B4DCD" w:rsidP="00206993">
            <w:pPr>
              <w:pStyle w:val="Default"/>
              <w:ind w:left="396" w:hanging="396"/>
              <w:rPr>
                <w:rFonts w:ascii="Arial Arabic" w:hAnsi="Arial Arabic" w:cs="Arial Arabic"/>
                <w:b/>
                <w:sz w:val="22"/>
                <w:szCs w:val="22"/>
              </w:rPr>
            </w:pPr>
            <w:r w:rsidRPr="00206993">
              <w:rPr>
                <w:rFonts w:ascii="Arial Arabic" w:hAnsi="Arial Arabic" w:cs="Arial Arabic"/>
                <w:b/>
                <w:sz w:val="22"/>
                <w:szCs w:val="22"/>
              </w:rPr>
              <w:t>Mengamati</w:t>
            </w:r>
            <w:r w:rsidR="00206993" w:rsidRPr="00206993">
              <w:rPr>
                <w:rFonts w:ascii="Arial Arabic" w:hAnsi="Arial Arabic" w:cs="Arial Arabic"/>
                <w:b/>
                <w:sz w:val="22"/>
                <w:szCs w:val="22"/>
                <w:lang w:val="en-US"/>
              </w:rPr>
              <w:t>:</w:t>
            </w:r>
            <w:r w:rsidRPr="00206993">
              <w:rPr>
                <w:rFonts w:ascii="Arial Arabic" w:hAnsi="Arial Arabic" w:cs="Arial Arabic"/>
                <w:b/>
                <w:sz w:val="22"/>
                <w:szCs w:val="22"/>
              </w:rPr>
              <w:t xml:space="preserve"> </w:t>
            </w:r>
          </w:p>
          <w:p w:rsidR="000B4DCD" w:rsidRPr="00206993" w:rsidRDefault="000B4DCD" w:rsidP="004B570E">
            <w:pPr>
              <w:pStyle w:val="Default"/>
              <w:numPr>
                <w:ilvl w:val="0"/>
                <w:numId w:val="3"/>
              </w:numPr>
              <w:ind w:left="306" w:hanging="270"/>
              <w:rPr>
                <w:rFonts w:ascii="Arial Arabic" w:hAnsi="Arial Arabic" w:cs="Arial Arabic"/>
                <w:sz w:val="22"/>
                <w:szCs w:val="22"/>
              </w:rPr>
            </w:pPr>
            <w:r w:rsidRPr="00206993">
              <w:rPr>
                <w:rFonts w:ascii="Arial Arabic" w:hAnsi="Arial Arabic" w:cs="Arial Arabic"/>
                <w:sz w:val="22"/>
                <w:szCs w:val="22"/>
              </w:rPr>
              <w:t xml:space="preserve">Mencermati teks bacaan tentang ketentuan beriman kepada Rasul-rasul Allah SWTsecara individu maupun kelompok. </w:t>
            </w:r>
          </w:p>
          <w:p w:rsidR="000B4DCD" w:rsidRPr="00206993" w:rsidRDefault="000B4DCD" w:rsidP="004B570E">
            <w:pPr>
              <w:pStyle w:val="Default"/>
              <w:numPr>
                <w:ilvl w:val="0"/>
                <w:numId w:val="3"/>
              </w:numPr>
              <w:ind w:left="306" w:hanging="270"/>
              <w:rPr>
                <w:rFonts w:ascii="Arial Arabic" w:hAnsi="Arial Arabic" w:cs="Arial Arabic"/>
                <w:sz w:val="22"/>
                <w:szCs w:val="22"/>
              </w:rPr>
            </w:pPr>
            <w:r w:rsidRPr="00206993">
              <w:rPr>
                <w:rFonts w:ascii="Arial Arabic" w:hAnsi="Arial Arabic" w:cs="Arial Arabic"/>
                <w:sz w:val="22"/>
                <w:szCs w:val="22"/>
              </w:rPr>
              <w:t xml:space="preserve">Menanya </w:t>
            </w:r>
          </w:p>
          <w:p w:rsidR="000B4DCD" w:rsidRPr="00206993" w:rsidRDefault="000B4DCD" w:rsidP="004B570E">
            <w:pPr>
              <w:pStyle w:val="Default"/>
              <w:numPr>
                <w:ilvl w:val="0"/>
                <w:numId w:val="3"/>
              </w:numPr>
              <w:ind w:left="306" w:hanging="270"/>
              <w:rPr>
                <w:rFonts w:ascii="Arial Arabic" w:hAnsi="Arial Arabic" w:cs="Arial Arabic"/>
                <w:sz w:val="22"/>
                <w:szCs w:val="22"/>
              </w:rPr>
            </w:pPr>
            <w:r w:rsidRPr="00206993">
              <w:rPr>
                <w:rFonts w:ascii="Arial Arabic" w:hAnsi="Arial Arabic" w:cs="Arial Arabic"/>
                <w:sz w:val="22"/>
                <w:szCs w:val="22"/>
              </w:rPr>
              <w:t xml:space="preserve">Mengajukan pertanyaan, misalnya tentang makna </w:t>
            </w:r>
            <w:r w:rsidRPr="00206993">
              <w:rPr>
                <w:rFonts w:ascii="Arial Arabic" w:hAnsi="Arial Arabic" w:cs="Arial Arabic"/>
                <w:sz w:val="22"/>
                <w:szCs w:val="22"/>
              </w:rPr>
              <w:lastRenderedPageBreak/>
              <w:t xml:space="preserve">beriman kepada Rasul-rasul Allah SWT?, hikmah apa yang diperoleh dari beriman kepada Rasul-rasul Allah SWT?, bagaimana sikap kita terhadap keimanan kepada Rasul-rasul Allah SWT? Bagaimana cara mengimani Rasul-rasul Allah swt? </w:t>
            </w:r>
          </w:p>
          <w:p w:rsidR="000B4DCD" w:rsidRPr="00206993" w:rsidRDefault="000B4DCD" w:rsidP="00206993">
            <w:pPr>
              <w:pStyle w:val="Default"/>
              <w:ind w:left="396" w:hanging="396"/>
              <w:rPr>
                <w:rFonts w:ascii="Arial Arabic" w:hAnsi="Arial Arabic" w:cs="Arial Arabic"/>
                <w:sz w:val="22"/>
                <w:szCs w:val="22"/>
              </w:rPr>
            </w:pPr>
          </w:p>
          <w:p w:rsidR="000B4DCD" w:rsidRPr="00206993" w:rsidRDefault="000B4DCD" w:rsidP="00206993">
            <w:pPr>
              <w:pStyle w:val="Default"/>
              <w:ind w:left="396" w:hanging="396"/>
              <w:rPr>
                <w:rFonts w:ascii="Arial Arabic" w:hAnsi="Arial Arabic" w:cs="Arial Arabic"/>
                <w:b/>
                <w:sz w:val="22"/>
                <w:szCs w:val="22"/>
              </w:rPr>
            </w:pPr>
            <w:r w:rsidRPr="00206993">
              <w:rPr>
                <w:rFonts w:ascii="Arial Arabic" w:hAnsi="Arial Arabic" w:cs="Arial Arabic"/>
                <w:b/>
                <w:sz w:val="22"/>
                <w:szCs w:val="22"/>
              </w:rPr>
              <w:t>Mengumpulkan Informasi</w:t>
            </w:r>
            <w:r w:rsidR="00206993" w:rsidRPr="00206993">
              <w:rPr>
                <w:rFonts w:ascii="Arial Arabic" w:hAnsi="Arial Arabic" w:cs="Arial Arabic"/>
                <w:b/>
                <w:sz w:val="22"/>
                <w:szCs w:val="22"/>
                <w:lang w:val="en-US"/>
              </w:rPr>
              <w:t>:</w:t>
            </w:r>
            <w:r w:rsidRPr="00206993">
              <w:rPr>
                <w:rFonts w:ascii="Arial Arabic" w:hAnsi="Arial Arabic" w:cs="Arial Arabic"/>
                <w:b/>
                <w:sz w:val="22"/>
                <w:szCs w:val="22"/>
              </w:rPr>
              <w:t xml:space="preserve"> </w:t>
            </w:r>
          </w:p>
          <w:p w:rsidR="000B4DCD" w:rsidRPr="00206993" w:rsidRDefault="000B4DCD" w:rsidP="004B570E">
            <w:pPr>
              <w:pStyle w:val="Default"/>
              <w:numPr>
                <w:ilvl w:val="0"/>
                <w:numId w:val="4"/>
              </w:numPr>
              <w:ind w:left="306" w:hanging="306"/>
              <w:rPr>
                <w:rFonts w:ascii="Arial Arabic" w:hAnsi="Arial Arabic" w:cs="Arial Arabic"/>
                <w:sz w:val="22"/>
                <w:szCs w:val="22"/>
              </w:rPr>
            </w:pPr>
            <w:r w:rsidRPr="00206993">
              <w:rPr>
                <w:rFonts w:ascii="Arial Arabic" w:hAnsi="Arial Arabic" w:cs="Arial Arabic"/>
                <w:sz w:val="22"/>
                <w:szCs w:val="22"/>
              </w:rPr>
              <w:t xml:space="preserve">Diskusi tentang makna bagaimana cara mengimani Rasul-rasul Allah SWT? dalam persfektif Islam, </w:t>
            </w:r>
          </w:p>
          <w:p w:rsidR="000B4DCD" w:rsidRPr="00206993" w:rsidRDefault="000B4DCD" w:rsidP="004B570E">
            <w:pPr>
              <w:pStyle w:val="Default"/>
              <w:numPr>
                <w:ilvl w:val="0"/>
                <w:numId w:val="4"/>
              </w:numPr>
              <w:ind w:left="306" w:hanging="306"/>
              <w:rPr>
                <w:rFonts w:ascii="Arial Arabic" w:hAnsi="Arial Arabic" w:cs="Arial Arabic"/>
                <w:sz w:val="22"/>
                <w:szCs w:val="22"/>
              </w:rPr>
            </w:pPr>
            <w:r w:rsidRPr="00206993">
              <w:rPr>
                <w:rFonts w:ascii="Arial Arabic" w:hAnsi="Arial Arabic" w:cs="Arial Arabic"/>
                <w:sz w:val="22"/>
                <w:szCs w:val="22"/>
              </w:rPr>
              <w:t xml:space="preserve">Diskusi tentang cara beriman terhadap Rasul-rasul Allah SWT? </w:t>
            </w:r>
          </w:p>
          <w:p w:rsidR="000B4DCD" w:rsidRPr="00206993" w:rsidRDefault="000B4DCD" w:rsidP="004B570E">
            <w:pPr>
              <w:pStyle w:val="Default"/>
              <w:numPr>
                <w:ilvl w:val="0"/>
                <w:numId w:val="4"/>
              </w:numPr>
              <w:ind w:left="306" w:hanging="306"/>
              <w:rPr>
                <w:rFonts w:ascii="Arial Arabic" w:hAnsi="Arial Arabic" w:cs="Arial Arabic"/>
                <w:sz w:val="22"/>
                <w:szCs w:val="22"/>
              </w:rPr>
            </w:pPr>
            <w:r w:rsidRPr="00206993">
              <w:rPr>
                <w:rFonts w:ascii="Arial Arabic" w:hAnsi="Arial Arabic" w:cs="Arial Arabic"/>
                <w:sz w:val="22"/>
                <w:szCs w:val="22"/>
              </w:rPr>
              <w:t xml:space="preserve">Menganalisa hikmah beriman kepada Rasul-rasul Allah SWT? </w:t>
            </w:r>
          </w:p>
          <w:p w:rsidR="000B4DCD" w:rsidRPr="00206993" w:rsidRDefault="000B4DCD" w:rsidP="00206993">
            <w:pPr>
              <w:pStyle w:val="Default"/>
              <w:ind w:left="306" w:hanging="306"/>
              <w:rPr>
                <w:rFonts w:ascii="Arial Arabic" w:hAnsi="Arial Arabic" w:cs="Arial Arabic"/>
                <w:sz w:val="22"/>
                <w:szCs w:val="22"/>
              </w:rPr>
            </w:pPr>
          </w:p>
          <w:p w:rsidR="000B4DCD" w:rsidRPr="00206993" w:rsidRDefault="000B4DCD" w:rsidP="004B570E">
            <w:pPr>
              <w:pStyle w:val="Default"/>
              <w:numPr>
                <w:ilvl w:val="0"/>
                <w:numId w:val="4"/>
              </w:numPr>
              <w:ind w:left="306" w:hanging="306"/>
              <w:rPr>
                <w:rFonts w:ascii="Arial Arabic" w:hAnsi="Arial Arabic" w:cs="Arial Arabic"/>
                <w:sz w:val="22"/>
                <w:szCs w:val="22"/>
              </w:rPr>
            </w:pPr>
            <w:r w:rsidRPr="00206993">
              <w:rPr>
                <w:rFonts w:ascii="Arial Arabic" w:hAnsi="Arial Arabic" w:cs="Arial Arabic"/>
                <w:sz w:val="22"/>
                <w:szCs w:val="22"/>
              </w:rPr>
              <w:t xml:space="preserve">Menalar/Mengasosiasi </w:t>
            </w:r>
          </w:p>
          <w:p w:rsidR="000B4DCD" w:rsidRPr="00206993" w:rsidRDefault="000B4DCD" w:rsidP="004B570E">
            <w:pPr>
              <w:pStyle w:val="Default"/>
              <w:numPr>
                <w:ilvl w:val="0"/>
                <w:numId w:val="4"/>
              </w:numPr>
              <w:ind w:left="306" w:hanging="306"/>
              <w:rPr>
                <w:rFonts w:ascii="Arial Arabic" w:hAnsi="Arial Arabic" w:cs="Arial Arabic"/>
                <w:sz w:val="22"/>
                <w:szCs w:val="22"/>
              </w:rPr>
            </w:pPr>
            <w:r w:rsidRPr="00206993">
              <w:rPr>
                <w:rFonts w:ascii="Arial Arabic" w:hAnsi="Arial Arabic" w:cs="Arial Arabic"/>
                <w:sz w:val="22"/>
                <w:szCs w:val="22"/>
              </w:rPr>
              <w:t xml:space="preserve">Menyimpulkan makna beriman kepada Rasul-rasul Allah SWT? </w:t>
            </w:r>
          </w:p>
          <w:p w:rsidR="000B4DCD" w:rsidRPr="00206993" w:rsidRDefault="000B4DCD" w:rsidP="004B570E">
            <w:pPr>
              <w:pStyle w:val="Default"/>
              <w:numPr>
                <w:ilvl w:val="0"/>
                <w:numId w:val="4"/>
              </w:numPr>
              <w:ind w:left="306" w:hanging="306"/>
              <w:rPr>
                <w:rFonts w:ascii="Arial Arabic" w:hAnsi="Arial Arabic" w:cs="Arial Arabic"/>
                <w:sz w:val="22"/>
                <w:szCs w:val="22"/>
                <w:lang w:val="en-US"/>
              </w:rPr>
            </w:pPr>
            <w:r w:rsidRPr="00206993">
              <w:rPr>
                <w:rFonts w:ascii="Arial Arabic" w:hAnsi="Arial Arabic" w:cs="Arial Arabic"/>
                <w:sz w:val="22"/>
                <w:szCs w:val="22"/>
              </w:rPr>
              <w:t xml:space="preserve">Menyimpulkanhikmah beriman kepada Rasul-rasul Allah SWT? </w:t>
            </w:r>
          </w:p>
          <w:p w:rsidR="000B4DCD" w:rsidRPr="00206993" w:rsidRDefault="000B4DCD" w:rsidP="004B570E">
            <w:pPr>
              <w:pStyle w:val="Default"/>
              <w:numPr>
                <w:ilvl w:val="0"/>
                <w:numId w:val="4"/>
              </w:numPr>
              <w:ind w:left="306" w:hanging="306"/>
              <w:rPr>
                <w:rFonts w:ascii="Arial Arabic" w:hAnsi="Arial Arabic" w:cs="Arial Arabic"/>
                <w:sz w:val="22"/>
                <w:szCs w:val="22"/>
              </w:rPr>
            </w:pPr>
            <w:r w:rsidRPr="00206993">
              <w:rPr>
                <w:rFonts w:ascii="Arial Arabic" w:hAnsi="Arial Arabic" w:cs="Arial Arabic"/>
                <w:sz w:val="22"/>
                <w:szCs w:val="22"/>
              </w:rPr>
              <w:t xml:space="preserve">Mengomunikasikan </w:t>
            </w:r>
          </w:p>
          <w:p w:rsidR="00206993" w:rsidRPr="00206993" w:rsidRDefault="000B4DCD" w:rsidP="004B570E">
            <w:pPr>
              <w:pStyle w:val="Default"/>
              <w:numPr>
                <w:ilvl w:val="0"/>
                <w:numId w:val="4"/>
              </w:numPr>
              <w:ind w:left="306" w:hanging="306"/>
              <w:rPr>
                <w:rFonts w:ascii="Arial Arabic" w:hAnsi="Arial Arabic" w:cs="Arial Arabic"/>
                <w:sz w:val="22"/>
                <w:szCs w:val="22"/>
              </w:rPr>
            </w:pPr>
            <w:r w:rsidRPr="00206993">
              <w:rPr>
                <w:rFonts w:ascii="Arial Arabic" w:hAnsi="Arial Arabic" w:cs="Arial Arabic"/>
                <w:sz w:val="22"/>
                <w:szCs w:val="22"/>
              </w:rPr>
              <w:t>Menyajikan/melaporkan hasil diskusi tentang tentang makna beriman kepada Rasul-rasul Allah SWT?, serta hikmahnya.</w:t>
            </w:r>
          </w:p>
          <w:p w:rsidR="000B4DCD" w:rsidRPr="00206993" w:rsidRDefault="000B4DCD" w:rsidP="00206993">
            <w:pPr>
              <w:pStyle w:val="Default"/>
              <w:ind w:left="306"/>
              <w:rPr>
                <w:rFonts w:ascii="Arial Arabic" w:hAnsi="Arial Arabic" w:cs="Arial Arabic"/>
                <w:sz w:val="22"/>
                <w:szCs w:val="22"/>
              </w:rPr>
            </w:pPr>
            <w:r w:rsidRPr="00206993">
              <w:rPr>
                <w:rFonts w:ascii="Arial Arabic" w:hAnsi="Arial Arabic" w:cs="Arial Arabic"/>
                <w:sz w:val="22"/>
                <w:szCs w:val="22"/>
              </w:rPr>
              <w:lastRenderedPageBreak/>
              <w:t xml:space="preserve"> </w:t>
            </w:r>
          </w:p>
          <w:p w:rsidR="000B4DCD" w:rsidRPr="00206993" w:rsidRDefault="000B4DCD" w:rsidP="004B570E">
            <w:pPr>
              <w:pStyle w:val="Default"/>
              <w:numPr>
                <w:ilvl w:val="0"/>
                <w:numId w:val="5"/>
              </w:numPr>
              <w:ind w:left="306" w:hanging="306"/>
              <w:rPr>
                <w:rFonts w:ascii="Arial Arabic" w:hAnsi="Arial Arabic" w:cs="Arial Arabic"/>
                <w:sz w:val="22"/>
                <w:szCs w:val="22"/>
              </w:rPr>
            </w:pPr>
            <w:r w:rsidRPr="00206993">
              <w:rPr>
                <w:rFonts w:ascii="Arial Arabic" w:hAnsi="Arial Arabic" w:cs="Arial Arabic"/>
                <w:sz w:val="22"/>
                <w:szCs w:val="22"/>
              </w:rPr>
              <w:t xml:space="preserve">Menanggapi hasil presentasi (melengkapi, mengkonformasi, dan menyanggah). </w:t>
            </w:r>
          </w:p>
          <w:p w:rsidR="000B4DCD" w:rsidRPr="00206993" w:rsidRDefault="000B4DCD" w:rsidP="004B570E">
            <w:pPr>
              <w:pStyle w:val="Default"/>
              <w:numPr>
                <w:ilvl w:val="0"/>
                <w:numId w:val="5"/>
              </w:numPr>
              <w:ind w:left="306" w:hanging="306"/>
              <w:rPr>
                <w:rFonts w:ascii="Arial Arabic" w:hAnsi="Arial Arabic" w:cs="Arial Arabic"/>
                <w:sz w:val="22"/>
                <w:szCs w:val="22"/>
              </w:rPr>
            </w:pPr>
            <w:r w:rsidRPr="00206993">
              <w:rPr>
                <w:rFonts w:ascii="Arial Arabic" w:hAnsi="Arial Arabic" w:cs="Arial Arabic"/>
                <w:sz w:val="22"/>
                <w:szCs w:val="22"/>
              </w:rPr>
              <w:t xml:space="preserve">Membuat resume pembelajaran di bawah bimbingan guru. </w:t>
            </w:r>
          </w:p>
          <w:p w:rsidR="000B4DCD" w:rsidRPr="00206993" w:rsidRDefault="000B4DCD" w:rsidP="004B570E">
            <w:pPr>
              <w:pStyle w:val="Default"/>
              <w:numPr>
                <w:ilvl w:val="0"/>
                <w:numId w:val="5"/>
              </w:numPr>
              <w:ind w:left="306" w:hanging="306"/>
              <w:rPr>
                <w:rFonts w:ascii="Arial Arabic" w:hAnsi="Arial Arabic" w:cs="Arial Arabic"/>
                <w:sz w:val="22"/>
                <w:szCs w:val="22"/>
              </w:rPr>
            </w:pPr>
            <w:r w:rsidRPr="00206993">
              <w:rPr>
                <w:rFonts w:ascii="Arial Arabic" w:hAnsi="Arial Arabic" w:cs="Arial Arabic"/>
                <w:sz w:val="22"/>
                <w:szCs w:val="22"/>
              </w:rPr>
              <w:t xml:space="preserve">Menampilkan sikap sidiq, amanah, tabligh dan fathonah sebagai refleksi dari iman kepada Rasul-rasul Allah SWT? </w:t>
            </w:r>
          </w:p>
          <w:p w:rsidR="000C6ADE" w:rsidRPr="00206993" w:rsidRDefault="000B4DCD" w:rsidP="004B570E">
            <w:pPr>
              <w:pStyle w:val="Default"/>
              <w:numPr>
                <w:ilvl w:val="0"/>
                <w:numId w:val="5"/>
              </w:numPr>
              <w:ind w:left="306" w:hanging="306"/>
              <w:rPr>
                <w:rFonts w:ascii="Arial Arabic" w:hAnsi="Arial Arabic" w:cs="Arial Arabic"/>
                <w:sz w:val="22"/>
                <w:szCs w:val="22"/>
              </w:rPr>
            </w:pPr>
            <w:r w:rsidRPr="00206993">
              <w:rPr>
                <w:rFonts w:ascii="Arial Arabic" w:hAnsi="Arial Arabic" w:cs="Arial Arabic"/>
                <w:sz w:val="22"/>
                <w:szCs w:val="22"/>
              </w:rPr>
              <w:t xml:space="preserve">Menunjukkan sikap ketauladanan sebagai cerminan penghayatan terhadap iman kepada Rasul-rasul Allah SWT? </w:t>
            </w:r>
          </w:p>
        </w:tc>
        <w:tc>
          <w:tcPr>
            <w:tcW w:w="2388" w:type="dxa"/>
            <w:tcBorders>
              <w:left w:val="dashed" w:sz="4" w:space="0" w:color="auto"/>
              <w:bottom w:val="nil"/>
              <w:right w:val="dashed" w:sz="4" w:space="0" w:color="auto"/>
            </w:tcBorders>
            <w:shd w:val="clear" w:color="auto" w:fill="auto"/>
          </w:tcPr>
          <w:p w:rsidR="000B4DCD" w:rsidRPr="00FA0320" w:rsidRDefault="000B4DCD" w:rsidP="00FA0320">
            <w:pPr>
              <w:pStyle w:val="Default"/>
              <w:tabs>
                <w:tab w:val="left" w:pos="305"/>
              </w:tabs>
              <w:ind w:left="305" w:hanging="360"/>
              <w:rPr>
                <w:rFonts w:ascii="Arial Arabic" w:hAnsi="Arial Arabic" w:cs="Arial Arabic"/>
                <w:b/>
                <w:sz w:val="22"/>
                <w:szCs w:val="22"/>
              </w:rPr>
            </w:pPr>
            <w:r w:rsidRPr="00FA0320">
              <w:rPr>
                <w:rFonts w:ascii="Arial Arabic" w:hAnsi="Arial Arabic" w:cs="Arial Arabic"/>
                <w:b/>
                <w:sz w:val="22"/>
                <w:szCs w:val="22"/>
              </w:rPr>
              <w:lastRenderedPageBreak/>
              <w:t xml:space="preserve">Sikap </w:t>
            </w:r>
          </w:p>
          <w:p w:rsidR="000B4DCD" w:rsidRPr="00FA0320" w:rsidRDefault="000B4DCD" w:rsidP="004B570E">
            <w:pPr>
              <w:pStyle w:val="Default"/>
              <w:numPr>
                <w:ilvl w:val="0"/>
                <w:numId w:val="6"/>
              </w:numPr>
              <w:ind w:left="215" w:hanging="270"/>
              <w:rPr>
                <w:rFonts w:ascii="Arial Arabic" w:hAnsi="Arial Arabic" w:cs="Arial Arabic"/>
                <w:sz w:val="22"/>
                <w:szCs w:val="22"/>
              </w:rPr>
            </w:pPr>
            <w:r w:rsidRPr="00FA0320">
              <w:rPr>
                <w:rFonts w:ascii="Arial Arabic" w:hAnsi="Arial Arabic" w:cs="Arial Arabic"/>
                <w:sz w:val="22"/>
                <w:szCs w:val="22"/>
              </w:rPr>
              <w:t xml:space="preserve">Mencari ayat-ayat al-qur’an dan hadis tentang iman kepada Rasul-rasul Allah SWT? </w:t>
            </w:r>
          </w:p>
          <w:p w:rsidR="000B4DCD" w:rsidRPr="00FA0320" w:rsidRDefault="000B4DCD" w:rsidP="004B570E">
            <w:pPr>
              <w:pStyle w:val="Default"/>
              <w:numPr>
                <w:ilvl w:val="0"/>
                <w:numId w:val="6"/>
              </w:numPr>
              <w:ind w:left="215" w:hanging="270"/>
              <w:rPr>
                <w:rFonts w:ascii="Arial Arabic" w:hAnsi="Arial Arabic" w:cs="Arial Arabic"/>
                <w:sz w:val="22"/>
                <w:szCs w:val="22"/>
              </w:rPr>
            </w:pPr>
            <w:r w:rsidRPr="00FA0320">
              <w:rPr>
                <w:rFonts w:ascii="Arial Arabic" w:hAnsi="Arial Arabic" w:cs="Arial Arabic"/>
                <w:sz w:val="22"/>
                <w:szCs w:val="22"/>
              </w:rPr>
              <w:t xml:space="preserve">Mengumpulkan bahan-bahan tulisan tentang beriman Rasul-rasul Allah SWT? </w:t>
            </w:r>
          </w:p>
          <w:p w:rsidR="000B4DCD" w:rsidRPr="00FA0320" w:rsidRDefault="000B4DCD" w:rsidP="004B570E">
            <w:pPr>
              <w:pStyle w:val="Default"/>
              <w:numPr>
                <w:ilvl w:val="0"/>
                <w:numId w:val="6"/>
              </w:numPr>
              <w:ind w:left="215" w:hanging="270"/>
              <w:rPr>
                <w:rFonts w:ascii="Arial Arabic" w:hAnsi="Arial Arabic" w:cs="Arial Arabic"/>
                <w:sz w:val="22"/>
                <w:szCs w:val="22"/>
              </w:rPr>
            </w:pPr>
            <w:r w:rsidRPr="00FA0320">
              <w:rPr>
                <w:rFonts w:ascii="Arial Arabic" w:hAnsi="Arial Arabic" w:cs="Arial Arabic"/>
                <w:sz w:val="22"/>
                <w:szCs w:val="22"/>
              </w:rPr>
              <w:t xml:space="preserve">Mengamati pelaksanaan diskusi dengan </w:t>
            </w:r>
            <w:r w:rsidRPr="00FA0320">
              <w:rPr>
                <w:rFonts w:ascii="Arial Arabic" w:hAnsi="Arial Arabic" w:cs="Arial Arabic"/>
                <w:sz w:val="22"/>
                <w:szCs w:val="22"/>
              </w:rPr>
              <w:lastRenderedPageBreak/>
              <w:t xml:space="preserve">menggunakan lembar observasi yang memuat: </w:t>
            </w:r>
          </w:p>
          <w:p w:rsidR="000B4DCD" w:rsidRPr="00FA0320" w:rsidRDefault="000B4DCD" w:rsidP="004B570E">
            <w:pPr>
              <w:pStyle w:val="Default"/>
              <w:numPr>
                <w:ilvl w:val="0"/>
                <w:numId w:val="7"/>
              </w:numPr>
              <w:tabs>
                <w:tab w:val="left" w:pos="305"/>
              </w:tabs>
              <w:ind w:left="215" w:hanging="270"/>
              <w:rPr>
                <w:rFonts w:ascii="Arial Arabic" w:hAnsi="Arial Arabic" w:cs="Arial Arabic"/>
                <w:sz w:val="22"/>
                <w:szCs w:val="22"/>
              </w:rPr>
            </w:pPr>
            <w:r w:rsidRPr="00FA0320">
              <w:rPr>
                <w:rFonts w:ascii="Arial Arabic" w:hAnsi="Arial Arabic" w:cs="Arial Arabic"/>
                <w:sz w:val="22"/>
                <w:szCs w:val="22"/>
              </w:rPr>
              <w:t xml:space="preserve">Isi diskusi (makna beriman Rasul-rasul Allah SWT?, cara beriman kepada beriman Rasul-rasul Allah SWT? dan hikmah beriman Rasul-rasul Allah SWT? </w:t>
            </w:r>
          </w:p>
          <w:p w:rsidR="000B4DCD" w:rsidRPr="00FA0320" w:rsidRDefault="000B4DCD" w:rsidP="004B570E">
            <w:pPr>
              <w:pStyle w:val="Default"/>
              <w:numPr>
                <w:ilvl w:val="0"/>
                <w:numId w:val="7"/>
              </w:numPr>
              <w:ind w:left="215" w:hanging="270"/>
              <w:rPr>
                <w:rFonts w:ascii="Arial Arabic" w:hAnsi="Arial Arabic" w:cs="Arial Arabic"/>
                <w:sz w:val="22"/>
                <w:szCs w:val="22"/>
              </w:rPr>
            </w:pPr>
            <w:r w:rsidRPr="00FA0320">
              <w:rPr>
                <w:rFonts w:ascii="Arial Arabic" w:hAnsi="Arial Arabic" w:cs="Arial Arabic"/>
                <w:sz w:val="22"/>
                <w:szCs w:val="22"/>
              </w:rPr>
              <w:t xml:space="preserve">Memiliki sikap sidiq, amanah, tabligh dan fathonah serta ketauladanan sebagai implementasi dari iman Rasul-rasul Allah SWT? </w:t>
            </w:r>
          </w:p>
          <w:p w:rsidR="000B4DCD" w:rsidRPr="00FA0320" w:rsidRDefault="000B4DCD" w:rsidP="00FA0320">
            <w:pPr>
              <w:pStyle w:val="Default"/>
              <w:tabs>
                <w:tab w:val="left" w:pos="305"/>
              </w:tabs>
              <w:ind w:left="305" w:hanging="360"/>
              <w:rPr>
                <w:rFonts w:ascii="Arial Arabic" w:hAnsi="Arial Arabic" w:cs="Arial Arabic"/>
                <w:sz w:val="22"/>
                <w:szCs w:val="22"/>
              </w:rPr>
            </w:pPr>
          </w:p>
          <w:p w:rsidR="000B4DCD" w:rsidRPr="00FA0320" w:rsidRDefault="000B4DCD" w:rsidP="00FA0320">
            <w:pPr>
              <w:pStyle w:val="Default"/>
              <w:tabs>
                <w:tab w:val="left" w:pos="305"/>
              </w:tabs>
              <w:ind w:left="305" w:hanging="360"/>
              <w:rPr>
                <w:rFonts w:ascii="Arial Arabic" w:hAnsi="Arial Arabic" w:cs="Arial Arabic"/>
                <w:b/>
                <w:sz w:val="22"/>
                <w:szCs w:val="22"/>
              </w:rPr>
            </w:pPr>
            <w:r w:rsidRPr="00FA0320">
              <w:rPr>
                <w:rFonts w:ascii="Arial Arabic" w:hAnsi="Arial Arabic" w:cs="Arial Arabic"/>
                <w:b/>
                <w:sz w:val="22"/>
                <w:szCs w:val="22"/>
              </w:rPr>
              <w:t xml:space="preserve">Pengetahuan </w:t>
            </w:r>
          </w:p>
          <w:p w:rsidR="000B4DCD" w:rsidRPr="00FA0320" w:rsidRDefault="000B4DCD" w:rsidP="004B570E">
            <w:pPr>
              <w:pStyle w:val="Default"/>
              <w:numPr>
                <w:ilvl w:val="0"/>
                <w:numId w:val="8"/>
              </w:numPr>
              <w:ind w:left="215" w:hanging="270"/>
              <w:rPr>
                <w:rFonts w:ascii="Arial Arabic" w:hAnsi="Arial Arabic" w:cs="Arial Arabic"/>
                <w:sz w:val="22"/>
                <w:szCs w:val="22"/>
              </w:rPr>
            </w:pPr>
            <w:r w:rsidRPr="00FA0320">
              <w:rPr>
                <w:rFonts w:ascii="Arial Arabic" w:hAnsi="Arial Arabic" w:cs="Arial Arabic"/>
                <w:sz w:val="22"/>
                <w:szCs w:val="22"/>
              </w:rPr>
              <w:t xml:space="preserve">Tes kemampuan kognitif dengan bentuk tes soal – soal pilihan ganda tentang beriman kepada Rasul-rasul Allah SWT? </w:t>
            </w:r>
          </w:p>
          <w:p w:rsidR="000B4DCD" w:rsidRPr="00FA0320" w:rsidRDefault="000B4DCD" w:rsidP="00FA0320">
            <w:pPr>
              <w:pStyle w:val="Default"/>
              <w:tabs>
                <w:tab w:val="left" w:pos="305"/>
              </w:tabs>
              <w:ind w:left="305" w:hanging="360"/>
              <w:rPr>
                <w:rFonts w:ascii="Arial Arabic" w:hAnsi="Arial Arabic" w:cs="Arial Arabic"/>
                <w:sz w:val="22"/>
                <w:szCs w:val="22"/>
              </w:rPr>
            </w:pPr>
          </w:p>
          <w:p w:rsidR="000B4DCD" w:rsidRPr="00FA0320" w:rsidRDefault="000B4DCD" w:rsidP="00FA0320">
            <w:pPr>
              <w:pStyle w:val="Default"/>
              <w:tabs>
                <w:tab w:val="left" w:pos="305"/>
              </w:tabs>
              <w:ind w:left="305" w:hanging="360"/>
              <w:rPr>
                <w:rFonts w:ascii="Arial Arabic" w:hAnsi="Arial Arabic" w:cs="Arial Arabic"/>
                <w:b/>
                <w:sz w:val="22"/>
                <w:szCs w:val="22"/>
              </w:rPr>
            </w:pPr>
            <w:r w:rsidRPr="00FA0320">
              <w:rPr>
                <w:rFonts w:ascii="Arial Arabic" w:hAnsi="Arial Arabic" w:cs="Arial Arabic"/>
                <w:b/>
                <w:sz w:val="22"/>
                <w:szCs w:val="22"/>
              </w:rPr>
              <w:t xml:space="preserve">Keterampilan </w:t>
            </w:r>
          </w:p>
          <w:p w:rsidR="000B4DCD" w:rsidRPr="00FA0320" w:rsidRDefault="000B4DCD" w:rsidP="004B570E">
            <w:pPr>
              <w:pStyle w:val="Default"/>
              <w:numPr>
                <w:ilvl w:val="0"/>
                <w:numId w:val="9"/>
              </w:numPr>
              <w:ind w:left="215" w:hanging="270"/>
              <w:rPr>
                <w:rFonts w:ascii="Arial Arabic" w:hAnsi="Arial Arabic" w:cs="Arial Arabic"/>
                <w:sz w:val="22"/>
                <w:szCs w:val="22"/>
              </w:rPr>
            </w:pPr>
            <w:r w:rsidRPr="00FA0320">
              <w:rPr>
                <w:rFonts w:ascii="Arial Arabic" w:hAnsi="Arial Arabic" w:cs="Arial Arabic"/>
                <w:sz w:val="22"/>
                <w:szCs w:val="22"/>
              </w:rPr>
              <w:t xml:space="preserve">Membuat laporan tentang makna Rasul-rasul Allah </w:t>
            </w:r>
            <w:r w:rsidRPr="00FA0320">
              <w:rPr>
                <w:rFonts w:ascii="Arial Arabic" w:hAnsi="Arial Arabic" w:cs="Arial Arabic"/>
                <w:sz w:val="22"/>
                <w:szCs w:val="22"/>
              </w:rPr>
              <w:lastRenderedPageBreak/>
              <w:t xml:space="preserve">SWT?, cara beriman kepada Rasul-rasul Allah SWT?, dan hikmah beriman kepada Rasul-rasul Allah SWT </w:t>
            </w:r>
          </w:p>
          <w:p w:rsidR="000C6ADE" w:rsidRPr="008403DB" w:rsidRDefault="000C6ADE" w:rsidP="00EC6658">
            <w:pPr>
              <w:tabs>
                <w:tab w:val="left" w:pos="5"/>
              </w:tabs>
              <w:spacing w:line="240" w:lineRule="auto"/>
              <w:rPr>
                <w:rFonts w:ascii="Arial Arabic" w:hAnsi="Arial Arabic" w:cs="Arial Arabic"/>
                <w:sz w:val="22"/>
                <w:szCs w:val="22"/>
                <w:lang w:val="id-ID"/>
              </w:rPr>
            </w:pPr>
          </w:p>
        </w:tc>
        <w:tc>
          <w:tcPr>
            <w:tcW w:w="1124" w:type="dxa"/>
            <w:tcBorders>
              <w:left w:val="dashed" w:sz="4" w:space="0" w:color="auto"/>
              <w:bottom w:val="nil"/>
              <w:right w:val="dashed" w:sz="4" w:space="0" w:color="auto"/>
            </w:tcBorders>
            <w:shd w:val="clear" w:color="auto" w:fill="auto"/>
          </w:tcPr>
          <w:p w:rsidR="000C6ADE" w:rsidRPr="00382044" w:rsidRDefault="000C6ADE" w:rsidP="00EC6658">
            <w:pPr>
              <w:tabs>
                <w:tab w:val="left" w:pos="5"/>
              </w:tabs>
              <w:spacing w:line="240" w:lineRule="auto"/>
              <w:jc w:val="center"/>
              <w:rPr>
                <w:rFonts w:ascii="Arial Arabic" w:hAnsi="Arial Arabic" w:cs="Arial Arabic"/>
                <w:sz w:val="22"/>
                <w:szCs w:val="22"/>
              </w:rPr>
            </w:pPr>
            <w:r>
              <w:rPr>
                <w:rFonts w:ascii="Arial Arabic" w:hAnsi="Arial Arabic" w:cs="Arial Arabic"/>
                <w:sz w:val="22"/>
                <w:szCs w:val="22"/>
                <w:lang w:val="id-ID"/>
              </w:rPr>
              <w:lastRenderedPageBreak/>
              <w:t>... x 1 JP</w:t>
            </w:r>
          </w:p>
        </w:tc>
        <w:tc>
          <w:tcPr>
            <w:tcW w:w="3831" w:type="dxa"/>
            <w:tcBorders>
              <w:left w:val="dashed" w:sz="4" w:space="0" w:color="auto"/>
              <w:bottom w:val="nil"/>
              <w:right w:val="single" w:sz="4" w:space="0" w:color="000000"/>
            </w:tcBorders>
            <w:shd w:val="clear" w:color="auto" w:fill="auto"/>
          </w:tcPr>
          <w:p w:rsidR="00206993" w:rsidRDefault="00206993" w:rsidP="004B570E">
            <w:pPr>
              <w:numPr>
                <w:ilvl w:val="0"/>
                <w:numId w:val="1"/>
              </w:numPr>
              <w:spacing w:line="240" w:lineRule="auto"/>
              <w:ind w:left="289" w:hanging="283"/>
              <w:rPr>
                <w:rFonts w:ascii="Arial Arabic" w:hAnsi="Arial Arabic" w:cs="Arial Arabic"/>
                <w:sz w:val="22"/>
                <w:szCs w:val="22"/>
              </w:rPr>
            </w:pPr>
            <w:r>
              <w:rPr>
                <w:rFonts w:ascii="Arial Arabic" w:hAnsi="Arial Arabic" w:cs="Arial Arabic"/>
                <w:sz w:val="22"/>
                <w:szCs w:val="22"/>
              </w:rPr>
              <w:t>Buku paket.</w:t>
            </w:r>
          </w:p>
          <w:p w:rsidR="00206993" w:rsidRDefault="00206993" w:rsidP="004B570E">
            <w:pPr>
              <w:numPr>
                <w:ilvl w:val="0"/>
                <w:numId w:val="1"/>
              </w:numPr>
              <w:spacing w:line="240" w:lineRule="auto"/>
              <w:ind w:left="289" w:hanging="283"/>
              <w:rPr>
                <w:rFonts w:ascii="Arial Arabic" w:hAnsi="Arial Arabic" w:cs="Arial Arabic"/>
                <w:sz w:val="22"/>
                <w:szCs w:val="22"/>
              </w:rPr>
            </w:pPr>
            <w:r>
              <w:rPr>
                <w:rFonts w:ascii="Arial Arabic" w:hAnsi="Arial Arabic" w:cs="Arial Arabic"/>
                <w:sz w:val="22"/>
                <w:szCs w:val="22"/>
              </w:rPr>
              <w:t>Lembar kerja praktikum</w:t>
            </w:r>
          </w:p>
          <w:p w:rsidR="00206993" w:rsidRDefault="00206993" w:rsidP="004B570E">
            <w:pPr>
              <w:numPr>
                <w:ilvl w:val="0"/>
                <w:numId w:val="1"/>
              </w:numPr>
              <w:spacing w:line="240" w:lineRule="auto"/>
              <w:ind w:left="289" w:hanging="283"/>
              <w:rPr>
                <w:rFonts w:ascii="Arial Arabic" w:hAnsi="Arial Arabic" w:cs="Arial Arabic"/>
                <w:sz w:val="22"/>
                <w:szCs w:val="22"/>
              </w:rPr>
            </w:pPr>
            <w:r>
              <w:rPr>
                <w:rFonts w:ascii="Arial Arabic" w:hAnsi="Arial Arabic" w:cs="Arial Arabic"/>
                <w:sz w:val="22"/>
                <w:szCs w:val="22"/>
              </w:rPr>
              <w:t>Buku atau sumber belajar yang relevan</w:t>
            </w:r>
          </w:p>
          <w:p w:rsidR="00206993" w:rsidRDefault="00206993" w:rsidP="004B570E">
            <w:pPr>
              <w:numPr>
                <w:ilvl w:val="0"/>
                <w:numId w:val="1"/>
              </w:numPr>
              <w:spacing w:line="240" w:lineRule="auto"/>
              <w:ind w:left="289" w:hanging="283"/>
              <w:rPr>
                <w:rFonts w:ascii="Arial Arabic" w:hAnsi="Arial Arabic" w:cs="Arial Arabic"/>
                <w:sz w:val="22"/>
                <w:szCs w:val="22"/>
              </w:rPr>
            </w:pPr>
            <w:r>
              <w:rPr>
                <w:rFonts w:ascii="Arial Arabic" w:hAnsi="Arial Arabic" w:cs="Arial Arabic"/>
                <w:sz w:val="22"/>
                <w:szCs w:val="22"/>
              </w:rPr>
              <w:t>Media elektronik</w:t>
            </w:r>
          </w:p>
          <w:p w:rsidR="000C6ADE" w:rsidRPr="00792CC8" w:rsidRDefault="000C6ADE" w:rsidP="004B570E">
            <w:pPr>
              <w:numPr>
                <w:ilvl w:val="0"/>
                <w:numId w:val="1"/>
              </w:numPr>
              <w:spacing w:line="240" w:lineRule="auto"/>
              <w:ind w:left="289" w:hanging="283"/>
              <w:rPr>
                <w:rFonts w:ascii="Arial Arabic" w:hAnsi="Arial Arabic" w:cs="Arial Arabic"/>
                <w:sz w:val="22"/>
                <w:szCs w:val="22"/>
              </w:rPr>
            </w:pPr>
            <w:r w:rsidRPr="00792CC8">
              <w:rPr>
                <w:rFonts w:ascii="Arial Arabic" w:hAnsi="Arial Arabic" w:cs="Arial Arabic"/>
                <w:sz w:val="22"/>
                <w:szCs w:val="22"/>
              </w:rPr>
              <w:t xml:space="preserve">Buku Ajar </w:t>
            </w:r>
            <w:r>
              <w:rPr>
                <w:rFonts w:ascii="Arial Arabic" w:hAnsi="Arial Arabic" w:cs="Arial Arabic"/>
                <w:sz w:val="22"/>
                <w:szCs w:val="22"/>
                <w:lang w:val="id-ID"/>
              </w:rPr>
              <w:t>Pendidikan Agama Islam dan Budi Pekerti</w:t>
            </w:r>
            <w:r w:rsidRPr="00792CC8">
              <w:rPr>
                <w:rFonts w:ascii="Arial Arabic" w:hAnsi="Arial Arabic" w:cs="Arial Arabic"/>
                <w:sz w:val="22"/>
                <w:szCs w:val="22"/>
              </w:rPr>
              <w:t xml:space="preserve"> X</w:t>
            </w:r>
            <w:r w:rsidR="008D544E">
              <w:rPr>
                <w:rFonts w:ascii="Arial Arabic" w:hAnsi="Arial Arabic" w:cs="Arial Arabic"/>
                <w:sz w:val="22"/>
                <w:szCs w:val="22"/>
                <w:lang w:val="id-ID"/>
              </w:rPr>
              <w:t>I</w:t>
            </w:r>
            <w:r w:rsidRPr="00792CC8">
              <w:rPr>
                <w:rFonts w:ascii="Arial Arabic" w:hAnsi="Arial Arabic" w:cs="Arial Arabic"/>
                <w:sz w:val="22"/>
                <w:szCs w:val="22"/>
              </w:rPr>
              <w:t xml:space="preserve"> Fokus CV Sindunata.</w:t>
            </w:r>
          </w:p>
          <w:p w:rsidR="000C6ADE" w:rsidRPr="00382044" w:rsidRDefault="000C6ADE" w:rsidP="004B570E">
            <w:pPr>
              <w:numPr>
                <w:ilvl w:val="0"/>
                <w:numId w:val="1"/>
              </w:numPr>
              <w:spacing w:line="240" w:lineRule="auto"/>
              <w:ind w:left="289" w:hanging="283"/>
              <w:rPr>
                <w:rFonts w:ascii="Arial Arabic" w:hAnsi="Arial Arabic" w:cs="Arial Arabic"/>
                <w:sz w:val="22"/>
                <w:szCs w:val="22"/>
              </w:rPr>
            </w:pPr>
            <w:r w:rsidRPr="00792CC8">
              <w:rPr>
                <w:rFonts w:ascii="Arial Arabic" w:hAnsi="Arial Arabic" w:cs="Arial Arabic"/>
                <w:sz w:val="22"/>
                <w:szCs w:val="22"/>
              </w:rPr>
              <w:t>Internet (jika tersedia).</w:t>
            </w:r>
          </w:p>
        </w:tc>
      </w:tr>
      <w:tr w:rsidR="000C6ADE" w:rsidRPr="00382044" w:rsidTr="00C92324">
        <w:trPr>
          <w:trHeight w:val="2250"/>
        </w:trPr>
        <w:tc>
          <w:tcPr>
            <w:tcW w:w="3060" w:type="dxa"/>
            <w:tcBorders>
              <w:bottom w:val="nil"/>
              <w:right w:val="single" w:sz="4" w:space="0" w:color="000000"/>
            </w:tcBorders>
            <w:shd w:val="clear" w:color="auto" w:fill="auto"/>
          </w:tcPr>
          <w:p w:rsidR="00EC6658" w:rsidRPr="00EC6658" w:rsidRDefault="00EC6658" w:rsidP="00EC6658">
            <w:pPr>
              <w:suppressAutoHyphens/>
              <w:autoSpaceDE w:val="0"/>
              <w:autoSpaceDN w:val="0"/>
              <w:adjustRightInd w:val="0"/>
              <w:ind w:left="522" w:hanging="522"/>
              <w:jc w:val="both"/>
              <w:textAlignment w:val="center"/>
              <w:rPr>
                <w:rFonts w:ascii="Arial Arabic" w:hAnsi="Arial Arabic" w:cs="Arial Arabic"/>
                <w:color w:val="000000"/>
                <w:sz w:val="22"/>
                <w:szCs w:val="22"/>
              </w:rPr>
            </w:pPr>
            <w:r w:rsidRPr="00EC6658">
              <w:rPr>
                <w:rFonts w:ascii="Arial Arabic" w:hAnsi="Arial Arabic" w:cs="Arial Arabic"/>
                <w:color w:val="000000"/>
                <w:sz w:val="22"/>
                <w:szCs w:val="22"/>
              </w:rPr>
              <w:lastRenderedPageBreak/>
              <w:t>2.2.</w:t>
            </w:r>
            <w:r w:rsidRPr="00EC6658">
              <w:rPr>
                <w:rFonts w:ascii="Arial Arabic" w:hAnsi="Arial Arabic" w:cs="Arial Arabic"/>
                <w:color w:val="000000"/>
                <w:sz w:val="22"/>
                <w:szCs w:val="22"/>
              </w:rPr>
              <w:tab/>
              <w:t>Menunjukkan perilaku hormat dan patuh kepada orang tua dan guru sebagai implementasi dari pemahaman Q.S. Al-Isrä’/17: 23-24 dan hadis terkait.</w:t>
            </w:r>
          </w:p>
          <w:p w:rsidR="000C6ADE" w:rsidRPr="00D77344" w:rsidRDefault="000C6ADE" w:rsidP="00C92324">
            <w:pPr>
              <w:tabs>
                <w:tab w:val="left" w:pos="447"/>
              </w:tabs>
              <w:autoSpaceDE w:val="0"/>
              <w:autoSpaceDN w:val="0"/>
              <w:adjustRightInd w:val="0"/>
              <w:ind w:left="447" w:hanging="447"/>
              <w:rPr>
                <w:rFonts w:ascii="Arial Arabic" w:hAnsi="Arial Arabic" w:cs="Arial Arabic"/>
                <w:sz w:val="22"/>
                <w:szCs w:val="22"/>
              </w:rPr>
            </w:pPr>
          </w:p>
        </w:tc>
        <w:tc>
          <w:tcPr>
            <w:tcW w:w="2106" w:type="dxa"/>
            <w:tcBorders>
              <w:left w:val="single" w:sz="4" w:space="0" w:color="000000"/>
              <w:bottom w:val="nil"/>
              <w:right w:val="dashed" w:sz="4" w:space="0" w:color="auto"/>
            </w:tcBorders>
            <w:shd w:val="clear" w:color="auto" w:fill="auto"/>
          </w:tcPr>
          <w:p w:rsidR="00EC6658" w:rsidRPr="00EC6658" w:rsidRDefault="00EC6658" w:rsidP="00EC6658">
            <w:pPr>
              <w:pStyle w:val="JUDULBAB"/>
              <w:spacing w:line="276" w:lineRule="auto"/>
              <w:jc w:val="left"/>
              <w:rPr>
                <w:b/>
                <w:bCs/>
                <w:sz w:val="22"/>
                <w:szCs w:val="22"/>
              </w:rPr>
            </w:pPr>
            <w:r w:rsidRPr="00EC6658">
              <w:rPr>
                <w:b/>
                <w:bCs/>
                <w:sz w:val="22"/>
                <w:szCs w:val="22"/>
              </w:rPr>
              <w:t>MENGHORMATI DAN MENYAYANGI Orang tua DAN guru</w:t>
            </w:r>
          </w:p>
          <w:p w:rsidR="00EC6658" w:rsidRPr="00EC6658" w:rsidRDefault="00EC6658" w:rsidP="00EC6658">
            <w:pPr>
              <w:pStyle w:val="BodyText"/>
              <w:spacing w:before="28" w:line="276" w:lineRule="auto"/>
              <w:jc w:val="left"/>
              <w:rPr>
                <w:b/>
                <w:bCs/>
                <w:sz w:val="22"/>
                <w:szCs w:val="22"/>
              </w:rPr>
            </w:pPr>
            <w:r w:rsidRPr="00EC6658">
              <w:rPr>
                <w:b/>
                <w:bCs/>
                <w:sz w:val="22"/>
                <w:szCs w:val="22"/>
              </w:rPr>
              <w:t>Kegiatan Pembelajaran 1:</w:t>
            </w:r>
          </w:p>
          <w:p w:rsidR="00EC6658" w:rsidRPr="00EC6658" w:rsidRDefault="00EC6658" w:rsidP="00EC6658">
            <w:pPr>
              <w:pStyle w:val="NoParagraphStyle0"/>
              <w:tabs>
                <w:tab w:val="left" w:pos="340"/>
              </w:tabs>
              <w:suppressAutoHyphens/>
              <w:spacing w:line="276" w:lineRule="auto"/>
              <w:rPr>
                <w:rFonts w:ascii="Arial" w:hAnsi="Arial" w:cs="Arial"/>
                <w:b/>
                <w:bCs/>
                <w:sz w:val="22"/>
                <w:szCs w:val="22"/>
              </w:rPr>
            </w:pPr>
            <w:r w:rsidRPr="00EC6658">
              <w:rPr>
                <w:rFonts w:ascii="Arial" w:hAnsi="Arial" w:cs="Arial"/>
                <w:b/>
                <w:bCs/>
                <w:sz w:val="22"/>
                <w:szCs w:val="22"/>
                <w:lang w:val="en-GB"/>
              </w:rPr>
              <w:t>Menghormati dan Menyayangi Orang Tua</w:t>
            </w:r>
          </w:p>
          <w:p w:rsidR="00EC6658" w:rsidRPr="00EC6658" w:rsidRDefault="00EC6658" w:rsidP="00EC6658">
            <w:pPr>
              <w:pStyle w:val="BodyText"/>
              <w:spacing w:before="28" w:line="276" w:lineRule="auto"/>
              <w:ind w:left="227" w:hanging="227"/>
              <w:jc w:val="left"/>
              <w:rPr>
                <w:sz w:val="22"/>
                <w:szCs w:val="22"/>
              </w:rPr>
            </w:pPr>
            <w:r w:rsidRPr="00EC6658">
              <w:rPr>
                <w:sz w:val="22"/>
                <w:szCs w:val="22"/>
              </w:rPr>
              <w:t>A.</w:t>
            </w:r>
            <w:r w:rsidRPr="00EC6658">
              <w:rPr>
                <w:sz w:val="22"/>
                <w:szCs w:val="22"/>
              </w:rPr>
              <w:tab/>
              <w:t xml:space="preserve">Perintah Menghormati Orang Tua  </w:t>
            </w:r>
          </w:p>
          <w:p w:rsidR="00EC6658" w:rsidRPr="00EC6658" w:rsidRDefault="00EC6658" w:rsidP="00EC6658">
            <w:pPr>
              <w:pStyle w:val="BodyText"/>
              <w:spacing w:before="28" w:line="276" w:lineRule="auto"/>
              <w:ind w:left="227" w:hanging="227"/>
              <w:jc w:val="left"/>
              <w:rPr>
                <w:sz w:val="22"/>
                <w:szCs w:val="22"/>
              </w:rPr>
            </w:pPr>
            <w:r w:rsidRPr="00EC6658">
              <w:rPr>
                <w:sz w:val="22"/>
                <w:szCs w:val="22"/>
              </w:rPr>
              <w:lastRenderedPageBreak/>
              <w:t>B.</w:t>
            </w:r>
            <w:r w:rsidRPr="00EC6658">
              <w:rPr>
                <w:sz w:val="22"/>
                <w:szCs w:val="22"/>
              </w:rPr>
              <w:tab/>
              <w:t xml:space="preserve">Bentuk Perilaku Menghormati Orang Tua </w:t>
            </w:r>
          </w:p>
          <w:p w:rsidR="00EC6658" w:rsidRPr="00EC6658" w:rsidRDefault="00EC6658" w:rsidP="00EC6658">
            <w:pPr>
              <w:pStyle w:val="BodyText"/>
              <w:spacing w:before="28"/>
              <w:ind w:left="342" w:hanging="342"/>
              <w:jc w:val="left"/>
              <w:rPr>
                <w:sz w:val="22"/>
                <w:szCs w:val="22"/>
              </w:rPr>
            </w:pPr>
            <w:r w:rsidRPr="00EC6658">
              <w:rPr>
                <w:sz w:val="22"/>
                <w:szCs w:val="22"/>
              </w:rPr>
              <w:t xml:space="preserve">C.  </w:t>
            </w:r>
            <w:r w:rsidRPr="00EC6658">
              <w:rPr>
                <w:spacing w:val="-3"/>
                <w:sz w:val="22"/>
                <w:szCs w:val="22"/>
              </w:rPr>
              <w:t>Keutamaan Menghormat</w:t>
            </w:r>
            <w:r w:rsidRPr="00EC6658">
              <w:rPr>
                <w:sz w:val="22"/>
                <w:szCs w:val="22"/>
              </w:rPr>
              <w:t xml:space="preserve">i Orang Tua  </w:t>
            </w:r>
          </w:p>
          <w:p w:rsidR="00EC6658" w:rsidRPr="00EC6658" w:rsidRDefault="00EC6658" w:rsidP="00EC6658">
            <w:pPr>
              <w:pStyle w:val="BodyText"/>
              <w:spacing w:before="28"/>
              <w:jc w:val="left"/>
              <w:rPr>
                <w:b/>
                <w:bCs/>
                <w:sz w:val="22"/>
                <w:szCs w:val="22"/>
              </w:rPr>
            </w:pPr>
            <w:r w:rsidRPr="00EC6658">
              <w:rPr>
                <w:b/>
                <w:bCs/>
                <w:sz w:val="22"/>
                <w:szCs w:val="22"/>
              </w:rPr>
              <w:t>Kegiatan Pembelajaran 2:</w:t>
            </w:r>
          </w:p>
          <w:p w:rsidR="00EC6658" w:rsidRPr="00EC6658" w:rsidRDefault="00EC6658" w:rsidP="00EC6658">
            <w:pPr>
              <w:pStyle w:val="BodyText"/>
              <w:spacing w:before="28"/>
              <w:jc w:val="left"/>
              <w:rPr>
                <w:b/>
                <w:bCs/>
                <w:sz w:val="22"/>
                <w:szCs w:val="22"/>
              </w:rPr>
            </w:pPr>
            <w:r w:rsidRPr="00EC6658">
              <w:rPr>
                <w:b/>
                <w:bCs/>
                <w:sz w:val="22"/>
                <w:szCs w:val="22"/>
              </w:rPr>
              <w:t xml:space="preserve">Menghormati Guru </w:t>
            </w:r>
          </w:p>
          <w:p w:rsidR="00EC6658" w:rsidRPr="00EC6658" w:rsidRDefault="00EC6658" w:rsidP="004B570E">
            <w:pPr>
              <w:pStyle w:val="BodyText"/>
              <w:numPr>
                <w:ilvl w:val="0"/>
                <w:numId w:val="10"/>
              </w:numPr>
              <w:spacing w:before="28"/>
              <w:ind w:left="261" w:hanging="261"/>
              <w:jc w:val="left"/>
              <w:rPr>
                <w:rFonts w:ascii="Arial Arabic" w:hAnsi="Arial Arabic" w:cs="Arial Arabic"/>
                <w:sz w:val="22"/>
                <w:szCs w:val="22"/>
              </w:rPr>
            </w:pPr>
            <w:r w:rsidRPr="00EC6658">
              <w:rPr>
                <w:rFonts w:ascii="Arial Arabic" w:hAnsi="Arial Arabic" w:cs="Arial Arabic"/>
                <w:sz w:val="22"/>
                <w:szCs w:val="22"/>
              </w:rPr>
              <w:t>Perintah Menghormati Guru</w:t>
            </w:r>
          </w:p>
          <w:p w:rsidR="00EC6658" w:rsidRPr="00B25027" w:rsidRDefault="00EC6658" w:rsidP="00EC6658">
            <w:pPr>
              <w:pStyle w:val="ListParagraph"/>
              <w:autoSpaceDE w:val="0"/>
              <w:autoSpaceDN w:val="0"/>
              <w:adjustRightInd w:val="0"/>
              <w:ind w:left="261" w:hanging="261"/>
              <w:rPr>
                <w:rFonts w:ascii="Arial Arabic" w:hAnsi="Arial Arabic" w:cs="Arial Arabic"/>
                <w:lang w:val="id-ID"/>
              </w:rPr>
            </w:pPr>
            <w:r w:rsidRPr="00EC6658">
              <w:rPr>
                <w:rFonts w:ascii="Arial Arabic" w:hAnsi="Arial Arabic" w:cs="Arial Arabic"/>
                <w:sz w:val="22"/>
                <w:szCs w:val="22"/>
              </w:rPr>
              <w:t>B.</w:t>
            </w:r>
            <w:r w:rsidRPr="00EC6658">
              <w:rPr>
                <w:rFonts w:ascii="Arial Arabic" w:hAnsi="Arial Arabic" w:cs="Arial Arabic"/>
                <w:sz w:val="22"/>
                <w:szCs w:val="22"/>
              </w:rPr>
              <w:tab/>
              <w:t>Bentuk Perilaku Menghormati Guru</w:t>
            </w:r>
          </w:p>
          <w:p w:rsidR="000C6ADE" w:rsidRPr="00787C50" w:rsidRDefault="000C6ADE" w:rsidP="00787C50">
            <w:pPr>
              <w:autoSpaceDE w:val="0"/>
              <w:autoSpaceDN w:val="0"/>
              <w:adjustRightInd w:val="0"/>
              <w:ind w:left="142"/>
              <w:rPr>
                <w:rFonts w:ascii="Arial Arabic" w:hAnsi="Arial Arabic" w:cs="Arial Arabic"/>
                <w:b/>
                <w:bCs/>
                <w:sz w:val="22"/>
                <w:szCs w:val="22"/>
              </w:rPr>
            </w:pPr>
          </w:p>
        </w:tc>
        <w:tc>
          <w:tcPr>
            <w:tcW w:w="3511" w:type="dxa"/>
            <w:tcBorders>
              <w:left w:val="dashed" w:sz="4" w:space="0" w:color="auto"/>
              <w:bottom w:val="nil"/>
              <w:right w:val="dashed" w:sz="4" w:space="0" w:color="auto"/>
            </w:tcBorders>
            <w:shd w:val="clear" w:color="auto" w:fill="auto"/>
          </w:tcPr>
          <w:p w:rsidR="00EC6658" w:rsidRPr="00206993" w:rsidRDefault="00EC6658" w:rsidP="00EC6658">
            <w:pPr>
              <w:pStyle w:val="Default"/>
              <w:ind w:left="396" w:hanging="396"/>
              <w:rPr>
                <w:rFonts w:ascii="Arial Arabic" w:hAnsi="Arial Arabic" w:cs="Arial Arabic"/>
                <w:b/>
                <w:sz w:val="22"/>
                <w:szCs w:val="22"/>
              </w:rPr>
            </w:pPr>
            <w:r w:rsidRPr="00206993">
              <w:rPr>
                <w:rFonts w:ascii="Arial Arabic" w:hAnsi="Arial Arabic" w:cs="Arial Arabic"/>
                <w:b/>
                <w:sz w:val="22"/>
                <w:szCs w:val="22"/>
              </w:rPr>
              <w:lastRenderedPageBreak/>
              <w:t>Mengamati</w:t>
            </w:r>
            <w:r w:rsidRPr="00206993">
              <w:rPr>
                <w:rFonts w:ascii="Arial Arabic" w:hAnsi="Arial Arabic" w:cs="Arial Arabic"/>
                <w:b/>
                <w:sz w:val="22"/>
                <w:szCs w:val="22"/>
                <w:lang w:val="en-US"/>
              </w:rPr>
              <w:t>:</w:t>
            </w:r>
            <w:r w:rsidRPr="00206993">
              <w:rPr>
                <w:rFonts w:ascii="Arial Arabic" w:hAnsi="Arial Arabic" w:cs="Arial Arabic"/>
                <w:b/>
                <w:sz w:val="22"/>
                <w:szCs w:val="22"/>
              </w:rPr>
              <w:t xml:space="preserve"> </w:t>
            </w:r>
          </w:p>
          <w:p w:rsidR="00EC6658" w:rsidRPr="00206993" w:rsidRDefault="00EC6658" w:rsidP="004B570E">
            <w:pPr>
              <w:pStyle w:val="Default"/>
              <w:numPr>
                <w:ilvl w:val="0"/>
                <w:numId w:val="3"/>
              </w:numPr>
              <w:ind w:left="306" w:hanging="270"/>
              <w:rPr>
                <w:rFonts w:ascii="Arial Arabic" w:hAnsi="Arial Arabic" w:cs="Arial Arabic"/>
                <w:sz w:val="22"/>
                <w:szCs w:val="22"/>
              </w:rPr>
            </w:pPr>
            <w:r w:rsidRPr="00206993">
              <w:rPr>
                <w:rFonts w:ascii="Arial Arabic" w:hAnsi="Arial Arabic" w:cs="Arial Arabic"/>
                <w:sz w:val="22"/>
                <w:szCs w:val="22"/>
              </w:rPr>
              <w:t xml:space="preserve">Mencermati teks bacaan tentang </w:t>
            </w:r>
            <w:r>
              <w:rPr>
                <w:rFonts w:ascii="Arial Arabic" w:hAnsi="Arial Arabic" w:cs="Arial Arabic"/>
                <w:sz w:val="22"/>
                <w:szCs w:val="22"/>
                <w:lang w:val="en-US"/>
              </w:rPr>
              <w:t xml:space="preserve">menghormati dan menyayangi orang tua dan guru </w:t>
            </w:r>
            <w:r w:rsidRPr="00206993">
              <w:rPr>
                <w:rFonts w:ascii="Arial Arabic" w:hAnsi="Arial Arabic" w:cs="Arial Arabic"/>
                <w:sz w:val="22"/>
                <w:szCs w:val="22"/>
              </w:rPr>
              <w:t xml:space="preserve">secara individu maupun kelompok. </w:t>
            </w:r>
          </w:p>
          <w:p w:rsidR="00EC6658" w:rsidRPr="00856FEE" w:rsidRDefault="00EC6658" w:rsidP="00856FEE">
            <w:pPr>
              <w:pStyle w:val="Default"/>
              <w:ind w:left="36"/>
              <w:rPr>
                <w:rFonts w:ascii="Arial Arabic" w:hAnsi="Arial Arabic" w:cs="Arial Arabic"/>
                <w:b/>
                <w:sz w:val="22"/>
                <w:szCs w:val="22"/>
              </w:rPr>
            </w:pPr>
            <w:r w:rsidRPr="00856FEE">
              <w:rPr>
                <w:rFonts w:ascii="Arial Arabic" w:hAnsi="Arial Arabic" w:cs="Arial Arabic"/>
                <w:b/>
                <w:sz w:val="22"/>
                <w:szCs w:val="22"/>
              </w:rPr>
              <w:t xml:space="preserve">Menanya </w:t>
            </w:r>
          </w:p>
          <w:p w:rsidR="00EC6658" w:rsidRPr="00206993" w:rsidRDefault="00EC6658" w:rsidP="004B570E">
            <w:pPr>
              <w:pStyle w:val="Default"/>
              <w:numPr>
                <w:ilvl w:val="0"/>
                <w:numId w:val="3"/>
              </w:numPr>
              <w:ind w:left="306" w:hanging="270"/>
              <w:rPr>
                <w:rFonts w:ascii="Arial Arabic" w:hAnsi="Arial Arabic" w:cs="Arial Arabic"/>
                <w:sz w:val="22"/>
                <w:szCs w:val="22"/>
              </w:rPr>
            </w:pPr>
            <w:r w:rsidRPr="00206993">
              <w:rPr>
                <w:rFonts w:ascii="Arial Arabic" w:hAnsi="Arial Arabic" w:cs="Arial Arabic"/>
                <w:sz w:val="22"/>
                <w:szCs w:val="22"/>
              </w:rPr>
              <w:t xml:space="preserve">Mengajukan pertanyaan, misalnya tentang </w:t>
            </w:r>
            <w:r w:rsidRPr="00EC6658">
              <w:rPr>
                <w:rFonts w:ascii="Arial Arabic" w:hAnsi="Arial Arabic" w:cs="Arial Arabic"/>
                <w:sz w:val="22"/>
                <w:szCs w:val="22"/>
              </w:rPr>
              <w:t>bagaimaan cara menghormati dan menyayangi orang tua dan guru</w:t>
            </w:r>
            <w:r w:rsidRPr="00206993">
              <w:rPr>
                <w:rFonts w:ascii="Arial Arabic" w:hAnsi="Arial Arabic" w:cs="Arial Arabic"/>
                <w:sz w:val="22"/>
                <w:szCs w:val="22"/>
              </w:rPr>
              <w:t xml:space="preserve">?, </w:t>
            </w:r>
            <w:r w:rsidRPr="00EC6658">
              <w:rPr>
                <w:rFonts w:ascii="Arial Arabic" w:hAnsi="Arial Arabic" w:cs="Arial Arabic"/>
                <w:sz w:val="22"/>
                <w:szCs w:val="22"/>
              </w:rPr>
              <w:t>H</w:t>
            </w:r>
            <w:r w:rsidRPr="00206993">
              <w:rPr>
                <w:rFonts w:ascii="Arial Arabic" w:hAnsi="Arial Arabic" w:cs="Arial Arabic"/>
                <w:sz w:val="22"/>
                <w:szCs w:val="22"/>
              </w:rPr>
              <w:t xml:space="preserve">ikmah apa yang diperoleh dari </w:t>
            </w:r>
            <w:r w:rsidRPr="00EC6658">
              <w:rPr>
                <w:rFonts w:ascii="Arial Arabic" w:hAnsi="Arial Arabic" w:cs="Arial Arabic"/>
                <w:sz w:val="22"/>
                <w:szCs w:val="22"/>
              </w:rPr>
              <w:t xml:space="preserve">menghormati dan menyayangi orang tua dan guru? </w:t>
            </w:r>
            <w:r>
              <w:rPr>
                <w:rFonts w:ascii="Arial Arabic" w:hAnsi="Arial Arabic" w:cs="Arial Arabic"/>
                <w:sz w:val="22"/>
                <w:szCs w:val="22"/>
                <w:lang w:val="en-US"/>
              </w:rPr>
              <w:t>B</w:t>
            </w:r>
            <w:r w:rsidRPr="00206993">
              <w:rPr>
                <w:rFonts w:ascii="Arial Arabic" w:hAnsi="Arial Arabic" w:cs="Arial Arabic"/>
                <w:sz w:val="22"/>
                <w:szCs w:val="22"/>
              </w:rPr>
              <w:t xml:space="preserve">agaimana sikap </w:t>
            </w:r>
            <w:r>
              <w:rPr>
                <w:rFonts w:ascii="Arial Arabic" w:hAnsi="Arial Arabic" w:cs="Arial Arabic"/>
                <w:sz w:val="22"/>
                <w:szCs w:val="22"/>
                <w:lang w:val="en-US"/>
              </w:rPr>
              <w:t xml:space="preserve">menghormati dan menyayangi </w:t>
            </w:r>
            <w:r>
              <w:rPr>
                <w:rFonts w:ascii="Arial Arabic" w:hAnsi="Arial Arabic" w:cs="Arial Arabic"/>
                <w:sz w:val="22"/>
                <w:szCs w:val="22"/>
                <w:lang w:val="en-US"/>
              </w:rPr>
              <w:lastRenderedPageBreak/>
              <w:t>orang tua dan guru</w:t>
            </w:r>
            <w:r w:rsidRPr="00206993">
              <w:rPr>
                <w:rFonts w:ascii="Arial Arabic" w:hAnsi="Arial Arabic" w:cs="Arial Arabic"/>
                <w:sz w:val="22"/>
                <w:szCs w:val="22"/>
              </w:rPr>
              <w:t xml:space="preserve">? Bagaimana cara </w:t>
            </w:r>
            <w:r>
              <w:rPr>
                <w:rFonts w:ascii="Arial Arabic" w:hAnsi="Arial Arabic" w:cs="Arial Arabic"/>
                <w:sz w:val="22"/>
                <w:szCs w:val="22"/>
                <w:lang w:val="en-US"/>
              </w:rPr>
              <w:t>menghormati dan menyayangi orang tua dan guru</w:t>
            </w:r>
            <w:r w:rsidRPr="00206993">
              <w:rPr>
                <w:rFonts w:ascii="Arial Arabic" w:hAnsi="Arial Arabic" w:cs="Arial Arabic"/>
                <w:sz w:val="22"/>
                <w:szCs w:val="22"/>
              </w:rPr>
              <w:t xml:space="preserve">? </w:t>
            </w:r>
          </w:p>
          <w:p w:rsidR="00EC6658" w:rsidRPr="00206993" w:rsidRDefault="00EC6658" w:rsidP="00EC6658">
            <w:pPr>
              <w:pStyle w:val="Default"/>
              <w:ind w:left="396" w:hanging="396"/>
              <w:rPr>
                <w:rFonts w:ascii="Arial Arabic" w:hAnsi="Arial Arabic" w:cs="Arial Arabic"/>
                <w:sz w:val="22"/>
                <w:szCs w:val="22"/>
              </w:rPr>
            </w:pPr>
          </w:p>
          <w:p w:rsidR="00EC6658" w:rsidRPr="00206993" w:rsidRDefault="00EC6658" w:rsidP="00EC6658">
            <w:pPr>
              <w:pStyle w:val="Default"/>
              <w:ind w:left="396" w:hanging="396"/>
              <w:rPr>
                <w:rFonts w:ascii="Arial Arabic" w:hAnsi="Arial Arabic" w:cs="Arial Arabic"/>
                <w:b/>
                <w:sz w:val="22"/>
                <w:szCs w:val="22"/>
              </w:rPr>
            </w:pPr>
            <w:r w:rsidRPr="00206993">
              <w:rPr>
                <w:rFonts w:ascii="Arial Arabic" w:hAnsi="Arial Arabic" w:cs="Arial Arabic"/>
                <w:b/>
                <w:sz w:val="22"/>
                <w:szCs w:val="22"/>
              </w:rPr>
              <w:t>Mengumpulkan Informasi</w:t>
            </w:r>
            <w:r w:rsidRPr="00206993">
              <w:rPr>
                <w:rFonts w:ascii="Arial Arabic" w:hAnsi="Arial Arabic" w:cs="Arial Arabic"/>
                <w:b/>
                <w:sz w:val="22"/>
                <w:szCs w:val="22"/>
                <w:lang w:val="en-US"/>
              </w:rPr>
              <w:t>:</w:t>
            </w:r>
            <w:r w:rsidRPr="00206993">
              <w:rPr>
                <w:rFonts w:ascii="Arial Arabic" w:hAnsi="Arial Arabic" w:cs="Arial Arabic"/>
                <w:b/>
                <w:sz w:val="22"/>
                <w:szCs w:val="22"/>
              </w:rPr>
              <w:t xml:space="preserve"> </w:t>
            </w:r>
          </w:p>
          <w:p w:rsidR="00EC6658" w:rsidRPr="00206993" w:rsidRDefault="00EC6658" w:rsidP="004B570E">
            <w:pPr>
              <w:pStyle w:val="Default"/>
              <w:numPr>
                <w:ilvl w:val="0"/>
                <w:numId w:val="4"/>
              </w:numPr>
              <w:ind w:left="306" w:hanging="306"/>
              <w:rPr>
                <w:rFonts w:ascii="Arial Arabic" w:hAnsi="Arial Arabic" w:cs="Arial Arabic"/>
                <w:sz w:val="22"/>
                <w:szCs w:val="22"/>
              </w:rPr>
            </w:pPr>
            <w:r w:rsidRPr="00206993">
              <w:rPr>
                <w:rFonts w:ascii="Arial Arabic" w:hAnsi="Arial Arabic" w:cs="Arial Arabic"/>
                <w:sz w:val="22"/>
                <w:szCs w:val="22"/>
              </w:rPr>
              <w:t xml:space="preserve">Diskusi tentang </w:t>
            </w:r>
            <w:r>
              <w:rPr>
                <w:rFonts w:ascii="Arial Arabic" w:hAnsi="Arial Arabic" w:cs="Arial Arabic"/>
                <w:sz w:val="22"/>
                <w:szCs w:val="22"/>
                <w:lang w:val="en-US"/>
              </w:rPr>
              <w:t>menghormati dan menyayangi orang tua dan guru</w:t>
            </w:r>
            <w:r w:rsidRPr="00206993">
              <w:rPr>
                <w:rFonts w:ascii="Arial Arabic" w:hAnsi="Arial Arabic" w:cs="Arial Arabic"/>
                <w:sz w:val="22"/>
                <w:szCs w:val="22"/>
              </w:rPr>
              <w:t xml:space="preserve">? dalam persfektif Islam, </w:t>
            </w:r>
          </w:p>
          <w:p w:rsidR="00EC6658" w:rsidRPr="00206993" w:rsidRDefault="00EC6658" w:rsidP="004B570E">
            <w:pPr>
              <w:pStyle w:val="Default"/>
              <w:numPr>
                <w:ilvl w:val="0"/>
                <w:numId w:val="4"/>
              </w:numPr>
              <w:ind w:left="306" w:hanging="306"/>
              <w:rPr>
                <w:rFonts w:ascii="Arial Arabic" w:hAnsi="Arial Arabic" w:cs="Arial Arabic"/>
                <w:sz w:val="22"/>
                <w:szCs w:val="22"/>
              </w:rPr>
            </w:pPr>
            <w:r w:rsidRPr="00206993">
              <w:rPr>
                <w:rFonts w:ascii="Arial Arabic" w:hAnsi="Arial Arabic" w:cs="Arial Arabic"/>
                <w:sz w:val="22"/>
                <w:szCs w:val="22"/>
              </w:rPr>
              <w:t xml:space="preserve">Diskusi tentang cara </w:t>
            </w:r>
            <w:r>
              <w:rPr>
                <w:rFonts w:ascii="Arial Arabic" w:hAnsi="Arial Arabic" w:cs="Arial Arabic"/>
                <w:sz w:val="22"/>
                <w:szCs w:val="22"/>
                <w:lang w:val="en-US"/>
              </w:rPr>
              <w:t>menghormati dan menyayangi orang tua dan guru</w:t>
            </w:r>
            <w:r w:rsidRPr="00206993">
              <w:rPr>
                <w:rFonts w:ascii="Arial Arabic" w:hAnsi="Arial Arabic" w:cs="Arial Arabic"/>
                <w:sz w:val="22"/>
                <w:szCs w:val="22"/>
              </w:rPr>
              <w:t xml:space="preserve">? </w:t>
            </w:r>
          </w:p>
          <w:p w:rsidR="00EC6658" w:rsidRPr="00206993" w:rsidRDefault="00EC6658" w:rsidP="004B570E">
            <w:pPr>
              <w:pStyle w:val="Default"/>
              <w:numPr>
                <w:ilvl w:val="0"/>
                <w:numId w:val="4"/>
              </w:numPr>
              <w:ind w:left="306" w:hanging="306"/>
              <w:rPr>
                <w:rFonts w:ascii="Arial Arabic" w:hAnsi="Arial Arabic" w:cs="Arial Arabic"/>
                <w:sz w:val="22"/>
                <w:szCs w:val="22"/>
              </w:rPr>
            </w:pPr>
            <w:r w:rsidRPr="00206993">
              <w:rPr>
                <w:rFonts w:ascii="Arial Arabic" w:hAnsi="Arial Arabic" w:cs="Arial Arabic"/>
                <w:sz w:val="22"/>
                <w:szCs w:val="22"/>
              </w:rPr>
              <w:t xml:space="preserve">Menganalisa </w:t>
            </w:r>
            <w:r>
              <w:rPr>
                <w:rFonts w:ascii="Arial Arabic" w:hAnsi="Arial Arabic" w:cs="Arial Arabic"/>
                <w:sz w:val="22"/>
                <w:szCs w:val="22"/>
                <w:lang w:val="en-US"/>
              </w:rPr>
              <w:t>hukmah menghormati dan menyayangi orang tua dan guru</w:t>
            </w:r>
            <w:r w:rsidRPr="00206993">
              <w:rPr>
                <w:rFonts w:ascii="Arial Arabic" w:hAnsi="Arial Arabic" w:cs="Arial Arabic"/>
                <w:sz w:val="22"/>
                <w:szCs w:val="22"/>
              </w:rPr>
              <w:t xml:space="preserve">? </w:t>
            </w:r>
          </w:p>
          <w:p w:rsidR="00EC6658" w:rsidRPr="00206993" w:rsidRDefault="00EC6658" w:rsidP="00EC6658">
            <w:pPr>
              <w:pStyle w:val="Default"/>
              <w:ind w:left="306" w:hanging="306"/>
              <w:rPr>
                <w:rFonts w:ascii="Arial Arabic" w:hAnsi="Arial Arabic" w:cs="Arial Arabic"/>
                <w:sz w:val="22"/>
                <w:szCs w:val="22"/>
              </w:rPr>
            </w:pPr>
          </w:p>
          <w:p w:rsidR="00EC6658" w:rsidRPr="00856FEE" w:rsidRDefault="00EC6658" w:rsidP="00856FEE">
            <w:pPr>
              <w:pStyle w:val="Default"/>
              <w:rPr>
                <w:rFonts w:ascii="Arial Arabic" w:hAnsi="Arial Arabic" w:cs="Arial Arabic"/>
                <w:b/>
                <w:sz w:val="22"/>
                <w:szCs w:val="22"/>
              </w:rPr>
            </w:pPr>
            <w:r w:rsidRPr="00856FEE">
              <w:rPr>
                <w:rFonts w:ascii="Arial Arabic" w:hAnsi="Arial Arabic" w:cs="Arial Arabic"/>
                <w:b/>
                <w:sz w:val="22"/>
                <w:szCs w:val="22"/>
              </w:rPr>
              <w:t xml:space="preserve">Menalar/Mengasosiasi </w:t>
            </w:r>
          </w:p>
          <w:p w:rsidR="00EC6658" w:rsidRPr="00206993" w:rsidRDefault="00EC6658" w:rsidP="004B570E">
            <w:pPr>
              <w:pStyle w:val="Default"/>
              <w:numPr>
                <w:ilvl w:val="0"/>
                <w:numId w:val="4"/>
              </w:numPr>
              <w:ind w:left="306" w:hanging="306"/>
              <w:rPr>
                <w:rFonts w:ascii="Arial Arabic" w:hAnsi="Arial Arabic" w:cs="Arial Arabic"/>
                <w:sz w:val="22"/>
                <w:szCs w:val="22"/>
              </w:rPr>
            </w:pPr>
            <w:r w:rsidRPr="00206993">
              <w:rPr>
                <w:rFonts w:ascii="Arial Arabic" w:hAnsi="Arial Arabic" w:cs="Arial Arabic"/>
                <w:sz w:val="22"/>
                <w:szCs w:val="22"/>
              </w:rPr>
              <w:t xml:space="preserve">Menyimpulkan makna </w:t>
            </w:r>
            <w:r>
              <w:rPr>
                <w:rFonts w:ascii="Arial Arabic" w:hAnsi="Arial Arabic" w:cs="Arial Arabic"/>
                <w:sz w:val="22"/>
                <w:szCs w:val="22"/>
                <w:lang w:val="en-US"/>
              </w:rPr>
              <w:t>menghormati dan menyayangi orang tua dan guru</w:t>
            </w:r>
            <w:r w:rsidRPr="00206993">
              <w:rPr>
                <w:rFonts w:ascii="Arial Arabic" w:hAnsi="Arial Arabic" w:cs="Arial Arabic"/>
                <w:sz w:val="22"/>
                <w:szCs w:val="22"/>
              </w:rPr>
              <w:t xml:space="preserve">? </w:t>
            </w:r>
          </w:p>
          <w:p w:rsidR="00EC6658" w:rsidRPr="00206993" w:rsidRDefault="00EC6658" w:rsidP="004B570E">
            <w:pPr>
              <w:pStyle w:val="Default"/>
              <w:numPr>
                <w:ilvl w:val="0"/>
                <w:numId w:val="4"/>
              </w:numPr>
              <w:ind w:left="306" w:hanging="306"/>
              <w:rPr>
                <w:rFonts w:ascii="Arial Arabic" w:hAnsi="Arial Arabic" w:cs="Arial Arabic"/>
                <w:sz w:val="22"/>
                <w:szCs w:val="22"/>
                <w:lang w:val="en-US"/>
              </w:rPr>
            </w:pPr>
            <w:r w:rsidRPr="00206993">
              <w:rPr>
                <w:rFonts w:ascii="Arial Arabic" w:hAnsi="Arial Arabic" w:cs="Arial Arabic"/>
                <w:sz w:val="22"/>
                <w:szCs w:val="22"/>
              </w:rPr>
              <w:t>Menyimpulkan</w:t>
            </w:r>
            <w:r>
              <w:rPr>
                <w:rFonts w:ascii="Arial Arabic" w:hAnsi="Arial Arabic" w:cs="Arial Arabic"/>
                <w:sz w:val="22"/>
                <w:szCs w:val="22"/>
                <w:lang w:val="en-US"/>
              </w:rPr>
              <w:t xml:space="preserve"> </w:t>
            </w:r>
            <w:r w:rsidRPr="00206993">
              <w:rPr>
                <w:rFonts w:ascii="Arial Arabic" w:hAnsi="Arial Arabic" w:cs="Arial Arabic"/>
                <w:sz w:val="22"/>
                <w:szCs w:val="22"/>
              </w:rPr>
              <w:t xml:space="preserve">hikmah </w:t>
            </w:r>
            <w:r>
              <w:rPr>
                <w:rFonts w:ascii="Arial Arabic" w:hAnsi="Arial Arabic" w:cs="Arial Arabic"/>
                <w:sz w:val="22"/>
                <w:szCs w:val="22"/>
                <w:lang w:val="en-US"/>
              </w:rPr>
              <w:t>menghormati dan menyayangi orang tua dan guru</w:t>
            </w:r>
            <w:r w:rsidRPr="00206993">
              <w:rPr>
                <w:rFonts w:ascii="Arial Arabic" w:hAnsi="Arial Arabic" w:cs="Arial Arabic"/>
                <w:sz w:val="22"/>
                <w:szCs w:val="22"/>
              </w:rPr>
              <w:t xml:space="preserve">? </w:t>
            </w:r>
          </w:p>
          <w:p w:rsidR="00EC6658" w:rsidRPr="00206993" w:rsidRDefault="00EC6658" w:rsidP="004B570E">
            <w:pPr>
              <w:pStyle w:val="Default"/>
              <w:numPr>
                <w:ilvl w:val="0"/>
                <w:numId w:val="4"/>
              </w:numPr>
              <w:ind w:left="306" w:hanging="306"/>
              <w:rPr>
                <w:rFonts w:ascii="Arial Arabic" w:hAnsi="Arial Arabic" w:cs="Arial Arabic"/>
                <w:sz w:val="22"/>
                <w:szCs w:val="22"/>
              </w:rPr>
            </w:pPr>
            <w:r w:rsidRPr="00206993">
              <w:rPr>
                <w:rFonts w:ascii="Arial Arabic" w:hAnsi="Arial Arabic" w:cs="Arial Arabic"/>
                <w:sz w:val="22"/>
                <w:szCs w:val="22"/>
              </w:rPr>
              <w:t xml:space="preserve">Mengomunikasikan </w:t>
            </w:r>
          </w:p>
          <w:p w:rsidR="00EC6658" w:rsidRPr="00206993" w:rsidRDefault="00EC6658" w:rsidP="004B570E">
            <w:pPr>
              <w:pStyle w:val="Default"/>
              <w:numPr>
                <w:ilvl w:val="0"/>
                <w:numId w:val="4"/>
              </w:numPr>
              <w:ind w:left="306" w:hanging="306"/>
              <w:rPr>
                <w:rFonts w:ascii="Arial Arabic" w:hAnsi="Arial Arabic" w:cs="Arial Arabic"/>
                <w:sz w:val="22"/>
                <w:szCs w:val="22"/>
              </w:rPr>
            </w:pPr>
            <w:r w:rsidRPr="00206993">
              <w:rPr>
                <w:rFonts w:ascii="Arial Arabic" w:hAnsi="Arial Arabic" w:cs="Arial Arabic"/>
                <w:sz w:val="22"/>
                <w:szCs w:val="22"/>
              </w:rPr>
              <w:t xml:space="preserve">Menyajikan/melaporkan hasil diskusi tentang </w:t>
            </w:r>
            <w:r>
              <w:rPr>
                <w:rFonts w:ascii="Arial Arabic" w:hAnsi="Arial Arabic" w:cs="Arial Arabic"/>
                <w:sz w:val="22"/>
                <w:szCs w:val="22"/>
                <w:lang w:val="en-US"/>
              </w:rPr>
              <w:t>menghormati dan menyayangi orang tua dan guru</w:t>
            </w:r>
            <w:r w:rsidRPr="00206993">
              <w:rPr>
                <w:rFonts w:ascii="Arial Arabic" w:hAnsi="Arial Arabic" w:cs="Arial Arabic"/>
                <w:sz w:val="22"/>
                <w:szCs w:val="22"/>
              </w:rPr>
              <w:t>?, serta hikmahnya.</w:t>
            </w:r>
          </w:p>
          <w:p w:rsidR="00EC6658" w:rsidRPr="00206993" w:rsidRDefault="00EC6658" w:rsidP="00EC6658">
            <w:pPr>
              <w:pStyle w:val="Default"/>
              <w:ind w:left="306"/>
              <w:rPr>
                <w:rFonts w:ascii="Arial Arabic" w:hAnsi="Arial Arabic" w:cs="Arial Arabic"/>
                <w:sz w:val="22"/>
                <w:szCs w:val="22"/>
              </w:rPr>
            </w:pPr>
            <w:r w:rsidRPr="00206993">
              <w:rPr>
                <w:rFonts w:ascii="Arial Arabic" w:hAnsi="Arial Arabic" w:cs="Arial Arabic"/>
                <w:sz w:val="22"/>
                <w:szCs w:val="22"/>
              </w:rPr>
              <w:t xml:space="preserve"> </w:t>
            </w:r>
          </w:p>
          <w:p w:rsidR="00EC6658" w:rsidRPr="00206993" w:rsidRDefault="00EC6658" w:rsidP="004B570E">
            <w:pPr>
              <w:pStyle w:val="Default"/>
              <w:numPr>
                <w:ilvl w:val="0"/>
                <w:numId w:val="5"/>
              </w:numPr>
              <w:ind w:left="306" w:hanging="306"/>
              <w:rPr>
                <w:rFonts w:ascii="Arial Arabic" w:hAnsi="Arial Arabic" w:cs="Arial Arabic"/>
                <w:sz w:val="22"/>
                <w:szCs w:val="22"/>
              </w:rPr>
            </w:pPr>
            <w:r w:rsidRPr="00206993">
              <w:rPr>
                <w:rFonts w:ascii="Arial Arabic" w:hAnsi="Arial Arabic" w:cs="Arial Arabic"/>
                <w:sz w:val="22"/>
                <w:szCs w:val="22"/>
              </w:rPr>
              <w:t xml:space="preserve">Menanggapi hasil presentasi (melengkapi, mengkonformasi, dan menyanggah). </w:t>
            </w:r>
          </w:p>
          <w:p w:rsidR="00EC6658" w:rsidRPr="00206993" w:rsidRDefault="00EC6658" w:rsidP="004B570E">
            <w:pPr>
              <w:pStyle w:val="Default"/>
              <w:numPr>
                <w:ilvl w:val="0"/>
                <w:numId w:val="5"/>
              </w:numPr>
              <w:ind w:left="306" w:hanging="306"/>
              <w:rPr>
                <w:rFonts w:ascii="Arial Arabic" w:hAnsi="Arial Arabic" w:cs="Arial Arabic"/>
                <w:sz w:val="22"/>
                <w:szCs w:val="22"/>
              </w:rPr>
            </w:pPr>
            <w:r w:rsidRPr="00206993">
              <w:rPr>
                <w:rFonts w:ascii="Arial Arabic" w:hAnsi="Arial Arabic" w:cs="Arial Arabic"/>
                <w:sz w:val="22"/>
                <w:szCs w:val="22"/>
              </w:rPr>
              <w:lastRenderedPageBreak/>
              <w:t xml:space="preserve">Membuat resume pembelajaran di bawah bimbingan guru. </w:t>
            </w:r>
          </w:p>
          <w:p w:rsidR="00EC6658" w:rsidRPr="00206993" w:rsidRDefault="00EC6658" w:rsidP="004B570E">
            <w:pPr>
              <w:pStyle w:val="Default"/>
              <w:numPr>
                <w:ilvl w:val="0"/>
                <w:numId w:val="5"/>
              </w:numPr>
              <w:ind w:left="306" w:hanging="306"/>
              <w:rPr>
                <w:rFonts w:ascii="Arial Arabic" w:hAnsi="Arial Arabic" w:cs="Arial Arabic"/>
                <w:sz w:val="22"/>
                <w:szCs w:val="22"/>
              </w:rPr>
            </w:pPr>
            <w:r w:rsidRPr="00206993">
              <w:rPr>
                <w:rFonts w:ascii="Arial Arabic" w:hAnsi="Arial Arabic" w:cs="Arial Arabic"/>
                <w:sz w:val="22"/>
                <w:szCs w:val="22"/>
              </w:rPr>
              <w:t xml:space="preserve">Menampilkan sikap sidiq, amanah, tabligh dan fathonah sebagai refleksi dari </w:t>
            </w:r>
            <w:r>
              <w:rPr>
                <w:rFonts w:ascii="Arial Arabic" w:hAnsi="Arial Arabic" w:cs="Arial Arabic"/>
                <w:sz w:val="22"/>
                <w:szCs w:val="22"/>
                <w:lang w:val="en-US"/>
              </w:rPr>
              <w:t>menghormati dan menyayangi orang tua dan guru</w:t>
            </w:r>
            <w:r w:rsidRPr="00206993">
              <w:rPr>
                <w:rFonts w:ascii="Arial Arabic" w:hAnsi="Arial Arabic" w:cs="Arial Arabic"/>
                <w:sz w:val="22"/>
                <w:szCs w:val="22"/>
              </w:rPr>
              <w:t xml:space="preserve">? </w:t>
            </w:r>
          </w:p>
          <w:p w:rsidR="000C6ADE" w:rsidRPr="00382044" w:rsidRDefault="000C6ADE" w:rsidP="00EC6658">
            <w:pPr>
              <w:tabs>
                <w:tab w:val="left" w:pos="367"/>
              </w:tabs>
              <w:spacing w:line="240" w:lineRule="auto"/>
              <w:ind w:left="367"/>
              <w:rPr>
                <w:rFonts w:ascii="Arial Arabic" w:hAnsi="Arial Arabic" w:cs="Arial Arabic"/>
                <w:sz w:val="22"/>
                <w:szCs w:val="22"/>
              </w:rPr>
            </w:pPr>
          </w:p>
        </w:tc>
        <w:tc>
          <w:tcPr>
            <w:tcW w:w="2388" w:type="dxa"/>
            <w:tcBorders>
              <w:left w:val="dashed" w:sz="4" w:space="0" w:color="auto"/>
              <w:bottom w:val="nil"/>
              <w:right w:val="dashed" w:sz="4" w:space="0" w:color="auto"/>
            </w:tcBorders>
            <w:shd w:val="clear" w:color="auto" w:fill="auto"/>
          </w:tcPr>
          <w:p w:rsidR="00EC6658" w:rsidRPr="00FA0320" w:rsidRDefault="00EC6658" w:rsidP="00EC6658">
            <w:pPr>
              <w:pStyle w:val="Default"/>
              <w:tabs>
                <w:tab w:val="left" w:pos="305"/>
              </w:tabs>
              <w:ind w:left="305" w:hanging="360"/>
              <w:rPr>
                <w:rFonts w:ascii="Arial Arabic" w:hAnsi="Arial Arabic" w:cs="Arial Arabic"/>
                <w:b/>
                <w:sz w:val="22"/>
                <w:szCs w:val="22"/>
              </w:rPr>
            </w:pPr>
            <w:r w:rsidRPr="00FA0320">
              <w:rPr>
                <w:rFonts w:ascii="Arial Arabic" w:hAnsi="Arial Arabic" w:cs="Arial Arabic"/>
                <w:b/>
                <w:sz w:val="22"/>
                <w:szCs w:val="22"/>
              </w:rPr>
              <w:lastRenderedPageBreak/>
              <w:t xml:space="preserve">Sikap </w:t>
            </w:r>
          </w:p>
          <w:p w:rsidR="00EC6658" w:rsidRPr="00FA0320" w:rsidRDefault="00EC6658" w:rsidP="004B570E">
            <w:pPr>
              <w:pStyle w:val="Default"/>
              <w:numPr>
                <w:ilvl w:val="0"/>
                <w:numId w:val="6"/>
              </w:numPr>
              <w:ind w:left="215" w:hanging="270"/>
              <w:rPr>
                <w:rFonts w:ascii="Arial Arabic" w:hAnsi="Arial Arabic" w:cs="Arial Arabic"/>
                <w:sz w:val="22"/>
                <w:szCs w:val="22"/>
              </w:rPr>
            </w:pPr>
            <w:r w:rsidRPr="00FA0320">
              <w:rPr>
                <w:rFonts w:ascii="Arial Arabic" w:hAnsi="Arial Arabic" w:cs="Arial Arabic"/>
                <w:sz w:val="22"/>
                <w:szCs w:val="22"/>
              </w:rPr>
              <w:t xml:space="preserve">Mencari ayat-ayat al-qur’an dan hadis tentang </w:t>
            </w:r>
            <w:r>
              <w:rPr>
                <w:rFonts w:ascii="Arial Arabic" w:hAnsi="Arial Arabic" w:cs="Arial Arabic"/>
                <w:sz w:val="22"/>
                <w:szCs w:val="22"/>
                <w:lang w:val="en-US"/>
              </w:rPr>
              <w:t>menghormati dan menyayangi orang tua dan guru</w:t>
            </w:r>
            <w:r w:rsidRPr="00FA0320">
              <w:rPr>
                <w:rFonts w:ascii="Arial Arabic" w:hAnsi="Arial Arabic" w:cs="Arial Arabic"/>
                <w:sz w:val="22"/>
                <w:szCs w:val="22"/>
              </w:rPr>
              <w:t xml:space="preserve">? </w:t>
            </w:r>
          </w:p>
          <w:p w:rsidR="00EC6658" w:rsidRPr="00FA0320" w:rsidRDefault="00EC6658" w:rsidP="004B570E">
            <w:pPr>
              <w:pStyle w:val="Default"/>
              <w:numPr>
                <w:ilvl w:val="0"/>
                <w:numId w:val="6"/>
              </w:numPr>
              <w:ind w:left="215" w:hanging="270"/>
              <w:rPr>
                <w:rFonts w:ascii="Arial Arabic" w:hAnsi="Arial Arabic" w:cs="Arial Arabic"/>
                <w:sz w:val="22"/>
                <w:szCs w:val="22"/>
              </w:rPr>
            </w:pPr>
            <w:r w:rsidRPr="00FA0320">
              <w:rPr>
                <w:rFonts w:ascii="Arial Arabic" w:hAnsi="Arial Arabic" w:cs="Arial Arabic"/>
                <w:sz w:val="22"/>
                <w:szCs w:val="22"/>
              </w:rPr>
              <w:t xml:space="preserve">Mengumpulkan bahan-bahan tulisan tentang </w:t>
            </w:r>
            <w:r>
              <w:rPr>
                <w:rFonts w:ascii="Arial Arabic" w:hAnsi="Arial Arabic" w:cs="Arial Arabic"/>
                <w:sz w:val="22"/>
                <w:szCs w:val="22"/>
                <w:lang w:val="en-US"/>
              </w:rPr>
              <w:t>menghormati dan menyayangi orang tua dan guru</w:t>
            </w:r>
            <w:r w:rsidRPr="00FA0320">
              <w:rPr>
                <w:rFonts w:ascii="Arial Arabic" w:hAnsi="Arial Arabic" w:cs="Arial Arabic"/>
                <w:sz w:val="22"/>
                <w:szCs w:val="22"/>
              </w:rPr>
              <w:t xml:space="preserve">? </w:t>
            </w:r>
          </w:p>
          <w:p w:rsidR="00EC6658" w:rsidRPr="00FA0320" w:rsidRDefault="00EC6658" w:rsidP="004B570E">
            <w:pPr>
              <w:pStyle w:val="Default"/>
              <w:numPr>
                <w:ilvl w:val="0"/>
                <w:numId w:val="6"/>
              </w:numPr>
              <w:ind w:left="215" w:hanging="270"/>
              <w:rPr>
                <w:rFonts w:ascii="Arial Arabic" w:hAnsi="Arial Arabic" w:cs="Arial Arabic"/>
                <w:sz w:val="22"/>
                <w:szCs w:val="22"/>
              </w:rPr>
            </w:pPr>
            <w:r w:rsidRPr="00FA0320">
              <w:rPr>
                <w:rFonts w:ascii="Arial Arabic" w:hAnsi="Arial Arabic" w:cs="Arial Arabic"/>
                <w:sz w:val="22"/>
                <w:szCs w:val="22"/>
              </w:rPr>
              <w:t xml:space="preserve">Mengamati pelaksanaan diskusi dengan </w:t>
            </w:r>
            <w:r w:rsidRPr="00FA0320">
              <w:rPr>
                <w:rFonts w:ascii="Arial Arabic" w:hAnsi="Arial Arabic" w:cs="Arial Arabic"/>
                <w:sz w:val="22"/>
                <w:szCs w:val="22"/>
              </w:rPr>
              <w:lastRenderedPageBreak/>
              <w:t xml:space="preserve">menggunakan lembar observasi yang memuat: </w:t>
            </w:r>
          </w:p>
          <w:p w:rsidR="00EC6658" w:rsidRPr="00FA0320" w:rsidRDefault="00EC6658" w:rsidP="004B570E">
            <w:pPr>
              <w:pStyle w:val="Default"/>
              <w:numPr>
                <w:ilvl w:val="0"/>
                <w:numId w:val="7"/>
              </w:numPr>
              <w:tabs>
                <w:tab w:val="left" w:pos="305"/>
              </w:tabs>
              <w:ind w:left="215" w:hanging="270"/>
              <w:rPr>
                <w:rFonts w:ascii="Arial Arabic" w:hAnsi="Arial Arabic" w:cs="Arial Arabic"/>
                <w:sz w:val="22"/>
                <w:szCs w:val="22"/>
              </w:rPr>
            </w:pPr>
            <w:r w:rsidRPr="00FA0320">
              <w:rPr>
                <w:rFonts w:ascii="Arial Arabic" w:hAnsi="Arial Arabic" w:cs="Arial Arabic"/>
                <w:sz w:val="22"/>
                <w:szCs w:val="22"/>
              </w:rPr>
              <w:t xml:space="preserve">Isi diskusi (makna </w:t>
            </w:r>
            <w:r>
              <w:rPr>
                <w:rFonts w:ascii="Arial Arabic" w:hAnsi="Arial Arabic" w:cs="Arial Arabic"/>
                <w:sz w:val="22"/>
                <w:szCs w:val="22"/>
                <w:lang w:val="en-US"/>
              </w:rPr>
              <w:t>menghormati dan menyayangi orang tua dan guru</w:t>
            </w:r>
            <w:r w:rsidRPr="00FA0320">
              <w:rPr>
                <w:rFonts w:ascii="Arial Arabic" w:hAnsi="Arial Arabic" w:cs="Arial Arabic"/>
                <w:sz w:val="22"/>
                <w:szCs w:val="22"/>
              </w:rPr>
              <w:t xml:space="preserve">?, cara </w:t>
            </w:r>
            <w:r>
              <w:rPr>
                <w:rFonts w:ascii="Arial Arabic" w:hAnsi="Arial Arabic" w:cs="Arial Arabic"/>
                <w:sz w:val="22"/>
                <w:szCs w:val="22"/>
                <w:lang w:val="en-US"/>
              </w:rPr>
              <w:t>menghormati dan menyayangi orang tua dan guru</w:t>
            </w:r>
            <w:r w:rsidRPr="00FA0320">
              <w:rPr>
                <w:rFonts w:ascii="Arial Arabic" w:hAnsi="Arial Arabic" w:cs="Arial Arabic"/>
                <w:sz w:val="22"/>
                <w:szCs w:val="22"/>
              </w:rPr>
              <w:t xml:space="preserve">? dan hikmah </w:t>
            </w:r>
            <w:r>
              <w:rPr>
                <w:rFonts w:ascii="Arial Arabic" w:hAnsi="Arial Arabic" w:cs="Arial Arabic"/>
                <w:sz w:val="22"/>
                <w:szCs w:val="22"/>
                <w:lang w:val="en-US"/>
              </w:rPr>
              <w:t>menghormati dan menyayangi orang tua dan guru</w:t>
            </w:r>
            <w:r w:rsidRPr="00FA0320">
              <w:rPr>
                <w:rFonts w:ascii="Arial Arabic" w:hAnsi="Arial Arabic" w:cs="Arial Arabic"/>
                <w:sz w:val="22"/>
                <w:szCs w:val="22"/>
              </w:rPr>
              <w:t xml:space="preserve">? </w:t>
            </w:r>
          </w:p>
          <w:p w:rsidR="00EC6658" w:rsidRPr="00FA0320" w:rsidRDefault="00EC6658" w:rsidP="004B570E">
            <w:pPr>
              <w:pStyle w:val="Default"/>
              <w:numPr>
                <w:ilvl w:val="0"/>
                <w:numId w:val="7"/>
              </w:numPr>
              <w:ind w:left="215" w:hanging="270"/>
              <w:rPr>
                <w:rFonts w:ascii="Arial Arabic" w:hAnsi="Arial Arabic" w:cs="Arial Arabic"/>
                <w:sz w:val="22"/>
                <w:szCs w:val="22"/>
              </w:rPr>
            </w:pPr>
            <w:r w:rsidRPr="00FA0320">
              <w:rPr>
                <w:rFonts w:ascii="Arial Arabic" w:hAnsi="Arial Arabic" w:cs="Arial Arabic"/>
                <w:sz w:val="22"/>
                <w:szCs w:val="22"/>
              </w:rPr>
              <w:t xml:space="preserve">Memiliki sikap sidiq, amanah, tabligh dan fathonah serta ketauladanan sebagai </w:t>
            </w:r>
            <w:r w:rsidR="00B728AC">
              <w:rPr>
                <w:rFonts w:ascii="Arial Arabic" w:hAnsi="Arial Arabic" w:cs="Arial Arabic"/>
                <w:sz w:val="22"/>
                <w:szCs w:val="22"/>
                <w:lang w:val="en-US"/>
              </w:rPr>
              <w:t>menghormati dan menyayangi orang tua dan guru</w:t>
            </w:r>
            <w:r w:rsidRPr="00FA0320">
              <w:rPr>
                <w:rFonts w:ascii="Arial Arabic" w:hAnsi="Arial Arabic" w:cs="Arial Arabic"/>
                <w:sz w:val="22"/>
                <w:szCs w:val="22"/>
              </w:rPr>
              <w:t xml:space="preserve">? </w:t>
            </w:r>
          </w:p>
          <w:p w:rsidR="00EC6658" w:rsidRPr="00FA0320" w:rsidRDefault="00EC6658" w:rsidP="00EC6658">
            <w:pPr>
              <w:pStyle w:val="Default"/>
              <w:tabs>
                <w:tab w:val="left" w:pos="305"/>
              </w:tabs>
              <w:ind w:left="305" w:hanging="360"/>
              <w:rPr>
                <w:rFonts w:ascii="Arial Arabic" w:hAnsi="Arial Arabic" w:cs="Arial Arabic"/>
                <w:sz w:val="22"/>
                <w:szCs w:val="22"/>
              </w:rPr>
            </w:pPr>
          </w:p>
          <w:p w:rsidR="00EC6658" w:rsidRPr="00FA0320" w:rsidRDefault="00EC6658" w:rsidP="00EC6658">
            <w:pPr>
              <w:pStyle w:val="Default"/>
              <w:tabs>
                <w:tab w:val="left" w:pos="305"/>
              </w:tabs>
              <w:ind w:left="305" w:hanging="360"/>
              <w:rPr>
                <w:rFonts w:ascii="Arial Arabic" w:hAnsi="Arial Arabic" w:cs="Arial Arabic"/>
                <w:b/>
                <w:sz w:val="22"/>
                <w:szCs w:val="22"/>
              </w:rPr>
            </w:pPr>
            <w:r w:rsidRPr="00FA0320">
              <w:rPr>
                <w:rFonts w:ascii="Arial Arabic" w:hAnsi="Arial Arabic" w:cs="Arial Arabic"/>
                <w:b/>
                <w:sz w:val="22"/>
                <w:szCs w:val="22"/>
              </w:rPr>
              <w:t xml:space="preserve">Pengetahuan </w:t>
            </w:r>
          </w:p>
          <w:p w:rsidR="00EC6658" w:rsidRPr="00FA0320" w:rsidRDefault="00EC6658" w:rsidP="004B570E">
            <w:pPr>
              <w:pStyle w:val="Default"/>
              <w:numPr>
                <w:ilvl w:val="0"/>
                <w:numId w:val="8"/>
              </w:numPr>
              <w:ind w:left="215" w:hanging="270"/>
              <w:rPr>
                <w:rFonts w:ascii="Arial Arabic" w:hAnsi="Arial Arabic" w:cs="Arial Arabic"/>
                <w:sz w:val="22"/>
                <w:szCs w:val="22"/>
              </w:rPr>
            </w:pPr>
            <w:r w:rsidRPr="00FA0320">
              <w:rPr>
                <w:rFonts w:ascii="Arial Arabic" w:hAnsi="Arial Arabic" w:cs="Arial Arabic"/>
                <w:sz w:val="22"/>
                <w:szCs w:val="22"/>
              </w:rPr>
              <w:t xml:space="preserve">Tes kemampuan kognitif dengan bentuk tes soal – soal pilihan ganda tentang </w:t>
            </w:r>
            <w:r w:rsidR="00B728AC">
              <w:rPr>
                <w:rFonts w:ascii="Arial Arabic" w:hAnsi="Arial Arabic" w:cs="Arial Arabic"/>
                <w:sz w:val="22"/>
                <w:szCs w:val="22"/>
                <w:lang w:val="en-US"/>
              </w:rPr>
              <w:t>menghormati dan menyayangi orang tua dan guru</w:t>
            </w:r>
            <w:r w:rsidRPr="00FA0320">
              <w:rPr>
                <w:rFonts w:ascii="Arial Arabic" w:hAnsi="Arial Arabic" w:cs="Arial Arabic"/>
                <w:sz w:val="22"/>
                <w:szCs w:val="22"/>
              </w:rPr>
              <w:t xml:space="preserve">? </w:t>
            </w:r>
          </w:p>
          <w:p w:rsidR="00EC6658" w:rsidRPr="00FA0320" w:rsidRDefault="00EC6658" w:rsidP="00EC6658">
            <w:pPr>
              <w:pStyle w:val="Default"/>
              <w:tabs>
                <w:tab w:val="left" w:pos="305"/>
              </w:tabs>
              <w:ind w:left="305" w:hanging="360"/>
              <w:rPr>
                <w:rFonts w:ascii="Arial Arabic" w:hAnsi="Arial Arabic" w:cs="Arial Arabic"/>
                <w:sz w:val="22"/>
                <w:szCs w:val="22"/>
              </w:rPr>
            </w:pPr>
          </w:p>
          <w:p w:rsidR="00EC6658" w:rsidRPr="00FA0320" w:rsidRDefault="00EC6658" w:rsidP="00EC6658">
            <w:pPr>
              <w:pStyle w:val="Default"/>
              <w:tabs>
                <w:tab w:val="left" w:pos="305"/>
              </w:tabs>
              <w:ind w:left="305" w:hanging="360"/>
              <w:rPr>
                <w:rFonts w:ascii="Arial Arabic" w:hAnsi="Arial Arabic" w:cs="Arial Arabic"/>
                <w:b/>
                <w:sz w:val="22"/>
                <w:szCs w:val="22"/>
              </w:rPr>
            </w:pPr>
            <w:r w:rsidRPr="00FA0320">
              <w:rPr>
                <w:rFonts w:ascii="Arial Arabic" w:hAnsi="Arial Arabic" w:cs="Arial Arabic"/>
                <w:b/>
                <w:sz w:val="22"/>
                <w:szCs w:val="22"/>
              </w:rPr>
              <w:t xml:space="preserve">Keterampilan </w:t>
            </w:r>
          </w:p>
          <w:p w:rsidR="00EC6658" w:rsidRPr="00FA0320" w:rsidRDefault="00EC6658" w:rsidP="004B570E">
            <w:pPr>
              <w:pStyle w:val="Default"/>
              <w:numPr>
                <w:ilvl w:val="0"/>
                <w:numId w:val="9"/>
              </w:numPr>
              <w:ind w:left="215" w:hanging="270"/>
              <w:rPr>
                <w:rFonts w:ascii="Arial Arabic" w:hAnsi="Arial Arabic" w:cs="Arial Arabic"/>
                <w:sz w:val="22"/>
                <w:szCs w:val="22"/>
              </w:rPr>
            </w:pPr>
            <w:r w:rsidRPr="00FA0320">
              <w:rPr>
                <w:rFonts w:ascii="Arial Arabic" w:hAnsi="Arial Arabic" w:cs="Arial Arabic"/>
                <w:sz w:val="22"/>
                <w:szCs w:val="22"/>
              </w:rPr>
              <w:lastRenderedPageBreak/>
              <w:t xml:space="preserve">Membuat laporan tentang </w:t>
            </w:r>
            <w:r w:rsidR="00B728AC">
              <w:rPr>
                <w:rFonts w:ascii="Arial Arabic" w:hAnsi="Arial Arabic" w:cs="Arial Arabic"/>
                <w:sz w:val="22"/>
                <w:szCs w:val="22"/>
                <w:lang w:val="en-US"/>
              </w:rPr>
              <w:t>menghormati dan menyayangi orang tua dan guru</w:t>
            </w:r>
            <w:r w:rsidRPr="00FA0320">
              <w:rPr>
                <w:rFonts w:ascii="Arial Arabic" w:hAnsi="Arial Arabic" w:cs="Arial Arabic"/>
                <w:sz w:val="22"/>
                <w:szCs w:val="22"/>
              </w:rPr>
              <w:t xml:space="preserve">?, cara </w:t>
            </w:r>
            <w:r w:rsidR="00B728AC">
              <w:rPr>
                <w:rFonts w:ascii="Arial Arabic" w:hAnsi="Arial Arabic" w:cs="Arial Arabic"/>
                <w:sz w:val="22"/>
                <w:szCs w:val="22"/>
                <w:lang w:val="en-US"/>
              </w:rPr>
              <w:t>menghormati dan menyayangi orang tua dan guru</w:t>
            </w:r>
            <w:r w:rsidRPr="00FA0320">
              <w:rPr>
                <w:rFonts w:ascii="Arial Arabic" w:hAnsi="Arial Arabic" w:cs="Arial Arabic"/>
                <w:sz w:val="22"/>
                <w:szCs w:val="22"/>
              </w:rPr>
              <w:t xml:space="preserve">?, dan </w:t>
            </w:r>
            <w:r w:rsidR="00B728AC">
              <w:rPr>
                <w:rFonts w:ascii="Arial Arabic" w:hAnsi="Arial Arabic" w:cs="Arial Arabic"/>
                <w:sz w:val="22"/>
                <w:szCs w:val="22"/>
                <w:lang w:val="en-US"/>
              </w:rPr>
              <w:t>menghormati dan menyayangi orang tua dan guru.</w:t>
            </w:r>
          </w:p>
          <w:p w:rsidR="000C6ADE" w:rsidRPr="008403DB" w:rsidRDefault="000C6ADE" w:rsidP="00775FBA">
            <w:pPr>
              <w:tabs>
                <w:tab w:val="left" w:pos="5"/>
              </w:tabs>
              <w:spacing w:line="240" w:lineRule="auto"/>
              <w:rPr>
                <w:rFonts w:ascii="Arial Arabic" w:hAnsi="Arial Arabic" w:cs="Arial Arabic"/>
                <w:sz w:val="22"/>
                <w:szCs w:val="22"/>
                <w:lang w:val="id-ID"/>
              </w:rPr>
            </w:pPr>
          </w:p>
        </w:tc>
        <w:tc>
          <w:tcPr>
            <w:tcW w:w="1124" w:type="dxa"/>
            <w:tcBorders>
              <w:left w:val="dashed" w:sz="4" w:space="0" w:color="auto"/>
              <w:bottom w:val="nil"/>
              <w:right w:val="dashed" w:sz="4" w:space="0" w:color="auto"/>
            </w:tcBorders>
            <w:shd w:val="clear" w:color="auto" w:fill="auto"/>
          </w:tcPr>
          <w:p w:rsidR="000C6ADE" w:rsidRPr="00382044" w:rsidRDefault="000C6ADE" w:rsidP="00EC6658">
            <w:pPr>
              <w:tabs>
                <w:tab w:val="left" w:pos="5"/>
              </w:tabs>
              <w:spacing w:line="240" w:lineRule="auto"/>
              <w:jc w:val="center"/>
              <w:rPr>
                <w:rFonts w:ascii="Arial Arabic" w:hAnsi="Arial Arabic" w:cs="Arial Arabic"/>
                <w:sz w:val="22"/>
                <w:szCs w:val="22"/>
              </w:rPr>
            </w:pPr>
            <w:r>
              <w:rPr>
                <w:rFonts w:ascii="Arial Arabic" w:hAnsi="Arial Arabic" w:cs="Arial Arabic"/>
                <w:sz w:val="22"/>
                <w:szCs w:val="22"/>
                <w:lang w:val="id-ID"/>
              </w:rPr>
              <w:lastRenderedPageBreak/>
              <w:t>... x 1 JP</w:t>
            </w:r>
          </w:p>
        </w:tc>
        <w:tc>
          <w:tcPr>
            <w:tcW w:w="3831" w:type="dxa"/>
            <w:tcBorders>
              <w:left w:val="dashed" w:sz="4" w:space="0" w:color="auto"/>
              <w:bottom w:val="nil"/>
              <w:right w:val="single" w:sz="4" w:space="0" w:color="000000"/>
            </w:tcBorders>
            <w:shd w:val="clear" w:color="auto" w:fill="auto"/>
          </w:tcPr>
          <w:p w:rsidR="00B728AC" w:rsidRDefault="00B728AC" w:rsidP="004B570E">
            <w:pPr>
              <w:numPr>
                <w:ilvl w:val="0"/>
                <w:numId w:val="1"/>
              </w:numPr>
              <w:spacing w:line="240" w:lineRule="auto"/>
              <w:ind w:left="289" w:hanging="283"/>
              <w:rPr>
                <w:rFonts w:ascii="Arial Arabic" w:hAnsi="Arial Arabic" w:cs="Arial Arabic"/>
                <w:sz w:val="22"/>
                <w:szCs w:val="22"/>
              </w:rPr>
            </w:pPr>
            <w:r>
              <w:rPr>
                <w:rFonts w:ascii="Arial Arabic" w:hAnsi="Arial Arabic" w:cs="Arial Arabic"/>
                <w:sz w:val="22"/>
                <w:szCs w:val="22"/>
              </w:rPr>
              <w:t>Buku paket.</w:t>
            </w:r>
          </w:p>
          <w:p w:rsidR="00B728AC" w:rsidRDefault="00B728AC" w:rsidP="004B570E">
            <w:pPr>
              <w:numPr>
                <w:ilvl w:val="0"/>
                <w:numId w:val="1"/>
              </w:numPr>
              <w:spacing w:line="240" w:lineRule="auto"/>
              <w:ind w:left="289" w:hanging="283"/>
              <w:rPr>
                <w:rFonts w:ascii="Arial Arabic" w:hAnsi="Arial Arabic" w:cs="Arial Arabic"/>
                <w:sz w:val="22"/>
                <w:szCs w:val="22"/>
              </w:rPr>
            </w:pPr>
            <w:r>
              <w:rPr>
                <w:rFonts w:ascii="Arial Arabic" w:hAnsi="Arial Arabic" w:cs="Arial Arabic"/>
                <w:sz w:val="22"/>
                <w:szCs w:val="22"/>
              </w:rPr>
              <w:t>Lembar kerja praktikum</w:t>
            </w:r>
          </w:p>
          <w:p w:rsidR="00B728AC" w:rsidRDefault="00B728AC" w:rsidP="004B570E">
            <w:pPr>
              <w:numPr>
                <w:ilvl w:val="0"/>
                <w:numId w:val="1"/>
              </w:numPr>
              <w:spacing w:line="240" w:lineRule="auto"/>
              <w:ind w:left="289" w:hanging="283"/>
              <w:rPr>
                <w:rFonts w:ascii="Arial Arabic" w:hAnsi="Arial Arabic" w:cs="Arial Arabic"/>
                <w:sz w:val="22"/>
                <w:szCs w:val="22"/>
              </w:rPr>
            </w:pPr>
            <w:r>
              <w:rPr>
                <w:rFonts w:ascii="Arial Arabic" w:hAnsi="Arial Arabic" w:cs="Arial Arabic"/>
                <w:sz w:val="22"/>
                <w:szCs w:val="22"/>
              </w:rPr>
              <w:t>Buku atau sumber belajar yang relevan</w:t>
            </w:r>
          </w:p>
          <w:p w:rsidR="00B728AC" w:rsidRDefault="00B728AC" w:rsidP="004B570E">
            <w:pPr>
              <w:numPr>
                <w:ilvl w:val="0"/>
                <w:numId w:val="1"/>
              </w:numPr>
              <w:spacing w:line="240" w:lineRule="auto"/>
              <w:ind w:left="289" w:hanging="283"/>
              <w:rPr>
                <w:rFonts w:ascii="Arial Arabic" w:hAnsi="Arial Arabic" w:cs="Arial Arabic"/>
                <w:sz w:val="22"/>
                <w:szCs w:val="22"/>
              </w:rPr>
            </w:pPr>
            <w:r>
              <w:rPr>
                <w:rFonts w:ascii="Arial Arabic" w:hAnsi="Arial Arabic" w:cs="Arial Arabic"/>
                <w:sz w:val="22"/>
                <w:szCs w:val="22"/>
              </w:rPr>
              <w:t>Media elektronik</w:t>
            </w:r>
          </w:p>
          <w:p w:rsidR="00B728AC" w:rsidRPr="00792CC8" w:rsidRDefault="00B728AC" w:rsidP="004B570E">
            <w:pPr>
              <w:numPr>
                <w:ilvl w:val="0"/>
                <w:numId w:val="1"/>
              </w:numPr>
              <w:spacing w:line="240" w:lineRule="auto"/>
              <w:ind w:left="289" w:hanging="283"/>
              <w:rPr>
                <w:rFonts w:ascii="Arial Arabic" w:hAnsi="Arial Arabic" w:cs="Arial Arabic"/>
                <w:sz w:val="22"/>
                <w:szCs w:val="22"/>
              </w:rPr>
            </w:pPr>
            <w:r w:rsidRPr="00792CC8">
              <w:rPr>
                <w:rFonts w:ascii="Arial Arabic" w:hAnsi="Arial Arabic" w:cs="Arial Arabic"/>
                <w:sz w:val="22"/>
                <w:szCs w:val="22"/>
              </w:rPr>
              <w:t xml:space="preserve">Buku Ajar </w:t>
            </w:r>
            <w:r>
              <w:rPr>
                <w:rFonts w:ascii="Arial Arabic" w:hAnsi="Arial Arabic" w:cs="Arial Arabic"/>
                <w:sz w:val="22"/>
                <w:szCs w:val="22"/>
                <w:lang w:val="id-ID"/>
              </w:rPr>
              <w:t>Pendidikan Agama Islam dan Budi Pekerti</w:t>
            </w:r>
            <w:r w:rsidRPr="00792CC8">
              <w:rPr>
                <w:rFonts w:ascii="Arial Arabic" w:hAnsi="Arial Arabic" w:cs="Arial Arabic"/>
                <w:sz w:val="22"/>
                <w:szCs w:val="22"/>
              </w:rPr>
              <w:t xml:space="preserve"> X</w:t>
            </w:r>
            <w:r>
              <w:rPr>
                <w:rFonts w:ascii="Arial Arabic" w:hAnsi="Arial Arabic" w:cs="Arial Arabic"/>
                <w:sz w:val="22"/>
                <w:szCs w:val="22"/>
                <w:lang w:val="id-ID"/>
              </w:rPr>
              <w:t>I</w:t>
            </w:r>
            <w:r w:rsidRPr="00792CC8">
              <w:rPr>
                <w:rFonts w:ascii="Arial Arabic" w:hAnsi="Arial Arabic" w:cs="Arial Arabic"/>
                <w:sz w:val="22"/>
                <w:szCs w:val="22"/>
              </w:rPr>
              <w:t xml:space="preserve"> Fokus CV Sindunata.</w:t>
            </w:r>
          </w:p>
          <w:p w:rsidR="000C6ADE" w:rsidRPr="00382044" w:rsidRDefault="00B728AC" w:rsidP="004B570E">
            <w:pPr>
              <w:numPr>
                <w:ilvl w:val="0"/>
                <w:numId w:val="1"/>
              </w:numPr>
              <w:spacing w:line="240" w:lineRule="auto"/>
              <w:ind w:left="289" w:hanging="283"/>
              <w:rPr>
                <w:rFonts w:ascii="Arial Arabic" w:hAnsi="Arial Arabic" w:cs="Arial Arabic"/>
                <w:sz w:val="22"/>
                <w:szCs w:val="22"/>
              </w:rPr>
            </w:pPr>
            <w:r w:rsidRPr="00792CC8">
              <w:rPr>
                <w:rFonts w:ascii="Arial Arabic" w:hAnsi="Arial Arabic" w:cs="Arial Arabic"/>
                <w:sz w:val="22"/>
                <w:szCs w:val="22"/>
              </w:rPr>
              <w:t>Internet (jika tersedia).</w:t>
            </w:r>
          </w:p>
        </w:tc>
      </w:tr>
      <w:tr w:rsidR="00DD7B8B" w:rsidRPr="00382044" w:rsidTr="001A1B2A">
        <w:trPr>
          <w:trHeight w:val="1730"/>
        </w:trPr>
        <w:tc>
          <w:tcPr>
            <w:tcW w:w="3060" w:type="dxa"/>
            <w:tcBorders>
              <w:bottom w:val="single" w:sz="4" w:space="0" w:color="auto"/>
              <w:right w:val="single" w:sz="4" w:space="0" w:color="000000"/>
            </w:tcBorders>
            <w:shd w:val="clear" w:color="auto" w:fill="auto"/>
          </w:tcPr>
          <w:p w:rsidR="00B728AC" w:rsidRPr="00B728AC" w:rsidRDefault="00B728AC" w:rsidP="00B728AC">
            <w:pPr>
              <w:tabs>
                <w:tab w:val="left" w:pos="340"/>
              </w:tabs>
              <w:suppressAutoHyphens/>
              <w:autoSpaceDE w:val="0"/>
              <w:autoSpaceDN w:val="0"/>
              <w:adjustRightInd w:val="0"/>
              <w:ind w:left="702" w:hanging="702"/>
              <w:jc w:val="both"/>
              <w:textAlignment w:val="center"/>
              <w:rPr>
                <w:rFonts w:ascii="Arial" w:hAnsi="Arial" w:cs="Arial"/>
                <w:color w:val="000000"/>
                <w:sz w:val="22"/>
                <w:szCs w:val="22"/>
              </w:rPr>
            </w:pPr>
            <w:r w:rsidRPr="00B728AC">
              <w:rPr>
                <w:rFonts w:ascii="Arial" w:hAnsi="Arial" w:cs="Arial"/>
                <w:color w:val="000000"/>
                <w:sz w:val="22"/>
                <w:szCs w:val="22"/>
              </w:rPr>
              <w:lastRenderedPageBreak/>
              <w:t>2.3.8</w:t>
            </w:r>
            <w:r w:rsidRPr="00B728AC">
              <w:rPr>
                <w:rFonts w:ascii="Arial" w:hAnsi="Arial" w:cs="Arial"/>
                <w:color w:val="000000"/>
                <w:sz w:val="22"/>
                <w:szCs w:val="22"/>
              </w:rPr>
              <w:tab/>
              <w:t>Menelaah prinsip-prinsip dan praktik ekonomi dalam Islam.</w:t>
            </w:r>
          </w:p>
          <w:p w:rsidR="00B728AC" w:rsidRPr="00B728AC" w:rsidRDefault="00B728AC" w:rsidP="00B728AC">
            <w:pPr>
              <w:tabs>
                <w:tab w:val="left" w:pos="340"/>
              </w:tabs>
              <w:suppressAutoHyphens/>
              <w:autoSpaceDE w:val="0"/>
              <w:autoSpaceDN w:val="0"/>
              <w:adjustRightInd w:val="0"/>
              <w:ind w:left="702" w:hanging="702"/>
              <w:jc w:val="both"/>
              <w:textAlignment w:val="center"/>
              <w:rPr>
                <w:rFonts w:ascii="Arial" w:hAnsi="Arial" w:cs="Arial"/>
                <w:color w:val="000000"/>
                <w:spacing w:val="-3"/>
                <w:sz w:val="22"/>
                <w:szCs w:val="22"/>
              </w:rPr>
            </w:pPr>
            <w:r w:rsidRPr="00B728AC">
              <w:rPr>
                <w:rFonts w:ascii="Arial" w:hAnsi="Arial" w:cs="Arial"/>
                <w:color w:val="000000"/>
                <w:sz w:val="22"/>
                <w:szCs w:val="22"/>
              </w:rPr>
              <w:t>4.10</w:t>
            </w:r>
            <w:r w:rsidRPr="00B728AC">
              <w:rPr>
                <w:rFonts w:ascii="Arial" w:hAnsi="Arial" w:cs="Arial"/>
                <w:color w:val="000000"/>
                <w:sz w:val="22"/>
                <w:szCs w:val="22"/>
              </w:rPr>
              <w:tab/>
              <w:t>Mempresentasikan praktik-praktik ekonomi Islam.</w:t>
            </w:r>
          </w:p>
          <w:p w:rsidR="00DD7B8B" w:rsidRPr="002C489F" w:rsidRDefault="00DD7B8B" w:rsidP="001437E1">
            <w:pPr>
              <w:tabs>
                <w:tab w:val="left" w:pos="447"/>
              </w:tabs>
              <w:autoSpaceDE w:val="0"/>
              <w:autoSpaceDN w:val="0"/>
              <w:adjustRightInd w:val="0"/>
              <w:ind w:left="447" w:hanging="447"/>
              <w:rPr>
                <w:rFonts w:ascii="Arial Arabic" w:hAnsi="Arial Arabic" w:cs="Arial Arabic"/>
                <w:sz w:val="24"/>
                <w:szCs w:val="24"/>
              </w:rPr>
            </w:pPr>
          </w:p>
        </w:tc>
        <w:tc>
          <w:tcPr>
            <w:tcW w:w="2106" w:type="dxa"/>
            <w:tcBorders>
              <w:left w:val="single" w:sz="4" w:space="0" w:color="000000"/>
              <w:bottom w:val="single" w:sz="4" w:space="0" w:color="auto"/>
              <w:right w:val="dashed" w:sz="4" w:space="0" w:color="auto"/>
            </w:tcBorders>
            <w:shd w:val="clear" w:color="auto" w:fill="auto"/>
          </w:tcPr>
          <w:p w:rsidR="00B728AC" w:rsidRPr="00B728AC" w:rsidRDefault="00B728AC" w:rsidP="00B728AC">
            <w:pPr>
              <w:pStyle w:val="JUDULBAB"/>
              <w:spacing w:line="276" w:lineRule="auto"/>
              <w:jc w:val="left"/>
              <w:rPr>
                <w:rFonts w:ascii="Arial Arabic" w:hAnsi="Arial Arabic" w:cs="Arial Arabic"/>
                <w:b/>
                <w:bCs/>
                <w:sz w:val="22"/>
                <w:szCs w:val="22"/>
              </w:rPr>
            </w:pPr>
            <w:r w:rsidRPr="00B728AC">
              <w:rPr>
                <w:rFonts w:ascii="Arial Arabic" w:hAnsi="Arial Arabic" w:cs="Arial Arabic"/>
                <w:b/>
                <w:bCs/>
                <w:sz w:val="22"/>
                <w:szCs w:val="22"/>
              </w:rPr>
              <w:t>TRANSAKSI EKONOMI DALAM ISLAM</w:t>
            </w:r>
          </w:p>
          <w:p w:rsidR="00B728AC" w:rsidRPr="00B728AC" w:rsidRDefault="00B728AC" w:rsidP="00B728AC">
            <w:pPr>
              <w:pStyle w:val="BodyText"/>
              <w:spacing w:before="28" w:line="276" w:lineRule="auto"/>
              <w:jc w:val="left"/>
              <w:rPr>
                <w:rFonts w:ascii="Arial Arabic" w:hAnsi="Arial Arabic" w:cs="Arial Arabic"/>
                <w:b/>
                <w:bCs/>
                <w:sz w:val="22"/>
                <w:szCs w:val="22"/>
              </w:rPr>
            </w:pPr>
            <w:r w:rsidRPr="00B728AC">
              <w:rPr>
                <w:rFonts w:ascii="Arial Arabic" w:hAnsi="Arial Arabic" w:cs="Arial Arabic"/>
                <w:b/>
                <w:bCs/>
                <w:sz w:val="22"/>
                <w:szCs w:val="22"/>
              </w:rPr>
              <w:t>Kegiatan Pembelajaran 1:</w:t>
            </w:r>
          </w:p>
          <w:p w:rsidR="00B728AC" w:rsidRPr="00B728AC" w:rsidRDefault="00B728AC" w:rsidP="00B728AC">
            <w:pPr>
              <w:pStyle w:val="BodyText"/>
              <w:spacing w:before="28" w:line="276" w:lineRule="auto"/>
              <w:jc w:val="left"/>
              <w:rPr>
                <w:rFonts w:ascii="Arial Arabic" w:hAnsi="Arial Arabic" w:cs="Arial Arabic"/>
                <w:b/>
                <w:bCs/>
                <w:sz w:val="22"/>
                <w:szCs w:val="22"/>
              </w:rPr>
            </w:pPr>
            <w:r w:rsidRPr="00B728AC">
              <w:rPr>
                <w:rFonts w:ascii="Arial Arabic" w:hAnsi="Arial Arabic" w:cs="Arial Arabic"/>
                <w:b/>
                <w:bCs/>
                <w:sz w:val="22"/>
                <w:szCs w:val="22"/>
              </w:rPr>
              <w:t>Jual Beli, Simpan Pinjam, Ijarah, dan Riba</w:t>
            </w:r>
          </w:p>
          <w:p w:rsidR="00B728AC" w:rsidRPr="00B728AC" w:rsidRDefault="00B728AC" w:rsidP="00B728AC">
            <w:pPr>
              <w:pStyle w:val="BodyText"/>
              <w:spacing w:before="28" w:line="276" w:lineRule="auto"/>
              <w:ind w:left="342" w:hanging="342"/>
              <w:jc w:val="left"/>
              <w:rPr>
                <w:rFonts w:ascii="Arial Arabic" w:hAnsi="Arial Arabic" w:cs="Arial Arabic"/>
                <w:sz w:val="22"/>
                <w:szCs w:val="22"/>
              </w:rPr>
            </w:pPr>
            <w:r w:rsidRPr="00B728AC">
              <w:rPr>
                <w:rFonts w:ascii="Arial Arabic" w:hAnsi="Arial Arabic" w:cs="Arial Arabic"/>
                <w:sz w:val="22"/>
                <w:szCs w:val="22"/>
              </w:rPr>
              <w:t>A.</w:t>
            </w:r>
            <w:r w:rsidRPr="00B728AC">
              <w:rPr>
                <w:rFonts w:ascii="Arial Arabic" w:hAnsi="Arial Arabic" w:cs="Arial Arabic"/>
                <w:sz w:val="22"/>
                <w:szCs w:val="22"/>
              </w:rPr>
              <w:tab/>
              <w:t>Jual Beli</w:t>
            </w:r>
            <w:r w:rsidRPr="00B728AC">
              <w:rPr>
                <w:rFonts w:ascii="Arial Arabic" w:hAnsi="Arial Arabic" w:cs="Arial Arabic"/>
                <w:b/>
                <w:bCs/>
                <w:sz w:val="22"/>
                <w:szCs w:val="22"/>
              </w:rPr>
              <w:t xml:space="preserve"> </w:t>
            </w:r>
            <w:r w:rsidRPr="00B728AC">
              <w:rPr>
                <w:rFonts w:ascii="Arial Arabic" w:hAnsi="Arial Arabic" w:cs="Arial Arabic"/>
                <w:sz w:val="22"/>
                <w:szCs w:val="22"/>
              </w:rPr>
              <w:t xml:space="preserve">  </w:t>
            </w:r>
          </w:p>
          <w:p w:rsidR="00B728AC" w:rsidRPr="00B728AC" w:rsidRDefault="00B728AC" w:rsidP="00B728AC">
            <w:pPr>
              <w:pStyle w:val="BodyText"/>
              <w:spacing w:before="28" w:line="276" w:lineRule="auto"/>
              <w:ind w:left="342" w:hanging="342"/>
              <w:jc w:val="left"/>
              <w:rPr>
                <w:rFonts w:ascii="Arial Arabic" w:hAnsi="Arial Arabic" w:cs="Arial Arabic"/>
                <w:sz w:val="22"/>
                <w:szCs w:val="22"/>
              </w:rPr>
            </w:pPr>
            <w:r w:rsidRPr="00B728AC">
              <w:rPr>
                <w:rFonts w:ascii="Arial Arabic" w:hAnsi="Arial Arabic" w:cs="Arial Arabic"/>
                <w:sz w:val="22"/>
                <w:szCs w:val="22"/>
              </w:rPr>
              <w:t>B.</w:t>
            </w:r>
            <w:r w:rsidRPr="00B728AC">
              <w:rPr>
                <w:rFonts w:ascii="Arial Arabic" w:hAnsi="Arial Arabic" w:cs="Arial Arabic"/>
                <w:sz w:val="22"/>
                <w:szCs w:val="22"/>
              </w:rPr>
              <w:tab/>
              <w:t xml:space="preserve">Utang Piutang </w:t>
            </w:r>
          </w:p>
          <w:p w:rsidR="00B728AC" w:rsidRPr="00B728AC" w:rsidRDefault="00B728AC" w:rsidP="00B728AC">
            <w:pPr>
              <w:pStyle w:val="BodyText"/>
              <w:spacing w:before="28" w:line="276" w:lineRule="auto"/>
              <w:ind w:left="342" w:hanging="342"/>
              <w:jc w:val="left"/>
              <w:rPr>
                <w:rFonts w:ascii="Arial Arabic" w:hAnsi="Arial Arabic" w:cs="Arial Arabic"/>
                <w:sz w:val="22"/>
                <w:szCs w:val="22"/>
              </w:rPr>
            </w:pPr>
            <w:r w:rsidRPr="00B728AC">
              <w:rPr>
                <w:rFonts w:ascii="Arial Arabic" w:hAnsi="Arial Arabic" w:cs="Arial Arabic"/>
                <w:sz w:val="22"/>
                <w:szCs w:val="22"/>
              </w:rPr>
              <w:t>C.  Sewa-Menyewa</w:t>
            </w:r>
          </w:p>
          <w:p w:rsidR="00B728AC" w:rsidRPr="00B728AC" w:rsidRDefault="00B728AC" w:rsidP="00B728AC">
            <w:pPr>
              <w:pStyle w:val="BodyText"/>
              <w:tabs>
                <w:tab w:val="center" w:pos="1412"/>
              </w:tabs>
              <w:spacing w:before="28" w:line="276" w:lineRule="auto"/>
              <w:ind w:left="342" w:hanging="342"/>
              <w:jc w:val="left"/>
              <w:rPr>
                <w:rFonts w:ascii="Arial Arabic" w:hAnsi="Arial Arabic" w:cs="Arial Arabic"/>
                <w:sz w:val="22"/>
                <w:szCs w:val="22"/>
              </w:rPr>
            </w:pPr>
            <w:r w:rsidRPr="00B728AC">
              <w:rPr>
                <w:rFonts w:ascii="Arial Arabic" w:hAnsi="Arial Arabic" w:cs="Arial Arabic"/>
                <w:sz w:val="22"/>
                <w:szCs w:val="22"/>
              </w:rPr>
              <w:t xml:space="preserve">D.  Riba  </w:t>
            </w:r>
            <w:r w:rsidRPr="00B728AC">
              <w:rPr>
                <w:rFonts w:ascii="Arial Arabic" w:hAnsi="Arial Arabic" w:cs="Arial Arabic"/>
                <w:sz w:val="22"/>
                <w:szCs w:val="22"/>
              </w:rPr>
              <w:tab/>
            </w:r>
          </w:p>
          <w:p w:rsidR="00B728AC" w:rsidRPr="00B728AC" w:rsidRDefault="00B728AC" w:rsidP="00B728AC">
            <w:pPr>
              <w:pStyle w:val="BodyText"/>
              <w:spacing w:before="28" w:line="276" w:lineRule="auto"/>
              <w:jc w:val="left"/>
              <w:rPr>
                <w:rFonts w:ascii="Arial Arabic" w:hAnsi="Arial Arabic" w:cs="Arial Arabic"/>
                <w:b/>
                <w:bCs/>
                <w:sz w:val="22"/>
                <w:szCs w:val="22"/>
              </w:rPr>
            </w:pPr>
            <w:r w:rsidRPr="00B728AC">
              <w:rPr>
                <w:rFonts w:ascii="Arial Arabic" w:hAnsi="Arial Arabic" w:cs="Arial Arabic"/>
                <w:b/>
                <w:bCs/>
                <w:sz w:val="22"/>
                <w:szCs w:val="22"/>
              </w:rPr>
              <w:t>Kegiatan Pembelajaran 2:</w:t>
            </w:r>
          </w:p>
          <w:p w:rsidR="00B728AC" w:rsidRPr="00B728AC" w:rsidRDefault="00B728AC" w:rsidP="00B728AC">
            <w:pPr>
              <w:pStyle w:val="BodyText"/>
              <w:spacing w:before="28" w:line="276" w:lineRule="auto"/>
              <w:jc w:val="left"/>
              <w:rPr>
                <w:rFonts w:ascii="Arial Arabic" w:hAnsi="Arial Arabic" w:cs="Arial Arabic"/>
                <w:b/>
                <w:bCs/>
                <w:sz w:val="22"/>
                <w:szCs w:val="22"/>
              </w:rPr>
            </w:pPr>
            <w:r w:rsidRPr="00B728AC">
              <w:rPr>
                <w:rFonts w:ascii="Arial Arabic" w:hAnsi="Arial Arabic" w:cs="Arial Arabic"/>
                <w:b/>
                <w:bCs/>
                <w:sz w:val="22"/>
                <w:szCs w:val="22"/>
              </w:rPr>
              <w:t xml:space="preserve">Kerja Sama Ekonomi dalam Islam </w:t>
            </w:r>
          </w:p>
          <w:p w:rsidR="00B728AC" w:rsidRPr="00B728AC" w:rsidRDefault="00B728AC" w:rsidP="00B728AC">
            <w:pPr>
              <w:pStyle w:val="BodyText"/>
              <w:spacing w:before="28" w:line="276" w:lineRule="auto"/>
              <w:ind w:left="342" w:hanging="342"/>
              <w:jc w:val="left"/>
              <w:rPr>
                <w:rFonts w:ascii="Arial Arabic" w:hAnsi="Arial Arabic" w:cs="Arial Arabic"/>
                <w:sz w:val="22"/>
                <w:szCs w:val="22"/>
              </w:rPr>
            </w:pPr>
            <w:r w:rsidRPr="00B728AC">
              <w:rPr>
                <w:rFonts w:ascii="Arial Arabic" w:hAnsi="Arial Arabic" w:cs="Arial Arabic"/>
                <w:sz w:val="22"/>
                <w:szCs w:val="22"/>
              </w:rPr>
              <w:lastRenderedPageBreak/>
              <w:t>A.</w:t>
            </w:r>
            <w:r w:rsidRPr="00B728AC">
              <w:rPr>
                <w:rFonts w:ascii="Arial Arabic" w:hAnsi="Arial Arabic" w:cs="Arial Arabic"/>
                <w:sz w:val="22"/>
                <w:szCs w:val="22"/>
              </w:rPr>
              <w:tab/>
              <w:t xml:space="preserve">Syirkah  </w:t>
            </w:r>
          </w:p>
          <w:p w:rsidR="00B728AC" w:rsidRPr="00B728AC" w:rsidRDefault="00B728AC" w:rsidP="00B728AC">
            <w:pPr>
              <w:pStyle w:val="BodyText"/>
              <w:spacing w:before="28" w:line="276" w:lineRule="auto"/>
              <w:ind w:left="342" w:hanging="342"/>
              <w:jc w:val="left"/>
              <w:rPr>
                <w:rFonts w:ascii="Arial Arabic" w:hAnsi="Arial Arabic" w:cs="Arial Arabic"/>
                <w:sz w:val="22"/>
                <w:szCs w:val="22"/>
              </w:rPr>
            </w:pPr>
            <w:r w:rsidRPr="00B728AC">
              <w:rPr>
                <w:rFonts w:ascii="Arial Arabic" w:hAnsi="Arial Arabic" w:cs="Arial Arabic"/>
                <w:sz w:val="22"/>
                <w:szCs w:val="22"/>
              </w:rPr>
              <w:t>B.</w:t>
            </w:r>
            <w:r w:rsidRPr="00B728AC">
              <w:rPr>
                <w:rFonts w:ascii="Arial Arabic" w:hAnsi="Arial Arabic" w:cs="Arial Arabic"/>
                <w:sz w:val="22"/>
                <w:szCs w:val="22"/>
              </w:rPr>
              <w:tab/>
              <w:t>Perbankan</w:t>
            </w:r>
          </w:p>
          <w:p w:rsidR="00B728AC" w:rsidRPr="00B728AC" w:rsidRDefault="00B728AC" w:rsidP="00B728AC">
            <w:pPr>
              <w:pStyle w:val="BodyText"/>
              <w:spacing w:before="28" w:line="276" w:lineRule="auto"/>
              <w:ind w:left="342" w:hanging="342"/>
              <w:jc w:val="left"/>
              <w:rPr>
                <w:rFonts w:ascii="Arial Arabic" w:hAnsi="Arial Arabic" w:cs="Arial Arabic"/>
                <w:sz w:val="22"/>
                <w:szCs w:val="22"/>
              </w:rPr>
            </w:pPr>
            <w:r w:rsidRPr="00B728AC">
              <w:rPr>
                <w:rFonts w:ascii="Arial Arabic" w:hAnsi="Arial Arabic" w:cs="Arial Arabic"/>
                <w:sz w:val="22"/>
                <w:szCs w:val="22"/>
              </w:rPr>
              <w:t>C.  Lembaga Keuangan Nonbank</w:t>
            </w:r>
          </w:p>
          <w:p w:rsidR="00DD7B8B" w:rsidRPr="00B728AC" w:rsidRDefault="00B728AC" w:rsidP="00B728AC">
            <w:pPr>
              <w:pStyle w:val="Default"/>
              <w:ind w:left="342" w:hanging="342"/>
              <w:rPr>
                <w:rFonts w:ascii="Arial Arabic" w:hAnsi="Arial Arabic" w:cs="Arial Arabic"/>
                <w:sz w:val="22"/>
                <w:szCs w:val="22"/>
              </w:rPr>
            </w:pPr>
            <w:r w:rsidRPr="00B728AC">
              <w:rPr>
                <w:rFonts w:ascii="Arial Arabic" w:hAnsi="Arial Arabic" w:cs="Arial Arabic"/>
                <w:spacing w:val="-3"/>
                <w:sz w:val="22"/>
                <w:szCs w:val="22"/>
              </w:rPr>
              <w:t xml:space="preserve">D.  </w:t>
            </w:r>
            <w:r w:rsidRPr="00B728AC">
              <w:rPr>
                <w:rFonts w:ascii="Arial Arabic" w:hAnsi="Arial Arabic" w:cs="Arial Arabic"/>
                <w:sz w:val="22"/>
                <w:szCs w:val="22"/>
              </w:rPr>
              <w:t>Asuransi Syariah</w:t>
            </w:r>
          </w:p>
          <w:p w:rsidR="00DD7B8B" w:rsidRPr="00382044" w:rsidRDefault="00DD7B8B" w:rsidP="00B728AC">
            <w:pPr>
              <w:pStyle w:val="Default"/>
              <w:ind w:left="342" w:hanging="342"/>
              <w:rPr>
                <w:rFonts w:ascii="Arial Arabic" w:hAnsi="Arial Arabic" w:cs="Arial Arabic"/>
                <w:sz w:val="22"/>
                <w:szCs w:val="22"/>
              </w:rPr>
            </w:pPr>
          </w:p>
          <w:p w:rsidR="00DD7B8B" w:rsidRPr="00382044" w:rsidRDefault="00DD7B8B" w:rsidP="00EC6658">
            <w:pPr>
              <w:pStyle w:val="Default"/>
              <w:ind w:left="346"/>
              <w:rPr>
                <w:rFonts w:ascii="Arial Arabic" w:hAnsi="Arial Arabic" w:cs="Arial Arabic"/>
                <w:color w:val="auto"/>
                <w:sz w:val="22"/>
                <w:szCs w:val="22"/>
              </w:rPr>
            </w:pPr>
          </w:p>
        </w:tc>
        <w:tc>
          <w:tcPr>
            <w:tcW w:w="3511" w:type="dxa"/>
            <w:tcBorders>
              <w:left w:val="dashed" w:sz="4" w:space="0" w:color="auto"/>
              <w:bottom w:val="single" w:sz="4" w:space="0" w:color="auto"/>
              <w:right w:val="dashed" w:sz="4" w:space="0" w:color="auto"/>
            </w:tcBorders>
            <w:shd w:val="clear" w:color="auto" w:fill="auto"/>
          </w:tcPr>
          <w:p w:rsidR="0026591B" w:rsidRPr="0026591B" w:rsidRDefault="0026591B" w:rsidP="0026591B">
            <w:pPr>
              <w:pStyle w:val="Default"/>
              <w:rPr>
                <w:rFonts w:ascii="Arial Arabic" w:hAnsi="Arial Arabic" w:cs="Arial Arabic"/>
                <w:b/>
                <w:sz w:val="22"/>
                <w:szCs w:val="22"/>
              </w:rPr>
            </w:pPr>
            <w:r w:rsidRPr="0026591B">
              <w:rPr>
                <w:rFonts w:ascii="Arial Arabic" w:hAnsi="Arial Arabic" w:cs="Arial Arabic"/>
                <w:b/>
                <w:sz w:val="22"/>
                <w:szCs w:val="22"/>
              </w:rPr>
              <w:lastRenderedPageBreak/>
              <w:t xml:space="preserve">Mengamati </w:t>
            </w:r>
          </w:p>
          <w:p w:rsidR="0026591B" w:rsidRPr="0026591B" w:rsidRDefault="0026591B" w:rsidP="004B570E">
            <w:pPr>
              <w:pStyle w:val="Default"/>
              <w:numPr>
                <w:ilvl w:val="0"/>
                <w:numId w:val="11"/>
              </w:numPr>
              <w:ind w:left="306" w:hanging="306"/>
              <w:rPr>
                <w:rFonts w:ascii="Arial Arabic" w:hAnsi="Arial Arabic" w:cs="Arial Arabic"/>
                <w:sz w:val="22"/>
                <w:szCs w:val="22"/>
              </w:rPr>
            </w:pPr>
            <w:r w:rsidRPr="0026591B">
              <w:rPr>
                <w:rFonts w:ascii="Arial Arabic" w:hAnsi="Arial Arabic" w:cs="Arial Arabic"/>
                <w:sz w:val="22"/>
                <w:szCs w:val="22"/>
              </w:rPr>
              <w:t xml:space="preserve">Menyimak bacaan al-Qur’an yang terkait dengan pelaksanaan praktik ekonomi dalam Islam di masyarakat dalam Islam secara individu maupun kelompok. </w:t>
            </w:r>
          </w:p>
          <w:p w:rsidR="0026591B" w:rsidRPr="0026591B" w:rsidRDefault="0026591B" w:rsidP="004B570E">
            <w:pPr>
              <w:pStyle w:val="Default"/>
              <w:numPr>
                <w:ilvl w:val="0"/>
                <w:numId w:val="11"/>
              </w:numPr>
              <w:ind w:left="306" w:hanging="306"/>
              <w:rPr>
                <w:rFonts w:ascii="Arial Arabic" w:hAnsi="Arial Arabic" w:cs="Arial Arabic"/>
                <w:sz w:val="22"/>
                <w:szCs w:val="22"/>
              </w:rPr>
            </w:pPr>
            <w:r w:rsidRPr="0026591B">
              <w:rPr>
                <w:rFonts w:ascii="Arial Arabic" w:hAnsi="Arial Arabic" w:cs="Arial Arabic"/>
                <w:sz w:val="22"/>
                <w:szCs w:val="22"/>
              </w:rPr>
              <w:t xml:space="preserve">Mencermati ketentuan dan tata cara pelaksanaan praktik ekonomi dalam Islam di masyarakat </w:t>
            </w:r>
          </w:p>
          <w:p w:rsidR="0026591B" w:rsidRPr="0026591B" w:rsidRDefault="0026591B" w:rsidP="0026591B">
            <w:pPr>
              <w:pStyle w:val="Default"/>
              <w:rPr>
                <w:rFonts w:ascii="Arial Arabic" w:hAnsi="Arial Arabic" w:cs="Arial Arabic"/>
                <w:sz w:val="22"/>
                <w:szCs w:val="22"/>
              </w:rPr>
            </w:pPr>
          </w:p>
          <w:p w:rsidR="0026591B" w:rsidRPr="0026591B" w:rsidRDefault="0026591B" w:rsidP="0026591B">
            <w:pPr>
              <w:pStyle w:val="Default"/>
              <w:rPr>
                <w:rFonts w:ascii="Arial Arabic" w:hAnsi="Arial Arabic" w:cs="Arial Arabic"/>
                <w:b/>
                <w:sz w:val="22"/>
                <w:szCs w:val="22"/>
              </w:rPr>
            </w:pPr>
            <w:r w:rsidRPr="0026591B">
              <w:rPr>
                <w:rFonts w:ascii="Arial Arabic" w:hAnsi="Arial Arabic" w:cs="Arial Arabic"/>
                <w:b/>
                <w:sz w:val="22"/>
                <w:szCs w:val="22"/>
              </w:rPr>
              <w:t xml:space="preserve">Menanya </w:t>
            </w:r>
          </w:p>
          <w:p w:rsidR="0026591B" w:rsidRPr="0026591B" w:rsidRDefault="0026591B" w:rsidP="004B570E">
            <w:pPr>
              <w:pStyle w:val="Default"/>
              <w:numPr>
                <w:ilvl w:val="0"/>
                <w:numId w:val="11"/>
              </w:numPr>
              <w:ind w:left="306" w:hanging="306"/>
              <w:rPr>
                <w:rFonts w:ascii="Arial Arabic" w:hAnsi="Arial Arabic" w:cs="Arial Arabic"/>
                <w:sz w:val="22"/>
                <w:szCs w:val="22"/>
              </w:rPr>
            </w:pPr>
            <w:r w:rsidRPr="0026591B">
              <w:rPr>
                <w:rFonts w:ascii="Arial Arabic" w:hAnsi="Arial Arabic" w:cs="Arial Arabic"/>
                <w:sz w:val="22"/>
                <w:szCs w:val="22"/>
              </w:rPr>
              <w:t xml:space="preserve">Mengajukan pertanyaan tentang ketentuan dan tata cara praktik ekonomi dalam Islam di masyarakat </w:t>
            </w:r>
          </w:p>
          <w:p w:rsidR="0026591B" w:rsidRPr="0026591B" w:rsidRDefault="0026591B" w:rsidP="0026591B">
            <w:pPr>
              <w:pStyle w:val="Default"/>
              <w:ind w:left="306" w:hanging="306"/>
              <w:rPr>
                <w:rFonts w:ascii="Arial Arabic" w:hAnsi="Arial Arabic" w:cs="Arial Arabic"/>
                <w:sz w:val="22"/>
                <w:szCs w:val="22"/>
              </w:rPr>
            </w:pPr>
          </w:p>
          <w:p w:rsidR="0026591B" w:rsidRPr="00856FEE" w:rsidRDefault="0026591B" w:rsidP="00856FEE">
            <w:pPr>
              <w:pStyle w:val="Default"/>
              <w:rPr>
                <w:rFonts w:ascii="Arial Arabic" w:hAnsi="Arial Arabic" w:cs="Arial Arabic"/>
                <w:b/>
                <w:sz w:val="22"/>
                <w:szCs w:val="22"/>
              </w:rPr>
            </w:pPr>
            <w:r w:rsidRPr="00856FEE">
              <w:rPr>
                <w:rFonts w:ascii="Arial Arabic" w:hAnsi="Arial Arabic" w:cs="Arial Arabic"/>
                <w:b/>
                <w:sz w:val="22"/>
                <w:szCs w:val="22"/>
              </w:rPr>
              <w:t xml:space="preserve">Mengumpulkan Informasi </w:t>
            </w:r>
          </w:p>
          <w:p w:rsidR="0026591B" w:rsidRPr="0026591B" w:rsidRDefault="0026591B" w:rsidP="004B570E">
            <w:pPr>
              <w:pStyle w:val="Default"/>
              <w:numPr>
                <w:ilvl w:val="0"/>
                <w:numId w:val="11"/>
              </w:numPr>
              <w:ind w:left="306" w:hanging="306"/>
              <w:rPr>
                <w:rFonts w:ascii="Arial Arabic" w:hAnsi="Arial Arabic" w:cs="Arial Arabic"/>
                <w:sz w:val="22"/>
                <w:szCs w:val="22"/>
              </w:rPr>
            </w:pPr>
            <w:r w:rsidRPr="0026591B">
              <w:rPr>
                <w:rFonts w:ascii="Arial Arabic" w:hAnsi="Arial Arabic" w:cs="Arial Arabic"/>
                <w:sz w:val="22"/>
                <w:szCs w:val="22"/>
              </w:rPr>
              <w:t xml:space="preserve">Diskusi tentang ketentuan dan tata cara pelaksanaan Praktik ekonomi dalam Islam di </w:t>
            </w:r>
            <w:r w:rsidRPr="0026591B">
              <w:rPr>
                <w:rFonts w:ascii="Arial Arabic" w:hAnsi="Arial Arabic" w:cs="Arial Arabic"/>
                <w:sz w:val="22"/>
                <w:szCs w:val="22"/>
              </w:rPr>
              <w:lastRenderedPageBreak/>
              <w:t xml:space="preserve">masyarakat </w:t>
            </w:r>
          </w:p>
          <w:p w:rsidR="0026591B" w:rsidRPr="0026591B" w:rsidRDefault="0026591B" w:rsidP="004B570E">
            <w:pPr>
              <w:pStyle w:val="Default"/>
              <w:numPr>
                <w:ilvl w:val="0"/>
                <w:numId w:val="11"/>
              </w:numPr>
              <w:ind w:left="306"/>
              <w:rPr>
                <w:rFonts w:ascii="Arial Arabic" w:hAnsi="Arial Arabic" w:cs="Arial Arabic"/>
                <w:sz w:val="22"/>
                <w:szCs w:val="22"/>
                <w:lang w:val="en-US"/>
              </w:rPr>
            </w:pPr>
            <w:r w:rsidRPr="0026591B">
              <w:rPr>
                <w:rFonts w:ascii="Arial Arabic" w:hAnsi="Arial Arabic" w:cs="Arial Arabic"/>
                <w:sz w:val="22"/>
                <w:szCs w:val="22"/>
              </w:rPr>
              <w:t xml:space="preserve">Diskusi mengenai hikmah pelaksanaan Praktik ekonomi </w:t>
            </w:r>
          </w:p>
          <w:p w:rsidR="0026591B" w:rsidRPr="0026591B" w:rsidRDefault="0026591B" w:rsidP="004B570E">
            <w:pPr>
              <w:pStyle w:val="Default"/>
              <w:numPr>
                <w:ilvl w:val="0"/>
                <w:numId w:val="11"/>
              </w:numPr>
              <w:ind w:left="306"/>
              <w:rPr>
                <w:rFonts w:ascii="Arial Arabic" w:hAnsi="Arial Arabic" w:cs="Arial Arabic"/>
                <w:sz w:val="22"/>
                <w:szCs w:val="22"/>
              </w:rPr>
            </w:pPr>
            <w:r w:rsidRPr="0026591B">
              <w:rPr>
                <w:rFonts w:ascii="Arial Arabic" w:hAnsi="Arial Arabic" w:cs="Arial Arabic"/>
                <w:sz w:val="22"/>
                <w:szCs w:val="22"/>
              </w:rPr>
              <w:t xml:space="preserve">dalam Islam di masyarakat </w:t>
            </w:r>
          </w:p>
          <w:p w:rsidR="0026591B" w:rsidRPr="0026591B" w:rsidRDefault="0026591B" w:rsidP="004B570E">
            <w:pPr>
              <w:pStyle w:val="Default"/>
              <w:numPr>
                <w:ilvl w:val="0"/>
                <w:numId w:val="11"/>
              </w:numPr>
              <w:ind w:left="306"/>
              <w:rPr>
                <w:rFonts w:ascii="Arial Arabic" w:hAnsi="Arial Arabic" w:cs="Arial Arabic"/>
                <w:sz w:val="22"/>
                <w:szCs w:val="22"/>
              </w:rPr>
            </w:pPr>
            <w:r w:rsidRPr="0026591B">
              <w:rPr>
                <w:rFonts w:ascii="Arial Arabic" w:hAnsi="Arial Arabic" w:cs="Arial Arabic"/>
                <w:sz w:val="22"/>
                <w:szCs w:val="22"/>
              </w:rPr>
              <w:t xml:space="preserve">Menalar/Mengasosiasi </w:t>
            </w:r>
          </w:p>
          <w:p w:rsidR="0026591B" w:rsidRPr="0026591B" w:rsidRDefault="0026591B" w:rsidP="004B570E">
            <w:pPr>
              <w:pStyle w:val="Default"/>
              <w:numPr>
                <w:ilvl w:val="0"/>
                <w:numId w:val="11"/>
              </w:numPr>
              <w:ind w:left="306"/>
              <w:rPr>
                <w:rFonts w:ascii="Arial Arabic" w:hAnsi="Arial Arabic" w:cs="Arial Arabic"/>
                <w:sz w:val="22"/>
                <w:szCs w:val="22"/>
              </w:rPr>
            </w:pPr>
            <w:r w:rsidRPr="0026591B">
              <w:rPr>
                <w:rFonts w:ascii="Arial Arabic" w:hAnsi="Arial Arabic" w:cs="Arial Arabic"/>
                <w:sz w:val="22"/>
                <w:szCs w:val="22"/>
              </w:rPr>
              <w:t xml:space="preserve">Menyimpulkan ketentuan dan tata cara pelaksanaan Praktik ekonomi dalam Islam di masyarakat </w:t>
            </w:r>
          </w:p>
          <w:p w:rsidR="0026591B" w:rsidRPr="0026591B" w:rsidRDefault="0026591B" w:rsidP="004B570E">
            <w:pPr>
              <w:pStyle w:val="Default"/>
              <w:numPr>
                <w:ilvl w:val="0"/>
                <w:numId w:val="11"/>
              </w:numPr>
              <w:ind w:left="306"/>
              <w:rPr>
                <w:rFonts w:ascii="Arial Arabic" w:hAnsi="Arial Arabic" w:cs="Arial Arabic"/>
                <w:sz w:val="22"/>
                <w:szCs w:val="22"/>
              </w:rPr>
            </w:pPr>
            <w:r w:rsidRPr="0026591B">
              <w:rPr>
                <w:rFonts w:ascii="Arial Arabic" w:hAnsi="Arial Arabic" w:cs="Arial Arabic"/>
                <w:sz w:val="22"/>
                <w:szCs w:val="22"/>
              </w:rPr>
              <w:t xml:space="preserve">Menyimpulkan hikmah ketentuan dan tata cara praktik ekonomi dalam Islam di masyarakat </w:t>
            </w:r>
          </w:p>
          <w:p w:rsidR="0026591B" w:rsidRPr="0026591B" w:rsidRDefault="0026591B" w:rsidP="0026591B">
            <w:pPr>
              <w:pStyle w:val="Default"/>
              <w:ind w:left="720"/>
              <w:rPr>
                <w:rFonts w:ascii="Arial Arabic" w:hAnsi="Arial Arabic" w:cs="Arial Arabic"/>
                <w:sz w:val="22"/>
                <w:szCs w:val="22"/>
              </w:rPr>
            </w:pPr>
          </w:p>
          <w:p w:rsidR="0026591B" w:rsidRPr="0026591B" w:rsidRDefault="0026591B" w:rsidP="0026591B">
            <w:pPr>
              <w:pStyle w:val="Default"/>
              <w:rPr>
                <w:rFonts w:ascii="Arial Arabic" w:hAnsi="Arial Arabic" w:cs="Arial Arabic"/>
                <w:b/>
                <w:sz w:val="22"/>
                <w:szCs w:val="22"/>
              </w:rPr>
            </w:pPr>
            <w:r w:rsidRPr="0026591B">
              <w:rPr>
                <w:rFonts w:ascii="Arial Arabic" w:hAnsi="Arial Arabic" w:cs="Arial Arabic"/>
                <w:b/>
                <w:sz w:val="22"/>
                <w:szCs w:val="22"/>
              </w:rPr>
              <w:t xml:space="preserve">Mengomunikasikan </w:t>
            </w:r>
          </w:p>
          <w:p w:rsidR="0026591B" w:rsidRPr="0026591B" w:rsidRDefault="0026591B" w:rsidP="004B570E">
            <w:pPr>
              <w:pStyle w:val="Default"/>
              <w:numPr>
                <w:ilvl w:val="0"/>
                <w:numId w:val="11"/>
              </w:numPr>
              <w:ind w:left="306"/>
              <w:rPr>
                <w:rFonts w:ascii="Arial Arabic" w:hAnsi="Arial Arabic" w:cs="Arial Arabic"/>
                <w:sz w:val="22"/>
                <w:szCs w:val="22"/>
              </w:rPr>
            </w:pPr>
            <w:r w:rsidRPr="0026591B">
              <w:rPr>
                <w:rFonts w:ascii="Arial Arabic" w:hAnsi="Arial Arabic" w:cs="Arial Arabic"/>
                <w:sz w:val="22"/>
                <w:szCs w:val="22"/>
              </w:rPr>
              <w:t xml:space="preserve">Menyajikan/melaporkan hasil diskusi tentang ketentuan ketentuan dan tata cara praktik ekonomi dalam Islam di masyarak </w:t>
            </w:r>
          </w:p>
          <w:p w:rsidR="0026591B" w:rsidRPr="0026591B" w:rsidRDefault="0026591B" w:rsidP="004B570E">
            <w:pPr>
              <w:pStyle w:val="Default"/>
              <w:numPr>
                <w:ilvl w:val="0"/>
                <w:numId w:val="11"/>
              </w:numPr>
              <w:ind w:left="306"/>
              <w:rPr>
                <w:rFonts w:ascii="Arial Arabic" w:hAnsi="Arial Arabic" w:cs="Arial Arabic"/>
                <w:sz w:val="22"/>
                <w:szCs w:val="22"/>
              </w:rPr>
            </w:pPr>
            <w:r w:rsidRPr="0026591B">
              <w:rPr>
                <w:rFonts w:ascii="Arial Arabic" w:hAnsi="Arial Arabic" w:cs="Arial Arabic"/>
                <w:sz w:val="22"/>
                <w:szCs w:val="22"/>
              </w:rPr>
              <w:t xml:space="preserve">Menanggapi hasil presentasi (melengkapi, mengkonformasi, dan menyanggah). </w:t>
            </w:r>
          </w:p>
          <w:p w:rsidR="0026591B" w:rsidRPr="0026591B" w:rsidRDefault="0026591B" w:rsidP="004B570E">
            <w:pPr>
              <w:pStyle w:val="Default"/>
              <w:numPr>
                <w:ilvl w:val="0"/>
                <w:numId w:val="11"/>
              </w:numPr>
              <w:ind w:left="306"/>
              <w:rPr>
                <w:rFonts w:ascii="Arial Arabic" w:hAnsi="Arial Arabic" w:cs="Arial Arabic"/>
                <w:sz w:val="22"/>
                <w:szCs w:val="22"/>
              </w:rPr>
            </w:pPr>
            <w:r w:rsidRPr="0026591B">
              <w:rPr>
                <w:rFonts w:ascii="Arial Arabic" w:hAnsi="Arial Arabic" w:cs="Arial Arabic"/>
                <w:sz w:val="22"/>
                <w:szCs w:val="22"/>
              </w:rPr>
              <w:t xml:space="preserve">Membuat resume pembelajaran di bawah bimbingan guru. </w:t>
            </w:r>
          </w:p>
          <w:p w:rsidR="0026591B" w:rsidRPr="0026591B" w:rsidRDefault="0026591B" w:rsidP="004B570E">
            <w:pPr>
              <w:pStyle w:val="Default"/>
              <w:numPr>
                <w:ilvl w:val="0"/>
                <w:numId w:val="11"/>
              </w:numPr>
              <w:ind w:left="306"/>
              <w:rPr>
                <w:rFonts w:ascii="Arial Arabic" w:hAnsi="Arial Arabic" w:cs="Arial Arabic"/>
                <w:sz w:val="22"/>
                <w:szCs w:val="22"/>
              </w:rPr>
            </w:pPr>
            <w:r w:rsidRPr="0026591B">
              <w:rPr>
                <w:rFonts w:ascii="Arial Arabic" w:hAnsi="Arial Arabic" w:cs="Arial Arabic"/>
                <w:sz w:val="22"/>
                <w:szCs w:val="22"/>
              </w:rPr>
              <w:t xml:space="preserve">Berlatih menerapkan ketentuan dan tata cara praktik ekonomi dalam Islam di masyarakat </w:t>
            </w:r>
          </w:p>
          <w:p w:rsidR="0026591B" w:rsidRPr="0026591B" w:rsidRDefault="0026591B" w:rsidP="004B570E">
            <w:pPr>
              <w:pStyle w:val="Default"/>
              <w:numPr>
                <w:ilvl w:val="0"/>
                <w:numId w:val="11"/>
              </w:numPr>
              <w:ind w:left="306"/>
              <w:rPr>
                <w:rFonts w:ascii="Arial Arabic" w:hAnsi="Arial Arabic" w:cs="Arial Arabic"/>
                <w:sz w:val="22"/>
                <w:szCs w:val="22"/>
              </w:rPr>
            </w:pPr>
            <w:r w:rsidRPr="0026591B">
              <w:rPr>
                <w:rFonts w:ascii="Arial Arabic" w:hAnsi="Arial Arabic" w:cs="Arial Arabic"/>
                <w:sz w:val="22"/>
                <w:szCs w:val="22"/>
              </w:rPr>
              <w:t xml:space="preserve">Menampilkankemampuan menerapkan atketentuan dan </w:t>
            </w:r>
            <w:r w:rsidRPr="0026591B">
              <w:rPr>
                <w:rFonts w:ascii="Arial Arabic" w:hAnsi="Arial Arabic" w:cs="Arial Arabic"/>
                <w:sz w:val="22"/>
                <w:szCs w:val="22"/>
              </w:rPr>
              <w:lastRenderedPageBreak/>
              <w:t xml:space="preserve">tata cara praktik ekonomi dalam Islam di masyarakat </w:t>
            </w:r>
          </w:p>
          <w:p w:rsidR="0026591B" w:rsidRPr="0026591B" w:rsidRDefault="0026591B" w:rsidP="004B570E">
            <w:pPr>
              <w:pStyle w:val="Default"/>
              <w:numPr>
                <w:ilvl w:val="0"/>
                <w:numId w:val="11"/>
              </w:numPr>
              <w:ind w:left="306"/>
              <w:rPr>
                <w:rFonts w:ascii="Arial Arabic" w:hAnsi="Arial Arabic" w:cs="Arial Arabic"/>
                <w:sz w:val="22"/>
                <w:szCs w:val="22"/>
              </w:rPr>
            </w:pPr>
            <w:r w:rsidRPr="0026591B">
              <w:rPr>
                <w:rFonts w:ascii="Arial Arabic" w:hAnsi="Arial Arabic" w:cs="Arial Arabic"/>
                <w:sz w:val="22"/>
                <w:szCs w:val="22"/>
              </w:rPr>
              <w:t xml:space="preserve">Menunjukkan sikap menghargai dan menghormati dan jujur serta terbuka sebagai hasil refleksi pelaksanaan praktik ekonomi dalam Islam </w:t>
            </w:r>
          </w:p>
          <w:p w:rsidR="00DD7B8B" w:rsidRPr="0026591B" w:rsidRDefault="00DD7B8B" w:rsidP="0026591B">
            <w:pPr>
              <w:spacing w:line="240" w:lineRule="auto"/>
              <w:ind w:left="367"/>
              <w:rPr>
                <w:rFonts w:ascii="Arial Arabic" w:hAnsi="Arial Arabic" w:cs="Arial Arabic"/>
                <w:sz w:val="22"/>
                <w:szCs w:val="22"/>
              </w:rPr>
            </w:pPr>
          </w:p>
        </w:tc>
        <w:tc>
          <w:tcPr>
            <w:tcW w:w="2388" w:type="dxa"/>
            <w:tcBorders>
              <w:left w:val="dashed" w:sz="4" w:space="0" w:color="auto"/>
              <w:bottom w:val="single" w:sz="4" w:space="0" w:color="auto"/>
              <w:right w:val="dashed" w:sz="4" w:space="0" w:color="auto"/>
            </w:tcBorders>
            <w:shd w:val="clear" w:color="auto" w:fill="auto"/>
          </w:tcPr>
          <w:p w:rsidR="0026591B" w:rsidRPr="0026591B" w:rsidRDefault="0026591B" w:rsidP="0026591B">
            <w:pPr>
              <w:pStyle w:val="Default"/>
              <w:rPr>
                <w:rFonts w:ascii="Arial Arabic" w:hAnsi="Arial Arabic" w:cs="Arial Arabic"/>
                <w:b/>
                <w:sz w:val="22"/>
                <w:szCs w:val="22"/>
              </w:rPr>
            </w:pPr>
            <w:r w:rsidRPr="0026591B">
              <w:rPr>
                <w:rFonts w:ascii="Arial Arabic" w:hAnsi="Arial Arabic" w:cs="Arial Arabic"/>
                <w:b/>
                <w:sz w:val="22"/>
                <w:szCs w:val="22"/>
              </w:rPr>
              <w:lastRenderedPageBreak/>
              <w:t xml:space="preserve">Sikap </w:t>
            </w:r>
          </w:p>
          <w:p w:rsidR="0026591B" w:rsidRPr="0026591B" w:rsidRDefault="0026591B" w:rsidP="004B570E">
            <w:pPr>
              <w:pStyle w:val="Default"/>
              <w:numPr>
                <w:ilvl w:val="0"/>
                <w:numId w:val="11"/>
              </w:numPr>
              <w:ind w:left="215" w:hanging="215"/>
              <w:rPr>
                <w:rFonts w:ascii="Arial Arabic" w:hAnsi="Arial Arabic" w:cs="Arial Arabic"/>
                <w:sz w:val="22"/>
                <w:szCs w:val="22"/>
              </w:rPr>
            </w:pPr>
            <w:r w:rsidRPr="0026591B">
              <w:rPr>
                <w:rFonts w:ascii="Arial Arabic" w:hAnsi="Arial Arabic" w:cs="Arial Arabic"/>
                <w:sz w:val="22"/>
                <w:szCs w:val="22"/>
              </w:rPr>
              <w:t xml:space="preserve">Mengamati pelaksanaan diskusi dengan menggunakan lembar observasi yang memuat: </w:t>
            </w:r>
          </w:p>
          <w:p w:rsidR="0026591B" w:rsidRPr="0026591B" w:rsidRDefault="0026591B" w:rsidP="004B570E">
            <w:pPr>
              <w:pStyle w:val="Default"/>
              <w:numPr>
                <w:ilvl w:val="0"/>
                <w:numId w:val="11"/>
              </w:numPr>
              <w:ind w:left="215" w:hanging="215"/>
              <w:rPr>
                <w:rFonts w:ascii="Arial Arabic" w:hAnsi="Arial Arabic" w:cs="Arial Arabic"/>
                <w:sz w:val="22"/>
                <w:szCs w:val="22"/>
              </w:rPr>
            </w:pPr>
            <w:r w:rsidRPr="0026591B">
              <w:rPr>
                <w:rFonts w:ascii="Arial Arabic" w:hAnsi="Arial Arabic" w:cs="Arial Arabic"/>
                <w:sz w:val="22"/>
                <w:szCs w:val="22"/>
              </w:rPr>
              <w:t xml:space="preserve">bagaimana menerapkankonsep prinsip-prinsip dan praktik ekonomi dalam Islam </w:t>
            </w:r>
          </w:p>
          <w:p w:rsidR="0026591B" w:rsidRPr="0026591B" w:rsidRDefault="0026591B" w:rsidP="004B570E">
            <w:pPr>
              <w:pStyle w:val="Default"/>
              <w:numPr>
                <w:ilvl w:val="0"/>
                <w:numId w:val="11"/>
              </w:numPr>
              <w:ind w:left="215" w:hanging="215"/>
              <w:rPr>
                <w:rFonts w:ascii="Arial Arabic" w:hAnsi="Arial Arabic" w:cs="Arial Arabic"/>
                <w:sz w:val="22"/>
                <w:szCs w:val="22"/>
              </w:rPr>
            </w:pPr>
            <w:r w:rsidRPr="0026591B">
              <w:rPr>
                <w:rFonts w:ascii="Arial Arabic" w:hAnsi="Arial Arabic" w:cs="Arial Arabic"/>
                <w:sz w:val="22"/>
                <w:szCs w:val="22"/>
              </w:rPr>
              <w:t xml:space="preserve">prinsip-prinsip dan praktik ekonomi dalam Islam di masyarakat </w:t>
            </w:r>
          </w:p>
          <w:p w:rsidR="0026591B" w:rsidRPr="0026591B" w:rsidRDefault="0026591B" w:rsidP="0026591B">
            <w:pPr>
              <w:pStyle w:val="Default"/>
              <w:rPr>
                <w:rFonts w:ascii="Arial Arabic" w:hAnsi="Arial Arabic" w:cs="Arial Arabic"/>
                <w:sz w:val="22"/>
                <w:szCs w:val="22"/>
              </w:rPr>
            </w:pPr>
          </w:p>
          <w:p w:rsidR="0026591B" w:rsidRPr="0026591B" w:rsidRDefault="0026591B" w:rsidP="0026591B">
            <w:pPr>
              <w:pStyle w:val="Default"/>
              <w:rPr>
                <w:rFonts w:ascii="Arial Arabic" w:hAnsi="Arial Arabic" w:cs="Arial Arabic"/>
                <w:b/>
                <w:sz w:val="22"/>
                <w:szCs w:val="22"/>
              </w:rPr>
            </w:pPr>
            <w:r w:rsidRPr="0026591B">
              <w:rPr>
                <w:rFonts w:ascii="Arial Arabic" w:hAnsi="Arial Arabic" w:cs="Arial Arabic"/>
                <w:b/>
                <w:sz w:val="22"/>
                <w:szCs w:val="22"/>
              </w:rPr>
              <w:t xml:space="preserve">Pengetahuan </w:t>
            </w:r>
          </w:p>
          <w:p w:rsidR="0026591B" w:rsidRPr="0026591B" w:rsidRDefault="0026591B" w:rsidP="004B570E">
            <w:pPr>
              <w:pStyle w:val="Default"/>
              <w:numPr>
                <w:ilvl w:val="0"/>
                <w:numId w:val="11"/>
              </w:numPr>
              <w:ind w:left="215" w:hanging="215"/>
              <w:rPr>
                <w:rFonts w:ascii="Arial Arabic" w:hAnsi="Arial Arabic" w:cs="Arial Arabic"/>
                <w:sz w:val="22"/>
                <w:szCs w:val="22"/>
              </w:rPr>
            </w:pPr>
            <w:r w:rsidRPr="0026591B">
              <w:rPr>
                <w:rFonts w:ascii="Arial Arabic" w:hAnsi="Arial Arabic" w:cs="Arial Arabic"/>
                <w:sz w:val="22"/>
                <w:szCs w:val="22"/>
              </w:rPr>
              <w:t xml:space="preserve">Tes pilihan ganda dan uraian </w:t>
            </w:r>
          </w:p>
          <w:p w:rsidR="0026591B" w:rsidRPr="0026591B" w:rsidRDefault="0026591B" w:rsidP="004B570E">
            <w:pPr>
              <w:pStyle w:val="Default"/>
              <w:numPr>
                <w:ilvl w:val="0"/>
                <w:numId w:val="11"/>
              </w:numPr>
              <w:ind w:left="215" w:hanging="215"/>
              <w:rPr>
                <w:rFonts w:ascii="Arial Arabic" w:hAnsi="Arial Arabic" w:cs="Arial Arabic"/>
                <w:sz w:val="22"/>
                <w:szCs w:val="22"/>
              </w:rPr>
            </w:pPr>
            <w:r w:rsidRPr="0026591B">
              <w:rPr>
                <w:rFonts w:ascii="Arial Arabic" w:hAnsi="Arial Arabic" w:cs="Arial Arabic"/>
                <w:sz w:val="22"/>
                <w:szCs w:val="22"/>
              </w:rPr>
              <w:t xml:space="preserve">Keterampilan </w:t>
            </w:r>
          </w:p>
          <w:p w:rsidR="0026591B" w:rsidRPr="0026591B" w:rsidRDefault="0026591B" w:rsidP="004B570E">
            <w:pPr>
              <w:pStyle w:val="Default"/>
              <w:numPr>
                <w:ilvl w:val="0"/>
                <w:numId w:val="11"/>
              </w:numPr>
              <w:ind w:left="215" w:hanging="215"/>
              <w:rPr>
                <w:rFonts w:ascii="Arial Arabic" w:hAnsi="Arial Arabic" w:cs="Arial Arabic"/>
                <w:sz w:val="22"/>
                <w:szCs w:val="22"/>
              </w:rPr>
            </w:pPr>
            <w:r w:rsidRPr="0026591B">
              <w:rPr>
                <w:rFonts w:ascii="Arial Arabic" w:hAnsi="Arial Arabic" w:cs="Arial Arabic"/>
                <w:sz w:val="22"/>
                <w:szCs w:val="22"/>
              </w:rPr>
              <w:t xml:space="preserve">Mengumpulkan </w:t>
            </w:r>
            <w:r w:rsidRPr="0026591B">
              <w:rPr>
                <w:rFonts w:ascii="Arial Arabic" w:hAnsi="Arial Arabic" w:cs="Arial Arabic"/>
                <w:sz w:val="22"/>
                <w:szCs w:val="22"/>
              </w:rPr>
              <w:lastRenderedPageBreak/>
              <w:t xml:space="preserve">bahan-bahan artikle/ tulisan tentang masalah prinsip-prinsip dan praktik ekonomi dalam Islam </w:t>
            </w:r>
          </w:p>
          <w:p w:rsidR="0026591B" w:rsidRPr="0026591B" w:rsidRDefault="0026591B" w:rsidP="004B570E">
            <w:pPr>
              <w:pStyle w:val="Default"/>
              <w:numPr>
                <w:ilvl w:val="0"/>
                <w:numId w:val="11"/>
              </w:numPr>
              <w:ind w:left="215" w:hanging="270"/>
              <w:rPr>
                <w:rFonts w:ascii="Arial Arabic" w:hAnsi="Arial Arabic" w:cs="Arial Arabic"/>
                <w:sz w:val="22"/>
                <w:szCs w:val="22"/>
              </w:rPr>
            </w:pPr>
            <w:r w:rsidRPr="0026591B">
              <w:rPr>
                <w:rFonts w:ascii="Arial Arabic" w:hAnsi="Arial Arabic" w:cs="Arial Arabic"/>
                <w:sz w:val="22"/>
                <w:szCs w:val="22"/>
              </w:rPr>
              <w:t xml:space="preserve">Membuat makalah tentang praktik ekonomi dalam Islam </w:t>
            </w:r>
          </w:p>
          <w:p w:rsidR="0026591B" w:rsidRPr="0026591B" w:rsidRDefault="0026591B" w:rsidP="004B570E">
            <w:pPr>
              <w:pStyle w:val="Default"/>
              <w:numPr>
                <w:ilvl w:val="0"/>
                <w:numId w:val="11"/>
              </w:numPr>
              <w:ind w:left="215" w:hanging="270"/>
              <w:rPr>
                <w:rFonts w:ascii="Arial Arabic" w:hAnsi="Arial Arabic" w:cs="Arial Arabic"/>
                <w:sz w:val="22"/>
                <w:szCs w:val="22"/>
              </w:rPr>
            </w:pPr>
            <w:r w:rsidRPr="0026591B">
              <w:rPr>
                <w:rFonts w:ascii="Arial Arabic" w:hAnsi="Arial Arabic" w:cs="Arial Arabic"/>
                <w:sz w:val="22"/>
                <w:szCs w:val="22"/>
              </w:rPr>
              <w:t xml:space="preserve">Membuat laporan tentang ketentuan syariat Islam dalam masalah ketentuan dan tata cara praktik ekonomi dalam Islam di masyarakat </w:t>
            </w:r>
          </w:p>
          <w:p w:rsidR="0026591B" w:rsidRPr="0026591B" w:rsidRDefault="0026591B" w:rsidP="004B570E">
            <w:pPr>
              <w:pStyle w:val="Default"/>
              <w:numPr>
                <w:ilvl w:val="0"/>
                <w:numId w:val="11"/>
              </w:numPr>
              <w:ind w:left="215" w:hanging="270"/>
              <w:rPr>
                <w:rFonts w:ascii="Arial Arabic" w:hAnsi="Arial Arabic" w:cs="Arial Arabic"/>
                <w:sz w:val="22"/>
                <w:szCs w:val="22"/>
              </w:rPr>
            </w:pPr>
            <w:r w:rsidRPr="0026591B">
              <w:rPr>
                <w:rFonts w:ascii="Arial Arabic" w:hAnsi="Arial Arabic" w:cs="Arial Arabic"/>
                <w:sz w:val="22"/>
                <w:szCs w:val="22"/>
              </w:rPr>
              <w:t xml:space="preserve">Membuat konsep prinsip-prinsip dan praktik ekonomi dalam Islam </w:t>
            </w:r>
          </w:p>
          <w:p w:rsidR="0026591B" w:rsidRPr="0026591B" w:rsidRDefault="0026591B" w:rsidP="004B570E">
            <w:pPr>
              <w:pStyle w:val="Default"/>
              <w:numPr>
                <w:ilvl w:val="0"/>
                <w:numId w:val="11"/>
              </w:numPr>
              <w:ind w:left="215" w:hanging="270"/>
              <w:rPr>
                <w:rFonts w:ascii="Arial Arabic" w:hAnsi="Arial Arabic" w:cs="Arial Arabic"/>
                <w:sz w:val="22"/>
                <w:szCs w:val="22"/>
              </w:rPr>
            </w:pPr>
            <w:r w:rsidRPr="0026591B">
              <w:rPr>
                <w:rFonts w:ascii="Arial Arabic" w:hAnsi="Arial Arabic" w:cs="Arial Arabic"/>
                <w:sz w:val="22"/>
                <w:szCs w:val="22"/>
              </w:rPr>
              <w:t xml:space="preserve">Membuat laporan tentang penerapanprinsip-prinsip dan praktik ekonomi dalam Islam </w:t>
            </w:r>
          </w:p>
          <w:p w:rsidR="00DD7B8B" w:rsidRPr="0026591B" w:rsidRDefault="00DD7B8B" w:rsidP="0026591B">
            <w:pPr>
              <w:spacing w:line="240" w:lineRule="auto"/>
              <w:ind w:left="287"/>
              <w:rPr>
                <w:rFonts w:ascii="Arial Arabic" w:hAnsi="Arial Arabic" w:cs="Arial Arabic"/>
                <w:sz w:val="22"/>
                <w:szCs w:val="22"/>
                <w:lang w:val="id-ID"/>
              </w:rPr>
            </w:pPr>
          </w:p>
        </w:tc>
        <w:tc>
          <w:tcPr>
            <w:tcW w:w="1124" w:type="dxa"/>
            <w:tcBorders>
              <w:left w:val="dashed" w:sz="4" w:space="0" w:color="auto"/>
              <w:bottom w:val="single" w:sz="4" w:space="0" w:color="auto"/>
              <w:right w:val="dashed" w:sz="4" w:space="0" w:color="auto"/>
            </w:tcBorders>
            <w:shd w:val="clear" w:color="auto" w:fill="auto"/>
          </w:tcPr>
          <w:p w:rsidR="00DD7B8B" w:rsidRPr="00382044" w:rsidRDefault="00DD7B8B" w:rsidP="00495A3D">
            <w:pPr>
              <w:pStyle w:val="ListParagraph"/>
              <w:spacing w:line="240" w:lineRule="auto"/>
              <w:ind w:left="0"/>
              <w:rPr>
                <w:rFonts w:ascii="Arial Arabic" w:hAnsi="Arial Arabic" w:cs="Arial Arabic"/>
                <w:sz w:val="22"/>
                <w:szCs w:val="22"/>
              </w:rPr>
            </w:pPr>
            <w:r w:rsidRPr="00382044">
              <w:rPr>
                <w:rFonts w:ascii="Arial Arabic" w:hAnsi="Arial Arabic" w:cs="Arial Arabic"/>
                <w:sz w:val="22"/>
                <w:szCs w:val="22"/>
              </w:rPr>
              <w:lastRenderedPageBreak/>
              <w:t xml:space="preserve">... x </w:t>
            </w:r>
            <w:r w:rsidR="00495A3D">
              <w:rPr>
                <w:rFonts w:ascii="Arial Arabic" w:hAnsi="Arial Arabic" w:cs="Arial Arabic"/>
                <w:sz w:val="22"/>
                <w:szCs w:val="22"/>
              </w:rPr>
              <w:t>1</w:t>
            </w:r>
            <w:r w:rsidRPr="00382044">
              <w:rPr>
                <w:rFonts w:ascii="Arial Arabic" w:hAnsi="Arial Arabic" w:cs="Arial Arabic"/>
                <w:sz w:val="22"/>
                <w:szCs w:val="22"/>
              </w:rPr>
              <w:t xml:space="preserve"> JP</w:t>
            </w:r>
          </w:p>
          <w:p w:rsidR="00DD7B8B" w:rsidRPr="00382044" w:rsidRDefault="00DD7B8B" w:rsidP="00EC6658">
            <w:pPr>
              <w:pStyle w:val="ListParagraph"/>
              <w:spacing w:line="240" w:lineRule="auto"/>
              <w:ind w:left="0"/>
              <w:jc w:val="center"/>
              <w:rPr>
                <w:rFonts w:ascii="Arial Arabic" w:hAnsi="Arial Arabic" w:cs="Arial Arabic"/>
                <w:sz w:val="22"/>
                <w:szCs w:val="22"/>
              </w:rPr>
            </w:pPr>
          </w:p>
        </w:tc>
        <w:tc>
          <w:tcPr>
            <w:tcW w:w="3831" w:type="dxa"/>
            <w:tcBorders>
              <w:left w:val="dashed" w:sz="4" w:space="0" w:color="auto"/>
              <w:bottom w:val="single" w:sz="4" w:space="0" w:color="auto"/>
              <w:right w:val="single" w:sz="4" w:space="0" w:color="000000"/>
            </w:tcBorders>
            <w:shd w:val="clear" w:color="auto" w:fill="auto"/>
          </w:tcPr>
          <w:p w:rsidR="001A1B2A" w:rsidRDefault="001A1B2A" w:rsidP="004B570E">
            <w:pPr>
              <w:numPr>
                <w:ilvl w:val="0"/>
                <w:numId w:val="1"/>
              </w:numPr>
              <w:spacing w:line="240" w:lineRule="auto"/>
              <w:ind w:left="289" w:hanging="283"/>
              <w:rPr>
                <w:rFonts w:ascii="Arial Arabic" w:hAnsi="Arial Arabic" w:cs="Arial Arabic"/>
                <w:sz w:val="22"/>
                <w:szCs w:val="22"/>
              </w:rPr>
            </w:pPr>
            <w:r>
              <w:rPr>
                <w:rFonts w:ascii="Arial Arabic" w:hAnsi="Arial Arabic" w:cs="Arial Arabic"/>
                <w:sz w:val="22"/>
                <w:szCs w:val="22"/>
              </w:rPr>
              <w:t>Buku paket.</w:t>
            </w:r>
          </w:p>
          <w:p w:rsidR="001A1B2A" w:rsidRDefault="001A1B2A" w:rsidP="004B570E">
            <w:pPr>
              <w:numPr>
                <w:ilvl w:val="0"/>
                <w:numId w:val="1"/>
              </w:numPr>
              <w:spacing w:line="240" w:lineRule="auto"/>
              <w:ind w:left="289" w:hanging="283"/>
              <w:rPr>
                <w:rFonts w:ascii="Arial Arabic" w:hAnsi="Arial Arabic" w:cs="Arial Arabic"/>
                <w:sz w:val="22"/>
                <w:szCs w:val="22"/>
              </w:rPr>
            </w:pPr>
            <w:r>
              <w:rPr>
                <w:rFonts w:ascii="Arial Arabic" w:hAnsi="Arial Arabic" w:cs="Arial Arabic"/>
                <w:sz w:val="22"/>
                <w:szCs w:val="22"/>
              </w:rPr>
              <w:t>Lembar kerja praktikum</w:t>
            </w:r>
          </w:p>
          <w:p w:rsidR="001A1B2A" w:rsidRDefault="001A1B2A" w:rsidP="004B570E">
            <w:pPr>
              <w:numPr>
                <w:ilvl w:val="0"/>
                <w:numId w:val="1"/>
              </w:numPr>
              <w:spacing w:line="240" w:lineRule="auto"/>
              <w:ind w:left="289" w:hanging="283"/>
              <w:rPr>
                <w:rFonts w:ascii="Arial Arabic" w:hAnsi="Arial Arabic" w:cs="Arial Arabic"/>
                <w:sz w:val="22"/>
                <w:szCs w:val="22"/>
              </w:rPr>
            </w:pPr>
            <w:r>
              <w:rPr>
                <w:rFonts w:ascii="Arial Arabic" w:hAnsi="Arial Arabic" w:cs="Arial Arabic"/>
                <w:sz w:val="22"/>
                <w:szCs w:val="22"/>
              </w:rPr>
              <w:t>Buku atau sumber belajar yang relevan</w:t>
            </w:r>
          </w:p>
          <w:p w:rsidR="001A1B2A" w:rsidRDefault="001A1B2A" w:rsidP="004B570E">
            <w:pPr>
              <w:numPr>
                <w:ilvl w:val="0"/>
                <w:numId w:val="1"/>
              </w:numPr>
              <w:spacing w:line="240" w:lineRule="auto"/>
              <w:ind w:left="289" w:hanging="283"/>
              <w:rPr>
                <w:rFonts w:ascii="Arial Arabic" w:hAnsi="Arial Arabic" w:cs="Arial Arabic"/>
                <w:sz w:val="22"/>
                <w:szCs w:val="22"/>
              </w:rPr>
            </w:pPr>
            <w:r>
              <w:rPr>
                <w:rFonts w:ascii="Arial Arabic" w:hAnsi="Arial Arabic" w:cs="Arial Arabic"/>
                <w:sz w:val="22"/>
                <w:szCs w:val="22"/>
              </w:rPr>
              <w:t>Media elektronik</w:t>
            </w:r>
          </w:p>
          <w:p w:rsidR="001A1B2A" w:rsidRDefault="001A1B2A" w:rsidP="004B570E">
            <w:pPr>
              <w:numPr>
                <w:ilvl w:val="0"/>
                <w:numId w:val="1"/>
              </w:numPr>
              <w:spacing w:line="240" w:lineRule="auto"/>
              <w:ind w:left="289" w:hanging="283"/>
              <w:rPr>
                <w:rFonts w:ascii="Arial Arabic" w:hAnsi="Arial Arabic" w:cs="Arial Arabic"/>
                <w:sz w:val="22"/>
                <w:szCs w:val="22"/>
              </w:rPr>
            </w:pPr>
            <w:r w:rsidRPr="00792CC8">
              <w:rPr>
                <w:rFonts w:ascii="Arial Arabic" w:hAnsi="Arial Arabic" w:cs="Arial Arabic"/>
                <w:sz w:val="22"/>
                <w:szCs w:val="22"/>
              </w:rPr>
              <w:t xml:space="preserve">Buku Ajar </w:t>
            </w:r>
            <w:r>
              <w:rPr>
                <w:rFonts w:ascii="Arial Arabic" w:hAnsi="Arial Arabic" w:cs="Arial Arabic"/>
                <w:sz w:val="22"/>
                <w:szCs w:val="22"/>
                <w:lang w:val="id-ID"/>
              </w:rPr>
              <w:t>Pendidikan Agama Islam dan Budi Pekerti</w:t>
            </w:r>
            <w:r w:rsidRPr="00792CC8">
              <w:rPr>
                <w:rFonts w:ascii="Arial Arabic" w:hAnsi="Arial Arabic" w:cs="Arial Arabic"/>
                <w:sz w:val="22"/>
                <w:szCs w:val="22"/>
              </w:rPr>
              <w:t xml:space="preserve"> X</w:t>
            </w:r>
            <w:r>
              <w:rPr>
                <w:rFonts w:ascii="Arial Arabic" w:hAnsi="Arial Arabic" w:cs="Arial Arabic"/>
                <w:sz w:val="22"/>
                <w:szCs w:val="22"/>
                <w:lang w:val="id-ID"/>
              </w:rPr>
              <w:t>I</w:t>
            </w:r>
            <w:r w:rsidRPr="00792CC8">
              <w:rPr>
                <w:rFonts w:ascii="Arial Arabic" w:hAnsi="Arial Arabic" w:cs="Arial Arabic"/>
                <w:sz w:val="22"/>
                <w:szCs w:val="22"/>
              </w:rPr>
              <w:t xml:space="preserve"> Fokus CV Sindunata.</w:t>
            </w:r>
          </w:p>
          <w:p w:rsidR="00DD7B8B" w:rsidRPr="00382044" w:rsidRDefault="001A1B2A" w:rsidP="004B570E">
            <w:pPr>
              <w:numPr>
                <w:ilvl w:val="0"/>
                <w:numId w:val="1"/>
              </w:numPr>
              <w:spacing w:line="240" w:lineRule="auto"/>
              <w:ind w:left="289" w:hanging="283"/>
              <w:rPr>
                <w:rFonts w:ascii="Arial Arabic" w:hAnsi="Arial Arabic" w:cs="Arial Arabic"/>
                <w:sz w:val="22"/>
                <w:szCs w:val="22"/>
              </w:rPr>
            </w:pPr>
            <w:r w:rsidRPr="00792CC8">
              <w:rPr>
                <w:rFonts w:ascii="Arial Arabic" w:hAnsi="Arial Arabic" w:cs="Arial Arabic"/>
                <w:sz w:val="22"/>
                <w:szCs w:val="22"/>
              </w:rPr>
              <w:t>Internet (jika tersedia).</w:t>
            </w:r>
          </w:p>
        </w:tc>
      </w:tr>
      <w:tr w:rsidR="008349C9" w:rsidRPr="00382044" w:rsidTr="00C92324">
        <w:trPr>
          <w:trHeight w:val="2250"/>
        </w:trPr>
        <w:tc>
          <w:tcPr>
            <w:tcW w:w="3060" w:type="dxa"/>
            <w:tcBorders>
              <w:bottom w:val="single" w:sz="4" w:space="0" w:color="auto"/>
              <w:right w:val="single" w:sz="4" w:space="0" w:color="000000"/>
            </w:tcBorders>
            <w:shd w:val="clear" w:color="auto" w:fill="auto"/>
          </w:tcPr>
          <w:p w:rsidR="001A1B2A" w:rsidRPr="001A1B2A" w:rsidRDefault="001A1B2A" w:rsidP="001A1B2A">
            <w:pPr>
              <w:pStyle w:val="Menjorok"/>
              <w:tabs>
                <w:tab w:val="clear" w:pos="340"/>
                <w:tab w:val="left" w:pos="537"/>
              </w:tabs>
              <w:ind w:left="537" w:hanging="540"/>
              <w:jc w:val="left"/>
              <w:rPr>
                <w:rFonts w:ascii="Arial Arabic" w:hAnsi="Arial Arabic" w:cs="Arial Arabic"/>
                <w:sz w:val="22"/>
                <w:szCs w:val="22"/>
              </w:rPr>
            </w:pPr>
            <w:r w:rsidRPr="001A1B2A">
              <w:rPr>
                <w:rFonts w:ascii="Arial Arabic" w:hAnsi="Arial Arabic" w:cs="Arial Arabic"/>
                <w:sz w:val="22"/>
                <w:szCs w:val="22"/>
              </w:rPr>
              <w:lastRenderedPageBreak/>
              <w:t xml:space="preserve">2.6. </w:t>
            </w:r>
            <w:r w:rsidRPr="001A1B2A">
              <w:rPr>
                <w:rFonts w:ascii="Arial Arabic" w:hAnsi="Arial Arabic" w:cs="Arial Arabic"/>
                <w:sz w:val="22"/>
                <w:szCs w:val="22"/>
              </w:rPr>
              <w:tab/>
              <w:t>Menunjukkan perilaku kreatif, inovatif, dan produktif sebagai implementasi dari sejarah peradaban Islam di era modern.</w:t>
            </w:r>
          </w:p>
          <w:p w:rsidR="001A1B2A" w:rsidRDefault="001A1B2A" w:rsidP="001A1B2A">
            <w:pPr>
              <w:pStyle w:val="Menjorok"/>
              <w:tabs>
                <w:tab w:val="clear" w:pos="340"/>
                <w:tab w:val="left" w:pos="537"/>
              </w:tabs>
              <w:ind w:left="537" w:hanging="540"/>
              <w:jc w:val="left"/>
              <w:rPr>
                <w:rFonts w:ascii="Arial Arabic" w:hAnsi="Arial Arabic" w:cs="Arial Arabic"/>
                <w:sz w:val="22"/>
                <w:szCs w:val="22"/>
              </w:rPr>
            </w:pPr>
            <w:r w:rsidRPr="001A1B2A">
              <w:rPr>
                <w:rFonts w:ascii="Arial Arabic" w:hAnsi="Arial Arabic" w:cs="Arial Arabic"/>
                <w:sz w:val="22"/>
                <w:szCs w:val="22"/>
              </w:rPr>
              <w:t>3.12</w:t>
            </w:r>
            <w:r w:rsidRPr="001A1B2A">
              <w:rPr>
                <w:rFonts w:ascii="Arial Arabic" w:hAnsi="Arial Arabic" w:cs="Arial Arabic"/>
                <w:sz w:val="22"/>
                <w:szCs w:val="22"/>
              </w:rPr>
              <w:tab/>
              <w:t>Menelaah perkembangan Islam pada masa modern (1800-sekarang).</w:t>
            </w:r>
          </w:p>
          <w:p w:rsidR="008349C9" w:rsidRPr="001437E1" w:rsidRDefault="001A1B2A" w:rsidP="001A1B2A">
            <w:pPr>
              <w:pStyle w:val="Menjorok"/>
              <w:tabs>
                <w:tab w:val="clear" w:pos="340"/>
                <w:tab w:val="left" w:pos="537"/>
              </w:tabs>
              <w:ind w:left="537" w:hanging="540"/>
              <w:jc w:val="left"/>
              <w:rPr>
                <w:rFonts w:ascii="Arial Arabic" w:hAnsi="Arial Arabic" w:cs="Arial Arabic"/>
                <w:sz w:val="22"/>
                <w:szCs w:val="22"/>
              </w:rPr>
            </w:pPr>
            <w:r w:rsidRPr="001A1B2A">
              <w:rPr>
                <w:rFonts w:ascii="Arial Arabic" w:hAnsi="Arial Arabic" w:cs="Arial Arabic"/>
                <w:sz w:val="22"/>
                <w:szCs w:val="22"/>
              </w:rPr>
              <w:t>4.14</w:t>
            </w:r>
            <w:r w:rsidRPr="001A1B2A">
              <w:rPr>
                <w:rFonts w:ascii="Arial Arabic" w:hAnsi="Arial Arabic" w:cs="Arial Arabic"/>
                <w:sz w:val="22"/>
                <w:szCs w:val="22"/>
              </w:rPr>
              <w:tab/>
              <w:t>Mendeskripsikan perkembangan Islam pada masa modern (1800-sekarang).</w:t>
            </w:r>
          </w:p>
        </w:tc>
        <w:tc>
          <w:tcPr>
            <w:tcW w:w="2106" w:type="dxa"/>
            <w:tcBorders>
              <w:left w:val="single" w:sz="4" w:space="0" w:color="000000"/>
              <w:bottom w:val="single" w:sz="4" w:space="0" w:color="auto"/>
              <w:right w:val="dashed" w:sz="4" w:space="0" w:color="auto"/>
            </w:tcBorders>
            <w:shd w:val="clear" w:color="auto" w:fill="auto"/>
          </w:tcPr>
          <w:p w:rsidR="001A1B2A" w:rsidRPr="001A1B2A" w:rsidRDefault="001A1B2A" w:rsidP="001A1B2A">
            <w:pPr>
              <w:pStyle w:val="BodyText"/>
              <w:spacing w:before="28"/>
              <w:jc w:val="left"/>
              <w:rPr>
                <w:rFonts w:ascii="Arial Arabic" w:hAnsi="Arial Arabic" w:cs="Arial Arabic"/>
                <w:b/>
                <w:bCs/>
                <w:sz w:val="22"/>
                <w:szCs w:val="22"/>
              </w:rPr>
            </w:pPr>
            <w:r w:rsidRPr="001A1B2A">
              <w:rPr>
                <w:rFonts w:ascii="Arial Arabic" w:hAnsi="Arial Arabic" w:cs="Arial Arabic"/>
                <w:b/>
                <w:bCs/>
                <w:sz w:val="22"/>
                <w:szCs w:val="22"/>
              </w:rPr>
              <w:t>PERKEMBANGAN ISLAM PADA MASA MODERN</w:t>
            </w:r>
          </w:p>
          <w:p w:rsidR="001A1B2A" w:rsidRPr="001A1B2A" w:rsidRDefault="001A1B2A" w:rsidP="001A1B2A">
            <w:pPr>
              <w:pStyle w:val="BodyText"/>
              <w:spacing w:before="28"/>
              <w:jc w:val="left"/>
              <w:rPr>
                <w:rFonts w:ascii="Arial Arabic" w:hAnsi="Arial Arabic" w:cs="Arial Arabic"/>
                <w:b/>
                <w:bCs/>
                <w:sz w:val="22"/>
                <w:szCs w:val="22"/>
              </w:rPr>
            </w:pPr>
            <w:r w:rsidRPr="001A1B2A">
              <w:rPr>
                <w:rFonts w:ascii="Arial Arabic" w:hAnsi="Arial Arabic" w:cs="Arial Arabic"/>
                <w:b/>
                <w:bCs/>
                <w:sz w:val="22"/>
                <w:szCs w:val="22"/>
              </w:rPr>
              <w:t>Kegiatan Pembelajaran 1:</w:t>
            </w:r>
          </w:p>
          <w:p w:rsidR="001A1B2A" w:rsidRPr="001A1B2A" w:rsidRDefault="001A1B2A" w:rsidP="001A1B2A">
            <w:pPr>
              <w:pStyle w:val="BodyText"/>
              <w:spacing w:before="28"/>
              <w:jc w:val="left"/>
              <w:rPr>
                <w:rFonts w:ascii="Arial Arabic" w:hAnsi="Arial Arabic" w:cs="Arial Arabic"/>
                <w:b/>
                <w:bCs/>
                <w:sz w:val="22"/>
                <w:szCs w:val="22"/>
              </w:rPr>
            </w:pPr>
            <w:r w:rsidRPr="001A1B2A">
              <w:rPr>
                <w:rFonts w:ascii="Arial Arabic" w:hAnsi="Arial Arabic" w:cs="Arial Arabic"/>
                <w:b/>
                <w:bCs/>
                <w:sz w:val="22"/>
                <w:szCs w:val="22"/>
              </w:rPr>
              <w:t>Perkembangan Islam pada Masa Modern</w:t>
            </w:r>
          </w:p>
          <w:p w:rsidR="001A1B2A" w:rsidRPr="001A1B2A" w:rsidRDefault="001A1B2A" w:rsidP="001A1B2A">
            <w:pPr>
              <w:pStyle w:val="BodyText"/>
              <w:spacing w:before="28"/>
              <w:ind w:left="227" w:hanging="227"/>
              <w:jc w:val="left"/>
              <w:rPr>
                <w:rFonts w:ascii="Arial Arabic" w:hAnsi="Arial Arabic" w:cs="Arial Arabic"/>
                <w:sz w:val="22"/>
                <w:szCs w:val="22"/>
              </w:rPr>
            </w:pPr>
            <w:r w:rsidRPr="001A1B2A">
              <w:rPr>
                <w:rFonts w:ascii="Arial Arabic" w:hAnsi="Arial Arabic" w:cs="Arial Arabic"/>
                <w:sz w:val="22"/>
                <w:szCs w:val="22"/>
              </w:rPr>
              <w:t>A.</w:t>
            </w:r>
            <w:r w:rsidRPr="001A1B2A">
              <w:rPr>
                <w:rFonts w:ascii="Arial Arabic" w:hAnsi="Arial Arabic" w:cs="Arial Arabic"/>
                <w:sz w:val="22"/>
                <w:szCs w:val="22"/>
              </w:rPr>
              <w:tab/>
              <w:t>Perkembangan Islam pada Masa Modern</w:t>
            </w:r>
            <w:r w:rsidRPr="001A1B2A">
              <w:rPr>
                <w:rFonts w:ascii="Arial Arabic" w:hAnsi="Arial Arabic" w:cs="Arial Arabic"/>
                <w:b/>
                <w:bCs/>
                <w:sz w:val="22"/>
                <w:szCs w:val="22"/>
              </w:rPr>
              <w:t xml:space="preserve"> </w:t>
            </w:r>
            <w:r w:rsidRPr="001A1B2A">
              <w:rPr>
                <w:rFonts w:ascii="Arial Arabic" w:hAnsi="Arial Arabic" w:cs="Arial Arabic"/>
                <w:sz w:val="22"/>
                <w:szCs w:val="22"/>
              </w:rPr>
              <w:t xml:space="preserve">  </w:t>
            </w:r>
          </w:p>
          <w:p w:rsidR="001A1B2A" w:rsidRPr="001A1B2A" w:rsidRDefault="001A1B2A" w:rsidP="001A1B2A">
            <w:pPr>
              <w:pStyle w:val="BodyText"/>
              <w:spacing w:before="28"/>
              <w:ind w:left="227" w:hanging="227"/>
              <w:jc w:val="left"/>
              <w:rPr>
                <w:rFonts w:ascii="Arial Arabic" w:hAnsi="Arial Arabic" w:cs="Arial Arabic"/>
                <w:sz w:val="22"/>
                <w:szCs w:val="22"/>
              </w:rPr>
            </w:pPr>
            <w:r w:rsidRPr="001A1B2A">
              <w:rPr>
                <w:rFonts w:ascii="Arial Arabic" w:hAnsi="Arial Arabic" w:cs="Arial Arabic"/>
                <w:sz w:val="22"/>
                <w:szCs w:val="22"/>
              </w:rPr>
              <w:t>B.</w:t>
            </w:r>
            <w:r w:rsidRPr="001A1B2A">
              <w:rPr>
                <w:rFonts w:ascii="Arial Arabic" w:hAnsi="Arial Arabic" w:cs="Arial Arabic"/>
                <w:sz w:val="22"/>
                <w:szCs w:val="22"/>
              </w:rPr>
              <w:tab/>
              <w:t>Peristiwa Perkembangan Is</w:t>
            </w:r>
            <w:r w:rsidRPr="001A1B2A">
              <w:rPr>
                <w:rFonts w:ascii="Arial Arabic" w:hAnsi="Arial Arabic" w:cs="Arial Arabic"/>
                <w:spacing w:val="-3"/>
                <w:sz w:val="22"/>
                <w:szCs w:val="22"/>
              </w:rPr>
              <w:t>lam pada Masa Modern</w:t>
            </w:r>
          </w:p>
          <w:p w:rsidR="001A1B2A" w:rsidRPr="001A1B2A" w:rsidRDefault="001A1B2A" w:rsidP="001A1B2A">
            <w:pPr>
              <w:pStyle w:val="BodyText"/>
              <w:spacing w:before="28"/>
              <w:jc w:val="left"/>
              <w:rPr>
                <w:rFonts w:ascii="Arial Arabic" w:hAnsi="Arial Arabic" w:cs="Arial Arabic"/>
                <w:b/>
                <w:bCs/>
                <w:sz w:val="22"/>
                <w:szCs w:val="22"/>
              </w:rPr>
            </w:pPr>
            <w:r w:rsidRPr="001A1B2A">
              <w:rPr>
                <w:rFonts w:ascii="Arial Arabic" w:hAnsi="Arial Arabic" w:cs="Arial Arabic"/>
                <w:b/>
                <w:bCs/>
                <w:sz w:val="22"/>
                <w:szCs w:val="22"/>
              </w:rPr>
              <w:t>Kegiatan Pembelajaran 2:</w:t>
            </w:r>
          </w:p>
          <w:p w:rsidR="001A1B2A" w:rsidRPr="001A1B2A" w:rsidRDefault="001A1B2A" w:rsidP="001A1B2A">
            <w:pPr>
              <w:pStyle w:val="BodyText"/>
              <w:spacing w:before="28"/>
              <w:jc w:val="left"/>
              <w:rPr>
                <w:rFonts w:ascii="Arial Arabic" w:hAnsi="Arial Arabic" w:cs="Arial Arabic"/>
                <w:b/>
                <w:bCs/>
                <w:sz w:val="22"/>
                <w:szCs w:val="22"/>
              </w:rPr>
            </w:pPr>
            <w:r w:rsidRPr="001A1B2A">
              <w:rPr>
                <w:rFonts w:ascii="Arial Arabic" w:hAnsi="Arial Arabic" w:cs="Arial Arabic"/>
                <w:b/>
                <w:bCs/>
                <w:sz w:val="22"/>
                <w:szCs w:val="22"/>
              </w:rPr>
              <w:t xml:space="preserve">Hikmah Perkembangan Islam pada Masa </w:t>
            </w:r>
            <w:r w:rsidRPr="001A1B2A">
              <w:rPr>
                <w:rFonts w:ascii="Arial Arabic" w:hAnsi="Arial Arabic" w:cs="Arial Arabic"/>
                <w:b/>
                <w:bCs/>
                <w:sz w:val="22"/>
                <w:szCs w:val="22"/>
              </w:rPr>
              <w:lastRenderedPageBreak/>
              <w:t>Modern</w:t>
            </w:r>
          </w:p>
          <w:p w:rsidR="001A1B2A" w:rsidRDefault="001A1B2A" w:rsidP="001A1B2A">
            <w:pPr>
              <w:pStyle w:val="BodyText"/>
              <w:spacing w:before="28"/>
              <w:ind w:left="227" w:hanging="227"/>
              <w:jc w:val="left"/>
              <w:rPr>
                <w:rFonts w:ascii="Arial Arabic" w:hAnsi="Arial Arabic" w:cs="Arial Arabic"/>
                <w:sz w:val="22"/>
                <w:szCs w:val="22"/>
              </w:rPr>
            </w:pPr>
            <w:r w:rsidRPr="001A1B2A">
              <w:rPr>
                <w:rFonts w:ascii="Arial Arabic" w:hAnsi="Arial Arabic" w:cs="Arial Arabic"/>
                <w:sz w:val="22"/>
                <w:szCs w:val="22"/>
              </w:rPr>
              <w:t>A.</w:t>
            </w:r>
            <w:r w:rsidRPr="001A1B2A">
              <w:rPr>
                <w:rFonts w:ascii="Arial Arabic" w:hAnsi="Arial Arabic" w:cs="Arial Arabic"/>
                <w:sz w:val="22"/>
                <w:szCs w:val="22"/>
              </w:rPr>
              <w:tab/>
              <w:t xml:space="preserve">Hikmah Perkembangan Islam pada Masa Modern </w:t>
            </w:r>
          </w:p>
          <w:p w:rsidR="008349C9" w:rsidRPr="001C7D56" w:rsidRDefault="001A1B2A" w:rsidP="001A1B2A">
            <w:pPr>
              <w:pStyle w:val="BodyText"/>
              <w:spacing w:before="28"/>
              <w:ind w:left="227" w:hanging="227"/>
              <w:jc w:val="left"/>
              <w:rPr>
                <w:rFonts w:ascii="Arial Arabic" w:hAnsi="Arial Arabic" w:cs="Arial Arabic"/>
                <w:b/>
                <w:bCs/>
                <w:sz w:val="22"/>
                <w:szCs w:val="22"/>
              </w:rPr>
            </w:pPr>
            <w:r w:rsidRPr="001A1B2A">
              <w:rPr>
                <w:rFonts w:ascii="Arial Arabic" w:hAnsi="Arial Arabic" w:cs="Arial Arabic"/>
                <w:sz w:val="22"/>
                <w:szCs w:val="22"/>
              </w:rPr>
              <w:t>B.</w:t>
            </w:r>
            <w:r w:rsidRPr="001A1B2A">
              <w:rPr>
                <w:rFonts w:ascii="Arial Arabic" w:hAnsi="Arial Arabic" w:cs="Arial Arabic"/>
                <w:sz w:val="22"/>
                <w:szCs w:val="22"/>
              </w:rPr>
              <w:tab/>
            </w:r>
            <w:r w:rsidRPr="001A1B2A">
              <w:rPr>
                <w:rFonts w:ascii="Arial Arabic" w:hAnsi="Arial Arabic" w:cs="Arial Arabic"/>
                <w:spacing w:val="-3"/>
                <w:sz w:val="22"/>
                <w:szCs w:val="22"/>
              </w:rPr>
              <w:t>Perilaku Menghayati Perkembangan Islam pada Masa Modern</w:t>
            </w:r>
            <w:r w:rsidRPr="00D23C95">
              <w:rPr>
                <w:rFonts w:ascii="Arial Arabic" w:hAnsi="Arial Arabic" w:cs="Arial Arabic"/>
              </w:rPr>
              <w:t xml:space="preserve"> </w:t>
            </w:r>
          </w:p>
        </w:tc>
        <w:tc>
          <w:tcPr>
            <w:tcW w:w="3511" w:type="dxa"/>
            <w:tcBorders>
              <w:left w:val="dashed" w:sz="4" w:space="0" w:color="auto"/>
              <w:bottom w:val="single" w:sz="4" w:space="0" w:color="auto"/>
              <w:right w:val="dashed" w:sz="4" w:space="0" w:color="auto"/>
            </w:tcBorders>
            <w:shd w:val="clear" w:color="auto" w:fill="auto"/>
          </w:tcPr>
          <w:p w:rsidR="001A1B2A" w:rsidRPr="001A1B2A" w:rsidRDefault="001A1B2A" w:rsidP="001A1B2A">
            <w:pPr>
              <w:pStyle w:val="Default"/>
              <w:rPr>
                <w:rFonts w:ascii="Arial Arabic" w:hAnsi="Arial Arabic" w:cs="Arial Arabic"/>
                <w:b/>
                <w:sz w:val="22"/>
                <w:szCs w:val="22"/>
              </w:rPr>
            </w:pPr>
            <w:r w:rsidRPr="001A1B2A">
              <w:rPr>
                <w:rFonts w:ascii="Arial Arabic" w:hAnsi="Arial Arabic" w:cs="Arial Arabic"/>
                <w:b/>
                <w:sz w:val="22"/>
                <w:szCs w:val="22"/>
              </w:rPr>
              <w:lastRenderedPageBreak/>
              <w:t xml:space="preserve">Mengamati </w:t>
            </w:r>
          </w:p>
          <w:p w:rsidR="001A1B2A" w:rsidRPr="001A1B2A" w:rsidRDefault="001A1B2A" w:rsidP="004B570E">
            <w:pPr>
              <w:pStyle w:val="Default"/>
              <w:numPr>
                <w:ilvl w:val="0"/>
                <w:numId w:val="13"/>
              </w:numPr>
              <w:ind w:left="306" w:hanging="306"/>
              <w:rPr>
                <w:rFonts w:ascii="Arial Arabic" w:hAnsi="Arial Arabic" w:cs="Arial Arabic"/>
                <w:sz w:val="22"/>
                <w:szCs w:val="22"/>
              </w:rPr>
            </w:pPr>
            <w:r w:rsidRPr="001A1B2A">
              <w:rPr>
                <w:rFonts w:ascii="Arial Arabic" w:hAnsi="Arial Arabic" w:cs="Arial Arabic"/>
                <w:sz w:val="22"/>
                <w:szCs w:val="22"/>
              </w:rPr>
              <w:t xml:space="preserve">Mengamati tayangan video tentang perkembangan masa kejayaan Islam </w:t>
            </w:r>
          </w:p>
          <w:p w:rsidR="001A1B2A" w:rsidRDefault="001A1B2A" w:rsidP="004B570E">
            <w:pPr>
              <w:pStyle w:val="Default"/>
              <w:numPr>
                <w:ilvl w:val="0"/>
                <w:numId w:val="13"/>
              </w:numPr>
              <w:ind w:left="306" w:hanging="306"/>
              <w:rPr>
                <w:rFonts w:ascii="Arial Arabic" w:hAnsi="Arial Arabic" w:cs="Arial Arabic"/>
                <w:sz w:val="22"/>
                <w:szCs w:val="22"/>
                <w:lang w:val="en-US"/>
              </w:rPr>
            </w:pPr>
            <w:r w:rsidRPr="001A1B2A">
              <w:rPr>
                <w:rFonts w:ascii="Arial Arabic" w:hAnsi="Arial Arabic" w:cs="Arial Arabic"/>
                <w:sz w:val="22"/>
                <w:szCs w:val="22"/>
              </w:rPr>
              <w:t xml:space="preserve">Membaca artikel tentang perkembangan dan kemajuan Islam pada masa kejayaan Islam </w:t>
            </w:r>
          </w:p>
          <w:p w:rsidR="001A1B2A" w:rsidRPr="001A1B2A" w:rsidRDefault="001A1B2A" w:rsidP="001A1B2A">
            <w:pPr>
              <w:pStyle w:val="Default"/>
              <w:ind w:left="306"/>
              <w:rPr>
                <w:rFonts w:ascii="Arial Arabic" w:hAnsi="Arial Arabic" w:cs="Arial Arabic"/>
                <w:sz w:val="22"/>
                <w:szCs w:val="22"/>
                <w:lang w:val="en-US"/>
              </w:rPr>
            </w:pPr>
          </w:p>
          <w:p w:rsidR="001A1B2A" w:rsidRPr="001A1B2A" w:rsidRDefault="001A1B2A" w:rsidP="001A1B2A">
            <w:pPr>
              <w:pStyle w:val="Default"/>
              <w:rPr>
                <w:rFonts w:ascii="Arial Arabic" w:hAnsi="Arial Arabic" w:cs="Arial Arabic"/>
                <w:b/>
                <w:sz w:val="22"/>
                <w:szCs w:val="22"/>
              </w:rPr>
            </w:pPr>
            <w:r w:rsidRPr="001A1B2A">
              <w:rPr>
                <w:rFonts w:ascii="Arial Arabic" w:hAnsi="Arial Arabic" w:cs="Arial Arabic"/>
                <w:b/>
                <w:sz w:val="22"/>
                <w:szCs w:val="22"/>
              </w:rPr>
              <w:t xml:space="preserve">Menanya </w:t>
            </w:r>
          </w:p>
          <w:p w:rsidR="001A1B2A" w:rsidRPr="001A1B2A" w:rsidRDefault="001A1B2A" w:rsidP="004B570E">
            <w:pPr>
              <w:pStyle w:val="Default"/>
              <w:numPr>
                <w:ilvl w:val="0"/>
                <w:numId w:val="13"/>
              </w:numPr>
              <w:ind w:left="306" w:hanging="306"/>
              <w:rPr>
                <w:rFonts w:ascii="Arial Arabic" w:hAnsi="Arial Arabic" w:cs="Arial Arabic"/>
                <w:sz w:val="22"/>
                <w:szCs w:val="22"/>
              </w:rPr>
            </w:pPr>
            <w:r w:rsidRPr="001A1B2A">
              <w:rPr>
                <w:rFonts w:ascii="Arial Arabic" w:hAnsi="Arial Arabic" w:cs="Arial Arabic"/>
                <w:sz w:val="22"/>
                <w:szCs w:val="22"/>
              </w:rPr>
              <w:t xml:space="preserve">Mengajukan pertanyaan berkaitan dengan perkembangan dan kemajuan Islam pada masa kejayaan Islam seperti faktor-faktor apa saja yang mempengaruhi kemajuan peradaban Islam ? </w:t>
            </w:r>
          </w:p>
          <w:p w:rsidR="001A1B2A" w:rsidRPr="001A1B2A" w:rsidRDefault="001A1B2A" w:rsidP="001A1B2A">
            <w:pPr>
              <w:pStyle w:val="Default"/>
              <w:rPr>
                <w:rFonts w:ascii="Arial Arabic" w:hAnsi="Arial Arabic" w:cs="Arial Arabic"/>
                <w:sz w:val="22"/>
                <w:szCs w:val="22"/>
              </w:rPr>
            </w:pPr>
          </w:p>
          <w:p w:rsidR="001A1B2A" w:rsidRPr="00856FEE" w:rsidRDefault="001A1B2A" w:rsidP="00856FEE">
            <w:pPr>
              <w:pStyle w:val="Default"/>
              <w:rPr>
                <w:rFonts w:ascii="Arial Arabic" w:hAnsi="Arial Arabic" w:cs="Arial Arabic"/>
                <w:b/>
                <w:sz w:val="22"/>
                <w:szCs w:val="22"/>
              </w:rPr>
            </w:pPr>
            <w:r w:rsidRPr="00856FEE">
              <w:rPr>
                <w:rFonts w:ascii="Arial Arabic" w:hAnsi="Arial Arabic" w:cs="Arial Arabic"/>
                <w:b/>
                <w:sz w:val="22"/>
                <w:szCs w:val="22"/>
              </w:rPr>
              <w:t xml:space="preserve">Mengumpulkan Informasi </w:t>
            </w:r>
          </w:p>
          <w:p w:rsidR="001A1B2A" w:rsidRPr="001A1B2A" w:rsidRDefault="001A1B2A" w:rsidP="004B570E">
            <w:pPr>
              <w:pStyle w:val="Default"/>
              <w:numPr>
                <w:ilvl w:val="0"/>
                <w:numId w:val="13"/>
              </w:numPr>
              <w:ind w:left="306"/>
              <w:rPr>
                <w:rFonts w:ascii="Arial Arabic" w:hAnsi="Arial Arabic" w:cs="Arial Arabic"/>
                <w:sz w:val="22"/>
                <w:szCs w:val="22"/>
              </w:rPr>
            </w:pPr>
            <w:r w:rsidRPr="001A1B2A">
              <w:rPr>
                <w:rFonts w:ascii="Arial Arabic" w:hAnsi="Arial Arabic" w:cs="Arial Arabic"/>
                <w:sz w:val="22"/>
                <w:szCs w:val="22"/>
              </w:rPr>
              <w:t xml:space="preserve">Diskusi tentang perkembangan peradaban Islam pada masa kejayaan Islam </w:t>
            </w:r>
          </w:p>
          <w:p w:rsidR="001A1B2A" w:rsidRPr="001A1B2A" w:rsidRDefault="001A1B2A" w:rsidP="004B570E">
            <w:pPr>
              <w:pStyle w:val="Default"/>
              <w:numPr>
                <w:ilvl w:val="0"/>
                <w:numId w:val="13"/>
              </w:numPr>
              <w:ind w:left="306"/>
              <w:rPr>
                <w:rFonts w:ascii="Arial Arabic" w:hAnsi="Arial Arabic" w:cs="Arial Arabic"/>
                <w:sz w:val="22"/>
                <w:szCs w:val="22"/>
              </w:rPr>
            </w:pPr>
            <w:r w:rsidRPr="001A1B2A">
              <w:rPr>
                <w:rFonts w:ascii="Arial Arabic" w:hAnsi="Arial Arabic" w:cs="Arial Arabic"/>
                <w:sz w:val="22"/>
                <w:szCs w:val="22"/>
              </w:rPr>
              <w:t xml:space="preserve">Menelaah faktor-faktor yang mempengaruhi kemajuan </w:t>
            </w:r>
            <w:r w:rsidRPr="001A1B2A">
              <w:rPr>
                <w:rFonts w:ascii="Arial Arabic" w:hAnsi="Arial Arabic" w:cs="Arial Arabic"/>
                <w:sz w:val="22"/>
                <w:szCs w:val="22"/>
              </w:rPr>
              <w:lastRenderedPageBreak/>
              <w:t xml:space="preserve">peradaban pada masa kejayaan Islam </w:t>
            </w:r>
          </w:p>
          <w:p w:rsidR="001A1B2A" w:rsidRPr="001A1B2A" w:rsidRDefault="001A1B2A" w:rsidP="004B570E">
            <w:pPr>
              <w:pStyle w:val="Default"/>
              <w:numPr>
                <w:ilvl w:val="0"/>
                <w:numId w:val="13"/>
              </w:numPr>
              <w:ind w:left="306"/>
              <w:rPr>
                <w:rFonts w:ascii="Arial Arabic" w:hAnsi="Arial Arabic" w:cs="Arial Arabic"/>
                <w:sz w:val="22"/>
                <w:szCs w:val="22"/>
              </w:rPr>
            </w:pPr>
            <w:r w:rsidRPr="001A1B2A">
              <w:rPr>
                <w:rFonts w:ascii="Arial Arabic" w:hAnsi="Arial Arabic" w:cs="Arial Arabic"/>
                <w:sz w:val="22"/>
                <w:szCs w:val="22"/>
              </w:rPr>
              <w:t xml:space="preserve">Menelaah hikmah kejayaan islam yang dapat dijadikan contoh untuk keberhasilan dan kemajuan islam sekarang ini </w:t>
            </w:r>
          </w:p>
          <w:p w:rsidR="001A1B2A" w:rsidRPr="001A1B2A" w:rsidRDefault="001A1B2A" w:rsidP="001A1B2A">
            <w:pPr>
              <w:pStyle w:val="Default"/>
              <w:rPr>
                <w:rFonts w:ascii="Arial Arabic" w:hAnsi="Arial Arabic" w:cs="Arial Arabic"/>
                <w:sz w:val="22"/>
                <w:szCs w:val="22"/>
              </w:rPr>
            </w:pPr>
          </w:p>
          <w:p w:rsidR="001A1B2A" w:rsidRPr="001A1B2A" w:rsidRDefault="001A1B2A" w:rsidP="001A1B2A">
            <w:pPr>
              <w:pStyle w:val="Default"/>
              <w:rPr>
                <w:rFonts w:ascii="Arial Arabic" w:hAnsi="Arial Arabic" w:cs="Arial Arabic"/>
                <w:b/>
                <w:sz w:val="22"/>
                <w:szCs w:val="22"/>
              </w:rPr>
            </w:pPr>
            <w:r w:rsidRPr="001A1B2A">
              <w:rPr>
                <w:rFonts w:ascii="Arial Arabic" w:hAnsi="Arial Arabic" w:cs="Arial Arabic"/>
                <w:b/>
                <w:sz w:val="22"/>
                <w:szCs w:val="22"/>
              </w:rPr>
              <w:t xml:space="preserve">Menalar/Mengasosiasi </w:t>
            </w:r>
          </w:p>
          <w:p w:rsidR="001A1B2A" w:rsidRPr="001A1B2A" w:rsidRDefault="001A1B2A" w:rsidP="004B570E">
            <w:pPr>
              <w:pStyle w:val="Default"/>
              <w:numPr>
                <w:ilvl w:val="0"/>
                <w:numId w:val="13"/>
              </w:numPr>
              <w:ind w:left="306" w:hanging="306"/>
              <w:rPr>
                <w:rFonts w:ascii="Arial Arabic" w:hAnsi="Arial Arabic" w:cs="Arial Arabic"/>
                <w:sz w:val="22"/>
                <w:szCs w:val="22"/>
              </w:rPr>
            </w:pPr>
            <w:r w:rsidRPr="001A1B2A">
              <w:rPr>
                <w:rFonts w:ascii="Arial Arabic" w:hAnsi="Arial Arabic" w:cs="Arial Arabic"/>
                <w:sz w:val="22"/>
                <w:szCs w:val="22"/>
              </w:rPr>
              <w:t xml:space="preserve">Menyimpulkan perkembangan peradaban Islam pada masa kejayaan Islam </w:t>
            </w:r>
          </w:p>
          <w:p w:rsidR="001A1B2A" w:rsidRPr="001A1B2A" w:rsidRDefault="001A1B2A" w:rsidP="004B570E">
            <w:pPr>
              <w:pStyle w:val="Default"/>
              <w:numPr>
                <w:ilvl w:val="0"/>
                <w:numId w:val="13"/>
              </w:numPr>
              <w:ind w:left="306" w:hanging="306"/>
              <w:rPr>
                <w:rFonts w:ascii="Arial Arabic" w:hAnsi="Arial Arabic" w:cs="Arial Arabic"/>
                <w:sz w:val="22"/>
                <w:szCs w:val="22"/>
              </w:rPr>
            </w:pPr>
            <w:r w:rsidRPr="001A1B2A">
              <w:rPr>
                <w:rFonts w:ascii="Arial Arabic" w:hAnsi="Arial Arabic" w:cs="Arial Arabic"/>
                <w:sz w:val="22"/>
                <w:szCs w:val="22"/>
              </w:rPr>
              <w:t xml:space="preserve">Menyimpulkan faktor-faktor yang memepengaruhi kemajuan peradaban Islam pada masa kejayaan Islam </w:t>
            </w:r>
          </w:p>
          <w:p w:rsidR="001A1B2A" w:rsidRPr="001A1B2A" w:rsidRDefault="001A1B2A" w:rsidP="004B570E">
            <w:pPr>
              <w:pStyle w:val="Default"/>
              <w:numPr>
                <w:ilvl w:val="0"/>
                <w:numId w:val="13"/>
              </w:numPr>
              <w:ind w:left="306" w:hanging="306"/>
              <w:rPr>
                <w:rFonts w:ascii="Arial Arabic" w:hAnsi="Arial Arabic" w:cs="Arial Arabic"/>
                <w:sz w:val="22"/>
                <w:szCs w:val="22"/>
              </w:rPr>
            </w:pPr>
            <w:r w:rsidRPr="001A1B2A">
              <w:rPr>
                <w:rFonts w:ascii="Arial Arabic" w:hAnsi="Arial Arabic" w:cs="Arial Arabic"/>
                <w:sz w:val="22"/>
                <w:szCs w:val="22"/>
              </w:rPr>
              <w:t xml:space="preserve">Menyimpulkan faktor-faktor yang mempengaruhi kemajuan </w:t>
            </w:r>
          </w:p>
          <w:p w:rsidR="001A1B2A" w:rsidRPr="001A1B2A" w:rsidRDefault="001A1B2A" w:rsidP="004B570E">
            <w:pPr>
              <w:pStyle w:val="Default"/>
              <w:numPr>
                <w:ilvl w:val="0"/>
                <w:numId w:val="13"/>
              </w:numPr>
              <w:ind w:left="306" w:hanging="306"/>
              <w:rPr>
                <w:rFonts w:ascii="Arial Arabic" w:hAnsi="Arial Arabic" w:cs="Arial Arabic"/>
                <w:sz w:val="22"/>
                <w:szCs w:val="22"/>
              </w:rPr>
            </w:pPr>
            <w:r w:rsidRPr="001A1B2A">
              <w:rPr>
                <w:rFonts w:ascii="Arial Arabic" w:hAnsi="Arial Arabic" w:cs="Arial Arabic"/>
                <w:sz w:val="22"/>
                <w:szCs w:val="22"/>
              </w:rPr>
              <w:t xml:space="preserve">peradaban Islam yang dapat dijadikan contoh untuk keberhasilan dan kemajuan islam sekarang ini </w:t>
            </w:r>
          </w:p>
          <w:p w:rsidR="001A1B2A" w:rsidRPr="001A1B2A" w:rsidRDefault="001A1B2A" w:rsidP="001A1B2A">
            <w:pPr>
              <w:pStyle w:val="Default"/>
              <w:rPr>
                <w:rFonts w:ascii="Arial Arabic" w:hAnsi="Arial Arabic" w:cs="Arial Arabic"/>
                <w:sz w:val="22"/>
                <w:szCs w:val="22"/>
              </w:rPr>
            </w:pPr>
          </w:p>
          <w:p w:rsidR="001A1B2A" w:rsidRPr="001A1B2A" w:rsidRDefault="001A1B2A" w:rsidP="001A1B2A">
            <w:pPr>
              <w:pStyle w:val="Default"/>
              <w:rPr>
                <w:rFonts w:ascii="Arial Arabic" w:hAnsi="Arial Arabic" w:cs="Arial Arabic"/>
                <w:b/>
                <w:sz w:val="22"/>
                <w:szCs w:val="22"/>
              </w:rPr>
            </w:pPr>
            <w:r w:rsidRPr="001A1B2A">
              <w:rPr>
                <w:rFonts w:ascii="Arial Arabic" w:hAnsi="Arial Arabic" w:cs="Arial Arabic"/>
                <w:b/>
                <w:sz w:val="22"/>
                <w:szCs w:val="22"/>
              </w:rPr>
              <w:t xml:space="preserve">Mengomunikasikan </w:t>
            </w:r>
          </w:p>
          <w:p w:rsidR="001A1B2A" w:rsidRPr="001A1B2A" w:rsidRDefault="001A1B2A" w:rsidP="004B570E">
            <w:pPr>
              <w:pStyle w:val="Default"/>
              <w:numPr>
                <w:ilvl w:val="0"/>
                <w:numId w:val="13"/>
              </w:numPr>
              <w:ind w:left="306" w:hanging="306"/>
              <w:rPr>
                <w:rFonts w:ascii="Arial Arabic" w:hAnsi="Arial Arabic" w:cs="Arial Arabic"/>
                <w:sz w:val="22"/>
                <w:szCs w:val="22"/>
              </w:rPr>
            </w:pPr>
            <w:r w:rsidRPr="001A1B2A">
              <w:rPr>
                <w:rFonts w:ascii="Arial Arabic" w:hAnsi="Arial Arabic" w:cs="Arial Arabic"/>
                <w:sz w:val="22"/>
                <w:szCs w:val="22"/>
              </w:rPr>
              <w:t xml:space="preserve">Menyajikan/melaporkan hasil diskusi tentang faktor-faktor yang mempengaruhi kemajuan peradaban Islam pada masa kejayaan Islam </w:t>
            </w:r>
          </w:p>
          <w:p w:rsidR="001A1B2A" w:rsidRPr="001A1B2A" w:rsidRDefault="001A1B2A" w:rsidP="004B570E">
            <w:pPr>
              <w:pStyle w:val="Default"/>
              <w:numPr>
                <w:ilvl w:val="0"/>
                <w:numId w:val="13"/>
              </w:numPr>
              <w:ind w:left="306" w:hanging="306"/>
              <w:rPr>
                <w:rFonts w:ascii="Arial Arabic" w:hAnsi="Arial Arabic" w:cs="Arial Arabic"/>
                <w:sz w:val="22"/>
                <w:szCs w:val="22"/>
              </w:rPr>
            </w:pPr>
            <w:r w:rsidRPr="001A1B2A">
              <w:rPr>
                <w:rFonts w:ascii="Arial Arabic" w:hAnsi="Arial Arabic" w:cs="Arial Arabic"/>
                <w:sz w:val="22"/>
                <w:szCs w:val="22"/>
              </w:rPr>
              <w:t xml:space="preserve">Menanggapi hasil presentasi (melengkapi, mengkonformasi, dan menyanggah). </w:t>
            </w:r>
          </w:p>
          <w:p w:rsidR="001A1B2A" w:rsidRPr="001A1B2A" w:rsidRDefault="001A1B2A" w:rsidP="004B570E">
            <w:pPr>
              <w:pStyle w:val="Default"/>
              <w:numPr>
                <w:ilvl w:val="0"/>
                <w:numId w:val="13"/>
              </w:numPr>
              <w:ind w:left="306" w:hanging="306"/>
              <w:rPr>
                <w:rFonts w:ascii="Arial Arabic" w:hAnsi="Arial Arabic" w:cs="Arial Arabic"/>
                <w:sz w:val="22"/>
                <w:szCs w:val="22"/>
              </w:rPr>
            </w:pPr>
            <w:r w:rsidRPr="001A1B2A">
              <w:rPr>
                <w:rFonts w:ascii="Arial Arabic" w:hAnsi="Arial Arabic" w:cs="Arial Arabic"/>
                <w:sz w:val="22"/>
                <w:szCs w:val="22"/>
              </w:rPr>
              <w:lastRenderedPageBreak/>
              <w:t xml:space="preserve">Membuat resume pembelajaran di bawah bimbingan guru. </w:t>
            </w:r>
          </w:p>
          <w:p w:rsidR="008349C9" w:rsidRPr="00856FEE" w:rsidRDefault="001A1B2A" w:rsidP="004B570E">
            <w:pPr>
              <w:pStyle w:val="Default"/>
              <w:numPr>
                <w:ilvl w:val="0"/>
                <w:numId w:val="13"/>
              </w:numPr>
              <w:ind w:left="306" w:hanging="306"/>
              <w:rPr>
                <w:rFonts w:ascii="Arial Arabic" w:hAnsi="Arial Arabic" w:cs="Arial Arabic"/>
                <w:sz w:val="22"/>
                <w:szCs w:val="22"/>
              </w:rPr>
            </w:pPr>
            <w:r w:rsidRPr="001A1B2A">
              <w:rPr>
                <w:rFonts w:ascii="Arial Arabic" w:hAnsi="Arial Arabic" w:cs="Arial Arabic"/>
                <w:sz w:val="22"/>
                <w:szCs w:val="22"/>
              </w:rPr>
              <w:t xml:space="preserve">Menampilkan sikap semangat menumbuh- kembangkan ilmu pengetahuan dan kerja keras sebagai refleksi dari pemahaman kemajuan peradaban Islam pada masa kejayaan Islam </w:t>
            </w:r>
          </w:p>
        </w:tc>
        <w:tc>
          <w:tcPr>
            <w:tcW w:w="2388" w:type="dxa"/>
            <w:tcBorders>
              <w:left w:val="dashed" w:sz="4" w:space="0" w:color="auto"/>
              <w:bottom w:val="single" w:sz="4" w:space="0" w:color="auto"/>
              <w:right w:val="dashed" w:sz="4" w:space="0" w:color="auto"/>
            </w:tcBorders>
            <w:shd w:val="clear" w:color="auto" w:fill="auto"/>
          </w:tcPr>
          <w:p w:rsidR="001A1B2A" w:rsidRPr="001A1B2A" w:rsidRDefault="001A1B2A" w:rsidP="001A1B2A">
            <w:pPr>
              <w:pStyle w:val="Default"/>
              <w:rPr>
                <w:rFonts w:ascii="Arial Arabic" w:hAnsi="Arial Arabic" w:cs="Arial Arabic"/>
                <w:b/>
                <w:sz w:val="22"/>
                <w:szCs w:val="22"/>
              </w:rPr>
            </w:pPr>
            <w:r w:rsidRPr="001A1B2A">
              <w:rPr>
                <w:rFonts w:ascii="Arial Arabic" w:hAnsi="Arial Arabic" w:cs="Arial Arabic"/>
                <w:b/>
                <w:sz w:val="22"/>
                <w:szCs w:val="22"/>
              </w:rPr>
              <w:lastRenderedPageBreak/>
              <w:t xml:space="preserve">Sikap </w:t>
            </w:r>
          </w:p>
          <w:p w:rsidR="001A1B2A" w:rsidRPr="001A1B2A" w:rsidRDefault="001A1B2A" w:rsidP="004B570E">
            <w:pPr>
              <w:pStyle w:val="Default"/>
              <w:numPr>
                <w:ilvl w:val="0"/>
                <w:numId w:val="13"/>
              </w:numPr>
              <w:ind w:left="305" w:hanging="305"/>
              <w:rPr>
                <w:rFonts w:ascii="Arial Arabic" w:hAnsi="Arial Arabic" w:cs="Arial Arabic"/>
                <w:sz w:val="22"/>
                <w:szCs w:val="22"/>
              </w:rPr>
            </w:pPr>
            <w:r w:rsidRPr="001A1B2A">
              <w:rPr>
                <w:rFonts w:ascii="Arial Arabic" w:hAnsi="Arial Arabic" w:cs="Arial Arabic"/>
                <w:sz w:val="22"/>
                <w:szCs w:val="22"/>
              </w:rPr>
              <w:t xml:space="preserve">Mengamati pelaksanaan diskusi dengan menggunakan lembar observasi yang memuat serta mengumpulkan berbagai data: </w:t>
            </w:r>
          </w:p>
          <w:p w:rsidR="001A1B2A" w:rsidRPr="001A1B2A" w:rsidRDefault="001A1B2A" w:rsidP="004B570E">
            <w:pPr>
              <w:pStyle w:val="Default"/>
              <w:numPr>
                <w:ilvl w:val="0"/>
                <w:numId w:val="13"/>
              </w:numPr>
              <w:ind w:left="305" w:hanging="305"/>
              <w:rPr>
                <w:rFonts w:ascii="Arial Arabic" w:hAnsi="Arial Arabic" w:cs="Arial Arabic"/>
                <w:sz w:val="22"/>
                <w:szCs w:val="22"/>
              </w:rPr>
            </w:pPr>
            <w:r w:rsidRPr="001A1B2A">
              <w:rPr>
                <w:rFonts w:ascii="Arial Arabic" w:hAnsi="Arial Arabic" w:cs="Arial Arabic"/>
                <w:sz w:val="22"/>
                <w:szCs w:val="22"/>
              </w:rPr>
              <w:t xml:space="preserve">perkembangan Islam, beserta faktor-faktor yang mempengaruhi kemajuan peradaban Islam pada masa kejayaan Islam </w:t>
            </w:r>
          </w:p>
          <w:p w:rsidR="001A1B2A" w:rsidRPr="001A1B2A" w:rsidRDefault="001A1B2A" w:rsidP="004B570E">
            <w:pPr>
              <w:pStyle w:val="Default"/>
              <w:numPr>
                <w:ilvl w:val="0"/>
                <w:numId w:val="13"/>
              </w:numPr>
              <w:ind w:left="305" w:hanging="305"/>
              <w:rPr>
                <w:rFonts w:ascii="Arial Arabic" w:hAnsi="Arial Arabic" w:cs="Arial Arabic"/>
                <w:sz w:val="22"/>
                <w:szCs w:val="22"/>
              </w:rPr>
            </w:pPr>
            <w:r w:rsidRPr="001A1B2A">
              <w:rPr>
                <w:rFonts w:ascii="Arial Arabic" w:hAnsi="Arial Arabic" w:cs="Arial Arabic"/>
                <w:sz w:val="22"/>
                <w:szCs w:val="22"/>
              </w:rPr>
              <w:t xml:space="preserve">Sikap semangat menumbuh- kembangkan ilmu pengetahuan dan kerja keras sebagai refleksi dari pemahaman </w:t>
            </w:r>
            <w:r w:rsidRPr="001A1B2A">
              <w:rPr>
                <w:rFonts w:ascii="Arial Arabic" w:hAnsi="Arial Arabic" w:cs="Arial Arabic"/>
                <w:sz w:val="22"/>
                <w:szCs w:val="22"/>
              </w:rPr>
              <w:lastRenderedPageBreak/>
              <w:t xml:space="preserve">kemajuan peradaban Islam pada masa kejayaan Islam </w:t>
            </w:r>
          </w:p>
          <w:p w:rsidR="001A1B2A" w:rsidRPr="001A1B2A" w:rsidRDefault="001A1B2A" w:rsidP="001A1B2A">
            <w:pPr>
              <w:pStyle w:val="Default"/>
              <w:rPr>
                <w:rFonts w:ascii="Arial Arabic" w:hAnsi="Arial Arabic" w:cs="Arial Arabic"/>
                <w:sz w:val="22"/>
                <w:szCs w:val="22"/>
              </w:rPr>
            </w:pPr>
          </w:p>
          <w:p w:rsidR="001A1B2A" w:rsidRPr="00AD367B" w:rsidRDefault="001A1B2A" w:rsidP="00AD367B">
            <w:pPr>
              <w:pStyle w:val="Default"/>
              <w:rPr>
                <w:rFonts w:ascii="Arial Arabic" w:hAnsi="Arial Arabic" w:cs="Arial Arabic"/>
                <w:b/>
                <w:sz w:val="22"/>
                <w:szCs w:val="22"/>
              </w:rPr>
            </w:pPr>
            <w:r w:rsidRPr="00AD367B">
              <w:rPr>
                <w:rFonts w:ascii="Arial Arabic" w:hAnsi="Arial Arabic" w:cs="Arial Arabic"/>
                <w:b/>
                <w:sz w:val="22"/>
                <w:szCs w:val="22"/>
              </w:rPr>
              <w:t xml:space="preserve">Pengetahuan </w:t>
            </w:r>
          </w:p>
          <w:p w:rsidR="001A1B2A" w:rsidRPr="001A1B2A" w:rsidRDefault="001A1B2A" w:rsidP="004B570E">
            <w:pPr>
              <w:pStyle w:val="Default"/>
              <w:numPr>
                <w:ilvl w:val="0"/>
                <w:numId w:val="13"/>
              </w:numPr>
              <w:ind w:left="305"/>
              <w:rPr>
                <w:rFonts w:ascii="Arial Arabic" w:hAnsi="Arial Arabic" w:cs="Arial Arabic"/>
                <w:sz w:val="22"/>
                <w:szCs w:val="22"/>
              </w:rPr>
            </w:pPr>
            <w:r w:rsidRPr="001A1B2A">
              <w:rPr>
                <w:rFonts w:ascii="Arial Arabic" w:hAnsi="Arial Arabic" w:cs="Arial Arabic"/>
                <w:sz w:val="22"/>
                <w:szCs w:val="22"/>
              </w:rPr>
              <w:t xml:space="preserve">Tes kemampuan kognitif dengan bentuk tes soal </w:t>
            </w:r>
            <w:r w:rsidR="00BA4909">
              <w:rPr>
                <w:rFonts w:ascii="Arial Arabic" w:hAnsi="Arial Arabic" w:cs="Arial Arabic"/>
                <w:sz w:val="22"/>
                <w:szCs w:val="22"/>
                <w:lang w:val="en-US"/>
              </w:rPr>
              <w:t>-</w:t>
            </w:r>
            <w:r w:rsidRPr="001A1B2A">
              <w:rPr>
                <w:rFonts w:ascii="Arial Arabic" w:hAnsi="Arial Arabic" w:cs="Arial Arabic"/>
                <w:sz w:val="22"/>
                <w:szCs w:val="22"/>
              </w:rPr>
              <w:t xml:space="preserve"> soal pilihan ganda dan uraian </w:t>
            </w:r>
          </w:p>
          <w:p w:rsidR="001A1B2A" w:rsidRPr="001A1B2A" w:rsidRDefault="001A1B2A" w:rsidP="001A1B2A">
            <w:pPr>
              <w:pStyle w:val="Default"/>
              <w:ind w:left="305" w:hanging="360"/>
              <w:rPr>
                <w:rFonts w:ascii="Arial Arabic" w:hAnsi="Arial Arabic" w:cs="Arial Arabic"/>
                <w:sz w:val="22"/>
                <w:szCs w:val="22"/>
              </w:rPr>
            </w:pPr>
          </w:p>
          <w:p w:rsidR="001A1B2A" w:rsidRPr="00AD367B" w:rsidRDefault="001A1B2A" w:rsidP="00AD367B">
            <w:pPr>
              <w:pStyle w:val="Default"/>
              <w:rPr>
                <w:rFonts w:ascii="Arial Arabic" w:hAnsi="Arial Arabic" w:cs="Arial Arabic"/>
                <w:b/>
                <w:sz w:val="22"/>
                <w:szCs w:val="22"/>
              </w:rPr>
            </w:pPr>
            <w:r w:rsidRPr="00AD367B">
              <w:rPr>
                <w:rFonts w:ascii="Arial Arabic" w:hAnsi="Arial Arabic" w:cs="Arial Arabic"/>
                <w:b/>
                <w:sz w:val="22"/>
                <w:szCs w:val="22"/>
              </w:rPr>
              <w:t xml:space="preserve">Keterampilan </w:t>
            </w:r>
          </w:p>
          <w:p w:rsidR="001A1B2A" w:rsidRPr="001A1B2A" w:rsidRDefault="001A1B2A" w:rsidP="004B570E">
            <w:pPr>
              <w:pStyle w:val="Default"/>
              <w:numPr>
                <w:ilvl w:val="0"/>
                <w:numId w:val="13"/>
              </w:numPr>
              <w:ind w:left="305"/>
              <w:rPr>
                <w:rFonts w:ascii="Arial Arabic" w:hAnsi="Arial Arabic" w:cs="Arial Arabic"/>
                <w:sz w:val="22"/>
                <w:szCs w:val="22"/>
              </w:rPr>
            </w:pPr>
            <w:r w:rsidRPr="001A1B2A">
              <w:rPr>
                <w:rFonts w:ascii="Arial Arabic" w:hAnsi="Arial Arabic" w:cs="Arial Arabic"/>
                <w:sz w:val="22"/>
                <w:szCs w:val="22"/>
              </w:rPr>
              <w:t xml:space="preserve">Mengumpulkan </w:t>
            </w:r>
          </w:p>
          <w:p w:rsidR="001A1B2A" w:rsidRPr="001A1B2A" w:rsidRDefault="001A1B2A" w:rsidP="004B570E">
            <w:pPr>
              <w:pStyle w:val="Default"/>
              <w:numPr>
                <w:ilvl w:val="0"/>
                <w:numId w:val="13"/>
              </w:numPr>
              <w:ind w:left="305"/>
              <w:rPr>
                <w:rFonts w:ascii="Arial Arabic" w:hAnsi="Arial Arabic" w:cs="Arial Arabic"/>
                <w:sz w:val="22"/>
                <w:szCs w:val="22"/>
              </w:rPr>
            </w:pPr>
            <w:r w:rsidRPr="001A1B2A">
              <w:rPr>
                <w:rFonts w:ascii="Arial Arabic" w:hAnsi="Arial Arabic" w:cs="Arial Arabic"/>
                <w:sz w:val="22"/>
                <w:szCs w:val="22"/>
              </w:rPr>
              <w:t xml:space="preserve">artikel dan tulisan tentang perkembangan Islam pada masa kejayaan Islam </w:t>
            </w:r>
          </w:p>
          <w:p w:rsidR="001A1B2A" w:rsidRPr="001A1B2A" w:rsidRDefault="001A1B2A" w:rsidP="004B570E">
            <w:pPr>
              <w:pStyle w:val="Default"/>
              <w:numPr>
                <w:ilvl w:val="0"/>
                <w:numId w:val="13"/>
              </w:numPr>
              <w:ind w:left="305"/>
              <w:rPr>
                <w:rFonts w:ascii="Arial Arabic" w:hAnsi="Arial Arabic" w:cs="Arial Arabic"/>
                <w:sz w:val="22"/>
                <w:szCs w:val="22"/>
              </w:rPr>
            </w:pPr>
            <w:r w:rsidRPr="001A1B2A">
              <w:rPr>
                <w:rFonts w:ascii="Arial Arabic" w:hAnsi="Arial Arabic" w:cs="Arial Arabic"/>
                <w:sz w:val="22"/>
                <w:szCs w:val="22"/>
              </w:rPr>
              <w:t>Mengumpulkan data dan bentuk-bentuk visualisasi tentang perkembangan Islam pada masa kejayaan Islam</w:t>
            </w:r>
          </w:p>
          <w:p w:rsidR="001A1B2A" w:rsidRPr="001A1B2A" w:rsidRDefault="001A1B2A" w:rsidP="004B570E">
            <w:pPr>
              <w:pStyle w:val="Default"/>
              <w:numPr>
                <w:ilvl w:val="0"/>
                <w:numId w:val="13"/>
              </w:numPr>
              <w:ind w:left="305"/>
              <w:rPr>
                <w:rFonts w:ascii="Arial Arabic" w:hAnsi="Arial Arabic" w:cs="Arial Arabic"/>
                <w:sz w:val="22"/>
                <w:szCs w:val="22"/>
              </w:rPr>
            </w:pPr>
            <w:r w:rsidRPr="001A1B2A">
              <w:rPr>
                <w:rFonts w:ascii="Arial Arabic" w:hAnsi="Arial Arabic" w:cs="Arial Arabic"/>
                <w:sz w:val="22"/>
                <w:szCs w:val="22"/>
              </w:rPr>
              <w:t xml:space="preserve">Membuat makalah dan laporan perkembangan Islam dan faktor-faktor yang mempengaruhi kemajuan peradaban Islam </w:t>
            </w:r>
            <w:r w:rsidRPr="001A1B2A">
              <w:rPr>
                <w:rFonts w:ascii="Arial Arabic" w:hAnsi="Arial Arabic" w:cs="Arial Arabic"/>
                <w:sz w:val="22"/>
                <w:szCs w:val="22"/>
              </w:rPr>
              <w:lastRenderedPageBreak/>
              <w:t xml:space="preserve">pada masa kejayaan Islam </w:t>
            </w:r>
          </w:p>
          <w:p w:rsidR="008349C9" w:rsidRPr="001A1B2A" w:rsidRDefault="008349C9" w:rsidP="001A1B2A">
            <w:pPr>
              <w:spacing w:line="240" w:lineRule="auto"/>
              <w:ind w:left="287"/>
              <w:rPr>
                <w:rFonts w:ascii="Arial Arabic" w:hAnsi="Arial Arabic" w:cs="Arial Arabic"/>
                <w:sz w:val="22"/>
                <w:szCs w:val="22"/>
                <w:lang w:val="id-ID"/>
              </w:rPr>
            </w:pPr>
          </w:p>
        </w:tc>
        <w:tc>
          <w:tcPr>
            <w:tcW w:w="1124" w:type="dxa"/>
            <w:tcBorders>
              <w:left w:val="dashed" w:sz="4" w:space="0" w:color="auto"/>
              <w:bottom w:val="single" w:sz="4" w:space="0" w:color="auto"/>
              <w:right w:val="dashed" w:sz="4" w:space="0" w:color="auto"/>
            </w:tcBorders>
            <w:shd w:val="clear" w:color="auto" w:fill="auto"/>
          </w:tcPr>
          <w:p w:rsidR="008349C9" w:rsidRPr="00382044" w:rsidRDefault="008349C9" w:rsidP="005653D1">
            <w:pPr>
              <w:pStyle w:val="ListParagraph"/>
              <w:spacing w:line="240" w:lineRule="auto"/>
              <w:ind w:left="0"/>
              <w:jc w:val="center"/>
              <w:rPr>
                <w:rFonts w:ascii="Arial Arabic" w:hAnsi="Arial Arabic" w:cs="Arial Arabic"/>
                <w:sz w:val="22"/>
                <w:szCs w:val="22"/>
              </w:rPr>
            </w:pPr>
            <w:r w:rsidRPr="00382044">
              <w:rPr>
                <w:rFonts w:ascii="Arial Arabic" w:hAnsi="Arial Arabic" w:cs="Arial Arabic"/>
                <w:sz w:val="22"/>
                <w:szCs w:val="22"/>
              </w:rPr>
              <w:lastRenderedPageBreak/>
              <w:t>... x</w:t>
            </w:r>
            <w:r w:rsidR="005653D1">
              <w:rPr>
                <w:rFonts w:ascii="Arial Arabic" w:hAnsi="Arial Arabic" w:cs="Arial Arabic"/>
                <w:sz w:val="22"/>
                <w:szCs w:val="22"/>
              </w:rPr>
              <w:t xml:space="preserve"> 1</w:t>
            </w:r>
            <w:r w:rsidRPr="00382044">
              <w:rPr>
                <w:rFonts w:ascii="Arial Arabic" w:hAnsi="Arial Arabic" w:cs="Arial Arabic"/>
                <w:sz w:val="22"/>
                <w:szCs w:val="22"/>
              </w:rPr>
              <w:t xml:space="preserve"> JP</w:t>
            </w:r>
          </w:p>
          <w:p w:rsidR="008349C9" w:rsidRPr="00382044" w:rsidRDefault="008349C9" w:rsidP="00EC6658">
            <w:pPr>
              <w:pStyle w:val="ListParagraph"/>
              <w:spacing w:line="240" w:lineRule="auto"/>
              <w:ind w:left="0"/>
              <w:jc w:val="center"/>
              <w:rPr>
                <w:rFonts w:ascii="Arial Arabic" w:hAnsi="Arial Arabic" w:cs="Arial Arabic"/>
                <w:sz w:val="22"/>
                <w:szCs w:val="22"/>
              </w:rPr>
            </w:pPr>
          </w:p>
        </w:tc>
        <w:tc>
          <w:tcPr>
            <w:tcW w:w="3831" w:type="dxa"/>
            <w:tcBorders>
              <w:left w:val="dashed" w:sz="4" w:space="0" w:color="auto"/>
              <w:bottom w:val="single" w:sz="4" w:space="0" w:color="auto"/>
              <w:right w:val="single" w:sz="4" w:space="0" w:color="000000"/>
            </w:tcBorders>
            <w:shd w:val="clear" w:color="auto" w:fill="auto"/>
          </w:tcPr>
          <w:p w:rsidR="001A1B2A" w:rsidRDefault="001A1B2A" w:rsidP="004B570E">
            <w:pPr>
              <w:numPr>
                <w:ilvl w:val="0"/>
                <w:numId w:val="1"/>
              </w:numPr>
              <w:spacing w:line="240" w:lineRule="auto"/>
              <w:ind w:left="289" w:hanging="283"/>
              <w:rPr>
                <w:rFonts w:ascii="Arial Arabic" w:hAnsi="Arial Arabic" w:cs="Arial Arabic"/>
                <w:sz w:val="22"/>
                <w:szCs w:val="22"/>
              </w:rPr>
            </w:pPr>
            <w:r>
              <w:rPr>
                <w:rFonts w:ascii="Arial Arabic" w:hAnsi="Arial Arabic" w:cs="Arial Arabic"/>
                <w:sz w:val="22"/>
                <w:szCs w:val="22"/>
              </w:rPr>
              <w:t>Buku paket.</w:t>
            </w:r>
          </w:p>
          <w:p w:rsidR="001A1B2A" w:rsidRDefault="001A1B2A" w:rsidP="004B570E">
            <w:pPr>
              <w:numPr>
                <w:ilvl w:val="0"/>
                <w:numId w:val="1"/>
              </w:numPr>
              <w:spacing w:line="240" w:lineRule="auto"/>
              <w:ind w:left="289" w:hanging="283"/>
              <w:rPr>
                <w:rFonts w:ascii="Arial Arabic" w:hAnsi="Arial Arabic" w:cs="Arial Arabic"/>
                <w:sz w:val="22"/>
                <w:szCs w:val="22"/>
              </w:rPr>
            </w:pPr>
            <w:r>
              <w:rPr>
                <w:rFonts w:ascii="Arial Arabic" w:hAnsi="Arial Arabic" w:cs="Arial Arabic"/>
                <w:sz w:val="22"/>
                <w:szCs w:val="22"/>
              </w:rPr>
              <w:t>Lembar kerja praktikum</w:t>
            </w:r>
          </w:p>
          <w:p w:rsidR="001A1B2A" w:rsidRDefault="001A1B2A" w:rsidP="004B570E">
            <w:pPr>
              <w:numPr>
                <w:ilvl w:val="0"/>
                <w:numId w:val="1"/>
              </w:numPr>
              <w:spacing w:line="240" w:lineRule="auto"/>
              <w:ind w:left="289" w:hanging="283"/>
              <w:rPr>
                <w:rFonts w:ascii="Arial Arabic" w:hAnsi="Arial Arabic" w:cs="Arial Arabic"/>
                <w:sz w:val="22"/>
                <w:szCs w:val="22"/>
              </w:rPr>
            </w:pPr>
            <w:r>
              <w:rPr>
                <w:rFonts w:ascii="Arial Arabic" w:hAnsi="Arial Arabic" w:cs="Arial Arabic"/>
                <w:sz w:val="22"/>
                <w:szCs w:val="22"/>
              </w:rPr>
              <w:t>Buku atau sumber belajar yang relevan</w:t>
            </w:r>
          </w:p>
          <w:p w:rsidR="001A1B2A" w:rsidRDefault="001A1B2A" w:rsidP="004B570E">
            <w:pPr>
              <w:numPr>
                <w:ilvl w:val="0"/>
                <w:numId w:val="1"/>
              </w:numPr>
              <w:spacing w:line="240" w:lineRule="auto"/>
              <w:ind w:left="289" w:hanging="283"/>
              <w:rPr>
                <w:rFonts w:ascii="Arial Arabic" w:hAnsi="Arial Arabic" w:cs="Arial Arabic"/>
                <w:sz w:val="22"/>
                <w:szCs w:val="22"/>
              </w:rPr>
            </w:pPr>
            <w:r>
              <w:rPr>
                <w:rFonts w:ascii="Arial Arabic" w:hAnsi="Arial Arabic" w:cs="Arial Arabic"/>
                <w:sz w:val="22"/>
                <w:szCs w:val="22"/>
              </w:rPr>
              <w:t>Media elektronik</w:t>
            </w:r>
          </w:p>
          <w:p w:rsidR="001A1B2A" w:rsidRDefault="001A1B2A" w:rsidP="004B570E">
            <w:pPr>
              <w:numPr>
                <w:ilvl w:val="0"/>
                <w:numId w:val="1"/>
              </w:numPr>
              <w:spacing w:line="240" w:lineRule="auto"/>
              <w:ind w:left="289" w:hanging="283"/>
              <w:rPr>
                <w:rFonts w:ascii="Arial Arabic" w:hAnsi="Arial Arabic" w:cs="Arial Arabic"/>
                <w:sz w:val="22"/>
                <w:szCs w:val="22"/>
              </w:rPr>
            </w:pPr>
            <w:r w:rsidRPr="00792CC8">
              <w:rPr>
                <w:rFonts w:ascii="Arial Arabic" w:hAnsi="Arial Arabic" w:cs="Arial Arabic"/>
                <w:sz w:val="22"/>
                <w:szCs w:val="22"/>
              </w:rPr>
              <w:t xml:space="preserve">Buku Ajar </w:t>
            </w:r>
            <w:r>
              <w:rPr>
                <w:rFonts w:ascii="Arial Arabic" w:hAnsi="Arial Arabic" w:cs="Arial Arabic"/>
                <w:sz w:val="22"/>
                <w:szCs w:val="22"/>
                <w:lang w:val="id-ID"/>
              </w:rPr>
              <w:t>Pendidikan Agama Islam dan Budi Pekerti</w:t>
            </w:r>
            <w:r w:rsidRPr="00792CC8">
              <w:rPr>
                <w:rFonts w:ascii="Arial Arabic" w:hAnsi="Arial Arabic" w:cs="Arial Arabic"/>
                <w:sz w:val="22"/>
                <w:szCs w:val="22"/>
              </w:rPr>
              <w:t xml:space="preserve"> X</w:t>
            </w:r>
            <w:r>
              <w:rPr>
                <w:rFonts w:ascii="Arial Arabic" w:hAnsi="Arial Arabic" w:cs="Arial Arabic"/>
                <w:sz w:val="22"/>
                <w:szCs w:val="22"/>
                <w:lang w:val="id-ID"/>
              </w:rPr>
              <w:t>I</w:t>
            </w:r>
            <w:r w:rsidRPr="00792CC8">
              <w:rPr>
                <w:rFonts w:ascii="Arial Arabic" w:hAnsi="Arial Arabic" w:cs="Arial Arabic"/>
                <w:sz w:val="22"/>
                <w:szCs w:val="22"/>
              </w:rPr>
              <w:t xml:space="preserve"> Fokus CV Sindunata.</w:t>
            </w:r>
          </w:p>
          <w:p w:rsidR="008349C9" w:rsidRPr="00382044" w:rsidRDefault="001A1B2A" w:rsidP="004B570E">
            <w:pPr>
              <w:numPr>
                <w:ilvl w:val="0"/>
                <w:numId w:val="1"/>
              </w:numPr>
              <w:spacing w:line="240" w:lineRule="auto"/>
              <w:ind w:left="289" w:hanging="283"/>
              <w:rPr>
                <w:rFonts w:ascii="Arial Arabic" w:hAnsi="Arial Arabic" w:cs="Arial Arabic"/>
                <w:sz w:val="22"/>
                <w:szCs w:val="22"/>
              </w:rPr>
            </w:pPr>
            <w:r w:rsidRPr="00792CC8">
              <w:rPr>
                <w:rFonts w:ascii="Arial Arabic" w:hAnsi="Arial Arabic" w:cs="Arial Arabic"/>
                <w:sz w:val="22"/>
                <w:szCs w:val="22"/>
              </w:rPr>
              <w:t>Internet (jika tersedia).</w:t>
            </w:r>
          </w:p>
        </w:tc>
      </w:tr>
      <w:tr w:rsidR="00DD7B8B" w:rsidRPr="00382044" w:rsidTr="00C92324">
        <w:trPr>
          <w:trHeight w:val="1100"/>
        </w:trPr>
        <w:tc>
          <w:tcPr>
            <w:tcW w:w="3060" w:type="dxa"/>
            <w:tcBorders>
              <w:right w:val="single" w:sz="4" w:space="0" w:color="000000"/>
            </w:tcBorders>
            <w:shd w:val="clear" w:color="auto" w:fill="auto"/>
          </w:tcPr>
          <w:p w:rsidR="00DE5C72" w:rsidRPr="001326AE" w:rsidRDefault="00DE5C72" w:rsidP="001326AE">
            <w:pPr>
              <w:tabs>
                <w:tab w:val="left" w:pos="340"/>
              </w:tabs>
              <w:suppressAutoHyphens/>
              <w:autoSpaceDE w:val="0"/>
              <w:autoSpaceDN w:val="0"/>
              <w:adjustRightInd w:val="0"/>
              <w:ind w:left="340" w:hanging="340"/>
              <w:textAlignment w:val="center"/>
              <w:rPr>
                <w:rFonts w:ascii="Arial Arabic" w:hAnsi="Arial Arabic" w:cs="Arial Arabic"/>
                <w:color w:val="000000"/>
                <w:sz w:val="22"/>
                <w:szCs w:val="22"/>
              </w:rPr>
            </w:pPr>
            <w:r w:rsidRPr="001326AE">
              <w:rPr>
                <w:rFonts w:ascii="Arial Arabic" w:hAnsi="Arial Arabic" w:cs="Arial Arabic"/>
                <w:color w:val="000000"/>
                <w:sz w:val="22"/>
                <w:szCs w:val="22"/>
              </w:rPr>
              <w:lastRenderedPageBreak/>
              <w:t>2.4</w:t>
            </w:r>
            <w:r w:rsidRPr="001326AE">
              <w:rPr>
                <w:rFonts w:ascii="Arial Arabic" w:hAnsi="Arial Arabic" w:cs="Arial Arabic"/>
                <w:color w:val="000000"/>
                <w:sz w:val="22"/>
                <w:szCs w:val="22"/>
              </w:rPr>
              <w:tab/>
              <w:t>Menunjukkan sikap toleran, rukun dan menghindarkan diri dari tindak kekerasan sebagai implementasi dari pemahaman Q.S. Yŭnus/10: 40-41 dan Q.S. Al-Māidah /5: 32, serta hadis terkait.</w:t>
            </w:r>
          </w:p>
          <w:p w:rsidR="00DE5C72" w:rsidRPr="001326AE" w:rsidRDefault="00DE5C72" w:rsidP="001326AE">
            <w:pPr>
              <w:tabs>
                <w:tab w:val="left" w:pos="340"/>
              </w:tabs>
              <w:suppressAutoHyphens/>
              <w:autoSpaceDE w:val="0"/>
              <w:autoSpaceDN w:val="0"/>
              <w:adjustRightInd w:val="0"/>
              <w:ind w:left="340" w:hanging="340"/>
              <w:textAlignment w:val="center"/>
              <w:rPr>
                <w:rFonts w:ascii="Arial Arabic" w:hAnsi="Arial Arabic" w:cs="Arial Arabic"/>
                <w:color w:val="000000"/>
                <w:sz w:val="22"/>
                <w:szCs w:val="22"/>
              </w:rPr>
            </w:pPr>
            <w:r w:rsidRPr="001326AE">
              <w:rPr>
                <w:rFonts w:ascii="Arial Arabic" w:hAnsi="Arial Arabic" w:cs="Arial Arabic"/>
                <w:color w:val="000000"/>
                <w:sz w:val="22"/>
                <w:szCs w:val="22"/>
              </w:rPr>
              <w:t>3.2</w:t>
            </w:r>
            <w:r w:rsidRPr="001326AE">
              <w:rPr>
                <w:rFonts w:ascii="Arial Arabic" w:hAnsi="Arial Arabic" w:cs="Arial Arabic"/>
                <w:color w:val="000000"/>
                <w:sz w:val="22"/>
                <w:szCs w:val="22"/>
              </w:rPr>
              <w:tab/>
              <w:t>Menganalisis Q.S. Yŭnus/10: 40-41 dan Q.S. Al-Māidah /5: 32, serta hadis tentang toleransi dan menghindarkan diri dari tindak kekerasan.</w:t>
            </w:r>
          </w:p>
          <w:p w:rsidR="00DE5C72" w:rsidRPr="001326AE" w:rsidRDefault="00DE5C72" w:rsidP="001326AE">
            <w:pPr>
              <w:tabs>
                <w:tab w:val="left" w:pos="340"/>
              </w:tabs>
              <w:suppressAutoHyphens/>
              <w:autoSpaceDE w:val="0"/>
              <w:autoSpaceDN w:val="0"/>
              <w:adjustRightInd w:val="0"/>
              <w:ind w:left="340" w:hanging="340"/>
              <w:textAlignment w:val="center"/>
              <w:rPr>
                <w:rFonts w:ascii="Arial Arabic" w:hAnsi="Arial Arabic" w:cs="Arial Arabic"/>
                <w:color w:val="000000"/>
                <w:sz w:val="22"/>
                <w:szCs w:val="22"/>
              </w:rPr>
            </w:pPr>
            <w:r w:rsidRPr="001326AE">
              <w:rPr>
                <w:rFonts w:ascii="Arial Arabic" w:hAnsi="Arial Arabic" w:cs="Arial Arabic"/>
                <w:color w:val="000000"/>
                <w:sz w:val="22"/>
                <w:szCs w:val="22"/>
              </w:rPr>
              <w:t>4.3</w:t>
            </w:r>
            <w:r w:rsidRPr="001326AE">
              <w:rPr>
                <w:rFonts w:ascii="Arial Arabic" w:hAnsi="Arial Arabic" w:cs="Arial Arabic"/>
                <w:color w:val="000000"/>
                <w:sz w:val="22"/>
                <w:szCs w:val="22"/>
              </w:rPr>
              <w:tab/>
              <w:t xml:space="preserve">Membaca Q.S. Yŭnus/10: 40-41 dan Q.S. Al-Māidah /5: 32 sesuai dengan kaidah </w:t>
            </w:r>
            <w:r w:rsidRPr="001326AE">
              <w:rPr>
                <w:rFonts w:ascii="Arial Arabic" w:hAnsi="Arial Arabic" w:cs="Arial Arabic"/>
                <w:color w:val="000000"/>
                <w:sz w:val="22"/>
                <w:szCs w:val="22"/>
              </w:rPr>
              <w:lastRenderedPageBreak/>
              <w:t>tajwĩd dan makhrajul huruf.</w:t>
            </w:r>
          </w:p>
          <w:p w:rsidR="00DE5C72" w:rsidRPr="001326AE" w:rsidRDefault="00DE5C72" w:rsidP="001326AE">
            <w:pPr>
              <w:tabs>
                <w:tab w:val="left" w:pos="340"/>
              </w:tabs>
              <w:suppressAutoHyphens/>
              <w:autoSpaceDE w:val="0"/>
              <w:autoSpaceDN w:val="0"/>
              <w:adjustRightInd w:val="0"/>
              <w:ind w:left="340" w:hanging="340"/>
              <w:textAlignment w:val="center"/>
              <w:rPr>
                <w:rFonts w:ascii="Arial Arabic" w:hAnsi="Arial Arabic" w:cs="Arial Arabic"/>
                <w:color w:val="000000"/>
                <w:spacing w:val="-3"/>
                <w:sz w:val="22"/>
                <w:szCs w:val="22"/>
              </w:rPr>
            </w:pPr>
            <w:r w:rsidRPr="001326AE">
              <w:rPr>
                <w:rFonts w:ascii="Arial Arabic" w:hAnsi="Arial Arabic" w:cs="Arial Arabic"/>
                <w:color w:val="000000"/>
                <w:sz w:val="22"/>
                <w:szCs w:val="22"/>
              </w:rPr>
              <w:t>4.4</w:t>
            </w:r>
            <w:r w:rsidRPr="001326AE">
              <w:rPr>
                <w:rFonts w:ascii="Arial Arabic" w:hAnsi="Arial Arabic" w:cs="Arial Arabic"/>
                <w:color w:val="000000"/>
                <w:sz w:val="22"/>
                <w:szCs w:val="22"/>
              </w:rPr>
              <w:tab/>
              <w:t>Mendemonstrasikan hafalan Q.S. Yŭnus/10: 40-41 dan Q.S. Al-Māidah /5:32 dengan lancar.</w:t>
            </w:r>
          </w:p>
          <w:p w:rsidR="00DD7B8B" w:rsidRPr="00382044" w:rsidRDefault="00DD7B8B" w:rsidP="005B2180">
            <w:pPr>
              <w:pStyle w:val="ListParagraph"/>
              <w:spacing w:line="240" w:lineRule="auto"/>
              <w:ind w:left="540" w:hanging="540"/>
              <w:rPr>
                <w:rFonts w:ascii="Arial Arabic" w:hAnsi="Arial Arabic" w:cs="Arial Arabic"/>
                <w:color w:val="002060"/>
                <w:sz w:val="22"/>
                <w:szCs w:val="22"/>
              </w:rPr>
            </w:pPr>
          </w:p>
        </w:tc>
        <w:tc>
          <w:tcPr>
            <w:tcW w:w="2106" w:type="dxa"/>
            <w:tcBorders>
              <w:left w:val="single" w:sz="4" w:space="0" w:color="000000"/>
              <w:right w:val="dashed" w:sz="4" w:space="0" w:color="auto"/>
            </w:tcBorders>
            <w:shd w:val="clear" w:color="auto" w:fill="auto"/>
          </w:tcPr>
          <w:p w:rsidR="001326AE" w:rsidRPr="001326AE" w:rsidRDefault="001326AE" w:rsidP="001326AE">
            <w:pPr>
              <w:pStyle w:val="BodyText"/>
              <w:spacing w:before="28"/>
              <w:jc w:val="left"/>
              <w:rPr>
                <w:rFonts w:ascii="Arial Arabic" w:hAnsi="Arial Arabic" w:cs="Arial Arabic"/>
                <w:b/>
                <w:bCs/>
                <w:spacing w:val="-11"/>
                <w:sz w:val="22"/>
                <w:szCs w:val="22"/>
              </w:rPr>
            </w:pPr>
            <w:r w:rsidRPr="001326AE">
              <w:rPr>
                <w:rFonts w:ascii="Arial Arabic" w:hAnsi="Arial Arabic" w:cs="Arial Arabic"/>
                <w:b/>
                <w:bCs/>
                <w:spacing w:val="-11"/>
                <w:sz w:val="22"/>
                <w:szCs w:val="22"/>
              </w:rPr>
              <w:lastRenderedPageBreak/>
              <w:t>MEMBIASAKAN TOLERANSI DAN MENGHINDARI TINDAK KEKERASAN</w:t>
            </w:r>
          </w:p>
          <w:p w:rsidR="001326AE" w:rsidRPr="001326AE" w:rsidRDefault="001326AE" w:rsidP="001326AE">
            <w:pPr>
              <w:pStyle w:val="BodyText"/>
              <w:spacing w:before="28"/>
              <w:jc w:val="left"/>
              <w:rPr>
                <w:rFonts w:ascii="Arial Arabic" w:hAnsi="Arial Arabic" w:cs="Arial Arabic"/>
                <w:b/>
                <w:bCs/>
                <w:sz w:val="22"/>
                <w:szCs w:val="22"/>
              </w:rPr>
            </w:pPr>
            <w:r w:rsidRPr="001326AE">
              <w:rPr>
                <w:rFonts w:ascii="Arial Arabic" w:hAnsi="Arial Arabic" w:cs="Arial Arabic"/>
                <w:b/>
                <w:bCs/>
                <w:sz w:val="22"/>
                <w:szCs w:val="22"/>
              </w:rPr>
              <w:t>Kegiatan Pembelajaran 1:</w:t>
            </w:r>
          </w:p>
          <w:p w:rsidR="001326AE" w:rsidRPr="001326AE" w:rsidRDefault="001326AE" w:rsidP="001326AE">
            <w:pPr>
              <w:pStyle w:val="BodyText"/>
              <w:spacing w:before="28"/>
              <w:jc w:val="left"/>
              <w:rPr>
                <w:rFonts w:ascii="Arial Arabic" w:hAnsi="Arial Arabic" w:cs="Arial Arabic"/>
                <w:b/>
                <w:bCs/>
                <w:sz w:val="22"/>
                <w:szCs w:val="22"/>
              </w:rPr>
            </w:pPr>
            <w:r w:rsidRPr="001326AE">
              <w:rPr>
                <w:rFonts w:ascii="Arial Arabic" w:hAnsi="Arial Arabic" w:cs="Arial Arabic"/>
                <w:b/>
                <w:bCs/>
                <w:sz w:val="22"/>
                <w:szCs w:val="22"/>
              </w:rPr>
              <w:t>Membiasakan Perilaku Toleransi</w:t>
            </w:r>
          </w:p>
          <w:p w:rsidR="001326AE" w:rsidRPr="001326AE" w:rsidRDefault="001326AE" w:rsidP="001326AE">
            <w:pPr>
              <w:pStyle w:val="BodyText"/>
              <w:spacing w:before="28"/>
              <w:ind w:left="227" w:hanging="227"/>
              <w:jc w:val="left"/>
              <w:rPr>
                <w:rFonts w:ascii="Arial Arabic" w:hAnsi="Arial Arabic" w:cs="Arial Arabic"/>
                <w:sz w:val="22"/>
                <w:szCs w:val="22"/>
              </w:rPr>
            </w:pPr>
            <w:r w:rsidRPr="001326AE">
              <w:rPr>
                <w:rFonts w:ascii="Arial Arabic" w:hAnsi="Arial Arabic" w:cs="Arial Arabic"/>
                <w:sz w:val="22"/>
                <w:szCs w:val="22"/>
              </w:rPr>
              <w:t>A.</w:t>
            </w:r>
            <w:r w:rsidRPr="001326AE">
              <w:rPr>
                <w:rFonts w:ascii="Arial Arabic" w:hAnsi="Arial Arabic" w:cs="Arial Arabic"/>
                <w:sz w:val="22"/>
                <w:szCs w:val="22"/>
              </w:rPr>
              <w:tab/>
              <w:t xml:space="preserve">Perintah Bersikap Toleransi   </w:t>
            </w:r>
          </w:p>
          <w:p w:rsidR="001326AE" w:rsidRPr="001326AE" w:rsidRDefault="001326AE" w:rsidP="001326AE">
            <w:pPr>
              <w:pStyle w:val="BodyText"/>
              <w:spacing w:before="28"/>
              <w:ind w:left="227" w:hanging="227"/>
              <w:jc w:val="left"/>
              <w:rPr>
                <w:rFonts w:ascii="Arial Arabic" w:hAnsi="Arial Arabic" w:cs="Arial Arabic"/>
                <w:sz w:val="22"/>
                <w:szCs w:val="22"/>
              </w:rPr>
            </w:pPr>
            <w:r w:rsidRPr="001326AE">
              <w:rPr>
                <w:rFonts w:ascii="Arial Arabic" w:hAnsi="Arial Arabic" w:cs="Arial Arabic"/>
                <w:sz w:val="22"/>
                <w:szCs w:val="22"/>
              </w:rPr>
              <w:t>B.</w:t>
            </w:r>
            <w:r w:rsidRPr="001326AE">
              <w:rPr>
                <w:rFonts w:ascii="Arial Arabic" w:hAnsi="Arial Arabic" w:cs="Arial Arabic"/>
                <w:sz w:val="22"/>
                <w:szCs w:val="22"/>
              </w:rPr>
              <w:tab/>
              <w:t>Menerapkan Sikap Toleransi dalam Kehidupan</w:t>
            </w:r>
          </w:p>
          <w:p w:rsidR="001326AE" w:rsidRPr="001326AE" w:rsidRDefault="001326AE" w:rsidP="001326AE">
            <w:pPr>
              <w:pStyle w:val="BodyText"/>
              <w:spacing w:before="28"/>
              <w:jc w:val="left"/>
              <w:rPr>
                <w:rFonts w:ascii="Arial Arabic" w:hAnsi="Arial Arabic" w:cs="Arial Arabic"/>
                <w:b/>
                <w:bCs/>
                <w:sz w:val="22"/>
                <w:szCs w:val="22"/>
              </w:rPr>
            </w:pPr>
            <w:r w:rsidRPr="001326AE">
              <w:rPr>
                <w:rFonts w:ascii="Arial Arabic" w:hAnsi="Arial Arabic" w:cs="Arial Arabic"/>
                <w:b/>
                <w:bCs/>
                <w:sz w:val="22"/>
                <w:szCs w:val="22"/>
              </w:rPr>
              <w:t>Kegiatan Pembelajaran 2:</w:t>
            </w:r>
          </w:p>
          <w:p w:rsidR="001326AE" w:rsidRPr="001326AE" w:rsidRDefault="001326AE" w:rsidP="001326AE">
            <w:pPr>
              <w:pStyle w:val="BodyText"/>
              <w:spacing w:before="28"/>
              <w:jc w:val="left"/>
              <w:rPr>
                <w:rFonts w:ascii="Arial Arabic" w:hAnsi="Arial Arabic" w:cs="Arial Arabic"/>
                <w:b/>
                <w:bCs/>
                <w:sz w:val="22"/>
                <w:szCs w:val="22"/>
              </w:rPr>
            </w:pPr>
            <w:r w:rsidRPr="001326AE">
              <w:rPr>
                <w:rFonts w:ascii="Arial Arabic" w:hAnsi="Arial Arabic" w:cs="Arial Arabic"/>
                <w:b/>
                <w:bCs/>
                <w:sz w:val="22"/>
                <w:szCs w:val="22"/>
              </w:rPr>
              <w:lastRenderedPageBreak/>
              <w:t>Menghindari Tindak Kekerasan</w:t>
            </w:r>
          </w:p>
          <w:p w:rsidR="001326AE" w:rsidRDefault="001326AE" w:rsidP="004B570E">
            <w:pPr>
              <w:pStyle w:val="BodyText"/>
              <w:numPr>
                <w:ilvl w:val="0"/>
                <w:numId w:val="14"/>
              </w:numPr>
              <w:spacing w:before="28"/>
              <w:ind w:left="261" w:hanging="261"/>
              <w:jc w:val="left"/>
              <w:rPr>
                <w:rFonts w:ascii="Arial Arabic" w:hAnsi="Arial Arabic" w:cs="Arial Arabic"/>
                <w:sz w:val="22"/>
                <w:szCs w:val="22"/>
              </w:rPr>
            </w:pPr>
            <w:r w:rsidRPr="001326AE">
              <w:rPr>
                <w:rFonts w:ascii="Arial Arabic" w:hAnsi="Arial Arabic" w:cs="Arial Arabic"/>
                <w:sz w:val="22"/>
                <w:szCs w:val="22"/>
              </w:rPr>
              <w:t>Perintah Menghindari Tindak Kekerasan</w:t>
            </w:r>
          </w:p>
          <w:p w:rsidR="00DD7B8B" w:rsidRPr="00382044" w:rsidRDefault="001326AE" w:rsidP="004B570E">
            <w:pPr>
              <w:pStyle w:val="BodyText"/>
              <w:numPr>
                <w:ilvl w:val="0"/>
                <w:numId w:val="14"/>
              </w:numPr>
              <w:spacing w:before="28"/>
              <w:ind w:left="261" w:hanging="261"/>
              <w:jc w:val="left"/>
              <w:rPr>
                <w:rFonts w:ascii="Arial Arabic" w:hAnsi="Arial Arabic" w:cs="Arial Arabic"/>
                <w:sz w:val="22"/>
                <w:szCs w:val="22"/>
              </w:rPr>
            </w:pPr>
            <w:r w:rsidRPr="001326AE">
              <w:rPr>
                <w:rFonts w:ascii="Arial Arabic" w:hAnsi="Arial Arabic" w:cs="Arial Arabic"/>
                <w:sz w:val="22"/>
                <w:szCs w:val="22"/>
              </w:rPr>
              <w:t>Meng</w:t>
            </w:r>
            <w:r w:rsidRPr="001326AE">
              <w:rPr>
                <w:rFonts w:ascii="Arial Arabic" w:hAnsi="Arial Arabic" w:cs="Arial Arabic"/>
                <w:spacing w:val="-3"/>
                <w:sz w:val="22"/>
                <w:szCs w:val="22"/>
              </w:rPr>
              <w:t>hindari Tindak Kekerasan dalam Keh</w:t>
            </w:r>
            <w:r w:rsidRPr="001326AE">
              <w:rPr>
                <w:rFonts w:ascii="Arial Arabic" w:hAnsi="Arial Arabic" w:cs="Arial Arabic"/>
                <w:sz w:val="22"/>
                <w:szCs w:val="22"/>
              </w:rPr>
              <w:t>idupan</w:t>
            </w:r>
          </w:p>
        </w:tc>
        <w:tc>
          <w:tcPr>
            <w:tcW w:w="3511" w:type="dxa"/>
            <w:tcBorders>
              <w:left w:val="dashed" w:sz="4" w:space="0" w:color="auto"/>
              <w:right w:val="dashed" w:sz="4" w:space="0" w:color="auto"/>
            </w:tcBorders>
            <w:shd w:val="clear" w:color="auto" w:fill="auto"/>
          </w:tcPr>
          <w:p w:rsidR="00AC57F1" w:rsidRPr="00AC57F1" w:rsidRDefault="00AC57F1" w:rsidP="00AC57F1">
            <w:pPr>
              <w:pStyle w:val="Default"/>
              <w:rPr>
                <w:rFonts w:ascii="Arial Arabic" w:hAnsi="Arial Arabic" w:cs="Arial Arabic"/>
                <w:b/>
                <w:sz w:val="22"/>
                <w:szCs w:val="22"/>
              </w:rPr>
            </w:pPr>
            <w:r w:rsidRPr="00AC57F1">
              <w:rPr>
                <w:rFonts w:ascii="Arial Arabic" w:hAnsi="Arial Arabic" w:cs="Arial Arabic"/>
                <w:b/>
                <w:sz w:val="22"/>
                <w:szCs w:val="22"/>
              </w:rPr>
              <w:lastRenderedPageBreak/>
              <w:t xml:space="preserve">Mengamati </w:t>
            </w:r>
          </w:p>
          <w:p w:rsidR="00AC57F1" w:rsidRPr="00AC57F1" w:rsidRDefault="00AC57F1" w:rsidP="004B570E">
            <w:pPr>
              <w:pStyle w:val="Default"/>
              <w:numPr>
                <w:ilvl w:val="0"/>
                <w:numId w:val="15"/>
              </w:numPr>
              <w:ind w:left="306" w:hanging="306"/>
              <w:rPr>
                <w:rFonts w:ascii="Arial Arabic" w:hAnsi="Arial Arabic" w:cs="Arial Arabic"/>
                <w:sz w:val="22"/>
                <w:szCs w:val="22"/>
              </w:rPr>
            </w:pPr>
            <w:r w:rsidRPr="00AC57F1">
              <w:rPr>
                <w:rFonts w:ascii="Arial Arabic" w:hAnsi="Arial Arabic" w:cs="Arial Arabic"/>
                <w:sz w:val="22"/>
                <w:szCs w:val="22"/>
              </w:rPr>
              <w:t xml:space="preserve">Menyimak bacaan Q.S. Yunus (10) : 40-41 dan Q.S. Al-Maidah (5) : 32 serta Hadits yang terkait secara individu maupun kelompok. </w:t>
            </w:r>
          </w:p>
          <w:p w:rsidR="00AC57F1" w:rsidRPr="00AC57F1" w:rsidRDefault="00AC57F1" w:rsidP="00AC57F1">
            <w:pPr>
              <w:pStyle w:val="Default"/>
              <w:rPr>
                <w:rFonts w:ascii="Arial Arabic" w:hAnsi="Arial Arabic" w:cs="Arial Arabic"/>
                <w:sz w:val="22"/>
                <w:szCs w:val="22"/>
              </w:rPr>
            </w:pPr>
          </w:p>
          <w:p w:rsidR="00AC57F1" w:rsidRPr="00AC57F1" w:rsidRDefault="00AC57F1" w:rsidP="00AC57F1">
            <w:pPr>
              <w:pStyle w:val="Default"/>
              <w:rPr>
                <w:rFonts w:ascii="Arial Arabic" w:hAnsi="Arial Arabic" w:cs="Arial Arabic"/>
                <w:b/>
                <w:sz w:val="22"/>
                <w:szCs w:val="22"/>
              </w:rPr>
            </w:pPr>
            <w:r w:rsidRPr="00AC57F1">
              <w:rPr>
                <w:rFonts w:ascii="Arial Arabic" w:hAnsi="Arial Arabic" w:cs="Arial Arabic"/>
                <w:b/>
                <w:sz w:val="22"/>
                <w:szCs w:val="22"/>
              </w:rPr>
              <w:t xml:space="preserve">Menanya </w:t>
            </w:r>
          </w:p>
          <w:p w:rsidR="00AC57F1" w:rsidRPr="00AC57F1" w:rsidRDefault="00AC57F1" w:rsidP="004B570E">
            <w:pPr>
              <w:pStyle w:val="Default"/>
              <w:numPr>
                <w:ilvl w:val="0"/>
                <w:numId w:val="15"/>
              </w:numPr>
              <w:ind w:left="306" w:hanging="306"/>
              <w:rPr>
                <w:rFonts w:ascii="Arial Arabic" w:hAnsi="Arial Arabic" w:cs="Arial Arabic"/>
                <w:sz w:val="22"/>
                <w:szCs w:val="22"/>
              </w:rPr>
            </w:pPr>
            <w:r w:rsidRPr="00AC57F1">
              <w:rPr>
                <w:rFonts w:ascii="Arial Arabic" w:hAnsi="Arial Arabic" w:cs="Arial Arabic"/>
                <w:sz w:val="22"/>
                <w:szCs w:val="22"/>
              </w:rPr>
              <w:t xml:space="preserve">Mengajukan pertanyaan tentang kaedah tajwid yang terdapat dalam Q.S. Yunus (10) : 40-41 dan Q.S. Al-Maidah (5) : 32 </w:t>
            </w:r>
          </w:p>
          <w:p w:rsidR="00AC57F1" w:rsidRPr="00AC57F1" w:rsidRDefault="00AC57F1" w:rsidP="004B570E">
            <w:pPr>
              <w:pStyle w:val="Default"/>
              <w:numPr>
                <w:ilvl w:val="0"/>
                <w:numId w:val="15"/>
              </w:numPr>
              <w:ind w:left="306" w:hanging="306"/>
              <w:rPr>
                <w:rFonts w:ascii="Arial Arabic" w:hAnsi="Arial Arabic" w:cs="Arial Arabic"/>
                <w:sz w:val="22"/>
                <w:szCs w:val="22"/>
              </w:rPr>
            </w:pPr>
            <w:r w:rsidRPr="00AC57F1">
              <w:rPr>
                <w:rFonts w:ascii="Arial Arabic" w:hAnsi="Arial Arabic" w:cs="Arial Arabic"/>
                <w:sz w:val="22"/>
                <w:szCs w:val="22"/>
              </w:rPr>
              <w:t xml:space="preserve">Mengajukan pertanyaan tentang makna mufrodat yang terdapat dalamQ.S. Yunus (10) : 40-41 dan Q.S. Al-Maidah (5) : 32 serta hadits yang terkait </w:t>
            </w:r>
          </w:p>
          <w:p w:rsidR="00AC57F1" w:rsidRPr="00AC57F1" w:rsidRDefault="00AC57F1" w:rsidP="00AC57F1">
            <w:pPr>
              <w:pStyle w:val="Default"/>
              <w:rPr>
                <w:rFonts w:ascii="Arial Arabic" w:hAnsi="Arial Arabic" w:cs="Arial Arabic"/>
                <w:sz w:val="22"/>
                <w:szCs w:val="22"/>
              </w:rPr>
            </w:pPr>
          </w:p>
          <w:p w:rsidR="00AC57F1" w:rsidRPr="00AC57F1" w:rsidRDefault="00AC57F1" w:rsidP="00AC57F1">
            <w:pPr>
              <w:pStyle w:val="Default"/>
              <w:rPr>
                <w:rFonts w:ascii="Arial Arabic" w:hAnsi="Arial Arabic" w:cs="Arial Arabic"/>
                <w:b/>
                <w:sz w:val="22"/>
                <w:szCs w:val="22"/>
              </w:rPr>
            </w:pPr>
            <w:r w:rsidRPr="00AC57F1">
              <w:rPr>
                <w:rFonts w:ascii="Arial Arabic" w:hAnsi="Arial Arabic" w:cs="Arial Arabic"/>
                <w:b/>
                <w:sz w:val="22"/>
                <w:szCs w:val="22"/>
              </w:rPr>
              <w:t xml:space="preserve">Mengumpulkan Informasi </w:t>
            </w:r>
          </w:p>
          <w:p w:rsidR="00AC57F1" w:rsidRPr="00AC57F1" w:rsidRDefault="00AC57F1" w:rsidP="004B570E">
            <w:pPr>
              <w:pStyle w:val="Default"/>
              <w:numPr>
                <w:ilvl w:val="0"/>
                <w:numId w:val="15"/>
              </w:numPr>
              <w:ind w:left="306" w:hanging="306"/>
              <w:rPr>
                <w:rFonts w:ascii="Arial Arabic" w:hAnsi="Arial Arabic" w:cs="Arial Arabic"/>
                <w:sz w:val="22"/>
                <w:szCs w:val="22"/>
              </w:rPr>
            </w:pPr>
            <w:r w:rsidRPr="00AC57F1">
              <w:rPr>
                <w:rFonts w:ascii="Arial Arabic" w:hAnsi="Arial Arabic" w:cs="Arial Arabic"/>
                <w:sz w:val="22"/>
                <w:szCs w:val="22"/>
              </w:rPr>
              <w:t xml:space="preserve">Menganalisa kaedah tajwid yang terdapat Q.S. Yunus (10) : 40-41 dan Q.S. Al-Maidah </w:t>
            </w:r>
            <w:r w:rsidRPr="00AC57F1">
              <w:rPr>
                <w:rFonts w:ascii="Arial Arabic" w:hAnsi="Arial Arabic" w:cs="Arial Arabic"/>
                <w:sz w:val="22"/>
                <w:szCs w:val="22"/>
              </w:rPr>
              <w:lastRenderedPageBreak/>
              <w:t xml:space="preserve">(5) : 32 </w:t>
            </w:r>
          </w:p>
          <w:p w:rsidR="00AC57F1" w:rsidRPr="00AC57F1" w:rsidRDefault="00AC57F1" w:rsidP="004B570E">
            <w:pPr>
              <w:pStyle w:val="Default"/>
              <w:numPr>
                <w:ilvl w:val="0"/>
                <w:numId w:val="15"/>
              </w:numPr>
              <w:ind w:left="306"/>
              <w:rPr>
                <w:rFonts w:ascii="Arial Arabic" w:hAnsi="Arial Arabic" w:cs="Arial Arabic"/>
                <w:sz w:val="22"/>
                <w:szCs w:val="22"/>
              </w:rPr>
            </w:pPr>
            <w:r w:rsidRPr="00AC57F1">
              <w:rPr>
                <w:rFonts w:ascii="Arial Arabic" w:hAnsi="Arial Arabic" w:cs="Arial Arabic"/>
                <w:sz w:val="22"/>
                <w:szCs w:val="22"/>
              </w:rPr>
              <w:t xml:space="preserve">Diskusi tentang makna mufrodat dan ijmali yang terdapat dalam Q.S. Yunus (10) : </w:t>
            </w:r>
            <w:r w:rsidRPr="003F3548">
              <w:rPr>
                <w:rFonts w:ascii="Arial Arabic" w:hAnsi="Arial Arabic" w:cs="Arial Arabic"/>
                <w:sz w:val="22"/>
                <w:szCs w:val="22"/>
              </w:rPr>
              <w:t>40</w:t>
            </w:r>
            <w:r w:rsidRPr="00AC57F1">
              <w:rPr>
                <w:rFonts w:ascii="Arial Arabic" w:hAnsi="Arial Arabic" w:cs="Arial Arabic"/>
                <w:sz w:val="22"/>
                <w:szCs w:val="22"/>
              </w:rPr>
              <w:t xml:space="preserve">-41 dan Q.S. Al-Maidah (5) : 32 serta Hadits yang terkait </w:t>
            </w:r>
          </w:p>
          <w:p w:rsidR="00AC57F1" w:rsidRDefault="00AC57F1" w:rsidP="004B570E">
            <w:pPr>
              <w:pStyle w:val="Default"/>
              <w:numPr>
                <w:ilvl w:val="0"/>
                <w:numId w:val="15"/>
              </w:numPr>
              <w:ind w:left="306"/>
              <w:rPr>
                <w:rFonts w:ascii="Arial Arabic" w:hAnsi="Arial Arabic" w:cs="Arial Arabic"/>
                <w:sz w:val="22"/>
                <w:szCs w:val="22"/>
                <w:lang w:val="en-US"/>
              </w:rPr>
            </w:pPr>
            <w:r w:rsidRPr="00AC57F1">
              <w:rPr>
                <w:rFonts w:ascii="Arial Arabic" w:hAnsi="Arial Arabic" w:cs="Arial Arabic"/>
                <w:sz w:val="22"/>
                <w:szCs w:val="22"/>
              </w:rPr>
              <w:t xml:space="preserve">Diskusi tentang kandungan makna Q.S. Yunus (10) : 40-41 dan Q.S. Al-Maidah (5) : 32 serta Hadits yang terkait </w:t>
            </w:r>
          </w:p>
          <w:p w:rsidR="00856FEE" w:rsidRPr="00AC57F1" w:rsidRDefault="00856FEE" w:rsidP="004B570E">
            <w:pPr>
              <w:pStyle w:val="Default"/>
              <w:numPr>
                <w:ilvl w:val="0"/>
                <w:numId w:val="15"/>
              </w:numPr>
              <w:ind w:left="306"/>
              <w:rPr>
                <w:rFonts w:ascii="Arial Arabic" w:hAnsi="Arial Arabic" w:cs="Arial Arabic"/>
                <w:sz w:val="22"/>
                <w:szCs w:val="22"/>
                <w:lang w:val="en-US"/>
              </w:rPr>
            </w:pPr>
          </w:p>
          <w:p w:rsidR="00AC57F1" w:rsidRPr="00856FEE" w:rsidRDefault="00AC57F1" w:rsidP="00856FEE">
            <w:pPr>
              <w:pStyle w:val="Default"/>
              <w:ind w:left="-54"/>
              <w:rPr>
                <w:rFonts w:ascii="Arial Arabic" w:hAnsi="Arial Arabic" w:cs="Arial Arabic"/>
                <w:b/>
                <w:sz w:val="22"/>
                <w:szCs w:val="22"/>
              </w:rPr>
            </w:pPr>
            <w:r w:rsidRPr="00856FEE">
              <w:rPr>
                <w:rFonts w:ascii="Arial Arabic" w:hAnsi="Arial Arabic" w:cs="Arial Arabic"/>
                <w:b/>
                <w:sz w:val="22"/>
                <w:szCs w:val="22"/>
              </w:rPr>
              <w:t xml:space="preserve">Menalar/Mengasosiasi </w:t>
            </w:r>
          </w:p>
          <w:p w:rsidR="00AC57F1" w:rsidRPr="00AC57F1" w:rsidRDefault="00AC57F1" w:rsidP="004B570E">
            <w:pPr>
              <w:pStyle w:val="Default"/>
              <w:numPr>
                <w:ilvl w:val="0"/>
                <w:numId w:val="15"/>
              </w:numPr>
              <w:ind w:left="306"/>
              <w:rPr>
                <w:rFonts w:ascii="Arial Arabic" w:hAnsi="Arial Arabic" w:cs="Arial Arabic"/>
                <w:sz w:val="22"/>
                <w:szCs w:val="22"/>
              </w:rPr>
            </w:pPr>
            <w:r w:rsidRPr="00AC57F1">
              <w:rPr>
                <w:rFonts w:ascii="Arial Arabic" w:hAnsi="Arial Arabic" w:cs="Arial Arabic"/>
                <w:sz w:val="22"/>
                <w:szCs w:val="22"/>
              </w:rPr>
              <w:t xml:space="preserve">Menyimpulkan kaedah tajwid yang terdapat pada Q.S. Yunus (10) : 40-41 dan Q.S. Al-Maidah (5) : 32 </w:t>
            </w:r>
          </w:p>
          <w:p w:rsidR="00AC57F1" w:rsidRPr="00AC57F1" w:rsidRDefault="00AC57F1" w:rsidP="004B570E">
            <w:pPr>
              <w:pStyle w:val="Default"/>
              <w:numPr>
                <w:ilvl w:val="0"/>
                <w:numId w:val="15"/>
              </w:numPr>
              <w:ind w:left="306"/>
              <w:rPr>
                <w:rFonts w:ascii="Arial Arabic" w:hAnsi="Arial Arabic" w:cs="Arial Arabic"/>
                <w:sz w:val="22"/>
                <w:szCs w:val="22"/>
              </w:rPr>
            </w:pPr>
            <w:r w:rsidRPr="00AC57F1">
              <w:rPr>
                <w:rFonts w:ascii="Arial Arabic" w:hAnsi="Arial Arabic" w:cs="Arial Arabic"/>
                <w:sz w:val="22"/>
                <w:szCs w:val="22"/>
              </w:rPr>
              <w:t xml:space="preserve">Menyimpulkan makna mufrodat dan ijmali yang terdapat dalam Q.S. Yunus (10) : 40-41 dan Q.S. Al-Maidah (5) : 32 serta Hadits yang terkait </w:t>
            </w:r>
          </w:p>
          <w:p w:rsidR="00AC57F1" w:rsidRPr="00AC57F1" w:rsidRDefault="00AC57F1" w:rsidP="004B570E">
            <w:pPr>
              <w:pStyle w:val="Default"/>
              <w:numPr>
                <w:ilvl w:val="0"/>
                <w:numId w:val="15"/>
              </w:numPr>
              <w:ind w:left="306"/>
              <w:rPr>
                <w:rFonts w:ascii="Arial Arabic" w:hAnsi="Arial Arabic" w:cs="Arial Arabic"/>
                <w:sz w:val="22"/>
                <w:szCs w:val="22"/>
              </w:rPr>
            </w:pPr>
            <w:r w:rsidRPr="00AC57F1">
              <w:rPr>
                <w:rFonts w:ascii="Arial Arabic" w:hAnsi="Arial Arabic" w:cs="Arial Arabic"/>
                <w:sz w:val="22"/>
                <w:szCs w:val="22"/>
              </w:rPr>
              <w:t xml:space="preserve">Menyimpulkan kandungan makna Q.S. Yunus (10) : 40-41 dan Q.S. Al-Maidah (5) : 32 serta Hadits yang terkait </w:t>
            </w:r>
          </w:p>
          <w:p w:rsidR="00AC57F1" w:rsidRPr="00AC57F1" w:rsidRDefault="00AC57F1" w:rsidP="00AC57F1">
            <w:pPr>
              <w:pStyle w:val="Default"/>
              <w:rPr>
                <w:rFonts w:ascii="Arial Arabic" w:hAnsi="Arial Arabic" w:cs="Arial Arabic"/>
                <w:sz w:val="22"/>
                <w:szCs w:val="22"/>
              </w:rPr>
            </w:pPr>
          </w:p>
          <w:p w:rsidR="00AC57F1" w:rsidRPr="00AC57F1" w:rsidRDefault="00AC57F1" w:rsidP="00AC57F1">
            <w:pPr>
              <w:pStyle w:val="Default"/>
              <w:rPr>
                <w:rFonts w:ascii="Arial Arabic" w:hAnsi="Arial Arabic" w:cs="Arial Arabic"/>
                <w:b/>
                <w:sz w:val="22"/>
                <w:szCs w:val="22"/>
              </w:rPr>
            </w:pPr>
            <w:r w:rsidRPr="00AC57F1">
              <w:rPr>
                <w:rFonts w:ascii="Arial Arabic" w:hAnsi="Arial Arabic" w:cs="Arial Arabic"/>
                <w:b/>
                <w:sz w:val="22"/>
                <w:szCs w:val="22"/>
              </w:rPr>
              <w:t xml:space="preserve">Mengomunikasikan </w:t>
            </w:r>
          </w:p>
          <w:p w:rsidR="00AC57F1" w:rsidRPr="00AC57F1" w:rsidRDefault="00AC57F1" w:rsidP="004B570E">
            <w:pPr>
              <w:pStyle w:val="Default"/>
              <w:numPr>
                <w:ilvl w:val="0"/>
                <w:numId w:val="15"/>
              </w:numPr>
              <w:ind w:left="306"/>
              <w:rPr>
                <w:rFonts w:ascii="Arial Arabic" w:hAnsi="Arial Arabic" w:cs="Arial Arabic"/>
                <w:sz w:val="22"/>
                <w:szCs w:val="22"/>
              </w:rPr>
            </w:pPr>
            <w:r w:rsidRPr="00AC57F1">
              <w:rPr>
                <w:rFonts w:ascii="Arial Arabic" w:hAnsi="Arial Arabic" w:cs="Arial Arabic"/>
                <w:sz w:val="22"/>
                <w:szCs w:val="22"/>
              </w:rPr>
              <w:t xml:space="preserve">Menyajikan kaedah tajwid yang terdapat Q.S. Yunus (10) : 40-41 dan Q.S. Al-Maidah (5) : 32 </w:t>
            </w:r>
          </w:p>
          <w:p w:rsidR="00AC57F1" w:rsidRPr="00AC57F1" w:rsidRDefault="00AC57F1" w:rsidP="004B570E">
            <w:pPr>
              <w:pStyle w:val="Default"/>
              <w:numPr>
                <w:ilvl w:val="0"/>
                <w:numId w:val="15"/>
              </w:numPr>
              <w:ind w:left="306"/>
              <w:rPr>
                <w:rFonts w:ascii="Arial Arabic" w:hAnsi="Arial Arabic" w:cs="Arial Arabic"/>
                <w:sz w:val="22"/>
                <w:szCs w:val="22"/>
              </w:rPr>
            </w:pPr>
            <w:r w:rsidRPr="00AC57F1">
              <w:rPr>
                <w:rFonts w:ascii="Arial Arabic" w:hAnsi="Arial Arabic" w:cs="Arial Arabic"/>
                <w:sz w:val="22"/>
                <w:szCs w:val="22"/>
              </w:rPr>
              <w:t xml:space="preserve">Menyajikan makna mufrodat </w:t>
            </w:r>
            <w:r w:rsidRPr="00AC57F1">
              <w:rPr>
                <w:rFonts w:ascii="Arial Arabic" w:hAnsi="Arial Arabic" w:cs="Arial Arabic"/>
                <w:sz w:val="22"/>
                <w:szCs w:val="22"/>
              </w:rPr>
              <w:lastRenderedPageBreak/>
              <w:t xml:space="preserve">dan ijmali yang terdapat dalam Q.S. Yunus (10) : 40-41 dan Q.S. Al-Maidah (5) : 32 serta Hadits yang terkait </w:t>
            </w:r>
          </w:p>
          <w:p w:rsidR="00AC57F1" w:rsidRPr="00AC57F1" w:rsidRDefault="00AC57F1" w:rsidP="004B570E">
            <w:pPr>
              <w:pStyle w:val="Default"/>
              <w:numPr>
                <w:ilvl w:val="0"/>
                <w:numId w:val="15"/>
              </w:numPr>
              <w:ind w:left="306"/>
              <w:rPr>
                <w:rFonts w:ascii="Arial Arabic" w:hAnsi="Arial Arabic" w:cs="Arial Arabic"/>
                <w:sz w:val="22"/>
                <w:szCs w:val="22"/>
              </w:rPr>
            </w:pPr>
            <w:r w:rsidRPr="00AC57F1">
              <w:rPr>
                <w:rFonts w:ascii="Arial Arabic" w:hAnsi="Arial Arabic" w:cs="Arial Arabic"/>
                <w:sz w:val="22"/>
                <w:szCs w:val="22"/>
              </w:rPr>
              <w:t>Menyajikan kandungan makna Q.S. Yunus (10) : 40-41 dan Q.S. Al-Maidah (5) : 32 serta Hadits yang terkait</w:t>
            </w:r>
            <w:r w:rsidR="002170ED">
              <w:rPr>
                <w:rFonts w:ascii="Arial Arabic" w:hAnsi="Arial Arabic" w:cs="Arial Arabic"/>
                <w:sz w:val="22"/>
                <w:szCs w:val="22"/>
                <w:lang w:val="en-US"/>
              </w:rPr>
              <w:t>.</w:t>
            </w:r>
            <w:r w:rsidRPr="00AC57F1">
              <w:rPr>
                <w:rFonts w:ascii="Arial Arabic" w:hAnsi="Arial Arabic" w:cs="Arial Arabic"/>
                <w:sz w:val="22"/>
                <w:szCs w:val="22"/>
              </w:rPr>
              <w:t xml:space="preserve"> </w:t>
            </w:r>
          </w:p>
          <w:p w:rsidR="00AC57F1" w:rsidRPr="00AC57F1" w:rsidRDefault="00AC57F1" w:rsidP="004B570E">
            <w:pPr>
              <w:pStyle w:val="Default"/>
              <w:numPr>
                <w:ilvl w:val="0"/>
                <w:numId w:val="15"/>
              </w:numPr>
              <w:ind w:left="306"/>
              <w:rPr>
                <w:rFonts w:ascii="Arial Arabic" w:hAnsi="Arial Arabic" w:cs="Arial Arabic"/>
                <w:sz w:val="22"/>
                <w:szCs w:val="22"/>
              </w:rPr>
            </w:pPr>
            <w:r w:rsidRPr="00AC57F1">
              <w:rPr>
                <w:rFonts w:ascii="Arial Arabic" w:hAnsi="Arial Arabic" w:cs="Arial Arabic"/>
                <w:sz w:val="22"/>
                <w:szCs w:val="22"/>
              </w:rPr>
              <w:t>Mendemonstrasikan bacaan tartil dan hafalan Q.S. Yunus (10) : 40-41 dan Q.S. Al-Maidah (5) : 32 serta Hadits yang terkait</w:t>
            </w:r>
            <w:r w:rsidR="002170ED">
              <w:rPr>
                <w:rFonts w:ascii="Arial Arabic" w:hAnsi="Arial Arabic" w:cs="Arial Arabic"/>
                <w:sz w:val="22"/>
                <w:szCs w:val="22"/>
                <w:lang w:val="en-US"/>
              </w:rPr>
              <w:t>.</w:t>
            </w:r>
            <w:r w:rsidRPr="00AC57F1">
              <w:rPr>
                <w:rFonts w:ascii="Arial Arabic" w:hAnsi="Arial Arabic" w:cs="Arial Arabic"/>
                <w:sz w:val="22"/>
                <w:szCs w:val="22"/>
              </w:rPr>
              <w:t xml:space="preserve"> </w:t>
            </w:r>
          </w:p>
          <w:p w:rsidR="00AC57F1" w:rsidRPr="002170ED" w:rsidRDefault="00AC57F1" w:rsidP="004B570E">
            <w:pPr>
              <w:pStyle w:val="Default"/>
              <w:numPr>
                <w:ilvl w:val="0"/>
                <w:numId w:val="15"/>
              </w:numPr>
              <w:ind w:left="306"/>
              <w:rPr>
                <w:rFonts w:ascii="Arial Arabic" w:hAnsi="Arial Arabic" w:cs="Arial Arabic"/>
                <w:sz w:val="22"/>
                <w:szCs w:val="22"/>
              </w:rPr>
            </w:pPr>
            <w:r w:rsidRPr="002170ED">
              <w:rPr>
                <w:rFonts w:ascii="Arial Arabic" w:hAnsi="Arial Arabic" w:cs="Arial Arabic"/>
                <w:sz w:val="22"/>
                <w:szCs w:val="22"/>
              </w:rPr>
              <w:t>Menampilkan sikap toleran, rukun dan menghindarkan diri dari tindak kekerasan, dalam kehidupan sehari-hari sebagai refleksi dari pemahaman Q.S. Yunus (10) : 40-41 dan Q.S. Al-Maidah (5) : 32 serta Hadits yang terkait</w:t>
            </w:r>
            <w:r w:rsidR="002170ED" w:rsidRPr="002170ED">
              <w:rPr>
                <w:rFonts w:ascii="Arial Arabic" w:hAnsi="Arial Arabic" w:cs="Arial Arabic"/>
                <w:sz w:val="22"/>
                <w:szCs w:val="22"/>
              </w:rPr>
              <w:t>.</w:t>
            </w:r>
            <w:r w:rsidRPr="002170ED">
              <w:rPr>
                <w:rFonts w:ascii="Arial Arabic" w:hAnsi="Arial Arabic" w:cs="Arial Arabic"/>
                <w:sz w:val="22"/>
                <w:szCs w:val="22"/>
              </w:rPr>
              <w:t xml:space="preserve"> </w:t>
            </w:r>
          </w:p>
          <w:p w:rsidR="00DD7B8B" w:rsidRPr="00AC57F1" w:rsidRDefault="00DD7B8B" w:rsidP="00AC57F1">
            <w:pPr>
              <w:spacing w:line="240" w:lineRule="auto"/>
              <w:ind w:left="367"/>
              <w:rPr>
                <w:rFonts w:ascii="Arial Arabic" w:hAnsi="Arial Arabic" w:cs="Arial Arabic"/>
                <w:sz w:val="22"/>
                <w:szCs w:val="22"/>
                <w:lang w:val="id-ID"/>
              </w:rPr>
            </w:pPr>
          </w:p>
        </w:tc>
        <w:tc>
          <w:tcPr>
            <w:tcW w:w="2388" w:type="dxa"/>
            <w:tcBorders>
              <w:left w:val="dashed" w:sz="4" w:space="0" w:color="auto"/>
              <w:right w:val="dashed" w:sz="4" w:space="0" w:color="auto"/>
            </w:tcBorders>
            <w:shd w:val="clear" w:color="auto" w:fill="auto"/>
          </w:tcPr>
          <w:p w:rsidR="00AC57F1" w:rsidRPr="00C604AD" w:rsidRDefault="00AC57F1" w:rsidP="00C604AD">
            <w:pPr>
              <w:pStyle w:val="Default"/>
              <w:rPr>
                <w:rFonts w:ascii="Arial Arabic" w:hAnsi="Arial Arabic" w:cs="Arial Arabic"/>
                <w:b/>
                <w:sz w:val="22"/>
                <w:szCs w:val="22"/>
              </w:rPr>
            </w:pPr>
            <w:r w:rsidRPr="00C604AD">
              <w:rPr>
                <w:rFonts w:ascii="Arial Arabic" w:hAnsi="Arial Arabic" w:cs="Arial Arabic"/>
                <w:b/>
                <w:sz w:val="22"/>
                <w:szCs w:val="22"/>
              </w:rPr>
              <w:lastRenderedPageBreak/>
              <w:t xml:space="preserve">Sikap </w:t>
            </w:r>
          </w:p>
          <w:p w:rsidR="00AC57F1" w:rsidRPr="00AC57F1" w:rsidRDefault="00AC57F1" w:rsidP="004B570E">
            <w:pPr>
              <w:pStyle w:val="Default"/>
              <w:numPr>
                <w:ilvl w:val="0"/>
                <w:numId w:val="15"/>
              </w:numPr>
              <w:ind w:left="305" w:hanging="305"/>
              <w:rPr>
                <w:rFonts w:ascii="Arial Arabic" w:hAnsi="Arial Arabic" w:cs="Arial Arabic"/>
                <w:sz w:val="22"/>
                <w:szCs w:val="22"/>
              </w:rPr>
            </w:pPr>
            <w:r w:rsidRPr="00AC57F1">
              <w:rPr>
                <w:rFonts w:ascii="Arial Arabic" w:hAnsi="Arial Arabic" w:cs="Arial Arabic"/>
                <w:sz w:val="22"/>
                <w:szCs w:val="22"/>
              </w:rPr>
              <w:t xml:space="preserve">Mengamati pelaksanaan diskusi dengan menggunakan lembar observasi yang memuat: </w:t>
            </w:r>
          </w:p>
          <w:p w:rsidR="00AC57F1" w:rsidRPr="00AC57F1" w:rsidRDefault="00AC57F1" w:rsidP="004B570E">
            <w:pPr>
              <w:pStyle w:val="Default"/>
              <w:numPr>
                <w:ilvl w:val="0"/>
                <w:numId w:val="15"/>
              </w:numPr>
              <w:ind w:left="305" w:hanging="305"/>
              <w:rPr>
                <w:rFonts w:ascii="Arial Arabic" w:hAnsi="Arial Arabic" w:cs="Arial Arabic"/>
                <w:sz w:val="22"/>
                <w:szCs w:val="22"/>
              </w:rPr>
            </w:pPr>
            <w:r w:rsidRPr="00AC57F1">
              <w:rPr>
                <w:rFonts w:ascii="Arial Arabic" w:hAnsi="Arial Arabic" w:cs="Arial Arabic"/>
                <w:sz w:val="22"/>
                <w:szCs w:val="22"/>
              </w:rPr>
              <w:t xml:space="preserve">Isi diskusi (kaedah tajwid, makna mufrodat dan ijmali, dan kandungan makna ayat al-Qur’an) </w:t>
            </w:r>
          </w:p>
          <w:p w:rsidR="00AC57F1" w:rsidRPr="00AC57F1" w:rsidRDefault="00AC57F1" w:rsidP="004B570E">
            <w:pPr>
              <w:pStyle w:val="Default"/>
              <w:numPr>
                <w:ilvl w:val="0"/>
                <w:numId w:val="15"/>
              </w:numPr>
              <w:ind w:left="305" w:hanging="305"/>
              <w:rPr>
                <w:rFonts w:ascii="Arial Arabic" w:hAnsi="Arial Arabic" w:cs="Arial Arabic"/>
                <w:sz w:val="22"/>
                <w:szCs w:val="22"/>
              </w:rPr>
            </w:pPr>
            <w:r w:rsidRPr="00AC57F1">
              <w:rPr>
                <w:rFonts w:ascii="Arial Arabic" w:hAnsi="Arial Arabic" w:cs="Arial Arabic"/>
                <w:sz w:val="22"/>
                <w:szCs w:val="22"/>
              </w:rPr>
              <w:t>Sikap toleran, rukun dan menghindarkan diri dari tindak kekerasandalam kehidupan sehari-hari sebagai implemantsi dari pemahaman Q.S. Yunus (10) : 40-41 dan Q.S. Al-</w:t>
            </w:r>
            <w:r w:rsidRPr="00AC57F1">
              <w:rPr>
                <w:rFonts w:ascii="Arial Arabic" w:hAnsi="Arial Arabic" w:cs="Arial Arabic"/>
                <w:sz w:val="22"/>
                <w:szCs w:val="22"/>
              </w:rPr>
              <w:lastRenderedPageBreak/>
              <w:t xml:space="preserve">Maidah (5) : 32 dan hadis terkait. </w:t>
            </w:r>
          </w:p>
          <w:p w:rsidR="00AC57F1" w:rsidRPr="003E2AB9" w:rsidRDefault="00AC57F1" w:rsidP="004B570E">
            <w:pPr>
              <w:pStyle w:val="Default"/>
              <w:numPr>
                <w:ilvl w:val="0"/>
                <w:numId w:val="15"/>
              </w:numPr>
              <w:ind w:left="305" w:hanging="305"/>
              <w:rPr>
                <w:rFonts w:ascii="Arial Arabic" w:hAnsi="Arial Arabic" w:cs="Arial Arabic"/>
                <w:sz w:val="22"/>
                <w:szCs w:val="22"/>
              </w:rPr>
            </w:pPr>
            <w:r w:rsidRPr="00AC57F1">
              <w:rPr>
                <w:rFonts w:ascii="Arial Arabic" w:hAnsi="Arial Arabic" w:cs="Arial Arabic"/>
                <w:sz w:val="22"/>
                <w:szCs w:val="22"/>
              </w:rPr>
              <w:t>Membuat laporan tentang kaedah tajwid, makna mufrodat dan ijmali, serta kandungan makna Q.S. Yunus (10) :</w:t>
            </w:r>
            <w:r w:rsidR="003E2AB9">
              <w:rPr>
                <w:rFonts w:ascii="Arial Arabic" w:hAnsi="Arial Arabic" w:cs="Arial Arabic"/>
                <w:sz w:val="22"/>
                <w:szCs w:val="22"/>
                <w:lang w:val="en-US"/>
              </w:rPr>
              <w:t xml:space="preserve"> </w:t>
            </w:r>
            <w:r w:rsidRPr="003E2AB9">
              <w:rPr>
                <w:rFonts w:ascii="Arial Arabic" w:hAnsi="Arial Arabic" w:cs="Arial Arabic"/>
                <w:sz w:val="22"/>
                <w:szCs w:val="22"/>
              </w:rPr>
              <w:t xml:space="preserve">40-41 dan Q.S. Al-Maidah (5) : 32, dan hadis terkait. </w:t>
            </w:r>
          </w:p>
          <w:p w:rsidR="00AC57F1" w:rsidRPr="00AC57F1" w:rsidRDefault="00AC57F1" w:rsidP="00AC57F1">
            <w:pPr>
              <w:pStyle w:val="Default"/>
              <w:rPr>
                <w:rFonts w:ascii="Arial Arabic" w:hAnsi="Arial Arabic" w:cs="Arial Arabic"/>
                <w:sz w:val="22"/>
                <w:szCs w:val="22"/>
              </w:rPr>
            </w:pPr>
          </w:p>
          <w:p w:rsidR="00AC57F1" w:rsidRPr="00C604AD" w:rsidRDefault="00AC57F1" w:rsidP="00C604AD">
            <w:pPr>
              <w:pStyle w:val="Default"/>
              <w:rPr>
                <w:rFonts w:ascii="Arial Arabic" w:hAnsi="Arial Arabic" w:cs="Arial Arabic"/>
                <w:b/>
                <w:sz w:val="22"/>
                <w:szCs w:val="22"/>
              </w:rPr>
            </w:pPr>
            <w:r w:rsidRPr="00C604AD">
              <w:rPr>
                <w:rFonts w:ascii="Arial Arabic" w:hAnsi="Arial Arabic" w:cs="Arial Arabic"/>
                <w:b/>
                <w:sz w:val="22"/>
                <w:szCs w:val="22"/>
              </w:rPr>
              <w:t xml:space="preserve">Pengetahuan </w:t>
            </w:r>
          </w:p>
          <w:p w:rsidR="00AC57F1" w:rsidRPr="00AC57F1" w:rsidRDefault="00AC57F1" w:rsidP="004B570E">
            <w:pPr>
              <w:pStyle w:val="Default"/>
              <w:numPr>
                <w:ilvl w:val="0"/>
                <w:numId w:val="15"/>
              </w:numPr>
              <w:ind w:left="305" w:hanging="305"/>
              <w:rPr>
                <w:rFonts w:ascii="Arial Arabic" w:hAnsi="Arial Arabic" w:cs="Arial Arabic"/>
                <w:sz w:val="22"/>
                <w:szCs w:val="22"/>
              </w:rPr>
            </w:pPr>
            <w:r w:rsidRPr="00AC57F1">
              <w:rPr>
                <w:rFonts w:ascii="Arial Arabic" w:hAnsi="Arial Arabic" w:cs="Arial Arabic"/>
                <w:sz w:val="22"/>
                <w:szCs w:val="22"/>
              </w:rPr>
              <w:t xml:space="preserve">Tes pilihan ganda dan uraian </w:t>
            </w:r>
          </w:p>
          <w:p w:rsidR="00AC57F1" w:rsidRPr="00AC57F1" w:rsidRDefault="00AC57F1" w:rsidP="00C604AD">
            <w:pPr>
              <w:pStyle w:val="Default"/>
              <w:ind w:left="305" w:hanging="305"/>
              <w:rPr>
                <w:rFonts w:ascii="Arial Arabic" w:hAnsi="Arial Arabic" w:cs="Arial Arabic"/>
                <w:sz w:val="22"/>
                <w:szCs w:val="22"/>
              </w:rPr>
            </w:pPr>
          </w:p>
          <w:p w:rsidR="00AC57F1" w:rsidRPr="00C604AD" w:rsidRDefault="00AC57F1" w:rsidP="00C604AD">
            <w:pPr>
              <w:pStyle w:val="Default"/>
              <w:rPr>
                <w:rFonts w:ascii="Arial Arabic" w:hAnsi="Arial Arabic" w:cs="Arial Arabic"/>
                <w:b/>
                <w:sz w:val="22"/>
                <w:szCs w:val="22"/>
              </w:rPr>
            </w:pPr>
            <w:r w:rsidRPr="00C604AD">
              <w:rPr>
                <w:rFonts w:ascii="Arial Arabic" w:hAnsi="Arial Arabic" w:cs="Arial Arabic"/>
                <w:b/>
                <w:sz w:val="22"/>
                <w:szCs w:val="22"/>
              </w:rPr>
              <w:t xml:space="preserve">Keterampilan </w:t>
            </w:r>
          </w:p>
          <w:p w:rsidR="00AC57F1" w:rsidRPr="00AC57F1" w:rsidRDefault="00AC57F1" w:rsidP="004B570E">
            <w:pPr>
              <w:pStyle w:val="Default"/>
              <w:numPr>
                <w:ilvl w:val="0"/>
                <w:numId w:val="15"/>
              </w:numPr>
              <w:ind w:left="305" w:hanging="305"/>
              <w:rPr>
                <w:rFonts w:ascii="Arial Arabic" w:hAnsi="Arial Arabic" w:cs="Arial Arabic"/>
                <w:sz w:val="22"/>
                <w:szCs w:val="22"/>
              </w:rPr>
            </w:pPr>
            <w:r w:rsidRPr="00AC57F1">
              <w:rPr>
                <w:rFonts w:ascii="Arial Arabic" w:hAnsi="Arial Arabic" w:cs="Arial Arabic"/>
                <w:sz w:val="22"/>
                <w:szCs w:val="22"/>
              </w:rPr>
              <w:t xml:space="preserve">Melakukan telaah terhadapkaedah tajwid dan kandungan makna yang terdapat dalam Q.S. Yunus (10) : 40-41 dan Q.S. Al-Maidah (5) : 32 </w:t>
            </w:r>
          </w:p>
          <w:p w:rsidR="00DD7B8B" w:rsidRPr="00AC57F1" w:rsidRDefault="00DD7B8B" w:rsidP="00EC6658">
            <w:pPr>
              <w:spacing w:line="240" w:lineRule="auto"/>
              <w:ind w:left="287"/>
              <w:rPr>
                <w:rFonts w:ascii="Arial Arabic" w:hAnsi="Arial Arabic" w:cs="Arial Arabic"/>
                <w:sz w:val="22"/>
                <w:szCs w:val="22"/>
                <w:lang w:val="id-ID"/>
              </w:rPr>
            </w:pPr>
          </w:p>
        </w:tc>
        <w:tc>
          <w:tcPr>
            <w:tcW w:w="1124" w:type="dxa"/>
            <w:tcBorders>
              <w:left w:val="dashed" w:sz="4" w:space="0" w:color="auto"/>
              <w:right w:val="dashed" w:sz="4" w:space="0" w:color="auto"/>
            </w:tcBorders>
            <w:shd w:val="clear" w:color="auto" w:fill="auto"/>
          </w:tcPr>
          <w:p w:rsidR="00DD7B8B" w:rsidRPr="00382044" w:rsidRDefault="00DD7B8B" w:rsidP="00EC6658">
            <w:pPr>
              <w:pStyle w:val="ListParagraph"/>
              <w:spacing w:line="240" w:lineRule="auto"/>
              <w:ind w:left="0"/>
              <w:jc w:val="center"/>
              <w:rPr>
                <w:rFonts w:ascii="Arial Arabic" w:hAnsi="Arial Arabic" w:cs="Arial Arabic"/>
                <w:sz w:val="22"/>
                <w:szCs w:val="22"/>
              </w:rPr>
            </w:pPr>
            <w:r w:rsidRPr="00382044">
              <w:rPr>
                <w:rFonts w:ascii="Arial Arabic" w:hAnsi="Arial Arabic" w:cs="Arial Arabic"/>
                <w:sz w:val="22"/>
                <w:szCs w:val="22"/>
              </w:rPr>
              <w:lastRenderedPageBreak/>
              <w:t>... x ... JP</w:t>
            </w:r>
          </w:p>
          <w:p w:rsidR="00DD7B8B" w:rsidRPr="00382044" w:rsidRDefault="00DD7B8B" w:rsidP="00EC6658">
            <w:pPr>
              <w:tabs>
                <w:tab w:val="left" w:pos="5"/>
              </w:tabs>
              <w:spacing w:line="240" w:lineRule="auto"/>
              <w:rPr>
                <w:rFonts w:ascii="Arial Arabic" w:hAnsi="Arial Arabic" w:cs="Arial Arabic"/>
                <w:sz w:val="22"/>
                <w:szCs w:val="22"/>
              </w:rPr>
            </w:pPr>
          </w:p>
        </w:tc>
        <w:tc>
          <w:tcPr>
            <w:tcW w:w="3831" w:type="dxa"/>
            <w:tcBorders>
              <w:left w:val="dashed" w:sz="4" w:space="0" w:color="auto"/>
              <w:right w:val="single" w:sz="4" w:space="0" w:color="000000"/>
            </w:tcBorders>
            <w:shd w:val="clear" w:color="auto" w:fill="auto"/>
          </w:tcPr>
          <w:p w:rsidR="00BA4909" w:rsidRDefault="00BA4909" w:rsidP="004B570E">
            <w:pPr>
              <w:numPr>
                <w:ilvl w:val="0"/>
                <w:numId w:val="1"/>
              </w:numPr>
              <w:spacing w:line="240" w:lineRule="auto"/>
              <w:ind w:left="289" w:hanging="283"/>
              <w:rPr>
                <w:rFonts w:ascii="Arial Arabic" w:hAnsi="Arial Arabic" w:cs="Arial Arabic"/>
                <w:sz w:val="22"/>
                <w:szCs w:val="22"/>
              </w:rPr>
            </w:pPr>
            <w:r>
              <w:rPr>
                <w:rFonts w:ascii="Arial Arabic" w:hAnsi="Arial Arabic" w:cs="Arial Arabic"/>
                <w:sz w:val="22"/>
                <w:szCs w:val="22"/>
              </w:rPr>
              <w:t>Buku paket.</w:t>
            </w:r>
          </w:p>
          <w:p w:rsidR="00BA4909" w:rsidRDefault="00BA4909" w:rsidP="004B570E">
            <w:pPr>
              <w:numPr>
                <w:ilvl w:val="0"/>
                <w:numId w:val="1"/>
              </w:numPr>
              <w:spacing w:line="240" w:lineRule="auto"/>
              <w:ind w:left="289" w:hanging="283"/>
              <w:rPr>
                <w:rFonts w:ascii="Arial Arabic" w:hAnsi="Arial Arabic" w:cs="Arial Arabic"/>
                <w:sz w:val="22"/>
                <w:szCs w:val="22"/>
              </w:rPr>
            </w:pPr>
            <w:r>
              <w:rPr>
                <w:rFonts w:ascii="Arial Arabic" w:hAnsi="Arial Arabic" w:cs="Arial Arabic"/>
                <w:sz w:val="22"/>
                <w:szCs w:val="22"/>
              </w:rPr>
              <w:t>Lembar kerja praktikum</w:t>
            </w:r>
          </w:p>
          <w:p w:rsidR="00BA4909" w:rsidRDefault="00BA4909" w:rsidP="004B570E">
            <w:pPr>
              <w:numPr>
                <w:ilvl w:val="0"/>
                <w:numId w:val="1"/>
              </w:numPr>
              <w:spacing w:line="240" w:lineRule="auto"/>
              <w:ind w:left="289" w:hanging="283"/>
              <w:rPr>
                <w:rFonts w:ascii="Arial Arabic" w:hAnsi="Arial Arabic" w:cs="Arial Arabic"/>
                <w:sz w:val="22"/>
                <w:szCs w:val="22"/>
              </w:rPr>
            </w:pPr>
            <w:r>
              <w:rPr>
                <w:rFonts w:ascii="Arial Arabic" w:hAnsi="Arial Arabic" w:cs="Arial Arabic"/>
                <w:sz w:val="22"/>
                <w:szCs w:val="22"/>
              </w:rPr>
              <w:t>Buku atau sumber belajar yang relevan</w:t>
            </w:r>
          </w:p>
          <w:p w:rsidR="00BA4909" w:rsidRDefault="00BA4909" w:rsidP="004B570E">
            <w:pPr>
              <w:numPr>
                <w:ilvl w:val="0"/>
                <w:numId w:val="1"/>
              </w:numPr>
              <w:spacing w:line="240" w:lineRule="auto"/>
              <w:ind w:left="289" w:hanging="283"/>
              <w:rPr>
                <w:rFonts w:ascii="Arial Arabic" w:hAnsi="Arial Arabic" w:cs="Arial Arabic"/>
                <w:sz w:val="22"/>
                <w:szCs w:val="22"/>
              </w:rPr>
            </w:pPr>
            <w:r>
              <w:rPr>
                <w:rFonts w:ascii="Arial Arabic" w:hAnsi="Arial Arabic" w:cs="Arial Arabic"/>
                <w:sz w:val="22"/>
                <w:szCs w:val="22"/>
              </w:rPr>
              <w:t>Media elektronik</w:t>
            </w:r>
          </w:p>
          <w:p w:rsidR="00BA4909" w:rsidRDefault="00BA4909" w:rsidP="004B570E">
            <w:pPr>
              <w:numPr>
                <w:ilvl w:val="0"/>
                <w:numId w:val="1"/>
              </w:numPr>
              <w:spacing w:line="240" w:lineRule="auto"/>
              <w:ind w:left="289" w:hanging="283"/>
              <w:rPr>
                <w:rFonts w:ascii="Arial Arabic" w:hAnsi="Arial Arabic" w:cs="Arial Arabic"/>
                <w:sz w:val="22"/>
                <w:szCs w:val="22"/>
              </w:rPr>
            </w:pPr>
            <w:r w:rsidRPr="00792CC8">
              <w:rPr>
                <w:rFonts w:ascii="Arial Arabic" w:hAnsi="Arial Arabic" w:cs="Arial Arabic"/>
                <w:sz w:val="22"/>
                <w:szCs w:val="22"/>
              </w:rPr>
              <w:t xml:space="preserve">Buku Ajar </w:t>
            </w:r>
            <w:r>
              <w:rPr>
                <w:rFonts w:ascii="Arial Arabic" w:hAnsi="Arial Arabic" w:cs="Arial Arabic"/>
                <w:sz w:val="22"/>
                <w:szCs w:val="22"/>
                <w:lang w:val="id-ID"/>
              </w:rPr>
              <w:t>Pendidikan Agama Islam dan Budi Pekerti</w:t>
            </w:r>
            <w:r w:rsidRPr="00792CC8">
              <w:rPr>
                <w:rFonts w:ascii="Arial Arabic" w:hAnsi="Arial Arabic" w:cs="Arial Arabic"/>
                <w:sz w:val="22"/>
                <w:szCs w:val="22"/>
              </w:rPr>
              <w:t xml:space="preserve"> X</w:t>
            </w:r>
            <w:r>
              <w:rPr>
                <w:rFonts w:ascii="Arial Arabic" w:hAnsi="Arial Arabic" w:cs="Arial Arabic"/>
                <w:sz w:val="22"/>
                <w:szCs w:val="22"/>
                <w:lang w:val="id-ID"/>
              </w:rPr>
              <w:t>I</w:t>
            </w:r>
            <w:r w:rsidRPr="00792CC8">
              <w:rPr>
                <w:rFonts w:ascii="Arial Arabic" w:hAnsi="Arial Arabic" w:cs="Arial Arabic"/>
                <w:sz w:val="22"/>
                <w:szCs w:val="22"/>
              </w:rPr>
              <w:t xml:space="preserve"> Fokus CV Sindunata.</w:t>
            </w:r>
          </w:p>
          <w:p w:rsidR="00DD7B8B" w:rsidRPr="00382044" w:rsidRDefault="00BA4909" w:rsidP="004B570E">
            <w:pPr>
              <w:numPr>
                <w:ilvl w:val="0"/>
                <w:numId w:val="1"/>
              </w:numPr>
              <w:spacing w:line="240" w:lineRule="auto"/>
              <w:ind w:left="289" w:hanging="283"/>
              <w:rPr>
                <w:rFonts w:ascii="Arial Arabic" w:hAnsi="Arial Arabic" w:cs="Arial Arabic"/>
                <w:sz w:val="22"/>
                <w:szCs w:val="22"/>
              </w:rPr>
            </w:pPr>
            <w:r w:rsidRPr="00792CC8">
              <w:rPr>
                <w:rFonts w:ascii="Arial Arabic" w:hAnsi="Arial Arabic" w:cs="Arial Arabic"/>
                <w:sz w:val="22"/>
                <w:szCs w:val="22"/>
              </w:rPr>
              <w:t>Internet (jika tersedia).</w:t>
            </w:r>
          </w:p>
        </w:tc>
      </w:tr>
    </w:tbl>
    <w:p w:rsidR="001E4627" w:rsidRDefault="001E4627" w:rsidP="00DD7B8B">
      <w:pPr>
        <w:spacing w:line="360" w:lineRule="auto"/>
        <w:ind w:left="6480" w:firstLine="720"/>
        <w:rPr>
          <w:rFonts w:ascii="Times New Roman" w:hAnsi="Times New Roman"/>
          <w:sz w:val="24"/>
          <w:szCs w:val="24"/>
        </w:rPr>
      </w:pPr>
    </w:p>
    <w:p w:rsidR="00DD7B8B" w:rsidRPr="00382044" w:rsidRDefault="00DD7B8B" w:rsidP="00F64BB4">
      <w:pPr>
        <w:pStyle w:val="Noparagraphstyle"/>
        <w:tabs>
          <w:tab w:val="left" w:pos="567"/>
        </w:tabs>
        <w:spacing w:line="276" w:lineRule="auto"/>
        <w:rPr>
          <w:rFonts w:ascii="Arial Arabic" w:hAnsi="Arial Arabic" w:cs="Arial Arabic"/>
        </w:rPr>
      </w:pPr>
      <w:r w:rsidRPr="00382044">
        <w:rPr>
          <w:rFonts w:ascii="Arial Arabic" w:hAnsi="Arial Arabic" w:cs="Arial Arabic"/>
        </w:rPr>
        <w:t xml:space="preserve">     </w:t>
      </w:r>
      <w:r w:rsidR="00382044">
        <w:rPr>
          <w:rFonts w:ascii="Arial Arabic" w:hAnsi="Arial Arabic" w:cs="Arial Arabic"/>
        </w:rPr>
        <w:tab/>
      </w:r>
      <w:r w:rsidR="00382044">
        <w:rPr>
          <w:rFonts w:ascii="Arial Arabic" w:hAnsi="Arial Arabic" w:cs="Arial Arabic"/>
        </w:rPr>
        <w:tab/>
      </w:r>
      <w:r w:rsidR="00382044">
        <w:rPr>
          <w:rFonts w:ascii="Arial Arabic" w:hAnsi="Arial Arabic" w:cs="Arial Arabic"/>
        </w:rPr>
        <w:tab/>
      </w:r>
      <w:r w:rsidRPr="00382044">
        <w:rPr>
          <w:rFonts w:ascii="Arial Arabic" w:hAnsi="Arial Arabic" w:cs="Arial Arabic"/>
        </w:rPr>
        <w:t xml:space="preserve"> Me</w:t>
      </w:r>
      <w:bookmarkStart w:id="0" w:name="_GoBack"/>
      <w:bookmarkEnd w:id="0"/>
      <w:r w:rsidRPr="00382044">
        <w:rPr>
          <w:rFonts w:ascii="Arial Arabic" w:hAnsi="Arial Arabic" w:cs="Arial Arabic"/>
        </w:rPr>
        <w:t>ngetahui,</w:t>
      </w:r>
      <w:r w:rsidRPr="00382044">
        <w:rPr>
          <w:rFonts w:ascii="Arial Arabic" w:hAnsi="Arial Arabic" w:cs="Arial Arabic"/>
        </w:rPr>
        <w:tab/>
      </w:r>
      <w:r w:rsidRPr="00382044">
        <w:rPr>
          <w:rFonts w:ascii="Arial Arabic" w:hAnsi="Arial Arabic" w:cs="Arial Arabic"/>
        </w:rPr>
        <w:tab/>
      </w:r>
      <w:r w:rsidRPr="00382044">
        <w:rPr>
          <w:rFonts w:ascii="Arial Arabic" w:hAnsi="Arial Arabic" w:cs="Arial Arabic"/>
        </w:rPr>
        <w:tab/>
      </w:r>
      <w:r w:rsidRPr="00382044">
        <w:rPr>
          <w:rFonts w:ascii="Arial Arabic" w:hAnsi="Arial Arabic" w:cs="Arial Arabic"/>
        </w:rPr>
        <w:tab/>
      </w:r>
      <w:r w:rsidRPr="00382044">
        <w:rPr>
          <w:rFonts w:ascii="Arial Arabic" w:hAnsi="Arial Arabic" w:cs="Arial Arabic"/>
        </w:rPr>
        <w:tab/>
      </w:r>
      <w:r w:rsidRPr="00382044">
        <w:rPr>
          <w:rFonts w:ascii="Arial Arabic" w:hAnsi="Arial Arabic" w:cs="Arial Arabic"/>
        </w:rPr>
        <w:tab/>
      </w:r>
      <w:r w:rsidRPr="00382044">
        <w:rPr>
          <w:rFonts w:ascii="Arial Arabic" w:hAnsi="Arial Arabic" w:cs="Arial Arabic"/>
        </w:rPr>
        <w:tab/>
        <w:t xml:space="preserve">       </w:t>
      </w:r>
      <w:r w:rsidR="00382044">
        <w:rPr>
          <w:rFonts w:ascii="Arial Arabic" w:hAnsi="Arial Arabic" w:cs="Arial Arabic"/>
        </w:rPr>
        <w:tab/>
      </w:r>
      <w:r w:rsidR="00BF3202">
        <w:rPr>
          <w:rFonts w:ascii="Arial Arabic" w:hAnsi="Arial Arabic" w:cs="Arial Arabic"/>
        </w:rPr>
        <w:tab/>
      </w:r>
      <w:r w:rsidR="00E124DD">
        <w:rPr>
          <w:rFonts w:ascii="Arial Arabic" w:hAnsi="Arial Arabic" w:cs="Arial Arabic"/>
        </w:rPr>
        <w:tab/>
      </w:r>
      <w:r w:rsidRPr="00382044">
        <w:rPr>
          <w:rFonts w:ascii="Arial Arabic" w:hAnsi="Arial Arabic" w:cs="Arial Arabic"/>
        </w:rPr>
        <w:t>Guru Kelas/Mata Pelajaran</w:t>
      </w:r>
    </w:p>
    <w:p w:rsidR="00DD7B8B" w:rsidRPr="00382044" w:rsidRDefault="00DD7B8B" w:rsidP="00DD7B8B">
      <w:pPr>
        <w:pStyle w:val="Noparagraphstyle"/>
        <w:tabs>
          <w:tab w:val="left" w:pos="567"/>
        </w:tabs>
        <w:spacing w:line="276" w:lineRule="auto"/>
        <w:jc w:val="both"/>
        <w:rPr>
          <w:rFonts w:ascii="Arial Arabic" w:hAnsi="Arial Arabic" w:cs="Arial Arabic"/>
        </w:rPr>
      </w:pPr>
      <w:r w:rsidRPr="00382044">
        <w:rPr>
          <w:rFonts w:ascii="Arial Arabic" w:hAnsi="Arial Arabic" w:cs="Arial Arabic"/>
        </w:rPr>
        <w:tab/>
      </w:r>
      <w:r w:rsidRPr="00382044">
        <w:rPr>
          <w:rFonts w:ascii="Arial Arabic" w:hAnsi="Arial Arabic" w:cs="Arial Arabic"/>
        </w:rPr>
        <w:tab/>
      </w:r>
      <w:r w:rsidRPr="00382044">
        <w:rPr>
          <w:rFonts w:ascii="Arial Arabic" w:hAnsi="Arial Arabic" w:cs="Arial Arabic"/>
        </w:rPr>
        <w:tab/>
        <w:t>Kepala Sekolah ..........................</w:t>
      </w:r>
    </w:p>
    <w:p w:rsidR="00DD7B8B" w:rsidRDefault="00DD7B8B" w:rsidP="00DD7B8B">
      <w:pPr>
        <w:pStyle w:val="Noparagraphstyle"/>
        <w:tabs>
          <w:tab w:val="left" w:pos="567"/>
        </w:tabs>
        <w:spacing w:line="276" w:lineRule="auto"/>
        <w:jc w:val="both"/>
        <w:rPr>
          <w:rFonts w:ascii="Arial Arabic" w:hAnsi="Arial Arabic" w:cs="Arial Arabic"/>
          <w:lang w:val="id-ID"/>
        </w:rPr>
      </w:pPr>
    </w:p>
    <w:p w:rsidR="002B54B6" w:rsidRDefault="002B54B6" w:rsidP="00DD7B8B">
      <w:pPr>
        <w:pStyle w:val="Noparagraphstyle"/>
        <w:tabs>
          <w:tab w:val="left" w:pos="567"/>
        </w:tabs>
        <w:spacing w:line="276" w:lineRule="auto"/>
        <w:jc w:val="both"/>
        <w:rPr>
          <w:rFonts w:ascii="Arial Arabic" w:hAnsi="Arial Arabic" w:cs="Arial Arabic"/>
          <w:lang w:val="id-ID"/>
        </w:rPr>
      </w:pPr>
    </w:p>
    <w:p w:rsidR="002B54B6" w:rsidRPr="002B54B6" w:rsidRDefault="002B54B6" w:rsidP="00DD7B8B">
      <w:pPr>
        <w:pStyle w:val="Noparagraphstyle"/>
        <w:tabs>
          <w:tab w:val="left" w:pos="567"/>
        </w:tabs>
        <w:spacing w:line="276" w:lineRule="auto"/>
        <w:jc w:val="both"/>
        <w:rPr>
          <w:rFonts w:ascii="Arial Arabic" w:hAnsi="Arial Arabic" w:cs="Arial Arabic"/>
          <w:lang w:val="id-ID"/>
        </w:rPr>
      </w:pPr>
    </w:p>
    <w:p w:rsidR="00DD7B8B" w:rsidRPr="00382044" w:rsidRDefault="00DD7B8B" w:rsidP="00DD7B8B">
      <w:pPr>
        <w:pStyle w:val="Noparagraphstyle"/>
        <w:tabs>
          <w:tab w:val="left" w:pos="567"/>
        </w:tabs>
        <w:spacing w:line="276" w:lineRule="auto"/>
        <w:jc w:val="both"/>
        <w:rPr>
          <w:rFonts w:ascii="Arial Arabic" w:hAnsi="Arial Arabic" w:cs="Arial Arabic"/>
        </w:rPr>
      </w:pPr>
    </w:p>
    <w:p w:rsidR="00DD7B8B" w:rsidRPr="00382044" w:rsidRDefault="00DD7B8B" w:rsidP="0028293A">
      <w:pPr>
        <w:pStyle w:val="Noparagraphstyle"/>
        <w:tabs>
          <w:tab w:val="left" w:pos="567"/>
        </w:tabs>
        <w:spacing w:line="276" w:lineRule="auto"/>
        <w:jc w:val="both"/>
        <w:rPr>
          <w:rFonts w:ascii="Arial Arabic" w:hAnsi="Arial Arabic" w:cs="Arial Arabic"/>
        </w:rPr>
      </w:pPr>
      <w:r w:rsidRPr="00382044">
        <w:rPr>
          <w:rFonts w:ascii="Arial Arabic" w:hAnsi="Arial Arabic" w:cs="Arial Arabic"/>
        </w:rPr>
        <w:tab/>
      </w:r>
      <w:r w:rsidRPr="00382044">
        <w:rPr>
          <w:rFonts w:ascii="Arial Arabic" w:hAnsi="Arial Arabic" w:cs="Arial Arabic"/>
        </w:rPr>
        <w:tab/>
      </w:r>
      <w:r w:rsidRPr="00382044">
        <w:rPr>
          <w:rFonts w:ascii="Arial Arabic" w:hAnsi="Arial Arabic" w:cs="Arial Arabic"/>
        </w:rPr>
        <w:tab/>
        <w:t>_________________________</w:t>
      </w:r>
      <w:r w:rsidR="00382044">
        <w:rPr>
          <w:rFonts w:ascii="Arial Arabic" w:hAnsi="Arial Arabic" w:cs="Arial Arabic"/>
        </w:rPr>
        <w:tab/>
      </w:r>
      <w:r w:rsidR="00382044">
        <w:rPr>
          <w:rFonts w:ascii="Arial Arabic" w:hAnsi="Arial Arabic" w:cs="Arial Arabic"/>
        </w:rPr>
        <w:tab/>
      </w:r>
      <w:r w:rsidR="00382044">
        <w:rPr>
          <w:rFonts w:ascii="Arial Arabic" w:hAnsi="Arial Arabic" w:cs="Arial Arabic"/>
        </w:rPr>
        <w:tab/>
      </w:r>
      <w:r w:rsidR="00382044">
        <w:rPr>
          <w:rFonts w:ascii="Arial Arabic" w:hAnsi="Arial Arabic" w:cs="Arial Arabic"/>
        </w:rPr>
        <w:tab/>
      </w:r>
      <w:r w:rsidR="00382044">
        <w:rPr>
          <w:rFonts w:ascii="Arial Arabic" w:hAnsi="Arial Arabic" w:cs="Arial Arabic"/>
        </w:rPr>
        <w:tab/>
      </w:r>
      <w:r w:rsidR="00BF3202">
        <w:rPr>
          <w:rFonts w:ascii="Arial Arabic" w:hAnsi="Arial Arabic" w:cs="Arial Arabic"/>
        </w:rPr>
        <w:tab/>
      </w:r>
      <w:r w:rsidR="00E124DD">
        <w:rPr>
          <w:rFonts w:ascii="Arial Arabic" w:hAnsi="Arial Arabic" w:cs="Arial Arabic"/>
        </w:rPr>
        <w:tab/>
      </w:r>
      <w:r w:rsidRPr="00382044">
        <w:rPr>
          <w:rFonts w:ascii="Arial Arabic" w:hAnsi="Arial Arabic" w:cs="Arial Arabic"/>
        </w:rPr>
        <w:t>___________________________</w:t>
      </w:r>
      <w:r w:rsidRPr="00382044">
        <w:rPr>
          <w:rFonts w:ascii="Arial Arabic" w:hAnsi="Arial Arabic" w:cs="Arial Arabic"/>
        </w:rPr>
        <w:tab/>
      </w:r>
      <w:r w:rsidRPr="00382044">
        <w:rPr>
          <w:rFonts w:ascii="Arial Arabic" w:hAnsi="Arial Arabic" w:cs="Arial Arabic"/>
        </w:rPr>
        <w:tab/>
      </w:r>
      <w:r w:rsidRPr="00382044">
        <w:rPr>
          <w:rFonts w:ascii="Arial Arabic" w:hAnsi="Arial Arabic" w:cs="Arial Arabic"/>
        </w:rPr>
        <w:tab/>
      </w:r>
      <w:r w:rsidRPr="00382044">
        <w:rPr>
          <w:rFonts w:ascii="Arial Arabic" w:hAnsi="Arial Arabic" w:cs="Arial Arabic"/>
        </w:rPr>
        <w:tab/>
      </w:r>
      <w:r w:rsidRPr="00382044">
        <w:rPr>
          <w:rFonts w:ascii="Arial Arabic" w:hAnsi="Arial Arabic" w:cs="Arial Arabic"/>
        </w:rPr>
        <w:tab/>
        <w:t xml:space="preserve">       </w:t>
      </w:r>
      <w:r w:rsidR="00382044" w:rsidRPr="00382044">
        <w:rPr>
          <w:rFonts w:ascii="Arial Arabic" w:hAnsi="Arial Arabic" w:cs="Arial Arabic"/>
        </w:rPr>
        <w:tab/>
      </w:r>
      <w:r w:rsidRPr="00382044">
        <w:rPr>
          <w:rFonts w:ascii="Arial Arabic" w:hAnsi="Arial Arabic" w:cs="Arial Arabic"/>
        </w:rPr>
        <w:t>NIP</w:t>
      </w:r>
      <w:r w:rsidR="00382044">
        <w:rPr>
          <w:rFonts w:ascii="Arial Arabic" w:hAnsi="Arial Arabic" w:cs="Arial Arabic"/>
        </w:rPr>
        <w:tab/>
      </w:r>
      <w:r w:rsidR="00382044">
        <w:rPr>
          <w:rFonts w:ascii="Arial Arabic" w:hAnsi="Arial Arabic" w:cs="Arial Arabic"/>
        </w:rPr>
        <w:tab/>
      </w:r>
      <w:r w:rsidR="00382044">
        <w:rPr>
          <w:rFonts w:ascii="Arial Arabic" w:hAnsi="Arial Arabic" w:cs="Arial Arabic"/>
        </w:rPr>
        <w:tab/>
      </w:r>
      <w:r w:rsidR="00382044">
        <w:rPr>
          <w:rFonts w:ascii="Arial Arabic" w:hAnsi="Arial Arabic" w:cs="Arial Arabic"/>
        </w:rPr>
        <w:tab/>
      </w:r>
      <w:r w:rsidR="00382044">
        <w:rPr>
          <w:rFonts w:ascii="Arial Arabic" w:hAnsi="Arial Arabic" w:cs="Arial Arabic"/>
        </w:rPr>
        <w:tab/>
      </w:r>
      <w:r w:rsidR="00382044">
        <w:rPr>
          <w:rFonts w:ascii="Arial Arabic" w:hAnsi="Arial Arabic" w:cs="Arial Arabic"/>
        </w:rPr>
        <w:tab/>
      </w:r>
      <w:r w:rsidR="00382044">
        <w:rPr>
          <w:rFonts w:ascii="Arial Arabic" w:hAnsi="Arial Arabic" w:cs="Arial Arabic"/>
        </w:rPr>
        <w:tab/>
      </w:r>
      <w:r w:rsidR="00382044">
        <w:rPr>
          <w:rFonts w:ascii="Arial Arabic" w:hAnsi="Arial Arabic" w:cs="Arial Arabic"/>
        </w:rPr>
        <w:tab/>
      </w:r>
      <w:r w:rsidR="00382044">
        <w:rPr>
          <w:rFonts w:ascii="Arial Arabic" w:hAnsi="Arial Arabic" w:cs="Arial Arabic"/>
        </w:rPr>
        <w:tab/>
      </w:r>
      <w:r w:rsidR="00BF3202">
        <w:rPr>
          <w:rFonts w:ascii="Arial Arabic" w:hAnsi="Arial Arabic" w:cs="Arial Arabic"/>
        </w:rPr>
        <w:tab/>
      </w:r>
      <w:r w:rsidR="00E124DD">
        <w:rPr>
          <w:rFonts w:ascii="Arial Arabic" w:hAnsi="Arial Arabic" w:cs="Arial Arabic"/>
        </w:rPr>
        <w:tab/>
      </w:r>
      <w:r w:rsidRPr="00382044">
        <w:rPr>
          <w:rFonts w:ascii="Arial Arabic" w:hAnsi="Arial Arabic" w:cs="Arial Arabic"/>
        </w:rPr>
        <w:t>NIP</w:t>
      </w:r>
    </w:p>
    <w:sectPr w:rsidR="00DD7B8B" w:rsidRPr="00382044" w:rsidSect="00BC5647">
      <w:headerReference w:type="even" r:id="rId8"/>
      <w:headerReference w:type="default" r:id="rId9"/>
      <w:footerReference w:type="even" r:id="rId10"/>
      <w:footerReference w:type="default" r:id="rId11"/>
      <w:headerReference w:type="first" r:id="rId12"/>
      <w:footerReference w:type="first" r:id="rId13"/>
      <w:pgSz w:w="18711" w:h="12191" w:orient="landscape" w:code="512"/>
      <w:pgMar w:top="1077" w:right="1361" w:bottom="1758" w:left="136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771" w:rsidRDefault="00957771" w:rsidP="00315562">
      <w:pPr>
        <w:spacing w:line="240" w:lineRule="auto"/>
      </w:pPr>
      <w:r>
        <w:separator/>
      </w:r>
    </w:p>
  </w:endnote>
  <w:endnote w:type="continuationSeparator" w:id="1">
    <w:p w:rsidR="00957771" w:rsidRDefault="00957771" w:rsidP="003155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oper Std Black">
    <w:panose1 w:val="00000000000000000000"/>
    <w:charset w:val="00"/>
    <w:family w:val="roman"/>
    <w:notTrueType/>
    <w:pitch w:val="variable"/>
    <w:sig w:usb0="800000AF" w:usb1="4000204A" w:usb2="00000000" w:usb3="00000000" w:csb0="00000001" w:csb1="00000000"/>
  </w:font>
  <w:font w:name="Arial Arabic">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77" w:rsidRDefault="00D749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17700"/>
      <w:docPartObj>
        <w:docPartGallery w:val="Page Numbers (Bottom of Page)"/>
        <w:docPartUnique/>
      </w:docPartObj>
    </w:sdtPr>
    <w:sdtContent>
      <w:p w:rsidR="00EC6658" w:rsidRDefault="00F47DE0">
        <w:pPr>
          <w:pStyle w:val="Footer"/>
          <w:jc w:val="right"/>
        </w:pPr>
        <w:fldSimple w:instr=" PAGE   \* MERGEFORMAT ">
          <w:r w:rsidR="00236190">
            <w:rPr>
              <w:noProof/>
            </w:rPr>
            <w:t>1</w:t>
          </w:r>
        </w:fldSimple>
      </w:p>
    </w:sdtContent>
  </w:sdt>
  <w:p w:rsidR="00EC6658" w:rsidRDefault="00EC66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77" w:rsidRDefault="00D74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771" w:rsidRDefault="00957771" w:rsidP="00315562">
      <w:pPr>
        <w:spacing w:line="240" w:lineRule="auto"/>
      </w:pPr>
      <w:r>
        <w:separator/>
      </w:r>
    </w:p>
  </w:footnote>
  <w:footnote w:type="continuationSeparator" w:id="1">
    <w:p w:rsidR="00957771" w:rsidRDefault="00957771" w:rsidP="003155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77" w:rsidRDefault="00D749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77" w:rsidRDefault="00D74977" w:rsidP="00D74977">
    <w:pPr>
      <w:pStyle w:val="Header"/>
      <w:jc w:val="center"/>
    </w:pPr>
  </w:p>
  <w:p w:rsidR="00D74977" w:rsidRDefault="00D749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77" w:rsidRDefault="00D749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D6D0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A549D9"/>
    <w:multiLevelType w:val="hybridMultilevel"/>
    <w:tmpl w:val="90C68758"/>
    <w:lvl w:ilvl="0" w:tplc="04090001">
      <w:start w:val="1"/>
      <w:numFmt w:val="bullet"/>
      <w:lvlText w:val=""/>
      <w:lvlJc w:val="left"/>
      <w:pPr>
        <w:ind w:left="665" w:hanging="360"/>
      </w:pPr>
      <w:rPr>
        <w:rFonts w:ascii="Symbol" w:hAnsi="Symbol" w:hint="default"/>
      </w:rPr>
    </w:lvl>
    <w:lvl w:ilvl="1" w:tplc="04090003" w:tentative="1">
      <w:start w:val="1"/>
      <w:numFmt w:val="bullet"/>
      <w:lvlText w:val="o"/>
      <w:lvlJc w:val="left"/>
      <w:pPr>
        <w:ind w:left="1385" w:hanging="360"/>
      </w:pPr>
      <w:rPr>
        <w:rFonts w:ascii="Courier New" w:hAnsi="Courier New" w:cs="Courier New" w:hint="default"/>
      </w:rPr>
    </w:lvl>
    <w:lvl w:ilvl="2" w:tplc="04090005" w:tentative="1">
      <w:start w:val="1"/>
      <w:numFmt w:val="bullet"/>
      <w:lvlText w:val=""/>
      <w:lvlJc w:val="left"/>
      <w:pPr>
        <w:ind w:left="2105" w:hanging="360"/>
      </w:pPr>
      <w:rPr>
        <w:rFonts w:ascii="Wingdings" w:hAnsi="Wingdings" w:hint="default"/>
      </w:rPr>
    </w:lvl>
    <w:lvl w:ilvl="3" w:tplc="04090001" w:tentative="1">
      <w:start w:val="1"/>
      <w:numFmt w:val="bullet"/>
      <w:lvlText w:val=""/>
      <w:lvlJc w:val="left"/>
      <w:pPr>
        <w:ind w:left="2825" w:hanging="360"/>
      </w:pPr>
      <w:rPr>
        <w:rFonts w:ascii="Symbol" w:hAnsi="Symbol" w:hint="default"/>
      </w:rPr>
    </w:lvl>
    <w:lvl w:ilvl="4" w:tplc="04090003" w:tentative="1">
      <w:start w:val="1"/>
      <w:numFmt w:val="bullet"/>
      <w:lvlText w:val="o"/>
      <w:lvlJc w:val="left"/>
      <w:pPr>
        <w:ind w:left="3545" w:hanging="360"/>
      </w:pPr>
      <w:rPr>
        <w:rFonts w:ascii="Courier New" w:hAnsi="Courier New" w:cs="Courier New" w:hint="default"/>
      </w:rPr>
    </w:lvl>
    <w:lvl w:ilvl="5" w:tplc="04090005" w:tentative="1">
      <w:start w:val="1"/>
      <w:numFmt w:val="bullet"/>
      <w:lvlText w:val=""/>
      <w:lvlJc w:val="left"/>
      <w:pPr>
        <w:ind w:left="4265" w:hanging="360"/>
      </w:pPr>
      <w:rPr>
        <w:rFonts w:ascii="Wingdings" w:hAnsi="Wingdings" w:hint="default"/>
      </w:rPr>
    </w:lvl>
    <w:lvl w:ilvl="6" w:tplc="04090001" w:tentative="1">
      <w:start w:val="1"/>
      <w:numFmt w:val="bullet"/>
      <w:lvlText w:val=""/>
      <w:lvlJc w:val="left"/>
      <w:pPr>
        <w:ind w:left="4985" w:hanging="360"/>
      </w:pPr>
      <w:rPr>
        <w:rFonts w:ascii="Symbol" w:hAnsi="Symbol" w:hint="default"/>
      </w:rPr>
    </w:lvl>
    <w:lvl w:ilvl="7" w:tplc="04090003" w:tentative="1">
      <w:start w:val="1"/>
      <w:numFmt w:val="bullet"/>
      <w:lvlText w:val="o"/>
      <w:lvlJc w:val="left"/>
      <w:pPr>
        <w:ind w:left="5705" w:hanging="360"/>
      </w:pPr>
      <w:rPr>
        <w:rFonts w:ascii="Courier New" w:hAnsi="Courier New" w:cs="Courier New" w:hint="default"/>
      </w:rPr>
    </w:lvl>
    <w:lvl w:ilvl="8" w:tplc="04090005" w:tentative="1">
      <w:start w:val="1"/>
      <w:numFmt w:val="bullet"/>
      <w:lvlText w:val=""/>
      <w:lvlJc w:val="left"/>
      <w:pPr>
        <w:ind w:left="6425" w:hanging="360"/>
      </w:pPr>
      <w:rPr>
        <w:rFonts w:ascii="Wingdings" w:hAnsi="Wingdings" w:hint="default"/>
      </w:rPr>
    </w:lvl>
  </w:abstractNum>
  <w:abstractNum w:abstractNumId="2">
    <w:nsid w:val="17582E7C"/>
    <w:multiLevelType w:val="hybridMultilevel"/>
    <w:tmpl w:val="0CAED9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D23D0"/>
    <w:multiLevelType w:val="hybridMultilevel"/>
    <w:tmpl w:val="2E4C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61A72"/>
    <w:multiLevelType w:val="hybridMultilevel"/>
    <w:tmpl w:val="86B69C78"/>
    <w:lvl w:ilvl="0" w:tplc="04090001">
      <w:start w:val="1"/>
      <w:numFmt w:val="bullet"/>
      <w:lvlText w:val=""/>
      <w:lvlJc w:val="left"/>
      <w:pPr>
        <w:ind w:left="665" w:hanging="360"/>
      </w:pPr>
      <w:rPr>
        <w:rFonts w:ascii="Symbol" w:hAnsi="Symbol" w:hint="default"/>
      </w:rPr>
    </w:lvl>
    <w:lvl w:ilvl="1" w:tplc="04090003" w:tentative="1">
      <w:start w:val="1"/>
      <w:numFmt w:val="bullet"/>
      <w:lvlText w:val="o"/>
      <w:lvlJc w:val="left"/>
      <w:pPr>
        <w:ind w:left="1385" w:hanging="360"/>
      </w:pPr>
      <w:rPr>
        <w:rFonts w:ascii="Courier New" w:hAnsi="Courier New" w:cs="Courier New" w:hint="default"/>
      </w:rPr>
    </w:lvl>
    <w:lvl w:ilvl="2" w:tplc="04090005" w:tentative="1">
      <w:start w:val="1"/>
      <w:numFmt w:val="bullet"/>
      <w:lvlText w:val=""/>
      <w:lvlJc w:val="left"/>
      <w:pPr>
        <w:ind w:left="2105" w:hanging="360"/>
      </w:pPr>
      <w:rPr>
        <w:rFonts w:ascii="Wingdings" w:hAnsi="Wingdings" w:hint="default"/>
      </w:rPr>
    </w:lvl>
    <w:lvl w:ilvl="3" w:tplc="04090001" w:tentative="1">
      <w:start w:val="1"/>
      <w:numFmt w:val="bullet"/>
      <w:lvlText w:val=""/>
      <w:lvlJc w:val="left"/>
      <w:pPr>
        <w:ind w:left="2825" w:hanging="360"/>
      </w:pPr>
      <w:rPr>
        <w:rFonts w:ascii="Symbol" w:hAnsi="Symbol" w:hint="default"/>
      </w:rPr>
    </w:lvl>
    <w:lvl w:ilvl="4" w:tplc="04090003" w:tentative="1">
      <w:start w:val="1"/>
      <w:numFmt w:val="bullet"/>
      <w:lvlText w:val="o"/>
      <w:lvlJc w:val="left"/>
      <w:pPr>
        <w:ind w:left="3545" w:hanging="360"/>
      </w:pPr>
      <w:rPr>
        <w:rFonts w:ascii="Courier New" w:hAnsi="Courier New" w:cs="Courier New" w:hint="default"/>
      </w:rPr>
    </w:lvl>
    <w:lvl w:ilvl="5" w:tplc="04090005" w:tentative="1">
      <w:start w:val="1"/>
      <w:numFmt w:val="bullet"/>
      <w:lvlText w:val=""/>
      <w:lvlJc w:val="left"/>
      <w:pPr>
        <w:ind w:left="4265" w:hanging="360"/>
      </w:pPr>
      <w:rPr>
        <w:rFonts w:ascii="Wingdings" w:hAnsi="Wingdings" w:hint="default"/>
      </w:rPr>
    </w:lvl>
    <w:lvl w:ilvl="6" w:tplc="04090001" w:tentative="1">
      <w:start w:val="1"/>
      <w:numFmt w:val="bullet"/>
      <w:lvlText w:val=""/>
      <w:lvlJc w:val="left"/>
      <w:pPr>
        <w:ind w:left="4985" w:hanging="360"/>
      </w:pPr>
      <w:rPr>
        <w:rFonts w:ascii="Symbol" w:hAnsi="Symbol" w:hint="default"/>
      </w:rPr>
    </w:lvl>
    <w:lvl w:ilvl="7" w:tplc="04090003" w:tentative="1">
      <w:start w:val="1"/>
      <w:numFmt w:val="bullet"/>
      <w:lvlText w:val="o"/>
      <w:lvlJc w:val="left"/>
      <w:pPr>
        <w:ind w:left="5705" w:hanging="360"/>
      </w:pPr>
      <w:rPr>
        <w:rFonts w:ascii="Courier New" w:hAnsi="Courier New" w:cs="Courier New" w:hint="default"/>
      </w:rPr>
    </w:lvl>
    <w:lvl w:ilvl="8" w:tplc="04090005" w:tentative="1">
      <w:start w:val="1"/>
      <w:numFmt w:val="bullet"/>
      <w:lvlText w:val=""/>
      <w:lvlJc w:val="left"/>
      <w:pPr>
        <w:ind w:left="6425" w:hanging="360"/>
      </w:pPr>
      <w:rPr>
        <w:rFonts w:ascii="Wingdings" w:hAnsi="Wingdings" w:hint="default"/>
      </w:rPr>
    </w:lvl>
  </w:abstractNum>
  <w:abstractNum w:abstractNumId="5">
    <w:nsid w:val="20257290"/>
    <w:multiLevelType w:val="hybridMultilevel"/>
    <w:tmpl w:val="B63C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70024"/>
    <w:multiLevelType w:val="hybridMultilevel"/>
    <w:tmpl w:val="0E8EB118"/>
    <w:lvl w:ilvl="0" w:tplc="04090001">
      <w:start w:val="1"/>
      <w:numFmt w:val="bullet"/>
      <w:lvlText w:val=""/>
      <w:lvlJc w:val="left"/>
      <w:pPr>
        <w:ind w:left="665" w:hanging="360"/>
      </w:pPr>
      <w:rPr>
        <w:rFonts w:ascii="Symbol" w:hAnsi="Symbol" w:hint="default"/>
      </w:rPr>
    </w:lvl>
    <w:lvl w:ilvl="1" w:tplc="04090003" w:tentative="1">
      <w:start w:val="1"/>
      <w:numFmt w:val="bullet"/>
      <w:lvlText w:val="o"/>
      <w:lvlJc w:val="left"/>
      <w:pPr>
        <w:ind w:left="1385" w:hanging="360"/>
      </w:pPr>
      <w:rPr>
        <w:rFonts w:ascii="Courier New" w:hAnsi="Courier New" w:cs="Courier New" w:hint="default"/>
      </w:rPr>
    </w:lvl>
    <w:lvl w:ilvl="2" w:tplc="04090005" w:tentative="1">
      <w:start w:val="1"/>
      <w:numFmt w:val="bullet"/>
      <w:lvlText w:val=""/>
      <w:lvlJc w:val="left"/>
      <w:pPr>
        <w:ind w:left="2105" w:hanging="360"/>
      </w:pPr>
      <w:rPr>
        <w:rFonts w:ascii="Wingdings" w:hAnsi="Wingdings" w:hint="default"/>
      </w:rPr>
    </w:lvl>
    <w:lvl w:ilvl="3" w:tplc="04090001" w:tentative="1">
      <w:start w:val="1"/>
      <w:numFmt w:val="bullet"/>
      <w:lvlText w:val=""/>
      <w:lvlJc w:val="left"/>
      <w:pPr>
        <w:ind w:left="2825" w:hanging="360"/>
      </w:pPr>
      <w:rPr>
        <w:rFonts w:ascii="Symbol" w:hAnsi="Symbol" w:hint="default"/>
      </w:rPr>
    </w:lvl>
    <w:lvl w:ilvl="4" w:tplc="04090003" w:tentative="1">
      <w:start w:val="1"/>
      <w:numFmt w:val="bullet"/>
      <w:lvlText w:val="o"/>
      <w:lvlJc w:val="left"/>
      <w:pPr>
        <w:ind w:left="3545" w:hanging="360"/>
      </w:pPr>
      <w:rPr>
        <w:rFonts w:ascii="Courier New" w:hAnsi="Courier New" w:cs="Courier New" w:hint="default"/>
      </w:rPr>
    </w:lvl>
    <w:lvl w:ilvl="5" w:tplc="04090005" w:tentative="1">
      <w:start w:val="1"/>
      <w:numFmt w:val="bullet"/>
      <w:lvlText w:val=""/>
      <w:lvlJc w:val="left"/>
      <w:pPr>
        <w:ind w:left="4265" w:hanging="360"/>
      </w:pPr>
      <w:rPr>
        <w:rFonts w:ascii="Wingdings" w:hAnsi="Wingdings" w:hint="default"/>
      </w:rPr>
    </w:lvl>
    <w:lvl w:ilvl="6" w:tplc="04090001" w:tentative="1">
      <w:start w:val="1"/>
      <w:numFmt w:val="bullet"/>
      <w:lvlText w:val=""/>
      <w:lvlJc w:val="left"/>
      <w:pPr>
        <w:ind w:left="4985" w:hanging="360"/>
      </w:pPr>
      <w:rPr>
        <w:rFonts w:ascii="Symbol" w:hAnsi="Symbol" w:hint="default"/>
      </w:rPr>
    </w:lvl>
    <w:lvl w:ilvl="7" w:tplc="04090003" w:tentative="1">
      <w:start w:val="1"/>
      <w:numFmt w:val="bullet"/>
      <w:lvlText w:val="o"/>
      <w:lvlJc w:val="left"/>
      <w:pPr>
        <w:ind w:left="5705" w:hanging="360"/>
      </w:pPr>
      <w:rPr>
        <w:rFonts w:ascii="Courier New" w:hAnsi="Courier New" w:cs="Courier New" w:hint="default"/>
      </w:rPr>
    </w:lvl>
    <w:lvl w:ilvl="8" w:tplc="04090005" w:tentative="1">
      <w:start w:val="1"/>
      <w:numFmt w:val="bullet"/>
      <w:lvlText w:val=""/>
      <w:lvlJc w:val="left"/>
      <w:pPr>
        <w:ind w:left="6425" w:hanging="360"/>
      </w:pPr>
      <w:rPr>
        <w:rFonts w:ascii="Wingdings" w:hAnsi="Wingdings" w:hint="default"/>
      </w:rPr>
    </w:lvl>
  </w:abstractNum>
  <w:abstractNum w:abstractNumId="7">
    <w:nsid w:val="2CB85CF3"/>
    <w:multiLevelType w:val="hybridMultilevel"/>
    <w:tmpl w:val="89FE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9125E8"/>
    <w:multiLevelType w:val="hybridMultilevel"/>
    <w:tmpl w:val="BD32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AA359C"/>
    <w:multiLevelType w:val="hybridMultilevel"/>
    <w:tmpl w:val="9BF6CED2"/>
    <w:lvl w:ilvl="0" w:tplc="04090001">
      <w:start w:val="1"/>
      <w:numFmt w:val="bullet"/>
      <w:lvlText w:val=""/>
      <w:lvlJc w:val="left"/>
      <w:pPr>
        <w:ind w:left="1070" w:hanging="360"/>
      </w:pPr>
      <w:rPr>
        <w:rFonts w:ascii="Symbol" w:hAnsi="Symbol" w:hint="default"/>
      </w:rPr>
    </w:lvl>
    <w:lvl w:ilvl="1" w:tplc="04090019" w:tentative="1">
      <w:start w:val="1"/>
      <w:numFmt w:val="lowerLetter"/>
      <w:lvlText w:val="%2."/>
      <w:lvlJc w:val="left"/>
      <w:pPr>
        <w:ind w:left="2291" w:hanging="360"/>
      </w:pPr>
    </w:lvl>
    <w:lvl w:ilvl="2" w:tplc="04090019">
      <w:start w:val="1"/>
      <w:numFmt w:val="lowerLetter"/>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52914C30"/>
    <w:multiLevelType w:val="hybridMultilevel"/>
    <w:tmpl w:val="17E85E18"/>
    <w:lvl w:ilvl="0" w:tplc="04090001">
      <w:start w:val="1"/>
      <w:numFmt w:val="bullet"/>
      <w:lvlText w:val=""/>
      <w:lvlJc w:val="left"/>
      <w:pPr>
        <w:ind w:left="665" w:hanging="360"/>
      </w:pPr>
      <w:rPr>
        <w:rFonts w:ascii="Symbol" w:hAnsi="Symbol" w:hint="default"/>
      </w:rPr>
    </w:lvl>
    <w:lvl w:ilvl="1" w:tplc="04090003" w:tentative="1">
      <w:start w:val="1"/>
      <w:numFmt w:val="bullet"/>
      <w:lvlText w:val="o"/>
      <w:lvlJc w:val="left"/>
      <w:pPr>
        <w:ind w:left="1385" w:hanging="360"/>
      </w:pPr>
      <w:rPr>
        <w:rFonts w:ascii="Courier New" w:hAnsi="Courier New" w:cs="Courier New" w:hint="default"/>
      </w:rPr>
    </w:lvl>
    <w:lvl w:ilvl="2" w:tplc="04090005" w:tentative="1">
      <w:start w:val="1"/>
      <w:numFmt w:val="bullet"/>
      <w:lvlText w:val=""/>
      <w:lvlJc w:val="left"/>
      <w:pPr>
        <w:ind w:left="2105" w:hanging="360"/>
      </w:pPr>
      <w:rPr>
        <w:rFonts w:ascii="Wingdings" w:hAnsi="Wingdings" w:hint="default"/>
      </w:rPr>
    </w:lvl>
    <w:lvl w:ilvl="3" w:tplc="04090001" w:tentative="1">
      <w:start w:val="1"/>
      <w:numFmt w:val="bullet"/>
      <w:lvlText w:val=""/>
      <w:lvlJc w:val="left"/>
      <w:pPr>
        <w:ind w:left="2825" w:hanging="360"/>
      </w:pPr>
      <w:rPr>
        <w:rFonts w:ascii="Symbol" w:hAnsi="Symbol" w:hint="default"/>
      </w:rPr>
    </w:lvl>
    <w:lvl w:ilvl="4" w:tplc="04090003" w:tentative="1">
      <w:start w:val="1"/>
      <w:numFmt w:val="bullet"/>
      <w:lvlText w:val="o"/>
      <w:lvlJc w:val="left"/>
      <w:pPr>
        <w:ind w:left="3545" w:hanging="360"/>
      </w:pPr>
      <w:rPr>
        <w:rFonts w:ascii="Courier New" w:hAnsi="Courier New" w:cs="Courier New" w:hint="default"/>
      </w:rPr>
    </w:lvl>
    <w:lvl w:ilvl="5" w:tplc="04090005" w:tentative="1">
      <w:start w:val="1"/>
      <w:numFmt w:val="bullet"/>
      <w:lvlText w:val=""/>
      <w:lvlJc w:val="left"/>
      <w:pPr>
        <w:ind w:left="4265" w:hanging="360"/>
      </w:pPr>
      <w:rPr>
        <w:rFonts w:ascii="Wingdings" w:hAnsi="Wingdings" w:hint="default"/>
      </w:rPr>
    </w:lvl>
    <w:lvl w:ilvl="6" w:tplc="04090001" w:tentative="1">
      <w:start w:val="1"/>
      <w:numFmt w:val="bullet"/>
      <w:lvlText w:val=""/>
      <w:lvlJc w:val="left"/>
      <w:pPr>
        <w:ind w:left="4985" w:hanging="360"/>
      </w:pPr>
      <w:rPr>
        <w:rFonts w:ascii="Symbol" w:hAnsi="Symbol" w:hint="default"/>
      </w:rPr>
    </w:lvl>
    <w:lvl w:ilvl="7" w:tplc="04090003" w:tentative="1">
      <w:start w:val="1"/>
      <w:numFmt w:val="bullet"/>
      <w:lvlText w:val="o"/>
      <w:lvlJc w:val="left"/>
      <w:pPr>
        <w:ind w:left="5705" w:hanging="360"/>
      </w:pPr>
      <w:rPr>
        <w:rFonts w:ascii="Courier New" w:hAnsi="Courier New" w:cs="Courier New" w:hint="default"/>
      </w:rPr>
    </w:lvl>
    <w:lvl w:ilvl="8" w:tplc="04090005" w:tentative="1">
      <w:start w:val="1"/>
      <w:numFmt w:val="bullet"/>
      <w:lvlText w:val=""/>
      <w:lvlJc w:val="left"/>
      <w:pPr>
        <w:ind w:left="6425" w:hanging="360"/>
      </w:pPr>
      <w:rPr>
        <w:rFonts w:ascii="Wingdings" w:hAnsi="Wingdings" w:hint="default"/>
      </w:rPr>
    </w:lvl>
  </w:abstractNum>
  <w:abstractNum w:abstractNumId="11">
    <w:nsid w:val="716D21C6"/>
    <w:multiLevelType w:val="hybridMultilevel"/>
    <w:tmpl w:val="B4E2B9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30650C"/>
    <w:multiLevelType w:val="hybridMultilevel"/>
    <w:tmpl w:val="9864E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C65AE2"/>
    <w:multiLevelType w:val="hybridMultilevel"/>
    <w:tmpl w:val="501A4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FB2FD9"/>
    <w:multiLevelType w:val="hybridMultilevel"/>
    <w:tmpl w:val="CD5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8"/>
  </w:num>
  <w:num w:numId="5">
    <w:abstractNumId w:val="3"/>
  </w:num>
  <w:num w:numId="6">
    <w:abstractNumId w:val="1"/>
  </w:num>
  <w:num w:numId="7">
    <w:abstractNumId w:val="4"/>
  </w:num>
  <w:num w:numId="8">
    <w:abstractNumId w:val="10"/>
  </w:num>
  <w:num w:numId="9">
    <w:abstractNumId w:val="6"/>
  </w:num>
  <w:num w:numId="10">
    <w:abstractNumId w:val="12"/>
  </w:num>
  <w:num w:numId="11">
    <w:abstractNumId w:val="5"/>
  </w:num>
  <w:num w:numId="12">
    <w:abstractNumId w:val="0"/>
  </w:num>
  <w:num w:numId="13">
    <w:abstractNumId w:val="11"/>
  </w:num>
  <w:num w:numId="14">
    <w:abstractNumId w:val="13"/>
  </w:num>
  <w:num w:numId="15">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1028"/>
  <w:defaultTabStop w:val="720"/>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38479D"/>
    <w:rsid w:val="000230AC"/>
    <w:rsid w:val="00025C5E"/>
    <w:rsid w:val="00044F91"/>
    <w:rsid w:val="000477B3"/>
    <w:rsid w:val="000503F7"/>
    <w:rsid w:val="000529DA"/>
    <w:rsid w:val="00065BC4"/>
    <w:rsid w:val="000770F5"/>
    <w:rsid w:val="000801EF"/>
    <w:rsid w:val="00090C29"/>
    <w:rsid w:val="00095146"/>
    <w:rsid w:val="00096F63"/>
    <w:rsid w:val="000A0903"/>
    <w:rsid w:val="000A6D8E"/>
    <w:rsid w:val="000B0852"/>
    <w:rsid w:val="000B15F2"/>
    <w:rsid w:val="000B3558"/>
    <w:rsid w:val="000B4DCD"/>
    <w:rsid w:val="000B673E"/>
    <w:rsid w:val="000B74C1"/>
    <w:rsid w:val="000C1907"/>
    <w:rsid w:val="000C6AD3"/>
    <w:rsid w:val="000C6ADE"/>
    <w:rsid w:val="000D2C5F"/>
    <w:rsid w:val="000D46E6"/>
    <w:rsid w:val="000D7E59"/>
    <w:rsid w:val="000E004A"/>
    <w:rsid w:val="000E2073"/>
    <w:rsid w:val="000E7435"/>
    <w:rsid w:val="000F7D44"/>
    <w:rsid w:val="001023DB"/>
    <w:rsid w:val="001025CD"/>
    <w:rsid w:val="001049ED"/>
    <w:rsid w:val="00107411"/>
    <w:rsid w:val="0010780E"/>
    <w:rsid w:val="001106CF"/>
    <w:rsid w:val="00113900"/>
    <w:rsid w:val="001234FE"/>
    <w:rsid w:val="001238E8"/>
    <w:rsid w:val="00123F21"/>
    <w:rsid w:val="00124681"/>
    <w:rsid w:val="00127C29"/>
    <w:rsid w:val="001326AE"/>
    <w:rsid w:val="00135DBF"/>
    <w:rsid w:val="0014018B"/>
    <w:rsid w:val="00141A46"/>
    <w:rsid w:val="0014335B"/>
    <w:rsid w:val="001437E1"/>
    <w:rsid w:val="00143980"/>
    <w:rsid w:val="00152BB4"/>
    <w:rsid w:val="0015646D"/>
    <w:rsid w:val="00176F4B"/>
    <w:rsid w:val="001854A4"/>
    <w:rsid w:val="00187E89"/>
    <w:rsid w:val="001957C9"/>
    <w:rsid w:val="001A1B2A"/>
    <w:rsid w:val="001B4462"/>
    <w:rsid w:val="001B5038"/>
    <w:rsid w:val="001B607B"/>
    <w:rsid w:val="001C0BAA"/>
    <w:rsid w:val="001C7D56"/>
    <w:rsid w:val="001D79D4"/>
    <w:rsid w:val="001E4627"/>
    <w:rsid w:val="001E7F0F"/>
    <w:rsid w:val="001F1D46"/>
    <w:rsid w:val="00200B6A"/>
    <w:rsid w:val="002011E0"/>
    <w:rsid w:val="002014C1"/>
    <w:rsid w:val="00205E5E"/>
    <w:rsid w:val="0020639C"/>
    <w:rsid w:val="0020644D"/>
    <w:rsid w:val="00206993"/>
    <w:rsid w:val="00206DC7"/>
    <w:rsid w:val="00216602"/>
    <w:rsid w:val="002170ED"/>
    <w:rsid w:val="00223BA2"/>
    <w:rsid w:val="002253D1"/>
    <w:rsid w:val="00225A32"/>
    <w:rsid w:val="00225C39"/>
    <w:rsid w:val="00225D39"/>
    <w:rsid w:val="00235552"/>
    <w:rsid w:val="00236190"/>
    <w:rsid w:val="0024158C"/>
    <w:rsid w:val="00250DD0"/>
    <w:rsid w:val="0026585C"/>
    <w:rsid w:val="0026591B"/>
    <w:rsid w:val="00276CD7"/>
    <w:rsid w:val="0028293A"/>
    <w:rsid w:val="0029009E"/>
    <w:rsid w:val="002943F2"/>
    <w:rsid w:val="002953E8"/>
    <w:rsid w:val="0029630D"/>
    <w:rsid w:val="002A4CC9"/>
    <w:rsid w:val="002B38C9"/>
    <w:rsid w:val="002B54B6"/>
    <w:rsid w:val="002C489F"/>
    <w:rsid w:val="002D1317"/>
    <w:rsid w:val="002D1E93"/>
    <w:rsid w:val="002D494C"/>
    <w:rsid w:val="002D6F23"/>
    <w:rsid w:val="002E0B1D"/>
    <w:rsid w:val="002F139E"/>
    <w:rsid w:val="002F1633"/>
    <w:rsid w:val="002F2835"/>
    <w:rsid w:val="002F51B6"/>
    <w:rsid w:val="00307FEA"/>
    <w:rsid w:val="00315254"/>
    <w:rsid w:val="00315562"/>
    <w:rsid w:val="0032238A"/>
    <w:rsid w:val="00323EF2"/>
    <w:rsid w:val="00332660"/>
    <w:rsid w:val="00340742"/>
    <w:rsid w:val="00340D36"/>
    <w:rsid w:val="003476F8"/>
    <w:rsid w:val="00354820"/>
    <w:rsid w:val="00357EBA"/>
    <w:rsid w:val="00362119"/>
    <w:rsid w:val="00372BC1"/>
    <w:rsid w:val="003772B9"/>
    <w:rsid w:val="00381F56"/>
    <w:rsid w:val="00382044"/>
    <w:rsid w:val="0038479D"/>
    <w:rsid w:val="003A7266"/>
    <w:rsid w:val="003B4FB4"/>
    <w:rsid w:val="003B75CA"/>
    <w:rsid w:val="003C028F"/>
    <w:rsid w:val="003C33EB"/>
    <w:rsid w:val="003C40BC"/>
    <w:rsid w:val="003E2AB9"/>
    <w:rsid w:val="003E3FA3"/>
    <w:rsid w:val="003E5255"/>
    <w:rsid w:val="003E763C"/>
    <w:rsid w:val="003F3548"/>
    <w:rsid w:val="003F378C"/>
    <w:rsid w:val="003F5AEC"/>
    <w:rsid w:val="004000D9"/>
    <w:rsid w:val="004025D7"/>
    <w:rsid w:val="0041151E"/>
    <w:rsid w:val="004135EE"/>
    <w:rsid w:val="004136E9"/>
    <w:rsid w:val="00423F82"/>
    <w:rsid w:val="004319F9"/>
    <w:rsid w:val="00446554"/>
    <w:rsid w:val="00467390"/>
    <w:rsid w:val="00476CF7"/>
    <w:rsid w:val="0048057A"/>
    <w:rsid w:val="0048612E"/>
    <w:rsid w:val="00490D8D"/>
    <w:rsid w:val="00495A3D"/>
    <w:rsid w:val="00496D27"/>
    <w:rsid w:val="00497175"/>
    <w:rsid w:val="00497464"/>
    <w:rsid w:val="004A60F2"/>
    <w:rsid w:val="004B02A0"/>
    <w:rsid w:val="004B570E"/>
    <w:rsid w:val="004C06B6"/>
    <w:rsid w:val="004C6A5F"/>
    <w:rsid w:val="004E4512"/>
    <w:rsid w:val="004F2AB8"/>
    <w:rsid w:val="004F4841"/>
    <w:rsid w:val="004F59E9"/>
    <w:rsid w:val="00502DBC"/>
    <w:rsid w:val="00504539"/>
    <w:rsid w:val="00510D38"/>
    <w:rsid w:val="0051347C"/>
    <w:rsid w:val="00520B2B"/>
    <w:rsid w:val="0052172E"/>
    <w:rsid w:val="00534D8C"/>
    <w:rsid w:val="005408B3"/>
    <w:rsid w:val="005438B8"/>
    <w:rsid w:val="00563341"/>
    <w:rsid w:val="005653D1"/>
    <w:rsid w:val="0056557F"/>
    <w:rsid w:val="00572D94"/>
    <w:rsid w:val="0057498E"/>
    <w:rsid w:val="00580568"/>
    <w:rsid w:val="005808A0"/>
    <w:rsid w:val="005828AB"/>
    <w:rsid w:val="005830F9"/>
    <w:rsid w:val="00586D8A"/>
    <w:rsid w:val="005927B7"/>
    <w:rsid w:val="005A0569"/>
    <w:rsid w:val="005A0871"/>
    <w:rsid w:val="005A2020"/>
    <w:rsid w:val="005B0765"/>
    <w:rsid w:val="005B2180"/>
    <w:rsid w:val="005B602F"/>
    <w:rsid w:val="005B62F0"/>
    <w:rsid w:val="005D27C1"/>
    <w:rsid w:val="005D3D85"/>
    <w:rsid w:val="005D71A9"/>
    <w:rsid w:val="005E2D6B"/>
    <w:rsid w:val="005E6BE7"/>
    <w:rsid w:val="00611C5D"/>
    <w:rsid w:val="00617A5B"/>
    <w:rsid w:val="00620B25"/>
    <w:rsid w:val="006220C6"/>
    <w:rsid w:val="00634EA9"/>
    <w:rsid w:val="00641FA2"/>
    <w:rsid w:val="00643A7D"/>
    <w:rsid w:val="006442FE"/>
    <w:rsid w:val="00651B91"/>
    <w:rsid w:val="00657375"/>
    <w:rsid w:val="00675F6D"/>
    <w:rsid w:val="006765BF"/>
    <w:rsid w:val="0067747D"/>
    <w:rsid w:val="00677EDB"/>
    <w:rsid w:val="00681D19"/>
    <w:rsid w:val="00687F59"/>
    <w:rsid w:val="006900BF"/>
    <w:rsid w:val="006964B6"/>
    <w:rsid w:val="006A0635"/>
    <w:rsid w:val="006A12FB"/>
    <w:rsid w:val="006A3698"/>
    <w:rsid w:val="006A7E35"/>
    <w:rsid w:val="006B0684"/>
    <w:rsid w:val="006B4BAD"/>
    <w:rsid w:val="006B4CFC"/>
    <w:rsid w:val="006B7DAA"/>
    <w:rsid w:val="006C2339"/>
    <w:rsid w:val="006C2B42"/>
    <w:rsid w:val="006C6A92"/>
    <w:rsid w:val="006D15FD"/>
    <w:rsid w:val="006D50DB"/>
    <w:rsid w:val="006D559B"/>
    <w:rsid w:val="006E32C9"/>
    <w:rsid w:val="006E499C"/>
    <w:rsid w:val="006E6B33"/>
    <w:rsid w:val="006E7D2F"/>
    <w:rsid w:val="00700950"/>
    <w:rsid w:val="00704650"/>
    <w:rsid w:val="00705962"/>
    <w:rsid w:val="00705F4A"/>
    <w:rsid w:val="00705FC3"/>
    <w:rsid w:val="00712DC0"/>
    <w:rsid w:val="00721A6A"/>
    <w:rsid w:val="00725ABC"/>
    <w:rsid w:val="00745181"/>
    <w:rsid w:val="0074532E"/>
    <w:rsid w:val="00751AAB"/>
    <w:rsid w:val="00752A28"/>
    <w:rsid w:val="007542C5"/>
    <w:rsid w:val="00755676"/>
    <w:rsid w:val="00757CC2"/>
    <w:rsid w:val="00775410"/>
    <w:rsid w:val="007758A5"/>
    <w:rsid w:val="00775FBA"/>
    <w:rsid w:val="0078550A"/>
    <w:rsid w:val="00787C50"/>
    <w:rsid w:val="00791CC8"/>
    <w:rsid w:val="00791E7A"/>
    <w:rsid w:val="00795283"/>
    <w:rsid w:val="007965B9"/>
    <w:rsid w:val="007A254E"/>
    <w:rsid w:val="007B5107"/>
    <w:rsid w:val="007C2033"/>
    <w:rsid w:val="007C35AB"/>
    <w:rsid w:val="007D08D3"/>
    <w:rsid w:val="007D1984"/>
    <w:rsid w:val="007D3A55"/>
    <w:rsid w:val="007E3D58"/>
    <w:rsid w:val="007E6182"/>
    <w:rsid w:val="007E6330"/>
    <w:rsid w:val="007F64C7"/>
    <w:rsid w:val="00800532"/>
    <w:rsid w:val="00802D31"/>
    <w:rsid w:val="0082069F"/>
    <w:rsid w:val="008234A2"/>
    <w:rsid w:val="00824B9A"/>
    <w:rsid w:val="00827670"/>
    <w:rsid w:val="008349C9"/>
    <w:rsid w:val="00842891"/>
    <w:rsid w:val="00845C81"/>
    <w:rsid w:val="00856FEE"/>
    <w:rsid w:val="008620CF"/>
    <w:rsid w:val="008628D9"/>
    <w:rsid w:val="00873423"/>
    <w:rsid w:val="00874E34"/>
    <w:rsid w:val="008820CF"/>
    <w:rsid w:val="008824FD"/>
    <w:rsid w:val="00885214"/>
    <w:rsid w:val="00894B00"/>
    <w:rsid w:val="008963BE"/>
    <w:rsid w:val="008A2A48"/>
    <w:rsid w:val="008B04FF"/>
    <w:rsid w:val="008B266D"/>
    <w:rsid w:val="008B4810"/>
    <w:rsid w:val="008B6438"/>
    <w:rsid w:val="008C2EDE"/>
    <w:rsid w:val="008D3740"/>
    <w:rsid w:val="008D3B36"/>
    <w:rsid w:val="008D544E"/>
    <w:rsid w:val="008E239E"/>
    <w:rsid w:val="008F0195"/>
    <w:rsid w:val="008F2068"/>
    <w:rsid w:val="008F7CC9"/>
    <w:rsid w:val="00902280"/>
    <w:rsid w:val="00910A14"/>
    <w:rsid w:val="00915736"/>
    <w:rsid w:val="0091675F"/>
    <w:rsid w:val="009200DE"/>
    <w:rsid w:val="009261AE"/>
    <w:rsid w:val="0094007D"/>
    <w:rsid w:val="00940387"/>
    <w:rsid w:val="009452B5"/>
    <w:rsid w:val="00953B7B"/>
    <w:rsid w:val="00954736"/>
    <w:rsid w:val="00957771"/>
    <w:rsid w:val="00963BE4"/>
    <w:rsid w:val="00963D22"/>
    <w:rsid w:val="0097007C"/>
    <w:rsid w:val="00995C6D"/>
    <w:rsid w:val="009A2557"/>
    <w:rsid w:val="009A3651"/>
    <w:rsid w:val="009A5A74"/>
    <w:rsid w:val="009A6B0E"/>
    <w:rsid w:val="009B5C6E"/>
    <w:rsid w:val="009C091D"/>
    <w:rsid w:val="009C1020"/>
    <w:rsid w:val="009C2C0A"/>
    <w:rsid w:val="009C2C5B"/>
    <w:rsid w:val="009D2913"/>
    <w:rsid w:val="009D49BC"/>
    <w:rsid w:val="009E47D3"/>
    <w:rsid w:val="009F2634"/>
    <w:rsid w:val="009F38D4"/>
    <w:rsid w:val="009F6CC6"/>
    <w:rsid w:val="00A03CFF"/>
    <w:rsid w:val="00A04E4C"/>
    <w:rsid w:val="00A10C18"/>
    <w:rsid w:val="00A23692"/>
    <w:rsid w:val="00A24A36"/>
    <w:rsid w:val="00A24EFB"/>
    <w:rsid w:val="00A25DFB"/>
    <w:rsid w:val="00A263CE"/>
    <w:rsid w:val="00A328EC"/>
    <w:rsid w:val="00A32F68"/>
    <w:rsid w:val="00A33AC0"/>
    <w:rsid w:val="00A42529"/>
    <w:rsid w:val="00A4380E"/>
    <w:rsid w:val="00A47E1A"/>
    <w:rsid w:val="00A5550F"/>
    <w:rsid w:val="00A55EB1"/>
    <w:rsid w:val="00A57713"/>
    <w:rsid w:val="00A65D62"/>
    <w:rsid w:val="00A77322"/>
    <w:rsid w:val="00AA2EFC"/>
    <w:rsid w:val="00AA4D28"/>
    <w:rsid w:val="00AB2DA6"/>
    <w:rsid w:val="00AB6D41"/>
    <w:rsid w:val="00AC57F1"/>
    <w:rsid w:val="00AC6498"/>
    <w:rsid w:val="00AD367B"/>
    <w:rsid w:val="00AE0E1D"/>
    <w:rsid w:val="00AE4223"/>
    <w:rsid w:val="00AE4516"/>
    <w:rsid w:val="00AE65EA"/>
    <w:rsid w:val="00AF0937"/>
    <w:rsid w:val="00AF6E82"/>
    <w:rsid w:val="00B02385"/>
    <w:rsid w:val="00B16884"/>
    <w:rsid w:val="00B1716F"/>
    <w:rsid w:val="00B20286"/>
    <w:rsid w:val="00B21070"/>
    <w:rsid w:val="00B21543"/>
    <w:rsid w:val="00B2223C"/>
    <w:rsid w:val="00B244B8"/>
    <w:rsid w:val="00B31376"/>
    <w:rsid w:val="00B407F1"/>
    <w:rsid w:val="00B4321D"/>
    <w:rsid w:val="00B53AC8"/>
    <w:rsid w:val="00B54D48"/>
    <w:rsid w:val="00B56F49"/>
    <w:rsid w:val="00B62A9D"/>
    <w:rsid w:val="00B67478"/>
    <w:rsid w:val="00B67BA0"/>
    <w:rsid w:val="00B728AC"/>
    <w:rsid w:val="00B7558A"/>
    <w:rsid w:val="00B756C4"/>
    <w:rsid w:val="00B7690E"/>
    <w:rsid w:val="00B950FC"/>
    <w:rsid w:val="00B964CE"/>
    <w:rsid w:val="00BA240E"/>
    <w:rsid w:val="00BA2EC1"/>
    <w:rsid w:val="00BA4909"/>
    <w:rsid w:val="00BA52AA"/>
    <w:rsid w:val="00BB3171"/>
    <w:rsid w:val="00BC0BCA"/>
    <w:rsid w:val="00BC5647"/>
    <w:rsid w:val="00BE2946"/>
    <w:rsid w:val="00BE63D6"/>
    <w:rsid w:val="00BF3202"/>
    <w:rsid w:val="00BF638E"/>
    <w:rsid w:val="00C0204F"/>
    <w:rsid w:val="00C1070F"/>
    <w:rsid w:val="00C15D5C"/>
    <w:rsid w:val="00C21CC2"/>
    <w:rsid w:val="00C3008B"/>
    <w:rsid w:val="00C3236F"/>
    <w:rsid w:val="00C33AA0"/>
    <w:rsid w:val="00C37059"/>
    <w:rsid w:val="00C47804"/>
    <w:rsid w:val="00C56606"/>
    <w:rsid w:val="00C604AD"/>
    <w:rsid w:val="00C60DA2"/>
    <w:rsid w:val="00C623D6"/>
    <w:rsid w:val="00C66051"/>
    <w:rsid w:val="00C76EEA"/>
    <w:rsid w:val="00C8437B"/>
    <w:rsid w:val="00C921D4"/>
    <w:rsid w:val="00C92324"/>
    <w:rsid w:val="00C95EC6"/>
    <w:rsid w:val="00CC1606"/>
    <w:rsid w:val="00CC2D3C"/>
    <w:rsid w:val="00CC5369"/>
    <w:rsid w:val="00CC792F"/>
    <w:rsid w:val="00CD22D1"/>
    <w:rsid w:val="00CD7C1E"/>
    <w:rsid w:val="00CE073E"/>
    <w:rsid w:val="00CE4927"/>
    <w:rsid w:val="00CF246C"/>
    <w:rsid w:val="00D06D49"/>
    <w:rsid w:val="00D24613"/>
    <w:rsid w:val="00D33D3C"/>
    <w:rsid w:val="00D34513"/>
    <w:rsid w:val="00D3530A"/>
    <w:rsid w:val="00D506E8"/>
    <w:rsid w:val="00D55D42"/>
    <w:rsid w:val="00D600A9"/>
    <w:rsid w:val="00D602F8"/>
    <w:rsid w:val="00D60B36"/>
    <w:rsid w:val="00D60DEE"/>
    <w:rsid w:val="00D61F5C"/>
    <w:rsid w:val="00D6667D"/>
    <w:rsid w:val="00D67F09"/>
    <w:rsid w:val="00D710A6"/>
    <w:rsid w:val="00D74977"/>
    <w:rsid w:val="00D77344"/>
    <w:rsid w:val="00D84305"/>
    <w:rsid w:val="00D86C0D"/>
    <w:rsid w:val="00DA0852"/>
    <w:rsid w:val="00DB3F77"/>
    <w:rsid w:val="00DB5700"/>
    <w:rsid w:val="00DB6271"/>
    <w:rsid w:val="00DC1246"/>
    <w:rsid w:val="00DC145C"/>
    <w:rsid w:val="00DC5335"/>
    <w:rsid w:val="00DC5C07"/>
    <w:rsid w:val="00DC66A1"/>
    <w:rsid w:val="00DD09C8"/>
    <w:rsid w:val="00DD3C72"/>
    <w:rsid w:val="00DD4CBF"/>
    <w:rsid w:val="00DD77BA"/>
    <w:rsid w:val="00DD7B8B"/>
    <w:rsid w:val="00DE5C72"/>
    <w:rsid w:val="00DF5C96"/>
    <w:rsid w:val="00E124DD"/>
    <w:rsid w:val="00E17568"/>
    <w:rsid w:val="00E24D39"/>
    <w:rsid w:val="00E269F4"/>
    <w:rsid w:val="00E308C4"/>
    <w:rsid w:val="00E31821"/>
    <w:rsid w:val="00E31D3B"/>
    <w:rsid w:val="00E357D0"/>
    <w:rsid w:val="00E37C44"/>
    <w:rsid w:val="00E42D6D"/>
    <w:rsid w:val="00E476F3"/>
    <w:rsid w:val="00E5180C"/>
    <w:rsid w:val="00E55B2D"/>
    <w:rsid w:val="00E575E7"/>
    <w:rsid w:val="00E6441E"/>
    <w:rsid w:val="00E67154"/>
    <w:rsid w:val="00E73926"/>
    <w:rsid w:val="00E81249"/>
    <w:rsid w:val="00E8273B"/>
    <w:rsid w:val="00E860C7"/>
    <w:rsid w:val="00E87C9D"/>
    <w:rsid w:val="00E87D44"/>
    <w:rsid w:val="00EA7268"/>
    <w:rsid w:val="00EA7986"/>
    <w:rsid w:val="00EB60AB"/>
    <w:rsid w:val="00EB7E96"/>
    <w:rsid w:val="00EC6658"/>
    <w:rsid w:val="00EC6FB8"/>
    <w:rsid w:val="00ED243A"/>
    <w:rsid w:val="00ED52EC"/>
    <w:rsid w:val="00EE0FE2"/>
    <w:rsid w:val="00EE3CCD"/>
    <w:rsid w:val="00EE6F7F"/>
    <w:rsid w:val="00EE749E"/>
    <w:rsid w:val="00F04FE0"/>
    <w:rsid w:val="00F135BD"/>
    <w:rsid w:val="00F41C8D"/>
    <w:rsid w:val="00F43EBD"/>
    <w:rsid w:val="00F46AC6"/>
    <w:rsid w:val="00F47DE0"/>
    <w:rsid w:val="00F53EE0"/>
    <w:rsid w:val="00F54470"/>
    <w:rsid w:val="00F64BB4"/>
    <w:rsid w:val="00F74765"/>
    <w:rsid w:val="00F83E10"/>
    <w:rsid w:val="00F968D5"/>
    <w:rsid w:val="00FA01C0"/>
    <w:rsid w:val="00FA0320"/>
    <w:rsid w:val="00FA3B4A"/>
    <w:rsid w:val="00FB3D2A"/>
    <w:rsid w:val="00FB489F"/>
    <w:rsid w:val="00FB541B"/>
    <w:rsid w:val="00FC502A"/>
    <w:rsid w:val="00FF1221"/>
    <w:rsid w:val="00FF3FC4"/>
    <w:rsid w:val="00FF6E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w:eastAsiaTheme="minorHAnsi" w:hAnsi="Palatino" w:cstheme="minorBidi"/>
        <w:sz w:val="18"/>
        <w:szCs w:val="18"/>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16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651B91"/>
    <w:pPr>
      <w:ind w:left="720"/>
      <w:contextualSpacing/>
    </w:pPr>
  </w:style>
  <w:style w:type="paragraph" w:styleId="BodyText">
    <w:name w:val="Body Text"/>
    <w:basedOn w:val="Normal"/>
    <w:link w:val="BodyTextChar"/>
    <w:uiPriority w:val="99"/>
    <w:rsid w:val="00617A5B"/>
    <w:pPr>
      <w:autoSpaceDE w:val="0"/>
      <w:autoSpaceDN w:val="0"/>
      <w:adjustRightInd w:val="0"/>
      <w:jc w:val="both"/>
      <w:textAlignment w:val="center"/>
    </w:pPr>
    <w:rPr>
      <w:rFonts w:ascii="Arial" w:hAnsi="Arial" w:cs="Arial"/>
      <w:color w:val="000000"/>
      <w:sz w:val="20"/>
      <w:szCs w:val="20"/>
    </w:rPr>
  </w:style>
  <w:style w:type="character" w:customStyle="1" w:styleId="BodyTextChar">
    <w:name w:val="Body Text Char"/>
    <w:basedOn w:val="DefaultParagraphFont"/>
    <w:link w:val="BodyText"/>
    <w:uiPriority w:val="99"/>
    <w:rsid w:val="00617A5B"/>
    <w:rPr>
      <w:rFonts w:ascii="Arial" w:hAnsi="Arial" w:cs="Arial"/>
      <w:color w:val="000000"/>
      <w:sz w:val="20"/>
      <w:szCs w:val="20"/>
    </w:rPr>
  </w:style>
  <w:style w:type="paragraph" w:customStyle="1" w:styleId="Menjorok0">
    <w:name w:val="Menjorok 0"/>
    <w:basedOn w:val="Normal"/>
    <w:uiPriority w:val="99"/>
    <w:rsid w:val="00B7558A"/>
    <w:pPr>
      <w:tabs>
        <w:tab w:val="left" w:pos="340"/>
      </w:tabs>
      <w:spacing w:before="28" w:line="240" w:lineRule="auto"/>
      <w:ind w:left="340" w:hanging="340"/>
    </w:pPr>
  </w:style>
  <w:style w:type="paragraph" w:styleId="Header">
    <w:name w:val="header"/>
    <w:basedOn w:val="Normal"/>
    <w:link w:val="HeaderChar"/>
    <w:uiPriority w:val="99"/>
    <w:semiHidden/>
    <w:unhideWhenUsed/>
    <w:rsid w:val="0031556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15562"/>
  </w:style>
  <w:style w:type="paragraph" w:styleId="Footer">
    <w:name w:val="footer"/>
    <w:basedOn w:val="Normal"/>
    <w:link w:val="FooterChar"/>
    <w:uiPriority w:val="99"/>
    <w:unhideWhenUsed/>
    <w:rsid w:val="00315562"/>
    <w:pPr>
      <w:tabs>
        <w:tab w:val="center" w:pos="4680"/>
        <w:tab w:val="right" w:pos="9360"/>
      </w:tabs>
      <w:spacing w:line="240" w:lineRule="auto"/>
    </w:pPr>
  </w:style>
  <w:style w:type="character" w:customStyle="1" w:styleId="FooterChar">
    <w:name w:val="Footer Char"/>
    <w:basedOn w:val="DefaultParagraphFont"/>
    <w:link w:val="Footer"/>
    <w:uiPriority w:val="99"/>
    <w:rsid w:val="00315562"/>
  </w:style>
  <w:style w:type="paragraph" w:styleId="NoSpacing">
    <w:name w:val="No Spacing"/>
    <w:link w:val="NoSpacingChar"/>
    <w:uiPriority w:val="1"/>
    <w:qFormat/>
    <w:rsid w:val="00751AAB"/>
    <w:pPr>
      <w:spacing w:line="240" w:lineRule="auto"/>
    </w:pPr>
    <w:rPr>
      <w:rFonts w:eastAsiaTheme="minorEastAsia"/>
    </w:rPr>
  </w:style>
  <w:style w:type="character" w:customStyle="1" w:styleId="NoSpacingChar">
    <w:name w:val="No Spacing Char"/>
    <w:basedOn w:val="DefaultParagraphFont"/>
    <w:link w:val="NoSpacing"/>
    <w:uiPriority w:val="1"/>
    <w:rsid w:val="00751AAB"/>
    <w:rPr>
      <w:rFonts w:eastAsiaTheme="minorEastAsia"/>
    </w:rPr>
  </w:style>
  <w:style w:type="paragraph" w:styleId="BalloonText">
    <w:name w:val="Balloon Text"/>
    <w:basedOn w:val="Normal"/>
    <w:link w:val="BalloonTextChar"/>
    <w:uiPriority w:val="99"/>
    <w:semiHidden/>
    <w:unhideWhenUsed/>
    <w:rsid w:val="00751A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AAB"/>
    <w:rPr>
      <w:rFonts w:ascii="Tahoma" w:hAnsi="Tahoma" w:cs="Tahoma"/>
      <w:sz w:val="16"/>
      <w:szCs w:val="16"/>
    </w:rPr>
  </w:style>
  <w:style w:type="paragraph" w:customStyle="1" w:styleId="Noparagraphstyle">
    <w:name w:val="[No paragraph style]"/>
    <w:rsid w:val="00894B00"/>
    <w:pPr>
      <w:autoSpaceDE w:val="0"/>
      <w:autoSpaceDN w:val="0"/>
      <w:adjustRightInd w:val="0"/>
      <w:textAlignment w:val="center"/>
    </w:pPr>
    <w:rPr>
      <w:rFonts w:ascii="Times" w:hAnsi="Times" w:cs="Times"/>
      <w:color w:val="000000"/>
      <w:sz w:val="24"/>
      <w:szCs w:val="24"/>
    </w:rPr>
  </w:style>
  <w:style w:type="paragraph" w:customStyle="1" w:styleId="Perintah">
    <w:name w:val="Perintah"/>
    <w:basedOn w:val="Menjorok0"/>
    <w:uiPriority w:val="99"/>
    <w:rsid w:val="00894B00"/>
    <w:pPr>
      <w:spacing w:before="57"/>
    </w:pPr>
    <w:rPr>
      <w:rFonts w:ascii="Times" w:hAnsi="Times" w:cs="Times"/>
      <w:b/>
      <w:bCs/>
      <w:i/>
      <w:iCs/>
    </w:rPr>
  </w:style>
  <w:style w:type="paragraph" w:customStyle="1" w:styleId="Menjorok1">
    <w:name w:val="Menjorok 1"/>
    <w:basedOn w:val="Menjorok0"/>
    <w:uiPriority w:val="99"/>
    <w:rsid w:val="00894B00"/>
    <w:pPr>
      <w:tabs>
        <w:tab w:val="clear" w:pos="340"/>
        <w:tab w:val="left" w:pos="680"/>
      </w:tabs>
      <w:ind w:left="680"/>
    </w:pPr>
    <w:rPr>
      <w:rFonts w:ascii="Times" w:hAnsi="Times" w:cs="Times"/>
    </w:rPr>
  </w:style>
  <w:style w:type="paragraph" w:customStyle="1" w:styleId="SubJudulA">
    <w:name w:val="Sub Judul A"/>
    <w:basedOn w:val="Normal"/>
    <w:uiPriority w:val="99"/>
    <w:rsid w:val="00894B00"/>
    <w:pPr>
      <w:tabs>
        <w:tab w:val="left" w:pos="397"/>
      </w:tabs>
      <w:autoSpaceDE w:val="0"/>
      <w:autoSpaceDN w:val="0"/>
      <w:adjustRightInd w:val="0"/>
      <w:spacing w:before="85"/>
      <w:ind w:left="397" w:hanging="397"/>
      <w:jc w:val="both"/>
      <w:textAlignment w:val="center"/>
    </w:pPr>
    <w:rPr>
      <w:rFonts w:cs="Palatino"/>
      <w:b/>
      <w:bCs/>
      <w:i/>
      <w:iCs/>
      <w:color w:val="000000"/>
      <w:sz w:val="24"/>
      <w:szCs w:val="24"/>
    </w:rPr>
  </w:style>
  <w:style w:type="paragraph" w:customStyle="1" w:styleId="Menjorok2">
    <w:name w:val="Menjorok 2"/>
    <w:basedOn w:val="Menjorok1"/>
    <w:uiPriority w:val="99"/>
    <w:rsid w:val="00894B00"/>
    <w:pPr>
      <w:tabs>
        <w:tab w:val="clear" w:pos="680"/>
        <w:tab w:val="left" w:pos="1020"/>
      </w:tabs>
      <w:ind w:left="1020"/>
    </w:pPr>
  </w:style>
  <w:style w:type="paragraph" w:customStyle="1" w:styleId="Menjorok3">
    <w:name w:val="Menjorok 3"/>
    <w:basedOn w:val="Menjorok2"/>
    <w:uiPriority w:val="99"/>
    <w:rsid w:val="00894B00"/>
    <w:pPr>
      <w:tabs>
        <w:tab w:val="clear" w:pos="1020"/>
        <w:tab w:val="left" w:pos="1361"/>
      </w:tabs>
      <w:ind w:left="1361"/>
    </w:pPr>
  </w:style>
  <w:style w:type="paragraph" w:styleId="Caption">
    <w:name w:val="caption"/>
    <w:basedOn w:val="Normal"/>
    <w:uiPriority w:val="99"/>
    <w:qFormat/>
    <w:rsid w:val="00894B00"/>
    <w:pPr>
      <w:autoSpaceDE w:val="0"/>
      <w:autoSpaceDN w:val="0"/>
      <w:adjustRightInd w:val="0"/>
      <w:spacing w:line="256" w:lineRule="atLeast"/>
      <w:jc w:val="both"/>
      <w:textAlignment w:val="center"/>
    </w:pPr>
    <w:rPr>
      <w:rFonts w:cs="Palatino"/>
      <w:i/>
      <w:iCs/>
      <w:color w:val="000000"/>
    </w:rPr>
  </w:style>
  <w:style w:type="paragraph" w:customStyle="1" w:styleId="SubBABA">
    <w:name w:val="Sub BAB A"/>
    <w:basedOn w:val="Normal"/>
    <w:link w:val="SubBABAChar"/>
    <w:qFormat/>
    <w:rsid w:val="00705F4A"/>
    <w:pPr>
      <w:tabs>
        <w:tab w:val="left" w:pos="340"/>
      </w:tabs>
      <w:autoSpaceDE w:val="0"/>
      <w:autoSpaceDN w:val="0"/>
      <w:adjustRightInd w:val="0"/>
      <w:spacing w:before="170" w:line="240" w:lineRule="auto"/>
      <w:ind w:left="340" w:hanging="340"/>
      <w:jc w:val="both"/>
      <w:textAlignment w:val="center"/>
    </w:pPr>
    <w:rPr>
      <w:rFonts w:cs="Palatino"/>
      <w:b/>
      <w:bCs/>
      <w:i/>
      <w:iCs/>
      <w:color w:val="000000"/>
    </w:rPr>
  </w:style>
  <w:style w:type="character" w:customStyle="1" w:styleId="SubBABAChar">
    <w:name w:val="Sub BAB A Char"/>
    <w:basedOn w:val="DefaultParagraphFont"/>
    <w:link w:val="SubBABA"/>
    <w:rsid w:val="00705F4A"/>
    <w:rPr>
      <w:rFonts w:ascii="Palatino" w:hAnsi="Palatino" w:cs="Palatino"/>
      <w:b/>
      <w:bCs/>
      <w:i/>
      <w:iCs/>
      <w:color w:val="000000"/>
      <w:sz w:val="18"/>
      <w:szCs w:val="18"/>
    </w:rPr>
  </w:style>
  <w:style w:type="paragraph" w:customStyle="1" w:styleId="MenjorokA">
    <w:name w:val="Menjorok A"/>
    <w:basedOn w:val="Normal"/>
    <w:qFormat/>
    <w:rsid w:val="00B7558A"/>
    <w:pPr>
      <w:tabs>
        <w:tab w:val="left" w:pos="680"/>
      </w:tabs>
      <w:autoSpaceDE w:val="0"/>
      <w:autoSpaceDN w:val="0"/>
      <w:adjustRightInd w:val="0"/>
      <w:spacing w:before="28" w:line="240" w:lineRule="auto"/>
      <w:ind w:left="680" w:hanging="340"/>
      <w:jc w:val="both"/>
      <w:textAlignment w:val="center"/>
    </w:pPr>
    <w:rPr>
      <w:rFonts w:cs="Palatino"/>
      <w:color w:val="000000"/>
    </w:rPr>
  </w:style>
  <w:style w:type="paragraph" w:customStyle="1" w:styleId="MenjorokB">
    <w:name w:val="Menjorok B"/>
    <w:basedOn w:val="Normal"/>
    <w:qFormat/>
    <w:rsid w:val="00D61F5C"/>
    <w:pPr>
      <w:tabs>
        <w:tab w:val="left" w:pos="1020"/>
      </w:tabs>
      <w:autoSpaceDE w:val="0"/>
      <w:autoSpaceDN w:val="0"/>
      <w:adjustRightInd w:val="0"/>
      <w:spacing w:before="28" w:line="240" w:lineRule="auto"/>
      <w:ind w:left="1020" w:hanging="340"/>
      <w:jc w:val="both"/>
      <w:textAlignment w:val="center"/>
    </w:pPr>
    <w:rPr>
      <w:rFonts w:cs="Palatino"/>
      <w:color w:val="000000"/>
    </w:rPr>
  </w:style>
  <w:style w:type="paragraph" w:customStyle="1" w:styleId="NoParagraphStyle0">
    <w:name w:val="[No Paragraph Style]"/>
    <w:rsid w:val="00DD3C72"/>
    <w:pPr>
      <w:autoSpaceDE w:val="0"/>
      <w:autoSpaceDN w:val="0"/>
      <w:adjustRightInd w:val="0"/>
      <w:textAlignment w:val="center"/>
    </w:pPr>
    <w:rPr>
      <w:rFonts w:ascii="Times New Roman" w:hAnsi="Times New Roman" w:cs="Times New Roman"/>
      <w:color w:val="000000"/>
      <w:sz w:val="24"/>
      <w:szCs w:val="24"/>
    </w:rPr>
  </w:style>
  <w:style w:type="character" w:customStyle="1" w:styleId="ListParagraphChar">
    <w:name w:val="List Paragraph Char"/>
    <w:aliases w:val="Body of text Char"/>
    <w:basedOn w:val="DefaultParagraphFont"/>
    <w:link w:val="ListParagraph"/>
    <w:uiPriority w:val="34"/>
    <w:rsid w:val="006E6B33"/>
  </w:style>
  <w:style w:type="paragraph" w:styleId="BodyTextIndent">
    <w:name w:val="Body Text Indent"/>
    <w:basedOn w:val="Normal"/>
    <w:link w:val="BodyTextIndentChar"/>
    <w:uiPriority w:val="99"/>
    <w:semiHidden/>
    <w:unhideWhenUsed/>
    <w:rsid w:val="0029630D"/>
    <w:pPr>
      <w:spacing w:after="120" w:line="276" w:lineRule="auto"/>
      <w:ind w:left="360"/>
    </w:pPr>
    <w:rPr>
      <w:rFonts w:ascii="Calibri" w:eastAsia="Calibri" w:hAnsi="Calibri" w:cs="Times New Roman"/>
      <w:sz w:val="22"/>
      <w:szCs w:val="22"/>
      <w:lang w:val="id-ID"/>
    </w:rPr>
  </w:style>
  <w:style w:type="character" w:customStyle="1" w:styleId="BodyTextIndentChar">
    <w:name w:val="Body Text Indent Char"/>
    <w:basedOn w:val="DefaultParagraphFont"/>
    <w:link w:val="BodyTextIndent"/>
    <w:uiPriority w:val="99"/>
    <w:semiHidden/>
    <w:rsid w:val="0029630D"/>
    <w:rPr>
      <w:rFonts w:ascii="Calibri" w:eastAsia="Calibri" w:hAnsi="Calibri" w:cs="Times New Roman"/>
      <w:sz w:val="22"/>
      <w:szCs w:val="22"/>
      <w:lang w:val="id-ID"/>
    </w:rPr>
  </w:style>
  <w:style w:type="paragraph" w:customStyle="1" w:styleId="Default">
    <w:name w:val="Default"/>
    <w:rsid w:val="00E357D0"/>
    <w:pPr>
      <w:autoSpaceDE w:val="0"/>
      <w:autoSpaceDN w:val="0"/>
      <w:adjustRightInd w:val="0"/>
      <w:spacing w:line="240" w:lineRule="auto"/>
    </w:pPr>
    <w:rPr>
      <w:rFonts w:ascii="Times New Roman" w:eastAsia="MS Mincho" w:hAnsi="Times New Roman" w:cs="Times New Roman"/>
      <w:color w:val="000000"/>
      <w:sz w:val="24"/>
      <w:szCs w:val="24"/>
      <w:lang w:val="id-ID" w:eastAsia="id-ID"/>
    </w:rPr>
  </w:style>
  <w:style w:type="paragraph" w:customStyle="1" w:styleId="Alenia">
    <w:name w:val="Alenia"/>
    <w:basedOn w:val="Normal"/>
    <w:uiPriority w:val="99"/>
    <w:rsid w:val="00216602"/>
    <w:pPr>
      <w:autoSpaceDE w:val="0"/>
      <w:autoSpaceDN w:val="0"/>
      <w:adjustRightInd w:val="0"/>
      <w:spacing w:line="260" w:lineRule="atLeast"/>
      <w:ind w:firstLine="340"/>
      <w:jc w:val="both"/>
      <w:textAlignment w:val="center"/>
    </w:pPr>
    <w:rPr>
      <w:rFonts w:eastAsia="Calibri" w:cs="Palatino"/>
      <w:color w:val="000000"/>
      <w:sz w:val="20"/>
      <w:szCs w:val="20"/>
    </w:rPr>
  </w:style>
  <w:style w:type="paragraph" w:customStyle="1" w:styleId="Alinea1">
    <w:name w:val="Alinea 1"/>
    <w:basedOn w:val="Alenia"/>
    <w:uiPriority w:val="99"/>
    <w:rsid w:val="00216602"/>
    <w:pPr>
      <w:ind w:left="340"/>
    </w:pPr>
  </w:style>
  <w:style w:type="paragraph" w:customStyle="1" w:styleId="Alinea2">
    <w:name w:val="Alinea 2"/>
    <w:basedOn w:val="Alinea1"/>
    <w:uiPriority w:val="99"/>
    <w:rsid w:val="00216602"/>
    <w:pPr>
      <w:ind w:left="680"/>
    </w:pPr>
  </w:style>
  <w:style w:type="paragraph" w:customStyle="1" w:styleId="Alinea3">
    <w:name w:val="Alinea 3"/>
    <w:basedOn w:val="Alinea2"/>
    <w:uiPriority w:val="99"/>
    <w:rsid w:val="00216602"/>
    <w:pPr>
      <w:ind w:left="1020"/>
    </w:pPr>
  </w:style>
  <w:style w:type="paragraph" w:customStyle="1" w:styleId="Menjorok">
    <w:name w:val="Menjorok"/>
    <w:basedOn w:val="BodyText"/>
    <w:uiPriority w:val="99"/>
    <w:rsid w:val="00216602"/>
    <w:pPr>
      <w:tabs>
        <w:tab w:val="left" w:pos="340"/>
      </w:tabs>
      <w:spacing w:before="28" w:line="260" w:lineRule="atLeast"/>
      <w:ind w:left="340" w:hanging="340"/>
    </w:pPr>
    <w:rPr>
      <w:rFonts w:ascii="Palatino" w:eastAsia="Calibri" w:hAnsi="Palatino" w:cs="Palatino"/>
    </w:rPr>
  </w:style>
  <w:style w:type="paragraph" w:customStyle="1" w:styleId="Soal">
    <w:name w:val="Soal"/>
    <w:basedOn w:val="BodyText"/>
    <w:next w:val="Normal"/>
    <w:uiPriority w:val="99"/>
    <w:rsid w:val="00216602"/>
    <w:pPr>
      <w:tabs>
        <w:tab w:val="left" w:pos="113"/>
        <w:tab w:val="left" w:pos="340"/>
        <w:tab w:val="right" w:leader="dot" w:pos="7480"/>
      </w:tabs>
      <w:spacing w:before="57" w:line="260" w:lineRule="atLeast"/>
      <w:ind w:left="340" w:hanging="340"/>
    </w:pPr>
    <w:rPr>
      <w:rFonts w:ascii="Palatino" w:eastAsia="Calibri" w:hAnsi="Palatino" w:cs="Palatino"/>
    </w:rPr>
  </w:style>
  <w:style w:type="paragraph" w:customStyle="1" w:styleId="pernik">
    <w:name w:val="pernik"/>
    <w:basedOn w:val="Noparagraphstyle"/>
    <w:uiPriority w:val="99"/>
    <w:rsid w:val="000801EF"/>
    <w:pPr>
      <w:tabs>
        <w:tab w:val="left" w:pos="283"/>
        <w:tab w:val="left" w:pos="567"/>
        <w:tab w:val="left" w:pos="850"/>
        <w:tab w:val="left" w:pos="1134"/>
        <w:tab w:val="left" w:pos="1417"/>
        <w:tab w:val="left" w:pos="1701"/>
        <w:tab w:val="left" w:pos="1984"/>
        <w:tab w:val="left" w:pos="2268"/>
      </w:tabs>
      <w:spacing w:before="40"/>
      <w:ind w:left="283" w:hanging="283"/>
      <w:jc w:val="both"/>
    </w:pPr>
    <w:rPr>
      <w:rFonts w:ascii="Arial" w:eastAsia="Calibri" w:hAnsi="Arial" w:cs="Arial"/>
      <w:i/>
      <w:iCs/>
      <w:sz w:val="14"/>
      <w:szCs w:val="14"/>
    </w:rPr>
  </w:style>
  <w:style w:type="paragraph" w:customStyle="1" w:styleId="BodyTeks">
    <w:name w:val="Body Teks"/>
    <w:basedOn w:val="NoParagraphStyle0"/>
    <w:uiPriority w:val="99"/>
    <w:rsid w:val="0091675F"/>
    <w:pPr>
      <w:suppressAutoHyphens/>
      <w:spacing w:line="320" w:lineRule="atLeast"/>
      <w:jc w:val="both"/>
    </w:pPr>
    <w:rPr>
      <w:rFonts w:ascii="Palatino" w:hAnsi="Palatino" w:cs="Palatino"/>
      <w:sz w:val="20"/>
      <w:szCs w:val="20"/>
    </w:rPr>
  </w:style>
  <w:style w:type="paragraph" w:customStyle="1" w:styleId="JUDULBAB">
    <w:name w:val="JUDUL BAB"/>
    <w:basedOn w:val="NoParagraphStyle0"/>
    <w:uiPriority w:val="99"/>
    <w:rsid w:val="00EC6658"/>
    <w:pPr>
      <w:suppressAutoHyphens/>
      <w:spacing w:line="440" w:lineRule="atLeast"/>
      <w:jc w:val="center"/>
    </w:pPr>
    <w:rPr>
      <w:rFonts w:ascii="Arial" w:hAnsi="Arial" w:cs="Arial"/>
      <w:caps/>
      <w:sz w:val="30"/>
      <w:szCs w:val="30"/>
    </w:rPr>
  </w:style>
  <w:style w:type="paragraph" w:styleId="ListBullet">
    <w:name w:val="List Bullet"/>
    <w:basedOn w:val="Normal"/>
    <w:uiPriority w:val="99"/>
    <w:unhideWhenUsed/>
    <w:rsid w:val="001A1B2A"/>
    <w:pPr>
      <w:numPr>
        <w:numId w:val="1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70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8D69A-FB9C-4B40-AF27-13AC58F8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Kunci Jawaban dan Pembahasan</Company>
  <LinksUpToDate>false</LinksUpToDate>
  <CharactersWithSpaces>16537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fokus</dc:creator>
  <cp:lastModifiedBy>Iman</cp:lastModifiedBy>
  <cp:revision>2</cp:revision>
  <cp:lastPrinted>2014-04-11T06:50:00Z</cp:lastPrinted>
  <dcterms:created xsi:type="dcterms:W3CDTF">2016-07-20T15:06:00Z</dcterms:created>
  <dcterms:modified xsi:type="dcterms:W3CDTF">2016-07-20T15:06:00Z</dcterms:modified>
</cp:coreProperties>
</file>