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B6" w:rsidRDefault="002224B6" w:rsidP="002224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4B6" w:rsidRDefault="002224B6" w:rsidP="002224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4B6" w:rsidRDefault="002224B6" w:rsidP="002224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12E" w:rsidRPr="005E352E" w:rsidRDefault="0097612E" w:rsidP="002224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52E">
        <w:rPr>
          <w:rFonts w:ascii="Times New Roman" w:hAnsi="Times New Roman" w:cs="Times New Roman"/>
          <w:b/>
          <w:sz w:val="28"/>
          <w:szCs w:val="28"/>
        </w:rPr>
        <w:t>МАТЕРИАЛЫ</w:t>
      </w:r>
    </w:p>
    <w:p w:rsidR="0097612E" w:rsidRPr="005E352E" w:rsidRDefault="001C5E79" w:rsidP="002364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52E">
        <w:rPr>
          <w:rFonts w:ascii="Times New Roman" w:hAnsi="Times New Roman" w:cs="Times New Roman"/>
          <w:b/>
          <w:sz w:val="28"/>
          <w:szCs w:val="28"/>
        </w:rPr>
        <w:t>н</w:t>
      </w:r>
      <w:r w:rsidR="0097612E" w:rsidRPr="005E352E">
        <w:rPr>
          <w:rFonts w:ascii="Times New Roman" w:hAnsi="Times New Roman" w:cs="Times New Roman"/>
          <w:b/>
          <w:sz w:val="28"/>
          <w:szCs w:val="28"/>
        </w:rPr>
        <w:t>а</w:t>
      </w:r>
    </w:p>
    <w:p w:rsidR="0097612E" w:rsidRPr="005E352E" w:rsidRDefault="0097612E" w:rsidP="002364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52E">
        <w:rPr>
          <w:rFonts w:ascii="Times New Roman" w:hAnsi="Times New Roman" w:cs="Times New Roman"/>
          <w:b/>
          <w:sz w:val="28"/>
          <w:szCs w:val="28"/>
        </w:rPr>
        <w:t>Конкурс</w:t>
      </w:r>
      <w:r w:rsidR="00CC536E" w:rsidRPr="005E3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352E">
        <w:rPr>
          <w:rFonts w:ascii="Times New Roman" w:hAnsi="Times New Roman" w:cs="Times New Roman"/>
          <w:b/>
          <w:sz w:val="28"/>
          <w:szCs w:val="28"/>
        </w:rPr>
        <w:t>профессионального мастерства</w:t>
      </w:r>
    </w:p>
    <w:p w:rsidR="0097612E" w:rsidRPr="005E352E" w:rsidRDefault="0097612E" w:rsidP="002364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52E">
        <w:rPr>
          <w:rFonts w:ascii="Times New Roman" w:hAnsi="Times New Roman" w:cs="Times New Roman"/>
          <w:b/>
          <w:sz w:val="28"/>
          <w:szCs w:val="28"/>
        </w:rPr>
        <w:t>«Лидеры</w:t>
      </w:r>
      <w:r w:rsidR="00CC536E" w:rsidRPr="005E3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352E">
        <w:rPr>
          <w:rFonts w:ascii="Times New Roman" w:hAnsi="Times New Roman" w:cs="Times New Roman"/>
          <w:b/>
          <w:sz w:val="28"/>
          <w:szCs w:val="28"/>
        </w:rPr>
        <w:t>современной школы»</w:t>
      </w:r>
    </w:p>
    <w:p w:rsidR="0097612E" w:rsidRPr="005E352E" w:rsidRDefault="001C5E79" w:rsidP="002364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52E">
        <w:rPr>
          <w:rFonts w:ascii="Times New Roman" w:hAnsi="Times New Roman" w:cs="Times New Roman"/>
          <w:b/>
          <w:sz w:val="28"/>
          <w:szCs w:val="28"/>
        </w:rPr>
        <w:t>Номинация</w:t>
      </w:r>
      <w:r w:rsidR="0097612E" w:rsidRPr="005E352E">
        <w:rPr>
          <w:rFonts w:ascii="Times New Roman" w:hAnsi="Times New Roman" w:cs="Times New Roman"/>
          <w:b/>
          <w:sz w:val="28"/>
          <w:szCs w:val="28"/>
        </w:rPr>
        <w:t>:</w:t>
      </w:r>
      <w:r w:rsidR="00CC536E" w:rsidRPr="005E352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7612E" w:rsidRPr="005E352E">
        <w:rPr>
          <w:rFonts w:ascii="Times New Roman" w:hAnsi="Times New Roman" w:cs="Times New Roman"/>
          <w:b/>
          <w:sz w:val="28"/>
          <w:szCs w:val="28"/>
        </w:rPr>
        <w:t>Лучшая</w:t>
      </w:r>
      <w:r w:rsidR="00CC536E" w:rsidRPr="005E3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12E" w:rsidRPr="005E352E">
        <w:rPr>
          <w:rFonts w:ascii="Times New Roman" w:hAnsi="Times New Roman" w:cs="Times New Roman"/>
          <w:b/>
          <w:sz w:val="28"/>
          <w:szCs w:val="28"/>
        </w:rPr>
        <w:t>управленческая</w:t>
      </w:r>
      <w:r w:rsidR="00CC536E" w:rsidRPr="005E3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12E" w:rsidRPr="005E352E">
        <w:rPr>
          <w:rFonts w:ascii="Times New Roman" w:hAnsi="Times New Roman" w:cs="Times New Roman"/>
          <w:b/>
          <w:sz w:val="28"/>
          <w:szCs w:val="28"/>
        </w:rPr>
        <w:t>команда»</w:t>
      </w:r>
    </w:p>
    <w:p w:rsidR="00CD5D69" w:rsidRPr="00CD5D69" w:rsidRDefault="00CD5D69" w:rsidP="00EF54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D69">
        <w:rPr>
          <w:rFonts w:ascii="Times New Roman" w:hAnsi="Times New Roman" w:cs="Times New Roman"/>
          <w:b/>
          <w:sz w:val="28"/>
          <w:szCs w:val="28"/>
        </w:rPr>
        <w:t xml:space="preserve">Тема: </w:t>
      </w:r>
    </w:p>
    <w:p w:rsidR="002224B6" w:rsidRPr="00CD5D69" w:rsidRDefault="00CD5D69" w:rsidP="00EF54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D5D69">
        <w:rPr>
          <w:rFonts w:ascii="Times New Roman" w:hAnsi="Times New Roman" w:cs="Times New Roman"/>
          <w:b/>
          <w:sz w:val="28"/>
          <w:szCs w:val="28"/>
        </w:rPr>
        <w:t>Мониторинг качества учебно-воспитательного процесса через эффективную мотивацию профессиональной деятельности педагогов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224B6" w:rsidRPr="00CD5D69" w:rsidRDefault="002224B6" w:rsidP="00EF54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C6D" w:rsidRDefault="00922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847BB" w:rsidRPr="00B847BB" w:rsidRDefault="00B847BB" w:rsidP="002224B6">
      <w:pPr>
        <w:spacing w:after="0" w:line="36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4C1EEE" w:rsidRPr="00CC536E" w:rsidRDefault="004C1EEE" w:rsidP="008E487B">
      <w:pPr>
        <w:jc w:val="center"/>
        <w:rPr>
          <w:rFonts w:ascii="Times New Roman" w:hAnsi="Times New Roman" w:cs="Times New Roman"/>
          <w:sz w:val="28"/>
          <w:szCs w:val="28"/>
        </w:rPr>
      </w:pPr>
      <w:r w:rsidRPr="00CC536E">
        <w:rPr>
          <w:rFonts w:ascii="Times New Roman" w:hAnsi="Times New Roman" w:cs="Times New Roman"/>
          <w:sz w:val="28"/>
          <w:szCs w:val="28"/>
        </w:rPr>
        <w:t>ОГЛАВЛЕНИЕ</w:t>
      </w:r>
    </w:p>
    <w:p w:rsidR="004C1EEE" w:rsidRPr="00CC536E" w:rsidRDefault="004C1EEE" w:rsidP="00CC536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36E">
        <w:rPr>
          <w:rFonts w:ascii="Times New Roman" w:hAnsi="Times New Roman" w:cs="Times New Roman"/>
          <w:sz w:val="28"/>
          <w:szCs w:val="28"/>
        </w:rPr>
        <w:t>Введение. Обоснование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актуальности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темы</w:t>
      </w:r>
    </w:p>
    <w:p w:rsidR="004C1EEE" w:rsidRPr="00CC536E" w:rsidRDefault="00FD5604" w:rsidP="00CC536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C1EEE" w:rsidRPr="00CC536E">
        <w:rPr>
          <w:rFonts w:ascii="Times New Roman" w:hAnsi="Times New Roman" w:cs="Times New Roman"/>
          <w:sz w:val="28"/>
          <w:szCs w:val="28"/>
        </w:rPr>
        <w:t>отивации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4C1EEE" w:rsidRPr="00CC536E">
        <w:rPr>
          <w:rFonts w:ascii="Times New Roman" w:hAnsi="Times New Roman" w:cs="Times New Roman"/>
          <w:sz w:val="28"/>
          <w:szCs w:val="28"/>
        </w:rPr>
        <w:t>педагогических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4C1EEE" w:rsidRPr="00CC536E">
        <w:rPr>
          <w:rFonts w:ascii="Times New Roman" w:hAnsi="Times New Roman" w:cs="Times New Roman"/>
          <w:sz w:val="28"/>
          <w:szCs w:val="28"/>
        </w:rPr>
        <w:t>работников на результативную деятельность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4C1EEE" w:rsidRPr="00CC536E">
        <w:rPr>
          <w:rFonts w:ascii="Times New Roman" w:hAnsi="Times New Roman" w:cs="Times New Roman"/>
          <w:sz w:val="28"/>
          <w:szCs w:val="28"/>
        </w:rPr>
        <w:t>на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4C1EEE" w:rsidRPr="00CC536E">
        <w:rPr>
          <w:rFonts w:ascii="Times New Roman" w:hAnsi="Times New Roman" w:cs="Times New Roman"/>
          <w:sz w:val="28"/>
          <w:szCs w:val="28"/>
        </w:rPr>
        <w:t>высоком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4C1EEE" w:rsidRPr="00CC536E">
        <w:rPr>
          <w:rFonts w:ascii="Times New Roman" w:hAnsi="Times New Roman" w:cs="Times New Roman"/>
          <w:sz w:val="28"/>
          <w:szCs w:val="28"/>
        </w:rPr>
        <w:t>качественном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4C1EEE" w:rsidRPr="00CC536E">
        <w:rPr>
          <w:rFonts w:ascii="Times New Roman" w:hAnsi="Times New Roman" w:cs="Times New Roman"/>
          <w:sz w:val="28"/>
          <w:szCs w:val="28"/>
        </w:rPr>
        <w:t>уровне.</w:t>
      </w:r>
    </w:p>
    <w:p w:rsidR="004C1EEE" w:rsidRPr="00CC536E" w:rsidRDefault="004C1EEE" w:rsidP="00CC536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36E">
        <w:rPr>
          <w:rFonts w:ascii="Times New Roman" w:hAnsi="Times New Roman" w:cs="Times New Roman"/>
          <w:sz w:val="28"/>
          <w:szCs w:val="28"/>
        </w:rPr>
        <w:t>Система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контроля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качества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учебно-воспитательного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процесса.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Уровень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результативности,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прозрачность и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объективность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оценок.</w:t>
      </w:r>
    </w:p>
    <w:p w:rsidR="00ED3011" w:rsidRDefault="004C1EEE" w:rsidP="00ED301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36E">
        <w:rPr>
          <w:rFonts w:ascii="Times New Roman" w:hAnsi="Times New Roman" w:cs="Times New Roman"/>
          <w:sz w:val="28"/>
          <w:szCs w:val="28"/>
        </w:rPr>
        <w:t>Заключение.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Возможности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использования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4E193F" w:rsidRPr="00CC536E">
        <w:rPr>
          <w:rFonts w:ascii="Times New Roman" w:hAnsi="Times New Roman" w:cs="Times New Roman"/>
          <w:sz w:val="28"/>
          <w:szCs w:val="28"/>
        </w:rPr>
        <w:t>системы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4E193F" w:rsidRPr="00CC536E">
        <w:rPr>
          <w:rFonts w:ascii="Times New Roman" w:hAnsi="Times New Roman" w:cs="Times New Roman"/>
          <w:sz w:val="28"/>
          <w:szCs w:val="28"/>
        </w:rPr>
        <w:t>в образовательных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4E193F" w:rsidRPr="00CC536E">
        <w:rPr>
          <w:rFonts w:ascii="Times New Roman" w:hAnsi="Times New Roman" w:cs="Times New Roman"/>
          <w:sz w:val="28"/>
          <w:szCs w:val="28"/>
        </w:rPr>
        <w:t>учреждениях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4E193F" w:rsidRPr="00CC536E">
        <w:rPr>
          <w:rFonts w:ascii="Times New Roman" w:hAnsi="Times New Roman" w:cs="Times New Roman"/>
          <w:sz w:val="28"/>
          <w:szCs w:val="28"/>
        </w:rPr>
        <w:t>региона</w:t>
      </w:r>
      <w:r w:rsidR="001C5E79" w:rsidRPr="00CC536E">
        <w:rPr>
          <w:rFonts w:ascii="Times New Roman" w:hAnsi="Times New Roman" w:cs="Times New Roman"/>
          <w:sz w:val="28"/>
          <w:szCs w:val="28"/>
        </w:rPr>
        <w:t>.</w:t>
      </w:r>
    </w:p>
    <w:p w:rsidR="005907F9" w:rsidRDefault="00590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414B" w:rsidRPr="008E487B" w:rsidRDefault="00ED3011" w:rsidP="008E48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7B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B5091C" w:rsidRPr="008E4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87B" w:rsidRPr="008E487B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EE414B" w:rsidRPr="008E487B">
        <w:rPr>
          <w:rFonts w:ascii="Times New Roman" w:hAnsi="Times New Roman" w:cs="Times New Roman"/>
          <w:b/>
          <w:sz w:val="28"/>
          <w:szCs w:val="28"/>
        </w:rPr>
        <w:t>.</w:t>
      </w:r>
    </w:p>
    <w:p w:rsidR="00EE414B" w:rsidRPr="00CC536E" w:rsidRDefault="00EE414B" w:rsidP="002364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36E">
        <w:rPr>
          <w:rFonts w:ascii="Times New Roman" w:hAnsi="Times New Roman" w:cs="Times New Roman"/>
          <w:sz w:val="28"/>
          <w:szCs w:val="28"/>
        </w:rPr>
        <w:t>Работа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по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осуществлению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эффективного контроля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качества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учебно-воспитательного процесса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предполагает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следующие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обязательные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условия:</w:t>
      </w:r>
    </w:p>
    <w:p w:rsidR="004E193F" w:rsidRPr="00CC536E" w:rsidRDefault="004E193F" w:rsidP="00CC536E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36E">
        <w:rPr>
          <w:rFonts w:ascii="Times New Roman" w:hAnsi="Times New Roman" w:cs="Times New Roman"/>
          <w:sz w:val="28"/>
          <w:szCs w:val="28"/>
        </w:rPr>
        <w:t>достаточный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уровень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мотивации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участников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на исполнение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своих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служебных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обязанностей;</w:t>
      </w:r>
    </w:p>
    <w:p w:rsidR="00EE414B" w:rsidRPr="00CC536E" w:rsidRDefault="006F7506" w:rsidP="00CC536E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36E">
        <w:rPr>
          <w:rFonts w:ascii="Times New Roman" w:hAnsi="Times New Roman" w:cs="Times New Roman"/>
          <w:sz w:val="28"/>
          <w:szCs w:val="28"/>
        </w:rPr>
        <w:t>высокий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уровень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професси</w:t>
      </w:r>
      <w:r w:rsidR="00951076" w:rsidRPr="00CC536E">
        <w:rPr>
          <w:rFonts w:ascii="Times New Roman" w:hAnsi="Times New Roman" w:cs="Times New Roman"/>
          <w:sz w:val="28"/>
          <w:szCs w:val="28"/>
        </w:rPr>
        <w:t>о</w:t>
      </w:r>
      <w:r w:rsidRPr="00CC536E">
        <w:rPr>
          <w:rFonts w:ascii="Times New Roman" w:hAnsi="Times New Roman" w:cs="Times New Roman"/>
          <w:sz w:val="28"/>
          <w:szCs w:val="28"/>
        </w:rPr>
        <w:t>нализм</w:t>
      </w:r>
      <w:r w:rsidR="00951076" w:rsidRPr="00CC536E">
        <w:rPr>
          <w:rFonts w:ascii="Times New Roman" w:hAnsi="Times New Roman" w:cs="Times New Roman"/>
          <w:sz w:val="28"/>
          <w:szCs w:val="28"/>
        </w:rPr>
        <w:t>а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исполнителей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951076" w:rsidRPr="00CC536E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="004E193F" w:rsidRPr="00CC536E">
        <w:rPr>
          <w:rFonts w:ascii="Times New Roman" w:hAnsi="Times New Roman" w:cs="Times New Roman"/>
          <w:sz w:val="28"/>
          <w:szCs w:val="28"/>
        </w:rPr>
        <w:t>;</w:t>
      </w:r>
    </w:p>
    <w:p w:rsidR="00951076" w:rsidRPr="00CC536E" w:rsidRDefault="00951076" w:rsidP="00CC536E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36E">
        <w:rPr>
          <w:rFonts w:ascii="Times New Roman" w:hAnsi="Times New Roman" w:cs="Times New Roman"/>
          <w:sz w:val="28"/>
          <w:szCs w:val="28"/>
        </w:rPr>
        <w:t>высокий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уровень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профессионализма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педагогического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состава</w:t>
      </w:r>
      <w:r w:rsidR="004E193F" w:rsidRPr="00CC536E">
        <w:rPr>
          <w:rFonts w:ascii="Times New Roman" w:hAnsi="Times New Roman" w:cs="Times New Roman"/>
          <w:sz w:val="28"/>
          <w:szCs w:val="28"/>
        </w:rPr>
        <w:t>.</w:t>
      </w:r>
    </w:p>
    <w:p w:rsidR="00EE414B" w:rsidRPr="00CC536E" w:rsidRDefault="00681410" w:rsidP="002364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36E">
        <w:rPr>
          <w:rFonts w:ascii="Times New Roman" w:hAnsi="Times New Roman" w:cs="Times New Roman"/>
          <w:sz w:val="28"/>
          <w:szCs w:val="28"/>
        </w:rPr>
        <w:t>Мы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считаем,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что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необходимость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EE414B" w:rsidRPr="00CC536E">
        <w:rPr>
          <w:rFonts w:ascii="Times New Roman" w:hAnsi="Times New Roman" w:cs="Times New Roman"/>
          <w:sz w:val="28"/>
          <w:szCs w:val="28"/>
        </w:rPr>
        <w:t>мотивации деятельности педагогов обусловлена тем, что мотивация является одним из методов управления личностью. И</w:t>
      </w:r>
      <w:r w:rsidRPr="00CC536E">
        <w:rPr>
          <w:rFonts w:ascii="Times New Roman" w:hAnsi="Times New Roman" w:cs="Times New Roman"/>
          <w:sz w:val="28"/>
          <w:szCs w:val="28"/>
        </w:rPr>
        <w:t xml:space="preserve"> задача руководителя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EE414B" w:rsidRPr="00CC536E">
        <w:rPr>
          <w:rFonts w:ascii="Times New Roman" w:hAnsi="Times New Roman" w:cs="Times New Roman"/>
          <w:sz w:val="28"/>
          <w:szCs w:val="28"/>
        </w:rPr>
        <w:t>о</w:t>
      </w:r>
      <w:r w:rsidRPr="00CC536E">
        <w:rPr>
          <w:rFonts w:ascii="Times New Roman" w:hAnsi="Times New Roman" w:cs="Times New Roman"/>
          <w:sz w:val="28"/>
          <w:szCs w:val="28"/>
        </w:rPr>
        <w:t>бразовательного учреждения</w:t>
      </w:r>
      <w:r w:rsidR="004E193F" w:rsidRPr="00CC536E">
        <w:rPr>
          <w:rFonts w:ascii="Times New Roman" w:hAnsi="Times New Roman" w:cs="Times New Roman"/>
          <w:sz w:val="28"/>
          <w:szCs w:val="28"/>
        </w:rPr>
        <w:t>,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4E193F" w:rsidRPr="00CC536E">
        <w:rPr>
          <w:rFonts w:ascii="Times New Roman" w:hAnsi="Times New Roman" w:cs="Times New Roman"/>
          <w:sz w:val="28"/>
          <w:szCs w:val="28"/>
        </w:rPr>
        <w:t>администрации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EE414B" w:rsidRPr="00CC536E">
        <w:rPr>
          <w:rFonts w:ascii="Times New Roman" w:hAnsi="Times New Roman" w:cs="Times New Roman"/>
          <w:sz w:val="28"/>
          <w:szCs w:val="28"/>
        </w:rPr>
        <w:t>- использовать мотивацию как процесс побуждения педагогического коллектива к деятельности для достижения и личностных целей, и целей организации.</w:t>
      </w:r>
    </w:p>
    <w:p w:rsidR="00EE414B" w:rsidRPr="00CC536E" w:rsidRDefault="00EE414B" w:rsidP="002364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36E">
        <w:rPr>
          <w:rFonts w:ascii="Times New Roman" w:hAnsi="Times New Roman" w:cs="Times New Roman"/>
          <w:sz w:val="28"/>
          <w:szCs w:val="28"/>
        </w:rPr>
        <w:t xml:space="preserve">Важно побудить педагогических работников к продуктивной деятельности, создавая все условия для удовлетворения их мотивации. Но существующий сегодня разрыв между мотивацией и результатами труда порождает серьезную управленческую проблему: как оценивать результаты работы отдельного педагога и как его вознаграждать? Если вознаграждать только по результатам труда, то можно </w:t>
      </w:r>
      <w:proofErr w:type="spellStart"/>
      <w:r w:rsidRPr="00CC536E">
        <w:rPr>
          <w:rFonts w:ascii="Times New Roman" w:hAnsi="Times New Roman" w:cs="Times New Roman"/>
          <w:sz w:val="28"/>
          <w:szCs w:val="28"/>
        </w:rPr>
        <w:t>демотивировать</w:t>
      </w:r>
      <w:proofErr w:type="spellEnd"/>
      <w:r w:rsidRPr="00CC536E">
        <w:rPr>
          <w:rFonts w:ascii="Times New Roman" w:hAnsi="Times New Roman" w:cs="Times New Roman"/>
          <w:sz w:val="28"/>
          <w:szCs w:val="28"/>
        </w:rPr>
        <w:t xml:space="preserve"> педагога, получившего низкий результат, но затрачивавшего большие усилия. А если вознаграждать педагога в зависимости от мотивации, без учета реальных результатов его труда, то можно вызвать ухудшение результатов работы менее мотивированных,</w:t>
      </w:r>
      <w:r w:rsidR="00FB2031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 xml:space="preserve"> но производительных педагогов. И это создаёт существенн</w:t>
      </w:r>
      <w:r w:rsidR="004E193F" w:rsidRPr="00CC536E">
        <w:rPr>
          <w:rFonts w:ascii="Times New Roman" w:hAnsi="Times New Roman" w:cs="Times New Roman"/>
          <w:sz w:val="28"/>
          <w:szCs w:val="28"/>
        </w:rPr>
        <w:t>ые проблемы для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4E193F" w:rsidRPr="00CC536E">
        <w:rPr>
          <w:rFonts w:ascii="Times New Roman" w:hAnsi="Times New Roman" w:cs="Times New Roman"/>
          <w:sz w:val="28"/>
          <w:szCs w:val="28"/>
        </w:rPr>
        <w:t>администрации ОУ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при п</w:t>
      </w:r>
      <w:r w:rsidR="004E193F" w:rsidRPr="00CC536E">
        <w:rPr>
          <w:rFonts w:ascii="Times New Roman" w:hAnsi="Times New Roman" w:cs="Times New Roman"/>
          <w:sz w:val="28"/>
          <w:szCs w:val="28"/>
        </w:rPr>
        <w:t>остроении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4E193F" w:rsidRPr="00CC536E">
        <w:rPr>
          <w:rFonts w:ascii="Times New Roman" w:hAnsi="Times New Roman" w:cs="Times New Roman"/>
          <w:sz w:val="28"/>
          <w:szCs w:val="28"/>
        </w:rPr>
        <w:t>мониторинга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4E193F" w:rsidRPr="00CC536E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ED3011">
        <w:rPr>
          <w:rFonts w:ascii="Times New Roman" w:hAnsi="Times New Roman" w:cs="Times New Roman"/>
          <w:sz w:val="28"/>
          <w:szCs w:val="28"/>
        </w:rPr>
        <w:t>,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4E193F" w:rsidRPr="00CC536E">
        <w:rPr>
          <w:rFonts w:ascii="Times New Roman" w:hAnsi="Times New Roman" w:cs="Times New Roman"/>
          <w:sz w:val="28"/>
          <w:szCs w:val="28"/>
        </w:rPr>
        <w:t>при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4E193F" w:rsidRPr="00CC536E">
        <w:rPr>
          <w:rFonts w:ascii="Times New Roman" w:hAnsi="Times New Roman" w:cs="Times New Roman"/>
          <w:sz w:val="28"/>
          <w:szCs w:val="28"/>
        </w:rPr>
        <w:t>определении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4E193F" w:rsidRPr="00CC536E">
        <w:rPr>
          <w:rFonts w:ascii="Times New Roman" w:hAnsi="Times New Roman" w:cs="Times New Roman"/>
          <w:sz w:val="28"/>
          <w:szCs w:val="28"/>
        </w:rPr>
        <w:t>объёма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EF5454">
        <w:rPr>
          <w:rFonts w:ascii="Times New Roman" w:hAnsi="Times New Roman" w:cs="Times New Roman"/>
          <w:sz w:val="28"/>
          <w:szCs w:val="28"/>
        </w:rPr>
        <w:t>стимулирующих действий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236374" w:rsidRPr="00CC536E">
        <w:rPr>
          <w:rFonts w:ascii="Times New Roman" w:hAnsi="Times New Roman" w:cs="Times New Roman"/>
          <w:sz w:val="28"/>
          <w:szCs w:val="28"/>
        </w:rPr>
        <w:t>как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236374" w:rsidRPr="00CC536E">
        <w:rPr>
          <w:rFonts w:ascii="Times New Roman" w:hAnsi="Times New Roman" w:cs="Times New Roman"/>
          <w:sz w:val="28"/>
          <w:szCs w:val="28"/>
        </w:rPr>
        <w:t>составной части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236374" w:rsidRPr="00CC536E">
        <w:rPr>
          <w:rFonts w:ascii="Times New Roman" w:hAnsi="Times New Roman" w:cs="Times New Roman"/>
          <w:sz w:val="28"/>
          <w:szCs w:val="28"/>
        </w:rPr>
        <w:t>контроля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236374" w:rsidRPr="00CC536E">
        <w:rPr>
          <w:rFonts w:ascii="Times New Roman" w:hAnsi="Times New Roman" w:cs="Times New Roman"/>
          <w:sz w:val="28"/>
          <w:szCs w:val="28"/>
        </w:rPr>
        <w:t>качества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236374" w:rsidRPr="00CC536E">
        <w:rPr>
          <w:rFonts w:ascii="Times New Roman" w:hAnsi="Times New Roman" w:cs="Times New Roman"/>
          <w:sz w:val="28"/>
          <w:szCs w:val="28"/>
        </w:rPr>
        <w:t>образовательного процесса</w:t>
      </w:r>
    </w:p>
    <w:p w:rsidR="00EE414B" w:rsidRPr="00CC536E" w:rsidRDefault="00D3156D" w:rsidP="002364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="00B50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рассматриваем</w:t>
      </w:r>
      <w:r w:rsidR="00B50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данный</w:t>
      </w:r>
      <w:r w:rsidR="00B50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подход</w:t>
      </w:r>
      <w:r w:rsidR="00EE414B" w:rsidRPr="00CC536E">
        <w:rPr>
          <w:rFonts w:ascii="Times New Roman" w:hAnsi="Times New Roman" w:cs="Times New Roman"/>
          <w:sz w:val="28"/>
          <w:szCs w:val="28"/>
        </w:rPr>
        <w:t xml:space="preserve"> как комбинированный способ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ED3011">
        <w:rPr>
          <w:rFonts w:ascii="Times New Roman" w:hAnsi="Times New Roman" w:cs="Times New Roman"/>
          <w:sz w:val="28"/>
          <w:szCs w:val="28"/>
        </w:rPr>
        <w:t>и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236374" w:rsidRPr="00CC536E">
        <w:rPr>
          <w:rFonts w:ascii="Times New Roman" w:hAnsi="Times New Roman" w:cs="Times New Roman"/>
          <w:sz w:val="28"/>
          <w:szCs w:val="28"/>
        </w:rPr>
        <w:t>контроля,</w:t>
      </w:r>
      <w:r w:rsidR="00B5091C">
        <w:rPr>
          <w:rFonts w:ascii="Times New Roman" w:hAnsi="Times New Roman" w:cs="Times New Roman"/>
          <w:sz w:val="28"/>
          <w:szCs w:val="28"/>
        </w:rPr>
        <w:t xml:space="preserve"> </w:t>
      </w:r>
      <w:r w:rsidR="00236374" w:rsidRPr="00CC536E">
        <w:rPr>
          <w:rFonts w:ascii="Times New Roman" w:hAnsi="Times New Roman" w:cs="Times New Roman"/>
          <w:sz w:val="28"/>
          <w:szCs w:val="28"/>
        </w:rPr>
        <w:t>и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EE414B" w:rsidRPr="00CC536E">
        <w:rPr>
          <w:rFonts w:ascii="Times New Roman" w:hAnsi="Times New Roman" w:cs="Times New Roman"/>
          <w:sz w:val="28"/>
          <w:szCs w:val="28"/>
        </w:rPr>
        <w:t xml:space="preserve">мотивации </w:t>
      </w:r>
      <w:r>
        <w:rPr>
          <w:rFonts w:ascii="Times New Roman" w:hAnsi="Times New Roman" w:cs="Times New Roman"/>
          <w:sz w:val="28"/>
          <w:szCs w:val="28"/>
        </w:rPr>
        <w:t>педагогов к деятельности, которы</w:t>
      </w:r>
      <w:r w:rsidR="00EE414B" w:rsidRPr="00CC536E">
        <w:rPr>
          <w:rFonts w:ascii="Times New Roman" w:hAnsi="Times New Roman" w:cs="Times New Roman"/>
          <w:sz w:val="28"/>
          <w:szCs w:val="28"/>
        </w:rPr>
        <w:t xml:space="preserve">й может </w:t>
      </w:r>
      <w:r w:rsidR="00EE414B" w:rsidRPr="00CC536E">
        <w:rPr>
          <w:rFonts w:ascii="Times New Roman" w:hAnsi="Times New Roman" w:cs="Times New Roman"/>
          <w:sz w:val="28"/>
          <w:szCs w:val="28"/>
        </w:rPr>
        <w:lastRenderedPageBreak/>
        <w:t>удовлетворить разные потребности педагогов: интеллектуально-творческие, ресурсные, статусные и, конечно же</w:t>
      </w:r>
      <w:r w:rsidR="00ED3011">
        <w:rPr>
          <w:rFonts w:ascii="Times New Roman" w:hAnsi="Times New Roman" w:cs="Times New Roman"/>
          <w:sz w:val="28"/>
          <w:szCs w:val="28"/>
        </w:rPr>
        <w:t>, экономические.</w:t>
      </w:r>
    </w:p>
    <w:p w:rsidR="00EE414B" w:rsidRPr="00CC536E" w:rsidRDefault="00EE414B" w:rsidP="002364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36E">
        <w:rPr>
          <w:rFonts w:ascii="Times New Roman" w:hAnsi="Times New Roman" w:cs="Times New Roman"/>
          <w:sz w:val="28"/>
          <w:szCs w:val="28"/>
        </w:rPr>
        <w:t>Мы классифицировали методы стимулирования в соответствии с основными направлениями усиления мотивации педагога: удовлетворение материальных потребностей, удовлетворение социальных потребностей и удовлетворение потребностей педагогов в личностном р</w:t>
      </w:r>
      <w:r w:rsidR="00D3156D">
        <w:rPr>
          <w:rFonts w:ascii="Times New Roman" w:hAnsi="Times New Roman" w:cs="Times New Roman"/>
          <w:sz w:val="28"/>
          <w:szCs w:val="28"/>
        </w:rPr>
        <w:t>осте,</w:t>
      </w:r>
      <w:r w:rsidR="00B5091C">
        <w:rPr>
          <w:rFonts w:ascii="Times New Roman" w:hAnsi="Times New Roman" w:cs="Times New Roman"/>
          <w:sz w:val="28"/>
          <w:szCs w:val="28"/>
        </w:rPr>
        <w:t xml:space="preserve"> </w:t>
      </w:r>
      <w:r w:rsidR="00236374" w:rsidRPr="00CC536E">
        <w:rPr>
          <w:rFonts w:ascii="Times New Roman" w:hAnsi="Times New Roman" w:cs="Times New Roman"/>
          <w:sz w:val="28"/>
          <w:szCs w:val="28"/>
        </w:rPr>
        <w:t>(таблица 1), опираясь на общие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236374" w:rsidRPr="00CC536E">
        <w:rPr>
          <w:rFonts w:ascii="Times New Roman" w:hAnsi="Times New Roman" w:cs="Times New Roman"/>
          <w:sz w:val="28"/>
          <w:szCs w:val="28"/>
        </w:rPr>
        <w:t>задачи,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236374" w:rsidRPr="00CC536E">
        <w:rPr>
          <w:rFonts w:ascii="Times New Roman" w:hAnsi="Times New Roman" w:cs="Times New Roman"/>
          <w:sz w:val="28"/>
          <w:szCs w:val="28"/>
        </w:rPr>
        <w:t>стоящие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236374" w:rsidRPr="00CC536E">
        <w:rPr>
          <w:rFonts w:ascii="Times New Roman" w:hAnsi="Times New Roman" w:cs="Times New Roman"/>
          <w:sz w:val="28"/>
          <w:szCs w:val="28"/>
        </w:rPr>
        <w:t>перед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236374" w:rsidRPr="00CC536E">
        <w:rPr>
          <w:rFonts w:ascii="Times New Roman" w:hAnsi="Times New Roman" w:cs="Times New Roman"/>
          <w:sz w:val="28"/>
          <w:szCs w:val="28"/>
        </w:rPr>
        <w:t>образовательным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236374" w:rsidRPr="00CC536E">
        <w:rPr>
          <w:rFonts w:ascii="Times New Roman" w:hAnsi="Times New Roman" w:cs="Times New Roman"/>
          <w:sz w:val="28"/>
          <w:szCs w:val="28"/>
        </w:rPr>
        <w:t>учреждением,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236374" w:rsidRPr="00CC536E">
        <w:rPr>
          <w:rFonts w:ascii="Times New Roman" w:hAnsi="Times New Roman" w:cs="Times New Roman"/>
          <w:sz w:val="28"/>
          <w:szCs w:val="28"/>
        </w:rPr>
        <w:t>так как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236374" w:rsidRPr="00CC536E">
        <w:rPr>
          <w:rFonts w:ascii="Times New Roman" w:hAnsi="Times New Roman" w:cs="Times New Roman"/>
          <w:sz w:val="28"/>
          <w:szCs w:val="28"/>
        </w:rPr>
        <w:t>документальное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236374" w:rsidRPr="00CC536E">
        <w:rPr>
          <w:rFonts w:ascii="Times New Roman" w:hAnsi="Times New Roman" w:cs="Times New Roman"/>
          <w:sz w:val="28"/>
          <w:szCs w:val="28"/>
        </w:rPr>
        <w:t>подтверждение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236374" w:rsidRPr="00CC536E">
        <w:rPr>
          <w:rFonts w:ascii="Times New Roman" w:hAnsi="Times New Roman" w:cs="Times New Roman"/>
          <w:sz w:val="28"/>
          <w:szCs w:val="28"/>
        </w:rPr>
        <w:t>каждой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236374" w:rsidRPr="00CC536E">
        <w:rPr>
          <w:rFonts w:ascii="Times New Roman" w:hAnsi="Times New Roman" w:cs="Times New Roman"/>
          <w:sz w:val="28"/>
          <w:szCs w:val="28"/>
        </w:rPr>
        <w:t>мониторинговой позиции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236374" w:rsidRPr="00CC536E">
        <w:rPr>
          <w:rFonts w:ascii="Times New Roman" w:hAnsi="Times New Roman" w:cs="Times New Roman"/>
          <w:sz w:val="28"/>
          <w:szCs w:val="28"/>
        </w:rPr>
        <w:t>в определённой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236374" w:rsidRPr="00CC536E">
        <w:rPr>
          <w:rFonts w:ascii="Times New Roman" w:hAnsi="Times New Roman" w:cs="Times New Roman"/>
          <w:sz w:val="28"/>
          <w:szCs w:val="28"/>
        </w:rPr>
        <w:t>степени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236374" w:rsidRPr="00CC536E">
        <w:rPr>
          <w:rFonts w:ascii="Times New Roman" w:hAnsi="Times New Roman" w:cs="Times New Roman"/>
          <w:sz w:val="28"/>
          <w:szCs w:val="28"/>
        </w:rPr>
        <w:t>является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236374" w:rsidRPr="00CC536E">
        <w:rPr>
          <w:rFonts w:ascii="Times New Roman" w:hAnsi="Times New Roman" w:cs="Times New Roman"/>
          <w:sz w:val="28"/>
          <w:szCs w:val="28"/>
        </w:rPr>
        <w:t>контролем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236374" w:rsidRPr="00CC536E">
        <w:rPr>
          <w:rFonts w:ascii="Times New Roman" w:hAnsi="Times New Roman" w:cs="Times New Roman"/>
          <w:sz w:val="28"/>
          <w:szCs w:val="28"/>
        </w:rPr>
        <w:t>качества УВП</w:t>
      </w:r>
      <w:r w:rsidR="0023642C">
        <w:rPr>
          <w:rFonts w:ascii="Times New Roman" w:hAnsi="Times New Roman" w:cs="Times New Roman"/>
          <w:sz w:val="28"/>
          <w:szCs w:val="28"/>
        </w:rPr>
        <w:t>.</w:t>
      </w:r>
    </w:p>
    <w:p w:rsidR="00394FF5" w:rsidRPr="002224B6" w:rsidRDefault="00924288" w:rsidP="00353CC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24B6">
        <w:rPr>
          <w:rFonts w:ascii="Times New Roman" w:hAnsi="Times New Roman" w:cs="Times New Roman"/>
          <w:i/>
          <w:sz w:val="28"/>
          <w:szCs w:val="28"/>
        </w:rPr>
        <w:t>Таблица 1</w:t>
      </w:r>
      <w:r w:rsidR="00B5091C" w:rsidRPr="002224B6">
        <w:rPr>
          <w:rFonts w:ascii="Times New Roman" w:hAnsi="Times New Roman" w:cs="Times New Roman"/>
          <w:i/>
          <w:sz w:val="28"/>
          <w:szCs w:val="28"/>
        </w:rPr>
        <w:t>.</w:t>
      </w:r>
      <w:r w:rsidRPr="002224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3CCB" w:rsidRPr="002224B6">
        <w:rPr>
          <w:rFonts w:ascii="Times New Roman" w:hAnsi="Times New Roman" w:cs="Times New Roman"/>
          <w:i/>
          <w:sz w:val="28"/>
          <w:szCs w:val="28"/>
        </w:rPr>
        <w:t>«</w:t>
      </w:r>
      <w:r w:rsidR="00394FF5" w:rsidRPr="002224B6">
        <w:rPr>
          <w:rFonts w:ascii="Times New Roman" w:hAnsi="Times New Roman" w:cs="Times New Roman"/>
          <w:i/>
          <w:sz w:val="28"/>
          <w:szCs w:val="28"/>
        </w:rPr>
        <w:t>Карта</w:t>
      </w:r>
      <w:r w:rsidR="00CC536E" w:rsidRPr="002224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4FF5" w:rsidRPr="002224B6">
        <w:rPr>
          <w:rFonts w:ascii="Times New Roman" w:hAnsi="Times New Roman" w:cs="Times New Roman"/>
          <w:i/>
          <w:sz w:val="28"/>
          <w:szCs w:val="28"/>
        </w:rPr>
        <w:t>педагогической успешности учителя муниципального общеобразовательного учреждения гимназии №4</w:t>
      </w:r>
      <w:r w:rsidR="00353CCB" w:rsidRPr="002224B6">
        <w:rPr>
          <w:rFonts w:ascii="Times New Roman" w:hAnsi="Times New Roman" w:cs="Times New Roman"/>
          <w:i/>
          <w:sz w:val="28"/>
          <w:szCs w:val="28"/>
        </w:rPr>
        <w:t>»</w:t>
      </w:r>
      <w:r w:rsidR="00B5091C" w:rsidRPr="002224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4B5F" w:rsidRPr="002224B6">
        <w:rPr>
          <w:rFonts w:ascii="Times New Roman" w:hAnsi="Times New Roman" w:cs="Times New Roman"/>
          <w:i/>
          <w:sz w:val="28"/>
          <w:szCs w:val="28"/>
        </w:rPr>
        <w:t>(фрагменты)</w:t>
      </w:r>
    </w:p>
    <w:tbl>
      <w:tblPr>
        <w:tblW w:w="4959" w:type="pct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9"/>
        <w:gridCol w:w="10"/>
        <w:gridCol w:w="1667"/>
        <w:gridCol w:w="4677"/>
        <w:gridCol w:w="2822"/>
      </w:tblGrid>
      <w:tr w:rsidR="00ED3011" w:rsidRPr="00C601CA" w:rsidTr="00D20D4D">
        <w:trPr>
          <w:jc w:val="center"/>
        </w:trPr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2224B6" w:rsidRDefault="00ED3011" w:rsidP="00222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2224B6" w:rsidRDefault="00ED3011" w:rsidP="00222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B6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2224B6" w:rsidRDefault="00ED3011" w:rsidP="00222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B6">
              <w:rPr>
                <w:rFonts w:ascii="Times New Roman" w:hAnsi="Times New Roman" w:cs="Times New Roman"/>
                <w:sz w:val="24"/>
                <w:szCs w:val="24"/>
              </w:rPr>
              <w:t>Форма деятельности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2224B6" w:rsidRDefault="00ED3011" w:rsidP="00222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B6">
              <w:rPr>
                <w:rFonts w:ascii="Times New Roman" w:hAnsi="Times New Roman" w:cs="Times New Roman"/>
                <w:sz w:val="24"/>
                <w:szCs w:val="24"/>
              </w:rPr>
              <w:t>Диапазон оценивания</w:t>
            </w:r>
          </w:p>
        </w:tc>
      </w:tr>
      <w:tr w:rsidR="00ED3011" w:rsidRPr="00C601CA" w:rsidTr="00D20D4D">
        <w:trPr>
          <w:jc w:val="center"/>
        </w:trPr>
        <w:tc>
          <w:tcPr>
            <w:tcW w:w="4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011" w:rsidRPr="00C601CA" w:rsidRDefault="00ED3011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 xml:space="preserve">Все Ваши учащиеся успевают </w:t>
            </w:r>
          </w:p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подтвердивших за контрольный период свои аттестационные оценки. (В процентах от общего количества аттестуемых)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10 б. 1-</w:t>
            </w:r>
            <w:r w:rsidR="00D20D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D20D4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 xml:space="preserve"> – 10 б.</w:t>
            </w:r>
          </w:p>
          <w:p w:rsidR="00ED3011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 xml:space="preserve">100%- 8 </w:t>
            </w:r>
          </w:p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60% - 4</w:t>
            </w:r>
          </w:p>
          <w:p w:rsidR="00ED3011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 xml:space="preserve">90 %- 7 </w:t>
            </w:r>
          </w:p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50 %- 3</w:t>
            </w:r>
          </w:p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80 %- 6</w:t>
            </w:r>
          </w:p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 xml:space="preserve">70 %-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3011" w:rsidRPr="00C601CA" w:rsidTr="00D20D4D">
        <w:trPr>
          <w:jc w:val="center"/>
        </w:trPr>
        <w:tc>
          <w:tcPr>
            <w:tcW w:w="44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, улучшивших свои показатели за контрольный период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100%-\ 10 60%- 6</w:t>
            </w:r>
          </w:p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90%- 9 50 %- 5</w:t>
            </w:r>
          </w:p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80 %- 8 40 %- 4</w:t>
            </w:r>
          </w:p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70 %- 7 30 %- 3</w:t>
            </w:r>
          </w:p>
        </w:tc>
      </w:tr>
      <w:tr w:rsidR="00ED3011" w:rsidRPr="00C601CA" w:rsidTr="00D20D4D">
        <w:trPr>
          <w:jc w:val="center"/>
        </w:trPr>
        <w:tc>
          <w:tcPr>
            <w:tcW w:w="44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снизивших свои показатели за контрольный период. (минусовые баллы)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100 %- 8 60% - 4</w:t>
            </w:r>
          </w:p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90 % - 7 50 %- 3</w:t>
            </w:r>
          </w:p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80 %- 6 40 %- 2</w:t>
            </w:r>
          </w:p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70 % - 5 30 % - 1</w:t>
            </w:r>
          </w:p>
        </w:tc>
      </w:tr>
      <w:tr w:rsidR="00ED3011" w:rsidRPr="00C601CA" w:rsidTr="00D20D4D">
        <w:trPr>
          <w:jc w:val="center"/>
        </w:trPr>
        <w:tc>
          <w:tcPr>
            <w:tcW w:w="44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5-х классов, подтверждающих аттестационные оценки 4-ого класса (для учителей, работавших в 4-х классах)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100 % - 10 60 %- 6</w:t>
            </w:r>
          </w:p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90 %- 9 50 %- 5</w:t>
            </w:r>
          </w:p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80 %- 8 40 %- 4</w:t>
            </w:r>
          </w:p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70 %- 7 30 %- 3</w:t>
            </w:r>
          </w:p>
        </w:tc>
      </w:tr>
      <w:tr w:rsidR="00ED3011" w:rsidRPr="00C601CA" w:rsidTr="00D20D4D">
        <w:trPr>
          <w:jc w:val="center"/>
        </w:trPr>
        <w:tc>
          <w:tcPr>
            <w:tcW w:w="4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011" w:rsidRPr="00C601CA" w:rsidRDefault="00ED3011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0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3011" w:rsidRPr="00C601CA" w:rsidRDefault="00ED3011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11" w:rsidRPr="00C601CA" w:rsidRDefault="00ED3011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11" w:rsidRPr="00C601CA" w:rsidRDefault="00ED3011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11" w:rsidRPr="00C601CA" w:rsidRDefault="00ED3011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деятельности учителя по</w:t>
            </w:r>
          </w:p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формированию ключевых</w:t>
            </w:r>
          </w:p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компетенций и социально-</w:t>
            </w:r>
          </w:p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значимого опыта.</w:t>
            </w:r>
          </w:p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 xml:space="preserve">ФГОС. ЕГЭ и </w:t>
            </w:r>
            <w:r w:rsidRPr="00C60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творческих, интеллектуальных и предметных конкурсах, олимпиадах, марафонах.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См. таблицу №1.</w:t>
            </w:r>
          </w:p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011" w:rsidRPr="00C601CA" w:rsidTr="00D20D4D">
        <w:trPr>
          <w:jc w:val="center"/>
        </w:trPr>
        <w:tc>
          <w:tcPr>
            <w:tcW w:w="44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учащихся (по защищённым работам)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См. таблицу №1.</w:t>
            </w:r>
          </w:p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011" w:rsidRPr="00C601CA" w:rsidTr="00D20D4D">
        <w:trPr>
          <w:jc w:val="center"/>
        </w:trPr>
        <w:tc>
          <w:tcPr>
            <w:tcW w:w="44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Интенсивность использования мультимедийной продукции в учебном процессе.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Активно- 5 балл.</w:t>
            </w:r>
          </w:p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Периодически -3 балл</w:t>
            </w:r>
          </w:p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 xml:space="preserve"> От случая к случаю -1 балл.</w:t>
            </w:r>
          </w:p>
        </w:tc>
      </w:tr>
      <w:tr w:rsidR="00ED3011" w:rsidRPr="00C601CA" w:rsidTr="00D20D4D">
        <w:trPr>
          <w:jc w:val="center"/>
        </w:trPr>
        <w:tc>
          <w:tcPr>
            <w:tcW w:w="4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011" w:rsidRPr="00C601CA" w:rsidRDefault="00B5091C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D3011" w:rsidRPr="00C601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3011" w:rsidRPr="00C601CA" w:rsidRDefault="00ED3011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Внеклассная и внеурочная </w:t>
            </w:r>
          </w:p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Руководство предметными и художественными кружками, творческими объединениями, не прошедшими тарификацию на общих основаниях.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готовка к предметной олимпиаде.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</w:p>
        </w:tc>
      </w:tr>
      <w:tr w:rsidR="00ED3011" w:rsidRPr="00C601CA" w:rsidTr="00D20D4D">
        <w:trPr>
          <w:jc w:val="center"/>
        </w:trPr>
        <w:tc>
          <w:tcPr>
            <w:tcW w:w="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Деятельность классного руководителя или учителя начальных классов, выходящая за пределы служебных обязанностей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До 4 баллов</w:t>
            </w:r>
          </w:p>
        </w:tc>
      </w:tr>
      <w:tr w:rsidR="00ED3011" w:rsidRPr="00C601CA" w:rsidTr="00D20D4D">
        <w:trPr>
          <w:jc w:val="center"/>
        </w:trPr>
        <w:tc>
          <w:tcPr>
            <w:tcW w:w="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Задокументированная работа со слабоуспевающими учащимися.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</w:p>
        </w:tc>
      </w:tr>
      <w:tr w:rsidR="00ED3011" w:rsidRPr="00C601CA" w:rsidTr="00D20D4D">
        <w:trPr>
          <w:jc w:val="center"/>
        </w:trPr>
        <w:tc>
          <w:tcPr>
            <w:tcW w:w="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Задокументированная работа с сильными учащимися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</w:p>
        </w:tc>
      </w:tr>
      <w:tr w:rsidR="00ED3011" w:rsidRPr="00C601CA" w:rsidTr="00D20D4D">
        <w:trPr>
          <w:jc w:val="center"/>
        </w:trPr>
        <w:tc>
          <w:tcPr>
            <w:tcW w:w="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Не финансируемая на общих основаниях работа по подготовке к ГИА, ЕГЭ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До 7 баллов</w:t>
            </w:r>
          </w:p>
        </w:tc>
      </w:tr>
      <w:tr w:rsidR="00ED3011" w:rsidRPr="00C601CA" w:rsidTr="00D20D4D">
        <w:trPr>
          <w:jc w:val="center"/>
        </w:trPr>
        <w:tc>
          <w:tcPr>
            <w:tcW w:w="43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011" w:rsidRPr="00C601CA" w:rsidRDefault="00B5091C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D3011" w:rsidRPr="00C601CA" w:rsidRDefault="00ED3011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11" w:rsidRPr="00C601CA" w:rsidRDefault="00ED3011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 xml:space="preserve">Научно-методическая </w:t>
            </w:r>
          </w:p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 xml:space="preserve">и исследовательская </w:t>
            </w:r>
          </w:p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и внеклассных мероприятий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По 2 балла за урок</w:t>
            </w:r>
          </w:p>
        </w:tc>
      </w:tr>
      <w:tr w:rsidR="00ED3011" w:rsidRPr="00C601CA" w:rsidTr="00D20D4D">
        <w:trPr>
          <w:jc w:val="center"/>
        </w:trPr>
        <w:tc>
          <w:tcPr>
            <w:tcW w:w="439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Выступление на научно-методических совещаниях, заседаниях МО, НМС, педагогическом совете.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 xml:space="preserve">По 0,5 балла за одно . выступление </w:t>
            </w:r>
          </w:p>
        </w:tc>
      </w:tr>
      <w:tr w:rsidR="00ED3011" w:rsidRPr="00C601CA" w:rsidTr="00D20D4D">
        <w:trPr>
          <w:jc w:val="center"/>
        </w:trPr>
        <w:tc>
          <w:tcPr>
            <w:tcW w:w="439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Наличие публикаций в научно-методических источниках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По 3 балла за публикацию</w:t>
            </w:r>
          </w:p>
        </w:tc>
      </w:tr>
      <w:tr w:rsidR="00ED3011" w:rsidRPr="00C601CA" w:rsidTr="00D20D4D">
        <w:trPr>
          <w:jc w:val="center"/>
        </w:trPr>
        <w:tc>
          <w:tcPr>
            <w:tcW w:w="439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Практическое участие в экспериментальной работе.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</w:p>
        </w:tc>
      </w:tr>
      <w:tr w:rsidR="00ED3011" w:rsidRPr="00C601CA" w:rsidTr="00D20D4D">
        <w:trPr>
          <w:jc w:val="center"/>
        </w:trPr>
        <w:tc>
          <w:tcPr>
            <w:tcW w:w="439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конкурсах.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</w:p>
        </w:tc>
      </w:tr>
      <w:tr w:rsidR="00ED3011" w:rsidRPr="00C601CA" w:rsidTr="00D20D4D">
        <w:trPr>
          <w:jc w:val="center"/>
        </w:trPr>
        <w:tc>
          <w:tcPr>
            <w:tcW w:w="439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разработок,</w:t>
            </w:r>
          </w:p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включенных в педагогическую практику коллег.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До 4 баллов</w:t>
            </w:r>
          </w:p>
        </w:tc>
      </w:tr>
      <w:tr w:rsidR="00ED3011" w:rsidRPr="00C601CA" w:rsidTr="00D20D4D">
        <w:trPr>
          <w:jc w:val="center"/>
        </w:trPr>
        <w:tc>
          <w:tcPr>
            <w:tcW w:w="439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через курсовую подготовку или переподготовку. </w:t>
            </w:r>
          </w:p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72 часа на полугодие</w:t>
            </w:r>
          </w:p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144 часа на учебный год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До 4-х баллов</w:t>
            </w:r>
          </w:p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До 8- ми баллов</w:t>
            </w:r>
          </w:p>
        </w:tc>
      </w:tr>
      <w:tr w:rsidR="00ED3011" w:rsidRPr="00C601CA" w:rsidTr="00D20D4D">
        <w:trPr>
          <w:jc w:val="center"/>
        </w:trPr>
        <w:tc>
          <w:tcPr>
            <w:tcW w:w="439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мультимедийных компьютерных программ, видео и аудио техника (готовая продукция)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Активное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Хорошее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Эпизодическое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ED3011" w:rsidRPr="00C601CA" w:rsidTr="00D20D4D">
        <w:trPr>
          <w:jc w:val="center"/>
        </w:trPr>
        <w:tc>
          <w:tcPr>
            <w:tcW w:w="439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Использование здоровье сберегающих технологий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До 3 баллов</w:t>
            </w:r>
          </w:p>
        </w:tc>
      </w:tr>
      <w:tr w:rsidR="00B5091C" w:rsidRPr="00C601CA" w:rsidTr="00D20D4D">
        <w:trPr>
          <w:jc w:val="center"/>
        </w:trPr>
        <w:tc>
          <w:tcPr>
            <w:tcW w:w="449" w:type="dxa"/>
            <w:gridSpan w:val="2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091C" w:rsidRPr="00C601CA" w:rsidRDefault="00B5091C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091C" w:rsidRPr="00C601CA" w:rsidRDefault="00B5091C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5091C" w:rsidRPr="00C601CA" w:rsidRDefault="00B5091C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Оценка профессионального уровня педагога на основе посещения его уроков представителями администрации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091C" w:rsidRPr="00C601CA" w:rsidRDefault="00B5091C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</w:p>
        </w:tc>
      </w:tr>
      <w:tr w:rsidR="00B5091C" w:rsidRPr="00C601CA" w:rsidTr="00D20D4D">
        <w:trPr>
          <w:jc w:val="center"/>
        </w:trPr>
        <w:tc>
          <w:tcPr>
            <w:tcW w:w="449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5091C" w:rsidRPr="00C601CA" w:rsidRDefault="00B5091C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5091C" w:rsidRPr="00C601CA" w:rsidRDefault="00B5091C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5091C" w:rsidRPr="00C601CA" w:rsidRDefault="00B5091C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В начальных классах выполнение норм техники чтения. ( в % от нормы по технике чтения для конкретного класса)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5091C" w:rsidRPr="00C601CA" w:rsidRDefault="00B5091C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 xml:space="preserve">150 и более %- 5 </w:t>
            </w:r>
          </w:p>
          <w:p w:rsidR="00B5091C" w:rsidRPr="00C601CA" w:rsidRDefault="00B5091C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 xml:space="preserve">125 -150 - 4 балла </w:t>
            </w:r>
          </w:p>
          <w:p w:rsidR="00B5091C" w:rsidRPr="00C601CA" w:rsidRDefault="00B5091C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100-125 - 3 балка</w:t>
            </w:r>
          </w:p>
          <w:p w:rsidR="00B5091C" w:rsidRPr="00C601CA" w:rsidRDefault="00B5091C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75-100 - 2 балла</w:t>
            </w:r>
          </w:p>
          <w:p w:rsidR="00B5091C" w:rsidRPr="00C601CA" w:rsidRDefault="00B5091C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50-75 - 1балл</w:t>
            </w:r>
          </w:p>
        </w:tc>
      </w:tr>
      <w:tr w:rsidR="00ED3011" w:rsidRPr="00C601CA" w:rsidTr="00D20D4D">
        <w:trPr>
          <w:jc w:val="center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011" w:rsidRPr="00C601CA" w:rsidRDefault="00B5091C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3011" w:rsidRPr="00C601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3011" w:rsidRPr="00C601CA" w:rsidRDefault="00ED3011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11" w:rsidRPr="00C601CA" w:rsidRDefault="00ED3011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педагога </w:t>
            </w:r>
          </w:p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60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общественной жизни </w:t>
            </w:r>
          </w:p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культурно-массовых мероприятий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</w:p>
        </w:tc>
      </w:tr>
      <w:tr w:rsidR="00ED3011" w:rsidRPr="00C601CA" w:rsidTr="00D20D4D">
        <w:trPr>
          <w:jc w:val="center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011" w:rsidRPr="00C601CA" w:rsidRDefault="00B5091C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44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3011" w:rsidRPr="00C601CA" w:rsidRDefault="00ED3011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родительской </w:t>
            </w:r>
          </w:p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общественностью (для кл. руководителей и учителей начальных классов)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подтверждённых и обоснованных жалоб на классного руководителя со стороны родителей;</w:t>
            </w:r>
          </w:p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вовлечение родителей в общественную жизнь класса и его благоустройство. 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+ 2 балла</w:t>
            </w:r>
          </w:p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- 2 балла</w:t>
            </w:r>
          </w:p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3011" w:rsidRPr="00C601CA" w:rsidRDefault="00ED3011" w:rsidP="00D2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До 2 баллов</w:t>
            </w:r>
          </w:p>
        </w:tc>
      </w:tr>
    </w:tbl>
    <w:p w:rsidR="00394FF5" w:rsidRPr="002224B6" w:rsidRDefault="00ED3011" w:rsidP="002224B6">
      <w:pPr>
        <w:spacing w:before="120" w:after="12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24B6">
        <w:rPr>
          <w:rFonts w:ascii="Times New Roman" w:hAnsi="Times New Roman" w:cs="Times New Roman"/>
          <w:i/>
          <w:sz w:val="28"/>
          <w:szCs w:val="28"/>
        </w:rPr>
        <w:t>Таблица 1-1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61"/>
        <w:gridCol w:w="1227"/>
        <w:gridCol w:w="1559"/>
        <w:gridCol w:w="1701"/>
        <w:gridCol w:w="1701"/>
        <w:gridCol w:w="1559"/>
        <w:gridCol w:w="1586"/>
      </w:tblGrid>
      <w:tr w:rsidR="00AB67BC" w:rsidRPr="00C601CA" w:rsidTr="00D20D4D">
        <w:trPr>
          <w:trHeight w:val="221"/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Форма деятельности</w:t>
            </w: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Количество баллов по каждому показателю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(баллы суммируются)</w:t>
            </w:r>
          </w:p>
        </w:tc>
      </w:tr>
      <w:tr w:rsidR="00AB67BC" w:rsidRPr="00C601CA" w:rsidTr="00D20D4D">
        <w:trPr>
          <w:trHeight w:val="387"/>
          <w:jc w:val="center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Результативность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CC536E" w:rsidRPr="00C60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1CA"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="00CC536E" w:rsidRPr="00C60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1CA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формированию</w:t>
            </w:r>
            <w:r w:rsidR="00CC536E" w:rsidRPr="00C60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1CA">
              <w:rPr>
                <w:rFonts w:ascii="Times New Roman" w:hAnsi="Times New Roman"/>
                <w:sz w:val="24"/>
                <w:szCs w:val="24"/>
              </w:rPr>
              <w:t>ключевых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компетенций и</w:t>
            </w:r>
            <w:r w:rsidR="00CC536E" w:rsidRPr="00C60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1CA">
              <w:rPr>
                <w:rFonts w:ascii="Times New Roman" w:hAnsi="Times New Roman"/>
                <w:sz w:val="24"/>
                <w:szCs w:val="24"/>
              </w:rPr>
              <w:t>социально-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значимого</w:t>
            </w:r>
            <w:r w:rsidR="00CC536E" w:rsidRPr="00C60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1CA">
              <w:rPr>
                <w:rFonts w:ascii="Times New Roman" w:hAnsi="Times New Roman"/>
                <w:sz w:val="24"/>
                <w:szCs w:val="24"/>
              </w:rPr>
              <w:t>опыта.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="00CC536E" w:rsidRPr="00C60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1CA">
              <w:rPr>
                <w:rFonts w:ascii="Times New Roman" w:hAnsi="Times New Roman"/>
                <w:sz w:val="24"/>
                <w:szCs w:val="24"/>
              </w:rPr>
              <w:t>в</w:t>
            </w:r>
            <w:r w:rsidR="00CC536E" w:rsidRPr="00C60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1CA">
              <w:rPr>
                <w:rFonts w:ascii="Times New Roman" w:hAnsi="Times New Roman"/>
                <w:sz w:val="24"/>
                <w:szCs w:val="24"/>
              </w:rPr>
              <w:t>творческих,</w:t>
            </w:r>
            <w:r w:rsidR="00CC536E" w:rsidRPr="00C60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1CA">
              <w:rPr>
                <w:rFonts w:ascii="Times New Roman" w:hAnsi="Times New Roman"/>
                <w:sz w:val="24"/>
                <w:szCs w:val="24"/>
              </w:rPr>
              <w:t>интеллектуальных</w:t>
            </w:r>
            <w:r w:rsidR="00CC536E" w:rsidRPr="00C60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1CA">
              <w:rPr>
                <w:rFonts w:ascii="Times New Roman" w:hAnsi="Times New Roman"/>
                <w:sz w:val="24"/>
                <w:szCs w:val="24"/>
              </w:rPr>
              <w:t>и</w:t>
            </w:r>
            <w:r w:rsidR="00CC536E" w:rsidRPr="00C60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1CA">
              <w:rPr>
                <w:rFonts w:ascii="Times New Roman" w:hAnsi="Times New Roman"/>
                <w:sz w:val="24"/>
                <w:szCs w:val="24"/>
              </w:rPr>
              <w:t>предметных</w:t>
            </w:r>
            <w:r w:rsidR="00CC536E" w:rsidRPr="00C60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1CA">
              <w:rPr>
                <w:rFonts w:ascii="Times New Roman" w:hAnsi="Times New Roman"/>
                <w:sz w:val="24"/>
                <w:szCs w:val="24"/>
              </w:rPr>
              <w:t xml:space="preserve">конкурсах, олимпиадах, марафонах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Уровень гимназии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1-3 чел. – 1 балл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4 -7 чел. – 2 балла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8 и более – 3балла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3 балла * кол-во победителей</w:t>
            </w:r>
            <w:r w:rsidR="00CC536E" w:rsidRPr="00C60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2 балла * кол-во призёров</w:t>
            </w:r>
            <w:r w:rsidR="00CC536E" w:rsidRPr="00C60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1-3 чел. – 3 балла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4 -7 чел. – 4 балла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8 и более – 5баллов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5 баллов * кол-во победителей</w:t>
            </w:r>
            <w:r w:rsidR="00CC536E" w:rsidRPr="00C60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4 балла * кол-во призёров</w:t>
            </w:r>
            <w:r w:rsidR="00CC536E" w:rsidRPr="00C60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1-3 чел. – 5 баллов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4 -7 чел. – 6 баллов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8 и более – 7баллов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7 баллов * кол-во победителей</w:t>
            </w:r>
            <w:r w:rsidR="00CC536E" w:rsidRPr="00C60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6 баллов * кол-во призёров</w:t>
            </w:r>
            <w:r w:rsidR="00CC536E" w:rsidRPr="00C60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Федеральный уровень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1-3 чел. – 7 баллов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4 -7 чел. – 8 баллов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8 и более – 9баллов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9 баллов * кол-во победителей</w:t>
            </w:r>
            <w:r w:rsidR="00CC536E" w:rsidRPr="00C60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8 баллов * кол-во призёров</w:t>
            </w:r>
            <w:r w:rsidR="00CC536E" w:rsidRPr="00C60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B67BC" w:rsidRPr="00C601CA" w:rsidTr="00D20D4D">
        <w:trPr>
          <w:trHeight w:val="636"/>
          <w:jc w:val="center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Проектная</w:t>
            </w:r>
            <w:r w:rsidR="00CC536E" w:rsidRPr="00C60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1CA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="00CC536E" w:rsidRPr="00C60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1CA">
              <w:rPr>
                <w:rFonts w:ascii="Times New Roman" w:hAnsi="Times New Roman"/>
                <w:sz w:val="24"/>
                <w:szCs w:val="24"/>
              </w:rPr>
              <w:t>учащихся (по защищённым</w:t>
            </w:r>
            <w:r w:rsidR="00CC536E" w:rsidRPr="00C60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1CA">
              <w:rPr>
                <w:rFonts w:ascii="Times New Roman" w:hAnsi="Times New Roman"/>
                <w:sz w:val="24"/>
                <w:szCs w:val="24"/>
              </w:rPr>
              <w:t>работам)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Уровень гимназии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По 1 баллу за проект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3 балла * кол-во победителей</w:t>
            </w:r>
            <w:r w:rsidR="00CC536E" w:rsidRPr="00C60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2 балла * кол-во призёров</w:t>
            </w:r>
            <w:r w:rsidR="00CC536E" w:rsidRPr="00C60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5 баллов * кол-во победителей</w:t>
            </w:r>
            <w:r w:rsidR="00CC536E" w:rsidRPr="00C60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2 балла × количество победителей</w:t>
            </w:r>
            <w:r w:rsidR="00CC536E" w:rsidRPr="00C60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7 баллов * кол-во победителей</w:t>
            </w:r>
            <w:r w:rsidR="00CC536E" w:rsidRPr="00C60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6 баллов * кол-во призёров</w:t>
            </w:r>
            <w:r w:rsidR="00CC536E" w:rsidRPr="00C60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7BC" w:rsidRPr="00C601CA" w:rsidTr="00D20D4D">
        <w:trPr>
          <w:trHeight w:val="1695"/>
          <w:jc w:val="center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B67BC" w:rsidRPr="00C601CA" w:rsidRDefault="00AB67BC" w:rsidP="008A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213C" w:rsidRPr="00CC536E" w:rsidRDefault="00D0213C" w:rsidP="00B5091C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36E">
        <w:rPr>
          <w:rFonts w:ascii="Times New Roman" w:hAnsi="Times New Roman" w:cs="Times New Roman"/>
          <w:sz w:val="28"/>
          <w:szCs w:val="28"/>
        </w:rPr>
        <w:t>Мы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провели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аналитическое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исследование,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основной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целью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которого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являлось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определение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состояния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эмоциональной составляющей профессиональной сферы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педагогических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работников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нашей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гимназии.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081804" w:rsidRPr="00CC536E">
        <w:rPr>
          <w:rFonts w:ascii="Times New Roman" w:hAnsi="Times New Roman" w:cs="Times New Roman"/>
          <w:sz w:val="28"/>
          <w:szCs w:val="28"/>
        </w:rPr>
        <w:t>Анализировалась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081804" w:rsidRPr="00CC536E">
        <w:rPr>
          <w:rFonts w:ascii="Times New Roman" w:hAnsi="Times New Roman" w:cs="Times New Roman"/>
          <w:sz w:val="28"/>
          <w:szCs w:val="28"/>
        </w:rPr>
        <w:t>удовлетворённость учителей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081804" w:rsidRPr="00CC536E">
        <w:rPr>
          <w:rFonts w:ascii="Times New Roman" w:hAnsi="Times New Roman" w:cs="Times New Roman"/>
          <w:sz w:val="28"/>
          <w:szCs w:val="28"/>
        </w:rPr>
        <w:t>своим трудом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081804" w:rsidRPr="00CC536E">
        <w:rPr>
          <w:rFonts w:ascii="Times New Roman" w:hAnsi="Times New Roman" w:cs="Times New Roman"/>
          <w:sz w:val="28"/>
          <w:szCs w:val="28"/>
        </w:rPr>
        <w:t>и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081804" w:rsidRPr="00CC536E">
        <w:rPr>
          <w:rFonts w:ascii="Times New Roman" w:hAnsi="Times New Roman" w:cs="Times New Roman"/>
          <w:sz w:val="28"/>
          <w:szCs w:val="28"/>
        </w:rPr>
        <w:t>роль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081804" w:rsidRPr="00CC536E">
        <w:rPr>
          <w:rFonts w:ascii="Times New Roman" w:hAnsi="Times New Roman" w:cs="Times New Roman"/>
          <w:sz w:val="28"/>
          <w:szCs w:val="28"/>
        </w:rPr>
        <w:lastRenderedPageBreak/>
        <w:t>мотивационных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081804" w:rsidRPr="00CC536E">
        <w:rPr>
          <w:rFonts w:ascii="Times New Roman" w:hAnsi="Times New Roman" w:cs="Times New Roman"/>
          <w:sz w:val="28"/>
          <w:szCs w:val="28"/>
        </w:rPr>
        <w:t>действий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081804" w:rsidRPr="00CC536E">
        <w:rPr>
          <w:rFonts w:ascii="Times New Roman" w:hAnsi="Times New Roman" w:cs="Times New Roman"/>
          <w:sz w:val="28"/>
          <w:szCs w:val="28"/>
        </w:rPr>
        <w:t>для достижения высокого качества учебно-воспитательного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081804" w:rsidRPr="00CC536E">
        <w:rPr>
          <w:rFonts w:ascii="Times New Roman" w:hAnsi="Times New Roman" w:cs="Times New Roman"/>
          <w:sz w:val="28"/>
          <w:szCs w:val="28"/>
        </w:rPr>
        <w:t>процесса.</w:t>
      </w:r>
    </w:p>
    <w:p w:rsidR="00EE414B" w:rsidRPr="002224B6" w:rsidRDefault="00EE414B" w:rsidP="00A90EB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24B6">
        <w:rPr>
          <w:rFonts w:ascii="Times New Roman" w:hAnsi="Times New Roman" w:cs="Times New Roman"/>
          <w:i/>
          <w:sz w:val="28"/>
          <w:szCs w:val="28"/>
        </w:rPr>
        <w:t>Анкета «Определение удовлетвор</w:t>
      </w:r>
      <w:r w:rsidR="00A90EB1" w:rsidRPr="002224B6">
        <w:rPr>
          <w:rFonts w:ascii="Times New Roman" w:hAnsi="Times New Roman" w:cs="Times New Roman"/>
          <w:i/>
          <w:sz w:val="28"/>
          <w:szCs w:val="28"/>
        </w:rPr>
        <w:t>ённости личности своим трудом».</w:t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56"/>
        <w:gridCol w:w="2638"/>
        <w:gridCol w:w="1234"/>
      </w:tblGrid>
      <w:tr w:rsidR="00EE414B" w:rsidRPr="00C601CA" w:rsidTr="00D20D4D">
        <w:trPr>
          <w:tblCellSpacing w:w="0" w:type="dxa"/>
          <w:jc w:val="center"/>
        </w:trPr>
        <w:tc>
          <w:tcPr>
            <w:tcW w:w="301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414B" w:rsidRPr="00C601CA" w:rsidRDefault="00EE414B" w:rsidP="005E3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Составляющие удовлетворённости</w:t>
            </w:r>
          </w:p>
        </w:tc>
        <w:tc>
          <w:tcPr>
            <w:tcW w:w="1356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414B" w:rsidRPr="00C601CA" w:rsidRDefault="00081804" w:rsidP="005E3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% удовлетворённости</w:t>
            </w:r>
            <w:r w:rsidR="00CC536E" w:rsidRPr="00C60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своим</w:t>
            </w:r>
            <w:r w:rsidR="00CC536E" w:rsidRPr="00C60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трудом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414B" w:rsidRPr="00C601CA" w:rsidRDefault="00EE414B" w:rsidP="005E3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Ранг (место)</w:t>
            </w:r>
          </w:p>
        </w:tc>
      </w:tr>
      <w:tr w:rsidR="00EE414B" w:rsidRPr="00C601CA" w:rsidTr="00D20D4D">
        <w:trPr>
          <w:tblCellSpacing w:w="0" w:type="dxa"/>
          <w:jc w:val="center"/>
        </w:trPr>
        <w:tc>
          <w:tcPr>
            <w:tcW w:w="301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414B" w:rsidRPr="00C601CA" w:rsidRDefault="00EE414B" w:rsidP="005E3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Удовлетворённость взаимоотношениями с коллегами</w:t>
            </w:r>
          </w:p>
        </w:tc>
        <w:tc>
          <w:tcPr>
            <w:tcW w:w="1356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414B" w:rsidRPr="00C601CA" w:rsidRDefault="00081804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414B" w:rsidRPr="00C601CA" w:rsidRDefault="00081804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414B" w:rsidRPr="00C601CA" w:rsidTr="00D20D4D">
        <w:trPr>
          <w:tblCellSpacing w:w="0" w:type="dxa"/>
          <w:jc w:val="center"/>
        </w:trPr>
        <w:tc>
          <w:tcPr>
            <w:tcW w:w="301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414B" w:rsidRPr="00C601CA" w:rsidRDefault="00EE414B" w:rsidP="005E3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Интерес к работе</w:t>
            </w:r>
          </w:p>
        </w:tc>
        <w:tc>
          <w:tcPr>
            <w:tcW w:w="1356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414B" w:rsidRPr="00C601CA" w:rsidRDefault="00081804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414B" w:rsidRPr="00C601CA" w:rsidRDefault="00EE414B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414B" w:rsidRPr="00C601CA" w:rsidTr="00D20D4D">
        <w:trPr>
          <w:tblCellSpacing w:w="0" w:type="dxa"/>
          <w:jc w:val="center"/>
        </w:trPr>
        <w:tc>
          <w:tcPr>
            <w:tcW w:w="301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414B" w:rsidRPr="00C601CA" w:rsidRDefault="00EE414B" w:rsidP="005E3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Удовлетворённость взаимоотношениями с руководством</w:t>
            </w:r>
          </w:p>
        </w:tc>
        <w:tc>
          <w:tcPr>
            <w:tcW w:w="1356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414B" w:rsidRPr="00C601CA" w:rsidRDefault="00081804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414B" w:rsidRPr="00C601CA" w:rsidRDefault="00EE414B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414B" w:rsidRPr="00C601CA" w:rsidTr="00D20D4D">
        <w:trPr>
          <w:tblCellSpacing w:w="0" w:type="dxa"/>
          <w:jc w:val="center"/>
        </w:trPr>
        <w:tc>
          <w:tcPr>
            <w:tcW w:w="301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414B" w:rsidRPr="00C601CA" w:rsidRDefault="00EE414B" w:rsidP="005E3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Удовлетворённость достижениями в работе</w:t>
            </w:r>
          </w:p>
        </w:tc>
        <w:tc>
          <w:tcPr>
            <w:tcW w:w="1356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414B" w:rsidRPr="00C601CA" w:rsidRDefault="00081804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414B" w:rsidRPr="00C601CA" w:rsidRDefault="00081804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414B" w:rsidRPr="00C601CA" w:rsidTr="00D20D4D">
        <w:trPr>
          <w:tblCellSpacing w:w="0" w:type="dxa"/>
          <w:jc w:val="center"/>
        </w:trPr>
        <w:tc>
          <w:tcPr>
            <w:tcW w:w="301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414B" w:rsidRPr="00C601CA" w:rsidRDefault="00EE414B" w:rsidP="005E3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Удовлетворённость условиями труда</w:t>
            </w:r>
          </w:p>
        </w:tc>
        <w:tc>
          <w:tcPr>
            <w:tcW w:w="1356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414B" w:rsidRPr="00C601CA" w:rsidRDefault="00081804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414B" w:rsidRPr="00C601CA" w:rsidRDefault="00081804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414B" w:rsidRPr="00C601CA" w:rsidTr="00D20D4D">
        <w:trPr>
          <w:tblCellSpacing w:w="0" w:type="dxa"/>
          <w:jc w:val="center"/>
        </w:trPr>
        <w:tc>
          <w:tcPr>
            <w:tcW w:w="301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414B" w:rsidRPr="00C601CA" w:rsidRDefault="00EE414B" w:rsidP="005E3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Уровень притязаний в профессиональной деятельности</w:t>
            </w:r>
          </w:p>
        </w:tc>
        <w:tc>
          <w:tcPr>
            <w:tcW w:w="1356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414B" w:rsidRPr="00C601CA" w:rsidRDefault="00081804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414B" w:rsidRPr="00C601CA" w:rsidRDefault="00EE414B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414B" w:rsidRPr="00C601CA" w:rsidTr="00D20D4D">
        <w:trPr>
          <w:tblCellSpacing w:w="0" w:type="dxa"/>
          <w:jc w:val="center"/>
        </w:trPr>
        <w:tc>
          <w:tcPr>
            <w:tcW w:w="301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414B" w:rsidRPr="00C601CA" w:rsidRDefault="00EE414B" w:rsidP="005E3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Предпочтение выполняемой работы заработку</w:t>
            </w:r>
          </w:p>
        </w:tc>
        <w:tc>
          <w:tcPr>
            <w:tcW w:w="1356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414B" w:rsidRPr="00C601CA" w:rsidRDefault="00081804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414B" w:rsidRPr="00C601CA" w:rsidRDefault="00EE414B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EE414B" w:rsidRPr="00CC536E" w:rsidRDefault="00EE414B" w:rsidP="0023642C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36E">
        <w:rPr>
          <w:rFonts w:ascii="Times New Roman" w:hAnsi="Times New Roman" w:cs="Times New Roman"/>
          <w:sz w:val="28"/>
          <w:szCs w:val="28"/>
        </w:rPr>
        <w:t>Ан</w:t>
      </w:r>
      <w:r w:rsidR="00081804" w:rsidRPr="00CC536E">
        <w:rPr>
          <w:rFonts w:ascii="Times New Roman" w:hAnsi="Times New Roman" w:cs="Times New Roman"/>
          <w:sz w:val="28"/>
          <w:szCs w:val="28"/>
        </w:rPr>
        <w:t>ализ полученных данных позволил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нам сделать вывод, что главное для педагогов – это их удовлетворённос</w:t>
      </w:r>
      <w:r w:rsidR="00A90EB1">
        <w:rPr>
          <w:rFonts w:ascii="Times New Roman" w:hAnsi="Times New Roman" w:cs="Times New Roman"/>
          <w:sz w:val="28"/>
          <w:szCs w:val="28"/>
        </w:rPr>
        <w:t>ть условиями труда</w:t>
      </w:r>
      <w:r w:rsidRPr="00CC536E">
        <w:rPr>
          <w:rFonts w:ascii="Times New Roman" w:hAnsi="Times New Roman" w:cs="Times New Roman"/>
          <w:sz w:val="28"/>
          <w:szCs w:val="28"/>
        </w:rPr>
        <w:t>, благоприятный психологический климат в коллективе. Педагоги испытывают достаточно высокий интерес к своей деятельности, у них высокий уровень профессиональной ответственности; большинство педагогов удовлетворяют полученные достижения, хотя некоторые из них считают себя довольно непритязательными в профессиональном плане. Возможно, это связано с недостатком общественного признания педагогов, характерного для современного российского общества. Для педагогов также важны хорошие взаимоотношения с руководством</w:t>
      </w:r>
      <w:r w:rsidR="00081804" w:rsidRPr="00CC536E">
        <w:rPr>
          <w:rFonts w:ascii="Times New Roman" w:hAnsi="Times New Roman" w:cs="Times New Roman"/>
          <w:sz w:val="28"/>
          <w:szCs w:val="28"/>
        </w:rPr>
        <w:t>.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Созданные условия труда педагоги считают благоприятными. Невысокие значения показателя «предпочтение выполняемой работы заработку» связаны с тем, что ведущим мотивом у них является мот</w:t>
      </w:r>
      <w:r w:rsidR="00A90EB1">
        <w:rPr>
          <w:rFonts w:ascii="Times New Roman" w:hAnsi="Times New Roman" w:cs="Times New Roman"/>
          <w:sz w:val="28"/>
          <w:szCs w:val="28"/>
        </w:rPr>
        <w:t>ив получения материальных благ</w:t>
      </w:r>
      <w:r w:rsidRPr="00CC536E">
        <w:rPr>
          <w:rFonts w:ascii="Times New Roman" w:hAnsi="Times New Roman" w:cs="Times New Roman"/>
          <w:sz w:val="28"/>
          <w:szCs w:val="28"/>
        </w:rPr>
        <w:t>. В целом педагоги удовлетворены своим трудом, так как средние данные выборки по этому показателю находятся выше средней границы максимального значения. Соответственно систему управления</w:t>
      </w:r>
      <w:r w:rsidR="00081804" w:rsidRPr="00CC536E">
        <w:rPr>
          <w:rFonts w:ascii="Times New Roman" w:hAnsi="Times New Roman" w:cs="Times New Roman"/>
          <w:sz w:val="28"/>
          <w:szCs w:val="28"/>
        </w:rPr>
        <w:t xml:space="preserve"> мотивацией педагогов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081804" w:rsidRPr="00CC536E">
        <w:rPr>
          <w:rFonts w:ascii="Times New Roman" w:hAnsi="Times New Roman" w:cs="Times New Roman"/>
          <w:sz w:val="28"/>
          <w:szCs w:val="28"/>
        </w:rPr>
        <w:t>администрация</w:t>
      </w:r>
      <w:r w:rsidRPr="00CC536E">
        <w:rPr>
          <w:rFonts w:ascii="Times New Roman" w:hAnsi="Times New Roman" w:cs="Times New Roman"/>
          <w:sz w:val="28"/>
          <w:szCs w:val="28"/>
        </w:rPr>
        <w:t xml:space="preserve"> строить в отношении этих показателей.</w:t>
      </w:r>
    </w:p>
    <w:p w:rsidR="00EE414B" w:rsidRPr="00CC536E" w:rsidRDefault="00EE414B" w:rsidP="002364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36E">
        <w:rPr>
          <w:rFonts w:ascii="Times New Roman" w:hAnsi="Times New Roman" w:cs="Times New Roman"/>
          <w:sz w:val="28"/>
          <w:szCs w:val="28"/>
        </w:rPr>
        <w:t>Анкета «Показатели эффективного контракта как факторы мотивации».</w:t>
      </w:r>
    </w:p>
    <w:p w:rsidR="00EE414B" w:rsidRPr="00CC536E" w:rsidRDefault="00EE414B" w:rsidP="002364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36E">
        <w:rPr>
          <w:rFonts w:ascii="Times New Roman" w:hAnsi="Times New Roman" w:cs="Times New Roman"/>
          <w:sz w:val="28"/>
          <w:szCs w:val="28"/>
        </w:rPr>
        <w:t>При проведении анкетирования и обработки результатов мы установили, что педагоги относятся к введению эффективно</w:t>
      </w:r>
      <w:r w:rsidR="00801906" w:rsidRPr="00CC536E">
        <w:rPr>
          <w:rFonts w:ascii="Times New Roman" w:hAnsi="Times New Roman" w:cs="Times New Roman"/>
          <w:sz w:val="28"/>
          <w:szCs w:val="28"/>
        </w:rPr>
        <w:t>го контракта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 xml:space="preserve">. </w:t>
      </w:r>
      <w:r w:rsidR="00801906" w:rsidRPr="00CC536E">
        <w:rPr>
          <w:rFonts w:ascii="Times New Roman" w:hAnsi="Times New Roman" w:cs="Times New Roman"/>
          <w:sz w:val="28"/>
          <w:szCs w:val="28"/>
        </w:rPr>
        <w:t>адекватно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 xml:space="preserve">К тому </w:t>
      </w:r>
      <w:r w:rsidR="00801906" w:rsidRPr="00CC536E">
        <w:rPr>
          <w:rFonts w:ascii="Times New Roman" w:hAnsi="Times New Roman" w:cs="Times New Roman"/>
          <w:sz w:val="28"/>
          <w:szCs w:val="28"/>
        </w:rPr>
        <w:t>же, большинство педагогов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пок</w:t>
      </w:r>
      <w:r w:rsidR="00801906" w:rsidRPr="00CC536E">
        <w:rPr>
          <w:rFonts w:ascii="Times New Roman" w:hAnsi="Times New Roman" w:cs="Times New Roman"/>
          <w:sz w:val="28"/>
          <w:szCs w:val="28"/>
        </w:rPr>
        <w:t>азатели эффективного контракта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801906" w:rsidRPr="00CC536E">
        <w:rPr>
          <w:rFonts w:ascii="Times New Roman" w:hAnsi="Times New Roman" w:cs="Times New Roman"/>
          <w:sz w:val="28"/>
          <w:szCs w:val="28"/>
        </w:rPr>
        <w:t>логично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801906" w:rsidRPr="00CC536E">
        <w:rPr>
          <w:rFonts w:ascii="Times New Roman" w:hAnsi="Times New Roman" w:cs="Times New Roman"/>
          <w:sz w:val="28"/>
          <w:szCs w:val="28"/>
        </w:rPr>
        <w:lastRenderedPageBreak/>
        <w:t>связали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801906" w:rsidRPr="00CC536E">
        <w:rPr>
          <w:rFonts w:ascii="Times New Roman" w:hAnsi="Times New Roman" w:cs="Times New Roman"/>
          <w:sz w:val="28"/>
          <w:szCs w:val="28"/>
        </w:rPr>
        <w:t>с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801906" w:rsidRPr="00CC536E">
        <w:rPr>
          <w:rFonts w:ascii="Times New Roman" w:hAnsi="Times New Roman" w:cs="Times New Roman"/>
          <w:sz w:val="28"/>
          <w:szCs w:val="28"/>
        </w:rPr>
        <w:t>критериями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801906" w:rsidRPr="00CC536E">
        <w:rPr>
          <w:rFonts w:ascii="Times New Roman" w:hAnsi="Times New Roman" w:cs="Times New Roman"/>
          <w:sz w:val="28"/>
          <w:szCs w:val="28"/>
        </w:rPr>
        <w:t>мониторингов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801906" w:rsidRPr="00CC536E">
        <w:rPr>
          <w:rFonts w:ascii="Times New Roman" w:hAnsi="Times New Roman" w:cs="Times New Roman"/>
          <w:sz w:val="28"/>
          <w:szCs w:val="28"/>
        </w:rPr>
        <w:t>по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801906" w:rsidRPr="00CC536E">
        <w:rPr>
          <w:rFonts w:ascii="Times New Roman" w:hAnsi="Times New Roman" w:cs="Times New Roman"/>
          <w:sz w:val="28"/>
          <w:szCs w:val="28"/>
        </w:rPr>
        <w:t>оценке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801906" w:rsidRPr="00CC536E">
        <w:rPr>
          <w:rFonts w:ascii="Times New Roman" w:hAnsi="Times New Roman" w:cs="Times New Roman"/>
          <w:sz w:val="28"/>
          <w:szCs w:val="28"/>
        </w:rPr>
        <w:t>качества,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801906" w:rsidRPr="00CC536E">
        <w:rPr>
          <w:rFonts w:ascii="Times New Roman" w:hAnsi="Times New Roman" w:cs="Times New Roman"/>
          <w:sz w:val="28"/>
          <w:szCs w:val="28"/>
        </w:rPr>
        <w:t>применяемые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801906" w:rsidRPr="00CC536E">
        <w:rPr>
          <w:rFonts w:ascii="Times New Roman" w:hAnsi="Times New Roman" w:cs="Times New Roman"/>
          <w:sz w:val="28"/>
          <w:szCs w:val="28"/>
        </w:rPr>
        <w:t>в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801906" w:rsidRPr="00CC536E">
        <w:rPr>
          <w:rFonts w:ascii="Times New Roman" w:hAnsi="Times New Roman" w:cs="Times New Roman"/>
          <w:sz w:val="28"/>
          <w:szCs w:val="28"/>
        </w:rPr>
        <w:t>гимназии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801906" w:rsidRPr="00CC536E">
        <w:rPr>
          <w:rFonts w:ascii="Times New Roman" w:hAnsi="Times New Roman" w:cs="Times New Roman"/>
          <w:sz w:val="28"/>
          <w:szCs w:val="28"/>
        </w:rPr>
        <w:t>более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801906" w:rsidRPr="00CC536E">
        <w:rPr>
          <w:rFonts w:ascii="Times New Roman" w:hAnsi="Times New Roman" w:cs="Times New Roman"/>
          <w:sz w:val="28"/>
          <w:szCs w:val="28"/>
        </w:rPr>
        <w:t>5 лет</w:t>
      </w:r>
      <w:r w:rsidRPr="00CC536E">
        <w:rPr>
          <w:rFonts w:ascii="Times New Roman" w:hAnsi="Times New Roman" w:cs="Times New Roman"/>
          <w:sz w:val="28"/>
          <w:szCs w:val="28"/>
        </w:rPr>
        <w:t>. В результате обработки анкеты нами были получ</w:t>
      </w:r>
      <w:r w:rsidR="00FB2031">
        <w:rPr>
          <w:rFonts w:ascii="Times New Roman" w:hAnsi="Times New Roman" w:cs="Times New Roman"/>
          <w:sz w:val="28"/>
          <w:szCs w:val="28"/>
        </w:rPr>
        <w:t>ены следующие данные</w:t>
      </w:r>
      <w:r w:rsidRPr="00CC536E">
        <w:rPr>
          <w:rFonts w:ascii="Times New Roman" w:hAnsi="Times New Roman" w:cs="Times New Roman"/>
          <w:sz w:val="28"/>
          <w:szCs w:val="28"/>
        </w:rPr>
        <w:t>:</w:t>
      </w:r>
    </w:p>
    <w:p w:rsidR="00EE414B" w:rsidRPr="002224B6" w:rsidRDefault="00EE414B" w:rsidP="0023642C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24B6">
        <w:rPr>
          <w:rFonts w:ascii="Times New Roman" w:hAnsi="Times New Roman" w:cs="Times New Roman"/>
          <w:i/>
          <w:sz w:val="28"/>
          <w:szCs w:val="28"/>
        </w:rPr>
        <w:t xml:space="preserve"> «Показатели эффективного контракта как факторы мотивации»</w:t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6"/>
        <w:gridCol w:w="7616"/>
        <w:gridCol w:w="1272"/>
      </w:tblGrid>
      <w:tr w:rsidR="00EE414B" w:rsidRPr="00C601CA" w:rsidTr="00C601CA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414B" w:rsidRPr="00C601CA" w:rsidRDefault="00EE414B" w:rsidP="00CD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Ранг</w:t>
            </w:r>
          </w:p>
          <w:p w:rsidR="00EE414B" w:rsidRPr="00C601CA" w:rsidRDefault="00EE414B" w:rsidP="00CD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(место)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414B" w:rsidRPr="00C601CA" w:rsidRDefault="00EE414B" w:rsidP="00CD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эффективного контракта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414B" w:rsidRPr="00C601CA" w:rsidRDefault="00EE414B" w:rsidP="00CD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E414B" w:rsidRPr="00C601CA" w:rsidRDefault="00EE414B" w:rsidP="00CD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выборов</w:t>
            </w:r>
          </w:p>
        </w:tc>
      </w:tr>
      <w:tr w:rsidR="00EE414B" w:rsidRPr="00C601CA" w:rsidTr="00C601CA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414B" w:rsidRPr="00C601CA" w:rsidRDefault="00A90EB1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414B" w:rsidRPr="00C601CA" w:rsidRDefault="00EE414B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Отсутствие жалоб от родителей (законных представителей).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414B" w:rsidRPr="00C601CA" w:rsidRDefault="00801906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E414B" w:rsidRPr="00C601CA" w:rsidTr="00C601CA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414B" w:rsidRPr="00C601CA" w:rsidRDefault="005559B7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414B" w:rsidRPr="00C601CA" w:rsidRDefault="00EE414B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Достижения воспитанников (олимпиады, конкурсы, смотры и т. п.).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414B" w:rsidRPr="00C601CA" w:rsidRDefault="005559B7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1906" w:rsidRPr="00C601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414B" w:rsidRPr="00C601CA" w:rsidTr="00C601CA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414B" w:rsidRPr="00C601CA" w:rsidRDefault="00A90EB1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414B" w:rsidRPr="00C601CA" w:rsidRDefault="00EE414B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Отсутствие случаев травматизма воспитанников.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414B" w:rsidRPr="00C601CA" w:rsidRDefault="00801906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EE414B" w:rsidRPr="00C601CA" w:rsidTr="00C601CA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414B" w:rsidRPr="00C601CA" w:rsidRDefault="00EE414B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414B" w:rsidRPr="00C601CA" w:rsidRDefault="00EE414B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Выполнение дополнительной работы (походы с детьми в музеи, библиотеки, на экскурсии; работа с отстающими детьми; работа с одарёнными детьми т.п.).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414B" w:rsidRPr="00C601CA" w:rsidRDefault="00801906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E414B" w:rsidRPr="00C601CA" w:rsidTr="00C601C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414B" w:rsidRPr="00C601CA" w:rsidRDefault="005559B7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0EB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414B" w:rsidRPr="00C601CA" w:rsidRDefault="00EE414B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Активное профессиональное развитие.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414B" w:rsidRPr="00C601CA" w:rsidRDefault="005559B7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E414B" w:rsidRPr="00C601CA" w:rsidTr="00C601CA">
        <w:trPr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414B" w:rsidRPr="00C601CA" w:rsidRDefault="00EE414B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414B" w:rsidRPr="00C601CA" w:rsidRDefault="00EE414B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(законными представителями) (индивидуальные и групповые консультации, посещение семей).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414B" w:rsidRPr="00C601CA" w:rsidRDefault="00801906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EE414B" w:rsidRPr="00C601CA" w:rsidTr="00C601CA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414B" w:rsidRPr="00C601CA" w:rsidRDefault="00A90EB1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414B" w:rsidRPr="00C601CA" w:rsidRDefault="00EE414B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Профессиональные достижения педагога (в том числе победы в конкурсах).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414B" w:rsidRPr="00C601CA" w:rsidRDefault="00801906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E414B" w:rsidRPr="00C601CA" w:rsidTr="00C601C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414B" w:rsidRDefault="00A90EB1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90EB1" w:rsidRDefault="00A90EB1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EB1" w:rsidRDefault="00A90EB1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90EB1" w:rsidRDefault="00A90EB1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90EB1" w:rsidRPr="00C601CA" w:rsidRDefault="00A90EB1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414B" w:rsidRPr="00C601CA" w:rsidRDefault="00EE414B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Выполнение методической (научной, экспериментальной) работы.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414B" w:rsidRPr="00C601CA" w:rsidRDefault="00801906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E414B" w:rsidRPr="00C601CA" w:rsidTr="00C601CA">
        <w:trPr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414B" w:rsidRPr="00C601CA" w:rsidRDefault="00EE414B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414B" w:rsidRPr="00C601CA" w:rsidRDefault="00EE414B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Реализация педагогом:</w:t>
            </w:r>
          </w:p>
          <w:p w:rsidR="00EE414B" w:rsidRPr="00C601CA" w:rsidRDefault="00EE414B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1) бесплатных дополнительных услуг;</w:t>
            </w:r>
          </w:p>
          <w:p w:rsidR="00EE414B" w:rsidRPr="00C601CA" w:rsidRDefault="00EE414B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2) платных дополнительных услуг (с не менее 15 пользователями);</w:t>
            </w:r>
          </w:p>
          <w:p w:rsidR="00EE414B" w:rsidRPr="00C601CA" w:rsidRDefault="00EE414B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3) групповых, индивидуальных проектов воспитанников.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01906" w:rsidRPr="00C601CA" w:rsidRDefault="00801906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4B" w:rsidRPr="00C601CA" w:rsidRDefault="00EE414B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01906" w:rsidRPr="00C601CA" w:rsidRDefault="00801906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01906" w:rsidRPr="00C601CA" w:rsidRDefault="00241FB2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E414B" w:rsidRPr="00C601CA" w:rsidTr="00C601CA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414B" w:rsidRPr="00C601CA" w:rsidRDefault="00A90EB1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414B" w:rsidRPr="00C601CA" w:rsidRDefault="00EE414B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Наставничество</w:t>
            </w:r>
            <w:r w:rsidR="005E3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414B" w:rsidRPr="00C601CA" w:rsidRDefault="00EE414B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E352E" w:rsidRPr="00C601CA" w:rsidTr="00C601CA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E352E" w:rsidRPr="00C601CA" w:rsidRDefault="00A90EB1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E352E" w:rsidRPr="00C601CA" w:rsidRDefault="005E352E" w:rsidP="00ED3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Выполнение административной работы.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E352E" w:rsidRPr="00C601CA" w:rsidRDefault="005E352E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E352E" w:rsidRPr="00C601CA" w:rsidTr="00C601C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E352E" w:rsidRDefault="00A90EB1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90EB1" w:rsidRDefault="00A90EB1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EB1" w:rsidRPr="00C601CA" w:rsidRDefault="00A90EB1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E352E" w:rsidRPr="00C601CA" w:rsidRDefault="005E352E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Руководство творческими группами, мастерскими, методическими объединениями и т. п.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E352E" w:rsidRPr="00C601CA" w:rsidRDefault="005E352E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E352E" w:rsidRPr="00C601CA" w:rsidTr="00C601CA">
        <w:trPr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E352E" w:rsidRPr="00C601CA" w:rsidRDefault="005E352E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E352E" w:rsidRPr="00C601CA" w:rsidRDefault="005E352E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Публикации опыта работы в сборниках педагогических статей, журналах, газетах, образовательных сайтах.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E352E" w:rsidRPr="00C601CA" w:rsidRDefault="005E352E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E352E" w:rsidRPr="00C601CA" w:rsidTr="00C601CA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E352E" w:rsidRPr="00C601CA" w:rsidRDefault="00A90EB1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E352E" w:rsidRPr="00C601CA" w:rsidRDefault="005E352E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мероприятиях (конференциях, семинарах и т. п.)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E352E" w:rsidRPr="00C601CA" w:rsidRDefault="005E352E" w:rsidP="00C6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EE414B" w:rsidRPr="00CC536E" w:rsidRDefault="00EE414B" w:rsidP="0023642C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36E">
        <w:rPr>
          <w:rFonts w:ascii="Times New Roman" w:hAnsi="Times New Roman" w:cs="Times New Roman"/>
          <w:sz w:val="28"/>
          <w:szCs w:val="28"/>
        </w:rPr>
        <w:t>Как мы видим, наиболее важными (ранг 1-3) показателями педагоги считают: отсутствие жалоб от род</w:t>
      </w:r>
      <w:r w:rsidR="00241FB2" w:rsidRPr="00CC536E">
        <w:rPr>
          <w:rFonts w:ascii="Times New Roman" w:hAnsi="Times New Roman" w:cs="Times New Roman"/>
          <w:sz w:val="28"/>
          <w:szCs w:val="28"/>
        </w:rPr>
        <w:t>ителей, отсутствие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241FB2" w:rsidRPr="00CC536E">
        <w:rPr>
          <w:rFonts w:ascii="Times New Roman" w:hAnsi="Times New Roman" w:cs="Times New Roman"/>
          <w:sz w:val="28"/>
          <w:szCs w:val="28"/>
        </w:rPr>
        <w:t>случаев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241FB2" w:rsidRPr="00CC536E">
        <w:rPr>
          <w:rFonts w:ascii="Times New Roman" w:hAnsi="Times New Roman" w:cs="Times New Roman"/>
          <w:sz w:val="28"/>
          <w:szCs w:val="28"/>
        </w:rPr>
        <w:t>травматизма</w:t>
      </w:r>
      <w:r w:rsidRPr="00CC536E">
        <w:rPr>
          <w:rFonts w:ascii="Times New Roman" w:hAnsi="Times New Roman" w:cs="Times New Roman"/>
          <w:sz w:val="28"/>
          <w:szCs w:val="28"/>
        </w:rPr>
        <w:t>, и качественное выполнение основных должностных обязанностей</w:t>
      </w:r>
      <w:r w:rsidR="00241FB2" w:rsidRPr="00CC536E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241FB2" w:rsidRPr="00CC536E">
        <w:rPr>
          <w:rFonts w:ascii="Times New Roman" w:hAnsi="Times New Roman" w:cs="Times New Roman"/>
          <w:sz w:val="28"/>
          <w:szCs w:val="28"/>
        </w:rPr>
        <w:t>активное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241FB2" w:rsidRPr="00CC536E">
        <w:rPr>
          <w:rFonts w:ascii="Times New Roman" w:hAnsi="Times New Roman" w:cs="Times New Roman"/>
          <w:sz w:val="28"/>
          <w:szCs w:val="28"/>
        </w:rPr>
        <w:t>профессиональное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241FB2" w:rsidRPr="00CC536E">
        <w:rPr>
          <w:rFonts w:ascii="Times New Roman" w:hAnsi="Times New Roman" w:cs="Times New Roman"/>
          <w:sz w:val="28"/>
          <w:szCs w:val="28"/>
        </w:rPr>
        <w:t>развитие</w:t>
      </w:r>
      <w:r w:rsidRPr="00CC536E">
        <w:rPr>
          <w:rFonts w:ascii="Times New Roman" w:hAnsi="Times New Roman" w:cs="Times New Roman"/>
          <w:sz w:val="28"/>
          <w:szCs w:val="28"/>
        </w:rPr>
        <w:t>. Эти показатели указывают на профессиональную ответ</w:t>
      </w:r>
      <w:r w:rsidR="00241FB2" w:rsidRPr="00CC536E">
        <w:rPr>
          <w:rFonts w:ascii="Times New Roman" w:hAnsi="Times New Roman" w:cs="Times New Roman"/>
          <w:sz w:val="28"/>
          <w:szCs w:val="28"/>
        </w:rPr>
        <w:t>ственность и заинтересованность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241FB2" w:rsidRPr="00CC536E">
        <w:rPr>
          <w:rFonts w:ascii="Times New Roman" w:hAnsi="Times New Roman" w:cs="Times New Roman"/>
          <w:sz w:val="28"/>
          <w:szCs w:val="28"/>
        </w:rPr>
        <w:t>педагогов</w:t>
      </w:r>
    </w:p>
    <w:p w:rsidR="00EE414B" w:rsidRPr="00CC536E" w:rsidRDefault="00EE414B" w:rsidP="002364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36E">
        <w:rPr>
          <w:rFonts w:ascii="Times New Roman" w:hAnsi="Times New Roman" w:cs="Times New Roman"/>
          <w:sz w:val="28"/>
          <w:szCs w:val="28"/>
        </w:rPr>
        <w:t>Далее (ранг 4-6) идут такие показатели, как достижения воспитанников,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241FB2" w:rsidRPr="00CC536E">
        <w:rPr>
          <w:rFonts w:ascii="Times New Roman" w:hAnsi="Times New Roman" w:cs="Times New Roman"/>
          <w:sz w:val="28"/>
          <w:szCs w:val="28"/>
        </w:rPr>
        <w:t>,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5559B7">
        <w:rPr>
          <w:rFonts w:ascii="Times New Roman" w:hAnsi="Times New Roman" w:cs="Times New Roman"/>
          <w:sz w:val="28"/>
          <w:szCs w:val="28"/>
        </w:rPr>
        <w:t>индивидуальная работа</w:t>
      </w:r>
      <w:r w:rsidR="00B5091C">
        <w:rPr>
          <w:rFonts w:ascii="Times New Roman" w:hAnsi="Times New Roman" w:cs="Times New Roman"/>
          <w:sz w:val="28"/>
          <w:szCs w:val="28"/>
        </w:rPr>
        <w:t xml:space="preserve"> </w:t>
      </w:r>
      <w:r w:rsidR="005559B7">
        <w:rPr>
          <w:rFonts w:ascii="Times New Roman" w:hAnsi="Times New Roman" w:cs="Times New Roman"/>
          <w:sz w:val="28"/>
          <w:szCs w:val="28"/>
        </w:rPr>
        <w:t>с учащимися</w:t>
      </w:r>
      <w:r w:rsidR="00241FB2" w:rsidRPr="00CC536E">
        <w:rPr>
          <w:rFonts w:ascii="Times New Roman" w:hAnsi="Times New Roman" w:cs="Times New Roman"/>
          <w:sz w:val="28"/>
          <w:szCs w:val="28"/>
        </w:rPr>
        <w:t>,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241FB2" w:rsidRPr="00CC536E">
        <w:rPr>
          <w:rFonts w:ascii="Times New Roman" w:hAnsi="Times New Roman" w:cs="Times New Roman"/>
          <w:sz w:val="28"/>
          <w:szCs w:val="28"/>
        </w:rPr>
        <w:t>работа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241FB2" w:rsidRPr="00CC536E">
        <w:rPr>
          <w:rFonts w:ascii="Times New Roman" w:hAnsi="Times New Roman" w:cs="Times New Roman"/>
          <w:sz w:val="28"/>
          <w:szCs w:val="28"/>
        </w:rPr>
        <w:t>с родителями</w:t>
      </w:r>
      <w:r w:rsidRPr="00CC536E">
        <w:rPr>
          <w:rFonts w:ascii="Times New Roman" w:hAnsi="Times New Roman" w:cs="Times New Roman"/>
          <w:sz w:val="28"/>
          <w:szCs w:val="28"/>
        </w:rPr>
        <w:t xml:space="preserve"> Они указывают на интерес и удовлетворённость результатами своего труда. Можно сказать, что </w:t>
      </w:r>
      <w:r w:rsidRPr="00CC536E">
        <w:rPr>
          <w:rFonts w:ascii="Times New Roman" w:hAnsi="Times New Roman" w:cs="Times New Roman"/>
          <w:sz w:val="28"/>
          <w:szCs w:val="28"/>
        </w:rPr>
        <w:lastRenderedPageBreak/>
        <w:t>педагоги по этим показателям могут «отчитаться», показать результаты своей педагогической деятельности.</w:t>
      </w:r>
    </w:p>
    <w:p w:rsidR="00EE414B" w:rsidRPr="00CC536E" w:rsidRDefault="00EE414B" w:rsidP="002364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36E">
        <w:rPr>
          <w:rFonts w:ascii="Times New Roman" w:hAnsi="Times New Roman" w:cs="Times New Roman"/>
          <w:sz w:val="28"/>
          <w:szCs w:val="28"/>
        </w:rPr>
        <w:t>И, наконец, наименее привлекательными для данной выборки педагогов оказались такие показатели, как</w:t>
      </w:r>
      <w:r w:rsidR="00B5091C">
        <w:rPr>
          <w:rFonts w:ascii="Times New Roman" w:hAnsi="Times New Roman" w:cs="Times New Roman"/>
          <w:sz w:val="28"/>
          <w:szCs w:val="28"/>
        </w:rPr>
        <w:t xml:space="preserve"> </w:t>
      </w:r>
      <w:r w:rsidR="005559B7">
        <w:rPr>
          <w:rFonts w:ascii="Times New Roman" w:hAnsi="Times New Roman" w:cs="Times New Roman"/>
          <w:sz w:val="28"/>
          <w:szCs w:val="28"/>
        </w:rPr>
        <w:t>административная</w:t>
      </w:r>
      <w:r w:rsidR="00B5091C">
        <w:rPr>
          <w:rFonts w:ascii="Times New Roman" w:hAnsi="Times New Roman" w:cs="Times New Roman"/>
          <w:sz w:val="28"/>
          <w:szCs w:val="28"/>
        </w:rPr>
        <w:t xml:space="preserve"> </w:t>
      </w:r>
      <w:r w:rsidR="005559B7">
        <w:rPr>
          <w:rFonts w:ascii="Times New Roman" w:hAnsi="Times New Roman" w:cs="Times New Roman"/>
          <w:sz w:val="28"/>
          <w:szCs w:val="28"/>
        </w:rPr>
        <w:t>деятельность</w:t>
      </w:r>
      <w:r w:rsidRPr="00CC536E">
        <w:rPr>
          <w:rFonts w:ascii="Times New Roman" w:hAnsi="Times New Roman" w:cs="Times New Roman"/>
          <w:sz w:val="28"/>
          <w:szCs w:val="28"/>
        </w:rPr>
        <w:t>, мастерскими, методическими объединениями, публикации своего опыта работы и участие в профессиональных мероприятиях (ранг 13-14)</w:t>
      </w:r>
      <w:r w:rsidR="00241FB2" w:rsidRPr="00CC536E">
        <w:rPr>
          <w:rFonts w:ascii="Times New Roman" w:hAnsi="Times New Roman" w:cs="Times New Roman"/>
          <w:sz w:val="28"/>
          <w:szCs w:val="28"/>
        </w:rPr>
        <w:t>.</w:t>
      </w:r>
    </w:p>
    <w:p w:rsidR="00406DE6" w:rsidRDefault="00EE414B" w:rsidP="002364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36E">
        <w:rPr>
          <w:rFonts w:ascii="Times New Roman" w:hAnsi="Times New Roman" w:cs="Times New Roman"/>
          <w:sz w:val="28"/>
          <w:szCs w:val="28"/>
        </w:rPr>
        <w:t>К тому же, мы получили очень интересные данные: при анализе ответов на вопросы методики «Изучение мотивации профессиональной деятельности», мы получили доволь</w:t>
      </w:r>
      <w:r w:rsidR="00241FB2" w:rsidRPr="00CC536E">
        <w:rPr>
          <w:rFonts w:ascii="Times New Roman" w:hAnsi="Times New Roman" w:cs="Times New Roman"/>
          <w:sz w:val="28"/>
          <w:szCs w:val="28"/>
        </w:rPr>
        <w:t>но высокий процент педагогов (61</w:t>
      </w:r>
      <w:r w:rsidRPr="00CC536E">
        <w:rPr>
          <w:rFonts w:ascii="Times New Roman" w:hAnsi="Times New Roman" w:cs="Times New Roman"/>
          <w:sz w:val="28"/>
          <w:szCs w:val="28"/>
        </w:rPr>
        <w:t>%), у которых преобладает мотив удовлетворения потребностей в личностном росте</w:t>
      </w:r>
      <w:r w:rsidR="00B5091C">
        <w:rPr>
          <w:rFonts w:ascii="Times New Roman" w:hAnsi="Times New Roman" w:cs="Times New Roman"/>
          <w:sz w:val="28"/>
          <w:szCs w:val="28"/>
        </w:rPr>
        <w:t xml:space="preserve"> </w:t>
      </w:r>
      <w:r w:rsidR="005559B7">
        <w:rPr>
          <w:rFonts w:ascii="Times New Roman" w:hAnsi="Times New Roman" w:cs="Times New Roman"/>
          <w:sz w:val="28"/>
          <w:szCs w:val="28"/>
        </w:rPr>
        <w:t>и работе,</w:t>
      </w:r>
      <w:r w:rsidRPr="00CC536E">
        <w:rPr>
          <w:rFonts w:ascii="Times New Roman" w:hAnsi="Times New Roman" w:cs="Times New Roman"/>
          <w:sz w:val="28"/>
          <w:szCs w:val="28"/>
        </w:rPr>
        <w:t xml:space="preserve"> стремление к личным достижениям, а при анализе анкеты «Показатели эффективного контракта» мы увидели, что показатели, связанные с этими мотив</w:t>
      </w:r>
      <w:r w:rsidR="00241FB2" w:rsidRPr="00CC536E">
        <w:rPr>
          <w:rFonts w:ascii="Times New Roman" w:hAnsi="Times New Roman" w:cs="Times New Roman"/>
          <w:sz w:val="28"/>
          <w:szCs w:val="28"/>
        </w:rPr>
        <w:t>ами, занимают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241FB2" w:rsidRPr="00CC536E">
        <w:rPr>
          <w:rFonts w:ascii="Times New Roman" w:hAnsi="Times New Roman" w:cs="Times New Roman"/>
          <w:sz w:val="28"/>
          <w:szCs w:val="28"/>
        </w:rPr>
        <w:t>имеют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241FB2" w:rsidRPr="00CC536E">
        <w:rPr>
          <w:rFonts w:ascii="Times New Roman" w:hAnsi="Times New Roman" w:cs="Times New Roman"/>
          <w:sz w:val="28"/>
          <w:szCs w:val="28"/>
        </w:rPr>
        <w:t>аналогичные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5559B7">
        <w:rPr>
          <w:rFonts w:ascii="Times New Roman" w:hAnsi="Times New Roman" w:cs="Times New Roman"/>
          <w:sz w:val="28"/>
          <w:szCs w:val="28"/>
        </w:rPr>
        <w:t>ранги (68%).</w:t>
      </w:r>
      <w:r w:rsidR="00B5091C">
        <w:rPr>
          <w:rFonts w:ascii="Times New Roman" w:hAnsi="Times New Roman" w:cs="Times New Roman"/>
          <w:sz w:val="28"/>
          <w:szCs w:val="28"/>
        </w:rPr>
        <w:t xml:space="preserve"> </w:t>
      </w:r>
      <w:r w:rsidR="005559B7">
        <w:rPr>
          <w:rFonts w:ascii="Times New Roman" w:hAnsi="Times New Roman" w:cs="Times New Roman"/>
          <w:sz w:val="28"/>
          <w:szCs w:val="28"/>
        </w:rPr>
        <w:t>П</w:t>
      </w:r>
      <w:r w:rsidR="00241FB2" w:rsidRPr="00CC536E">
        <w:rPr>
          <w:rFonts w:ascii="Times New Roman" w:hAnsi="Times New Roman" w:cs="Times New Roman"/>
          <w:sz w:val="28"/>
          <w:szCs w:val="28"/>
        </w:rPr>
        <w:t>едагоги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FB2031">
        <w:rPr>
          <w:rFonts w:ascii="Times New Roman" w:hAnsi="Times New Roman" w:cs="Times New Roman"/>
          <w:sz w:val="28"/>
          <w:szCs w:val="28"/>
        </w:rPr>
        <w:t>умеют</w:t>
      </w:r>
      <w:r w:rsidR="00406DE6" w:rsidRPr="00CC536E">
        <w:rPr>
          <w:rFonts w:ascii="Times New Roman" w:hAnsi="Times New Roman" w:cs="Times New Roman"/>
          <w:sz w:val="28"/>
          <w:szCs w:val="28"/>
        </w:rPr>
        <w:t xml:space="preserve"> или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CC536E">
        <w:rPr>
          <w:rFonts w:ascii="Times New Roman" w:hAnsi="Times New Roman" w:cs="Times New Roman"/>
          <w:sz w:val="28"/>
          <w:szCs w:val="28"/>
        </w:rPr>
        <w:t>хотят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CC536E">
        <w:rPr>
          <w:rFonts w:ascii="Times New Roman" w:hAnsi="Times New Roman" w:cs="Times New Roman"/>
          <w:sz w:val="28"/>
          <w:szCs w:val="28"/>
        </w:rPr>
        <w:t>иметь достаточные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CC536E">
        <w:rPr>
          <w:rFonts w:ascii="Times New Roman" w:hAnsi="Times New Roman" w:cs="Times New Roman"/>
          <w:sz w:val="28"/>
          <w:szCs w:val="28"/>
        </w:rPr>
        <w:t>знания и умения</w:t>
      </w:r>
      <w:r w:rsidRPr="00CC536E">
        <w:rPr>
          <w:rFonts w:ascii="Times New Roman" w:hAnsi="Times New Roman" w:cs="Times New Roman"/>
          <w:sz w:val="28"/>
          <w:szCs w:val="28"/>
        </w:rPr>
        <w:t xml:space="preserve"> для реализации показателей, связанных с </w:t>
      </w:r>
      <w:proofErr w:type="spellStart"/>
      <w:r w:rsidRPr="00CC536E">
        <w:rPr>
          <w:rFonts w:ascii="Times New Roman" w:hAnsi="Times New Roman" w:cs="Times New Roman"/>
          <w:sz w:val="28"/>
          <w:szCs w:val="28"/>
        </w:rPr>
        <w:t>самоактуализацией</w:t>
      </w:r>
      <w:proofErr w:type="spellEnd"/>
      <w:r w:rsidRPr="00CC536E">
        <w:rPr>
          <w:rFonts w:ascii="Times New Roman" w:hAnsi="Times New Roman" w:cs="Times New Roman"/>
          <w:sz w:val="28"/>
          <w:szCs w:val="28"/>
        </w:rPr>
        <w:t>, в своей практической деятельности.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CC536E">
        <w:rPr>
          <w:rFonts w:ascii="Times New Roman" w:hAnsi="Times New Roman" w:cs="Times New Roman"/>
          <w:sz w:val="28"/>
          <w:szCs w:val="28"/>
        </w:rPr>
        <w:t>Проведённый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CC536E">
        <w:rPr>
          <w:rFonts w:ascii="Times New Roman" w:hAnsi="Times New Roman" w:cs="Times New Roman"/>
          <w:sz w:val="28"/>
          <w:szCs w:val="28"/>
        </w:rPr>
        <w:t>анализ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CC536E">
        <w:rPr>
          <w:rFonts w:ascii="Times New Roman" w:hAnsi="Times New Roman" w:cs="Times New Roman"/>
          <w:sz w:val="28"/>
          <w:szCs w:val="28"/>
        </w:rPr>
        <w:t>позволил сформировать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CC536E">
        <w:rPr>
          <w:rFonts w:ascii="Times New Roman" w:hAnsi="Times New Roman" w:cs="Times New Roman"/>
          <w:sz w:val="28"/>
          <w:szCs w:val="28"/>
        </w:rPr>
        <w:t>систему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CC536E">
        <w:rPr>
          <w:rFonts w:ascii="Times New Roman" w:hAnsi="Times New Roman" w:cs="Times New Roman"/>
          <w:sz w:val="28"/>
          <w:szCs w:val="28"/>
        </w:rPr>
        <w:t>контроля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CC536E">
        <w:rPr>
          <w:rFonts w:ascii="Times New Roman" w:hAnsi="Times New Roman" w:cs="Times New Roman"/>
          <w:sz w:val="28"/>
          <w:szCs w:val="28"/>
        </w:rPr>
        <w:t>качества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CC536E">
        <w:rPr>
          <w:rFonts w:ascii="Times New Roman" w:hAnsi="Times New Roman" w:cs="Times New Roman"/>
          <w:sz w:val="28"/>
          <w:szCs w:val="28"/>
        </w:rPr>
        <w:t>учебно-воспитательного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CC536E">
        <w:rPr>
          <w:rFonts w:ascii="Times New Roman" w:hAnsi="Times New Roman" w:cs="Times New Roman"/>
          <w:sz w:val="28"/>
          <w:szCs w:val="28"/>
        </w:rPr>
        <w:t>процесса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CC536E">
        <w:rPr>
          <w:rFonts w:ascii="Times New Roman" w:hAnsi="Times New Roman" w:cs="Times New Roman"/>
          <w:sz w:val="28"/>
          <w:szCs w:val="28"/>
        </w:rPr>
        <w:t>с учётом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CC536E">
        <w:rPr>
          <w:rFonts w:ascii="Times New Roman" w:hAnsi="Times New Roman" w:cs="Times New Roman"/>
          <w:sz w:val="28"/>
          <w:szCs w:val="28"/>
        </w:rPr>
        <w:t>готовности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CC536E">
        <w:rPr>
          <w:rFonts w:ascii="Times New Roman" w:hAnsi="Times New Roman" w:cs="Times New Roman"/>
          <w:sz w:val="28"/>
          <w:szCs w:val="28"/>
        </w:rPr>
        <w:t>педагогического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CC536E">
        <w:rPr>
          <w:rFonts w:ascii="Times New Roman" w:hAnsi="Times New Roman" w:cs="Times New Roman"/>
          <w:sz w:val="28"/>
          <w:szCs w:val="28"/>
        </w:rPr>
        <w:t>коллектива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CC536E">
        <w:rPr>
          <w:rFonts w:ascii="Times New Roman" w:hAnsi="Times New Roman" w:cs="Times New Roman"/>
          <w:sz w:val="28"/>
          <w:szCs w:val="28"/>
        </w:rPr>
        <w:t>к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CC536E">
        <w:rPr>
          <w:rFonts w:ascii="Times New Roman" w:hAnsi="Times New Roman" w:cs="Times New Roman"/>
          <w:sz w:val="28"/>
          <w:szCs w:val="28"/>
        </w:rPr>
        <w:t>адекватному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CC536E">
        <w:rPr>
          <w:rFonts w:ascii="Times New Roman" w:hAnsi="Times New Roman" w:cs="Times New Roman"/>
          <w:sz w:val="28"/>
          <w:szCs w:val="28"/>
        </w:rPr>
        <w:t>восприятию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CC536E">
        <w:rPr>
          <w:rFonts w:ascii="Times New Roman" w:hAnsi="Times New Roman" w:cs="Times New Roman"/>
          <w:sz w:val="28"/>
          <w:szCs w:val="28"/>
        </w:rPr>
        <w:t>контрольных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CC536E">
        <w:rPr>
          <w:rFonts w:ascii="Times New Roman" w:hAnsi="Times New Roman" w:cs="Times New Roman"/>
          <w:sz w:val="28"/>
          <w:szCs w:val="28"/>
        </w:rPr>
        <w:t>требований,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CC536E">
        <w:rPr>
          <w:rFonts w:ascii="Times New Roman" w:hAnsi="Times New Roman" w:cs="Times New Roman"/>
          <w:sz w:val="28"/>
          <w:szCs w:val="28"/>
        </w:rPr>
        <w:t>к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CC536E">
        <w:rPr>
          <w:rFonts w:ascii="Times New Roman" w:hAnsi="Times New Roman" w:cs="Times New Roman"/>
          <w:sz w:val="28"/>
          <w:szCs w:val="28"/>
        </w:rPr>
        <w:t>пониманию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CC536E">
        <w:rPr>
          <w:rFonts w:ascii="Times New Roman" w:hAnsi="Times New Roman" w:cs="Times New Roman"/>
          <w:sz w:val="28"/>
          <w:szCs w:val="28"/>
        </w:rPr>
        <w:t>важности их выполнения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CC536E">
        <w:rPr>
          <w:rFonts w:ascii="Times New Roman" w:hAnsi="Times New Roman" w:cs="Times New Roman"/>
          <w:sz w:val="28"/>
          <w:szCs w:val="28"/>
        </w:rPr>
        <w:t>с достаточной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CC536E">
        <w:rPr>
          <w:rFonts w:ascii="Times New Roman" w:hAnsi="Times New Roman" w:cs="Times New Roman"/>
          <w:sz w:val="28"/>
          <w:szCs w:val="28"/>
        </w:rPr>
        <w:t>положительной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CC536E">
        <w:rPr>
          <w:rFonts w:ascii="Times New Roman" w:hAnsi="Times New Roman" w:cs="Times New Roman"/>
          <w:sz w:val="28"/>
          <w:szCs w:val="28"/>
        </w:rPr>
        <w:t>динамикой.</w:t>
      </w:r>
    </w:p>
    <w:p w:rsidR="005907F9" w:rsidRPr="005907F9" w:rsidRDefault="008E487B" w:rsidP="005907F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5907F9" w:rsidRPr="005907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Контроль качества учебного процесса.</w:t>
      </w:r>
    </w:p>
    <w:p w:rsidR="001800C5" w:rsidRPr="00CD78AE" w:rsidRDefault="001800C5" w:rsidP="00CD78A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качества учебного процесса, результатов обучения об</w:t>
      </w:r>
      <w:r w:rsidR="005559B7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учающихся</w:t>
      </w:r>
      <w:r w:rsidR="00B5091C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важнейшим инструментом проверки и оценки эффективности внедряемого содержания образования, используемых методик, с</w:t>
      </w:r>
      <w:r w:rsidR="005559B7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лужит основой для</w:t>
      </w:r>
      <w:r w:rsidR="00B5091C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устранения недос</w:t>
      </w:r>
      <w:r w:rsidR="005559B7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татков учебного процесса</w:t>
      </w:r>
      <w:r w:rsidR="00FB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00C5" w:rsidRPr="00CD78AE" w:rsidRDefault="001800C5" w:rsidP="00CD78A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основных</w:t>
      </w:r>
      <w:r w:rsidR="00B5091C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аспектов педагогического мониторинга является</w:t>
      </w:r>
      <w:r w:rsidR="00B5091C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качества обучения, т.е. получение качественных характеристик учебного процесса по результатам контрольных срезов и анализа соответствия данного качества требованиям стандарта.</w:t>
      </w:r>
    </w:p>
    <w:p w:rsidR="001800C5" w:rsidRPr="00CD78AE" w:rsidRDefault="001800C5" w:rsidP="00CD78A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Рутина цифр и отчетности, которая буквально заваливает администрацию гимназии, мало дает практического результата для администрации, учителя, </w:t>
      </w: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ребенка, если не пытаться эту информацию выстроить в логическую систему с практическим выходом.</w:t>
      </w:r>
    </w:p>
    <w:p w:rsidR="001800C5" w:rsidRPr="00CD78AE" w:rsidRDefault="001800C5" w:rsidP="00CD78A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задались целью создать модель, которая не только давала бы возможность по цифрам отчетности быстро, наглядно и объективно получать информацию о состоянии дел в образовательном процессе, но и повышать успеваемость и качество обуче</w:t>
      </w:r>
      <w:r w:rsidR="006806BB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наших обучающихся. Мы</w:t>
      </w:r>
      <w:r w:rsidR="00B5091C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06BB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работаем</w:t>
      </w:r>
      <w:r w:rsidR="00B5091C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06BB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режиме</w:t>
      </w:r>
      <w:r w:rsidR="00B5091C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06BB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оперативного</w:t>
      </w: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внутришкольного контроля, ве</w:t>
      </w:r>
      <w:r w:rsidR="006806BB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дущей функцией</w:t>
      </w:r>
      <w:r w:rsidR="00B5091C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06BB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r w:rsidR="00B5091C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06BB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видим</w:t>
      </w:r>
      <w:r w:rsidR="00B5091C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06BB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отклонений</w:t>
      </w: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фактических параметров деятельности от заданных, но</w:t>
      </w:r>
      <w:r w:rsidR="006806BB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рмативных.</w:t>
      </w:r>
      <w:r w:rsidR="00B5091C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06BB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предполагает</w:t>
      </w: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получения ответов на следующие вопросы:</w:t>
      </w:r>
    </w:p>
    <w:p w:rsidR="001800C5" w:rsidRPr="00CD78AE" w:rsidRDefault="001800C5" w:rsidP="00CD78AE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результаты достигнуты? Насколько они значимы?</w:t>
      </w:r>
    </w:p>
    <w:p w:rsidR="001800C5" w:rsidRPr="00CD78AE" w:rsidRDefault="001800C5" w:rsidP="00CD78AE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способствовал достижению этих результатов?</w:t>
      </w:r>
    </w:p>
    <w:p w:rsidR="001800C5" w:rsidRPr="00CD78AE" w:rsidRDefault="001800C5" w:rsidP="00CD78AE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мере плановые мероприятия обеспечили достижение данных результатов?</w:t>
      </w:r>
    </w:p>
    <w:p w:rsidR="001800C5" w:rsidRPr="00CD78AE" w:rsidRDefault="001800C5" w:rsidP="00CD78AE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меры надо принять по результатам контроля?</w:t>
      </w:r>
    </w:p>
    <w:p w:rsidR="001800C5" w:rsidRPr="00CD78AE" w:rsidRDefault="001800C5" w:rsidP="00CD78A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ответы на эти вопросы может только мониторинг, так как он показывает динамику изменений по одним и тем же показателям, позволяет отследить отклонения в течение определенных временных срезов.</w:t>
      </w:r>
      <w:r w:rsidR="00B5091C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06BB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его проведения</w:t>
      </w:r>
      <w:r w:rsidR="00B5091C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06BB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проверяющим</w:t>
      </w:r>
      <w:r w:rsidR="00B5091C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06BB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ставятся</w:t>
      </w:r>
      <w:r w:rsidR="00B5091C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06BB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B5091C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06BB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800C5" w:rsidRPr="00CD78AE" w:rsidRDefault="006806BB" w:rsidP="00CD78AE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B5091C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1800C5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отслеживать;</w:t>
      </w:r>
    </w:p>
    <w:p w:rsidR="001800C5" w:rsidRPr="00CD78AE" w:rsidRDefault="001800C5" w:rsidP="00CD78AE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во</w:t>
      </w:r>
      <w:r w:rsidR="006806BB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зможные результаты предполагается</w:t>
      </w:r>
      <w:r w:rsidR="00B5091C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получить;</w:t>
      </w:r>
    </w:p>
    <w:p w:rsidR="001800C5" w:rsidRPr="00CD78AE" w:rsidRDefault="006806BB" w:rsidP="00CD78AE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B5091C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0C5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эти результаты;</w:t>
      </w:r>
    </w:p>
    <w:p w:rsidR="001800C5" w:rsidRPr="00CD78AE" w:rsidRDefault="001800C5" w:rsidP="00CD78AE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пути коррекции</w:t>
      </w:r>
      <w:r w:rsidR="006806BB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 с учётом</w:t>
      </w: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полученных результатов</w:t>
      </w:r>
      <w:r w:rsidR="006806BB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поставленных в процессе обучения целей.</w:t>
      </w:r>
    </w:p>
    <w:p w:rsidR="00E24A00" w:rsidRPr="00CD78AE" w:rsidRDefault="00E24A00" w:rsidP="00CD78A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Характеристический</w:t>
      </w:r>
      <w:r w:rsidR="00B5091C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спектр</w:t>
      </w:r>
      <w:r w:rsidR="00B5091C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="00D3156D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пользуемого в гимназии монитори</w:t>
      </w: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нга</w:t>
      </w:r>
    </w:p>
    <w:p w:rsidR="00E24A00" w:rsidRPr="00CD78AE" w:rsidRDefault="001800C5" w:rsidP="00CD78AE">
      <w:pPr>
        <w:pStyle w:val="a4"/>
        <w:numPr>
          <w:ilvl w:val="1"/>
          <w:numId w:val="24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Сравнительный характер мониторинга дает возможность сравнения обученности учащихся, групп и классов.</w:t>
      </w:r>
    </w:p>
    <w:p w:rsidR="00E24A00" w:rsidRPr="00CD78AE" w:rsidRDefault="001800C5" w:rsidP="00CD78AE">
      <w:pPr>
        <w:pStyle w:val="a4"/>
        <w:numPr>
          <w:ilvl w:val="1"/>
          <w:numId w:val="24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Пролонгированный характер предусматривает многократный сбор информации в течение достаточно длительного периода с определенным контингентом учащихся.</w:t>
      </w:r>
    </w:p>
    <w:p w:rsidR="00E24A00" w:rsidRPr="00CD78AE" w:rsidRDefault="001800C5" w:rsidP="00CD78AE">
      <w:pPr>
        <w:pStyle w:val="a4"/>
        <w:numPr>
          <w:ilvl w:val="1"/>
          <w:numId w:val="24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Констатирующий характер – обследование, направленное на установление уровня знаний учащихся.</w:t>
      </w:r>
    </w:p>
    <w:p w:rsidR="00E24A00" w:rsidRPr="00CD78AE" w:rsidRDefault="001800C5" w:rsidP="00CD78AE">
      <w:pPr>
        <w:pStyle w:val="a4"/>
        <w:numPr>
          <w:ilvl w:val="1"/>
          <w:numId w:val="24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Диагностирующий – обследование, направленное на установление причин выявленного состояния знаний учащихся.</w:t>
      </w:r>
    </w:p>
    <w:p w:rsidR="001800C5" w:rsidRPr="00CD78AE" w:rsidRDefault="001800C5" w:rsidP="00CD78AE">
      <w:pPr>
        <w:pStyle w:val="a4"/>
        <w:numPr>
          <w:ilvl w:val="1"/>
          <w:numId w:val="24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Прогностирующий</w:t>
      </w:r>
      <w:proofErr w:type="spellEnd"/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– обследование, на основании которого можно осуществлять прогнозирование успешности обучения учащихся в будущем исходя из возможностей на данный момент.</w:t>
      </w:r>
    </w:p>
    <w:p w:rsidR="001800C5" w:rsidRPr="00CD78AE" w:rsidRDefault="001800C5" w:rsidP="00CD78A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из названных выше пяти </w:t>
      </w:r>
      <w:proofErr w:type="spellStart"/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целеустановок</w:t>
      </w:r>
      <w:proofErr w:type="spellEnd"/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применения педаго</w:t>
      </w:r>
      <w:r w:rsidR="00E24A00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гического мониторинга</w:t>
      </w:r>
      <w:r w:rsidR="00B5091C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4A00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реализуется</w:t>
      </w:r>
      <w:r w:rsidR="00B5091C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 контроля основных видов: входной, текущий, тематический, промежуточный и итоговый. Способы оценки могут быть различными: устный, письменный, графический, тестовый, игровой контроль.</w:t>
      </w:r>
    </w:p>
    <w:p w:rsidR="00E24A00" w:rsidRPr="00CD78AE" w:rsidRDefault="001800C5" w:rsidP="00CD78A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8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Педагогический мониторинг в гимназии представлен двумя уровнями:</w:t>
      </w:r>
    </w:p>
    <w:p w:rsidR="001800C5" w:rsidRPr="00CD78AE" w:rsidRDefault="001800C5" w:rsidP="00CD78AE">
      <w:pPr>
        <w:pStyle w:val="a4"/>
        <w:numPr>
          <w:ilvl w:val="0"/>
          <w:numId w:val="25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первый уровень (индивидуальный, персональный)</w:t>
      </w: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осуществляет его учитель, классный руководитель ежедневно (это наблюдение, фиксирование динамики развития каждого обучающегося и классного коллектива в целом или по определенным направлениям).</w:t>
      </w:r>
    </w:p>
    <w:p w:rsidR="001800C5" w:rsidRPr="00CD78AE" w:rsidRDefault="001800C5" w:rsidP="00CD78AE">
      <w:pPr>
        <w:pStyle w:val="a4"/>
        <w:numPr>
          <w:ilvl w:val="0"/>
          <w:numId w:val="25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второй уровень (</w:t>
      </w:r>
      <w:proofErr w:type="spellStart"/>
      <w:r w:rsidRPr="00CD7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внутригимназический</w:t>
      </w:r>
      <w:proofErr w:type="spellEnd"/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осуществляет администрация гимназии (отслеживание динамики развития классов, параллелей и гимназии в целом по определенным критериям или комплексно по нескольким направлениям и во времени – по учебным четвертям, полугодиям и годам обучения).</w:t>
      </w:r>
    </w:p>
    <w:p w:rsidR="001800C5" w:rsidRPr="00CD78AE" w:rsidRDefault="001800C5" w:rsidP="00CD78A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изучению качества знаний обучающихся и процесса их формирования осуществляется поэтапно. Причем данный процесс </w:t>
      </w:r>
      <w:r w:rsidR="00D3156D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цикличен .</w:t>
      </w: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гимназии с целью построения эффективной системы управления качеством образования применяется </w:t>
      </w:r>
      <w:r w:rsidRPr="00CD78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мониторинг качества знаний и обученности обучающихся на всех ступенях обучения.</w:t>
      </w:r>
    </w:p>
    <w:p w:rsidR="001800C5" w:rsidRPr="00CD78AE" w:rsidRDefault="001800C5" w:rsidP="00CD78AE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CD7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</w:t>
      </w:r>
      <w:r w:rsidRPr="00CD78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осуществляется, как было сказано выше, учителями.</w:t>
      </w:r>
      <w:r w:rsidR="00B5091C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каждого учителя работать с технологиями мониторинга формируется при </w:t>
      </w: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составлении мониторинговых заданий, которые просматриваются и анализир</w:t>
      </w:r>
      <w:r w:rsidR="00E24A00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уются на предметных кафедрах, </w:t>
      </w: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МО.</w:t>
      </w:r>
    </w:p>
    <w:p w:rsidR="001800C5" w:rsidRPr="00CD78AE" w:rsidRDefault="00B5091C" w:rsidP="00CD78A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0C5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Завершается этот этап проведением заседаний предметных кафедр и методических об</w:t>
      </w:r>
      <w:r w:rsidR="00E24A00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ъединений, на которых</w:t>
      </w: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4A00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обсуждается:</w:t>
      </w:r>
      <w:r w:rsidR="001800C5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800C5" w:rsidRPr="00CD78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</w:t>
      </w:r>
      <w:r w:rsidR="001800C5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отслеживается и </w:t>
      </w:r>
      <w:r w:rsidR="00E24A00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1800C5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предполагается увидеть в возрастной параллели и у каждого обучающегося; каждому учителю указать при составлении проверочной работы,</w:t>
      </w:r>
      <w:r w:rsidR="001800C5" w:rsidRPr="00CD7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800C5" w:rsidRPr="00CD78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</w:t>
      </w:r>
      <w:r w:rsidR="001800C5" w:rsidRPr="00CD7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800C5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хотел бы на пролонгированном уровне отследить, а также проведением административного совещания, на котором до сведения педагогического колле</w:t>
      </w:r>
      <w:r w:rsidR="00D3156D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ктива доводится программа</w:t>
      </w: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0C5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 контроля.</w:t>
      </w:r>
    </w:p>
    <w:p w:rsidR="001800C5" w:rsidRPr="00CD78AE" w:rsidRDefault="00B5091C" w:rsidP="00CD78A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0C5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цели и задачи мониторинга качества знаний вытекают из анализа работы гимназии за прошедший учебный год по вопросу повышения качества обучения.</w:t>
      </w:r>
    </w:p>
    <w:p w:rsidR="001800C5" w:rsidRPr="00CD78AE" w:rsidRDefault="00B5091C" w:rsidP="00CD78A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0C5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– предметники ведут свои таблицы или схемы отслеживания по каждому обучающемуся, а классный руководитель – по классу. Результаты мониторинга передаются администрации систематически по следующей схеме:</w:t>
      </w:r>
    </w:p>
    <w:p w:rsidR="001800C5" w:rsidRPr="00CD78AE" w:rsidRDefault="001800C5" w:rsidP="00D20D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8AE">
        <w:rPr>
          <w:rFonts w:ascii="Times New Roman" w:eastAsia="Calibri" w:hAnsi="Times New Roman" w:cs="Times New Roman"/>
          <w:sz w:val="28"/>
          <w:szCs w:val="28"/>
        </w:rPr>
        <w:t>МБОУГ №4</w:t>
      </w:r>
      <w:r w:rsidR="008A62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78AE">
        <w:rPr>
          <w:rFonts w:ascii="Times New Roman" w:eastAsia="Calibri" w:hAnsi="Times New Roman" w:cs="Times New Roman"/>
          <w:sz w:val="28"/>
          <w:szCs w:val="28"/>
        </w:rPr>
        <w:t>2015– 2016 учебный год</w:t>
      </w:r>
    </w:p>
    <w:p w:rsidR="001800C5" w:rsidRPr="00CD78AE" w:rsidRDefault="001800C5" w:rsidP="008A627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78AE">
        <w:rPr>
          <w:rFonts w:ascii="Times New Roman" w:eastAsia="Calibri" w:hAnsi="Times New Roman" w:cs="Times New Roman"/>
          <w:b/>
          <w:sz w:val="28"/>
          <w:szCs w:val="28"/>
        </w:rPr>
        <w:t>Итоги успеваемости.</w:t>
      </w:r>
    </w:p>
    <w:p w:rsidR="001800C5" w:rsidRPr="008A627A" w:rsidRDefault="001800C5" w:rsidP="008A627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627A">
        <w:rPr>
          <w:rFonts w:ascii="Times New Roman" w:eastAsia="Calibri" w:hAnsi="Times New Roman" w:cs="Times New Roman"/>
          <w:sz w:val="24"/>
          <w:szCs w:val="24"/>
        </w:rPr>
        <w:t>Класс</w:t>
      </w:r>
      <w:r w:rsidR="00B5091C" w:rsidRPr="008A62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27A">
        <w:rPr>
          <w:rFonts w:ascii="Times New Roman" w:eastAsia="Calibri" w:hAnsi="Times New Roman" w:cs="Times New Roman"/>
          <w:b/>
          <w:sz w:val="24"/>
          <w:szCs w:val="24"/>
        </w:rPr>
        <w:t>5 «А»</w:t>
      </w:r>
    </w:p>
    <w:p w:rsidR="001800C5" w:rsidRPr="008A627A" w:rsidRDefault="001800C5" w:rsidP="008A62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27A">
        <w:rPr>
          <w:rFonts w:ascii="Times New Roman" w:eastAsia="Calibri" w:hAnsi="Times New Roman" w:cs="Times New Roman"/>
          <w:sz w:val="24"/>
          <w:szCs w:val="24"/>
        </w:rPr>
        <w:t>Год_____</w:t>
      </w:r>
    </w:p>
    <w:p w:rsidR="001800C5" w:rsidRPr="008A627A" w:rsidRDefault="001800C5" w:rsidP="008A62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27A">
        <w:rPr>
          <w:rFonts w:ascii="Times New Roman" w:eastAsia="Calibri" w:hAnsi="Times New Roman" w:cs="Times New Roman"/>
          <w:sz w:val="24"/>
          <w:szCs w:val="24"/>
        </w:rPr>
        <w:t>Классный руководитель___________________________________</w:t>
      </w:r>
    </w:p>
    <w:p w:rsidR="001800C5" w:rsidRPr="008A627A" w:rsidRDefault="001800C5" w:rsidP="008A62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27A">
        <w:rPr>
          <w:rFonts w:ascii="Times New Roman" w:eastAsia="Calibri" w:hAnsi="Times New Roman" w:cs="Times New Roman"/>
          <w:sz w:val="24"/>
          <w:szCs w:val="24"/>
        </w:rPr>
        <w:t>В классе__________________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2376"/>
        <w:gridCol w:w="907"/>
        <w:gridCol w:w="907"/>
        <w:gridCol w:w="907"/>
        <w:gridCol w:w="907"/>
        <w:gridCol w:w="908"/>
        <w:gridCol w:w="1701"/>
        <w:gridCol w:w="1241"/>
      </w:tblGrid>
      <w:tr w:rsidR="001800C5" w:rsidRPr="00CD78AE" w:rsidTr="008A627A">
        <w:trPr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D78AE">
              <w:rPr>
                <w:rFonts w:ascii="Times New Roman" w:eastAsia="Calibri" w:hAnsi="Times New Roman"/>
                <w:sz w:val="24"/>
                <w:szCs w:val="24"/>
              </w:rPr>
              <w:t>Предметы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D78AE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D78AE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D78A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D78A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D78AE">
              <w:rPr>
                <w:rFonts w:ascii="Times New Roman" w:eastAsia="Calibri" w:hAnsi="Times New Roman"/>
                <w:sz w:val="24"/>
                <w:szCs w:val="24"/>
              </w:rPr>
              <w:t>Н/А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D78AE">
              <w:rPr>
                <w:rFonts w:ascii="Times New Roman" w:eastAsia="Calibri" w:hAnsi="Times New Roman"/>
                <w:sz w:val="24"/>
                <w:szCs w:val="24"/>
              </w:rPr>
              <w:t>%</w:t>
            </w:r>
            <w:r w:rsidR="00B5091C" w:rsidRPr="00CD78A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D78AE">
              <w:rPr>
                <w:rFonts w:ascii="Times New Roman" w:eastAsia="Calibri" w:hAnsi="Times New Roman"/>
                <w:sz w:val="24"/>
                <w:szCs w:val="24"/>
              </w:rPr>
              <w:t>на «4», «5»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0C5" w:rsidRPr="00CD78AE" w:rsidRDefault="008A627A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Средний </w:t>
            </w:r>
          </w:p>
        </w:tc>
      </w:tr>
      <w:tr w:rsidR="001800C5" w:rsidRPr="00CD78AE" w:rsidTr="008A627A">
        <w:trPr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D78AE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800C5" w:rsidRPr="00CD78AE" w:rsidTr="008A627A">
        <w:trPr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D78AE">
              <w:rPr>
                <w:rFonts w:ascii="Times New Roman" w:eastAsia="Calibri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800C5" w:rsidRPr="00CD78AE" w:rsidTr="008A627A">
        <w:trPr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D78AE">
              <w:rPr>
                <w:rFonts w:ascii="Times New Roman" w:eastAsia="Calibri" w:hAnsi="Times New Roman"/>
                <w:sz w:val="24"/>
                <w:szCs w:val="24"/>
              </w:rPr>
              <w:t>ОИПД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800C5" w:rsidRPr="00CD78AE" w:rsidTr="008A627A">
        <w:trPr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D78AE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800C5" w:rsidRPr="00CD78AE" w:rsidTr="008A627A">
        <w:trPr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D78AE">
              <w:rPr>
                <w:rFonts w:ascii="Times New Roman" w:eastAsia="Calibr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800C5" w:rsidRPr="00CD78AE" w:rsidTr="008A627A">
        <w:trPr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D78AE">
              <w:rPr>
                <w:rFonts w:ascii="Times New Roman" w:eastAsia="Calibri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800C5" w:rsidRPr="00CD78AE" w:rsidTr="008A627A">
        <w:trPr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D78AE">
              <w:rPr>
                <w:rFonts w:ascii="Times New Roman" w:eastAsia="Calibri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800C5" w:rsidRPr="00CD78AE" w:rsidTr="008A627A">
        <w:trPr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D78AE">
              <w:rPr>
                <w:rFonts w:ascii="Times New Roman" w:eastAsia="Calibri" w:hAnsi="Times New Roman"/>
                <w:sz w:val="24"/>
                <w:szCs w:val="24"/>
              </w:rPr>
              <w:t>Биология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800C5" w:rsidRPr="00CD78AE" w:rsidTr="008A627A">
        <w:trPr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D78AE">
              <w:rPr>
                <w:rFonts w:ascii="Times New Roman" w:eastAsia="Calibr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800C5" w:rsidRPr="00CD78AE" w:rsidTr="008A627A">
        <w:trPr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D78AE">
              <w:rPr>
                <w:rFonts w:ascii="Times New Roman" w:eastAsia="Calibri" w:hAnsi="Times New Roman"/>
                <w:sz w:val="24"/>
                <w:szCs w:val="24"/>
              </w:rPr>
              <w:t>ИЗО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800C5" w:rsidRPr="00CD78AE" w:rsidTr="008A627A">
        <w:trPr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D78AE">
              <w:rPr>
                <w:rFonts w:ascii="Times New Roman" w:eastAsia="Calibri" w:hAnsi="Times New Roman"/>
                <w:sz w:val="24"/>
                <w:szCs w:val="24"/>
              </w:rPr>
              <w:t>Музыка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800C5" w:rsidRPr="00CD78AE" w:rsidTr="008A627A">
        <w:trPr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D78AE">
              <w:rPr>
                <w:rFonts w:ascii="Times New Roman" w:eastAsia="Calibri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800C5" w:rsidRPr="00CD78AE" w:rsidTr="008A627A">
        <w:trPr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D78AE">
              <w:rPr>
                <w:rFonts w:ascii="Times New Roman" w:eastAsia="Calibri" w:hAnsi="Times New Roman"/>
                <w:sz w:val="24"/>
                <w:szCs w:val="24"/>
              </w:rPr>
              <w:t>Труд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800C5" w:rsidRPr="00CD78AE" w:rsidTr="008A627A">
        <w:trPr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D78AE">
              <w:rPr>
                <w:rFonts w:ascii="Times New Roman" w:eastAsia="Calibri" w:hAnsi="Times New Roman"/>
                <w:sz w:val="24"/>
                <w:szCs w:val="24"/>
              </w:rPr>
              <w:t>ОБЖ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800C5" w:rsidRPr="00CD78AE" w:rsidTr="008A627A">
        <w:trPr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D78AE">
              <w:rPr>
                <w:rFonts w:ascii="Times New Roman" w:eastAsia="Calibri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0C5" w:rsidRPr="00CD78AE" w:rsidRDefault="001800C5" w:rsidP="00CD78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1800C5" w:rsidRPr="008A627A" w:rsidRDefault="001800C5" w:rsidP="00CD78AE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Диагностическая карта труда учителя</w:t>
      </w:r>
    </w:p>
    <w:p w:rsidR="001800C5" w:rsidRPr="008A627A" w:rsidRDefault="001800C5" w:rsidP="00CD78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____________________________________________</w:t>
      </w:r>
    </w:p>
    <w:p w:rsidR="001800C5" w:rsidRPr="008A627A" w:rsidRDefault="001800C5" w:rsidP="00CD78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______________________________________________________</w:t>
      </w:r>
    </w:p>
    <w:p w:rsidR="001800C5" w:rsidRPr="008A627A" w:rsidRDefault="001800C5" w:rsidP="00CD78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Категория, разряд ______________________________________________</w:t>
      </w:r>
    </w:p>
    <w:p w:rsidR="001800C5" w:rsidRPr="008A627A" w:rsidRDefault="001800C5" w:rsidP="00CD78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_____ четверти ___/____ уч. года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395"/>
        <w:gridCol w:w="414"/>
      </w:tblGrid>
      <w:tr w:rsidR="001800C5" w:rsidRPr="00CD78AE" w:rsidTr="00CD78AE">
        <w:trPr>
          <w:cantSplit/>
          <w:trHeight w:val="521"/>
          <w:jc w:val="center"/>
        </w:trPr>
        <w:tc>
          <w:tcPr>
            <w:tcW w:w="477" w:type="dxa"/>
            <w:vMerge w:val="restart"/>
            <w:textDirection w:val="btLr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6" w:type="dxa"/>
            <w:vMerge w:val="restart"/>
            <w:textDirection w:val="btLr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класса</w:t>
            </w:r>
          </w:p>
        </w:tc>
        <w:tc>
          <w:tcPr>
            <w:tcW w:w="476" w:type="dxa"/>
            <w:vMerge w:val="restart"/>
            <w:textDirection w:val="btLr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952" w:type="dxa"/>
            <w:gridSpan w:val="2"/>
            <w:vMerge w:val="restart"/>
            <w:textDirection w:val="btLr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3808" w:type="dxa"/>
            <w:gridSpan w:val="8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оценок</w:t>
            </w:r>
          </w:p>
        </w:tc>
        <w:tc>
          <w:tcPr>
            <w:tcW w:w="952" w:type="dxa"/>
            <w:gridSpan w:val="2"/>
            <w:vMerge w:val="restart"/>
            <w:textDirection w:val="btLr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</w:t>
            </w:r>
            <w:proofErr w:type="spellStart"/>
            <w:r w:rsidRPr="00CD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proofErr w:type="spellEnd"/>
            <w:r w:rsidRPr="00CD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болезни</w:t>
            </w:r>
          </w:p>
        </w:tc>
        <w:tc>
          <w:tcPr>
            <w:tcW w:w="952" w:type="dxa"/>
            <w:gridSpan w:val="2"/>
            <w:vMerge w:val="restart"/>
            <w:textDirection w:val="btLr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успеваемости в %</w:t>
            </w:r>
          </w:p>
        </w:tc>
        <w:tc>
          <w:tcPr>
            <w:tcW w:w="952" w:type="dxa"/>
            <w:gridSpan w:val="2"/>
            <w:vMerge w:val="restart"/>
            <w:textDirection w:val="btLr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</w:t>
            </w:r>
            <w:proofErr w:type="spellStart"/>
            <w:r w:rsidRPr="00CD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</w:t>
            </w:r>
            <w:proofErr w:type="spellEnd"/>
            <w:r w:rsidRPr="00CD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%</w:t>
            </w:r>
          </w:p>
        </w:tc>
        <w:tc>
          <w:tcPr>
            <w:tcW w:w="809" w:type="dxa"/>
            <w:gridSpan w:val="2"/>
            <w:vMerge w:val="restart"/>
            <w:textDirection w:val="btLr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1800C5" w:rsidRPr="00CD78AE" w:rsidTr="008A627A">
        <w:trPr>
          <w:cantSplit/>
          <w:trHeight w:val="1504"/>
          <w:jc w:val="center"/>
        </w:trPr>
        <w:tc>
          <w:tcPr>
            <w:tcW w:w="477" w:type="dxa"/>
            <w:vMerge/>
            <w:textDirection w:val="btLr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Merge/>
            <w:textDirection w:val="btLr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Merge/>
            <w:textDirection w:val="btLr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gridSpan w:val="2"/>
            <w:vMerge/>
            <w:textDirection w:val="btLr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2" w:type="dxa"/>
            <w:gridSpan w:val="2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gridSpan w:val="2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2" w:type="dxa"/>
            <w:gridSpan w:val="2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" w:type="dxa"/>
            <w:gridSpan w:val="2"/>
            <w:vMerge/>
            <w:textDirection w:val="btLr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gridSpan w:val="2"/>
            <w:vMerge/>
            <w:textDirection w:val="btLr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gridSpan w:val="2"/>
            <w:vMerge/>
            <w:textDirection w:val="btLr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2"/>
            <w:vMerge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0C5" w:rsidRPr="00CD78AE" w:rsidTr="00CD78AE">
        <w:trPr>
          <w:cantSplit/>
          <w:trHeight w:val="1256"/>
          <w:jc w:val="center"/>
        </w:trPr>
        <w:tc>
          <w:tcPr>
            <w:tcW w:w="477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476" w:type="dxa"/>
            <w:textDirection w:val="btLr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476" w:type="dxa"/>
            <w:textDirection w:val="btLr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476" w:type="dxa"/>
            <w:textDirection w:val="btLr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476" w:type="dxa"/>
            <w:textDirection w:val="btLr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476" w:type="dxa"/>
            <w:textDirection w:val="btLr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476" w:type="dxa"/>
            <w:textDirection w:val="btLr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476" w:type="dxa"/>
            <w:textDirection w:val="btLr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476" w:type="dxa"/>
            <w:textDirection w:val="btLr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476" w:type="dxa"/>
            <w:textDirection w:val="btLr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476" w:type="dxa"/>
            <w:textDirection w:val="btLr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476" w:type="dxa"/>
            <w:textDirection w:val="btLr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476" w:type="dxa"/>
            <w:textDirection w:val="btLr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476" w:type="dxa"/>
            <w:textDirection w:val="btLr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476" w:type="dxa"/>
            <w:textDirection w:val="btLr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476" w:type="dxa"/>
            <w:textDirection w:val="btLr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395" w:type="dxa"/>
            <w:textDirection w:val="btLr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414" w:type="dxa"/>
            <w:textDirection w:val="btLr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</w:tc>
      </w:tr>
      <w:tr w:rsidR="001800C5" w:rsidRPr="00CD78AE" w:rsidTr="00CD78AE">
        <w:trPr>
          <w:cantSplit/>
          <w:jc w:val="center"/>
        </w:trPr>
        <w:tc>
          <w:tcPr>
            <w:tcW w:w="477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0C5" w:rsidRPr="00CD78AE" w:rsidTr="00CD78AE">
        <w:trPr>
          <w:cantSplit/>
          <w:jc w:val="center"/>
        </w:trPr>
        <w:tc>
          <w:tcPr>
            <w:tcW w:w="477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0C5" w:rsidRPr="00CD78AE" w:rsidTr="00CD78AE">
        <w:trPr>
          <w:cantSplit/>
          <w:jc w:val="center"/>
        </w:trPr>
        <w:tc>
          <w:tcPr>
            <w:tcW w:w="477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0C5" w:rsidRPr="00CD78AE" w:rsidTr="00CD78AE">
        <w:trPr>
          <w:cantSplit/>
          <w:jc w:val="center"/>
        </w:trPr>
        <w:tc>
          <w:tcPr>
            <w:tcW w:w="477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0C5" w:rsidRPr="00CD78AE" w:rsidTr="00CD78AE">
        <w:trPr>
          <w:cantSplit/>
          <w:jc w:val="center"/>
        </w:trPr>
        <w:tc>
          <w:tcPr>
            <w:tcW w:w="477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0C5" w:rsidRPr="00CD78AE" w:rsidTr="00CD78AE">
        <w:trPr>
          <w:cantSplit/>
          <w:jc w:val="center"/>
        </w:trPr>
        <w:tc>
          <w:tcPr>
            <w:tcW w:w="953" w:type="dxa"/>
            <w:gridSpan w:val="2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vAlign w:val="center"/>
          </w:tcPr>
          <w:p w:rsidR="001800C5" w:rsidRPr="00CD78AE" w:rsidRDefault="001800C5" w:rsidP="00CD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78AE" w:rsidRDefault="001800C5" w:rsidP="00D20D4D">
      <w:pPr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CD7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 </w:t>
      </w:r>
      <w:r w:rsidRPr="00CD78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сбор информации.</w:t>
      </w:r>
      <w:r w:rsidR="00B5091C" w:rsidRPr="00CD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проводятся административные контрольные работы, срезы уровня знаний обучающихся, анкетирование учителей и обучающихся, наблюдается</w:t>
      </w:r>
      <w:r w:rsidR="00E24A00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учебно-воспитательный процесс.</w:t>
      </w:r>
      <w:r w:rsidR="00B5091C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работы по содержанию и времени проведения могут быть текущими, итоговыми и тематическими. Весьма удобной формой контроля является тестовая – с выбором ответа, поскольку она позволяет охватить достаточно много учебных элементов темы и экономна во времени.</w:t>
      </w:r>
      <w:r w:rsidR="00B5091C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00C5" w:rsidRPr="008A627A" w:rsidRDefault="001800C5" w:rsidP="00CD78A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627A">
        <w:rPr>
          <w:rFonts w:ascii="Times New Roman" w:hAnsi="Times New Roman" w:cs="Times New Roman"/>
          <w:i/>
          <w:sz w:val="28"/>
          <w:szCs w:val="28"/>
        </w:rPr>
        <w:t>Цикл</w:t>
      </w:r>
      <w:r w:rsidR="00A44B5F" w:rsidRPr="008A627A">
        <w:rPr>
          <w:rFonts w:ascii="Times New Roman" w:hAnsi="Times New Roman" w:cs="Times New Roman"/>
          <w:i/>
          <w:sz w:val="28"/>
          <w:szCs w:val="28"/>
        </w:rPr>
        <w:t>ограмма контроля</w:t>
      </w:r>
      <w:r w:rsidR="00B5091C" w:rsidRPr="008A62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627A">
        <w:rPr>
          <w:rFonts w:ascii="Times New Roman" w:hAnsi="Times New Roman" w:cs="Times New Roman"/>
          <w:i/>
          <w:sz w:val="28"/>
          <w:szCs w:val="28"/>
        </w:rPr>
        <w:t>образовательно</w:t>
      </w:r>
      <w:r w:rsidR="00CD78AE" w:rsidRPr="008A627A">
        <w:rPr>
          <w:rFonts w:ascii="Times New Roman" w:hAnsi="Times New Roman" w:cs="Times New Roman"/>
          <w:i/>
          <w:sz w:val="28"/>
          <w:szCs w:val="28"/>
        </w:rPr>
        <w:t xml:space="preserve">го процесса МБОУ гимназии №4 на </w:t>
      </w:r>
      <w:r w:rsidRPr="008A627A">
        <w:rPr>
          <w:rFonts w:ascii="Times New Roman" w:hAnsi="Times New Roman" w:cs="Times New Roman"/>
          <w:i/>
          <w:sz w:val="28"/>
          <w:szCs w:val="28"/>
        </w:rPr>
        <w:t>2015 – 2016 учебный год.</w:t>
      </w:r>
      <w:r w:rsidR="002562DF">
        <w:rPr>
          <w:rFonts w:ascii="Times New Roman" w:hAnsi="Times New Roman" w:cs="Times New Roman"/>
          <w:i/>
          <w:sz w:val="28"/>
          <w:szCs w:val="28"/>
        </w:rPr>
        <w:t>(5-11 классы)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985"/>
        <w:gridCol w:w="986"/>
        <w:gridCol w:w="985"/>
        <w:gridCol w:w="986"/>
        <w:gridCol w:w="985"/>
        <w:gridCol w:w="985"/>
        <w:gridCol w:w="986"/>
        <w:gridCol w:w="985"/>
        <w:gridCol w:w="986"/>
      </w:tblGrid>
      <w:tr w:rsidR="001800C5" w:rsidRPr="00CD78AE" w:rsidTr="00CD78AE">
        <w:trPr>
          <w:jc w:val="center"/>
        </w:trPr>
        <w:tc>
          <w:tcPr>
            <w:tcW w:w="985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85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6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5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6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5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85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86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5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6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1800C5" w:rsidRPr="00CD78AE" w:rsidTr="00CD78AE">
        <w:trPr>
          <w:jc w:val="center"/>
        </w:trPr>
        <w:tc>
          <w:tcPr>
            <w:tcW w:w="985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5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Техника чтения</w:t>
            </w:r>
          </w:p>
        </w:tc>
        <w:tc>
          <w:tcPr>
            <w:tcW w:w="986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Английский яз.</w:t>
            </w:r>
          </w:p>
        </w:tc>
        <w:tc>
          <w:tcPr>
            <w:tcW w:w="985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85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Английский яз.</w:t>
            </w:r>
          </w:p>
        </w:tc>
        <w:tc>
          <w:tcPr>
            <w:tcW w:w="985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Техника чтения</w:t>
            </w:r>
          </w:p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Русский яз.</w:t>
            </w:r>
          </w:p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C5" w:rsidRPr="00CD78AE" w:rsidTr="00CD78AE">
        <w:trPr>
          <w:jc w:val="center"/>
        </w:trPr>
        <w:tc>
          <w:tcPr>
            <w:tcW w:w="985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85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Техника чтения</w:t>
            </w:r>
          </w:p>
        </w:tc>
        <w:tc>
          <w:tcPr>
            <w:tcW w:w="986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85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86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85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85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Техника чтения</w:t>
            </w:r>
          </w:p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1800C5" w:rsidRPr="00CD78AE" w:rsidTr="00CD78AE">
        <w:trPr>
          <w:jc w:val="center"/>
        </w:trPr>
        <w:tc>
          <w:tcPr>
            <w:tcW w:w="985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5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Техника чтения</w:t>
            </w:r>
          </w:p>
        </w:tc>
        <w:tc>
          <w:tcPr>
            <w:tcW w:w="986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85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86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85" w:type="dxa"/>
          </w:tcPr>
          <w:p w:rsidR="001800C5" w:rsidRPr="00CD78AE" w:rsidRDefault="002562DF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чтения Английский язык </w:t>
            </w:r>
          </w:p>
        </w:tc>
        <w:tc>
          <w:tcPr>
            <w:tcW w:w="986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C5" w:rsidRPr="00CD78AE" w:rsidTr="00CD78AE">
        <w:trPr>
          <w:jc w:val="center"/>
        </w:trPr>
        <w:tc>
          <w:tcPr>
            <w:tcW w:w="985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5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85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86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C5" w:rsidRPr="00CD78AE" w:rsidTr="00CD78AE">
        <w:trPr>
          <w:jc w:val="center"/>
        </w:trPr>
        <w:tc>
          <w:tcPr>
            <w:tcW w:w="985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5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85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Русский язык (изложение)</w:t>
            </w:r>
          </w:p>
        </w:tc>
        <w:tc>
          <w:tcPr>
            <w:tcW w:w="986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85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85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85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</w:tr>
      <w:tr w:rsidR="001800C5" w:rsidRPr="00CD78AE" w:rsidTr="00CD78AE">
        <w:trPr>
          <w:jc w:val="center"/>
        </w:trPr>
        <w:tc>
          <w:tcPr>
            <w:tcW w:w="985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5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85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86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85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986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85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86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</w:tr>
      <w:tr w:rsidR="001800C5" w:rsidRPr="00CD78AE" w:rsidTr="00CD78AE">
        <w:trPr>
          <w:jc w:val="center"/>
        </w:trPr>
        <w:tc>
          <w:tcPr>
            <w:tcW w:w="985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5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85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86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86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85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86" w:type="dxa"/>
          </w:tcPr>
          <w:p w:rsidR="001800C5" w:rsidRPr="00CD78AE" w:rsidRDefault="001800C5" w:rsidP="00CD78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0C5" w:rsidRPr="00CE09E4" w:rsidRDefault="001800C5" w:rsidP="008A627A">
      <w:pPr>
        <w:spacing w:before="120"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качество обучения включает в себя многие аспекты. Это и </w:t>
      </w:r>
    </w:p>
    <w:p w:rsidR="005907F9" w:rsidRPr="005907F9" w:rsidRDefault="005907F9" w:rsidP="005907F9">
      <w:pPr>
        <w:pStyle w:val="a4"/>
        <w:numPr>
          <w:ilvl w:val="1"/>
          <w:numId w:val="30"/>
        </w:numPr>
        <w:spacing w:after="0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государственная аттестация, ЕГЭ</w:t>
      </w:r>
    </w:p>
    <w:p w:rsidR="005907F9" w:rsidRPr="005907F9" w:rsidRDefault="005907F9" w:rsidP="005907F9">
      <w:pPr>
        <w:pStyle w:val="a4"/>
        <w:numPr>
          <w:ilvl w:val="1"/>
          <w:numId w:val="30"/>
        </w:numPr>
        <w:spacing w:after="0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в основных и профильных классах</w:t>
      </w:r>
    </w:p>
    <w:p w:rsidR="001800C5" w:rsidRPr="005907F9" w:rsidRDefault="001800C5" w:rsidP="005907F9">
      <w:pPr>
        <w:pStyle w:val="a4"/>
        <w:numPr>
          <w:ilvl w:val="1"/>
          <w:numId w:val="30"/>
        </w:numPr>
        <w:spacing w:after="0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7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Пропедевтическая аттестация</w:t>
      </w:r>
    </w:p>
    <w:p w:rsidR="005907F9" w:rsidRPr="005907F9" w:rsidRDefault="001800C5" w:rsidP="005907F9">
      <w:pPr>
        <w:pStyle w:val="a4"/>
        <w:numPr>
          <w:ilvl w:val="1"/>
          <w:numId w:val="30"/>
        </w:numPr>
        <w:spacing w:after="0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7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олимпиады</w:t>
      </w:r>
      <w:r w:rsidR="00E24A00" w:rsidRPr="005907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091C" w:rsidRPr="0059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A00" w:rsidRPr="005907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конкурсы, игры, соревнования</w:t>
      </w:r>
    </w:p>
    <w:p w:rsidR="005907F9" w:rsidRDefault="005907F9" w:rsidP="005907F9">
      <w:pPr>
        <w:pStyle w:val="a4"/>
        <w:numPr>
          <w:ilvl w:val="1"/>
          <w:numId w:val="30"/>
        </w:numPr>
        <w:spacing w:after="0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индивидуальные достижений (портфолио)</w:t>
      </w:r>
    </w:p>
    <w:p w:rsidR="001800C5" w:rsidRPr="005907F9" w:rsidRDefault="001800C5" w:rsidP="005907F9">
      <w:pPr>
        <w:pStyle w:val="a4"/>
        <w:numPr>
          <w:ilvl w:val="1"/>
          <w:numId w:val="30"/>
        </w:numPr>
        <w:spacing w:after="0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7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Успеваемость и качество ЗУН</w:t>
      </w:r>
    </w:p>
    <w:p w:rsidR="001800C5" w:rsidRPr="005907F9" w:rsidRDefault="001800C5" w:rsidP="005907F9">
      <w:pPr>
        <w:pStyle w:val="a4"/>
        <w:numPr>
          <w:ilvl w:val="1"/>
          <w:numId w:val="30"/>
        </w:numPr>
        <w:spacing w:after="0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7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Наполняемость оценок</w:t>
      </w:r>
    </w:p>
    <w:p w:rsidR="001800C5" w:rsidRPr="005907F9" w:rsidRDefault="001800C5" w:rsidP="005907F9">
      <w:pPr>
        <w:pStyle w:val="a4"/>
        <w:numPr>
          <w:ilvl w:val="1"/>
          <w:numId w:val="30"/>
        </w:numPr>
        <w:spacing w:after="0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7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Посещаемость учебных занятий</w:t>
      </w:r>
    </w:p>
    <w:p w:rsidR="001800C5" w:rsidRPr="005907F9" w:rsidRDefault="001800C5" w:rsidP="005907F9">
      <w:pPr>
        <w:pStyle w:val="a4"/>
        <w:numPr>
          <w:ilvl w:val="1"/>
          <w:numId w:val="30"/>
        </w:numPr>
        <w:spacing w:after="0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7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учебного плана</w:t>
      </w:r>
    </w:p>
    <w:p w:rsidR="001800C5" w:rsidRPr="005907F9" w:rsidRDefault="001800C5" w:rsidP="005907F9">
      <w:pPr>
        <w:pStyle w:val="a4"/>
        <w:numPr>
          <w:ilvl w:val="1"/>
          <w:numId w:val="30"/>
        </w:numPr>
        <w:spacing w:after="0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7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продолжению обучения в профессиональных учебных заведениях</w:t>
      </w:r>
      <w:r w:rsidR="0084609D" w:rsidRPr="005907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091C" w:rsidRPr="0059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09D" w:rsidRPr="005907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образования выпускников.</w:t>
      </w:r>
    </w:p>
    <w:p w:rsidR="001800C5" w:rsidRPr="00CE09E4" w:rsidRDefault="00B5091C" w:rsidP="008A627A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0C5" w:rsidRPr="00CE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эти моменты отслеживаются в гимназии по представленной выше </w:t>
      </w:r>
      <w:r w:rsidR="0018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таблицам</w:t>
      </w:r>
      <w:r w:rsidR="001800C5" w:rsidRPr="00CE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Ежегодно делается сравнительный анализ результатов ОГЭ,</w:t>
      </w:r>
      <w:r w:rsidR="0018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0C5" w:rsidRPr="00CE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</w:t>
      </w:r>
    </w:p>
    <w:p w:rsidR="001800C5" w:rsidRPr="00CE09E4" w:rsidRDefault="001800C5" w:rsidP="008A627A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9E4">
        <w:rPr>
          <w:rFonts w:ascii="Times New Roman" w:hAnsi="Times New Roman" w:cs="Times New Roman"/>
          <w:sz w:val="28"/>
          <w:szCs w:val="28"/>
        </w:rPr>
        <w:t>Система оценки качества подготовки выпускников к ЕГЭ и ОГЭ.</w:t>
      </w:r>
    </w:p>
    <w:p w:rsidR="008A627A" w:rsidRDefault="001800C5" w:rsidP="008A627A">
      <w:pPr>
        <w:pStyle w:val="a7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627A">
        <w:rPr>
          <w:rFonts w:ascii="Times New Roman" w:hAnsi="Times New Roman" w:cs="Times New Roman"/>
          <w:i/>
          <w:sz w:val="28"/>
          <w:szCs w:val="28"/>
        </w:rPr>
        <w:t xml:space="preserve">Сравнительная характеристика результатов ЕГЭ </w:t>
      </w:r>
    </w:p>
    <w:p w:rsidR="001800C5" w:rsidRPr="008A627A" w:rsidRDefault="001800C5" w:rsidP="008A627A">
      <w:pPr>
        <w:pStyle w:val="a7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627A">
        <w:rPr>
          <w:rFonts w:ascii="Times New Roman" w:hAnsi="Times New Roman" w:cs="Times New Roman"/>
          <w:i/>
          <w:sz w:val="28"/>
          <w:szCs w:val="28"/>
        </w:rPr>
        <w:t>по МБОУ гимназии №4 2009-2015 г.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284"/>
        <w:gridCol w:w="2081"/>
        <w:gridCol w:w="4489"/>
      </w:tblGrid>
      <w:tr w:rsidR="001800C5" w:rsidRPr="00CE09E4" w:rsidTr="00CD78AE">
        <w:trPr>
          <w:jc w:val="center"/>
        </w:trPr>
        <w:tc>
          <w:tcPr>
            <w:tcW w:w="3190" w:type="dxa"/>
          </w:tcPr>
          <w:p w:rsidR="001800C5" w:rsidRPr="00CD78AE" w:rsidRDefault="001800C5" w:rsidP="00CD78A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8A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21" w:type="dxa"/>
          </w:tcPr>
          <w:p w:rsidR="001800C5" w:rsidRPr="00CD78AE" w:rsidRDefault="001800C5" w:rsidP="00CD78A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8AE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360" w:type="dxa"/>
          </w:tcPr>
          <w:p w:rsidR="001800C5" w:rsidRPr="00CD78AE" w:rsidRDefault="001800C5" w:rsidP="00CD78A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8AE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</w:tr>
      <w:tr w:rsidR="001800C5" w:rsidRPr="00CE09E4" w:rsidTr="00CD78AE">
        <w:trPr>
          <w:jc w:val="center"/>
        </w:trPr>
        <w:tc>
          <w:tcPr>
            <w:tcW w:w="3190" w:type="dxa"/>
          </w:tcPr>
          <w:p w:rsidR="001800C5" w:rsidRPr="00CE09E4" w:rsidRDefault="0084609D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="00B50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2021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436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65,61</w:t>
            </w:r>
          </w:p>
        </w:tc>
      </w:tr>
      <w:tr w:rsidR="001800C5" w:rsidRPr="00CE09E4" w:rsidTr="00CD78AE">
        <w:trPr>
          <w:jc w:val="center"/>
        </w:trPr>
        <w:tc>
          <w:tcPr>
            <w:tcW w:w="319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436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59,7</w:t>
            </w:r>
          </w:p>
        </w:tc>
      </w:tr>
      <w:tr w:rsidR="001800C5" w:rsidRPr="00CE09E4" w:rsidTr="00CD78AE">
        <w:trPr>
          <w:jc w:val="center"/>
        </w:trPr>
        <w:tc>
          <w:tcPr>
            <w:tcW w:w="319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436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70,2</w:t>
            </w:r>
          </w:p>
        </w:tc>
      </w:tr>
      <w:tr w:rsidR="001800C5" w:rsidRPr="00CE09E4" w:rsidTr="00CD78AE">
        <w:trPr>
          <w:jc w:val="center"/>
        </w:trPr>
        <w:tc>
          <w:tcPr>
            <w:tcW w:w="3190" w:type="dxa"/>
          </w:tcPr>
          <w:p w:rsidR="001800C5" w:rsidRPr="00CE09E4" w:rsidRDefault="0084609D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021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436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58,25</w:t>
            </w:r>
          </w:p>
        </w:tc>
      </w:tr>
      <w:tr w:rsidR="001800C5" w:rsidRPr="00CE09E4" w:rsidTr="00CD78AE">
        <w:trPr>
          <w:jc w:val="center"/>
        </w:trPr>
        <w:tc>
          <w:tcPr>
            <w:tcW w:w="319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436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53,6</w:t>
            </w:r>
          </w:p>
        </w:tc>
      </w:tr>
      <w:tr w:rsidR="001800C5" w:rsidRPr="00CE09E4" w:rsidTr="00CD78AE">
        <w:trPr>
          <w:jc w:val="center"/>
        </w:trPr>
        <w:tc>
          <w:tcPr>
            <w:tcW w:w="319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436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Базовая – 4, профильная – 55,4</w:t>
            </w:r>
          </w:p>
        </w:tc>
      </w:tr>
      <w:tr w:rsidR="001800C5" w:rsidRPr="00CE09E4" w:rsidTr="00CD78AE">
        <w:trPr>
          <w:jc w:val="center"/>
        </w:trPr>
        <w:tc>
          <w:tcPr>
            <w:tcW w:w="3190" w:type="dxa"/>
          </w:tcPr>
          <w:p w:rsidR="001800C5" w:rsidRPr="00CE09E4" w:rsidRDefault="0084609D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21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436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75,17</w:t>
            </w:r>
          </w:p>
        </w:tc>
      </w:tr>
      <w:tr w:rsidR="001800C5" w:rsidRPr="00CE09E4" w:rsidTr="00CD78AE">
        <w:trPr>
          <w:jc w:val="center"/>
        </w:trPr>
        <w:tc>
          <w:tcPr>
            <w:tcW w:w="319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436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53,7</w:t>
            </w:r>
          </w:p>
        </w:tc>
      </w:tr>
      <w:tr w:rsidR="001800C5" w:rsidRPr="00CE09E4" w:rsidTr="00CD78AE">
        <w:trPr>
          <w:jc w:val="center"/>
        </w:trPr>
        <w:tc>
          <w:tcPr>
            <w:tcW w:w="319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436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1800C5" w:rsidRPr="00CE09E4" w:rsidTr="00CD78AE">
        <w:trPr>
          <w:jc w:val="center"/>
        </w:trPr>
        <w:tc>
          <w:tcPr>
            <w:tcW w:w="3190" w:type="dxa"/>
          </w:tcPr>
          <w:p w:rsidR="001800C5" w:rsidRPr="00CE09E4" w:rsidRDefault="0084609D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021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436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65,2</w:t>
            </w:r>
          </w:p>
        </w:tc>
      </w:tr>
      <w:tr w:rsidR="001800C5" w:rsidRPr="00CE09E4" w:rsidTr="00CD78AE">
        <w:trPr>
          <w:jc w:val="center"/>
        </w:trPr>
        <w:tc>
          <w:tcPr>
            <w:tcW w:w="319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436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1800C5" w:rsidRPr="00CE09E4" w:rsidTr="00CD78AE">
        <w:trPr>
          <w:jc w:val="center"/>
        </w:trPr>
        <w:tc>
          <w:tcPr>
            <w:tcW w:w="319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436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1800C5" w:rsidRPr="00CE09E4" w:rsidTr="00CD78AE">
        <w:trPr>
          <w:jc w:val="center"/>
        </w:trPr>
        <w:tc>
          <w:tcPr>
            <w:tcW w:w="3190" w:type="dxa"/>
          </w:tcPr>
          <w:p w:rsidR="001800C5" w:rsidRPr="00CE09E4" w:rsidRDefault="0084609D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021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436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1800C5" w:rsidRPr="00CE09E4" w:rsidTr="00CD78AE">
        <w:trPr>
          <w:jc w:val="center"/>
        </w:trPr>
        <w:tc>
          <w:tcPr>
            <w:tcW w:w="319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436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1800C5" w:rsidRPr="00CE09E4" w:rsidTr="00CD78AE">
        <w:trPr>
          <w:jc w:val="center"/>
        </w:trPr>
        <w:tc>
          <w:tcPr>
            <w:tcW w:w="319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436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800C5" w:rsidRPr="00CE09E4" w:rsidTr="00CD78AE">
        <w:trPr>
          <w:jc w:val="center"/>
        </w:trPr>
        <w:tc>
          <w:tcPr>
            <w:tcW w:w="3190" w:type="dxa"/>
          </w:tcPr>
          <w:p w:rsidR="001800C5" w:rsidRPr="00CE09E4" w:rsidRDefault="0084609D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21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436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68,55</w:t>
            </w:r>
          </w:p>
        </w:tc>
      </w:tr>
      <w:tr w:rsidR="001800C5" w:rsidRPr="00CE09E4" w:rsidTr="00CD78AE">
        <w:trPr>
          <w:jc w:val="center"/>
        </w:trPr>
        <w:tc>
          <w:tcPr>
            <w:tcW w:w="319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436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59,7</w:t>
            </w:r>
          </w:p>
        </w:tc>
      </w:tr>
      <w:tr w:rsidR="001800C5" w:rsidRPr="00CE09E4" w:rsidTr="00CD78AE">
        <w:trPr>
          <w:jc w:val="center"/>
        </w:trPr>
        <w:tc>
          <w:tcPr>
            <w:tcW w:w="319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436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</w:tr>
      <w:tr w:rsidR="001800C5" w:rsidRPr="00CE09E4" w:rsidTr="00CD78AE">
        <w:trPr>
          <w:jc w:val="center"/>
        </w:trPr>
        <w:tc>
          <w:tcPr>
            <w:tcW w:w="3190" w:type="dxa"/>
          </w:tcPr>
          <w:p w:rsidR="001800C5" w:rsidRPr="00CE09E4" w:rsidRDefault="0084609D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021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436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81,1</w:t>
            </w:r>
          </w:p>
        </w:tc>
      </w:tr>
      <w:tr w:rsidR="001800C5" w:rsidRPr="00CE09E4" w:rsidTr="00CD78AE">
        <w:trPr>
          <w:jc w:val="center"/>
        </w:trPr>
        <w:tc>
          <w:tcPr>
            <w:tcW w:w="319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436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64,3</w:t>
            </w:r>
          </w:p>
        </w:tc>
      </w:tr>
      <w:tr w:rsidR="001800C5" w:rsidRPr="00CE09E4" w:rsidTr="00CD78AE">
        <w:trPr>
          <w:jc w:val="center"/>
        </w:trPr>
        <w:tc>
          <w:tcPr>
            <w:tcW w:w="319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436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1800C5" w:rsidRPr="00CE09E4" w:rsidTr="00CD78AE">
        <w:trPr>
          <w:jc w:val="center"/>
        </w:trPr>
        <w:tc>
          <w:tcPr>
            <w:tcW w:w="3190" w:type="dxa"/>
          </w:tcPr>
          <w:p w:rsidR="001800C5" w:rsidRPr="00CE09E4" w:rsidRDefault="0084609D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021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436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56,7</w:t>
            </w:r>
          </w:p>
        </w:tc>
      </w:tr>
      <w:tr w:rsidR="001800C5" w:rsidRPr="00CE09E4" w:rsidTr="00CD78AE">
        <w:trPr>
          <w:jc w:val="center"/>
        </w:trPr>
        <w:tc>
          <w:tcPr>
            <w:tcW w:w="319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436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</w:tr>
      <w:tr w:rsidR="001800C5" w:rsidRPr="00CE09E4" w:rsidTr="00CD78AE">
        <w:trPr>
          <w:jc w:val="center"/>
        </w:trPr>
        <w:tc>
          <w:tcPr>
            <w:tcW w:w="319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436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1800C5" w:rsidRPr="00CE09E4" w:rsidTr="00CD78AE">
        <w:trPr>
          <w:jc w:val="center"/>
        </w:trPr>
        <w:tc>
          <w:tcPr>
            <w:tcW w:w="3190" w:type="dxa"/>
          </w:tcPr>
          <w:p w:rsidR="001800C5" w:rsidRPr="00CE09E4" w:rsidRDefault="0084609D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021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436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</w:tr>
      <w:tr w:rsidR="001800C5" w:rsidRPr="00CE09E4" w:rsidTr="00CD78AE">
        <w:trPr>
          <w:jc w:val="center"/>
        </w:trPr>
        <w:tc>
          <w:tcPr>
            <w:tcW w:w="319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436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39,25</w:t>
            </w:r>
          </w:p>
        </w:tc>
      </w:tr>
      <w:tr w:rsidR="001800C5" w:rsidRPr="00CE09E4" w:rsidTr="00CD78AE">
        <w:trPr>
          <w:jc w:val="center"/>
        </w:trPr>
        <w:tc>
          <w:tcPr>
            <w:tcW w:w="319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436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1800C5" w:rsidRPr="00CE09E4" w:rsidTr="00CD78AE">
        <w:trPr>
          <w:jc w:val="center"/>
        </w:trPr>
        <w:tc>
          <w:tcPr>
            <w:tcW w:w="3190" w:type="dxa"/>
          </w:tcPr>
          <w:p w:rsidR="001800C5" w:rsidRPr="00CE09E4" w:rsidRDefault="0084609D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021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436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800C5" w:rsidRPr="00CE09E4" w:rsidTr="00CD78AE">
        <w:trPr>
          <w:jc w:val="center"/>
        </w:trPr>
        <w:tc>
          <w:tcPr>
            <w:tcW w:w="319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436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1800C5" w:rsidRPr="00CE09E4" w:rsidTr="00CD78AE">
        <w:trPr>
          <w:jc w:val="center"/>
        </w:trPr>
        <w:tc>
          <w:tcPr>
            <w:tcW w:w="319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436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1800C5" w:rsidRPr="00CE09E4" w:rsidTr="00CD78AE">
        <w:trPr>
          <w:jc w:val="center"/>
        </w:trPr>
        <w:tc>
          <w:tcPr>
            <w:tcW w:w="3190" w:type="dxa"/>
          </w:tcPr>
          <w:p w:rsidR="001800C5" w:rsidRPr="00CE09E4" w:rsidRDefault="0084609D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021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436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1800C5" w:rsidRPr="00CE09E4" w:rsidTr="00CD78AE">
        <w:trPr>
          <w:jc w:val="center"/>
        </w:trPr>
        <w:tc>
          <w:tcPr>
            <w:tcW w:w="319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436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800C5" w:rsidRPr="00CE09E4" w:rsidTr="00CD78AE">
        <w:trPr>
          <w:jc w:val="center"/>
        </w:trPr>
        <w:tc>
          <w:tcPr>
            <w:tcW w:w="319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4360" w:type="dxa"/>
          </w:tcPr>
          <w:p w:rsidR="001800C5" w:rsidRPr="00CE09E4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800C5" w:rsidRPr="008A627A" w:rsidRDefault="001800C5" w:rsidP="00D20D4D">
      <w:pPr>
        <w:pStyle w:val="a7"/>
        <w:keepNext/>
        <w:spacing w:before="120" w:after="1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627A">
        <w:rPr>
          <w:rFonts w:ascii="Times New Roman" w:hAnsi="Times New Roman" w:cs="Times New Roman"/>
          <w:i/>
          <w:sz w:val="28"/>
          <w:szCs w:val="28"/>
        </w:rPr>
        <w:lastRenderedPageBreak/>
        <w:t>Сравнительная характеристика результатов ОГЭ по МБОУ гимназии №4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285"/>
        <w:gridCol w:w="3284"/>
        <w:gridCol w:w="3285"/>
      </w:tblGrid>
      <w:tr w:rsidR="001800C5" w:rsidRPr="00CE09E4" w:rsidTr="00CD78AE">
        <w:trPr>
          <w:jc w:val="center"/>
        </w:trPr>
        <w:tc>
          <w:tcPr>
            <w:tcW w:w="3190" w:type="dxa"/>
          </w:tcPr>
          <w:p w:rsidR="001800C5" w:rsidRPr="00CE09E4" w:rsidRDefault="001800C5" w:rsidP="00ED30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190" w:type="dxa"/>
          </w:tcPr>
          <w:p w:rsidR="001800C5" w:rsidRPr="00CE09E4" w:rsidRDefault="001800C5" w:rsidP="00ED30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191" w:type="dxa"/>
          </w:tcPr>
          <w:p w:rsidR="001800C5" w:rsidRPr="00CE09E4" w:rsidRDefault="001800C5" w:rsidP="00ED30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1800C5" w:rsidRPr="00CE09E4" w:rsidTr="00CD78AE">
        <w:trPr>
          <w:jc w:val="center"/>
        </w:trPr>
        <w:tc>
          <w:tcPr>
            <w:tcW w:w="3190" w:type="dxa"/>
          </w:tcPr>
          <w:p w:rsidR="001800C5" w:rsidRPr="00CE09E4" w:rsidRDefault="0084609D" w:rsidP="00ED30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90" w:type="dxa"/>
          </w:tcPr>
          <w:p w:rsidR="001800C5" w:rsidRPr="00CE09E4" w:rsidRDefault="001800C5" w:rsidP="00ED30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3191" w:type="dxa"/>
          </w:tcPr>
          <w:p w:rsidR="001800C5" w:rsidRPr="00CE09E4" w:rsidRDefault="001800C5" w:rsidP="00ED30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1800C5" w:rsidRPr="00CE09E4" w:rsidTr="00CD78AE">
        <w:trPr>
          <w:jc w:val="center"/>
        </w:trPr>
        <w:tc>
          <w:tcPr>
            <w:tcW w:w="3190" w:type="dxa"/>
          </w:tcPr>
          <w:p w:rsidR="001800C5" w:rsidRPr="00CE09E4" w:rsidRDefault="001800C5" w:rsidP="00ED30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800C5" w:rsidRPr="00CE09E4" w:rsidRDefault="001800C5" w:rsidP="00ED30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3191" w:type="dxa"/>
          </w:tcPr>
          <w:p w:rsidR="001800C5" w:rsidRPr="00CE09E4" w:rsidRDefault="001800C5" w:rsidP="00ED30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1800C5" w:rsidRPr="00CE09E4" w:rsidTr="00CD78AE">
        <w:trPr>
          <w:jc w:val="center"/>
        </w:trPr>
        <w:tc>
          <w:tcPr>
            <w:tcW w:w="3190" w:type="dxa"/>
          </w:tcPr>
          <w:p w:rsidR="001800C5" w:rsidRPr="00CE09E4" w:rsidRDefault="001800C5" w:rsidP="00ED30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800C5" w:rsidRPr="00CE09E4" w:rsidRDefault="001800C5" w:rsidP="00ED30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3191" w:type="dxa"/>
          </w:tcPr>
          <w:p w:rsidR="001800C5" w:rsidRPr="00CE09E4" w:rsidRDefault="001800C5" w:rsidP="00ED30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1800C5" w:rsidRPr="00CE09E4" w:rsidTr="00CD78AE">
        <w:trPr>
          <w:jc w:val="center"/>
        </w:trPr>
        <w:tc>
          <w:tcPr>
            <w:tcW w:w="3190" w:type="dxa"/>
          </w:tcPr>
          <w:p w:rsidR="001800C5" w:rsidRPr="00CE09E4" w:rsidRDefault="0084609D" w:rsidP="00ED30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90" w:type="dxa"/>
          </w:tcPr>
          <w:p w:rsidR="001800C5" w:rsidRPr="00CE09E4" w:rsidRDefault="001800C5" w:rsidP="00ED30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3191" w:type="dxa"/>
          </w:tcPr>
          <w:p w:rsidR="001800C5" w:rsidRPr="00CE09E4" w:rsidRDefault="001800C5" w:rsidP="00ED30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1800C5" w:rsidRPr="00CE09E4" w:rsidTr="00CD78AE">
        <w:trPr>
          <w:jc w:val="center"/>
        </w:trPr>
        <w:tc>
          <w:tcPr>
            <w:tcW w:w="3190" w:type="dxa"/>
          </w:tcPr>
          <w:p w:rsidR="001800C5" w:rsidRPr="00CE09E4" w:rsidRDefault="001800C5" w:rsidP="00ED30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800C5" w:rsidRPr="00CE09E4" w:rsidRDefault="001800C5" w:rsidP="00ED30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3191" w:type="dxa"/>
          </w:tcPr>
          <w:p w:rsidR="001800C5" w:rsidRPr="00CE09E4" w:rsidRDefault="001800C5" w:rsidP="00ED30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1800C5" w:rsidRPr="00CE09E4" w:rsidTr="00CD78AE">
        <w:trPr>
          <w:jc w:val="center"/>
        </w:trPr>
        <w:tc>
          <w:tcPr>
            <w:tcW w:w="3190" w:type="dxa"/>
          </w:tcPr>
          <w:p w:rsidR="001800C5" w:rsidRPr="00CE09E4" w:rsidRDefault="001800C5" w:rsidP="00ED30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800C5" w:rsidRPr="00CE09E4" w:rsidRDefault="001800C5" w:rsidP="00ED30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3191" w:type="dxa"/>
          </w:tcPr>
          <w:p w:rsidR="001800C5" w:rsidRPr="00CE09E4" w:rsidRDefault="001800C5" w:rsidP="00ED30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9E4"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</w:tr>
    </w:tbl>
    <w:p w:rsidR="00CD78AE" w:rsidRDefault="001800C5" w:rsidP="00CD78AE">
      <w:pPr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CD7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 – </w:t>
      </w:r>
      <w:r w:rsidRPr="00CD78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преобразование информации</w:t>
      </w:r>
      <w:r w:rsidRPr="00CD7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5091C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4B5F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существляем анализ, оценку, обобщение и систематизацию пол</w:t>
      </w:r>
      <w:r w:rsidR="00A44B5F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ученных данных.</w:t>
      </w:r>
      <w:r w:rsidR="00B5091C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зависимости от цели изучения </w:t>
      </w: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анализируется уровень знаний обучающихся по одному предмету по всем классам у одного учителя, в одн</w:t>
      </w:r>
      <w:r w:rsidR="0084609D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классе по разным предметам. Рассматривается информация</w:t>
      </w:r>
      <w:r w:rsidR="00B5091C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уровне знаний отдельно взятого ученика по одному </w:t>
      </w:r>
      <w:r w:rsidR="008C0EAA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предмету или по всем предметам</w:t>
      </w:r>
      <w:r w:rsidR="00FB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5091C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Выявляется фактическое состо</w:t>
      </w:r>
      <w:r w:rsidR="00972CA6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яние знаний обучающихся,</w:t>
      </w:r>
      <w:r w:rsidR="00B5091C"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соответствие требованиям программы, образовательным стандартам.</w:t>
      </w:r>
    </w:p>
    <w:p w:rsidR="001800C5" w:rsidRPr="00CD78AE" w:rsidRDefault="001800C5" w:rsidP="00CD78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полученных результатов проводится сравнительный анализ</w:t>
      </w:r>
      <w:r w:rsidR="00FB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D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строятся диаграммы, графики, позволяющие наглядно видеть результаты. Например, таблица по </w:t>
      </w:r>
      <w:r w:rsidRPr="00CD78AE">
        <w:rPr>
          <w:rFonts w:ascii="Times New Roman" w:hAnsi="Times New Roman" w:cs="Times New Roman"/>
          <w:sz w:val="28"/>
          <w:szCs w:val="28"/>
        </w:rPr>
        <w:t>выполнению всеобуча (достижения на 4 и 5)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011"/>
        <w:gridCol w:w="899"/>
        <w:gridCol w:w="1060"/>
        <w:gridCol w:w="735"/>
        <w:gridCol w:w="810"/>
        <w:gridCol w:w="737"/>
        <w:gridCol w:w="811"/>
        <w:gridCol w:w="1092"/>
        <w:gridCol w:w="811"/>
        <w:gridCol w:w="1056"/>
        <w:gridCol w:w="832"/>
      </w:tblGrid>
      <w:tr w:rsidR="001800C5" w:rsidRPr="008A627A" w:rsidTr="00CD78AE">
        <w:trPr>
          <w:jc w:val="center"/>
        </w:trPr>
        <w:tc>
          <w:tcPr>
            <w:tcW w:w="934" w:type="dxa"/>
          </w:tcPr>
          <w:p w:rsidR="001800C5" w:rsidRPr="008A627A" w:rsidRDefault="001800C5" w:rsidP="000C68E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1800C5" w:rsidRPr="008A627A" w:rsidRDefault="001800C5" w:rsidP="000C68E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27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78" w:type="dxa"/>
          </w:tcPr>
          <w:p w:rsidR="001800C5" w:rsidRPr="008A627A" w:rsidRDefault="001800C5" w:rsidP="000C68E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627A">
              <w:rPr>
                <w:rFonts w:ascii="Times New Roman" w:hAnsi="Times New Roman"/>
                <w:sz w:val="24"/>
                <w:szCs w:val="24"/>
              </w:rPr>
              <w:t>Аттест</w:t>
            </w:r>
            <w:proofErr w:type="spellEnd"/>
            <w:r w:rsidRPr="008A62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8" w:type="dxa"/>
          </w:tcPr>
          <w:p w:rsidR="001800C5" w:rsidRPr="008A627A" w:rsidRDefault="001800C5" w:rsidP="000C68E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2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</w:tcPr>
          <w:p w:rsidR="001800C5" w:rsidRPr="008A627A" w:rsidRDefault="001800C5" w:rsidP="000C68E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2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80" w:type="dxa"/>
          </w:tcPr>
          <w:p w:rsidR="001800C5" w:rsidRPr="008A627A" w:rsidRDefault="001800C5" w:rsidP="000C68E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27A">
              <w:rPr>
                <w:rFonts w:ascii="Times New Roman" w:hAnsi="Times New Roman"/>
                <w:sz w:val="24"/>
                <w:szCs w:val="24"/>
              </w:rPr>
              <w:t>4 и 5</w:t>
            </w:r>
          </w:p>
        </w:tc>
        <w:tc>
          <w:tcPr>
            <w:tcW w:w="748" w:type="dxa"/>
          </w:tcPr>
          <w:p w:rsidR="001800C5" w:rsidRPr="008A627A" w:rsidRDefault="001800C5" w:rsidP="000C68E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2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08" w:type="dxa"/>
          </w:tcPr>
          <w:p w:rsidR="001800C5" w:rsidRPr="008A627A" w:rsidRDefault="001800C5" w:rsidP="000C68E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627A">
              <w:rPr>
                <w:rFonts w:ascii="Times New Roman" w:hAnsi="Times New Roman"/>
                <w:sz w:val="24"/>
                <w:szCs w:val="24"/>
              </w:rPr>
              <w:t>Русс.яз</w:t>
            </w:r>
            <w:proofErr w:type="spellEnd"/>
            <w:r w:rsidRPr="008A62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00C5" w:rsidRPr="008A627A" w:rsidRDefault="001800C5" w:rsidP="000C68E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27A">
              <w:rPr>
                <w:rFonts w:ascii="Times New Roman" w:hAnsi="Times New Roman"/>
                <w:sz w:val="24"/>
                <w:szCs w:val="24"/>
              </w:rPr>
              <w:t>На 4 и 5</w:t>
            </w:r>
          </w:p>
        </w:tc>
        <w:tc>
          <w:tcPr>
            <w:tcW w:w="748" w:type="dxa"/>
          </w:tcPr>
          <w:p w:rsidR="001800C5" w:rsidRPr="008A627A" w:rsidRDefault="001800C5" w:rsidP="000C68E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2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74" w:type="dxa"/>
          </w:tcPr>
          <w:p w:rsidR="001800C5" w:rsidRPr="008A627A" w:rsidRDefault="001800C5" w:rsidP="000C68E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627A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8A62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00C5" w:rsidRPr="008A627A" w:rsidRDefault="001800C5" w:rsidP="000C68E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27A">
              <w:rPr>
                <w:rFonts w:ascii="Times New Roman" w:hAnsi="Times New Roman"/>
                <w:sz w:val="24"/>
                <w:szCs w:val="24"/>
              </w:rPr>
              <w:t>На 4 и 5</w:t>
            </w:r>
          </w:p>
        </w:tc>
        <w:tc>
          <w:tcPr>
            <w:tcW w:w="768" w:type="dxa"/>
          </w:tcPr>
          <w:p w:rsidR="001800C5" w:rsidRPr="008A627A" w:rsidRDefault="001800C5" w:rsidP="000C68E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2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800C5" w:rsidRPr="00CD78AE" w:rsidTr="00CD78AE">
        <w:trPr>
          <w:jc w:val="center"/>
        </w:trPr>
        <w:tc>
          <w:tcPr>
            <w:tcW w:w="934" w:type="dxa"/>
          </w:tcPr>
          <w:p w:rsidR="001800C5" w:rsidRPr="00CD78AE" w:rsidRDefault="00972CA6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4 классы</w:t>
            </w:r>
          </w:p>
        </w:tc>
        <w:tc>
          <w:tcPr>
            <w:tcW w:w="830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97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7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7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0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4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100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4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76,6</w:t>
            </w:r>
          </w:p>
        </w:tc>
        <w:tc>
          <w:tcPr>
            <w:tcW w:w="974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6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81,3</w:t>
            </w:r>
          </w:p>
        </w:tc>
      </w:tr>
      <w:tr w:rsidR="001800C5" w:rsidRPr="00CD78AE" w:rsidTr="00CD78AE">
        <w:trPr>
          <w:jc w:val="center"/>
        </w:trPr>
        <w:tc>
          <w:tcPr>
            <w:tcW w:w="934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97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7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7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  <w:tc>
          <w:tcPr>
            <w:tcW w:w="680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  <w:tc>
          <w:tcPr>
            <w:tcW w:w="100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  <w:tc>
          <w:tcPr>
            <w:tcW w:w="974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6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77,9</w:t>
            </w:r>
          </w:p>
        </w:tc>
      </w:tr>
      <w:tr w:rsidR="001800C5" w:rsidRPr="00CD78AE" w:rsidTr="00CD78AE">
        <w:trPr>
          <w:jc w:val="center"/>
        </w:trPr>
        <w:tc>
          <w:tcPr>
            <w:tcW w:w="934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97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7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7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4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60,3</w:t>
            </w:r>
          </w:p>
        </w:tc>
        <w:tc>
          <w:tcPr>
            <w:tcW w:w="100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74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6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</w:tr>
      <w:tr w:rsidR="001800C5" w:rsidRPr="00CD78AE" w:rsidTr="00CD78AE">
        <w:trPr>
          <w:jc w:val="center"/>
        </w:trPr>
        <w:tc>
          <w:tcPr>
            <w:tcW w:w="934" w:type="dxa"/>
          </w:tcPr>
          <w:p w:rsidR="001800C5" w:rsidRPr="00CD78AE" w:rsidRDefault="00972CA6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9 классы</w:t>
            </w:r>
          </w:p>
        </w:tc>
        <w:tc>
          <w:tcPr>
            <w:tcW w:w="830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97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7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680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100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974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1800C5" w:rsidRPr="00CD78AE" w:rsidTr="00CD78AE">
        <w:trPr>
          <w:jc w:val="center"/>
        </w:trPr>
        <w:tc>
          <w:tcPr>
            <w:tcW w:w="934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97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7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7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680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54,9</w:t>
            </w:r>
          </w:p>
        </w:tc>
        <w:tc>
          <w:tcPr>
            <w:tcW w:w="100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56,9</w:t>
            </w:r>
          </w:p>
        </w:tc>
        <w:tc>
          <w:tcPr>
            <w:tcW w:w="974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6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</w:tr>
      <w:tr w:rsidR="001800C5" w:rsidRPr="00CD78AE" w:rsidTr="00CD78AE">
        <w:trPr>
          <w:jc w:val="center"/>
        </w:trPr>
        <w:tc>
          <w:tcPr>
            <w:tcW w:w="934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97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7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680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52,8</w:t>
            </w:r>
          </w:p>
        </w:tc>
        <w:tc>
          <w:tcPr>
            <w:tcW w:w="100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56,6</w:t>
            </w:r>
          </w:p>
        </w:tc>
        <w:tc>
          <w:tcPr>
            <w:tcW w:w="974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6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</w:tr>
      <w:tr w:rsidR="001800C5" w:rsidRPr="00CD78AE" w:rsidTr="00CD78AE">
        <w:trPr>
          <w:jc w:val="center"/>
        </w:trPr>
        <w:tc>
          <w:tcPr>
            <w:tcW w:w="934" w:type="dxa"/>
          </w:tcPr>
          <w:p w:rsidR="001800C5" w:rsidRPr="00CD78AE" w:rsidRDefault="00972CA6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830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97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7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7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680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42,2</w:t>
            </w:r>
          </w:p>
        </w:tc>
        <w:tc>
          <w:tcPr>
            <w:tcW w:w="100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  <w:tc>
          <w:tcPr>
            <w:tcW w:w="974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6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</w:tr>
      <w:tr w:rsidR="001800C5" w:rsidRPr="00CD78AE" w:rsidTr="00CD78AE">
        <w:trPr>
          <w:jc w:val="center"/>
        </w:trPr>
        <w:tc>
          <w:tcPr>
            <w:tcW w:w="934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97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7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680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65,5</w:t>
            </w:r>
          </w:p>
        </w:tc>
        <w:tc>
          <w:tcPr>
            <w:tcW w:w="100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65,5</w:t>
            </w:r>
          </w:p>
        </w:tc>
        <w:tc>
          <w:tcPr>
            <w:tcW w:w="974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6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86,2</w:t>
            </w:r>
          </w:p>
        </w:tc>
      </w:tr>
      <w:tr w:rsidR="001800C5" w:rsidRPr="00CD78AE" w:rsidTr="00CD78AE">
        <w:trPr>
          <w:jc w:val="center"/>
        </w:trPr>
        <w:tc>
          <w:tcPr>
            <w:tcW w:w="934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97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7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680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100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60,7</w:t>
            </w:r>
          </w:p>
        </w:tc>
        <w:tc>
          <w:tcPr>
            <w:tcW w:w="974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1800C5" w:rsidRPr="00CD78AE" w:rsidTr="00CD78AE">
        <w:trPr>
          <w:jc w:val="center"/>
        </w:trPr>
        <w:tc>
          <w:tcPr>
            <w:tcW w:w="934" w:type="dxa"/>
          </w:tcPr>
          <w:p w:rsidR="001800C5" w:rsidRPr="00CD78AE" w:rsidRDefault="00972CA6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30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97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67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47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680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74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58,8</w:t>
            </w:r>
          </w:p>
        </w:tc>
        <w:tc>
          <w:tcPr>
            <w:tcW w:w="100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74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68,4</w:t>
            </w:r>
          </w:p>
        </w:tc>
        <w:tc>
          <w:tcPr>
            <w:tcW w:w="974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76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</w:tr>
      <w:tr w:rsidR="001800C5" w:rsidRPr="00CD78AE" w:rsidTr="00CD78AE">
        <w:trPr>
          <w:jc w:val="center"/>
        </w:trPr>
        <w:tc>
          <w:tcPr>
            <w:tcW w:w="934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2013-</w:t>
            </w:r>
            <w:r w:rsidRPr="00CD78AE">
              <w:rPr>
                <w:rFonts w:ascii="Times New Roman" w:hAnsi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97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lastRenderedPageBreak/>
              <w:t>581</w:t>
            </w:r>
          </w:p>
        </w:tc>
        <w:tc>
          <w:tcPr>
            <w:tcW w:w="67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47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680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74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100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391</w:t>
            </w:r>
          </w:p>
        </w:tc>
        <w:tc>
          <w:tcPr>
            <w:tcW w:w="74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974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76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76,2</w:t>
            </w:r>
          </w:p>
        </w:tc>
      </w:tr>
      <w:tr w:rsidR="001800C5" w:rsidRPr="00CD78AE" w:rsidTr="00CD78AE">
        <w:trPr>
          <w:jc w:val="center"/>
        </w:trPr>
        <w:tc>
          <w:tcPr>
            <w:tcW w:w="934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97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67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47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680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74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63,2</w:t>
            </w:r>
          </w:p>
        </w:tc>
        <w:tc>
          <w:tcPr>
            <w:tcW w:w="100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74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  <w:tc>
          <w:tcPr>
            <w:tcW w:w="974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768" w:type="dxa"/>
          </w:tcPr>
          <w:p w:rsidR="001800C5" w:rsidRPr="00CD78AE" w:rsidRDefault="001800C5" w:rsidP="00ED3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78AE">
              <w:rPr>
                <w:rFonts w:ascii="Times New Roman" w:hAnsi="Times New Roman"/>
                <w:sz w:val="24"/>
                <w:szCs w:val="24"/>
              </w:rPr>
              <w:t>74,7</w:t>
            </w:r>
          </w:p>
        </w:tc>
      </w:tr>
    </w:tbl>
    <w:p w:rsidR="001800C5" w:rsidRPr="000C68E2" w:rsidRDefault="001800C5" w:rsidP="000C68E2">
      <w:pPr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Сравнительный анализ представленный в таблице позволяет отслеживать динамику результатов успеваемости и качества обученности (отношение суммы «5» и «4» к количеству успевающих).</w:t>
      </w:r>
    </w:p>
    <w:p w:rsidR="001800C5" w:rsidRPr="000C68E2" w:rsidRDefault="001800C5" w:rsidP="000C68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C68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Диаграмма мониторинга качества знаний обучающихся</w:t>
      </w:r>
    </w:p>
    <w:p w:rsidR="001800C5" w:rsidRPr="000C68E2" w:rsidRDefault="001800C5" w:rsidP="000C68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четверти учитель определяет коэффициент усвоения пройденного материала каждого ученика, ведет рейтинговый учет достижений, информирует родителей о результатах. Во время отчета о выполнении программы учитель информирует зам. директора по УВР по ожидаемым и фактическим результатам с указанием причин рассогласования результатов, если рассогласования есть.</w:t>
      </w:r>
    </w:p>
    <w:p w:rsidR="008C0EAA" w:rsidRPr="000C68E2" w:rsidRDefault="001800C5" w:rsidP="000C68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использованием педаго</w:t>
      </w:r>
      <w:r w:rsidR="00972CA6"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гического мониторинга в режимах </w:t>
      </w:r>
      <w:r w:rsid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учитель-ученик», «учитель-учитель» важным звеном является работа «заместитель директор - учитель», построенная на субъект -</w:t>
      </w:r>
      <w:r w:rsidR="00B5091C"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субъектной основе. Работа администратора и учителя при педагогическом мониторинге носит характер аналитической деятельности, позволяет совершенствовать</w:t>
      </w:r>
      <w:r w:rsidR="00B5091C"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образования обучающихся. Анализ этой деятельности осуществляется на основе</w:t>
      </w:r>
      <w:r w:rsidR="008C0EAA"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представляемой</w:t>
      </w:r>
      <w:r w:rsidR="00B5091C"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C0EAA"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нформации.</w:t>
      </w:r>
      <w:r w:rsidR="00B5091C"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="00972CA6"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адиционным в гимназии стало</w:t>
      </w:r>
      <w:r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отслеживание состояния успеваемости при помощи гистограмм по трем показателям: выполнение стандарта, качество знаний и степень обученности класса. Все три показателя отражают состояние обученности по одному предмету у одного учителя по и</w:t>
      </w:r>
      <w:r w:rsidR="00972CA6"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тогам четверти и учебного года.</w:t>
      </w:r>
      <w:r w:rsidR="00B5091C"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учитель совместно с администратором отслеживают закономерности обученности учеников различных учебных групп: когда и почему наблюдаются «</w:t>
      </w:r>
      <w:r w:rsidR="00FB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взлеты» и «спады», </w:t>
      </w:r>
      <w:r w:rsidR="008C0EAA"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выясняется </w:t>
      </w:r>
      <w:r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требовательности учителя к знаниям обучающихся в начале и в конце учебного года, об</w:t>
      </w:r>
      <w:r w:rsidR="008C0EAA"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ъективность выставления оценок.</w:t>
      </w:r>
      <w:r w:rsidR="00B5091C"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Полученные результаты мониторинга позволяют проанализировать работу учителя. Тесное сотрудничество с педагогом - психологом гимназии и сопоставление результатов мониторинга учебной деятельности с выявленными </w:t>
      </w:r>
      <w:r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уровнем памяти, внимания, мышления, общих способностей, обучаемости гимназистов дает возможность корректировать деятельность учителя по осуществлению учебного процесса, разрабатывать программу индивидуальной работы с клас</w:t>
      </w:r>
      <w:r w:rsidR="008C0EAA"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сом, с отдельными обучающимися.</w:t>
      </w:r>
    </w:p>
    <w:p w:rsidR="001800C5" w:rsidRPr="000C68E2" w:rsidRDefault="001800C5" w:rsidP="000C68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8C0EAA"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местителями директора</w:t>
      </w:r>
      <w:r w:rsidR="00B5091C"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0EAA"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ведётся</w:t>
      </w:r>
      <w:r w:rsidR="00B5091C"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динамикой аттестации обучающихся</w:t>
      </w:r>
      <w:r w:rsidR="00FB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четвертям,</w:t>
      </w:r>
      <w:r w:rsidR="008C0EAA"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B5091C"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итогам года.</w:t>
      </w:r>
    </w:p>
    <w:p w:rsidR="001800C5" w:rsidRPr="008A627A" w:rsidRDefault="001800C5" w:rsidP="008A627A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27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Данн</w:t>
      </w:r>
      <w:r w:rsidR="002562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ая</w:t>
      </w:r>
      <w:r w:rsidRPr="008A627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таблиц</w:t>
      </w:r>
      <w:r w:rsidR="002562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r w:rsidRPr="008A627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отража</w:t>
      </w:r>
      <w:r w:rsidR="002562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</w:t>
      </w:r>
      <w:r w:rsidRPr="008A627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 динамику результатов обучающихся 7 «а</w:t>
      </w:r>
      <w:r w:rsidR="002562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 класса</w:t>
      </w:r>
      <w:r w:rsidRPr="008A627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 итогам 2014-2015 уч. года по четвертям и за год.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717"/>
        <w:gridCol w:w="2089"/>
        <w:gridCol w:w="2089"/>
        <w:gridCol w:w="1774"/>
        <w:gridCol w:w="2185"/>
      </w:tblGrid>
      <w:tr w:rsidR="001800C5" w:rsidRPr="000C68E2" w:rsidTr="000C68E2">
        <w:trPr>
          <w:jc w:val="center"/>
        </w:trPr>
        <w:tc>
          <w:tcPr>
            <w:tcW w:w="1626" w:type="dxa"/>
          </w:tcPr>
          <w:p w:rsidR="001800C5" w:rsidRPr="000C68E2" w:rsidRDefault="001800C5" w:rsidP="000C6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8E2"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</w:tc>
        <w:tc>
          <w:tcPr>
            <w:tcW w:w="1978" w:type="dxa"/>
          </w:tcPr>
          <w:p w:rsidR="001800C5" w:rsidRPr="000C68E2" w:rsidRDefault="001800C5" w:rsidP="000C6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8E2">
              <w:rPr>
                <w:rFonts w:ascii="Times New Roman" w:hAnsi="Times New Roman"/>
                <w:sz w:val="24"/>
                <w:szCs w:val="24"/>
              </w:rPr>
              <w:t>На «5»</w:t>
            </w:r>
          </w:p>
          <w:p w:rsidR="001800C5" w:rsidRPr="000C68E2" w:rsidRDefault="001800C5" w:rsidP="000C6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8E2">
              <w:rPr>
                <w:rFonts w:ascii="Times New Roman" w:hAnsi="Times New Roman"/>
                <w:sz w:val="24"/>
                <w:szCs w:val="24"/>
              </w:rPr>
              <w:t>по всем предметам</w:t>
            </w:r>
          </w:p>
        </w:tc>
        <w:tc>
          <w:tcPr>
            <w:tcW w:w="1978" w:type="dxa"/>
          </w:tcPr>
          <w:p w:rsidR="001800C5" w:rsidRPr="000C68E2" w:rsidRDefault="001800C5" w:rsidP="000C6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8E2">
              <w:rPr>
                <w:rFonts w:ascii="Times New Roman" w:hAnsi="Times New Roman"/>
                <w:sz w:val="24"/>
                <w:szCs w:val="24"/>
              </w:rPr>
              <w:t>На «4» и «5»</w:t>
            </w:r>
          </w:p>
          <w:p w:rsidR="001800C5" w:rsidRPr="000C68E2" w:rsidRDefault="001800C5" w:rsidP="000C6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8E2">
              <w:rPr>
                <w:rFonts w:ascii="Times New Roman" w:hAnsi="Times New Roman"/>
                <w:sz w:val="24"/>
                <w:szCs w:val="24"/>
              </w:rPr>
              <w:t>по всем предметам</w:t>
            </w:r>
          </w:p>
        </w:tc>
        <w:tc>
          <w:tcPr>
            <w:tcW w:w="1680" w:type="dxa"/>
          </w:tcPr>
          <w:p w:rsidR="001800C5" w:rsidRPr="000C68E2" w:rsidRDefault="001800C5" w:rsidP="000C6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8E2">
              <w:rPr>
                <w:rFonts w:ascii="Times New Roman" w:hAnsi="Times New Roman"/>
                <w:sz w:val="24"/>
                <w:szCs w:val="24"/>
              </w:rPr>
              <w:t>На «4» и «5» по русскому языку</w:t>
            </w:r>
          </w:p>
        </w:tc>
        <w:tc>
          <w:tcPr>
            <w:tcW w:w="2069" w:type="dxa"/>
          </w:tcPr>
          <w:p w:rsidR="001800C5" w:rsidRPr="000C68E2" w:rsidRDefault="001800C5" w:rsidP="000C6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8E2">
              <w:rPr>
                <w:rFonts w:ascii="Times New Roman" w:hAnsi="Times New Roman"/>
                <w:sz w:val="24"/>
                <w:szCs w:val="24"/>
              </w:rPr>
              <w:t>На « 4» и « 5»</w:t>
            </w:r>
          </w:p>
          <w:p w:rsidR="001800C5" w:rsidRPr="000C68E2" w:rsidRDefault="001800C5" w:rsidP="000C6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8E2">
              <w:rPr>
                <w:rFonts w:ascii="Times New Roman" w:hAnsi="Times New Roman"/>
                <w:sz w:val="24"/>
                <w:szCs w:val="24"/>
              </w:rPr>
              <w:t>по математике</w:t>
            </w:r>
          </w:p>
        </w:tc>
      </w:tr>
      <w:tr w:rsidR="001800C5" w:rsidRPr="000C68E2" w:rsidTr="000C68E2">
        <w:trPr>
          <w:jc w:val="center"/>
        </w:trPr>
        <w:tc>
          <w:tcPr>
            <w:tcW w:w="1626" w:type="dxa"/>
          </w:tcPr>
          <w:p w:rsidR="001800C5" w:rsidRPr="000C68E2" w:rsidRDefault="001800C5" w:rsidP="000C68E2">
            <w:pPr>
              <w:rPr>
                <w:rFonts w:ascii="Times New Roman" w:hAnsi="Times New Roman"/>
                <w:sz w:val="24"/>
                <w:szCs w:val="24"/>
              </w:rPr>
            </w:pPr>
            <w:r w:rsidRPr="000C68E2">
              <w:rPr>
                <w:rFonts w:ascii="Times New Roman" w:hAnsi="Times New Roman"/>
                <w:sz w:val="24"/>
                <w:szCs w:val="24"/>
              </w:rPr>
              <w:t>1 (24 ч)</w:t>
            </w:r>
          </w:p>
        </w:tc>
        <w:tc>
          <w:tcPr>
            <w:tcW w:w="1978" w:type="dxa"/>
          </w:tcPr>
          <w:p w:rsidR="001800C5" w:rsidRPr="000C68E2" w:rsidRDefault="001800C5" w:rsidP="000C68E2">
            <w:pPr>
              <w:rPr>
                <w:rFonts w:ascii="Times New Roman" w:hAnsi="Times New Roman"/>
                <w:sz w:val="24"/>
                <w:szCs w:val="24"/>
              </w:rPr>
            </w:pPr>
            <w:r w:rsidRPr="000C68E2">
              <w:rPr>
                <w:rFonts w:ascii="Times New Roman" w:hAnsi="Times New Roman"/>
                <w:sz w:val="24"/>
                <w:szCs w:val="24"/>
              </w:rPr>
              <w:t>7 (29,2%)</w:t>
            </w:r>
          </w:p>
        </w:tc>
        <w:tc>
          <w:tcPr>
            <w:tcW w:w="1978" w:type="dxa"/>
          </w:tcPr>
          <w:p w:rsidR="001800C5" w:rsidRPr="000C68E2" w:rsidRDefault="001800C5" w:rsidP="000C68E2">
            <w:pPr>
              <w:rPr>
                <w:rFonts w:ascii="Times New Roman" w:hAnsi="Times New Roman"/>
                <w:sz w:val="24"/>
                <w:szCs w:val="24"/>
              </w:rPr>
            </w:pPr>
            <w:r w:rsidRPr="000C68E2">
              <w:rPr>
                <w:rFonts w:ascii="Times New Roman" w:hAnsi="Times New Roman"/>
                <w:sz w:val="24"/>
                <w:szCs w:val="24"/>
              </w:rPr>
              <w:t>14 (58,3%)</w:t>
            </w:r>
          </w:p>
        </w:tc>
        <w:tc>
          <w:tcPr>
            <w:tcW w:w="1680" w:type="dxa"/>
          </w:tcPr>
          <w:p w:rsidR="001800C5" w:rsidRPr="000C68E2" w:rsidRDefault="001800C5" w:rsidP="000C68E2">
            <w:pPr>
              <w:rPr>
                <w:rFonts w:ascii="Times New Roman" w:hAnsi="Times New Roman"/>
                <w:sz w:val="24"/>
                <w:szCs w:val="24"/>
              </w:rPr>
            </w:pPr>
            <w:r w:rsidRPr="000C68E2">
              <w:rPr>
                <w:rFonts w:ascii="Times New Roman" w:hAnsi="Times New Roman"/>
                <w:sz w:val="24"/>
                <w:szCs w:val="24"/>
              </w:rPr>
              <w:t>18 (75%)</w:t>
            </w:r>
          </w:p>
        </w:tc>
        <w:tc>
          <w:tcPr>
            <w:tcW w:w="2069" w:type="dxa"/>
          </w:tcPr>
          <w:p w:rsidR="001800C5" w:rsidRPr="000C68E2" w:rsidRDefault="001800C5" w:rsidP="000C68E2">
            <w:pPr>
              <w:rPr>
                <w:rFonts w:ascii="Times New Roman" w:hAnsi="Times New Roman"/>
                <w:sz w:val="24"/>
                <w:szCs w:val="24"/>
              </w:rPr>
            </w:pPr>
            <w:r w:rsidRPr="000C68E2">
              <w:rPr>
                <w:rFonts w:ascii="Times New Roman" w:hAnsi="Times New Roman"/>
                <w:sz w:val="24"/>
                <w:szCs w:val="24"/>
              </w:rPr>
              <w:t>17 (70,8%)</w:t>
            </w:r>
          </w:p>
        </w:tc>
      </w:tr>
      <w:tr w:rsidR="001800C5" w:rsidRPr="000C68E2" w:rsidTr="000C68E2">
        <w:trPr>
          <w:jc w:val="center"/>
        </w:trPr>
        <w:tc>
          <w:tcPr>
            <w:tcW w:w="1626" w:type="dxa"/>
          </w:tcPr>
          <w:p w:rsidR="001800C5" w:rsidRPr="000C68E2" w:rsidRDefault="001800C5" w:rsidP="000C68E2">
            <w:pPr>
              <w:rPr>
                <w:rFonts w:ascii="Times New Roman" w:hAnsi="Times New Roman"/>
                <w:sz w:val="24"/>
                <w:szCs w:val="24"/>
              </w:rPr>
            </w:pPr>
            <w:r w:rsidRPr="000C68E2">
              <w:rPr>
                <w:rFonts w:ascii="Times New Roman" w:hAnsi="Times New Roman"/>
                <w:sz w:val="24"/>
                <w:szCs w:val="24"/>
              </w:rPr>
              <w:t>2 (24 ч)</w:t>
            </w:r>
          </w:p>
        </w:tc>
        <w:tc>
          <w:tcPr>
            <w:tcW w:w="1978" w:type="dxa"/>
          </w:tcPr>
          <w:p w:rsidR="001800C5" w:rsidRPr="000C68E2" w:rsidRDefault="001800C5" w:rsidP="000C68E2">
            <w:pPr>
              <w:rPr>
                <w:rFonts w:ascii="Times New Roman" w:hAnsi="Times New Roman"/>
                <w:sz w:val="24"/>
                <w:szCs w:val="24"/>
              </w:rPr>
            </w:pPr>
            <w:r w:rsidRPr="000C68E2">
              <w:rPr>
                <w:rFonts w:ascii="Times New Roman" w:hAnsi="Times New Roman"/>
                <w:sz w:val="24"/>
                <w:szCs w:val="24"/>
              </w:rPr>
              <w:t>6 (25%)</w:t>
            </w:r>
          </w:p>
        </w:tc>
        <w:tc>
          <w:tcPr>
            <w:tcW w:w="1978" w:type="dxa"/>
          </w:tcPr>
          <w:p w:rsidR="001800C5" w:rsidRPr="000C68E2" w:rsidRDefault="001800C5" w:rsidP="000C68E2">
            <w:pPr>
              <w:rPr>
                <w:rFonts w:ascii="Times New Roman" w:hAnsi="Times New Roman"/>
                <w:sz w:val="24"/>
                <w:szCs w:val="24"/>
              </w:rPr>
            </w:pPr>
            <w:r w:rsidRPr="000C68E2">
              <w:rPr>
                <w:rFonts w:ascii="Times New Roman" w:hAnsi="Times New Roman"/>
                <w:sz w:val="24"/>
                <w:szCs w:val="24"/>
              </w:rPr>
              <w:t>14 (58,3%)</w:t>
            </w:r>
          </w:p>
        </w:tc>
        <w:tc>
          <w:tcPr>
            <w:tcW w:w="1680" w:type="dxa"/>
          </w:tcPr>
          <w:p w:rsidR="001800C5" w:rsidRPr="000C68E2" w:rsidRDefault="001800C5" w:rsidP="000C68E2">
            <w:pPr>
              <w:rPr>
                <w:rFonts w:ascii="Times New Roman" w:hAnsi="Times New Roman"/>
                <w:sz w:val="24"/>
                <w:szCs w:val="24"/>
              </w:rPr>
            </w:pPr>
            <w:r w:rsidRPr="000C68E2">
              <w:rPr>
                <w:rFonts w:ascii="Times New Roman" w:hAnsi="Times New Roman"/>
                <w:sz w:val="24"/>
                <w:szCs w:val="24"/>
              </w:rPr>
              <w:t>15 (62,5%)</w:t>
            </w:r>
          </w:p>
        </w:tc>
        <w:tc>
          <w:tcPr>
            <w:tcW w:w="2069" w:type="dxa"/>
          </w:tcPr>
          <w:p w:rsidR="001800C5" w:rsidRPr="000C68E2" w:rsidRDefault="001800C5" w:rsidP="000C68E2">
            <w:pPr>
              <w:rPr>
                <w:rFonts w:ascii="Times New Roman" w:hAnsi="Times New Roman"/>
                <w:sz w:val="24"/>
                <w:szCs w:val="24"/>
              </w:rPr>
            </w:pPr>
            <w:r w:rsidRPr="000C68E2">
              <w:rPr>
                <w:rFonts w:ascii="Times New Roman" w:hAnsi="Times New Roman"/>
                <w:sz w:val="24"/>
                <w:szCs w:val="24"/>
              </w:rPr>
              <w:t>19 (79,2%)</w:t>
            </w:r>
          </w:p>
        </w:tc>
      </w:tr>
      <w:tr w:rsidR="001800C5" w:rsidRPr="000C68E2" w:rsidTr="000C68E2">
        <w:trPr>
          <w:jc w:val="center"/>
        </w:trPr>
        <w:tc>
          <w:tcPr>
            <w:tcW w:w="1626" w:type="dxa"/>
          </w:tcPr>
          <w:p w:rsidR="001800C5" w:rsidRPr="000C68E2" w:rsidRDefault="001800C5" w:rsidP="000C68E2">
            <w:pPr>
              <w:rPr>
                <w:rFonts w:ascii="Times New Roman" w:hAnsi="Times New Roman"/>
                <w:sz w:val="24"/>
                <w:szCs w:val="24"/>
              </w:rPr>
            </w:pPr>
            <w:r w:rsidRPr="000C68E2">
              <w:rPr>
                <w:rFonts w:ascii="Times New Roman" w:hAnsi="Times New Roman"/>
                <w:sz w:val="24"/>
                <w:szCs w:val="24"/>
              </w:rPr>
              <w:t>3 (24 ч)</w:t>
            </w:r>
          </w:p>
        </w:tc>
        <w:tc>
          <w:tcPr>
            <w:tcW w:w="1978" w:type="dxa"/>
          </w:tcPr>
          <w:p w:rsidR="001800C5" w:rsidRPr="000C68E2" w:rsidRDefault="001800C5" w:rsidP="000C68E2">
            <w:pPr>
              <w:rPr>
                <w:rFonts w:ascii="Times New Roman" w:hAnsi="Times New Roman"/>
                <w:sz w:val="24"/>
                <w:szCs w:val="24"/>
              </w:rPr>
            </w:pPr>
            <w:r w:rsidRPr="000C68E2">
              <w:rPr>
                <w:rFonts w:ascii="Times New Roman" w:hAnsi="Times New Roman"/>
                <w:sz w:val="24"/>
                <w:szCs w:val="24"/>
              </w:rPr>
              <w:t>8 (33,3%)</w:t>
            </w:r>
          </w:p>
        </w:tc>
        <w:tc>
          <w:tcPr>
            <w:tcW w:w="1978" w:type="dxa"/>
          </w:tcPr>
          <w:p w:rsidR="001800C5" w:rsidRPr="000C68E2" w:rsidRDefault="001800C5" w:rsidP="000C68E2">
            <w:pPr>
              <w:rPr>
                <w:rFonts w:ascii="Times New Roman" w:hAnsi="Times New Roman"/>
                <w:sz w:val="24"/>
                <w:szCs w:val="24"/>
              </w:rPr>
            </w:pPr>
            <w:r w:rsidRPr="000C68E2">
              <w:rPr>
                <w:rFonts w:ascii="Times New Roman" w:hAnsi="Times New Roman"/>
                <w:sz w:val="24"/>
                <w:szCs w:val="24"/>
              </w:rPr>
              <w:t>16 (66,7%)</w:t>
            </w:r>
          </w:p>
        </w:tc>
        <w:tc>
          <w:tcPr>
            <w:tcW w:w="1680" w:type="dxa"/>
          </w:tcPr>
          <w:p w:rsidR="001800C5" w:rsidRPr="000C68E2" w:rsidRDefault="001800C5" w:rsidP="000C68E2">
            <w:pPr>
              <w:rPr>
                <w:rFonts w:ascii="Times New Roman" w:hAnsi="Times New Roman"/>
                <w:sz w:val="24"/>
                <w:szCs w:val="24"/>
              </w:rPr>
            </w:pPr>
            <w:r w:rsidRPr="000C68E2">
              <w:rPr>
                <w:rFonts w:ascii="Times New Roman" w:hAnsi="Times New Roman"/>
                <w:sz w:val="24"/>
                <w:szCs w:val="24"/>
              </w:rPr>
              <w:t>19 (79,2%)</w:t>
            </w:r>
          </w:p>
        </w:tc>
        <w:tc>
          <w:tcPr>
            <w:tcW w:w="2069" w:type="dxa"/>
          </w:tcPr>
          <w:p w:rsidR="001800C5" w:rsidRPr="000C68E2" w:rsidRDefault="001800C5" w:rsidP="000C68E2">
            <w:pPr>
              <w:rPr>
                <w:rFonts w:ascii="Times New Roman" w:hAnsi="Times New Roman"/>
                <w:sz w:val="24"/>
                <w:szCs w:val="24"/>
              </w:rPr>
            </w:pPr>
            <w:r w:rsidRPr="000C68E2">
              <w:rPr>
                <w:rFonts w:ascii="Times New Roman" w:hAnsi="Times New Roman"/>
                <w:sz w:val="24"/>
                <w:szCs w:val="24"/>
              </w:rPr>
              <w:t>20 (83,3%)</w:t>
            </w:r>
          </w:p>
        </w:tc>
      </w:tr>
      <w:tr w:rsidR="001800C5" w:rsidRPr="000C68E2" w:rsidTr="000C68E2">
        <w:trPr>
          <w:jc w:val="center"/>
        </w:trPr>
        <w:tc>
          <w:tcPr>
            <w:tcW w:w="1626" w:type="dxa"/>
          </w:tcPr>
          <w:p w:rsidR="001800C5" w:rsidRPr="000C68E2" w:rsidRDefault="001800C5" w:rsidP="000C68E2">
            <w:pPr>
              <w:rPr>
                <w:rFonts w:ascii="Times New Roman" w:hAnsi="Times New Roman"/>
                <w:sz w:val="24"/>
                <w:szCs w:val="24"/>
              </w:rPr>
            </w:pPr>
            <w:r w:rsidRPr="000C68E2">
              <w:rPr>
                <w:rFonts w:ascii="Times New Roman" w:hAnsi="Times New Roman"/>
                <w:sz w:val="24"/>
                <w:szCs w:val="24"/>
              </w:rPr>
              <w:t>4 (25 ч)</w:t>
            </w:r>
          </w:p>
        </w:tc>
        <w:tc>
          <w:tcPr>
            <w:tcW w:w="1978" w:type="dxa"/>
          </w:tcPr>
          <w:p w:rsidR="001800C5" w:rsidRPr="000C68E2" w:rsidRDefault="001800C5" w:rsidP="000C68E2">
            <w:pPr>
              <w:rPr>
                <w:rFonts w:ascii="Times New Roman" w:hAnsi="Times New Roman"/>
                <w:sz w:val="24"/>
                <w:szCs w:val="24"/>
              </w:rPr>
            </w:pPr>
            <w:r w:rsidRPr="000C68E2">
              <w:rPr>
                <w:rFonts w:ascii="Times New Roman" w:hAnsi="Times New Roman"/>
                <w:sz w:val="24"/>
                <w:szCs w:val="24"/>
              </w:rPr>
              <w:t>8 (32%)</w:t>
            </w:r>
          </w:p>
        </w:tc>
        <w:tc>
          <w:tcPr>
            <w:tcW w:w="1978" w:type="dxa"/>
          </w:tcPr>
          <w:p w:rsidR="001800C5" w:rsidRPr="000C68E2" w:rsidRDefault="001800C5" w:rsidP="000C68E2">
            <w:pPr>
              <w:rPr>
                <w:rFonts w:ascii="Times New Roman" w:hAnsi="Times New Roman"/>
                <w:sz w:val="24"/>
                <w:szCs w:val="24"/>
              </w:rPr>
            </w:pPr>
            <w:r w:rsidRPr="000C68E2">
              <w:rPr>
                <w:rFonts w:ascii="Times New Roman" w:hAnsi="Times New Roman"/>
                <w:sz w:val="24"/>
                <w:szCs w:val="24"/>
              </w:rPr>
              <w:t>14 (56%)</w:t>
            </w:r>
          </w:p>
        </w:tc>
        <w:tc>
          <w:tcPr>
            <w:tcW w:w="1680" w:type="dxa"/>
          </w:tcPr>
          <w:p w:rsidR="001800C5" w:rsidRPr="000C68E2" w:rsidRDefault="001800C5" w:rsidP="000C68E2">
            <w:pPr>
              <w:rPr>
                <w:rFonts w:ascii="Times New Roman" w:hAnsi="Times New Roman"/>
                <w:sz w:val="24"/>
                <w:szCs w:val="24"/>
              </w:rPr>
            </w:pPr>
            <w:r w:rsidRPr="000C68E2">
              <w:rPr>
                <w:rFonts w:ascii="Times New Roman" w:hAnsi="Times New Roman"/>
                <w:sz w:val="24"/>
                <w:szCs w:val="24"/>
              </w:rPr>
              <w:t>19 (76%)</w:t>
            </w:r>
          </w:p>
        </w:tc>
        <w:tc>
          <w:tcPr>
            <w:tcW w:w="2069" w:type="dxa"/>
          </w:tcPr>
          <w:p w:rsidR="001800C5" w:rsidRPr="000C68E2" w:rsidRDefault="001800C5" w:rsidP="000C68E2">
            <w:pPr>
              <w:rPr>
                <w:rFonts w:ascii="Times New Roman" w:hAnsi="Times New Roman"/>
                <w:sz w:val="24"/>
                <w:szCs w:val="24"/>
              </w:rPr>
            </w:pPr>
            <w:r w:rsidRPr="000C68E2">
              <w:rPr>
                <w:rFonts w:ascii="Times New Roman" w:hAnsi="Times New Roman"/>
                <w:sz w:val="24"/>
                <w:szCs w:val="24"/>
              </w:rPr>
              <w:t>17 (68%)</w:t>
            </w:r>
          </w:p>
        </w:tc>
      </w:tr>
      <w:tr w:rsidR="001800C5" w:rsidRPr="000C68E2" w:rsidTr="000C68E2">
        <w:trPr>
          <w:jc w:val="center"/>
        </w:trPr>
        <w:tc>
          <w:tcPr>
            <w:tcW w:w="1626" w:type="dxa"/>
          </w:tcPr>
          <w:p w:rsidR="001800C5" w:rsidRPr="000C68E2" w:rsidRDefault="001800C5" w:rsidP="000C68E2">
            <w:pPr>
              <w:rPr>
                <w:rFonts w:ascii="Times New Roman" w:hAnsi="Times New Roman"/>
                <w:sz w:val="24"/>
                <w:szCs w:val="24"/>
              </w:rPr>
            </w:pPr>
            <w:r w:rsidRPr="000C68E2">
              <w:rPr>
                <w:rFonts w:ascii="Times New Roman" w:hAnsi="Times New Roman"/>
                <w:sz w:val="24"/>
                <w:szCs w:val="24"/>
              </w:rPr>
              <w:t>Год (25 ч)</w:t>
            </w:r>
          </w:p>
        </w:tc>
        <w:tc>
          <w:tcPr>
            <w:tcW w:w="1978" w:type="dxa"/>
          </w:tcPr>
          <w:p w:rsidR="001800C5" w:rsidRPr="000C68E2" w:rsidRDefault="001800C5" w:rsidP="000C68E2">
            <w:pPr>
              <w:rPr>
                <w:rFonts w:ascii="Times New Roman" w:hAnsi="Times New Roman"/>
                <w:sz w:val="24"/>
                <w:szCs w:val="24"/>
              </w:rPr>
            </w:pPr>
            <w:r w:rsidRPr="000C68E2">
              <w:rPr>
                <w:rFonts w:ascii="Times New Roman" w:hAnsi="Times New Roman"/>
                <w:sz w:val="24"/>
                <w:szCs w:val="24"/>
              </w:rPr>
              <w:t>8 (32%)</w:t>
            </w:r>
          </w:p>
        </w:tc>
        <w:tc>
          <w:tcPr>
            <w:tcW w:w="1978" w:type="dxa"/>
          </w:tcPr>
          <w:p w:rsidR="001800C5" w:rsidRPr="000C68E2" w:rsidRDefault="001800C5" w:rsidP="000C68E2">
            <w:pPr>
              <w:rPr>
                <w:rFonts w:ascii="Times New Roman" w:hAnsi="Times New Roman"/>
                <w:sz w:val="24"/>
                <w:szCs w:val="24"/>
              </w:rPr>
            </w:pPr>
            <w:r w:rsidRPr="000C68E2">
              <w:rPr>
                <w:rFonts w:ascii="Times New Roman" w:hAnsi="Times New Roman"/>
                <w:sz w:val="24"/>
                <w:szCs w:val="24"/>
              </w:rPr>
              <w:t>16 (64%)</w:t>
            </w:r>
          </w:p>
        </w:tc>
        <w:tc>
          <w:tcPr>
            <w:tcW w:w="1680" w:type="dxa"/>
          </w:tcPr>
          <w:p w:rsidR="001800C5" w:rsidRPr="000C68E2" w:rsidRDefault="001800C5" w:rsidP="000C68E2">
            <w:pPr>
              <w:rPr>
                <w:rFonts w:ascii="Times New Roman" w:hAnsi="Times New Roman"/>
                <w:sz w:val="24"/>
                <w:szCs w:val="24"/>
              </w:rPr>
            </w:pPr>
            <w:r w:rsidRPr="000C68E2">
              <w:rPr>
                <w:rFonts w:ascii="Times New Roman" w:hAnsi="Times New Roman"/>
                <w:sz w:val="24"/>
                <w:szCs w:val="24"/>
              </w:rPr>
              <w:t>19 (76%)</w:t>
            </w:r>
          </w:p>
        </w:tc>
        <w:tc>
          <w:tcPr>
            <w:tcW w:w="2069" w:type="dxa"/>
          </w:tcPr>
          <w:p w:rsidR="001800C5" w:rsidRPr="000C68E2" w:rsidRDefault="001800C5" w:rsidP="000C68E2">
            <w:pPr>
              <w:rPr>
                <w:rFonts w:ascii="Times New Roman" w:hAnsi="Times New Roman"/>
                <w:sz w:val="24"/>
                <w:szCs w:val="24"/>
              </w:rPr>
            </w:pPr>
            <w:r w:rsidRPr="000C68E2">
              <w:rPr>
                <w:rFonts w:ascii="Times New Roman" w:hAnsi="Times New Roman"/>
                <w:sz w:val="24"/>
                <w:szCs w:val="24"/>
              </w:rPr>
              <w:t>20 (80%)</w:t>
            </w:r>
          </w:p>
        </w:tc>
      </w:tr>
      <w:tr w:rsidR="001800C5" w:rsidRPr="000C68E2" w:rsidTr="000C68E2">
        <w:trPr>
          <w:jc w:val="center"/>
        </w:trPr>
        <w:tc>
          <w:tcPr>
            <w:tcW w:w="9330" w:type="dxa"/>
            <w:gridSpan w:val="5"/>
          </w:tcPr>
          <w:p w:rsidR="001800C5" w:rsidRPr="000C68E2" w:rsidRDefault="001800C5" w:rsidP="000C6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8E2">
              <w:rPr>
                <w:rFonts w:ascii="Times New Roman" w:hAnsi="Times New Roman"/>
                <w:sz w:val="24"/>
                <w:szCs w:val="24"/>
              </w:rPr>
              <w:t>7 «а» класс</w:t>
            </w:r>
          </w:p>
        </w:tc>
      </w:tr>
    </w:tbl>
    <w:p w:rsidR="001800C5" w:rsidRPr="000C68E2" w:rsidRDefault="001800C5" w:rsidP="000C68E2">
      <w:pPr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0C6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 </w:t>
      </w:r>
      <w:r w:rsidRPr="000C6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принятие управленческого решения.</w:t>
      </w:r>
      <w:r w:rsidR="00B5091C"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вырабатываются предложения и рекомендации, создающие основу для дальнейшего совершенствования работы педагогического коллектива или отдельных учителей по формировани</w:t>
      </w:r>
      <w:r w:rsidR="008C0EAA"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у обучающихся системы знаний.</w:t>
      </w:r>
      <w:r w:rsidR="00B5091C"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заседаниях предметных кафедр и МО, совещаниях при завуч</w:t>
      </w:r>
      <w:r w:rsidR="00972CA6"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5091C"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2CA6"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анализируются,</w:t>
      </w:r>
      <w:r w:rsidR="00B5091C"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проведенных срезов и контрольных работ и намечаются пути по ликвидации возникающих у обучающихся затруднений, рассматриваются наиболее сложные вопросы теории и практики по предмету.</w:t>
      </w:r>
      <w:r w:rsidR="00B5091C"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степени готовности выпускника начальной школы и среднего звена к обучению на следующей ступени обучения рассматривается на административных совещаниях с соответствующей тематикой.</w:t>
      </w:r>
    </w:p>
    <w:p w:rsidR="001800C5" w:rsidRPr="000C68E2" w:rsidRDefault="001800C5" w:rsidP="000C68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Анализы контрольных работ дают предметное основание для индивидуальной беседы заместителя директора или директора гимназии с учителем, в процессе которой выясняется, по каким элементам существуют пробелы в усвоении, их причины, пути устранения, обсуждается, как изменить практику преподавания, какие резервы использовать.</w:t>
      </w:r>
    </w:p>
    <w:p w:rsidR="001800C5" w:rsidRPr="000C68E2" w:rsidRDefault="00972CA6" w:rsidP="000C68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Варианты</w:t>
      </w:r>
      <w:r w:rsidR="00B5091C"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управленческих</w:t>
      </w:r>
      <w:r w:rsidR="001800C5"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0C5"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</w:t>
      </w:r>
      <w:r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="001800C5"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</w:t>
      </w:r>
      <w:r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зультатам мониторинга</w:t>
      </w:r>
      <w:r w:rsidR="00FB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</w:t>
      </w:r>
      <w:r w:rsidR="001800C5"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– обобщить и распространить опыт работы педагогического коллектива по повышению качества знаний или более тщательно разработать план совместной деятельности МО учителей начальных классов, кафедр математики и русского языка, методического объединения классных руководителей, администрации по преемственности начальной и основной школы и обеспечить безусловное его выполнение в течение года.</w:t>
      </w:r>
    </w:p>
    <w:p w:rsidR="001800C5" w:rsidRPr="000C68E2" w:rsidRDefault="001800C5" w:rsidP="000C68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0C6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 </w:t>
      </w:r>
      <w:r w:rsidRPr="000C6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контроль за выполнением решения</w:t>
      </w:r>
      <w:r w:rsidR="008C0EAA"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5091C"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оценки качества реализаци</w:t>
      </w:r>
      <w:r w:rsidR="008C0EAA"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функции образования</w:t>
      </w:r>
      <w:r w:rsidR="00B5091C"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0EAA"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сравниваются</w:t>
      </w:r>
      <w:r w:rsidR="00B5091C"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учебные результаты обучающихся </w:t>
      </w:r>
      <w:r w:rsidR="00FB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норм</w:t>
      </w:r>
      <w:r w:rsidR="008C0EAA"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– программными требованиями.</w:t>
      </w:r>
      <w:r w:rsidR="00B5091C"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Выявленные причины рассогласования и возможные пути их разрешения, выбор эффективных мер для выполнения поставленных задач выносятся на рассмотрение заседаний предметных кафедр и МО и с</w:t>
      </w:r>
      <w:r w:rsidR="008C0EAA"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оответственно на заседание НМС.</w:t>
      </w:r>
      <w:r w:rsidR="00B5091C"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проводимых исследований используются в работе НМС, предметных кафедр и методических объединений, потому что управление эффективно, если оно опирается не только на информацию на фиксированном уровне об успеваемости и качестве обучения обучающихся, но и предполагает анализ причин их несоответствия заявленным результатам и поиск резервов повышения эффективности учебного процесса. Мы приняли цикличную модель мониторинговых исследований образовательного процесса, представляющую алгоритм работы в системе: учитель</w:t>
      </w:r>
      <w:r w:rsidR="00FB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ученик-результат – результаты класса – анализ учителя – результаты по предмету в контексте общей проверки – анализ работы учителя по разным параметрам – оказание методической помощи учителю – коррекция учебного процесса.</w:t>
      </w:r>
    </w:p>
    <w:p w:rsidR="00972CA6" w:rsidRPr="000C68E2" w:rsidRDefault="001800C5" w:rsidP="000C68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Реальность запланированных мониторинговых результатов подтверждается повышением качества знаний обуч</w:t>
      </w:r>
      <w:r w:rsidR="008C0EAA"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B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8C0EAA" w:rsidRPr="000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щихся.</w:t>
      </w:r>
    </w:p>
    <w:p w:rsidR="008B1047" w:rsidRPr="000C68E2" w:rsidRDefault="008E487B" w:rsidP="000C68E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C536E" w:rsidRPr="000C6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047" w:rsidRPr="000C68E2">
        <w:rPr>
          <w:rFonts w:ascii="Times New Roman" w:hAnsi="Times New Roman" w:cs="Times New Roman"/>
          <w:b/>
          <w:sz w:val="28"/>
          <w:szCs w:val="28"/>
        </w:rPr>
        <w:t>Система</w:t>
      </w:r>
      <w:r w:rsidR="00CC536E" w:rsidRPr="000C6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047" w:rsidRPr="000C68E2">
        <w:rPr>
          <w:rFonts w:ascii="Times New Roman" w:hAnsi="Times New Roman" w:cs="Times New Roman"/>
          <w:b/>
          <w:sz w:val="28"/>
          <w:szCs w:val="28"/>
        </w:rPr>
        <w:t>контроля качества во</w:t>
      </w:r>
      <w:r w:rsidR="0023642C" w:rsidRPr="000C68E2">
        <w:rPr>
          <w:rFonts w:ascii="Times New Roman" w:hAnsi="Times New Roman" w:cs="Times New Roman"/>
          <w:b/>
          <w:sz w:val="28"/>
          <w:szCs w:val="28"/>
        </w:rPr>
        <w:t xml:space="preserve">спитательной работы в гимназии, </w:t>
      </w:r>
      <w:r w:rsidR="008B1047" w:rsidRPr="000C68E2">
        <w:rPr>
          <w:rFonts w:ascii="Times New Roman" w:hAnsi="Times New Roman" w:cs="Times New Roman"/>
          <w:b/>
          <w:sz w:val="28"/>
          <w:szCs w:val="28"/>
        </w:rPr>
        <w:t>формы контроля и результаты.</w:t>
      </w:r>
    </w:p>
    <w:p w:rsidR="0001701D" w:rsidRDefault="008B1047" w:rsidP="008C0E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36E">
        <w:rPr>
          <w:rFonts w:ascii="Times New Roman" w:hAnsi="Times New Roman" w:cs="Times New Roman"/>
          <w:sz w:val="28"/>
          <w:szCs w:val="28"/>
        </w:rPr>
        <w:t xml:space="preserve">Внутришкольный контроль в гимназии помогает изменить отношение педагогов к своей профессиональной деятельности, формирует сознательную </w:t>
      </w:r>
      <w:r w:rsidRPr="00CC536E">
        <w:rPr>
          <w:rFonts w:ascii="Times New Roman" w:hAnsi="Times New Roman" w:cs="Times New Roman"/>
          <w:sz w:val="28"/>
          <w:szCs w:val="28"/>
        </w:rPr>
        <w:lastRenderedPageBreak/>
        <w:t>дис</w:t>
      </w:r>
      <w:r w:rsidRPr="00CC536E">
        <w:rPr>
          <w:rFonts w:ascii="Times New Roman" w:hAnsi="Times New Roman" w:cs="Times New Roman"/>
          <w:sz w:val="28"/>
          <w:szCs w:val="28"/>
        </w:rPr>
        <w:softHyphen/>
        <w:t>циплину, добросовестное отношение к делу, ответственность за приня</w:t>
      </w:r>
      <w:r w:rsidRPr="00CC536E">
        <w:rPr>
          <w:rFonts w:ascii="Times New Roman" w:hAnsi="Times New Roman" w:cs="Times New Roman"/>
          <w:sz w:val="28"/>
          <w:szCs w:val="28"/>
        </w:rPr>
        <w:softHyphen/>
        <w:t>тые педагогом решения в воспитании обучающихся. С помощью внутришкольного контроля происходит изучение:</w:t>
      </w:r>
      <w:r w:rsidR="008C0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42C" w:rsidRPr="000C68E2" w:rsidRDefault="008B1047" w:rsidP="000C68E2">
      <w:pPr>
        <w:pStyle w:val="a4"/>
        <w:numPr>
          <w:ilvl w:val="0"/>
          <w:numId w:val="2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68E2">
        <w:rPr>
          <w:rFonts w:ascii="Times New Roman" w:hAnsi="Times New Roman" w:cs="Times New Roman"/>
          <w:b/>
          <w:sz w:val="28"/>
          <w:szCs w:val="28"/>
        </w:rPr>
        <w:t>воспитательного процесса, а именно:</w:t>
      </w:r>
      <w:r w:rsidR="00B5091C" w:rsidRPr="000C68E2">
        <w:rPr>
          <w:rFonts w:ascii="Times New Roman" w:hAnsi="Times New Roman" w:cs="Times New Roman"/>
          <w:sz w:val="28"/>
          <w:szCs w:val="28"/>
        </w:rPr>
        <w:t xml:space="preserve"> </w:t>
      </w:r>
      <w:r w:rsidR="008C0EAA" w:rsidRPr="000C68E2">
        <w:rPr>
          <w:rFonts w:ascii="Times New Roman" w:hAnsi="Times New Roman" w:cs="Times New Roman"/>
          <w:sz w:val="28"/>
          <w:szCs w:val="28"/>
        </w:rPr>
        <w:t>уровня воспитанности учащихся,</w:t>
      </w:r>
      <w:r w:rsidR="00B5091C" w:rsidRPr="000C68E2">
        <w:rPr>
          <w:rFonts w:ascii="Times New Roman" w:hAnsi="Times New Roman" w:cs="Times New Roman"/>
          <w:sz w:val="28"/>
          <w:szCs w:val="28"/>
        </w:rPr>
        <w:t xml:space="preserve"> </w:t>
      </w:r>
      <w:r w:rsidR="0023642C" w:rsidRPr="000C68E2">
        <w:rPr>
          <w:rFonts w:ascii="Times New Roman" w:hAnsi="Times New Roman" w:cs="Times New Roman"/>
          <w:sz w:val="28"/>
          <w:szCs w:val="28"/>
        </w:rPr>
        <w:t>качеств</w:t>
      </w:r>
      <w:r w:rsidR="008C0EAA" w:rsidRPr="000C68E2">
        <w:rPr>
          <w:rFonts w:ascii="Times New Roman" w:hAnsi="Times New Roman" w:cs="Times New Roman"/>
          <w:sz w:val="28"/>
          <w:szCs w:val="28"/>
        </w:rPr>
        <w:t>а работы классных руководителей,</w:t>
      </w:r>
      <w:r w:rsidR="000C68E2" w:rsidRPr="000C68E2">
        <w:rPr>
          <w:rFonts w:ascii="Times New Roman" w:hAnsi="Times New Roman" w:cs="Times New Roman"/>
          <w:sz w:val="28"/>
          <w:szCs w:val="28"/>
        </w:rPr>
        <w:t xml:space="preserve"> </w:t>
      </w:r>
      <w:r w:rsidR="0023642C" w:rsidRPr="000C68E2">
        <w:rPr>
          <w:rFonts w:ascii="Times New Roman" w:hAnsi="Times New Roman" w:cs="Times New Roman"/>
          <w:sz w:val="28"/>
          <w:szCs w:val="28"/>
        </w:rPr>
        <w:t>участия роди</w:t>
      </w:r>
      <w:r w:rsidR="008C0EAA" w:rsidRPr="000C68E2">
        <w:rPr>
          <w:rFonts w:ascii="Times New Roman" w:hAnsi="Times New Roman" w:cs="Times New Roman"/>
          <w:sz w:val="28"/>
          <w:szCs w:val="28"/>
        </w:rPr>
        <w:t xml:space="preserve">телей в воспитательном процессе, </w:t>
      </w:r>
      <w:r w:rsidR="0023642C" w:rsidRPr="000C68E2">
        <w:rPr>
          <w:rFonts w:ascii="Times New Roman" w:hAnsi="Times New Roman" w:cs="Times New Roman"/>
          <w:sz w:val="28"/>
          <w:szCs w:val="28"/>
        </w:rPr>
        <w:t>качества традици</w:t>
      </w:r>
      <w:r w:rsidR="008C0EAA" w:rsidRPr="000C68E2">
        <w:rPr>
          <w:rFonts w:ascii="Times New Roman" w:hAnsi="Times New Roman" w:cs="Times New Roman"/>
          <w:sz w:val="28"/>
          <w:szCs w:val="28"/>
        </w:rPr>
        <w:t>онных, общешкольных мероприятий,</w:t>
      </w:r>
      <w:r w:rsidR="00B5091C" w:rsidRPr="000C68E2">
        <w:rPr>
          <w:rFonts w:ascii="Times New Roman" w:hAnsi="Times New Roman" w:cs="Times New Roman"/>
          <w:sz w:val="28"/>
          <w:szCs w:val="28"/>
        </w:rPr>
        <w:t xml:space="preserve"> </w:t>
      </w:r>
      <w:r w:rsidR="0023642C" w:rsidRPr="000C68E2">
        <w:rPr>
          <w:rFonts w:ascii="Times New Roman" w:hAnsi="Times New Roman" w:cs="Times New Roman"/>
          <w:sz w:val="28"/>
          <w:szCs w:val="28"/>
        </w:rPr>
        <w:t>уровня здоровья и фи</w:t>
      </w:r>
      <w:r w:rsidR="008C0EAA" w:rsidRPr="000C68E2">
        <w:rPr>
          <w:rFonts w:ascii="Times New Roman" w:hAnsi="Times New Roman" w:cs="Times New Roman"/>
          <w:sz w:val="28"/>
          <w:szCs w:val="28"/>
        </w:rPr>
        <w:t xml:space="preserve">зической подготовки обучающихся, </w:t>
      </w:r>
      <w:r w:rsidR="0023642C" w:rsidRPr="000C68E2">
        <w:rPr>
          <w:rFonts w:ascii="Times New Roman" w:hAnsi="Times New Roman" w:cs="Times New Roman"/>
          <w:sz w:val="28"/>
          <w:szCs w:val="28"/>
        </w:rPr>
        <w:t>качества профилактической работы п</w:t>
      </w:r>
      <w:r w:rsidR="0001701D" w:rsidRPr="000C68E2">
        <w:rPr>
          <w:rFonts w:ascii="Times New Roman" w:hAnsi="Times New Roman" w:cs="Times New Roman"/>
          <w:sz w:val="28"/>
          <w:szCs w:val="28"/>
        </w:rPr>
        <w:t>о предупреждению правонарушений,</w:t>
      </w:r>
      <w:r w:rsidR="00B5091C" w:rsidRPr="000C68E2">
        <w:rPr>
          <w:rFonts w:ascii="Times New Roman" w:hAnsi="Times New Roman" w:cs="Times New Roman"/>
          <w:sz w:val="28"/>
          <w:szCs w:val="28"/>
        </w:rPr>
        <w:t xml:space="preserve"> </w:t>
      </w:r>
      <w:r w:rsidR="0023642C" w:rsidRPr="000C68E2">
        <w:rPr>
          <w:rFonts w:ascii="Times New Roman" w:hAnsi="Times New Roman" w:cs="Times New Roman"/>
          <w:sz w:val="28"/>
          <w:szCs w:val="28"/>
        </w:rPr>
        <w:t>качества работы с одаренными детьми;</w:t>
      </w:r>
    </w:p>
    <w:p w:rsidR="0023642C" w:rsidRPr="000C68E2" w:rsidRDefault="008B1047" w:rsidP="000C68E2">
      <w:pPr>
        <w:pStyle w:val="a4"/>
        <w:numPr>
          <w:ilvl w:val="0"/>
          <w:numId w:val="2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68E2">
        <w:rPr>
          <w:rFonts w:ascii="Times New Roman" w:hAnsi="Times New Roman" w:cs="Times New Roman"/>
          <w:b/>
          <w:sz w:val="28"/>
          <w:szCs w:val="28"/>
        </w:rPr>
        <w:t>системы методической работы к</w:t>
      </w:r>
      <w:r w:rsidR="0001701D" w:rsidRPr="000C68E2">
        <w:rPr>
          <w:rFonts w:ascii="Times New Roman" w:hAnsi="Times New Roman" w:cs="Times New Roman"/>
          <w:b/>
          <w:sz w:val="28"/>
          <w:szCs w:val="28"/>
        </w:rPr>
        <w:t>лассных руководителей,</w:t>
      </w:r>
      <w:r w:rsidR="0001701D" w:rsidRPr="000C68E2">
        <w:rPr>
          <w:rFonts w:ascii="Times New Roman" w:hAnsi="Times New Roman" w:cs="Times New Roman"/>
          <w:sz w:val="28"/>
          <w:szCs w:val="28"/>
        </w:rPr>
        <w:t xml:space="preserve"> а именно:</w:t>
      </w:r>
      <w:r w:rsidR="000C68E2" w:rsidRPr="000C68E2">
        <w:rPr>
          <w:rFonts w:ascii="Times New Roman" w:hAnsi="Times New Roman" w:cs="Times New Roman"/>
          <w:sz w:val="28"/>
          <w:szCs w:val="28"/>
        </w:rPr>
        <w:t xml:space="preserve"> </w:t>
      </w:r>
      <w:r w:rsidR="0001701D" w:rsidRPr="000C68E2">
        <w:rPr>
          <w:rFonts w:ascii="Times New Roman" w:hAnsi="Times New Roman" w:cs="Times New Roman"/>
          <w:sz w:val="28"/>
          <w:szCs w:val="28"/>
        </w:rPr>
        <w:t>уровня методической подготовки,</w:t>
      </w:r>
      <w:r w:rsidR="00B5091C" w:rsidRPr="000C68E2">
        <w:rPr>
          <w:rFonts w:ascii="Times New Roman" w:hAnsi="Times New Roman" w:cs="Times New Roman"/>
          <w:sz w:val="28"/>
          <w:szCs w:val="28"/>
        </w:rPr>
        <w:t xml:space="preserve"> </w:t>
      </w:r>
      <w:r w:rsidR="0023642C" w:rsidRPr="000C68E2">
        <w:rPr>
          <w:rFonts w:ascii="Times New Roman" w:hAnsi="Times New Roman" w:cs="Times New Roman"/>
          <w:sz w:val="28"/>
          <w:szCs w:val="28"/>
        </w:rPr>
        <w:t>механизма распро</w:t>
      </w:r>
      <w:r w:rsidR="0001701D" w:rsidRPr="000C68E2">
        <w:rPr>
          <w:rFonts w:ascii="Times New Roman" w:hAnsi="Times New Roman" w:cs="Times New Roman"/>
          <w:sz w:val="28"/>
          <w:szCs w:val="28"/>
        </w:rPr>
        <w:t xml:space="preserve">странения педагогического опыта, </w:t>
      </w:r>
      <w:r w:rsidR="0023642C" w:rsidRPr="000C68E2">
        <w:rPr>
          <w:rFonts w:ascii="Times New Roman" w:hAnsi="Times New Roman" w:cs="Times New Roman"/>
          <w:sz w:val="28"/>
          <w:szCs w:val="28"/>
        </w:rPr>
        <w:t>системы требований к качеству процесса воспитания.</w:t>
      </w:r>
    </w:p>
    <w:p w:rsidR="008B1047" w:rsidRPr="000C68E2" w:rsidRDefault="008B1047" w:rsidP="000C68E2">
      <w:pPr>
        <w:pStyle w:val="a4"/>
        <w:numPr>
          <w:ilvl w:val="0"/>
          <w:numId w:val="2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701D">
        <w:rPr>
          <w:rFonts w:ascii="Times New Roman" w:hAnsi="Times New Roman" w:cs="Times New Roman"/>
          <w:b/>
          <w:sz w:val="28"/>
          <w:szCs w:val="28"/>
        </w:rPr>
        <w:t>психологического состояния участников воспитательного процес</w:t>
      </w:r>
      <w:r w:rsidRPr="0001701D">
        <w:rPr>
          <w:rFonts w:ascii="Times New Roman" w:hAnsi="Times New Roman" w:cs="Times New Roman"/>
          <w:b/>
          <w:sz w:val="28"/>
          <w:szCs w:val="28"/>
        </w:rPr>
        <w:softHyphen/>
        <w:t>са</w:t>
      </w:r>
      <w:r w:rsidRPr="0023642C">
        <w:rPr>
          <w:rFonts w:ascii="Times New Roman" w:hAnsi="Times New Roman" w:cs="Times New Roman"/>
          <w:sz w:val="28"/>
          <w:szCs w:val="28"/>
        </w:rPr>
        <w:t>:</w:t>
      </w:r>
      <w:r w:rsidR="000C68E2">
        <w:rPr>
          <w:rFonts w:ascii="Times New Roman" w:hAnsi="Times New Roman" w:cs="Times New Roman"/>
          <w:sz w:val="28"/>
          <w:szCs w:val="28"/>
        </w:rPr>
        <w:t xml:space="preserve"> </w:t>
      </w:r>
      <w:r w:rsidRPr="000C68E2">
        <w:rPr>
          <w:rFonts w:ascii="Times New Roman" w:hAnsi="Times New Roman" w:cs="Times New Roman"/>
          <w:sz w:val="28"/>
          <w:szCs w:val="28"/>
        </w:rPr>
        <w:t xml:space="preserve">степень психологического </w:t>
      </w:r>
      <w:r w:rsidR="0001701D" w:rsidRPr="000C68E2">
        <w:rPr>
          <w:rFonts w:ascii="Times New Roman" w:hAnsi="Times New Roman" w:cs="Times New Roman"/>
          <w:sz w:val="28"/>
          <w:szCs w:val="28"/>
        </w:rPr>
        <w:t>комфорта учителей и обучающихся,</w:t>
      </w:r>
      <w:r w:rsidR="00B5091C" w:rsidRPr="000C68E2">
        <w:rPr>
          <w:rFonts w:ascii="Times New Roman" w:hAnsi="Times New Roman" w:cs="Times New Roman"/>
          <w:sz w:val="28"/>
          <w:szCs w:val="28"/>
        </w:rPr>
        <w:t xml:space="preserve"> </w:t>
      </w:r>
      <w:r w:rsidRPr="000C68E2">
        <w:rPr>
          <w:rFonts w:ascii="Times New Roman" w:hAnsi="Times New Roman" w:cs="Times New Roman"/>
          <w:sz w:val="28"/>
          <w:szCs w:val="28"/>
        </w:rPr>
        <w:t>степень дискомфорта обучающихся, учителей, родителей в гимназии.</w:t>
      </w:r>
    </w:p>
    <w:p w:rsidR="008B1047" w:rsidRPr="00CC536E" w:rsidRDefault="008B1047" w:rsidP="002364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36E">
        <w:rPr>
          <w:rFonts w:ascii="Times New Roman" w:hAnsi="Times New Roman" w:cs="Times New Roman"/>
          <w:sz w:val="28"/>
          <w:szCs w:val="28"/>
        </w:rPr>
        <w:t>Поэтому мы пришли к пониманию того, что без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педагогической диагностики невозможно контролировать воспитательный процесс, грамотно формулировать педа</w:t>
      </w:r>
      <w:r w:rsidR="000560BD">
        <w:rPr>
          <w:rFonts w:ascii="Times New Roman" w:hAnsi="Times New Roman" w:cs="Times New Roman"/>
          <w:sz w:val="28"/>
          <w:szCs w:val="28"/>
        </w:rPr>
        <w:t>гогические задачи;</w:t>
      </w:r>
      <w:r w:rsidR="00B5091C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без педагогической диагностики невозможно организовать целенаправленный, обоснованный процесс развития личности обучающегося. Ведь диагностика – это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деятельность, направленная на изучение объектов и субъектов педагогического процесса (отдельных школьников и учителей, ученических и учительских коллективов, воспитательного процесса в целом) в целях сотрудничества с ними и управления этим процессом.</w:t>
      </w:r>
    </w:p>
    <w:p w:rsidR="008B1047" w:rsidRPr="00CC536E" w:rsidRDefault="0023642C" w:rsidP="000560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047" w:rsidRPr="00CC536E">
        <w:rPr>
          <w:rFonts w:ascii="Times New Roman" w:hAnsi="Times New Roman" w:cs="Times New Roman"/>
          <w:sz w:val="28"/>
          <w:szCs w:val="28"/>
        </w:rPr>
        <w:t>Моделирование воспитательных систем классов в гимназии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8B1047" w:rsidRPr="00CC536E">
        <w:rPr>
          <w:rFonts w:ascii="Times New Roman" w:hAnsi="Times New Roman" w:cs="Times New Roman"/>
          <w:sz w:val="28"/>
          <w:szCs w:val="28"/>
        </w:rPr>
        <w:t>происходило на фоне сформированной воспитательной системы гимназии.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047" w:rsidRPr="00CC536E" w:rsidRDefault="008B1047" w:rsidP="00353C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36E">
        <w:rPr>
          <w:rFonts w:ascii="Times New Roman" w:hAnsi="Times New Roman" w:cs="Times New Roman"/>
          <w:sz w:val="28"/>
          <w:szCs w:val="28"/>
        </w:rPr>
        <w:t>На МО классных руководителей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было решено, что проведение классны</w:t>
      </w:r>
      <w:r w:rsidR="0001701D">
        <w:rPr>
          <w:rFonts w:ascii="Times New Roman" w:hAnsi="Times New Roman" w:cs="Times New Roman"/>
          <w:sz w:val="28"/>
          <w:szCs w:val="28"/>
        </w:rPr>
        <w:t>х часов, мероприятий</w:t>
      </w:r>
      <w:r w:rsidR="00B5091C">
        <w:rPr>
          <w:rFonts w:ascii="Times New Roman" w:hAnsi="Times New Roman" w:cs="Times New Roman"/>
          <w:sz w:val="28"/>
          <w:szCs w:val="28"/>
        </w:rPr>
        <w:t xml:space="preserve"> </w:t>
      </w:r>
      <w:r w:rsidR="0001701D">
        <w:rPr>
          <w:rFonts w:ascii="Times New Roman" w:hAnsi="Times New Roman" w:cs="Times New Roman"/>
          <w:sz w:val="28"/>
          <w:szCs w:val="28"/>
        </w:rPr>
        <w:t>систематизируется</w:t>
      </w:r>
      <w:r w:rsidR="00B5091C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по определенным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8B1047" w:rsidRPr="00CC536E" w:rsidRDefault="008B1047" w:rsidP="00CC53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CB">
        <w:rPr>
          <w:rFonts w:ascii="Times New Roman" w:hAnsi="Times New Roman" w:cs="Times New Roman"/>
          <w:b/>
          <w:sz w:val="28"/>
          <w:szCs w:val="28"/>
        </w:rPr>
        <w:t>1-я неделя</w:t>
      </w:r>
      <w:r w:rsidRPr="00CC536E">
        <w:rPr>
          <w:rFonts w:ascii="Times New Roman" w:hAnsi="Times New Roman" w:cs="Times New Roman"/>
          <w:sz w:val="28"/>
          <w:szCs w:val="28"/>
        </w:rPr>
        <w:t xml:space="preserve"> каждого месяца – классные собрания, классные часы по гражданско-патриотическому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воспитанию (направление «Я - Гражданин»);</w:t>
      </w:r>
    </w:p>
    <w:p w:rsidR="008B1047" w:rsidRPr="00CC536E" w:rsidRDefault="008B1047" w:rsidP="00CC53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CB">
        <w:rPr>
          <w:rFonts w:ascii="Times New Roman" w:hAnsi="Times New Roman" w:cs="Times New Roman"/>
          <w:b/>
          <w:sz w:val="28"/>
          <w:szCs w:val="28"/>
        </w:rPr>
        <w:lastRenderedPageBreak/>
        <w:t>2-я неделя</w:t>
      </w:r>
      <w:r w:rsidRPr="00CC536E">
        <w:rPr>
          <w:rFonts w:ascii="Times New Roman" w:hAnsi="Times New Roman" w:cs="Times New Roman"/>
          <w:sz w:val="28"/>
          <w:szCs w:val="28"/>
        </w:rPr>
        <w:t xml:space="preserve"> –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классные мероприятия, беседы по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безопасности (направление «Безопасность»);</w:t>
      </w:r>
    </w:p>
    <w:p w:rsidR="008B1047" w:rsidRPr="00CC536E" w:rsidRDefault="008B1047" w:rsidP="00CC53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CB">
        <w:rPr>
          <w:rFonts w:ascii="Times New Roman" w:hAnsi="Times New Roman" w:cs="Times New Roman"/>
          <w:b/>
          <w:sz w:val="28"/>
          <w:szCs w:val="28"/>
        </w:rPr>
        <w:t>3-я</w:t>
      </w:r>
      <w:r w:rsidR="00CC536E" w:rsidRPr="00353C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CCB">
        <w:rPr>
          <w:rFonts w:ascii="Times New Roman" w:hAnsi="Times New Roman" w:cs="Times New Roman"/>
          <w:b/>
          <w:sz w:val="28"/>
          <w:szCs w:val="28"/>
        </w:rPr>
        <w:t>неделя</w:t>
      </w:r>
      <w:r w:rsidRPr="00CC536E">
        <w:rPr>
          <w:rFonts w:ascii="Times New Roman" w:hAnsi="Times New Roman" w:cs="Times New Roman"/>
          <w:sz w:val="28"/>
          <w:szCs w:val="28"/>
        </w:rPr>
        <w:t xml:space="preserve"> – тематические классные часы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о здоровом образе жизни (направление «Здоровье»);</w:t>
      </w:r>
    </w:p>
    <w:p w:rsidR="008B1047" w:rsidRPr="00CC536E" w:rsidRDefault="008B1047" w:rsidP="00CC53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CB">
        <w:rPr>
          <w:rFonts w:ascii="Times New Roman" w:hAnsi="Times New Roman" w:cs="Times New Roman"/>
          <w:b/>
          <w:sz w:val="28"/>
          <w:szCs w:val="28"/>
        </w:rPr>
        <w:t>4-я неделя</w:t>
      </w:r>
      <w:r w:rsidRPr="00CC536E">
        <w:rPr>
          <w:rFonts w:ascii="Times New Roman" w:hAnsi="Times New Roman" w:cs="Times New Roman"/>
          <w:sz w:val="28"/>
          <w:szCs w:val="28"/>
        </w:rPr>
        <w:t xml:space="preserve"> -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мероприятия, встречи, посиделки с родителями (направление «Работа с семьёй»)</w:t>
      </w:r>
    </w:p>
    <w:p w:rsidR="008B1047" w:rsidRPr="00CC536E" w:rsidRDefault="008B1047" w:rsidP="00353C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36E">
        <w:rPr>
          <w:rFonts w:ascii="Times New Roman" w:hAnsi="Times New Roman" w:cs="Times New Roman"/>
          <w:sz w:val="28"/>
          <w:szCs w:val="28"/>
        </w:rPr>
        <w:t xml:space="preserve">При составлении воспитательных планов классов классные руководители обращаются за помощью к педагогу-психологу, социальному педагогу и </w:t>
      </w:r>
      <w:r w:rsidR="000560BD">
        <w:rPr>
          <w:rFonts w:ascii="Times New Roman" w:hAnsi="Times New Roman" w:cs="Times New Roman"/>
          <w:sz w:val="28"/>
          <w:szCs w:val="28"/>
        </w:rPr>
        <w:t>на основе данной рекомендаций</w:t>
      </w:r>
      <w:r w:rsidRPr="00CC536E">
        <w:rPr>
          <w:rFonts w:ascii="Times New Roman" w:hAnsi="Times New Roman" w:cs="Times New Roman"/>
          <w:sz w:val="28"/>
          <w:szCs w:val="28"/>
        </w:rPr>
        <w:t xml:space="preserve"> планируют темы для диагностики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 xml:space="preserve">и проводят совместно тесты, анкеты. Это дает нам возможность отслеживать результаты и сопоставлять их по классам. </w:t>
      </w:r>
      <w:r w:rsidR="000560BD">
        <w:rPr>
          <w:rFonts w:ascii="Times New Roman" w:hAnsi="Times New Roman" w:cs="Times New Roman"/>
          <w:sz w:val="28"/>
          <w:szCs w:val="28"/>
        </w:rPr>
        <w:t>С</w:t>
      </w:r>
      <w:r w:rsidRPr="00CC536E">
        <w:rPr>
          <w:rFonts w:ascii="Times New Roman" w:hAnsi="Times New Roman" w:cs="Times New Roman"/>
          <w:sz w:val="28"/>
          <w:szCs w:val="28"/>
        </w:rPr>
        <w:t>ентябрь очень важен для установления нормальных отношений среди учащихся: в классах появляются новые ученики, многие ребята могут измениться за лето и в положительную сторону, и наоборот.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Большое внимание на развитие и саморазвитие личности уче</w:t>
      </w:r>
      <w:r w:rsidR="0001701D">
        <w:rPr>
          <w:rFonts w:ascii="Times New Roman" w:hAnsi="Times New Roman" w:cs="Times New Roman"/>
          <w:sz w:val="28"/>
          <w:szCs w:val="28"/>
        </w:rPr>
        <w:t>ника оказывает среда,</w:t>
      </w:r>
      <w:r w:rsidR="00B5091C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межличностные отношения.</w:t>
      </w:r>
      <w:r w:rsidR="00B5091C">
        <w:rPr>
          <w:rFonts w:ascii="Times New Roman" w:hAnsi="Times New Roman" w:cs="Times New Roman"/>
          <w:sz w:val="28"/>
          <w:szCs w:val="28"/>
        </w:rPr>
        <w:t xml:space="preserve"> </w:t>
      </w:r>
      <w:r w:rsidR="0001701D">
        <w:rPr>
          <w:rFonts w:ascii="Times New Roman" w:hAnsi="Times New Roman" w:cs="Times New Roman"/>
          <w:sz w:val="28"/>
          <w:szCs w:val="28"/>
        </w:rPr>
        <w:t>И</w:t>
      </w:r>
      <w:r w:rsidRPr="00CC536E">
        <w:rPr>
          <w:rFonts w:ascii="Times New Roman" w:hAnsi="Times New Roman" w:cs="Times New Roman"/>
          <w:sz w:val="28"/>
          <w:szCs w:val="28"/>
        </w:rPr>
        <w:t>менно среди своих сверстников ребенок проявляет свои главные качества, занимает с</w:t>
      </w:r>
      <w:r w:rsidR="000560BD">
        <w:rPr>
          <w:rFonts w:ascii="Times New Roman" w:hAnsi="Times New Roman" w:cs="Times New Roman"/>
          <w:sz w:val="28"/>
          <w:szCs w:val="28"/>
        </w:rPr>
        <w:t>вое определенное место. В</w:t>
      </w:r>
      <w:r w:rsidRPr="00CC536E">
        <w:rPr>
          <w:rFonts w:ascii="Times New Roman" w:hAnsi="Times New Roman" w:cs="Times New Roman"/>
          <w:sz w:val="28"/>
          <w:szCs w:val="28"/>
        </w:rPr>
        <w:t>озникает необходимость в диагностической методике оценки развития классного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коллектива.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 xml:space="preserve">Она помогает педагогам оценить взаимоотношения в классном коллективе, его </w:t>
      </w:r>
      <w:proofErr w:type="spellStart"/>
      <w:r w:rsidRPr="00CC536E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Pr="00CC536E">
        <w:rPr>
          <w:rFonts w:ascii="Times New Roman" w:hAnsi="Times New Roman" w:cs="Times New Roman"/>
          <w:sz w:val="28"/>
          <w:szCs w:val="28"/>
        </w:rPr>
        <w:t xml:space="preserve">, степень удовлетворенности деятельностью класса. </w:t>
      </w:r>
    </w:p>
    <w:p w:rsidR="008B1047" w:rsidRPr="00CC536E" w:rsidRDefault="008B1047" w:rsidP="00353C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36E">
        <w:rPr>
          <w:rFonts w:ascii="Times New Roman" w:hAnsi="Times New Roman" w:cs="Times New Roman"/>
          <w:sz w:val="28"/>
          <w:szCs w:val="28"/>
        </w:rPr>
        <w:t>Наши педагоги понимают, что для обеспечения воспитательного процесса новыми технологиями работы с учениками принципиально важно использовать методы и формы работы, положительно влияющие на развитие личности каждого ученика, которые в центр всей образовательной системы ставят личность ученика, обеспечение комфортных, бесконфликтных условий ее развития, реализацию ее природных потенциалов. Главной целью становится разностороннее,</w:t>
      </w:r>
      <w:r w:rsidR="00FB2031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 xml:space="preserve"> свободное и творческое развитие обучающегося, формирование у него положительной « Я» - концепции.</w:t>
      </w:r>
    </w:p>
    <w:p w:rsidR="008B1047" w:rsidRPr="00CC536E" w:rsidRDefault="008B1047" w:rsidP="00353C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36E">
        <w:rPr>
          <w:rFonts w:ascii="Times New Roman" w:hAnsi="Times New Roman" w:cs="Times New Roman"/>
          <w:sz w:val="28"/>
          <w:szCs w:val="28"/>
        </w:rPr>
        <w:t>При проведении педагогического мониторинга с целью оценки качества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воспитания,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 xml:space="preserve">классные руководители ставят главную цель: определение </w:t>
      </w:r>
      <w:r w:rsidRPr="00CC536E">
        <w:rPr>
          <w:rFonts w:ascii="Times New Roman" w:hAnsi="Times New Roman" w:cs="Times New Roman"/>
          <w:sz w:val="28"/>
          <w:szCs w:val="28"/>
        </w:rPr>
        <w:lastRenderedPageBreak/>
        <w:t>результативности воспитательной системы – диагностическая оценка уровня развития, воспитанности, образованности выпускника, степени соответствия идеальной модели выпускника, которая заложена в концепцию развития гимназии.</w:t>
      </w:r>
    </w:p>
    <w:p w:rsidR="008B1047" w:rsidRPr="00CC536E" w:rsidRDefault="008B1047" w:rsidP="00353C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36E">
        <w:rPr>
          <w:rFonts w:ascii="Times New Roman" w:hAnsi="Times New Roman" w:cs="Times New Roman"/>
          <w:sz w:val="28"/>
          <w:szCs w:val="28"/>
        </w:rPr>
        <w:t>Классные руководители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изучают каждого ребенка, его семью, его окружение, класс. Содержание диагностики обучающегося можно свести к следующему: демографические данные об ученике и его семье, данные о здоровье и физическом развитии ребенка, познавательных способностях (особенности внимания, памяти, воображения, мышления) интересы, отношения, ценности. Результаты этих изучений находят отражение в «Психолого-педагогической карте», которая заводится на каждого ребенка в 1 классе и заполняется на протяжении его обучения. Для исследования ситуаций развития ребенка классные руководители используют наблюдения, тестирование, данные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медицинских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показаний и другие.</w:t>
      </w:r>
    </w:p>
    <w:p w:rsidR="008B1047" w:rsidRPr="00CC536E" w:rsidRDefault="008B1047" w:rsidP="00353C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36E">
        <w:rPr>
          <w:rFonts w:ascii="Times New Roman" w:hAnsi="Times New Roman" w:cs="Times New Roman"/>
          <w:sz w:val="28"/>
          <w:szCs w:val="28"/>
        </w:rPr>
        <w:t>Педагогическая диагностика важна не сама по себе, а тем, что обеспечивает обратную связь в педаг</w:t>
      </w:r>
      <w:r w:rsidR="0001701D">
        <w:rPr>
          <w:rFonts w:ascii="Times New Roman" w:hAnsi="Times New Roman" w:cs="Times New Roman"/>
          <w:sz w:val="28"/>
          <w:szCs w:val="28"/>
        </w:rPr>
        <w:t>огической работе. Она используется</w:t>
      </w:r>
      <w:r w:rsidRPr="00CC536E">
        <w:rPr>
          <w:rFonts w:ascii="Times New Roman" w:hAnsi="Times New Roman" w:cs="Times New Roman"/>
          <w:sz w:val="28"/>
          <w:szCs w:val="28"/>
        </w:rPr>
        <w:t xml:space="preserve"> для оптимальной организации педагогического процесса. Ведь классный руководитель получает данные для корректировки процесса воспитания, а с другой стороны, педагог получает возможность для проведения, прогнозирования изменений в развитии обучающихся в будущем. И самое главное – в процессе диагностирования учитель имеет возможность оказывать воспитательные воздействия на учеников.</w:t>
      </w:r>
      <w:r w:rsidR="000560BD">
        <w:rPr>
          <w:rFonts w:ascii="Times New Roman" w:hAnsi="Times New Roman" w:cs="Times New Roman"/>
          <w:sz w:val="28"/>
          <w:szCs w:val="28"/>
        </w:rPr>
        <w:t xml:space="preserve"> М</w:t>
      </w:r>
      <w:r w:rsidRPr="00CC536E">
        <w:rPr>
          <w:rFonts w:ascii="Times New Roman" w:hAnsi="Times New Roman" w:cs="Times New Roman"/>
          <w:sz w:val="28"/>
          <w:szCs w:val="28"/>
        </w:rPr>
        <w:t>ногие данные диагностики сообщаются ученикам и обсуждаются с ними.</w:t>
      </w:r>
    </w:p>
    <w:p w:rsidR="008B1047" w:rsidRPr="00CC536E" w:rsidRDefault="000560BD" w:rsidP="00FD56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8B1047" w:rsidRPr="00CC536E">
        <w:rPr>
          <w:rFonts w:ascii="Times New Roman" w:hAnsi="Times New Roman" w:cs="Times New Roman"/>
          <w:sz w:val="28"/>
          <w:szCs w:val="28"/>
        </w:rPr>
        <w:t>жегодно в каждом классе заполняется «Карта уровня воспитанности» с</w:t>
      </w:r>
      <w:r>
        <w:rPr>
          <w:rFonts w:ascii="Times New Roman" w:hAnsi="Times New Roman" w:cs="Times New Roman"/>
          <w:sz w:val="28"/>
          <w:szCs w:val="28"/>
        </w:rPr>
        <w:t xml:space="preserve"> 1 класса по 11 класс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B1047" w:rsidRPr="00CC536E">
        <w:rPr>
          <w:rFonts w:ascii="Times New Roman" w:hAnsi="Times New Roman" w:cs="Times New Roman"/>
          <w:sz w:val="28"/>
          <w:szCs w:val="28"/>
        </w:rPr>
        <w:t xml:space="preserve"> 1-4 классах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8B1047" w:rsidRPr="00CC536E">
        <w:rPr>
          <w:rFonts w:ascii="Times New Roman" w:hAnsi="Times New Roman" w:cs="Times New Roman"/>
          <w:sz w:val="28"/>
          <w:szCs w:val="28"/>
        </w:rPr>
        <w:t xml:space="preserve">изучение уровня воспитанности во </w:t>
      </w:r>
      <w:proofErr w:type="spellStart"/>
      <w:r w:rsidR="008B1047" w:rsidRPr="00CC536E">
        <w:rPr>
          <w:rFonts w:ascii="Times New Roman" w:hAnsi="Times New Roman" w:cs="Times New Roman"/>
          <w:sz w:val="28"/>
          <w:szCs w:val="28"/>
        </w:rPr>
        <w:t>внешнеповеденческом</w:t>
      </w:r>
      <w:proofErr w:type="spellEnd"/>
      <w:r w:rsidR="008B1047" w:rsidRPr="00CC536E">
        <w:rPr>
          <w:rFonts w:ascii="Times New Roman" w:hAnsi="Times New Roman" w:cs="Times New Roman"/>
          <w:sz w:val="28"/>
          <w:szCs w:val="28"/>
        </w:rPr>
        <w:t xml:space="preserve"> аспекте,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8B1047" w:rsidRPr="00CC536E">
        <w:rPr>
          <w:rFonts w:ascii="Times New Roman" w:hAnsi="Times New Roman" w:cs="Times New Roman"/>
          <w:sz w:val="28"/>
          <w:szCs w:val="28"/>
        </w:rPr>
        <w:t>а в 5-11 классах эта работа проводится в виде игры «Расскажи мне обо мне».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8B1047" w:rsidRPr="00CC536E">
        <w:rPr>
          <w:rFonts w:ascii="Times New Roman" w:hAnsi="Times New Roman" w:cs="Times New Roman"/>
          <w:sz w:val="28"/>
          <w:szCs w:val="28"/>
        </w:rPr>
        <w:t xml:space="preserve">Ребята высказывают свою точку зрения о каждом однокласснике, о чертах характера, чтоб выставить оценки по 10 – балльной системе. Ребята очень серьезно относятся к этой форме работы, бывают </w:t>
      </w:r>
      <w:r w:rsidR="00FB2031">
        <w:rPr>
          <w:rFonts w:ascii="Times New Roman" w:hAnsi="Times New Roman" w:cs="Times New Roman"/>
          <w:sz w:val="28"/>
          <w:szCs w:val="28"/>
        </w:rPr>
        <w:t xml:space="preserve"> </w:t>
      </w:r>
      <w:r w:rsidR="008B1047" w:rsidRPr="00CC536E">
        <w:rPr>
          <w:rFonts w:ascii="Times New Roman" w:hAnsi="Times New Roman" w:cs="Times New Roman"/>
          <w:sz w:val="28"/>
          <w:szCs w:val="28"/>
        </w:rPr>
        <w:t>критичны и самокритичны.</w:t>
      </w:r>
      <w:r w:rsidR="000C68E2">
        <w:rPr>
          <w:rFonts w:ascii="Times New Roman" w:hAnsi="Times New Roman" w:cs="Times New Roman"/>
          <w:sz w:val="28"/>
          <w:szCs w:val="28"/>
        </w:rPr>
        <w:t xml:space="preserve"> </w:t>
      </w:r>
      <w:r w:rsidR="008B1047" w:rsidRPr="00CC536E">
        <w:rPr>
          <w:rFonts w:ascii="Times New Roman" w:hAnsi="Times New Roman" w:cs="Times New Roman"/>
          <w:sz w:val="28"/>
          <w:szCs w:val="28"/>
        </w:rPr>
        <w:t>На основе данных классных коллективов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8B1047" w:rsidRPr="00CC536E">
        <w:rPr>
          <w:rFonts w:ascii="Times New Roman" w:hAnsi="Times New Roman" w:cs="Times New Roman"/>
          <w:sz w:val="28"/>
          <w:szCs w:val="28"/>
        </w:rPr>
        <w:lastRenderedPageBreak/>
        <w:t>выводится общий уровень воспитанности по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8B1047" w:rsidRPr="00CC536E">
        <w:rPr>
          <w:rFonts w:ascii="Times New Roman" w:hAnsi="Times New Roman" w:cs="Times New Roman"/>
          <w:sz w:val="28"/>
          <w:szCs w:val="28"/>
        </w:rPr>
        <w:t>гимназии, составляется диаграмма, которая дает возможность сравнить данные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8B1047" w:rsidRPr="00CC536E">
        <w:rPr>
          <w:rFonts w:ascii="Times New Roman" w:hAnsi="Times New Roman" w:cs="Times New Roman"/>
          <w:sz w:val="28"/>
          <w:szCs w:val="28"/>
        </w:rPr>
        <w:t>по всем классам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8B1047" w:rsidRPr="00CC536E">
        <w:rPr>
          <w:rFonts w:ascii="Times New Roman" w:hAnsi="Times New Roman" w:cs="Times New Roman"/>
          <w:sz w:val="28"/>
          <w:szCs w:val="28"/>
        </w:rPr>
        <w:t>и в гимназии за несколько лет.</w:t>
      </w:r>
    </w:p>
    <w:p w:rsidR="008B1047" w:rsidRPr="00CC536E" w:rsidRDefault="008B1047" w:rsidP="00FD5604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36E">
        <w:rPr>
          <w:rFonts w:ascii="Times New Roman" w:hAnsi="Times New Roman" w:cs="Times New Roman"/>
          <w:sz w:val="28"/>
          <w:szCs w:val="28"/>
        </w:rPr>
        <w:t>На МО классных руководителей обсуждаются результаты,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 xml:space="preserve">и на основе их анализа строится дальнейшая воспитательная работа в классах. </w:t>
      </w:r>
    </w:p>
    <w:p w:rsidR="008B1047" w:rsidRPr="00CC536E" w:rsidRDefault="0001701D" w:rsidP="00353C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B1047" w:rsidRPr="00CC536E">
        <w:rPr>
          <w:rFonts w:ascii="Times New Roman" w:hAnsi="Times New Roman" w:cs="Times New Roman"/>
          <w:sz w:val="28"/>
          <w:szCs w:val="28"/>
        </w:rPr>
        <w:t>нтересная форма работы классных руководителей по изучению интересов, склонностей, сферы дарований, по подбору определенных видов деятельности</w:t>
      </w:r>
      <w:r w:rsidR="000560BD">
        <w:rPr>
          <w:rFonts w:ascii="Times New Roman" w:hAnsi="Times New Roman" w:cs="Times New Roman"/>
          <w:sz w:val="28"/>
          <w:szCs w:val="28"/>
        </w:rPr>
        <w:t xml:space="preserve">, где ребенка ожидает успех - </w:t>
      </w:r>
      <w:r w:rsidR="008B1047" w:rsidRPr="00CC536E">
        <w:rPr>
          <w:rFonts w:ascii="Times New Roman" w:hAnsi="Times New Roman" w:cs="Times New Roman"/>
          <w:sz w:val="28"/>
          <w:szCs w:val="28"/>
        </w:rPr>
        <w:t>ведение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8B1047" w:rsidRPr="00CC536E">
        <w:rPr>
          <w:rFonts w:ascii="Times New Roman" w:hAnsi="Times New Roman" w:cs="Times New Roman"/>
          <w:sz w:val="28"/>
          <w:szCs w:val="28"/>
        </w:rPr>
        <w:t>«Портфолио» (карты личностных достижений каждого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8B1047" w:rsidRPr="00CC536E">
        <w:rPr>
          <w:rFonts w:ascii="Times New Roman" w:hAnsi="Times New Roman" w:cs="Times New Roman"/>
          <w:sz w:val="28"/>
          <w:szCs w:val="28"/>
        </w:rPr>
        <w:t>обучающегося), где накапливается материал о личностном росте каждого ученика в течение всей школьной жизни.</w:t>
      </w:r>
    </w:p>
    <w:p w:rsidR="008B1047" w:rsidRPr="00CC536E" w:rsidRDefault="008B1047" w:rsidP="00353C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36E">
        <w:rPr>
          <w:rFonts w:ascii="Times New Roman" w:hAnsi="Times New Roman" w:cs="Times New Roman"/>
          <w:sz w:val="28"/>
          <w:szCs w:val="28"/>
        </w:rPr>
        <w:t>Мы пришли к тому, что проведение диагностических процедур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должно осуществляться не только по классам (подготовленные и заинтересованные классные руководители делают это самостоятельно, сотрудничая с психологом или социальным педагогом), но и по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всей гимназии по общему плану и систематически.</w:t>
      </w:r>
    </w:p>
    <w:p w:rsidR="008B1047" w:rsidRPr="00CC536E" w:rsidRDefault="008B1047" w:rsidP="00353C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36E">
        <w:rPr>
          <w:rFonts w:ascii="Times New Roman" w:hAnsi="Times New Roman" w:cs="Times New Roman"/>
          <w:sz w:val="28"/>
          <w:szCs w:val="28"/>
        </w:rPr>
        <w:t>В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2014-2015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учебном году в рамках воспитательной системы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составили план для психолого - педагогического изучения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личности школьников, оценки развития классных коллективов, эффективности воспитательной системы гимназии.</w:t>
      </w:r>
    </w:p>
    <w:p w:rsidR="008B1047" w:rsidRPr="00CC536E" w:rsidRDefault="0001701D" w:rsidP="00FD56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B1047" w:rsidRPr="00CC536E">
        <w:rPr>
          <w:rFonts w:ascii="Times New Roman" w:hAnsi="Times New Roman" w:cs="Times New Roman"/>
          <w:sz w:val="28"/>
          <w:szCs w:val="28"/>
        </w:rPr>
        <w:t xml:space="preserve"> течение всего периода пребывания любого ребенка в гимназии мы отслеживаем положительные изменения по разным направлениям: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8B1047" w:rsidRPr="00CC536E">
        <w:rPr>
          <w:rFonts w:ascii="Times New Roman" w:hAnsi="Times New Roman" w:cs="Times New Roman"/>
          <w:sz w:val="28"/>
          <w:szCs w:val="28"/>
        </w:rPr>
        <w:t>на основе разработанной нами программы и традиционных дел гимназии с сентября по май.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8B1047" w:rsidRPr="00CC536E">
        <w:rPr>
          <w:rFonts w:ascii="Times New Roman" w:hAnsi="Times New Roman" w:cs="Times New Roman"/>
          <w:sz w:val="28"/>
          <w:szCs w:val="28"/>
        </w:rPr>
        <w:t>Каждый месяц имеет свою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8B1047" w:rsidRPr="00CC536E">
        <w:rPr>
          <w:rFonts w:ascii="Times New Roman" w:hAnsi="Times New Roman" w:cs="Times New Roman"/>
          <w:sz w:val="28"/>
          <w:szCs w:val="28"/>
        </w:rPr>
        <w:t>тему для диагностики воспитательного процесса.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8B1047" w:rsidRPr="00CC536E">
        <w:rPr>
          <w:rFonts w:ascii="Times New Roman" w:hAnsi="Times New Roman" w:cs="Times New Roman"/>
          <w:sz w:val="28"/>
          <w:szCs w:val="28"/>
        </w:rPr>
        <w:t>Например,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FB2031">
        <w:rPr>
          <w:rFonts w:ascii="Times New Roman" w:hAnsi="Times New Roman" w:cs="Times New Roman"/>
          <w:sz w:val="28"/>
          <w:szCs w:val="28"/>
        </w:rPr>
        <w:t xml:space="preserve"> </w:t>
      </w:r>
      <w:r w:rsidR="008B1047" w:rsidRPr="00CC536E">
        <w:rPr>
          <w:rFonts w:ascii="Times New Roman" w:hAnsi="Times New Roman" w:cs="Times New Roman"/>
          <w:sz w:val="28"/>
          <w:szCs w:val="28"/>
        </w:rPr>
        <w:t>по результатам анкеты «Мое мнение о классе,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0C68E2">
        <w:rPr>
          <w:rFonts w:ascii="Times New Roman" w:hAnsi="Times New Roman" w:cs="Times New Roman"/>
          <w:sz w:val="28"/>
          <w:szCs w:val="28"/>
        </w:rPr>
        <w:t>о гимназии» в 5-</w:t>
      </w:r>
      <w:r w:rsidR="008B1047" w:rsidRPr="00CC536E">
        <w:rPr>
          <w:rFonts w:ascii="Times New Roman" w:hAnsi="Times New Roman" w:cs="Times New Roman"/>
          <w:sz w:val="28"/>
          <w:szCs w:val="28"/>
        </w:rPr>
        <w:t xml:space="preserve">11 классах </w:t>
      </w:r>
      <w:r w:rsidR="00FB2031">
        <w:rPr>
          <w:rFonts w:ascii="Times New Roman" w:hAnsi="Times New Roman" w:cs="Times New Roman"/>
          <w:sz w:val="28"/>
          <w:szCs w:val="28"/>
        </w:rPr>
        <w:t xml:space="preserve"> </w:t>
      </w:r>
      <w:r w:rsidR="008B1047" w:rsidRPr="00CC536E">
        <w:rPr>
          <w:rFonts w:ascii="Times New Roman" w:hAnsi="Times New Roman" w:cs="Times New Roman"/>
          <w:sz w:val="28"/>
          <w:szCs w:val="28"/>
        </w:rPr>
        <w:t>мы определили, что морально – психологический климат в гимназии, в классах благоприятен для нормальной жизнедеятельност</w:t>
      </w:r>
      <w:r w:rsidR="002562DF">
        <w:rPr>
          <w:rFonts w:ascii="Times New Roman" w:hAnsi="Times New Roman" w:cs="Times New Roman"/>
          <w:sz w:val="28"/>
          <w:szCs w:val="28"/>
        </w:rPr>
        <w:t>и классов и каждого ученика: 86</w:t>
      </w:r>
      <w:r w:rsidR="008B1047" w:rsidRPr="00CC536E">
        <w:rPr>
          <w:rFonts w:ascii="Times New Roman" w:hAnsi="Times New Roman" w:cs="Times New Roman"/>
          <w:sz w:val="28"/>
          <w:szCs w:val="28"/>
        </w:rPr>
        <w:t>% наших обучающихся чувствуют себя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8B1047" w:rsidRPr="00CC536E">
        <w:rPr>
          <w:rFonts w:ascii="Times New Roman" w:hAnsi="Times New Roman" w:cs="Times New Roman"/>
          <w:sz w:val="28"/>
          <w:szCs w:val="28"/>
        </w:rPr>
        <w:t>в гимназии хорошо, в кругу друзей, товарищей, и ни один ребенок не написал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8B1047" w:rsidRPr="00CC536E">
        <w:rPr>
          <w:rFonts w:ascii="Times New Roman" w:hAnsi="Times New Roman" w:cs="Times New Roman"/>
          <w:sz w:val="28"/>
          <w:szCs w:val="28"/>
        </w:rPr>
        <w:t>«Скорее, я здесь одинок».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8B1047" w:rsidRPr="00CC536E">
        <w:rPr>
          <w:rFonts w:ascii="Times New Roman" w:hAnsi="Times New Roman" w:cs="Times New Roman"/>
          <w:sz w:val="28"/>
          <w:szCs w:val="28"/>
        </w:rPr>
        <w:t>Наиболее комфортно чувствуют себя учащиеся 6,7,8,9,11 классов.</w:t>
      </w:r>
      <w:r w:rsidR="000560BD">
        <w:rPr>
          <w:rFonts w:ascii="Times New Roman" w:hAnsi="Times New Roman" w:cs="Times New Roman"/>
          <w:sz w:val="28"/>
          <w:szCs w:val="28"/>
        </w:rPr>
        <w:t xml:space="preserve"> Н</w:t>
      </w:r>
      <w:r w:rsidR="008B1047" w:rsidRPr="00CC536E">
        <w:rPr>
          <w:rFonts w:ascii="Times New Roman" w:hAnsi="Times New Roman" w:cs="Times New Roman"/>
          <w:sz w:val="28"/>
          <w:szCs w:val="28"/>
        </w:rPr>
        <w:t xml:space="preserve">аши ученики понимают, что нужно внести существенные </w:t>
      </w:r>
      <w:r w:rsidR="008B1047" w:rsidRPr="00CC536E">
        <w:rPr>
          <w:rFonts w:ascii="Times New Roman" w:hAnsi="Times New Roman" w:cs="Times New Roman"/>
          <w:sz w:val="28"/>
          <w:szCs w:val="28"/>
        </w:rPr>
        <w:lastRenderedPageBreak/>
        <w:t>изменения в деятельность классных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8B1047" w:rsidRPr="00CC536E">
        <w:rPr>
          <w:rFonts w:ascii="Times New Roman" w:hAnsi="Times New Roman" w:cs="Times New Roman"/>
          <w:sz w:val="28"/>
          <w:szCs w:val="28"/>
        </w:rPr>
        <w:t>коллективов (5, 10 классы).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8B1047" w:rsidRPr="00CC536E">
        <w:rPr>
          <w:rFonts w:ascii="Times New Roman" w:hAnsi="Times New Roman" w:cs="Times New Roman"/>
          <w:sz w:val="28"/>
          <w:szCs w:val="28"/>
        </w:rPr>
        <w:t>Происходит адаптация пятиклассников – они только что пришли из начальной школы, и 10-классников – бывших 9-х классов, теперь они учатся по профилю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8B1047" w:rsidRPr="00CC536E">
        <w:rPr>
          <w:rFonts w:ascii="Times New Roman" w:hAnsi="Times New Roman" w:cs="Times New Roman"/>
          <w:sz w:val="28"/>
          <w:szCs w:val="28"/>
        </w:rPr>
        <w:t>и собраны из 9-ых классов. Эти пожелания детей не могут быть не учтены при дальнейшем планировании воспитательной работы в классах, в гимназии.</w:t>
      </w:r>
    </w:p>
    <w:p w:rsidR="008B1047" w:rsidRPr="00CC536E" w:rsidRDefault="008B1047" w:rsidP="00353C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36E">
        <w:rPr>
          <w:rFonts w:ascii="Times New Roman" w:hAnsi="Times New Roman" w:cs="Times New Roman"/>
          <w:sz w:val="28"/>
          <w:szCs w:val="28"/>
        </w:rPr>
        <w:t>С помощью данной методики мы получаем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 xml:space="preserve">представление о самооценке уровня развития ученического самоуправления. </w:t>
      </w:r>
      <w:r w:rsidR="006506CA">
        <w:rPr>
          <w:rFonts w:ascii="Times New Roman" w:hAnsi="Times New Roman" w:cs="Times New Roman"/>
          <w:sz w:val="28"/>
          <w:szCs w:val="28"/>
        </w:rPr>
        <w:t>Наши мониторинговые таблицы</w:t>
      </w:r>
      <w:r w:rsidRPr="00CC536E">
        <w:rPr>
          <w:rFonts w:ascii="Times New Roman" w:hAnsi="Times New Roman" w:cs="Times New Roman"/>
          <w:sz w:val="28"/>
          <w:szCs w:val="28"/>
        </w:rPr>
        <w:t xml:space="preserve"> охватывает все направления воспитатель</w:t>
      </w:r>
      <w:r w:rsidR="006506CA">
        <w:rPr>
          <w:rFonts w:ascii="Times New Roman" w:hAnsi="Times New Roman" w:cs="Times New Roman"/>
          <w:sz w:val="28"/>
          <w:szCs w:val="28"/>
        </w:rPr>
        <w:t>ной работы в гимназии</w:t>
      </w:r>
      <w:r w:rsidRPr="00CC536E">
        <w:rPr>
          <w:rFonts w:ascii="Times New Roman" w:hAnsi="Times New Roman" w:cs="Times New Roman"/>
          <w:sz w:val="28"/>
          <w:szCs w:val="28"/>
        </w:rPr>
        <w:t>: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результаты приоритетных направлений воспитательной деятельности – гражданско</w:t>
      </w:r>
      <w:r w:rsidR="00FB2031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- патриотического,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духовно-нравственного, по здоровому образу жизни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прослеживаются в диагности</w:t>
      </w:r>
      <w:r w:rsidR="006506CA">
        <w:rPr>
          <w:rFonts w:ascii="Times New Roman" w:hAnsi="Times New Roman" w:cs="Times New Roman"/>
          <w:sz w:val="28"/>
          <w:szCs w:val="28"/>
        </w:rPr>
        <w:t>ческих оценках наших выпускники.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Выпускники серьезно думают о жизни, об их месте во Взрослом Мире.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Сопоставляя результаты,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мы видим, что принципиальных изменений в восприятии выпускниками своего «Я» во Взрослом Мире не происходит. Ведь цель,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которую ставит гимназия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 xml:space="preserve">«Воспитание всесторонне развитой личности, способной адаптироваться к современным условиям», совпадает с целью, которую ставит перед собой каждый </w:t>
      </w:r>
      <w:r w:rsidR="006506CA">
        <w:rPr>
          <w:rFonts w:ascii="Times New Roman" w:hAnsi="Times New Roman" w:cs="Times New Roman"/>
          <w:sz w:val="28"/>
          <w:szCs w:val="28"/>
        </w:rPr>
        <w:t>выпускник:</w:t>
      </w:r>
      <w:r w:rsidR="00B5091C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достойно устро</w:t>
      </w:r>
      <w:r w:rsidR="00FB2031">
        <w:rPr>
          <w:rFonts w:ascii="Times New Roman" w:hAnsi="Times New Roman" w:cs="Times New Roman"/>
          <w:sz w:val="28"/>
          <w:szCs w:val="28"/>
        </w:rPr>
        <w:t>ить свою жизнь</w:t>
      </w:r>
      <w:r w:rsidRPr="00CC536E">
        <w:rPr>
          <w:rFonts w:ascii="Times New Roman" w:hAnsi="Times New Roman" w:cs="Times New Roman"/>
          <w:sz w:val="28"/>
          <w:szCs w:val="28"/>
        </w:rPr>
        <w:t xml:space="preserve"> (получить хорошее образование, работу, иметь семью, друзей).</w:t>
      </w:r>
    </w:p>
    <w:p w:rsidR="008B1047" w:rsidRPr="00CC536E" w:rsidRDefault="008B1047" w:rsidP="00353C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36E">
        <w:rPr>
          <w:rFonts w:ascii="Times New Roman" w:hAnsi="Times New Roman" w:cs="Times New Roman"/>
          <w:sz w:val="28"/>
          <w:szCs w:val="28"/>
        </w:rPr>
        <w:t>В новых условиях жизни приоритетным направлением в системе подготовки и организации воспитательно-оздоровительной работы становится гармоническое развитие личности учащихся и укрепление здоровья.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Учителя начальных классов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включили в свою работу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программу «Разговор о правильном питании», где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проводят занятия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по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здоровому образу жизни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младших школьников.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В среднем и старшем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звеньях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классные руководители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организовывают занятия по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 xml:space="preserve">программе «Мой выбор». </w:t>
      </w:r>
    </w:p>
    <w:p w:rsidR="008B1047" w:rsidRPr="00CC536E" w:rsidRDefault="008B1047" w:rsidP="00353C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36E">
        <w:rPr>
          <w:rFonts w:ascii="Times New Roman" w:hAnsi="Times New Roman" w:cs="Times New Roman"/>
          <w:sz w:val="28"/>
          <w:szCs w:val="28"/>
        </w:rPr>
        <w:t>Задача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педагогов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- сохранить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и укрепить здоровье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своих воспитанников, т.е. профилактическая.</w:t>
      </w:r>
    </w:p>
    <w:p w:rsidR="008B1047" w:rsidRPr="00CC536E" w:rsidRDefault="008B1047" w:rsidP="00353CCB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36E">
        <w:rPr>
          <w:rFonts w:ascii="Times New Roman" w:hAnsi="Times New Roman" w:cs="Times New Roman"/>
          <w:sz w:val="28"/>
          <w:szCs w:val="28"/>
        </w:rPr>
        <w:t>С целью получения целостного представления о личнос</w:t>
      </w:r>
      <w:r w:rsidR="00C64334">
        <w:rPr>
          <w:rFonts w:ascii="Times New Roman" w:hAnsi="Times New Roman" w:cs="Times New Roman"/>
          <w:sz w:val="28"/>
          <w:szCs w:val="28"/>
        </w:rPr>
        <w:t>ти школьника нами апробируется</w:t>
      </w:r>
      <w:r w:rsidR="00B5091C">
        <w:rPr>
          <w:rFonts w:ascii="Times New Roman" w:hAnsi="Times New Roman" w:cs="Times New Roman"/>
          <w:sz w:val="28"/>
          <w:szCs w:val="28"/>
        </w:rPr>
        <w:t xml:space="preserve"> </w:t>
      </w:r>
      <w:r w:rsidR="00C64334">
        <w:rPr>
          <w:rFonts w:ascii="Times New Roman" w:hAnsi="Times New Roman" w:cs="Times New Roman"/>
          <w:sz w:val="28"/>
          <w:szCs w:val="28"/>
        </w:rPr>
        <w:t>мониторинг</w:t>
      </w:r>
      <w:r w:rsidR="00B5091C">
        <w:rPr>
          <w:rFonts w:ascii="Times New Roman" w:hAnsi="Times New Roman" w:cs="Times New Roman"/>
          <w:sz w:val="28"/>
          <w:szCs w:val="28"/>
        </w:rPr>
        <w:t xml:space="preserve"> </w:t>
      </w:r>
      <w:r w:rsidR="00C64334">
        <w:rPr>
          <w:rFonts w:ascii="Times New Roman" w:hAnsi="Times New Roman" w:cs="Times New Roman"/>
          <w:sz w:val="28"/>
          <w:szCs w:val="28"/>
        </w:rPr>
        <w:t>физического развития</w:t>
      </w:r>
      <w:r w:rsidR="00B5091C">
        <w:rPr>
          <w:rFonts w:ascii="Times New Roman" w:hAnsi="Times New Roman" w:cs="Times New Roman"/>
          <w:sz w:val="28"/>
          <w:szCs w:val="28"/>
        </w:rPr>
        <w:t xml:space="preserve"> </w:t>
      </w:r>
      <w:r w:rsidR="00C64334">
        <w:rPr>
          <w:rFonts w:ascii="Times New Roman" w:hAnsi="Times New Roman" w:cs="Times New Roman"/>
          <w:sz w:val="28"/>
          <w:szCs w:val="28"/>
        </w:rPr>
        <w:t>учащихся.</w:t>
      </w:r>
    </w:p>
    <w:p w:rsidR="008B1047" w:rsidRPr="00CC536E" w:rsidRDefault="008B1047" w:rsidP="00353C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36E">
        <w:rPr>
          <w:rFonts w:ascii="Times New Roman" w:hAnsi="Times New Roman" w:cs="Times New Roman"/>
          <w:sz w:val="28"/>
          <w:szCs w:val="28"/>
        </w:rPr>
        <w:lastRenderedPageBreak/>
        <w:t>Среди причин нарушений здоровья современных школьников – сидячий образ жизни и плохая экология. Во внеурочную деятельность 1-4 классов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включены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 xml:space="preserve">занятия «Подвижные игры на свежем воздухе», «Ритмика». А в 5-6 классах – «Фитнес-аэробика». </w:t>
      </w:r>
    </w:p>
    <w:p w:rsidR="008B1047" w:rsidRPr="00CC536E" w:rsidRDefault="008B1047" w:rsidP="00353C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36E">
        <w:rPr>
          <w:rFonts w:ascii="Times New Roman" w:hAnsi="Times New Roman" w:cs="Times New Roman"/>
          <w:sz w:val="28"/>
          <w:szCs w:val="28"/>
        </w:rPr>
        <w:t xml:space="preserve">При проведении уроков физической культуры учитываются группы здоровья детей, а также оценка их физического развития. Физическое воспитание – неотъемлемая часть всех систем воспитания. </w:t>
      </w:r>
    </w:p>
    <w:p w:rsidR="008B1047" w:rsidRPr="002562DF" w:rsidRDefault="008B1047" w:rsidP="002562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36E">
        <w:rPr>
          <w:rFonts w:ascii="Times New Roman" w:hAnsi="Times New Roman" w:cs="Times New Roman"/>
          <w:sz w:val="28"/>
          <w:szCs w:val="28"/>
        </w:rPr>
        <w:t>За последние пять лет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прослеживается динамика роста победителей и призёров в муниципальных спортивных соревнованиях.</w:t>
      </w:r>
    </w:p>
    <w:tbl>
      <w:tblPr>
        <w:tblStyle w:val="2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1352"/>
        <w:gridCol w:w="547"/>
        <w:gridCol w:w="414"/>
        <w:gridCol w:w="547"/>
        <w:gridCol w:w="547"/>
        <w:gridCol w:w="412"/>
        <w:gridCol w:w="546"/>
        <w:gridCol w:w="546"/>
        <w:gridCol w:w="412"/>
        <w:gridCol w:w="546"/>
        <w:gridCol w:w="546"/>
        <w:gridCol w:w="412"/>
        <w:gridCol w:w="546"/>
        <w:gridCol w:w="546"/>
        <w:gridCol w:w="413"/>
        <w:gridCol w:w="546"/>
      </w:tblGrid>
      <w:tr w:rsidR="008B1047" w:rsidRPr="00C601CA" w:rsidTr="00C601CA">
        <w:trPr>
          <w:jc w:val="center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 xml:space="preserve">2010 -2011 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</w:tr>
      <w:tr w:rsidR="008B1047" w:rsidRPr="00C601CA" w:rsidTr="00C601CA">
        <w:trPr>
          <w:cantSplit/>
          <w:trHeight w:val="138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8B1047" w:rsidRPr="00C601CA" w:rsidRDefault="008B1047" w:rsidP="00C60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Районные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8B1047" w:rsidRPr="00C601CA" w:rsidRDefault="008B1047" w:rsidP="00C60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Областные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8B1047" w:rsidRPr="00C601CA" w:rsidRDefault="008B1047" w:rsidP="00C60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8B1047" w:rsidRPr="00C601CA" w:rsidRDefault="008B1047" w:rsidP="00C60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Районные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8B1047" w:rsidRPr="00C601CA" w:rsidRDefault="008B1047" w:rsidP="00C60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Областные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8B1047" w:rsidRPr="00C601CA" w:rsidRDefault="008B1047" w:rsidP="00C60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8B1047" w:rsidRPr="00C601CA" w:rsidRDefault="008B1047" w:rsidP="00C60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Районные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8B1047" w:rsidRPr="00C601CA" w:rsidRDefault="008B1047" w:rsidP="00C60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Областные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8B1047" w:rsidRPr="00C601CA" w:rsidRDefault="008B1047" w:rsidP="00C60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8B1047" w:rsidRPr="00C601CA" w:rsidRDefault="00C601CA" w:rsidP="00C60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8B1047" w:rsidRPr="00C601CA">
              <w:rPr>
                <w:rFonts w:ascii="Times New Roman" w:hAnsi="Times New Roman"/>
                <w:sz w:val="24"/>
                <w:szCs w:val="24"/>
              </w:rPr>
              <w:t>айонные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8B1047" w:rsidRPr="00C601CA" w:rsidRDefault="00C601CA" w:rsidP="00C60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B1047" w:rsidRPr="00C601CA">
              <w:rPr>
                <w:rFonts w:ascii="Times New Roman" w:hAnsi="Times New Roman"/>
                <w:sz w:val="24"/>
                <w:szCs w:val="24"/>
              </w:rPr>
              <w:t>бластные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8B1047" w:rsidRPr="00C601CA" w:rsidRDefault="00C601CA" w:rsidP="00C60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8B1047" w:rsidRPr="00C601CA" w:rsidRDefault="00C601CA" w:rsidP="00C60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8B1047" w:rsidRPr="00C601CA">
              <w:rPr>
                <w:rFonts w:ascii="Times New Roman" w:hAnsi="Times New Roman"/>
                <w:sz w:val="24"/>
                <w:szCs w:val="24"/>
              </w:rPr>
              <w:t>айонные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8B1047" w:rsidRPr="00C601CA" w:rsidRDefault="00C601CA" w:rsidP="00C60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B1047" w:rsidRPr="00C601CA">
              <w:rPr>
                <w:rFonts w:ascii="Times New Roman" w:hAnsi="Times New Roman"/>
                <w:sz w:val="24"/>
                <w:szCs w:val="24"/>
              </w:rPr>
              <w:t>бластные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8B1047" w:rsidRPr="00C601CA" w:rsidRDefault="00C601CA" w:rsidP="00C60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8B1047" w:rsidRPr="00C601CA" w:rsidTr="00C601CA">
        <w:trPr>
          <w:jc w:val="center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1047" w:rsidRPr="00C601CA" w:rsidTr="00C601CA">
        <w:trPr>
          <w:jc w:val="center"/>
        </w:trPr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личное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B1047" w:rsidRPr="00C601CA" w:rsidTr="00C601CA">
        <w:trPr>
          <w:jc w:val="center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B1047" w:rsidRPr="00C601CA" w:rsidTr="00C601CA">
        <w:trPr>
          <w:jc w:val="center"/>
        </w:trPr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личное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B1047" w:rsidRPr="00C601CA" w:rsidTr="00C601CA">
        <w:trPr>
          <w:jc w:val="center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1047" w:rsidRPr="00C601CA" w:rsidTr="00C601CA">
        <w:trPr>
          <w:jc w:val="center"/>
        </w:trPr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личное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B1047" w:rsidRPr="00C601CA" w:rsidTr="00C601CA">
        <w:trPr>
          <w:jc w:val="center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И т о г о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8B1047" w:rsidRPr="00CC536E" w:rsidRDefault="008B1047" w:rsidP="00353CCB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36E">
        <w:rPr>
          <w:rFonts w:ascii="Times New Roman" w:hAnsi="Times New Roman" w:cs="Times New Roman"/>
          <w:sz w:val="28"/>
          <w:szCs w:val="28"/>
        </w:rPr>
        <w:t>До 40 % детей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посещают спортивные секции: плавание, волейбол, баскетбол, художественную гимнастику, мини-футбол, борьбу. Занимаясь дополнительно,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они участвуют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и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становятся победителями и призёрами спортивных соревнований в команде или в личном первенстве.</w:t>
      </w:r>
    </w:p>
    <w:p w:rsidR="008B1047" w:rsidRPr="00CC536E" w:rsidRDefault="008B1047" w:rsidP="008A627A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36E">
        <w:rPr>
          <w:rFonts w:ascii="Times New Roman" w:hAnsi="Times New Roman" w:cs="Times New Roman"/>
          <w:sz w:val="28"/>
          <w:szCs w:val="28"/>
        </w:rPr>
        <w:t xml:space="preserve">Одно из приоритетных направлений работы гимназии – работа по созданию условий для самовыражения обучающихся, проявления творчества, т.е. с </w:t>
      </w:r>
      <w:r w:rsidR="002A7BCF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одаренными и высокомотивирова</w:t>
      </w:r>
      <w:r w:rsidR="006506CA">
        <w:rPr>
          <w:rFonts w:ascii="Times New Roman" w:hAnsi="Times New Roman" w:cs="Times New Roman"/>
          <w:sz w:val="28"/>
          <w:szCs w:val="28"/>
        </w:rPr>
        <w:t>нными обучающимися.</w:t>
      </w:r>
      <w:r w:rsidR="00B5091C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 xml:space="preserve">Создан банк данных обучающихся, проявляющих способности в разных сферах деятельности. </w:t>
      </w:r>
    </w:p>
    <w:tbl>
      <w:tblPr>
        <w:tblStyle w:val="3"/>
        <w:tblW w:w="5000" w:type="pct"/>
        <w:jc w:val="center"/>
        <w:tblLook w:val="04A0" w:firstRow="1" w:lastRow="0" w:firstColumn="1" w:lastColumn="0" w:noHBand="0" w:noVBand="1"/>
      </w:tblPr>
      <w:tblGrid>
        <w:gridCol w:w="3138"/>
        <w:gridCol w:w="1679"/>
        <w:gridCol w:w="1679"/>
        <w:gridCol w:w="1599"/>
        <w:gridCol w:w="1599"/>
      </w:tblGrid>
      <w:tr w:rsidR="008B1047" w:rsidRPr="00C601CA" w:rsidTr="00C601C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A627A" w:rsidP="008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B1047" w:rsidRPr="00C601CA">
              <w:rPr>
                <w:rFonts w:ascii="Times New Roman" w:hAnsi="Times New Roman"/>
                <w:sz w:val="24"/>
                <w:szCs w:val="24"/>
              </w:rPr>
              <w:t>частники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8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2011 – 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8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2012 – 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8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2013 –2014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8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2014– 2015</w:t>
            </w:r>
          </w:p>
        </w:tc>
      </w:tr>
      <w:tr w:rsidR="008B1047" w:rsidRPr="00C601CA" w:rsidTr="00C601C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8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8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8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8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8B1047" w:rsidRPr="00C601CA" w:rsidTr="00C601C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Кол-во призовых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8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8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8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8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</w:tr>
      <w:tr w:rsidR="008B1047" w:rsidRPr="00C601CA" w:rsidTr="00C601C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Кол-во награждённых</w:t>
            </w:r>
          </w:p>
          <w:p w:rsidR="008B1047" w:rsidRPr="00C601CA" w:rsidRDefault="008B1047" w:rsidP="00C60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8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8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8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1047" w:rsidRPr="00C601CA" w:rsidRDefault="008B1047" w:rsidP="008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C64334" w:rsidRDefault="008B1047" w:rsidP="000C68E2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36E">
        <w:rPr>
          <w:rFonts w:ascii="Times New Roman" w:hAnsi="Times New Roman" w:cs="Times New Roman"/>
          <w:sz w:val="28"/>
          <w:szCs w:val="28"/>
        </w:rPr>
        <w:lastRenderedPageBreak/>
        <w:t>В конце</w:t>
      </w:r>
      <w:r w:rsidR="006506CA"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="00B5091C">
        <w:rPr>
          <w:rFonts w:ascii="Times New Roman" w:hAnsi="Times New Roman" w:cs="Times New Roman"/>
          <w:sz w:val="28"/>
          <w:szCs w:val="28"/>
        </w:rPr>
        <w:t xml:space="preserve"> </w:t>
      </w:r>
      <w:r w:rsidR="002562DF">
        <w:rPr>
          <w:rFonts w:ascii="Times New Roman" w:hAnsi="Times New Roman" w:cs="Times New Roman"/>
          <w:sz w:val="28"/>
          <w:szCs w:val="28"/>
        </w:rPr>
        <w:t>года мы подводим итоги</w:t>
      </w:r>
      <w:r w:rsidR="00C64334">
        <w:rPr>
          <w:rFonts w:ascii="Times New Roman" w:hAnsi="Times New Roman" w:cs="Times New Roman"/>
          <w:sz w:val="28"/>
          <w:szCs w:val="28"/>
        </w:rPr>
        <w:t>,</w:t>
      </w:r>
      <w:r w:rsidR="00B5091C">
        <w:rPr>
          <w:rFonts w:ascii="Times New Roman" w:hAnsi="Times New Roman" w:cs="Times New Roman"/>
          <w:sz w:val="28"/>
          <w:szCs w:val="28"/>
        </w:rPr>
        <w:t xml:space="preserve"> </w:t>
      </w:r>
      <w:r w:rsidR="00C64334">
        <w:rPr>
          <w:rFonts w:ascii="Times New Roman" w:hAnsi="Times New Roman" w:cs="Times New Roman"/>
          <w:sz w:val="28"/>
          <w:szCs w:val="28"/>
        </w:rPr>
        <w:t>составляем</w:t>
      </w:r>
      <w:r w:rsidR="00B5091C">
        <w:rPr>
          <w:rFonts w:ascii="Times New Roman" w:hAnsi="Times New Roman" w:cs="Times New Roman"/>
          <w:sz w:val="28"/>
          <w:szCs w:val="28"/>
        </w:rPr>
        <w:t xml:space="preserve"> </w:t>
      </w:r>
      <w:r w:rsidR="00C64334">
        <w:rPr>
          <w:rFonts w:ascii="Times New Roman" w:hAnsi="Times New Roman" w:cs="Times New Roman"/>
          <w:sz w:val="28"/>
          <w:szCs w:val="28"/>
        </w:rPr>
        <w:t>аналитическую таблицу</w:t>
      </w:r>
      <w:r w:rsidRPr="00CC536E">
        <w:rPr>
          <w:rFonts w:ascii="Times New Roman" w:hAnsi="Times New Roman" w:cs="Times New Roman"/>
          <w:sz w:val="28"/>
          <w:szCs w:val="28"/>
        </w:rPr>
        <w:t xml:space="preserve"> достижений обучающихся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в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разного уровня мероприятиях, олимпиадах, творческих конк</w:t>
      </w:r>
      <w:r w:rsidR="00C64334">
        <w:rPr>
          <w:rFonts w:ascii="Times New Roman" w:hAnsi="Times New Roman" w:cs="Times New Roman"/>
          <w:sz w:val="28"/>
          <w:szCs w:val="28"/>
        </w:rPr>
        <w:t>урсах, смотрах, фестивалях</w:t>
      </w:r>
      <w:r w:rsidRPr="00CC536E">
        <w:rPr>
          <w:rFonts w:ascii="Times New Roman" w:hAnsi="Times New Roman" w:cs="Times New Roman"/>
          <w:sz w:val="28"/>
          <w:szCs w:val="28"/>
        </w:rPr>
        <w:t>. Количество победителей и призёров растёт год</w:t>
      </w:r>
      <w:r w:rsidR="00C64334">
        <w:rPr>
          <w:rFonts w:ascii="Times New Roman" w:hAnsi="Times New Roman" w:cs="Times New Roman"/>
          <w:sz w:val="28"/>
          <w:szCs w:val="28"/>
        </w:rPr>
        <w:t xml:space="preserve"> от года.</w:t>
      </w:r>
      <w:r w:rsidR="00B5091C">
        <w:rPr>
          <w:rFonts w:ascii="Times New Roman" w:hAnsi="Times New Roman" w:cs="Times New Roman"/>
          <w:sz w:val="28"/>
          <w:szCs w:val="28"/>
        </w:rPr>
        <w:t xml:space="preserve"> </w:t>
      </w:r>
      <w:r w:rsidR="00C64334">
        <w:rPr>
          <w:rFonts w:ascii="Times New Roman" w:hAnsi="Times New Roman" w:cs="Times New Roman"/>
          <w:sz w:val="28"/>
          <w:szCs w:val="28"/>
        </w:rPr>
        <w:t>Результаты</w:t>
      </w:r>
      <w:r w:rsidR="00B5091C">
        <w:rPr>
          <w:rFonts w:ascii="Times New Roman" w:hAnsi="Times New Roman" w:cs="Times New Roman"/>
          <w:sz w:val="28"/>
          <w:szCs w:val="28"/>
        </w:rPr>
        <w:t xml:space="preserve"> </w:t>
      </w:r>
      <w:r w:rsidR="00C64334">
        <w:rPr>
          <w:rFonts w:ascii="Times New Roman" w:hAnsi="Times New Roman" w:cs="Times New Roman"/>
          <w:sz w:val="28"/>
          <w:szCs w:val="28"/>
        </w:rPr>
        <w:t>мониторинга представлены</w:t>
      </w:r>
      <w:r w:rsidR="00B5091C">
        <w:rPr>
          <w:rFonts w:ascii="Times New Roman" w:hAnsi="Times New Roman" w:cs="Times New Roman"/>
          <w:sz w:val="28"/>
          <w:szCs w:val="28"/>
        </w:rPr>
        <w:t xml:space="preserve"> </w:t>
      </w:r>
      <w:r w:rsidR="00C64334">
        <w:rPr>
          <w:rFonts w:ascii="Times New Roman" w:hAnsi="Times New Roman" w:cs="Times New Roman"/>
          <w:sz w:val="28"/>
          <w:szCs w:val="28"/>
        </w:rPr>
        <w:t>в виде</w:t>
      </w:r>
      <w:r w:rsidR="00B5091C">
        <w:rPr>
          <w:rFonts w:ascii="Times New Roman" w:hAnsi="Times New Roman" w:cs="Times New Roman"/>
          <w:sz w:val="28"/>
          <w:szCs w:val="28"/>
        </w:rPr>
        <w:t xml:space="preserve"> </w:t>
      </w:r>
      <w:r w:rsidR="00C64334">
        <w:rPr>
          <w:rFonts w:ascii="Times New Roman" w:hAnsi="Times New Roman" w:cs="Times New Roman"/>
          <w:sz w:val="28"/>
          <w:szCs w:val="28"/>
        </w:rPr>
        <w:t>таблицы</w:t>
      </w:r>
    </w:p>
    <w:tbl>
      <w:tblPr>
        <w:tblStyle w:val="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88"/>
        <w:gridCol w:w="674"/>
        <w:gridCol w:w="298"/>
        <w:gridCol w:w="250"/>
        <w:gridCol w:w="368"/>
        <w:gridCol w:w="486"/>
        <w:gridCol w:w="486"/>
        <w:gridCol w:w="368"/>
        <w:gridCol w:w="486"/>
        <w:gridCol w:w="486"/>
        <w:gridCol w:w="486"/>
        <w:gridCol w:w="368"/>
        <w:gridCol w:w="368"/>
        <w:gridCol w:w="548"/>
        <w:gridCol w:w="368"/>
        <w:gridCol w:w="368"/>
        <w:gridCol w:w="486"/>
        <w:gridCol w:w="486"/>
        <w:gridCol w:w="486"/>
        <w:gridCol w:w="368"/>
        <w:gridCol w:w="486"/>
        <w:gridCol w:w="486"/>
      </w:tblGrid>
      <w:tr w:rsidR="00C64334" w:rsidRPr="00C601CA" w:rsidTr="00C64334">
        <w:trPr>
          <w:jc w:val="center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2010-2011</w:t>
            </w: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</w:tr>
      <w:tr w:rsidR="00C64334" w:rsidRPr="00C601CA" w:rsidTr="00C64334">
        <w:trPr>
          <w:cantSplit/>
          <w:trHeight w:val="2397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601CA">
              <w:rPr>
                <w:rFonts w:ascii="Times New Roman" w:hAnsi="Times New Roman"/>
                <w:sz w:val="24"/>
                <w:szCs w:val="24"/>
              </w:rPr>
              <w:t>айонные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601CA">
              <w:rPr>
                <w:rFonts w:ascii="Times New Roman" w:hAnsi="Times New Roman"/>
                <w:sz w:val="24"/>
                <w:szCs w:val="24"/>
              </w:rPr>
              <w:t>бластные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1CA">
              <w:rPr>
                <w:rFonts w:ascii="Times New Roman" w:hAnsi="Times New Roman"/>
                <w:sz w:val="24"/>
                <w:szCs w:val="24"/>
              </w:rPr>
              <w:t>Всеросс.международ</w:t>
            </w:r>
            <w:proofErr w:type="spellEnd"/>
            <w:r w:rsidRPr="00C601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Кол-во призов. мест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601CA">
              <w:rPr>
                <w:rFonts w:ascii="Times New Roman" w:hAnsi="Times New Roman"/>
                <w:sz w:val="24"/>
                <w:szCs w:val="24"/>
              </w:rPr>
              <w:t>айонные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601CA">
              <w:rPr>
                <w:rFonts w:ascii="Times New Roman" w:hAnsi="Times New Roman"/>
                <w:sz w:val="24"/>
                <w:szCs w:val="24"/>
              </w:rPr>
              <w:t>бластные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1CA">
              <w:rPr>
                <w:rFonts w:ascii="Times New Roman" w:hAnsi="Times New Roman"/>
                <w:sz w:val="24"/>
                <w:szCs w:val="24"/>
              </w:rPr>
              <w:t>Всеросс.международ</w:t>
            </w:r>
            <w:proofErr w:type="spellEnd"/>
            <w:r w:rsidRPr="00C601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Кол-во призов. мест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601CA">
              <w:rPr>
                <w:rFonts w:ascii="Times New Roman" w:hAnsi="Times New Roman"/>
                <w:sz w:val="24"/>
                <w:szCs w:val="24"/>
              </w:rPr>
              <w:t>айонные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601CA">
              <w:rPr>
                <w:rFonts w:ascii="Times New Roman" w:hAnsi="Times New Roman"/>
                <w:sz w:val="24"/>
                <w:szCs w:val="24"/>
              </w:rPr>
              <w:t>бластные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1CA">
              <w:rPr>
                <w:rFonts w:ascii="Times New Roman" w:hAnsi="Times New Roman"/>
                <w:sz w:val="24"/>
                <w:szCs w:val="24"/>
              </w:rPr>
              <w:t>Всеросс.международ</w:t>
            </w:r>
            <w:proofErr w:type="spellEnd"/>
            <w:r w:rsidRPr="00C601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Кол-во призов. мест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601CA">
              <w:rPr>
                <w:rFonts w:ascii="Times New Roman" w:hAnsi="Times New Roman"/>
                <w:sz w:val="24"/>
                <w:szCs w:val="24"/>
              </w:rPr>
              <w:t>айонные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601CA">
              <w:rPr>
                <w:rFonts w:ascii="Times New Roman" w:hAnsi="Times New Roman"/>
                <w:sz w:val="24"/>
                <w:szCs w:val="24"/>
              </w:rPr>
              <w:t>бластные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1CA">
              <w:rPr>
                <w:rFonts w:ascii="Times New Roman" w:hAnsi="Times New Roman"/>
                <w:sz w:val="24"/>
                <w:szCs w:val="24"/>
              </w:rPr>
              <w:t>Всеросс.международ</w:t>
            </w:r>
            <w:proofErr w:type="spellEnd"/>
            <w:r w:rsidRPr="00C601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Кол-во призов. мест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601CA">
              <w:rPr>
                <w:rFonts w:ascii="Times New Roman" w:hAnsi="Times New Roman"/>
                <w:sz w:val="24"/>
                <w:szCs w:val="24"/>
              </w:rPr>
              <w:t>айонные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601CA">
              <w:rPr>
                <w:rFonts w:ascii="Times New Roman" w:hAnsi="Times New Roman"/>
                <w:sz w:val="24"/>
                <w:szCs w:val="24"/>
              </w:rPr>
              <w:t>бластные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1CA">
              <w:rPr>
                <w:rFonts w:ascii="Times New Roman" w:hAnsi="Times New Roman"/>
                <w:sz w:val="24"/>
                <w:szCs w:val="24"/>
              </w:rPr>
              <w:t>Всеросс.международ</w:t>
            </w:r>
            <w:proofErr w:type="spellEnd"/>
            <w:r w:rsidRPr="00C601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Кол-во призов. мест</w:t>
            </w:r>
          </w:p>
        </w:tc>
      </w:tr>
      <w:tr w:rsidR="00C64334" w:rsidRPr="00C601CA" w:rsidTr="00C64334">
        <w:trPr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64334" w:rsidRPr="00C601CA" w:rsidRDefault="00C64334" w:rsidP="00B5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64334" w:rsidRPr="00C601CA" w:rsidRDefault="00C64334" w:rsidP="00B5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64334" w:rsidRPr="00C601CA" w:rsidRDefault="00C64334" w:rsidP="00B5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64334" w:rsidRPr="00C601CA" w:rsidTr="00C64334">
        <w:trPr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64334" w:rsidRPr="00C601CA" w:rsidRDefault="00C64334" w:rsidP="00B5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1CA">
              <w:rPr>
                <w:rFonts w:ascii="Times New Roman" w:hAnsi="Times New Roman"/>
                <w:sz w:val="24"/>
                <w:szCs w:val="24"/>
              </w:rPr>
              <w:t>лич</w:t>
            </w:r>
            <w:proofErr w:type="spellEnd"/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C64334" w:rsidRPr="00C601CA" w:rsidTr="00C64334">
        <w:trPr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64334" w:rsidRPr="00C601CA" w:rsidRDefault="00C64334" w:rsidP="00B5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64334" w:rsidRPr="00C601CA" w:rsidRDefault="00C64334" w:rsidP="00B5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64334" w:rsidRPr="00C601CA" w:rsidTr="00C64334">
        <w:trPr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64334" w:rsidRPr="00C601CA" w:rsidRDefault="00C64334" w:rsidP="00B5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1CA">
              <w:rPr>
                <w:rFonts w:ascii="Times New Roman" w:hAnsi="Times New Roman"/>
                <w:sz w:val="24"/>
                <w:szCs w:val="24"/>
              </w:rPr>
              <w:t>лич</w:t>
            </w:r>
            <w:proofErr w:type="spellEnd"/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</w:tr>
      <w:tr w:rsidR="00C64334" w:rsidRPr="00C601CA" w:rsidTr="00C64334">
        <w:trPr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64334" w:rsidRPr="00C601CA" w:rsidRDefault="00C64334" w:rsidP="00B5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64334" w:rsidRPr="00C601CA" w:rsidRDefault="00C64334" w:rsidP="00B5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64334" w:rsidRPr="00C601CA" w:rsidTr="00C64334">
        <w:trPr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64334" w:rsidRPr="00C601CA" w:rsidRDefault="00C64334" w:rsidP="00B5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1CA">
              <w:rPr>
                <w:rFonts w:ascii="Times New Roman" w:hAnsi="Times New Roman"/>
                <w:sz w:val="24"/>
                <w:szCs w:val="24"/>
              </w:rPr>
              <w:t>лич</w:t>
            </w:r>
            <w:proofErr w:type="spellEnd"/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64334" w:rsidRPr="00C601CA" w:rsidTr="00C64334">
        <w:trPr>
          <w:jc w:val="center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64334" w:rsidRPr="00C601CA" w:rsidRDefault="00C64334" w:rsidP="00B5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 xml:space="preserve">Победители, </w:t>
            </w:r>
          </w:p>
          <w:p w:rsidR="00C64334" w:rsidRPr="00C601CA" w:rsidRDefault="00C64334" w:rsidP="00B5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призёры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</w:tr>
      <w:tr w:rsidR="00C64334" w:rsidRPr="00C601CA" w:rsidTr="00C64334">
        <w:trPr>
          <w:jc w:val="center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64334" w:rsidRPr="00C601CA" w:rsidRDefault="00C64334" w:rsidP="00C64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4334" w:rsidRPr="00C601CA" w:rsidRDefault="00C64334" w:rsidP="00B5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CA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</w:tr>
    </w:tbl>
    <w:p w:rsidR="008B1047" w:rsidRPr="00CC536E" w:rsidRDefault="008B1047" w:rsidP="000C68E2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36E">
        <w:rPr>
          <w:rFonts w:ascii="Times New Roman" w:hAnsi="Times New Roman" w:cs="Times New Roman"/>
          <w:sz w:val="28"/>
          <w:szCs w:val="28"/>
        </w:rPr>
        <w:t xml:space="preserve"> Материалы мониторинга являются исходной точкой при планировании воспитательной деятельности гимназии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на будущее.</w:t>
      </w:r>
    </w:p>
    <w:p w:rsidR="00FD5604" w:rsidRDefault="008B1047" w:rsidP="00FD56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36E">
        <w:rPr>
          <w:rFonts w:ascii="Times New Roman" w:hAnsi="Times New Roman" w:cs="Times New Roman"/>
          <w:sz w:val="28"/>
          <w:szCs w:val="28"/>
        </w:rPr>
        <w:t>Мы понимаем, что результаты, полученные в ходе педагогической диагностики, служат средством формирования ценностных ориентаций, материалом для самосознания и способом воспитания самооценки, а также исходным моментом для планирования скорректированной жизнедеятельности, для выдвижения новых жизненных целей. Мы уверены, что используемые нами диагностические методики способствуют творческой самореализации как</w:t>
      </w:r>
      <w:r w:rsidR="00FD5604">
        <w:rPr>
          <w:rFonts w:ascii="Times New Roman" w:hAnsi="Times New Roman" w:cs="Times New Roman"/>
          <w:sz w:val="28"/>
          <w:szCs w:val="28"/>
        </w:rPr>
        <w:t xml:space="preserve"> педагогов, так и обучающихся. </w:t>
      </w:r>
    </w:p>
    <w:p w:rsidR="000E45A4" w:rsidRPr="00FD5604" w:rsidRDefault="008E487B" w:rsidP="00D20D4D">
      <w:pPr>
        <w:keepNext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0E45A4" w:rsidRPr="00353CCB">
        <w:rPr>
          <w:rFonts w:ascii="Times New Roman" w:hAnsi="Times New Roman" w:cs="Times New Roman"/>
          <w:b/>
          <w:sz w:val="28"/>
          <w:szCs w:val="28"/>
        </w:rPr>
        <w:t>Результативность</w:t>
      </w:r>
      <w:r w:rsidR="00CC536E" w:rsidRPr="00353C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5A4" w:rsidRPr="00353CCB">
        <w:rPr>
          <w:rFonts w:ascii="Times New Roman" w:hAnsi="Times New Roman" w:cs="Times New Roman"/>
          <w:b/>
          <w:sz w:val="28"/>
          <w:szCs w:val="28"/>
        </w:rPr>
        <w:t>системы</w:t>
      </w:r>
    </w:p>
    <w:p w:rsidR="00353CCB" w:rsidRDefault="000E45A4" w:rsidP="00353C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36E">
        <w:rPr>
          <w:rFonts w:ascii="Times New Roman" w:hAnsi="Times New Roman" w:cs="Times New Roman"/>
          <w:sz w:val="28"/>
          <w:szCs w:val="28"/>
        </w:rPr>
        <w:t>В гимназии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в систему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оценки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качества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учебно-воспитательного процесса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входят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следующие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C601CA">
        <w:rPr>
          <w:rFonts w:ascii="Times New Roman" w:hAnsi="Times New Roman" w:cs="Times New Roman"/>
          <w:sz w:val="28"/>
          <w:szCs w:val="28"/>
        </w:rPr>
        <w:t>виды мониторинга</w:t>
      </w:r>
      <w:r w:rsidRPr="00CC536E">
        <w:rPr>
          <w:rFonts w:ascii="Times New Roman" w:hAnsi="Times New Roman" w:cs="Times New Roman"/>
          <w:sz w:val="28"/>
          <w:szCs w:val="28"/>
        </w:rPr>
        <w:t>:</w:t>
      </w:r>
    </w:p>
    <w:p w:rsidR="00353CCB" w:rsidRPr="00353CCB" w:rsidRDefault="00353CCB" w:rsidP="00353CCB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CB">
        <w:rPr>
          <w:rFonts w:ascii="Times New Roman" w:hAnsi="Times New Roman" w:cs="Times New Roman"/>
          <w:sz w:val="28"/>
          <w:szCs w:val="28"/>
        </w:rPr>
        <w:t>Педагогический (ведется заместителями директора, курирующими то или иное направление)</w:t>
      </w:r>
    </w:p>
    <w:p w:rsidR="00353CCB" w:rsidRPr="00353CCB" w:rsidRDefault="00353CCB" w:rsidP="00353CCB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CB">
        <w:rPr>
          <w:rFonts w:ascii="Times New Roman" w:hAnsi="Times New Roman" w:cs="Times New Roman"/>
          <w:sz w:val="28"/>
          <w:szCs w:val="28"/>
        </w:rPr>
        <w:t>Воспитательный (ведёт заместитель директора по воспитательной работе)</w:t>
      </w:r>
    </w:p>
    <w:p w:rsidR="000E45A4" w:rsidRPr="00353CCB" w:rsidRDefault="000E45A4" w:rsidP="00353CCB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CB">
        <w:rPr>
          <w:rFonts w:ascii="Times New Roman" w:hAnsi="Times New Roman" w:cs="Times New Roman"/>
          <w:sz w:val="28"/>
          <w:szCs w:val="28"/>
        </w:rPr>
        <w:t>Мониторинг</w:t>
      </w:r>
      <w:r w:rsidR="00CC536E" w:rsidRPr="00353CCB">
        <w:rPr>
          <w:rFonts w:ascii="Times New Roman" w:hAnsi="Times New Roman" w:cs="Times New Roman"/>
          <w:sz w:val="28"/>
          <w:szCs w:val="28"/>
        </w:rPr>
        <w:t xml:space="preserve"> </w:t>
      </w:r>
      <w:r w:rsidRPr="00353CCB">
        <w:rPr>
          <w:rFonts w:ascii="Times New Roman" w:hAnsi="Times New Roman" w:cs="Times New Roman"/>
          <w:sz w:val="28"/>
          <w:szCs w:val="28"/>
        </w:rPr>
        <w:t>физического</w:t>
      </w:r>
      <w:r w:rsidR="00CC536E" w:rsidRPr="00353CCB">
        <w:rPr>
          <w:rFonts w:ascii="Times New Roman" w:hAnsi="Times New Roman" w:cs="Times New Roman"/>
          <w:sz w:val="28"/>
          <w:szCs w:val="28"/>
        </w:rPr>
        <w:t xml:space="preserve"> </w:t>
      </w:r>
      <w:r w:rsidRPr="00353CCB">
        <w:rPr>
          <w:rFonts w:ascii="Times New Roman" w:hAnsi="Times New Roman" w:cs="Times New Roman"/>
          <w:sz w:val="28"/>
          <w:szCs w:val="28"/>
        </w:rPr>
        <w:t>развития</w:t>
      </w:r>
      <w:r w:rsidR="00CC536E" w:rsidRPr="00353CCB">
        <w:rPr>
          <w:rFonts w:ascii="Times New Roman" w:hAnsi="Times New Roman" w:cs="Times New Roman"/>
          <w:sz w:val="28"/>
          <w:szCs w:val="28"/>
        </w:rPr>
        <w:t xml:space="preserve"> </w:t>
      </w:r>
      <w:r w:rsidRPr="00353CCB">
        <w:rPr>
          <w:rFonts w:ascii="Times New Roman" w:hAnsi="Times New Roman" w:cs="Times New Roman"/>
          <w:sz w:val="28"/>
          <w:szCs w:val="28"/>
        </w:rPr>
        <w:t>(ведут</w:t>
      </w:r>
      <w:r w:rsidR="00CC536E" w:rsidRPr="00353CCB">
        <w:rPr>
          <w:rFonts w:ascii="Times New Roman" w:hAnsi="Times New Roman" w:cs="Times New Roman"/>
          <w:sz w:val="28"/>
          <w:szCs w:val="28"/>
        </w:rPr>
        <w:t xml:space="preserve"> </w:t>
      </w:r>
      <w:r w:rsidRPr="00353CCB">
        <w:rPr>
          <w:rFonts w:ascii="Times New Roman" w:hAnsi="Times New Roman" w:cs="Times New Roman"/>
          <w:sz w:val="28"/>
          <w:szCs w:val="28"/>
        </w:rPr>
        <w:t>учителя</w:t>
      </w:r>
      <w:r w:rsidR="00CC536E" w:rsidRPr="00353CCB">
        <w:rPr>
          <w:rFonts w:ascii="Times New Roman" w:hAnsi="Times New Roman" w:cs="Times New Roman"/>
          <w:sz w:val="28"/>
          <w:szCs w:val="28"/>
        </w:rPr>
        <w:t xml:space="preserve"> </w:t>
      </w:r>
      <w:r w:rsidRPr="00353CCB">
        <w:rPr>
          <w:rFonts w:ascii="Times New Roman" w:hAnsi="Times New Roman" w:cs="Times New Roman"/>
          <w:sz w:val="28"/>
          <w:szCs w:val="28"/>
        </w:rPr>
        <w:t>физической культуры)</w:t>
      </w:r>
    </w:p>
    <w:p w:rsidR="000E45A4" w:rsidRPr="00353CCB" w:rsidRDefault="000E45A4" w:rsidP="00353CCB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CB">
        <w:rPr>
          <w:rFonts w:ascii="Times New Roman" w:hAnsi="Times New Roman" w:cs="Times New Roman"/>
          <w:sz w:val="28"/>
          <w:szCs w:val="28"/>
        </w:rPr>
        <w:t xml:space="preserve">Социологический </w:t>
      </w:r>
      <w:r w:rsidR="002A7BCF">
        <w:rPr>
          <w:rFonts w:ascii="Times New Roman" w:hAnsi="Times New Roman" w:cs="Times New Roman"/>
          <w:sz w:val="28"/>
          <w:szCs w:val="28"/>
        </w:rPr>
        <w:t xml:space="preserve"> </w:t>
      </w:r>
      <w:r w:rsidRPr="00353CCB">
        <w:rPr>
          <w:rFonts w:ascii="Times New Roman" w:hAnsi="Times New Roman" w:cs="Times New Roman"/>
          <w:sz w:val="28"/>
          <w:szCs w:val="28"/>
        </w:rPr>
        <w:t>(проводится социальными педагогами);</w:t>
      </w:r>
    </w:p>
    <w:p w:rsidR="000E45A4" w:rsidRPr="00353CCB" w:rsidRDefault="000E45A4" w:rsidP="00353CCB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CB">
        <w:rPr>
          <w:rFonts w:ascii="Times New Roman" w:hAnsi="Times New Roman" w:cs="Times New Roman"/>
          <w:sz w:val="28"/>
          <w:szCs w:val="28"/>
        </w:rPr>
        <w:t>Психологический</w:t>
      </w:r>
      <w:r w:rsidR="00CC536E" w:rsidRPr="00353CCB">
        <w:rPr>
          <w:rFonts w:ascii="Times New Roman" w:hAnsi="Times New Roman" w:cs="Times New Roman"/>
          <w:sz w:val="28"/>
          <w:szCs w:val="28"/>
        </w:rPr>
        <w:t xml:space="preserve"> </w:t>
      </w:r>
      <w:r w:rsidRPr="00353CCB">
        <w:rPr>
          <w:rFonts w:ascii="Times New Roman" w:hAnsi="Times New Roman" w:cs="Times New Roman"/>
          <w:sz w:val="28"/>
          <w:szCs w:val="28"/>
        </w:rPr>
        <w:t>(мониторинг</w:t>
      </w:r>
      <w:r w:rsidR="00CC536E" w:rsidRPr="00353CCB">
        <w:rPr>
          <w:rFonts w:ascii="Times New Roman" w:hAnsi="Times New Roman" w:cs="Times New Roman"/>
          <w:sz w:val="28"/>
          <w:szCs w:val="28"/>
        </w:rPr>
        <w:t xml:space="preserve"> </w:t>
      </w:r>
      <w:r w:rsidRPr="00353CCB">
        <w:rPr>
          <w:rFonts w:ascii="Times New Roman" w:hAnsi="Times New Roman" w:cs="Times New Roman"/>
          <w:sz w:val="28"/>
          <w:szCs w:val="28"/>
        </w:rPr>
        <w:t xml:space="preserve">одарённости) (ведется психологом); </w:t>
      </w:r>
    </w:p>
    <w:p w:rsidR="000E45A4" w:rsidRPr="00353CCB" w:rsidRDefault="000E45A4" w:rsidP="00353CCB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CB">
        <w:rPr>
          <w:rFonts w:ascii="Times New Roman" w:hAnsi="Times New Roman" w:cs="Times New Roman"/>
          <w:sz w:val="28"/>
          <w:szCs w:val="28"/>
        </w:rPr>
        <w:t>Медицинский</w:t>
      </w:r>
      <w:r w:rsidR="002A7BCF">
        <w:rPr>
          <w:rFonts w:ascii="Times New Roman" w:hAnsi="Times New Roman" w:cs="Times New Roman"/>
          <w:sz w:val="28"/>
          <w:szCs w:val="28"/>
        </w:rPr>
        <w:t xml:space="preserve"> </w:t>
      </w:r>
      <w:r w:rsidRPr="00353CCB">
        <w:rPr>
          <w:rFonts w:ascii="Times New Roman" w:hAnsi="Times New Roman" w:cs="Times New Roman"/>
          <w:sz w:val="28"/>
          <w:szCs w:val="28"/>
        </w:rPr>
        <w:t xml:space="preserve"> </w:t>
      </w:r>
      <w:r w:rsidR="002A7BCF">
        <w:rPr>
          <w:rFonts w:ascii="Times New Roman" w:hAnsi="Times New Roman" w:cs="Times New Roman"/>
          <w:sz w:val="28"/>
          <w:szCs w:val="28"/>
        </w:rPr>
        <w:t xml:space="preserve"> </w:t>
      </w:r>
      <w:r w:rsidRPr="00353CCB">
        <w:rPr>
          <w:rFonts w:ascii="Times New Roman" w:hAnsi="Times New Roman" w:cs="Times New Roman"/>
          <w:sz w:val="28"/>
          <w:szCs w:val="28"/>
        </w:rPr>
        <w:t>(проводится фельдшером школы);</w:t>
      </w:r>
    </w:p>
    <w:p w:rsidR="000E45A4" w:rsidRPr="00353CCB" w:rsidRDefault="000E45A4" w:rsidP="00353CCB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CB">
        <w:rPr>
          <w:rFonts w:ascii="Times New Roman" w:hAnsi="Times New Roman" w:cs="Times New Roman"/>
          <w:sz w:val="28"/>
          <w:szCs w:val="28"/>
        </w:rPr>
        <w:t xml:space="preserve">Экономический </w:t>
      </w:r>
      <w:r w:rsidR="002A7BCF">
        <w:rPr>
          <w:rFonts w:ascii="Times New Roman" w:hAnsi="Times New Roman" w:cs="Times New Roman"/>
          <w:sz w:val="28"/>
          <w:szCs w:val="28"/>
        </w:rPr>
        <w:t xml:space="preserve">  </w:t>
      </w:r>
      <w:r w:rsidRPr="00353CCB">
        <w:rPr>
          <w:rFonts w:ascii="Times New Roman" w:hAnsi="Times New Roman" w:cs="Times New Roman"/>
          <w:sz w:val="28"/>
          <w:szCs w:val="28"/>
        </w:rPr>
        <w:t xml:space="preserve">(ведется директором школы); </w:t>
      </w:r>
    </w:p>
    <w:p w:rsidR="000E45A4" w:rsidRPr="00353CCB" w:rsidRDefault="000E45A4" w:rsidP="00353CCB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CB">
        <w:rPr>
          <w:rFonts w:ascii="Times New Roman" w:hAnsi="Times New Roman" w:cs="Times New Roman"/>
          <w:sz w:val="28"/>
          <w:szCs w:val="28"/>
        </w:rPr>
        <w:t>Демографический (ведется заместителем директора при заполнении отчетности форм ОШ-1 и РИК-83)</w:t>
      </w:r>
    </w:p>
    <w:p w:rsidR="000E45A4" w:rsidRPr="00CC536E" w:rsidRDefault="000E45A4" w:rsidP="00353C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36E">
        <w:rPr>
          <w:rFonts w:ascii="Times New Roman" w:hAnsi="Times New Roman" w:cs="Times New Roman"/>
          <w:sz w:val="28"/>
          <w:szCs w:val="28"/>
        </w:rPr>
        <w:t>Информация,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полученная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в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результате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мониторингов</w:t>
      </w:r>
      <w:r w:rsidR="002A7BCF">
        <w:rPr>
          <w:rFonts w:ascii="Times New Roman" w:hAnsi="Times New Roman" w:cs="Times New Roman"/>
          <w:sz w:val="28"/>
          <w:szCs w:val="28"/>
        </w:rPr>
        <w:t xml:space="preserve">, 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аккумулируется, обрабатывается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с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целью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="003D0B4F">
        <w:rPr>
          <w:rFonts w:ascii="Times New Roman" w:hAnsi="Times New Roman" w:cs="Times New Roman"/>
          <w:sz w:val="28"/>
          <w:szCs w:val="28"/>
        </w:rPr>
        <w:t>формирования</w:t>
      </w:r>
      <w:r w:rsidR="00B5091C">
        <w:rPr>
          <w:rFonts w:ascii="Times New Roman" w:hAnsi="Times New Roman" w:cs="Times New Roman"/>
          <w:sz w:val="28"/>
          <w:szCs w:val="28"/>
        </w:rPr>
        <w:t xml:space="preserve"> </w:t>
      </w:r>
      <w:r w:rsidR="003D0B4F">
        <w:rPr>
          <w:rFonts w:ascii="Times New Roman" w:hAnsi="Times New Roman" w:cs="Times New Roman"/>
          <w:sz w:val="28"/>
          <w:szCs w:val="28"/>
        </w:rPr>
        <w:t xml:space="preserve">банка данных, </w:t>
      </w:r>
      <w:r w:rsidRPr="00CC536E">
        <w:rPr>
          <w:rFonts w:ascii="Times New Roman" w:hAnsi="Times New Roman" w:cs="Times New Roman"/>
          <w:sz w:val="28"/>
          <w:szCs w:val="28"/>
        </w:rPr>
        <w:t>обеспечения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возможности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получения информации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в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кратчайший срок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и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с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достаточной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степенью</w:t>
      </w:r>
      <w:r w:rsidR="00CC536E">
        <w:rPr>
          <w:rFonts w:ascii="Times New Roman" w:hAnsi="Times New Roman" w:cs="Times New Roman"/>
          <w:sz w:val="28"/>
          <w:szCs w:val="28"/>
        </w:rPr>
        <w:t xml:space="preserve"> </w:t>
      </w:r>
      <w:r w:rsidRPr="00CC536E">
        <w:rPr>
          <w:rFonts w:ascii="Times New Roman" w:hAnsi="Times New Roman" w:cs="Times New Roman"/>
          <w:sz w:val="28"/>
          <w:szCs w:val="28"/>
        </w:rPr>
        <w:t>точности</w:t>
      </w:r>
      <w:r w:rsidR="00C64334">
        <w:rPr>
          <w:rFonts w:ascii="Times New Roman" w:hAnsi="Times New Roman" w:cs="Times New Roman"/>
          <w:sz w:val="28"/>
          <w:szCs w:val="28"/>
        </w:rPr>
        <w:t>.</w:t>
      </w:r>
    </w:p>
    <w:p w:rsidR="000E45A4" w:rsidRPr="00CC536E" w:rsidRDefault="000E45A4" w:rsidP="00353C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E45A4" w:rsidRPr="00CC536E" w:rsidSect="00CC53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67E"/>
    <w:multiLevelType w:val="hybridMultilevel"/>
    <w:tmpl w:val="066469A2"/>
    <w:lvl w:ilvl="0" w:tplc="ED649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65E44"/>
    <w:multiLevelType w:val="multilevel"/>
    <w:tmpl w:val="8F648C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86FD1"/>
    <w:multiLevelType w:val="hybridMultilevel"/>
    <w:tmpl w:val="06345F92"/>
    <w:lvl w:ilvl="0" w:tplc="ED649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84670"/>
    <w:multiLevelType w:val="hybridMultilevel"/>
    <w:tmpl w:val="F294A5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D45907"/>
    <w:multiLevelType w:val="multilevel"/>
    <w:tmpl w:val="4D6CB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956139"/>
    <w:multiLevelType w:val="hybridMultilevel"/>
    <w:tmpl w:val="E6F049C4"/>
    <w:lvl w:ilvl="0" w:tplc="30BC1F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F52FE"/>
    <w:multiLevelType w:val="multilevel"/>
    <w:tmpl w:val="5A18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1C5D69"/>
    <w:multiLevelType w:val="multilevel"/>
    <w:tmpl w:val="982A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930A06"/>
    <w:multiLevelType w:val="hybridMultilevel"/>
    <w:tmpl w:val="764496AE"/>
    <w:lvl w:ilvl="0" w:tplc="ED649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0B47F9"/>
    <w:multiLevelType w:val="hybridMultilevel"/>
    <w:tmpl w:val="CABE5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E00E9"/>
    <w:multiLevelType w:val="hybridMultilevel"/>
    <w:tmpl w:val="3528C8BE"/>
    <w:lvl w:ilvl="0" w:tplc="ED649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1F0307"/>
    <w:multiLevelType w:val="hybridMultilevel"/>
    <w:tmpl w:val="913AC8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A62C45"/>
    <w:multiLevelType w:val="multilevel"/>
    <w:tmpl w:val="0704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C17A77"/>
    <w:multiLevelType w:val="multilevel"/>
    <w:tmpl w:val="DF30F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7A3E87"/>
    <w:multiLevelType w:val="multilevel"/>
    <w:tmpl w:val="2596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F25A98"/>
    <w:multiLevelType w:val="hybridMultilevel"/>
    <w:tmpl w:val="65E0D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D51E3"/>
    <w:multiLevelType w:val="hybridMultilevel"/>
    <w:tmpl w:val="8BC2F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414502"/>
    <w:multiLevelType w:val="hybridMultilevel"/>
    <w:tmpl w:val="350468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744110B"/>
    <w:multiLevelType w:val="multilevel"/>
    <w:tmpl w:val="187CA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D8227F"/>
    <w:multiLevelType w:val="hybridMultilevel"/>
    <w:tmpl w:val="486CA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8D6D6E"/>
    <w:multiLevelType w:val="hybridMultilevel"/>
    <w:tmpl w:val="A7EEC66A"/>
    <w:lvl w:ilvl="0" w:tplc="ED649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393B50"/>
    <w:multiLevelType w:val="hybridMultilevel"/>
    <w:tmpl w:val="3DFC3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CC53FC"/>
    <w:multiLevelType w:val="hybridMultilevel"/>
    <w:tmpl w:val="A4E44FA2"/>
    <w:lvl w:ilvl="0" w:tplc="D4F8DF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493164"/>
    <w:multiLevelType w:val="hybridMultilevel"/>
    <w:tmpl w:val="B428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C467DC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0E17FC"/>
    <w:multiLevelType w:val="multilevel"/>
    <w:tmpl w:val="9D60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1250B5"/>
    <w:multiLevelType w:val="hybridMultilevel"/>
    <w:tmpl w:val="091A673A"/>
    <w:lvl w:ilvl="0" w:tplc="ED649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9E6910"/>
    <w:multiLevelType w:val="multilevel"/>
    <w:tmpl w:val="D4F6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B671EE"/>
    <w:multiLevelType w:val="hybridMultilevel"/>
    <w:tmpl w:val="EF320550"/>
    <w:lvl w:ilvl="0" w:tplc="ED649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73205F"/>
    <w:multiLevelType w:val="hybridMultilevel"/>
    <w:tmpl w:val="276CD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B93E77"/>
    <w:multiLevelType w:val="multilevel"/>
    <w:tmpl w:val="31D0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4"/>
  </w:num>
  <w:num w:numId="5">
    <w:abstractNumId w:val="9"/>
  </w:num>
  <w:num w:numId="6">
    <w:abstractNumId w:val="2"/>
  </w:num>
  <w:num w:numId="7">
    <w:abstractNumId w:val="10"/>
  </w:num>
  <w:num w:numId="8">
    <w:abstractNumId w:val="23"/>
  </w:num>
  <w:num w:numId="9">
    <w:abstractNumId w:val="22"/>
  </w:num>
  <w:num w:numId="10">
    <w:abstractNumId w:val="27"/>
  </w:num>
  <w:num w:numId="11">
    <w:abstractNumId w:val="25"/>
  </w:num>
  <w:num w:numId="12">
    <w:abstractNumId w:val="19"/>
  </w:num>
  <w:num w:numId="13">
    <w:abstractNumId w:val="6"/>
  </w:num>
  <w:num w:numId="14">
    <w:abstractNumId w:val="29"/>
  </w:num>
  <w:num w:numId="15">
    <w:abstractNumId w:val="7"/>
  </w:num>
  <w:num w:numId="16">
    <w:abstractNumId w:val="26"/>
  </w:num>
  <w:num w:numId="17">
    <w:abstractNumId w:val="12"/>
  </w:num>
  <w:num w:numId="18">
    <w:abstractNumId w:val="16"/>
  </w:num>
  <w:num w:numId="19">
    <w:abstractNumId w:val="14"/>
  </w:num>
  <w:num w:numId="20">
    <w:abstractNumId w:val="5"/>
  </w:num>
  <w:num w:numId="21">
    <w:abstractNumId w:val="0"/>
  </w:num>
  <w:num w:numId="22">
    <w:abstractNumId w:val="1"/>
  </w:num>
  <w:num w:numId="23">
    <w:abstractNumId w:val="15"/>
  </w:num>
  <w:num w:numId="24">
    <w:abstractNumId w:val="28"/>
  </w:num>
  <w:num w:numId="25">
    <w:abstractNumId w:val="8"/>
  </w:num>
  <w:num w:numId="26">
    <w:abstractNumId w:val="20"/>
  </w:num>
  <w:num w:numId="27">
    <w:abstractNumId w:val="21"/>
  </w:num>
  <w:num w:numId="28">
    <w:abstractNumId w:val="11"/>
  </w:num>
  <w:num w:numId="29">
    <w:abstractNumId w:val="3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FF"/>
    <w:rsid w:val="0001701D"/>
    <w:rsid w:val="000560BD"/>
    <w:rsid w:val="00081804"/>
    <w:rsid w:val="000C68E2"/>
    <w:rsid w:val="000E45A4"/>
    <w:rsid w:val="001800C5"/>
    <w:rsid w:val="001C5E79"/>
    <w:rsid w:val="002224B6"/>
    <w:rsid w:val="00233256"/>
    <w:rsid w:val="00236374"/>
    <w:rsid w:val="0023642C"/>
    <w:rsid w:val="00241FB2"/>
    <w:rsid w:val="002562DF"/>
    <w:rsid w:val="002A7BCF"/>
    <w:rsid w:val="00353CCB"/>
    <w:rsid w:val="00394FF5"/>
    <w:rsid w:val="003D0B4F"/>
    <w:rsid w:val="003E44BC"/>
    <w:rsid w:val="00406DE6"/>
    <w:rsid w:val="004B6CF6"/>
    <w:rsid w:val="004C1EEE"/>
    <w:rsid w:val="004E193F"/>
    <w:rsid w:val="005559B7"/>
    <w:rsid w:val="005907F9"/>
    <w:rsid w:val="005E352E"/>
    <w:rsid w:val="006506CA"/>
    <w:rsid w:val="00673EB1"/>
    <w:rsid w:val="006806BB"/>
    <w:rsid w:val="00681410"/>
    <w:rsid w:val="006F7506"/>
    <w:rsid w:val="00801906"/>
    <w:rsid w:val="0081424C"/>
    <w:rsid w:val="0084609D"/>
    <w:rsid w:val="008A0ECF"/>
    <w:rsid w:val="008A627A"/>
    <w:rsid w:val="008B1047"/>
    <w:rsid w:val="008C0EAA"/>
    <w:rsid w:val="008E487B"/>
    <w:rsid w:val="00922C6D"/>
    <w:rsid w:val="00924288"/>
    <w:rsid w:val="00951076"/>
    <w:rsid w:val="009611D6"/>
    <w:rsid w:val="00972CA6"/>
    <w:rsid w:val="0097612E"/>
    <w:rsid w:val="00A44B5F"/>
    <w:rsid w:val="00A90EB1"/>
    <w:rsid w:val="00AB67BC"/>
    <w:rsid w:val="00B5091C"/>
    <w:rsid w:val="00B847BB"/>
    <w:rsid w:val="00C601CA"/>
    <w:rsid w:val="00C64334"/>
    <w:rsid w:val="00C66FFF"/>
    <w:rsid w:val="00CC536E"/>
    <w:rsid w:val="00CD5D69"/>
    <w:rsid w:val="00CD78AE"/>
    <w:rsid w:val="00D0213C"/>
    <w:rsid w:val="00D14B34"/>
    <w:rsid w:val="00D20D4D"/>
    <w:rsid w:val="00D3156D"/>
    <w:rsid w:val="00E24A00"/>
    <w:rsid w:val="00ED3011"/>
    <w:rsid w:val="00EE414B"/>
    <w:rsid w:val="00EF5454"/>
    <w:rsid w:val="00F37E6A"/>
    <w:rsid w:val="00FB2031"/>
    <w:rsid w:val="00FD5604"/>
    <w:rsid w:val="00F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7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8B104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8B104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8B104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8B104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8B104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53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0C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800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7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8B104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8B104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8B104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8B104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8B104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53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0C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800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27</Pages>
  <Words>6489</Words>
  <Characters>36991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2015-11-10T13:20:00Z</dcterms:created>
  <dcterms:modified xsi:type="dcterms:W3CDTF">2015-11-10T16:03:00Z</dcterms:modified>
</cp:coreProperties>
</file>