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6EBE8" w14:textId="5D6500F6" w:rsidR="00725AB6" w:rsidRDefault="005852DA" w:rsidP="00A93252">
      <w:pPr>
        <w:jc w:val="center"/>
        <w:rPr>
          <w:b/>
          <w:sz w:val="32"/>
          <w:szCs w:val="28"/>
        </w:rPr>
      </w:pPr>
      <w:r>
        <w:rPr>
          <w:b/>
          <w:sz w:val="32"/>
          <w:szCs w:val="28"/>
        </w:rPr>
        <w:t>Why in the World</w:t>
      </w:r>
      <w:r w:rsidR="009E7DE4">
        <w:rPr>
          <w:b/>
          <w:sz w:val="32"/>
          <w:szCs w:val="28"/>
        </w:rPr>
        <w:t>: View</w:t>
      </w:r>
      <w:bookmarkStart w:id="0" w:name="_GoBack"/>
      <w:bookmarkEnd w:id="0"/>
      <w:r w:rsidR="008C4764">
        <w:rPr>
          <w:b/>
          <w:sz w:val="32"/>
          <w:szCs w:val="28"/>
        </w:rPr>
        <w:t xml:space="preserve">er </w:t>
      </w:r>
      <w:r w:rsidR="009E7DE4">
        <w:rPr>
          <w:b/>
          <w:sz w:val="32"/>
          <w:szCs w:val="28"/>
        </w:rPr>
        <w:t>Guide</w:t>
      </w:r>
    </w:p>
    <w:p w14:paraId="4F14E2D2" w14:textId="28B53657" w:rsidR="005852DA" w:rsidRDefault="008C4764" w:rsidP="00A93252">
      <w:pPr>
        <w:jc w:val="center"/>
        <w:rPr>
          <w:b/>
          <w:sz w:val="32"/>
          <w:szCs w:val="28"/>
        </w:rPr>
      </w:pPr>
      <w:r>
        <w:rPr>
          <w:b/>
          <w:sz w:val="32"/>
          <w:szCs w:val="28"/>
        </w:rPr>
        <w:t xml:space="preserve">Session 1 </w:t>
      </w:r>
      <w:r w:rsidR="005852DA">
        <w:rPr>
          <w:b/>
          <w:sz w:val="32"/>
          <w:szCs w:val="28"/>
        </w:rPr>
        <w:t>To Communicate and Demonstrate</w:t>
      </w:r>
    </w:p>
    <w:p w14:paraId="0FE7B145" w14:textId="24A9A0D6" w:rsidR="00B1086C" w:rsidRDefault="00B1086C" w:rsidP="00F53FAF">
      <w:pPr>
        <w:pStyle w:val="NormalWeb"/>
        <w:shd w:val="clear" w:color="auto" w:fill="FFFFFF"/>
        <w:spacing w:before="0" w:beforeAutospacing="0" w:after="0" w:afterAutospacing="0" w:line="258" w:lineRule="atLeast"/>
        <w:rPr>
          <w:sz w:val="28"/>
          <w:szCs w:val="28"/>
        </w:rPr>
      </w:pPr>
    </w:p>
    <w:p w14:paraId="46884F26" w14:textId="77777777" w:rsidR="00B1086C" w:rsidRDefault="00B1086C" w:rsidP="00F53FAF">
      <w:pPr>
        <w:pStyle w:val="NormalWeb"/>
        <w:shd w:val="clear" w:color="auto" w:fill="FFFFFF"/>
        <w:spacing w:before="0" w:beforeAutospacing="0" w:after="0" w:afterAutospacing="0" w:line="258" w:lineRule="atLeast"/>
        <w:rPr>
          <w:sz w:val="28"/>
          <w:szCs w:val="28"/>
        </w:rPr>
      </w:pPr>
    </w:p>
    <w:p w14:paraId="65E55818" w14:textId="77777777" w:rsidR="00D905E3" w:rsidRDefault="00CA130E" w:rsidP="00A93252">
      <w:pPr>
        <w:jc w:val="center"/>
        <w:rPr>
          <w:b/>
          <w:sz w:val="32"/>
          <w:szCs w:val="28"/>
        </w:rPr>
      </w:pPr>
      <w:r>
        <w:rPr>
          <w:b/>
          <w:sz w:val="32"/>
          <w:szCs w:val="28"/>
        </w:rPr>
        <w:t>Discussion Questions</w:t>
      </w:r>
    </w:p>
    <w:p w14:paraId="2A718589" w14:textId="77777777" w:rsidR="00CA130E" w:rsidRDefault="00CA130E" w:rsidP="00A93252">
      <w:pPr>
        <w:jc w:val="center"/>
        <w:rPr>
          <w:b/>
          <w:sz w:val="32"/>
          <w:szCs w:val="28"/>
        </w:rPr>
      </w:pPr>
    </w:p>
    <w:p w14:paraId="601C9310" w14:textId="77777777" w:rsidR="00CA130E" w:rsidRDefault="00CA130E" w:rsidP="00CA130E">
      <w:pPr>
        <w:pStyle w:val="ListParagraph"/>
        <w:numPr>
          <w:ilvl w:val="0"/>
          <w:numId w:val="15"/>
        </w:numPr>
        <w:rPr>
          <w:sz w:val="28"/>
          <w:szCs w:val="28"/>
        </w:rPr>
      </w:pPr>
      <w:r>
        <w:rPr>
          <w:sz w:val="28"/>
          <w:szCs w:val="28"/>
        </w:rPr>
        <w:t>In what ways have you seen people look in the wrong places to discover what God is like? How did it shape the ways they view God?</w:t>
      </w:r>
    </w:p>
    <w:p w14:paraId="4342B2CA" w14:textId="77777777" w:rsidR="00CA130E" w:rsidRDefault="00CA130E" w:rsidP="00CA130E">
      <w:pPr>
        <w:rPr>
          <w:sz w:val="28"/>
          <w:szCs w:val="28"/>
        </w:rPr>
      </w:pPr>
    </w:p>
    <w:p w14:paraId="70D1D163" w14:textId="77777777" w:rsidR="00CA130E" w:rsidRDefault="00CA130E" w:rsidP="00CA130E">
      <w:pPr>
        <w:rPr>
          <w:sz w:val="28"/>
          <w:szCs w:val="28"/>
        </w:rPr>
      </w:pPr>
    </w:p>
    <w:p w14:paraId="3C5AB348" w14:textId="77777777" w:rsidR="00CA130E" w:rsidRPr="00CA130E" w:rsidRDefault="00CA130E" w:rsidP="00CA130E">
      <w:pPr>
        <w:rPr>
          <w:sz w:val="28"/>
          <w:szCs w:val="28"/>
        </w:rPr>
      </w:pPr>
    </w:p>
    <w:p w14:paraId="7E9CB5C8" w14:textId="77777777" w:rsidR="00CA130E" w:rsidRDefault="00CA130E" w:rsidP="00CA130E">
      <w:pPr>
        <w:pStyle w:val="ListParagraph"/>
        <w:numPr>
          <w:ilvl w:val="0"/>
          <w:numId w:val="15"/>
        </w:numPr>
        <w:rPr>
          <w:sz w:val="28"/>
          <w:szCs w:val="28"/>
        </w:rPr>
      </w:pPr>
      <w:r>
        <w:rPr>
          <w:sz w:val="28"/>
          <w:szCs w:val="28"/>
        </w:rPr>
        <w:t>Do you tend to feel closer to God when your circumstances are good or bad? Why do you think that is the case?</w:t>
      </w:r>
    </w:p>
    <w:p w14:paraId="5CF6B7AF" w14:textId="77777777" w:rsidR="00CA130E" w:rsidRDefault="00CA130E" w:rsidP="00CA130E">
      <w:pPr>
        <w:rPr>
          <w:sz w:val="28"/>
          <w:szCs w:val="28"/>
        </w:rPr>
      </w:pPr>
    </w:p>
    <w:p w14:paraId="7FF1A27E" w14:textId="77777777" w:rsidR="00CA130E" w:rsidRDefault="00CA130E" w:rsidP="00CA130E">
      <w:pPr>
        <w:rPr>
          <w:sz w:val="28"/>
          <w:szCs w:val="28"/>
        </w:rPr>
      </w:pPr>
    </w:p>
    <w:p w14:paraId="73F3A784" w14:textId="77777777" w:rsidR="00CA130E" w:rsidRPr="00CA130E" w:rsidRDefault="00CA130E" w:rsidP="00CA130E">
      <w:pPr>
        <w:rPr>
          <w:sz w:val="28"/>
          <w:szCs w:val="28"/>
        </w:rPr>
      </w:pPr>
    </w:p>
    <w:p w14:paraId="656E7AF2" w14:textId="77777777" w:rsidR="00CA130E" w:rsidRDefault="00CA130E" w:rsidP="00CA130E">
      <w:pPr>
        <w:pStyle w:val="ListParagraph"/>
        <w:numPr>
          <w:ilvl w:val="0"/>
          <w:numId w:val="15"/>
        </w:numPr>
        <w:rPr>
          <w:sz w:val="28"/>
          <w:szCs w:val="28"/>
        </w:rPr>
      </w:pPr>
      <w:r>
        <w:rPr>
          <w:sz w:val="28"/>
          <w:szCs w:val="28"/>
        </w:rPr>
        <w:t>Read John 1:14. What do you think it means that Jesus is “the Word”? What does it tell us about Jesus’ connection to God?</w:t>
      </w:r>
    </w:p>
    <w:p w14:paraId="5A6F89D4" w14:textId="77777777" w:rsidR="00CA130E" w:rsidRDefault="00CA130E" w:rsidP="00CA130E">
      <w:pPr>
        <w:rPr>
          <w:sz w:val="28"/>
          <w:szCs w:val="28"/>
        </w:rPr>
      </w:pPr>
    </w:p>
    <w:p w14:paraId="040763C9" w14:textId="77777777" w:rsidR="00CA130E" w:rsidRDefault="00CA130E" w:rsidP="00CA130E">
      <w:pPr>
        <w:rPr>
          <w:sz w:val="28"/>
          <w:szCs w:val="28"/>
        </w:rPr>
      </w:pPr>
    </w:p>
    <w:p w14:paraId="2A8BBA5D" w14:textId="77777777" w:rsidR="00CA130E" w:rsidRPr="00CA130E" w:rsidRDefault="00CA130E" w:rsidP="00CA130E">
      <w:pPr>
        <w:rPr>
          <w:sz w:val="28"/>
          <w:szCs w:val="28"/>
        </w:rPr>
      </w:pPr>
    </w:p>
    <w:p w14:paraId="4D7938EF" w14:textId="77777777" w:rsidR="00CA130E" w:rsidRDefault="00CA130E" w:rsidP="00CA130E">
      <w:pPr>
        <w:pStyle w:val="ListParagraph"/>
        <w:numPr>
          <w:ilvl w:val="0"/>
          <w:numId w:val="15"/>
        </w:numPr>
        <w:rPr>
          <w:sz w:val="28"/>
          <w:szCs w:val="28"/>
        </w:rPr>
      </w:pPr>
      <w:r>
        <w:rPr>
          <w:sz w:val="28"/>
          <w:szCs w:val="28"/>
        </w:rPr>
        <w:t xml:space="preserve">During the message, Andy said, “Jesus didn’t claim to </w:t>
      </w:r>
      <w:r>
        <w:rPr>
          <w:i/>
          <w:sz w:val="28"/>
          <w:szCs w:val="28"/>
        </w:rPr>
        <w:t>have</w:t>
      </w:r>
      <w:r>
        <w:rPr>
          <w:sz w:val="28"/>
          <w:szCs w:val="28"/>
        </w:rPr>
        <w:t xml:space="preserve"> the best explanation of God. He claimed to </w:t>
      </w:r>
      <w:r>
        <w:rPr>
          <w:i/>
          <w:sz w:val="28"/>
          <w:szCs w:val="28"/>
        </w:rPr>
        <w:t xml:space="preserve">be </w:t>
      </w:r>
      <w:r>
        <w:rPr>
          <w:sz w:val="28"/>
          <w:szCs w:val="28"/>
        </w:rPr>
        <w:t xml:space="preserve">the best explanation of God.” </w:t>
      </w:r>
      <w:r w:rsidRPr="00CA130E">
        <w:rPr>
          <w:sz w:val="28"/>
          <w:szCs w:val="28"/>
        </w:rPr>
        <w:t>Respond</w:t>
      </w:r>
      <w:r>
        <w:rPr>
          <w:sz w:val="28"/>
          <w:szCs w:val="28"/>
        </w:rPr>
        <w:t xml:space="preserve"> to that statement. In what ways do you find it challenging, disturbing, or offensive?</w:t>
      </w:r>
    </w:p>
    <w:p w14:paraId="3E89F6AD" w14:textId="77777777" w:rsidR="00CA130E" w:rsidRDefault="00CA130E" w:rsidP="00CA130E">
      <w:pPr>
        <w:rPr>
          <w:sz w:val="28"/>
          <w:szCs w:val="28"/>
        </w:rPr>
      </w:pPr>
    </w:p>
    <w:p w14:paraId="4DC91A1F" w14:textId="77777777" w:rsidR="00CA130E" w:rsidRDefault="00CA130E" w:rsidP="00CA130E">
      <w:pPr>
        <w:rPr>
          <w:sz w:val="28"/>
          <w:szCs w:val="28"/>
        </w:rPr>
      </w:pPr>
    </w:p>
    <w:p w14:paraId="36FBF7D8" w14:textId="77777777" w:rsidR="00CA130E" w:rsidRPr="00CA130E" w:rsidRDefault="00CA130E" w:rsidP="00CA130E">
      <w:pPr>
        <w:rPr>
          <w:sz w:val="28"/>
          <w:szCs w:val="28"/>
        </w:rPr>
      </w:pPr>
    </w:p>
    <w:p w14:paraId="7B5FF879" w14:textId="77777777" w:rsidR="00CA130E" w:rsidRDefault="00CA130E" w:rsidP="00CA130E">
      <w:pPr>
        <w:pStyle w:val="ListParagraph"/>
        <w:numPr>
          <w:ilvl w:val="0"/>
          <w:numId w:val="15"/>
        </w:numPr>
        <w:rPr>
          <w:sz w:val="28"/>
          <w:szCs w:val="28"/>
        </w:rPr>
      </w:pPr>
      <w:r>
        <w:rPr>
          <w:sz w:val="28"/>
          <w:szCs w:val="28"/>
        </w:rPr>
        <w:t>Talk about some of the wrong places you’ve looked to find out what God is like---religious traditions, your circumstances, nature, within yourself. What limitations did you discover in these attempts to find God?</w:t>
      </w:r>
    </w:p>
    <w:p w14:paraId="2BCC4673" w14:textId="77777777" w:rsidR="00CA130E" w:rsidRDefault="00CA130E" w:rsidP="00CA130E">
      <w:pPr>
        <w:rPr>
          <w:sz w:val="28"/>
          <w:szCs w:val="28"/>
        </w:rPr>
      </w:pPr>
    </w:p>
    <w:p w14:paraId="56B7736E" w14:textId="77777777" w:rsidR="00CA130E" w:rsidRDefault="00CA130E" w:rsidP="00CA130E">
      <w:pPr>
        <w:rPr>
          <w:sz w:val="28"/>
          <w:szCs w:val="28"/>
        </w:rPr>
      </w:pPr>
    </w:p>
    <w:p w14:paraId="56D43201" w14:textId="77777777" w:rsidR="00CA130E" w:rsidRPr="00CA130E" w:rsidRDefault="00CA130E" w:rsidP="00CA130E">
      <w:pPr>
        <w:rPr>
          <w:sz w:val="28"/>
          <w:szCs w:val="28"/>
        </w:rPr>
      </w:pPr>
    </w:p>
    <w:p w14:paraId="6704627C" w14:textId="6208C62E" w:rsidR="00CA130E" w:rsidRPr="008C4764" w:rsidRDefault="00CA130E" w:rsidP="00CA130E">
      <w:pPr>
        <w:pStyle w:val="ListParagraph"/>
        <w:numPr>
          <w:ilvl w:val="0"/>
          <w:numId w:val="15"/>
        </w:numPr>
        <w:rPr>
          <w:sz w:val="28"/>
          <w:szCs w:val="28"/>
        </w:rPr>
      </w:pPr>
      <w:r>
        <w:rPr>
          <w:sz w:val="28"/>
          <w:szCs w:val="28"/>
        </w:rPr>
        <w:lastRenderedPageBreak/>
        <w:t>At the end of the message, Andy challenged you to read the four Gospels with this question in mind: What do we learn about the Father from the Son? Which gospel will you begin with? What can this group do to help you follow through on this homework?</w:t>
      </w:r>
    </w:p>
    <w:p w14:paraId="2E432CC7" w14:textId="77777777" w:rsidR="00CA130E" w:rsidRDefault="00CA130E" w:rsidP="00CA130E">
      <w:pPr>
        <w:rPr>
          <w:sz w:val="28"/>
          <w:szCs w:val="28"/>
        </w:rPr>
      </w:pPr>
    </w:p>
    <w:p w14:paraId="6219A030" w14:textId="77777777" w:rsidR="00CA130E" w:rsidRDefault="00CA130E" w:rsidP="00CA130E">
      <w:pPr>
        <w:jc w:val="center"/>
        <w:rPr>
          <w:b/>
          <w:sz w:val="32"/>
          <w:szCs w:val="28"/>
        </w:rPr>
      </w:pPr>
      <w:r>
        <w:rPr>
          <w:b/>
          <w:sz w:val="32"/>
          <w:szCs w:val="28"/>
        </w:rPr>
        <w:t>Moving Forward</w:t>
      </w:r>
    </w:p>
    <w:p w14:paraId="0C233FBC" w14:textId="77777777" w:rsidR="00CA130E" w:rsidRDefault="00CA130E" w:rsidP="00CA130E">
      <w:pPr>
        <w:jc w:val="center"/>
        <w:rPr>
          <w:b/>
          <w:sz w:val="32"/>
          <w:szCs w:val="28"/>
        </w:rPr>
      </w:pPr>
    </w:p>
    <w:p w14:paraId="3F50D129" w14:textId="77777777" w:rsidR="00CA130E" w:rsidRDefault="00CA130E" w:rsidP="00CA130E">
      <w:pPr>
        <w:rPr>
          <w:i/>
          <w:sz w:val="28"/>
          <w:szCs w:val="28"/>
        </w:rPr>
      </w:pPr>
      <w:r>
        <w:rPr>
          <w:sz w:val="28"/>
          <w:szCs w:val="28"/>
        </w:rPr>
        <w:t xml:space="preserve">Pick one of the Gospels: Matthew, Mark, Luke, or John. Matthew has the most references to the Old Testament. Mark is the shortest. Luke is the most chronological. John is the most personal. Pick whichever one you want and begin to read it with </w:t>
      </w:r>
      <w:r w:rsidR="00D368C9">
        <w:rPr>
          <w:sz w:val="28"/>
          <w:szCs w:val="28"/>
        </w:rPr>
        <w:t>this question</w:t>
      </w:r>
      <w:r>
        <w:rPr>
          <w:sz w:val="28"/>
          <w:szCs w:val="28"/>
        </w:rPr>
        <w:t xml:space="preserve"> in mind</w:t>
      </w:r>
      <w:r w:rsidR="00D368C9">
        <w:rPr>
          <w:sz w:val="28"/>
          <w:szCs w:val="28"/>
        </w:rPr>
        <w:t xml:space="preserve">: </w:t>
      </w:r>
      <w:r w:rsidR="00D368C9">
        <w:rPr>
          <w:i/>
          <w:sz w:val="28"/>
          <w:szCs w:val="28"/>
        </w:rPr>
        <w:t>What do I learn about the Father from the Son?</w:t>
      </w:r>
    </w:p>
    <w:p w14:paraId="1A74DEC6" w14:textId="77777777" w:rsidR="00D368C9" w:rsidRDefault="00D368C9" w:rsidP="00CA130E">
      <w:pPr>
        <w:rPr>
          <w:i/>
          <w:sz w:val="28"/>
          <w:szCs w:val="28"/>
        </w:rPr>
      </w:pPr>
    </w:p>
    <w:p w14:paraId="10931358" w14:textId="77777777" w:rsidR="00D368C9" w:rsidRDefault="00D368C9" w:rsidP="00D368C9">
      <w:pPr>
        <w:jc w:val="center"/>
        <w:rPr>
          <w:b/>
          <w:sz w:val="32"/>
          <w:szCs w:val="28"/>
        </w:rPr>
      </w:pPr>
      <w:r>
        <w:rPr>
          <w:b/>
          <w:sz w:val="32"/>
          <w:szCs w:val="28"/>
        </w:rPr>
        <w:t>Changing Your Mind</w:t>
      </w:r>
    </w:p>
    <w:p w14:paraId="7559E065" w14:textId="77777777" w:rsidR="00D368C9" w:rsidRDefault="00D368C9" w:rsidP="00D368C9">
      <w:pPr>
        <w:jc w:val="center"/>
        <w:rPr>
          <w:i/>
          <w:sz w:val="28"/>
          <w:szCs w:val="28"/>
        </w:rPr>
      </w:pPr>
      <w:r>
        <w:rPr>
          <w:i/>
          <w:sz w:val="28"/>
          <w:szCs w:val="28"/>
        </w:rPr>
        <w:t>And the Word became flesh, and dwelt among us,</w:t>
      </w:r>
    </w:p>
    <w:p w14:paraId="14028332" w14:textId="77777777" w:rsidR="00D368C9" w:rsidRDefault="00D368C9" w:rsidP="00D368C9">
      <w:pPr>
        <w:jc w:val="center"/>
        <w:rPr>
          <w:i/>
          <w:sz w:val="28"/>
          <w:szCs w:val="28"/>
        </w:rPr>
      </w:pPr>
      <w:r>
        <w:rPr>
          <w:i/>
          <w:sz w:val="28"/>
          <w:szCs w:val="28"/>
        </w:rPr>
        <w:t>and we saw His glory, glory as of the only begotten</w:t>
      </w:r>
    </w:p>
    <w:p w14:paraId="3F6FDC6C" w14:textId="77777777" w:rsidR="00D368C9" w:rsidRDefault="00D368C9" w:rsidP="00D368C9">
      <w:pPr>
        <w:jc w:val="center"/>
        <w:rPr>
          <w:i/>
          <w:sz w:val="28"/>
          <w:szCs w:val="28"/>
        </w:rPr>
      </w:pPr>
      <w:r>
        <w:rPr>
          <w:i/>
          <w:sz w:val="28"/>
          <w:szCs w:val="28"/>
        </w:rPr>
        <w:t>from the Father, full of grace and truth.</w:t>
      </w:r>
    </w:p>
    <w:p w14:paraId="4167EB1C" w14:textId="77777777" w:rsidR="00D368C9" w:rsidRDefault="00D368C9" w:rsidP="00D368C9">
      <w:pPr>
        <w:jc w:val="center"/>
        <w:rPr>
          <w:i/>
          <w:sz w:val="28"/>
          <w:szCs w:val="28"/>
        </w:rPr>
      </w:pPr>
      <w:r>
        <w:rPr>
          <w:i/>
          <w:sz w:val="28"/>
          <w:szCs w:val="28"/>
        </w:rPr>
        <w:t>John 1:14 NASB</w:t>
      </w:r>
    </w:p>
    <w:p w14:paraId="4AB35CC6" w14:textId="77777777" w:rsidR="00684734" w:rsidRDefault="00684734" w:rsidP="00D368C9">
      <w:pPr>
        <w:jc w:val="center"/>
        <w:rPr>
          <w:i/>
          <w:sz w:val="28"/>
          <w:szCs w:val="28"/>
        </w:rPr>
      </w:pPr>
    </w:p>
    <w:p w14:paraId="5DFAFC55" w14:textId="77777777" w:rsidR="00684734" w:rsidRDefault="00684734" w:rsidP="00D368C9">
      <w:pPr>
        <w:jc w:val="center"/>
        <w:rPr>
          <w:i/>
          <w:sz w:val="28"/>
          <w:szCs w:val="28"/>
        </w:rPr>
      </w:pPr>
    </w:p>
    <w:p w14:paraId="00AF3202" w14:textId="77777777" w:rsidR="00684734" w:rsidRDefault="00684734" w:rsidP="00D368C9">
      <w:pPr>
        <w:jc w:val="center"/>
        <w:rPr>
          <w:i/>
          <w:sz w:val="28"/>
          <w:szCs w:val="28"/>
        </w:rPr>
      </w:pPr>
    </w:p>
    <w:p w14:paraId="5C1E2422" w14:textId="77777777" w:rsidR="00684734" w:rsidRDefault="00684734" w:rsidP="00D368C9">
      <w:pPr>
        <w:jc w:val="center"/>
        <w:rPr>
          <w:i/>
          <w:sz w:val="28"/>
          <w:szCs w:val="28"/>
        </w:rPr>
      </w:pPr>
    </w:p>
    <w:p w14:paraId="0B5D090B" w14:textId="77777777" w:rsidR="00684734" w:rsidRDefault="00684734" w:rsidP="00D368C9">
      <w:pPr>
        <w:jc w:val="center"/>
        <w:rPr>
          <w:i/>
          <w:sz w:val="28"/>
          <w:szCs w:val="28"/>
        </w:rPr>
      </w:pPr>
    </w:p>
    <w:p w14:paraId="0B309E07" w14:textId="77777777" w:rsidR="00684734" w:rsidRDefault="00684734" w:rsidP="00D368C9">
      <w:pPr>
        <w:jc w:val="center"/>
        <w:rPr>
          <w:i/>
          <w:sz w:val="28"/>
          <w:szCs w:val="28"/>
        </w:rPr>
      </w:pPr>
    </w:p>
    <w:p w14:paraId="632B1A67" w14:textId="77777777" w:rsidR="00684734" w:rsidRDefault="00684734" w:rsidP="00D368C9">
      <w:pPr>
        <w:jc w:val="center"/>
        <w:rPr>
          <w:i/>
          <w:sz w:val="28"/>
          <w:szCs w:val="28"/>
        </w:rPr>
      </w:pPr>
    </w:p>
    <w:p w14:paraId="07A0D38A" w14:textId="77777777" w:rsidR="00684734" w:rsidRDefault="00684734" w:rsidP="00D368C9">
      <w:pPr>
        <w:jc w:val="center"/>
        <w:rPr>
          <w:i/>
          <w:sz w:val="28"/>
          <w:szCs w:val="28"/>
        </w:rPr>
      </w:pPr>
    </w:p>
    <w:p w14:paraId="3FDFFABF" w14:textId="77777777" w:rsidR="00684734" w:rsidRDefault="00684734" w:rsidP="00D368C9">
      <w:pPr>
        <w:jc w:val="center"/>
        <w:rPr>
          <w:i/>
          <w:sz w:val="28"/>
          <w:szCs w:val="28"/>
        </w:rPr>
      </w:pPr>
    </w:p>
    <w:p w14:paraId="0EA35246" w14:textId="77777777" w:rsidR="00684734" w:rsidRDefault="00684734" w:rsidP="00D368C9">
      <w:pPr>
        <w:jc w:val="center"/>
        <w:rPr>
          <w:i/>
          <w:sz w:val="28"/>
          <w:szCs w:val="28"/>
        </w:rPr>
      </w:pPr>
    </w:p>
    <w:p w14:paraId="2A97F596" w14:textId="77777777" w:rsidR="00684734" w:rsidRDefault="00684734" w:rsidP="00D368C9">
      <w:pPr>
        <w:jc w:val="center"/>
        <w:rPr>
          <w:i/>
          <w:sz w:val="28"/>
          <w:szCs w:val="28"/>
        </w:rPr>
      </w:pPr>
    </w:p>
    <w:p w14:paraId="22B55123" w14:textId="77777777" w:rsidR="00684734" w:rsidRDefault="00684734" w:rsidP="00D368C9">
      <w:pPr>
        <w:jc w:val="center"/>
        <w:rPr>
          <w:i/>
          <w:sz w:val="28"/>
          <w:szCs w:val="28"/>
        </w:rPr>
      </w:pPr>
    </w:p>
    <w:p w14:paraId="431EDD2A" w14:textId="219CFC9B" w:rsidR="009B01CA" w:rsidRPr="009B01CA" w:rsidRDefault="009B01CA" w:rsidP="009B01CA">
      <w:pPr>
        <w:rPr>
          <w:sz w:val="32"/>
          <w:szCs w:val="28"/>
        </w:rPr>
      </w:pPr>
    </w:p>
    <w:sectPr w:rsidR="009B01CA" w:rsidRPr="009B01CA" w:rsidSect="00601F48">
      <w:headerReference w:type="default" r:id="rId8"/>
      <w:footerReference w:type="default" r:id="rId9"/>
      <w:type w:val="continuous"/>
      <w:pgSz w:w="12240" w:h="15840"/>
      <w:pgMar w:top="2700" w:right="990" w:bottom="1440" w:left="720" w:header="720" w:footer="8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EC1FA" w14:textId="77777777" w:rsidR="00F53DBA" w:rsidRDefault="00F53DBA" w:rsidP="002E2345">
      <w:r>
        <w:separator/>
      </w:r>
    </w:p>
  </w:endnote>
  <w:endnote w:type="continuationSeparator" w:id="0">
    <w:p w14:paraId="623B525A" w14:textId="77777777" w:rsidR="00F53DBA" w:rsidRDefault="00F53DBA" w:rsidP="002E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2981"/>
      <w:docPartObj>
        <w:docPartGallery w:val="Page Numbers (Bottom of Page)"/>
        <w:docPartUnique/>
      </w:docPartObj>
    </w:sdtPr>
    <w:sdtEndPr/>
    <w:sdtContent>
      <w:p w14:paraId="7C5FECE9" w14:textId="6D722B81" w:rsidR="00F53DBA" w:rsidRDefault="00F53DBA">
        <w:pPr>
          <w:pStyle w:val="Footer"/>
          <w:jc w:val="right"/>
        </w:pPr>
        <w:r>
          <w:fldChar w:fldCharType="begin"/>
        </w:r>
        <w:r>
          <w:instrText xml:space="preserve"> PAGE   \* MERGEFORMAT </w:instrText>
        </w:r>
        <w:r>
          <w:fldChar w:fldCharType="separate"/>
        </w:r>
        <w:r w:rsidR="009E7DE4">
          <w:rPr>
            <w:noProof/>
          </w:rPr>
          <w:t>2</w:t>
        </w:r>
        <w:r>
          <w:rPr>
            <w:noProof/>
          </w:rPr>
          <w:fldChar w:fldCharType="end"/>
        </w:r>
      </w:p>
    </w:sdtContent>
  </w:sdt>
  <w:p w14:paraId="0710A1D5" w14:textId="77777777" w:rsidR="00F53DBA" w:rsidRPr="002E2345" w:rsidRDefault="00F53DBA" w:rsidP="002E234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76B07" w14:textId="77777777" w:rsidR="00F53DBA" w:rsidRDefault="00F53DBA" w:rsidP="002E2345">
      <w:r>
        <w:separator/>
      </w:r>
    </w:p>
  </w:footnote>
  <w:footnote w:type="continuationSeparator" w:id="0">
    <w:p w14:paraId="4EE27DFC" w14:textId="77777777" w:rsidR="00F53DBA" w:rsidRDefault="00F53DBA" w:rsidP="002E23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C4C6F" w14:textId="17988FEC" w:rsidR="00F53DBA" w:rsidRDefault="008C4764">
    <w:pPr>
      <w:pStyle w:val="Header"/>
    </w:pPr>
    <w:r>
      <w:rPr>
        <w:noProof/>
      </w:rPr>
      <mc:AlternateContent>
        <mc:Choice Requires="wps">
          <w:drawing>
            <wp:anchor distT="0" distB="0" distL="114300" distR="114300" simplePos="0" relativeHeight="251657728" behindDoc="0" locked="0" layoutInCell="1" allowOverlap="1" wp14:anchorId="4FBC0841" wp14:editId="5F4C9262">
              <wp:simplePos x="0" y="0"/>
              <wp:positionH relativeFrom="column">
                <wp:posOffset>3514725</wp:posOffset>
              </wp:positionH>
              <wp:positionV relativeFrom="paragraph">
                <wp:posOffset>666750</wp:posOffset>
              </wp:positionV>
              <wp:extent cx="2362200" cy="5619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61975"/>
                      </a:xfrm>
                      <a:prstGeom prst="rect">
                        <a:avLst/>
                      </a:prstGeom>
                      <a:solidFill>
                        <a:srgbClr val="FFFFFF"/>
                      </a:solidFill>
                      <a:ln>
                        <a:noFill/>
                      </a:ln>
                      <a:extLst>
                        <a:ext uri="{91240B29-F687-4f45-9708-019B960494DF}">
                          <a14:hiddenLine xmlns:a14="http://schemas.microsoft.com/office/drawing/2010/main" xmlns="" w="9525">
                            <a:solidFill>
                              <a:srgbClr val="000000"/>
                            </a:solidFill>
                            <a:miter lim="800000"/>
                            <a:headEnd/>
                            <a:tailEnd/>
                          </a14:hiddenLine>
                        </a:ext>
                      </a:extLst>
                    </wps:spPr>
                    <wps:txbx>
                      <w:txbxContent>
                        <w:p w14:paraId="42B21055" w14:textId="77777777" w:rsidR="00F53DBA" w:rsidRPr="00544927" w:rsidRDefault="00F53DBA" w:rsidP="00D6215D">
                          <w:pPr>
                            <w:jc w:val="right"/>
                            <w:rPr>
                              <w:b/>
                              <w:i/>
                            </w:rPr>
                          </w:pPr>
                          <w:r w:rsidRPr="00544927">
                            <w:rPr>
                              <w:b/>
                              <w:i/>
                            </w:rPr>
                            <w:t>Pastor James Greer</w:t>
                          </w:r>
                        </w:p>
                        <w:p w14:paraId="442970FC" w14:textId="77777777" w:rsidR="00F53DBA" w:rsidRDefault="009E7DE4" w:rsidP="00D6215D">
                          <w:pPr>
                            <w:jc w:val="right"/>
                          </w:pPr>
                          <w:hyperlink r:id="rId1" w:history="1">
                            <w:r w:rsidR="00F53DBA" w:rsidRPr="00FC5774">
                              <w:rPr>
                                <w:rStyle w:val="Hyperlink"/>
                                <w:sz w:val="20"/>
                                <w:szCs w:val="20"/>
                              </w:rPr>
                              <w:t>James@jcpineville.com</w:t>
                            </w:r>
                          </w:hyperlink>
                        </w:p>
                        <w:p w14:paraId="04E040CD" w14:textId="77777777" w:rsidR="00F53DBA" w:rsidRPr="00175B7E" w:rsidRDefault="009E7DE4" w:rsidP="00D6215D">
                          <w:pPr>
                            <w:jc w:val="right"/>
                            <w:rPr>
                              <w:sz w:val="20"/>
                            </w:rPr>
                          </w:pPr>
                          <w:hyperlink r:id="rId2" w:history="1">
                            <w:r w:rsidR="00F53DBA" w:rsidRPr="00196789">
                              <w:rPr>
                                <w:rStyle w:val="Hyperlink"/>
                                <w:sz w:val="20"/>
                              </w:rPr>
                              <w:t>www.jcpineville.com</w:t>
                            </w:r>
                          </w:hyperlink>
                        </w:p>
                        <w:p w14:paraId="2A22B65D" w14:textId="77777777" w:rsidR="00F53DBA" w:rsidRDefault="00F53DBA" w:rsidP="00D6215D">
                          <w:pPr>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C0841" id="_x0000_t202" coordsize="21600,21600" o:spt="202" path="m,l,21600r21600,l21600,xe">
              <v:stroke joinstyle="miter"/>
              <v:path gradientshapeok="t" o:connecttype="rect"/>
            </v:shapetype>
            <v:shape id="Text Box 3" o:spid="_x0000_s1026" type="#_x0000_t202" style="position:absolute;margin-left:276.75pt;margin-top:52.5pt;width:186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" stroked="f">
              <v:textbox>
                <w:txbxContent>
                  <w:p w14:paraId="42B21055" w14:textId="77777777" w:rsidR="00F53DBA" w:rsidRPr="00544927" w:rsidRDefault="00F53DBA" w:rsidP="00D6215D">
                    <w:pPr>
                      <w:jc w:val="right"/>
                      <w:rPr>
                        <w:b/>
                        <w:i/>
                      </w:rPr>
                    </w:pPr>
                    <w:r w:rsidRPr="00544927">
                      <w:rPr>
                        <w:b/>
                        <w:i/>
                      </w:rPr>
                      <w:t>Pastor James Greer</w:t>
                    </w:r>
                  </w:p>
                  <w:p w14:paraId="442970FC" w14:textId="77777777" w:rsidR="00F53DBA" w:rsidRDefault="009E7DE4" w:rsidP="00D6215D">
                    <w:pPr>
                      <w:jc w:val="right"/>
                    </w:pPr>
                    <w:hyperlink r:id="rId3" w:history="1">
                      <w:r w:rsidR="00F53DBA" w:rsidRPr="00FC5774">
                        <w:rPr>
                          <w:rStyle w:val="Hyperlink"/>
                          <w:sz w:val="20"/>
                          <w:szCs w:val="20"/>
                        </w:rPr>
                        <w:t>James@jcpineville.com</w:t>
                      </w:r>
                    </w:hyperlink>
                  </w:p>
                  <w:p w14:paraId="04E040CD" w14:textId="77777777" w:rsidR="00F53DBA" w:rsidRPr="00175B7E" w:rsidRDefault="009E7DE4" w:rsidP="00D6215D">
                    <w:pPr>
                      <w:jc w:val="right"/>
                      <w:rPr>
                        <w:sz w:val="20"/>
                      </w:rPr>
                    </w:pPr>
                    <w:hyperlink r:id="rId4" w:history="1">
                      <w:r w:rsidR="00F53DBA" w:rsidRPr="00196789">
                        <w:rPr>
                          <w:rStyle w:val="Hyperlink"/>
                          <w:sz w:val="20"/>
                        </w:rPr>
                        <w:t>www.jcpineville.com</w:t>
                      </w:r>
                    </w:hyperlink>
                  </w:p>
                  <w:p w14:paraId="2A22B65D" w14:textId="77777777" w:rsidR="00F53DBA" w:rsidRDefault="00F53DBA" w:rsidP="00D6215D">
                    <w:pPr>
                      <w:jc w:val="right"/>
                      <w:rPr>
                        <w:sz w:val="20"/>
                        <w:szCs w:val="20"/>
                      </w:rPr>
                    </w:pPr>
                  </w:p>
                </w:txbxContent>
              </v:textbox>
            </v:shape>
          </w:pict>
        </mc:Fallback>
      </mc:AlternateContent>
    </w:r>
    <w:r w:rsidR="00F53DBA">
      <w:rPr>
        <w:noProof/>
      </w:rPr>
      <w:drawing>
        <wp:anchor distT="0" distB="0" distL="114300" distR="114300" simplePos="0" relativeHeight="251658752" behindDoc="0" locked="0" layoutInCell="1" allowOverlap="1" wp14:anchorId="7B957722" wp14:editId="3008452B">
          <wp:simplePos x="0" y="0"/>
          <wp:positionH relativeFrom="column">
            <wp:posOffset>5862320</wp:posOffset>
          </wp:positionH>
          <wp:positionV relativeFrom="paragraph">
            <wp:posOffset>655955</wp:posOffset>
          </wp:positionV>
          <wp:extent cx="390525" cy="435610"/>
          <wp:effectExtent l="19050" t="0" r="9525" b="0"/>
          <wp:wrapNone/>
          <wp:docPr id="2" name="Picture 2" descr="j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c_1"/>
                  <pic:cNvPicPr>
                    <a:picLocks noChangeAspect="1" noChangeArrowheads="1"/>
                  </pic:cNvPicPr>
                </pic:nvPicPr>
                <pic:blipFill>
                  <a:blip r:embed="rId5"/>
                  <a:srcRect/>
                  <a:stretch>
                    <a:fillRect/>
                  </a:stretch>
                </pic:blipFill>
                <pic:spPr bwMode="auto">
                  <a:xfrm>
                    <a:off x="0" y="0"/>
                    <a:ext cx="390525" cy="435610"/>
                  </a:xfrm>
                  <a:prstGeom prst="rect">
                    <a:avLst/>
                  </a:prstGeom>
                  <a:noFill/>
                  <a:ln w="9525">
                    <a:noFill/>
                    <a:miter lim="800000"/>
                    <a:headEnd/>
                    <a:tailEnd/>
                  </a:ln>
                </pic:spPr>
              </pic:pic>
            </a:graphicData>
          </a:graphic>
        </wp:anchor>
      </w:drawing>
    </w:r>
    <w:r w:rsidR="00F53DBA">
      <w:rPr>
        <w:noProof/>
      </w:rPr>
      <w:drawing>
        <wp:anchor distT="0" distB="0" distL="114300" distR="114300" simplePos="0" relativeHeight="251656704" behindDoc="0" locked="0" layoutInCell="1" allowOverlap="1" wp14:anchorId="4852592A" wp14:editId="1A33723B">
          <wp:simplePos x="0" y="0"/>
          <wp:positionH relativeFrom="column">
            <wp:posOffset>314325</wp:posOffset>
          </wp:positionH>
          <wp:positionV relativeFrom="paragraph">
            <wp:posOffset>-123825</wp:posOffset>
          </wp:positionV>
          <wp:extent cx="5943600" cy="1190625"/>
          <wp:effectExtent l="19050" t="0" r="0" b="0"/>
          <wp:wrapNone/>
          <wp:docPr id="3" name="Picture 0" descr="JC_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JC_Logo copy.jpg"/>
                  <pic:cNvPicPr>
                    <a:picLocks noChangeAspect="1" noChangeArrowheads="1"/>
                  </pic:cNvPicPr>
                </pic:nvPicPr>
                <pic:blipFill>
                  <a:blip r:embed="rId6"/>
                  <a:srcRect/>
                  <a:stretch>
                    <a:fillRect/>
                  </a:stretch>
                </pic:blipFill>
                <pic:spPr bwMode="auto">
                  <a:xfrm>
                    <a:off x="0" y="0"/>
                    <a:ext cx="5943600" cy="1190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3F11"/>
    <w:multiLevelType w:val="hybridMultilevel"/>
    <w:tmpl w:val="DE32B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33E3E"/>
    <w:multiLevelType w:val="hybridMultilevel"/>
    <w:tmpl w:val="0388D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6476C"/>
    <w:multiLevelType w:val="hybridMultilevel"/>
    <w:tmpl w:val="BA0E2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97B99"/>
    <w:multiLevelType w:val="hybridMultilevel"/>
    <w:tmpl w:val="BA0E2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573178"/>
    <w:multiLevelType w:val="hybridMultilevel"/>
    <w:tmpl w:val="0D92F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D59A0"/>
    <w:multiLevelType w:val="hybridMultilevel"/>
    <w:tmpl w:val="33A21B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7021F"/>
    <w:multiLevelType w:val="hybridMultilevel"/>
    <w:tmpl w:val="47DA0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A378BC"/>
    <w:multiLevelType w:val="hybridMultilevel"/>
    <w:tmpl w:val="4656D9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6D5F39"/>
    <w:multiLevelType w:val="hybridMultilevel"/>
    <w:tmpl w:val="C3CE3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EF3824"/>
    <w:multiLevelType w:val="hybridMultilevel"/>
    <w:tmpl w:val="14F66F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1E7CEF"/>
    <w:multiLevelType w:val="hybridMultilevel"/>
    <w:tmpl w:val="47702380"/>
    <w:lvl w:ilvl="0" w:tplc="6A82620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EA7E77"/>
    <w:multiLevelType w:val="hybridMultilevel"/>
    <w:tmpl w:val="C4C20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096589"/>
    <w:multiLevelType w:val="hybridMultilevel"/>
    <w:tmpl w:val="F162D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B41D33"/>
    <w:multiLevelType w:val="hybridMultilevel"/>
    <w:tmpl w:val="1E4EF5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1A7AD7"/>
    <w:multiLevelType w:val="hybridMultilevel"/>
    <w:tmpl w:val="C764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2"/>
  </w:num>
  <w:num w:numId="4">
    <w:abstractNumId w:val="13"/>
  </w:num>
  <w:num w:numId="5">
    <w:abstractNumId w:val="1"/>
  </w:num>
  <w:num w:numId="6">
    <w:abstractNumId w:val="5"/>
  </w:num>
  <w:num w:numId="7">
    <w:abstractNumId w:val="14"/>
  </w:num>
  <w:num w:numId="8">
    <w:abstractNumId w:val="0"/>
  </w:num>
  <w:num w:numId="9">
    <w:abstractNumId w:val="6"/>
  </w:num>
  <w:num w:numId="10">
    <w:abstractNumId w:val="3"/>
  </w:num>
  <w:num w:numId="11">
    <w:abstractNumId w:val="2"/>
  </w:num>
  <w:num w:numId="12">
    <w:abstractNumId w:val="8"/>
  </w:num>
  <w:num w:numId="13">
    <w:abstractNumId w:val="10"/>
  </w:num>
  <w:num w:numId="14">
    <w:abstractNumId w:val="9"/>
  </w:num>
  <w:num w:numId="1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45"/>
    <w:rsid w:val="00034295"/>
    <w:rsid w:val="000573BB"/>
    <w:rsid w:val="00061CEF"/>
    <w:rsid w:val="00070E1D"/>
    <w:rsid w:val="00071BB5"/>
    <w:rsid w:val="00074D0F"/>
    <w:rsid w:val="0007759F"/>
    <w:rsid w:val="00090960"/>
    <w:rsid w:val="000A315D"/>
    <w:rsid w:val="000A4A30"/>
    <w:rsid w:val="000A59DA"/>
    <w:rsid w:val="000B0556"/>
    <w:rsid w:val="000E00D7"/>
    <w:rsid w:val="000E218C"/>
    <w:rsid w:val="000E5CCE"/>
    <w:rsid w:val="000F0FD3"/>
    <w:rsid w:val="000F4A41"/>
    <w:rsid w:val="00100B74"/>
    <w:rsid w:val="00110341"/>
    <w:rsid w:val="00116C4D"/>
    <w:rsid w:val="00130491"/>
    <w:rsid w:val="00136B7F"/>
    <w:rsid w:val="00140415"/>
    <w:rsid w:val="001676F2"/>
    <w:rsid w:val="00175B7E"/>
    <w:rsid w:val="00180748"/>
    <w:rsid w:val="00191145"/>
    <w:rsid w:val="001929D7"/>
    <w:rsid w:val="00195029"/>
    <w:rsid w:val="001B07DD"/>
    <w:rsid w:val="001C11E5"/>
    <w:rsid w:val="001C69BE"/>
    <w:rsid w:val="001C7455"/>
    <w:rsid w:val="001D448D"/>
    <w:rsid w:val="001D7122"/>
    <w:rsid w:val="002422C8"/>
    <w:rsid w:val="002673D3"/>
    <w:rsid w:val="00267710"/>
    <w:rsid w:val="00274EA5"/>
    <w:rsid w:val="002C6FAF"/>
    <w:rsid w:val="002D4499"/>
    <w:rsid w:val="002D5CAC"/>
    <w:rsid w:val="002E2345"/>
    <w:rsid w:val="002E5D24"/>
    <w:rsid w:val="002E63C9"/>
    <w:rsid w:val="002F2A0D"/>
    <w:rsid w:val="002F315A"/>
    <w:rsid w:val="002F3ADD"/>
    <w:rsid w:val="002F3D79"/>
    <w:rsid w:val="002F7462"/>
    <w:rsid w:val="003241D1"/>
    <w:rsid w:val="00336A6B"/>
    <w:rsid w:val="0034700A"/>
    <w:rsid w:val="0035116E"/>
    <w:rsid w:val="00354BF4"/>
    <w:rsid w:val="003650F0"/>
    <w:rsid w:val="00371711"/>
    <w:rsid w:val="003841C2"/>
    <w:rsid w:val="003E0439"/>
    <w:rsid w:val="003E3272"/>
    <w:rsid w:val="003F02C5"/>
    <w:rsid w:val="003F7444"/>
    <w:rsid w:val="00410DD4"/>
    <w:rsid w:val="00412F14"/>
    <w:rsid w:val="00414222"/>
    <w:rsid w:val="00414DF9"/>
    <w:rsid w:val="0042340F"/>
    <w:rsid w:val="00424F04"/>
    <w:rsid w:val="004275AF"/>
    <w:rsid w:val="00427E6B"/>
    <w:rsid w:val="0044377A"/>
    <w:rsid w:val="004464FF"/>
    <w:rsid w:val="00447214"/>
    <w:rsid w:val="0047256D"/>
    <w:rsid w:val="00475E3D"/>
    <w:rsid w:val="004C0382"/>
    <w:rsid w:val="004C3E15"/>
    <w:rsid w:val="004C476F"/>
    <w:rsid w:val="004E4704"/>
    <w:rsid w:val="004F41BE"/>
    <w:rsid w:val="00515ECA"/>
    <w:rsid w:val="005162EA"/>
    <w:rsid w:val="0052746D"/>
    <w:rsid w:val="0056071D"/>
    <w:rsid w:val="005618F1"/>
    <w:rsid w:val="005722B4"/>
    <w:rsid w:val="005741B6"/>
    <w:rsid w:val="005842F1"/>
    <w:rsid w:val="005852DA"/>
    <w:rsid w:val="005A6E49"/>
    <w:rsid w:val="005B1AFA"/>
    <w:rsid w:val="005B52B6"/>
    <w:rsid w:val="00601F48"/>
    <w:rsid w:val="00605FC4"/>
    <w:rsid w:val="006760B9"/>
    <w:rsid w:val="00684734"/>
    <w:rsid w:val="00695A19"/>
    <w:rsid w:val="006A668F"/>
    <w:rsid w:val="006B7426"/>
    <w:rsid w:val="006E113C"/>
    <w:rsid w:val="006E1FF0"/>
    <w:rsid w:val="006F1D80"/>
    <w:rsid w:val="006F26E8"/>
    <w:rsid w:val="007064B6"/>
    <w:rsid w:val="007124A8"/>
    <w:rsid w:val="00725AB6"/>
    <w:rsid w:val="00741A79"/>
    <w:rsid w:val="00756754"/>
    <w:rsid w:val="00775E69"/>
    <w:rsid w:val="007A423E"/>
    <w:rsid w:val="007A5388"/>
    <w:rsid w:val="007B1727"/>
    <w:rsid w:val="007D0486"/>
    <w:rsid w:val="007D0BDC"/>
    <w:rsid w:val="007E3B0E"/>
    <w:rsid w:val="00830A34"/>
    <w:rsid w:val="0083455D"/>
    <w:rsid w:val="008501E6"/>
    <w:rsid w:val="00853150"/>
    <w:rsid w:val="00855DB9"/>
    <w:rsid w:val="00863524"/>
    <w:rsid w:val="00863C90"/>
    <w:rsid w:val="00894955"/>
    <w:rsid w:val="008A36F5"/>
    <w:rsid w:val="008B0EB4"/>
    <w:rsid w:val="008C4764"/>
    <w:rsid w:val="008F64B5"/>
    <w:rsid w:val="00945D51"/>
    <w:rsid w:val="009747FC"/>
    <w:rsid w:val="00974A86"/>
    <w:rsid w:val="00994FF6"/>
    <w:rsid w:val="009A4FAF"/>
    <w:rsid w:val="009A7298"/>
    <w:rsid w:val="009B01CA"/>
    <w:rsid w:val="009B78FA"/>
    <w:rsid w:val="009B7BA1"/>
    <w:rsid w:val="009C5CE2"/>
    <w:rsid w:val="009D39D8"/>
    <w:rsid w:val="009E7DE4"/>
    <w:rsid w:val="009F2131"/>
    <w:rsid w:val="00A145FF"/>
    <w:rsid w:val="00A15F02"/>
    <w:rsid w:val="00A251AA"/>
    <w:rsid w:val="00A407DB"/>
    <w:rsid w:val="00A65C16"/>
    <w:rsid w:val="00A835E8"/>
    <w:rsid w:val="00A93252"/>
    <w:rsid w:val="00AB183D"/>
    <w:rsid w:val="00AC127C"/>
    <w:rsid w:val="00AC2FD1"/>
    <w:rsid w:val="00AC3730"/>
    <w:rsid w:val="00AC6740"/>
    <w:rsid w:val="00AC7801"/>
    <w:rsid w:val="00AD1F50"/>
    <w:rsid w:val="00AE61E5"/>
    <w:rsid w:val="00AF4312"/>
    <w:rsid w:val="00B0181A"/>
    <w:rsid w:val="00B05576"/>
    <w:rsid w:val="00B06E76"/>
    <w:rsid w:val="00B10401"/>
    <w:rsid w:val="00B1086C"/>
    <w:rsid w:val="00B20A86"/>
    <w:rsid w:val="00B23C27"/>
    <w:rsid w:val="00B24EB9"/>
    <w:rsid w:val="00B34929"/>
    <w:rsid w:val="00B43123"/>
    <w:rsid w:val="00B530D2"/>
    <w:rsid w:val="00B77BB7"/>
    <w:rsid w:val="00B8621F"/>
    <w:rsid w:val="00B91B99"/>
    <w:rsid w:val="00BA13AF"/>
    <w:rsid w:val="00BA1410"/>
    <w:rsid w:val="00BA6778"/>
    <w:rsid w:val="00BB18B3"/>
    <w:rsid w:val="00BC6655"/>
    <w:rsid w:val="00BD792B"/>
    <w:rsid w:val="00BF40D7"/>
    <w:rsid w:val="00C10477"/>
    <w:rsid w:val="00C21731"/>
    <w:rsid w:val="00C2294A"/>
    <w:rsid w:val="00C36F14"/>
    <w:rsid w:val="00C433E4"/>
    <w:rsid w:val="00C43ADC"/>
    <w:rsid w:val="00C51009"/>
    <w:rsid w:val="00C54231"/>
    <w:rsid w:val="00C567A1"/>
    <w:rsid w:val="00C6617D"/>
    <w:rsid w:val="00C7211C"/>
    <w:rsid w:val="00C727E1"/>
    <w:rsid w:val="00C84F85"/>
    <w:rsid w:val="00C86467"/>
    <w:rsid w:val="00C94BEC"/>
    <w:rsid w:val="00CA0F62"/>
    <w:rsid w:val="00CA130E"/>
    <w:rsid w:val="00CB4934"/>
    <w:rsid w:val="00CB5AAF"/>
    <w:rsid w:val="00CE730C"/>
    <w:rsid w:val="00D0504F"/>
    <w:rsid w:val="00D05CF7"/>
    <w:rsid w:val="00D13F19"/>
    <w:rsid w:val="00D34D32"/>
    <w:rsid w:val="00D368C9"/>
    <w:rsid w:val="00D438CE"/>
    <w:rsid w:val="00D45A81"/>
    <w:rsid w:val="00D6215D"/>
    <w:rsid w:val="00D63CAD"/>
    <w:rsid w:val="00D65038"/>
    <w:rsid w:val="00D77455"/>
    <w:rsid w:val="00D84846"/>
    <w:rsid w:val="00D8630C"/>
    <w:rsid w:val="00D905E3"/>
    <w:rsid w:val="00DB57CA"/>
    <w:rsid w:val="00DB654C"/>
    <w:rsid w:val="00DB6DFA"/>
    <w:rsid w:val="00DD7BF8"/>
    <w:rsid w:val="00DF1818"/>
    <w:rsid w:val="00DF2074"/>
    <w:rsid w:val="00E05826"/>
    <w:rsid w:val="00E06F9A"/>
    <w:rsid w:val="00E21BFC"/>
    <w:rsid w:val="00E229B5"/>
    <w:rsid w:val="00E61FF3"/>
    <w:rsid w:val="00E65CFA"/>
    <w:rsid w:val="00E66453"/>
    <w:rsid w:val="00E95C52"/>
    <w:rsid w:val="00EA1A10"/>
    <w:rsid w:val="00EF33B5"/>
    <w:rsid w:val="00EF4D54"/>
    <w:rsid w:val="00EF6B07"/>
    <w:rsid w:val="00F200C9"/>
    <w:rsid w:val="00F3398E"/>
    <w:rsid w:val="00F53DBA"/>
    <w:rsid w:val="00F53FAF"/>
    <w:rsid w:val="00F67E18"/>
    <w:rsid w:val="00F726F4"/>
    <w:rsid w:val="00F73352"/>
    <w:rsid w:val="00F807D1"/>
    <w:rsid w:val="00FA1B04"/>
    <w:rsid w:val="00FA63F5"/>
    <w:rsid w:val="00FB3EB0"/>
    <w:rsid w:val="00FB687A"/>
    <w:rsid w:val="00FB73F8"/>
    <w:rsid w:val="00FF458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53066573"/>
  <w15:docId w15:val="{16BECFA6-D55F-48C9-B174-CF62E6BA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345"/>
    <w:rPr>
      <w:rFonts w:ascii="Times New Roman" w:eastAsia="Times New Roman" w:hAnsi="Times New Roman"/>
      <w:sz w:val="24"/>
      <w:szCs w:val="24"/>
    </w:rPr>
  </w:style>
  <w:style w:type="paragraph" w:styleId="Heading1">
    <w:name w:val="heading 1"/>
    <w:basedOn w:val="Normal"/>
    <w:next w:val="Normal"/>
    <w:link w:val="Heading1Char"/>
    <w:uiPriority w:val="9"/>
    <w:qFormat/>
    <w:rsid w:val="00E65CF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018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2E2345"/>
    <w:pPr>
      <w:keepNext/>
      <w:jc w:val="center"/>
      <w:outlineLvl w:val="6"/>
    </w:pPr>
    <w:rPr>
      <w:rFonts w:ascii="Tahoma" w:hAnsi="Tahoma" w:cs="Tahoma"/>
      <w:b/>
      <w:bCs/>
      <w:i/>
      <w:i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345"/>
    <w:rPr>
      <w:rFonts w:ascii="Tahoma" w:hAnsi="Tahoma" w:cs="Tahoma"/>
      <w:sz w:val="16"/>
      <w:szCs w:val="16"/>
    </w:rPr>
  </w:style>
  <w:style w:type="character" w:customStyle="1" w:styleId="BalloonTextChar">
    <w:name w:val="Balloon Text Char"/>
    <w:basedOn w:val="DefaultParagraphFont"/>
    <w:link w:val="BalloonText"/>
    <w:uiPriority w:val="99"/>
    <w:semiHidden/>
    <w:rsid w:val="002E2345"/>
    <w:rPr>
      <w:rFonts w:ascii="Tahoma" w:hAnsi="Tahoma" w:cs="Tahoma"/>
      <w:sz w:val="16"/>
      <w:szCs w:val="16"/>
    </w:rPr>
  </w:style>
  <w:style w:type="paragraph" w:styleId="Header">
    <w:name w:val="header"/>
    <w:basedOn w:val="Normal"/>
    <w:link w:val="HeaderChar"/>
    <w:uiPriority w:val="99"/>
    <w:unhideWhenUsed/>
    <w:rsid w:val="002E2345"/>
    <w:pPr>
      <w:tabs>
        <w:tab w:val="center" w:pos="4680"/>
        <w:tab w:val="right" w:pos="9360"/>
      </w:tabs>
    </w:pPr>
  </w:style>
  <w:style w:type="character" w:customStyle="1" w:styleId="HeaderChar">
    <w:name w:val="Header Char"/>
    <w:basedOn w:val="DefaultParagraphFont"/>
    <w:link w:val="Header"/>
    <w:uiPriority w:val="99"/>
    <w:rsid w:val="002E2345"/>
  </w:style>
  <w:style w:type="paragraph" w:styleId="Footer">
    <w:name w:val="footer"/>
    <w:basedOn w:val="Normal"/>
    <w:link w:val="FooterChar"/>
    <w:uiPriority w:val="99"/>
    <w:unhideWhenUsed/>
    <w:rsid w:val="002E2345"/>
    <w:pPr>
      <w:tabs>
        <w:tab w:val="center" w:pos="4680"/>
        <w:tab w:val="right" w:pos="9360"/>
      </w:tabs>
    </w:pPr>
  </w:style>
  <w:style w:type="character" w:customStyle="1" w:styleId="FooterChar">
    <w:name w:val="Footer Char"/>
    <w:basedOn w:val="DefaultParagraphFont"/>
    <w:link w:val="Footer"/>
    <w:uiPriority w:val="99"/>
    <w:rsid w:val="002E2345"/>
  </w:style>
  <w:style w:type="character" w:customStyle="1" w:styleId="Heading7Char">
    <w:name w:val="Heading 7 Char"/>
    <w:basedOn w:val="DefaultParagraphFont"/>
    <w:link w:val="Heading7"/>
    <w:rsid w:val="002E2345"/>
    <w:rPr>
      <w:rFonts w:ascii="Tahoma" w:eastAsia="Times New Roman" w:hAnsi="Tahoma" w:cs="Tahoma"/>
      <w:b/>
      <w:bCs/>
      <w:i/>
      <w:iCs/>
      <w:sz w:val="32"/>
      <w:szCs w:val="24"/>
      <w:u w:val="single"/>
    </w:rPr>
  </w:style>
  <w:style w:type="paragraph" w:styleId="BodyTextIndent">
    <w:name w:val="Body Text Indent"/>
    <w:basedOn w:val="Normal"/>
    <w:link w:val="BodyTextIndentChar"/>
    <w:rsid w:val="002E2345"/>
    <w:pPr>
      <w:ind w:left="1080"/>
    </w:pPr>
  </w:style>
  <w:style w:type="character" w:customStyle="1" w:styleId="BodyTextIndentChar">
    <w:name w:val="Body Text Indent Char"/>
    <w:basedOn w:val="DefaultParagraphFont"/>
    <w:link w:val="BodyTextIndent"/>
    <w:rsid w:val="002E2345"/>
    <w:rPr>
      <w:rFonts w:ascii="Times New Roman" w:eastAsia="Times New Roman" w:hAnsi="Times New Roman" w:cs="Times New Roman"/>
      <w:sz w:val="24"/>
      <w:szCs w:val="24"/>
    </w:rPr>
  </w:style>
  <w:style w:type="paragraph" w:styleId="BodyTextIndent2">
    <w:name w:val="Body Text Indent 2"/>
    <w:basedOn w:val="Normal"/>
    <w:link w:val="BodyTextIndent2Char"/>
    <w:rsid w:val="002E2345"/>
    <w:pPr>
      <w:ind w:left="1080"/>
    </w:pPr>
    <w:rPr>
      <w:rFonts w:ascii="Tahoma" w:hAnsi="Tahoma" w:cs="Tahoma"/>
      <w:i/>
      <w:iCs/>
    </w:rPr>
  </w:style>
  <w:style w:type="character" w:customStyle="1" w:styleId="BodyTextIndent2Char">
    <w:name w:val="Body Text Indent 2 Char"/>
    <w:basedOn w:val="DefaultParagraphFont"/>
    <w:link w:val="BodyTextIndent2"/>
    <w:rsid w:val="002E2345"/>
    <w:rPr>
      <w:rFonts w:ascii="Tahoma" w:eastAsia="Times New Roman" w:hAnsi="Tahoma" w:cs="Tahoma"/>
      <w:i/>
      <w:iCs/>
      <w:sz w:val="24"/>
      <w:szCs w:val="24"/>
    </w:rPr>
  </w:style>
  <w:style w:type="character" w:styleId="Hyperlink">
    <w:name w:val="Hyperlink"/>
    <w:basedOn w:val="DefaultParagraphFont"/>
    <w:uiPriority w:val="99"/>
    <w:unhideWhenUsed/>
    <w:rsid w:val="002E2345"/>
    <w:rPr>
      <w:color w:val="0000FF"/>
      <w:u w:val="single"/>
    </w:rPr>
  </w:style>
  <w:style w:type="paragraph" w:styleId="NormalWeb">
    <w:name w:val="Normal (Web)"/>
    <w:basedOn w:val="Normal"/>
    <w:uiPriority w:val="99"/>
    <w:semiHidden/>
    <w:rsid w:val="002F3D79"/>
    <w:pPr>
      <w:spacing w:before="100" w:beforeAutospacing="1" w:after="100" w:afterAutospacing="1"/>
    </w:pPr>
  </w:style>
  <w:style w:type="character" w:customStyle="1" w:styleId="Heading1Char">
    <w:name w:val="Heading 1 Char"/>
    <w:basedOn w:val="DefaultParagraphFont"/>
    <w:link w:val="Heading1"/>
    <w:uiPriority w:val="9"/>
    <w:rsid w:val="00E65CFA"/>
    <w:rPr>
      <w:rFonts w:ascii="Cambria" w:eastAsia="Times New Roman" w:hAnsi="Cambria" w:cs="Times New Roman"/>
      <w:b/>
      <w:bCs/>
      <w:kern w:val="32"/>
      <w:sz w:val="32"/>
      <w:szCs w:val="32"/>
    </w:rPr>
  </w:style>
  <w:style w:type="paragraph" w:styleId="ListParagraph">
    <w:name w:val="List Paragraph"/>
    <w:basedOn w:val="Normal"/>
    <w:uiPriority w:val="34"/>
    <w:qFormat/>
    <w:rsid w:val="00A835E8"/>
    <w:pPr>
      <w:ind w:left="720"/>
    </w:pPr>
  </w:style>
  <w:style w:type="character" w:customStyle="1" w:styleId="apple-style-span">
    <w:name w:val="apple-style-span"/>
    <w:basedOn w:val="DefaultParagraphFont"/>
    <w:rsid w:val="00424F04"/>
  </w:style>
  <w:style w:type="character" w:customStyle="1" w:styleId="apple-converted-space">
    <w:name w:val="apple-converted-space"/>
    <w:basedOn w:val="DefaultParagraphFont"/>
    <w:rsid w:val="00424F04"/>
  </w:style>
  <w:style w:type="character" w:customStyle="1" w:styleId="il">
    <w:name w:val="il"/>
    <w:basedOn w:val="DefaultParagraphFont"/>
    <w:rsid w:val="00C43ADC"/>
  </w:style>
  <w:style w:type="character" w:customStyle="1" w:styleId="Heading2Char">
    <w:name w:val="Heading 2 Char"/>
    <w:basedOn w:val="DefaultParagraphFont"/>
    <w:link w:val="Heading2"/>
    <w:uiPriority w:val="9"/>
    <w:rsid w:val="00B0181A"/>
    <w:rPr>
      <w:rFonts w:asciiTheme="majorHAnsi" w:eastAsiaTheme="majorEastAsia" w:hAnsiTheme="majorHAnsi" w:cstheme="majorBidi"/>
      <w:b/>
      <w:bCs/>
      <w:color w:val="4F81BD" w:themeColor="accent1"/>
      <w:sz w:val="26"/>
      <w:szCs w:val="26"/>
    </w:rPr>
  </w:style>
  <w:style w:type="character" w:customStyle="1" w:styleId="text">
    <w:name w:val="text"/>
    <w:basedOn w:val="DefaultParagraphFont"/>
    <w:rsid w:val="009A7298"/>
  </w:style>
  <w:style w:type="character" w:customStyle="1" w:styleId="woj">
    <w:name w:val="woj"/>
    <w:basedOn w:val="DefaultParagraphFont"/>
    <w:rsid w:val="009A7298"/>
  </w:style>
  <w:style w:type="character" w:customStyle="1" w:styleId="small-caps">
    <w:name w:val="small-caps"/>
    <w:basedOn w:val="DefaultParagraphFont"/>
    <w:rsid w:val="00FA1B04"/>
  </w:style>
  <w:style w:type="table" w:styleId="TableGrid">
    <w:name w:val="Table Grid"/>
    <w:basedOn w:val="TableNormal"/>
    <w:uiPriority w:val="59"/>
    <w:rsid w:val="00FB7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dent-1-breaks">
    <w:name w:val="indent-1-breaks"/>
    <w:basedOn w:val="DefaultParagraphFont"/>
    <w:rsid w:val="005852DA"/>
  </w:style>
  <w:style w:type="character" w:customStyle="1" w:styleId="chapternum">
    <w:name w:val="chapternum"/>
    <w:basedOn w:val="DefaultParagraphFont"/>
    <w:rsid w:val="00DD7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42">
      <w:bodyDiv w:val="1"/>
      <w:marLeft w:val="0"/>
      <w:marRight w:val="0"/>
      <w:marTop w:val="0"/>
      <w:marBottom w:val="0"/>
      <w:divBdr>
        <w:top w:val="none" w:sz="0" w:space="0" w:color="auto"/>
        <w:left w:val="none" w:sz="0" w:space="0" w:color="auto"/>
        <w:bottom w:val="none" w:sz="0" w:space="0" w:color="auto"/>
        <w:right w:val="none" w:sz="0" w:space="0" w:color="auto"/>
      </w:divBdr>
      <w:divsChild>
        <w:div w:id="929510756">
          <w:marLeft w:val="0"/>
          <w:marRight w:val="0"/>
          <w:marTop w:val="0"/>
          <w:marBottom w:val="0"/>
          <w:divBdr>
            <w:top w:val="none" w:sz="0" w:space="0" w:color="auto"/>
            <w:left w:val="none" w:sz="0" w:space="0" w:color="auto"/>
            <w:bottom w:val="none" w:sz="0" w:space="0" w:color="auto"/>
            <w:right w:val="none" w:sz="0" w:space="0" w:color="auto"/>
          </w:divBdr>
        </w:div>
        <w:div w:id="1444155433">
          <w:marLeft w:val="0"/>
          <w:marRight w:val="0"/>
          <w:marTop w:val="0"/>
          <w:marBottom w:val="0"/>
          <w:divBdr>
            <w:top w:val="none" w:sz="0" w:space="0" w:color="auto"/>
            <w:left w:val="none" w:sz="0" w:space="0" w:color="auto"/>
            <w:bottom w:val="none" w:sz="0" w:space="0" w:color="auto"/>
            <w:right w:val="none" w:sz="0" w:space="0" w:color="auto"/>
          </w:divBdr>
        </w:div>
      </w:divsChild>
    </w:div>
    <w:div w:id="243152928">
      <w:bodyDiv w:val="1"/>
      <w:marLeft w:val="0"/>
      <w:marRight w:val="0"/>
      <w:marTop w:val="0"/>
      <w:marBottom w:val="0"/>
      <w:divBdr>
        <w:top w:val="none" w:sz="0" w:space="0" w:color="auto"/>
        <w:left w:val="none" w:sz="0" w:space="0" w:color="auto"/>
        <w:bottom w:val="none" w:sz="0" w:space="0" w:color="auto"/>
        <w:right w:val="none" w:sz="0" w:space="0" w:color="auto"/>
      </w:divBdr>
    </w:div>
    <w:div w:id="398940971">
      <w:bodyDiv w:val="1"/>
      <w:marLeft w:val="0"/>
      <w:marRight w:val="0"/>
      <w:marTop w:val="0"/>
      <w:marBottom w:val="0"/>
      <w:divBdr>
        <w:top w:val="none" w:sz="0" w:space="0" w:color="auto"/>
        <w:left w:val="none" w:sz="0" w:space="0" w:color="auto"/>
        <w:bottom w:val="none" w:sz="0" w:space="0" w:color="auto"/>
        <w:right w:val="none" w:sz="0" w:space="0" w:color="auto"/>
      </w:divBdr>
    </w:div>
    <w:div w:id="535316462">
      <w:bodyDiv w:val="1"/>
      <w:marLeft w:val="0"/>
      <w:marRight w:val="0"/>
      <w:marTop w:val="0"/>
      <w:marBottom w:val="0"/>
      <w:divBdr>
        <w:top w:val="none" w:sz="0" w:space="0" w:color="auto"/>
        <w:left w:val="none" w:sz="0" w:space="0" w:color="auto"/>
        <w:bottom w:val="none" w:sz="0" w:space="0" w:color="auto"/>
        <w:right w:val="none" w:sz="0" w:space="0" w:color="auto"/>
      </w:divBdr>
    </w:div>
    <w:div w:id="979186241">
      <w:bodyDiv w:val="1"/>
      <w:marLeft w:val="0"/>
      <w:marRight w:val="0"/>
      <w:marTop w:val="0"/>
      <w:marBottom w:val="0"/>
      <w:divBdr>
        <w:top w:val="none" w:sz="0" w:space="0" w:color="auto"/>
        <w:left w:val="none" w:sz="0" w:space="0" w:color="auto"/>
        <w:bottom w:val="none" w:sz="0" w:space="0" w:color="auto"/>
        <w:right w:val="none" w:sz="0" w:space="0" w:color="auto"/>
      </w:divBdr>
    </w:div>
    <w:div w:id="1129400790">
      <w:bodyDiv w:val="1"/>
      <w:marLeft w:val="0"/>
      <w:marRight w:val="0"/>
      <w:marTop w:val="0"/>
      <w:marBottom w:val="0"/>
      <w:divBdr>
        <w:top w:val="none" w:sz="0" w:space="0" w:color="auto"/>
        <w:left w:val="none" w:sz="0" w:space="0" w:color="auto"/>
        <w:bottom w:val="none" w:sz="0" w:space="0" w:color="auto"/>
        <w:right w:val="none" w:sz="0" w:space="0" w:color="auto"/>
      </w:divBdr>
    </w:div>
    <w:div w:id="1570572533">
      <w:bodyDiv w:val="1"/>
      <w:marLeft w:val="0"/>
      <w:marRight w:val="0"/>
      <w:marTop w:val="0"/>
      <w:marBottom w:val="0"/>
      <w:divBdr>
        <w:top w:val="none" w:sz="0" w:space="0" w:color="auto"/>
        <w:left w:val="none" w:sz="0" w:space="0" w:color="auto"/>
        <w:bottom w:val="none" w:sz="0" w:space="0" w:color="auto"/>
        <w:right w:val="none" w:sz="0" w:space="0" w:color="auto"/>
      </w:divBdr>
    </w:div>
    <w:div w:id="1609964060">
      <w:bodyDiv w:val="1"/>
      <w:marLeft w:val="0"/>
      <w:marRight w:val="0"/>
      <w:marTop w:val="0"/>
      <w:marBottom w:val="0"/>
      <w:divBdr>
        <w:top w:val="none" w:sz="0" w:space="0" w:color="auto"/>
        <w:left w:val="none" w:sz="0" w:space="0" w:color="auto"/>
        <w:bottom w:val="none" w:sz="0" w:space="0" w:color="auto"/>
        <w:right w:val="none" w:sz="0" w:space="0" w:color="auto"/>
      </w:divBdr>
      <w:divsChild>
        <w:div w:id="443036427">
          <w:marLeft w:val="0"/>
          <w:marRight w:val="0"/>
          <w:marTop w:val="0"/>
          <w:marBottom w:val="0"/>
          <w:divBdr>
            <w:top w:val="none" w:sz="0" w:space="0" w:color="auto"/>
            <w:left w:val="none" w:sz="0" w:space="0" w:color="auto"/>
            <w:bottom w:val="none" w:sz="0" w:space="0" w:color="auto"/>
            <w:right w:val="none" w:sz="0" w:space="0" w:color="auto"/>
          </w:divBdr>
        </w:div>
        <w:div w:id="1362822067">
          <w:marLeft w:val="0"/>
          <w:marRight w:val="0"/>
          <w:marTop w:val="0"/>
          <w:marBottom w:val="0"/>
          <w:divBdr>
            <w:top w:val="none" w:sz="0" w:space="0" w:color="auto"/>
            <w:left w:val="none" w:sz="0" w:space="0" w:color="auto"/>
            <w:bottom w:val="none" w:sz="0" w:space="0" w:color="auto"/>
            <w:right w:val="none" w:sz="0" w:space="0" w:color="auto"/>
          </w:divBdr>
        </w:div>
        <w:div w:id="32774407">
          <w:marLeft w:val="0"/>
          <w:marRight w:val="0"/>
          <w:marTop w:val="0"/>
          <w:marBottom w:val="0"/>
          <w:divBdr>
            <w:top w:val="none" w:sz="0" w:space="0" w:color="auto"/>
            <w:left w:val="none" w:sz="0" w:space="0" w:color="auto"/>
            <w:bottom w:val="none" w:sz="0" w:space="0" w:color="auto"/>
            <w:right w:val="none" w:sz="0" w:space="0" w:color="auto"/>
          </w:divBdr>
        </w:div>
        <w:div w:id="1128627185">
          <w:marLeft w:val="0"/>
          <w:marRight w:val="0"/>
          <w:marTop w:val="0"/>
          <w:marBottom w:val="0"/>
          <w:divBdr>
            <w:top w:val="none" w:sz="0" w:space="0" w:color="auto"/>
            <w:left w:val="none" w:sz="0" w:space="0" w:color="auto"/>
            <w:bottom w:val="none" w:sz="0" w:space="0" w:color="auto"/>
            <w:right w:val="none" w:sz="0" w:space="0" w:color="auto"/>
          </w:divBdr>
        </w:div>
        <w:div w:id="195625764">
          <w:marLeft w:val="0"/>
          <w:marRight w:val="0"/>
          <w:marTop w:val="0"/>
          <w:marBottom w:val="0"/>
          <w:divBdr>
            <w:top w:val="none" w:sz="0" w:space="0" w:color="auto"/>
            <w:left w:val="none" w:sz="0" w:space="0" w:color="auto"/>
            <w:bottom w:val="none" w:sz="0" w:space="0" w:color="auto"/>
            <w:right w:val="none" w:sz="0" w:space="0" w:color="auto"/>
          </w:divBdr>
        </w:div>
        <w:div w:id="1956054486">
          <w:marLeft w:val="0"/>
          <w:marRight w:val="0"/>
          <w:marTop w:val="0"/>
          <w:marBottom w:val="0"/>
          <w:divBdr>
            <w:top w:val="none" w:sz="0" w:space="0" w:color="auto"/>
            <w:left w:val="none" w:sz="0" w:space="0" w:color="auto"/>
            <w:bottom w:val="none" w:sz="0" w:space="0" w:color="auto"/>
            <w:right w:val="none" w:sz="0" w:space="0" w:color="auto"/>
          </w:divBdr>
        </w:div>
        <w:div w:id="1970087913">
          <w:marLeft w:val="0"/>
          <w:marRight w:val="0"/>
          <w:marTop w:val="0"/>
          <w:marBottom w:val="0"/>
          <w:divBdr>
            <w:top w:val="none" w:sz="0" w:space="0" w:color="auto"/>
            <w:left w:val="none" w:sz="0" w:space="0" w:color="auto"/>
            <w:bottom w:val="none" w:sz="0" w:space="0" w:color="auto"/>
            <w:right w:val="none" w:sz="0" w:space="0" w:color="auto"/>
          </w:divBdr>
        </w:div>
        <w:div w:id="980114504">
          <w:marLeft w:val="0"/>
          <w:marRight w:val="0"/>
          <w:marTop w:val="0"/>
          <w:marBottom w:val="0"/>
          <w:divBdr>
            <w:top w:val="none" w:sz="0" w:space="0" w:color="auto"/>
            <w:left w:val="none" w:sz="0" w:space="0" w:color="auto"/>
            <w:bottom w:val="none" w:sz="0" w:space="0" w:color="auto"/>
            <w:right w:val="none" w:sz="0" w:space="0" w:color="auto"/>
          </w:divBdr>
        </w:div>
      </w:divsChild>
    </w:div>
    <w:div w:id="2025398487">
      <w:bodyDiv w:val="1"/>
      <w:marLeft w:val="0"/>
      <w:marRight w:val="0"/>
      <w:marTop w:val="0"/>
      <w:marBottom w:val="0"/>
      <w:divBdr>
        <w:top w:val="none" w:sz="0" w:space="0" w:color="auto"/>
        <w:left w:val="none" w:sz="0" w:space="0" w:color="auto"/>
        <w:bottom w:val="none" w:sz="0" w:space="0" w:color="auto"/>
        <w:right w:val="none" w:sz="0" w:space="0" w:color="auto"/>
      </w:divBdr>
    </w:div>
    <w:div w:id="2066171741">
      <w:bodyDiv w:val="1"/>
      <w:marLeft w:val="0"/>
      <w:marRight w:val="0"/>
      <w:marTop w:val="0"/>
      <w:marBottom w:val="0"/>
      <w:divBdr>
        <w:top w:val="none" w:sz="0" w:space="0" w:color="auto"/>
        <w:left w:val="none" w:sz="0" w:space="0" w:color="auto"/>
        <w:bottom w:val="none" w:sz="0" w:space="0" w:color="auto"/>
        <w:right w:val="none" w:sz="0" w:space="0" w:color="auto"/>
      </w:divBdr>
      <w:divsChild>
        <w:div w:id="119880761">
          <w:blockQuote w:val="1"/>
          <w:marLeft w:val="0"/>
          <w:marRight w:val="0"/>
          <w:marTop w:val="450"/>
          <w:marBottom w:val="450"/>
          <w:divBdr>
            <w:top w:val="none" w:sz="0" w:space="0" w:color="auto"/>
            <w:left w:val="single" w:sz="48" w:space="15" w:color="E5E5E5"/>
            <w:bottom w:val="none" w:sz="0" w:space="0" w:color="auto"/>
            <w:right w:val="none" w:sz="0" w:space="0" w:color="auto"/>
          </w:divBdr>
        </w:div>
        <w:div w:id="1661421686">
          <w:blockQuote w:val="1"/>
          <w:marLeft w:val="0"/>
          <w:marRight w:val="0"/>
          <w:marTop w:val="450"/>
          <w:marBottom w:val="450"/>
          <w:divBdr>
            <w:top w:val="none" w:sz="0" w:space="0" w:color="auto"/>
            <w:left w:val="single" w:sz="48" w:space="15" w:color="E5E5E5"/>
            <w:bottom w:val="none" w:sz="0" w:space="0" w:color="auto"/>
            <w:right w:val="none" w:sz="0" w:space="0" w:color="auto"/>
          </w:divBdr>
        </w:div>
        <w:div w:id="1722948045">
          <w:blockQuote w:val="1"/>
          <w:marLeft w:val="0"/>
          <w:marRight w:val="0"/>
          <w:marTop w:val="450"/>
          <w:marBottom w:val="450"/>
          <w:divBdr>
            <w:top w:val="none" w:sz="0" w:space="0" w:color="auto"/>
            <w:left w:val="single" w:sz="48" w:space="15" w:color="E5E5E5"/>
            <w:bottom w:val="none" w:sz="0" w:space="0" w:color="auto"/>
            <w:right w:val="none" w:sz="0" w:space="0" w:color="auto"/>
          </w:divBdr>
        </w:div>
        <w:div w:id="1325088682">
          <w:blockQuote w:val="1"/>
          <w:marLeft w:val="0"/>
          <w:marRight w:val="0"/>
          <w:marTop w:val="450"/>
          <w:marBottom w:val="450"/>
          <w:divBdr>
            <w:top w:val="none" w:sz="0" w:space="0" w:color="auto"/>
            <w:left w:val="single" w:sz="48" w:space="15" w:color="E5E5E5"/>
            <w:bottom w:val="none" w:sz="0" w:space="0" w:color="auto"/>
            <w:right w:val="none" w:sz="0" w:space="0" w:color="auto"/>
          </w:divBdr>
        </w:div>
      </w:divsChild>
    </w:div>
    <w:div w:id="214712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James@jcpineville.com" TargetMode="External"/><Relationship Id="rId2" Type="http://schemas.openxmlformats.org/officeDocument/2006/relationships/hyperlink" Target="http://www.jcpineville.com" TargetMode="External"/><Relationship Id="rId1" Type="http://schemas.openxmlformats.org/officeDocument/2006/relationships/hyperlink" Target="mailto:James@jcpineville.com" TargetMode="Externa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jcpine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34844-61E1-4BCD-8D3D-D72068A7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Journey Church Membership Covenant”</vt:lpstr>
    </vt:vector>
  </TitlesOfParts>
  <Company>Warner Brothers Movie World</Company>
  <LinksUpToDate>false</LinksUpToDate>
  <CharactersWithSpaces>1682</CharactersWithSpaces>
  <SharedDoc>false</SharedDoc>
  <HLinks>
    <vt:vector size="12" baseType="variant">
      <vt:variant>
        <vt:i4>3145781</vt:i4>
      </vt:variant>
      <vt:variant>
        <vt:i4>0</vt:i4>
      </vt:variant>
      <vt:variant>
        <vt:i4>0</vt:i4>
      </vt:variant>
      <vt:variant>
        <vt:i4>5</vt:i4>
      </vt:variant>
      <vt:variant>
        <vt:lpwstr>http://www.leeheights.net/</vt:lpwstr>
      </vt:variant>
      <vt:variant>
        <vt:lpwstr/>
      </vt:variant>
      <vt:variant>
        <vt:i4>7602252</vt:i4>
      </vt:variant>
      <vt:variant>
        <vt:i4>0</vt:i4>
      </vt:variant>
      <vt:variant>
        <vt:i4>0</vt:i4>
      </vt:variant>
      <vt:variant>
        <vt:i4>5</vt:i4>
      </vt:variant>
      <vt:variant>
        <vt:lpwstr>mailto:James@DandJTire.com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Journey Church Membership Covenant”</dc:title>
  <dc:creator>Journey Church</dc:creator>
  <cp:lastModifiedBy>Windows User</cp:lastModifiedBy>
  <cp:revision>2</cp:revision>
  <cp:lastPrinted>2020-10-30T18:59:00Z</cp:lastPrinted>
  <dcterms:created xsi:type="dcterms:W3CDTF">2020-10-30T18:59:00Z</dcterms:created>
  <dcterms:modified xsi:type="dcterms:W3CDTF">2020-10-30T18:59:00Z</dcterms:modified>
</cp:coreProperties>
</file>