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4C" w:rsidRPr="00D94367" w:rsidRDefault="00720D4C" w:rsidP="00D9436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Шевченко Ульяна Олеговна, учитель английского языка ГБОУ Лицей № 101, магистр</w:t>
      </w:r>
    </w:p>
    <w:p w:rsidR="00720D4C" w:rsidRPr="00D94367" w:rsidRDefault="00720D4C" w:rsidP="00D9436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 xml:space="preserve">Роль системы К.С. Станиславского в развитии коммуникации при обучении английскому языку в рамках ФГОС. </w:t>
      </w:r>
    </w:p>
    <w:p w:rsidR="00720D4C" w:rsidRPr="00D94367" w:rsidRDefault="00720D4C" w:rsidP="00D9436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4367">
        <w:rPr>
          <w:rFonts w:ascii="Times New Roman" w:hAnsi="Times New Roman"/>
          <w:b/>
          <w:sz w:val="28"/>
          <w:szCs w:val="28"/>
        </w:rPr>
        <w:t>Введение.</w:t>
      </w:r>
    </w:p>
    <w:p w:rsidR="00720D4C" w:rsidRPr="00D94367" w:rsidRDefault="00720D4C" w:rsidP="00D94367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 xml:space="preserve">Стратегическая задача развития школьного образования в настоящее время заключается в обновлении его содержания, методов обучения и достижении на этой основе нового качества </w:t>
      </w:r>
      <w:r>
        <w:rPr>
          <w:rFonts w:ascii="Times New Roman" w:hAnsi="Times New Roman"/>
          <w:sz w:val="28"/>
          <w:szCs w:val="28"/>
        </w:rPr>
        <w:t>образовательных</w:t>
      </w:r>
      <w:r w:rsidRPr="00D94367">
        <w:rPr>
          <w:rFonts w:ascii="Times New Roman" w:hAnsi="Times New Roman"/>
          <w:sz w:val="28"/>
          <w:szCs w:val="28"/>
        </w:rPr>
        <w:t xml:space="preserve"> результатов. Основные причины, выдвигающие задачу развития образования в центр государственной образовательной политики, – это поворот к личности обучаемых, то есть развитие личности – смысл и цель современного образования. </w:t>
      </w:r>
    </w:p>
    <w:p w:rsidR="00720D4C" w:rsidRPr="00D94367" w:rsidRDefault="00720D4C" w:rsidP="00D94367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Системно - деятельностный, личностно - ориентированный подходы в образовании требуют соответствующих развивающих технологий: технологий сотрудничества, технологий критического мышления, дидактико-конструктивных технологий обучения (например, проектной и игровой деятельности, диспутов, методов театрального искусства и других).</w:t>
      </w:r>
    </w:p>
    <w:p w:rsidR="00720D4C" w:rsidRPr="00D94367" w:rsidRDefault="00720D4C" w:rsidP="00D94367">
      <w:pPr>
        <w:pStyle w:val="NoSpacing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94367">
        <w:rPr>
          <w:rFonts w:ascii="Times New Roman" w:hAnsi="Times New Roman"/>
          <w:b/>
          <w:sz w:val="28"/>
          <w:szCs w:val="28"/>
        </w:rPr>
        <w:t>Обоснование выбора темы исследования.</w:t>
      </w:r>
    </w:p>
    <w:p w:rsidR="00720D4C" w:rsidRPr="00D94367" w:rsidRDefault="00720D4C" w:rsidP="00D94367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 xml:space="preserve">Методы и приёмы театрального искусства – это эффективное средство развития творческой личности. Театр в образовании призван развивать человека целостно, воздействуя на такие сферы личности, как </w:t>
      </w:r>
      <w:r w:rsidRPr="00D94367">
        <w:rPr>
          <w:rFonts w:ascii="Times New Roman" w:hAnsi="Times New Roman"/>
          <w:sz w:val="28"/>
          <w:szCs w:val="28"/>
          <w:u w:val="single"/>
        </w:rPr>
        <w:t>ценностная, познавательная,  коммуникативная,  деятельностная</w:t>
      </w:r>
      <w:r w:rsidRPr="00D94367">
        <w:rPr>
          <w:rFonts w:ascii="Times New Roman" w:hAnsi="Times New Roman"/>
          <w:sz w:val="28"/>
          <w:szCs w:val="28"/>
        </w:rPr>
        <w:t>.</w:t>
      </w:r>
    </w:p>
    <w:p w:rsidR="00720D4C" w:rsidRPr="00D94367" w:rsidRDefault="00720D4C" w:rsidP="00D94367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Ценность игры для развития бесспорна. Игра – это естественная форма обучения. Театральная игра мотивир</w:t>
      </w:r>
      <w:r>
        <w:rPr>
          <w:rFonts w:ascii="Times New Roman" w:hAnsi="Times New Roman"/>
          <w:sz w:val="28"/>
          <w:szCs w:val="28"/>
        </w:rPr>
        <w:t>уе</w:t>
      </w:r>
      <w:r w:rsidRPr="00D94367">
        <w:rPr>
          <w:rFonts w:ascii="Times New Roman" w:hAnsi="Times New Roman"/>
          <w:sz w:val="28"/>
          <w:szCs w:val="28"/>
        </w:rPr>
        <w:t>т к познанию</w:t>
      </w:r>
      <w:r>
        <w:rPr>
          <w:rFonts w:ascii="Times New Roman" w:hAnsi="Times New Roman"/>
          <w:sz w:val="28"/>
          <w:szCs w:val="28"/>
        </w:rPr>
        <w:t>,</w:t>
      </w:r>
      <w:r w:rsidRPr="00D943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развивае</w:t>
      </w:r>
      <w:r w:rsidRPr="00D94367">
        <w:rPr>
          <w:rFonts w:ascii="Times New Roman" w:hAnsi="Times New Roman"/>
          <w:sz w:val="28"/>
          <w:szCs w:val="28"/>
        </w:rPr>
        <w:t>т сознание, эмоции и тело, помогает сделать предмет обучения интересным.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367">
        <w:rPr>
          <w:rFonts w:ascii="Times New Roman" w:hAnsi="Times New Roman"/>
          <w:sz w:val="28"/>
          <w:szCs w:val="28"/>
        </w:rPr>
        <w:t>Однако, чтобы умело применять театрально-игровые методы, педагоги должны постоянно поддерживать в себе игровую способность, которая с годами может угасать.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D94367">
        <w:rPr>
          <w:rFonts w:ascii="Times New Roman" w:hAnsi="Times New Roman"/>
          <w:sz w:val="28"/>
          <w:szCs w:val="28"/>
        </w:rPr>
        <w:t>еатрально-игровые методы нужны самому учителю для личностного развития, они являются неотъемлемой частью современных интерактивных технологий.</w:t>
      </w:r>
    </w:p>
    <w:p w:rsidR="00720D4C" w:rsidRPr="00D94367" w:rsidRDefault="00720D4C" w:rsidP="00D94367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За последние десятилетия вопрос о внедрении системы К. С. Станиславского (далее Система) применительно к обучению и овладению иностранным языком «играючи» стал предметом внимания не только людей театра, но также учителей, психологов, социальных педагогов, родителей.</w:t>
      </w:r>
    </w:p>
    <w:p w:rsidR="00720D4C" w:rsidRPr="00D94367" w:rsidRDefault="00720D4C" w:rsidP="00D94367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i/>
          <w:sz w:val="28"/>
          <w:szCs w:val="28"/>
        </w:rPr>
        <w:t xml:space="preserve">Актуальность темы </w:t>
      </w:r>
      <w:r w:rsidRPr="00D94367">
        <w:rPr>
          <w:rFonts w:ascii="Times New Roman" w:hAnsi="Times New Roman"/>
          <w:sz w:val="28"/>
          <w:szCs w:val="28"/>
        </w:rPr>
        <w:t>нашего исследования состоит в том, что выбранная автором тема важна как с теоретической, так и с практической точки зрения, поскольку умение учителя использовать методы театрального искусства (в частности игровые технологии, предложенные К. С.Станиславским  в его Системе) на уроках и во внеурочной деятельности помогает развивать и совершенствовать процесс коммуникации. От современного учителя требуется умение решать постоянно возникающие новые и нестандартные проблемы, выдвигающие повышенные требования к коммуникативному взаимодействию и сотрудничеству.</w:t>
      </w:r>
    </w:p>
    <w:p w:rsidR="00720D4C" w:rsidRPr="00D94367" w:rsidRDefault="00720D4C" w:rsidP="00D94367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i/>
          <w:sz w:val="28"/>
          <w:szCs w:val="28"/>
        </w:rPr>
        <w:t xml:space="preserve">Предметом </w:t>
      </w:r>
      <w:r w:rsidRPr="00D94367">
        <w:rPr>
          <w:rFonts w:ascii="Times New Roman" w:hAnsi="Times New Roman"/>
          <w:sz w:val="28"/>
          <w:szCs w:val="28"/>
        </w:rPr>
        <w:t>нашего</w:t>
      </w:r>
      <w:r w:rsidRPr="00D94367">
        <w:rPr>
          <w:rFonts w:ascii="Times New Roman" w:hAnsi="Times New Roman"/>
          <w:i/>
          <w:sz w:val="28"/>
          <w:szCs w:val="28"/>
        </w:rPr>
        <w:t xml:space="preserve"> </w:t>
      </w:r>
      <w:r w:rsidRPr="00D94367">
        <w:rPr>
          <w:rFonts w:ascii="Times New Roman" w:hAnsi="Times New Roman"/>
          <w:sz w:val="28"/>
          <w:szCs w:val="28"/>
        </w:rPr>
        <w:t>исследования является социально-профессиональная значимость системы К.С. Станиславского в рамках новых образовательных стандартов.</w:t>
      </w:r>
    </w:p>
    <w:p w:rsidR="00720D4C" w:rsidRPr="00D94367" w:rsidRDefault="00720D4C" w:rsidP="00D94367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i/>
          <w:sz w:val="28"/>
          <w:szCs w:val="28"/>
        </w:rPr>
        <w:t xml:space="preserve">Гипотеза </w:t>
      </w:r>
      <w:r w:rsidRPr="00D94367">
        <w:rPr>
          <w:rFonts w:ascii="Times New Roman" w:hAnsi="Times New Roman"/>
          <w:sz w:val="28"/>
          <w:szCs w:val="28"/>
        </w:rPr>
        <w:t>исследования:</w:t>
      </w:r>
      <w:r w:rsidRPr="00D94367">
        <w:rPr>
          <w:rFonts w:ascii="Times New Roman" w:hAnsi="Times New Roman"/>
          <w:i/>
          <w:sz w:val="28"/>
          <w:szCs w:val="28"/>
        </w:rPr>
        <w:t xml:space="preserve"> </w:t>
      </w:r>
      <w:r w:rsidRPr="00D94367">
        <w:rPr>
          <w:rFonts w:ascii="Times New Roman" w:hAnsi="Times New Roman"/>
          <w:sz w:val="28"/>
          <w:szCs w:val="28"/>
        </w:rPr>
        <w:t>Система К.С.Станиславского гармонично вписывается в образовательный процесс ОУ при организации урока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367">
        <w:rPr>
          <w:rFonts w:ascii="Times New Roman" w:hAnsi="Times New Roman"/>
          <w:sz w:val="28"/>
          <w:szCs w:val="28"/>
        </w:rPr>
        <w:t>и внеурочной деятельности</w:t>
      </w:r>
      <w:r>
        <w:rPr>
          <w:rFonts w:ascii="Times New Roman" w:hAnsi="Times New Roman"/>
          <w:sz w:val="28"/>
          <w:szCs w:val="28"/>
        </w:rPr>
        <w:t xml:space="preserve"> в условиях ФГОС</w:t>
      </w:r>
      <w:r w:rsidRPr="00D94367">
        <w:rPr>
          <w:rFonts w:ascii="Times New Roman" w:hAnsi="Times New Roman"/>
          <w:sz w:val="28"/>
          <w:szCs w:val="28"/>
        </w:rPr>
        <w:t>, особенно при изучении иностранного языка. Процесс обучения благодаря системе становится интересным и запоминающимся.</w:t>
      </w:r>
    </w:p>
    <w:p w:rsidR="00720D4C" w:rsidRPr="00D94367" w:rsidRDefault="00720D4C" w:rsidP="00D94367">
      <w:pPr>
        <w:pStyle w:val="NoSpacing"/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94367">
        <w:rPr>
          <w:rFonts w:ascii="Times New Roman" w:hAnsi="Times New Roman"/>
          <w:i/>
          <w:sz w:val="28"/>
          <w:szCs w:val="28"/>
        </w:rPr>
        <w:t xml:space="preserve">Цель исследования: </w:t>
      </w:r>
    </w:p>
    <w:p w:rsidR="00720D4C" w:rsidRPr="00D94367" w:rsidRDefault="00720D4C" w:rsidP="00D9436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обосновать структурно-содержательную характеристику системы К. С.Станиславского, проанализировать ее компоненты в аспекте профессиональной деятельности учителя иностранного языка;</w:t>
      </w:r>
    </w:p>
    <w:p w:rsidR="00720D4C" w:rsidRPr="00D94367" w:rsidRDefault="00720D4C" w:rsidP="00D94367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выявить связи системы К. С. Станиславского с другими педагогическими подходами, рассматриваемыми в ходе исследования.</w:t>
      </w:r>
    </w:p>
    <w:p w:rsidR="00720D4C" w:rsidRPr="00D94367" w:rsidRDefault="00720D4C" w:rsidP="00D94367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 xml:space="preserve">     В соответствии с поставленной целью работы мы выделили следующие </w:t>
      </w:r>
      <w:r w:rsidRPr="00D94367">
        <w:rPr>
          <w:rFonts w:ascii="Times New Roman" w:hAnsi="Times New Roman"/>
          <w:i/>
          <w:sz w:val="28"/>
          <w:szCs w:val="28"/>
        </w:rPr>
        <w:t>задачи</w:t>
      </w:r>
      <w:r w:rsidRPr="00D94367">
        <w:rPr>
          <w:rFonts w:ascii="Times New Roman" w:hAnsi="Times New Roman"/>
          <w:sz w:val="28"/>
          <w:szCs w:val="28"/>
        </w:rPr>
        <w:t>, требующие детальной проработки:</w:t>
      </w:r>
    </w:p>
    <w:p w:rsidR="00720D4C" w:rsidRPr="00D94367" w:rsidRDefault="00720D4C" w:rsidP="00D94367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проанализировать и систематизировать научно-исследовательскую литературу по данной проблеме, взяв за основу книгу К.С. Станиславского «Моя жизнь в искусстве» и др.;</w:t>
      </w:r>
    </w:p>
    <w:p w:rsidR="00720D4C" w:rsidRPr="00D94367" w:rsidRDefault="00720D4C" w:rsidP="00D94367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изучить структуру понятийного аппарата, используемого для рассмотрения темы исследования;</w:t>
      </w:r>
    </w:p>
    <w:p w:rsidR="00720D4C" w:rsidRPr="00D94367" w:rsidRDefault="00720D4C" w:rsidP="00D94367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провести констатирующий эксперимент, на основе которого выявить наличие связи и взаимозависимости рассматриваемых понятий и применимость упражнений, разработанных К</w:t>
      </w:r>
      <w:r>
        <w:rPr>
          <w:rFonts w:ascii="Times New Roman" w:hAnsi="Times New Roman"/>
          <w:sz w:val="28"/>
          <w:szCs w:val="28"/>
        </w:rPr>
        <w:t>.</w:t>
      </w:r>
      <w:r w:rsidRPr="00D94367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 Станиславским</w:t>
      </w:r>
      <w:r w:rsidRPr="00D94367">
        <w:rPr>
          <w:rFonts w:ascii="Times New Roman" w:hAnsi="Times New Roman"/>
          <w:sz w:val="28"/>
          <w:szCs w:val="28"/>
        </w:rPr>
        <w:t xml:space="preserve"> для работы актера над ролью, к образовательному процессу в целом и к уроку иностранного языка в частности;</w:t>
      </w:r>
    </w:p>
    <w:p w:rsidR="00720D4C" w:rsidRPr="00D94367" w:rsidRDefault="00720D4C" w:rsidP="00D94367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сделать выводы, разработать ряд практических рекомендаций по внедрению игровых технологий, методических приемов, используемых в современном образовательном процессе на основе системы К. С. Станиславского для успешного осуществления профессиональной деятельности и поддержания взаимно-доверительных отношений между учителем и учеником, направленных на снятие языковых барьеров и развитие творческого потенциала каждого участника образовательного процесса.</w:t>
      </w:r>
    </w:p>
    <w:p w:rsidR="00720D4C" w:rsidRPr="00D94367" w:rsidRDefault="00720D4C" w:rsidP="00D94367">
      <w:pPr>
        <w:pStyle w:val="NoSpacing"/>
        <w:spacing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Для решения поставленных задач были использованы следующие</w:t>
      </w:r>
      <w:r w:rsidRPr="00D94367">
        <w:rPr>
          <w:rFonts w:ascii="Times New Roman" w:hAnsi="Times New Roman"/>
          <w:i/>
          <w:sz w:val="28"/>
          <w:szCs w:val="28"/>
        </w:rPr>
        <w:t xml:space="preserve"> методы исследования</w:t>
      </w:r>
      <w:r w:rsidRPr="00D94367">
        <w:rPr>
          <w:rFonts w:ascii="Times New Roman" w:hAnsi="Times New Roman"/>
          <w:sz w:val="28"/>
          <w:szCs w:val="28"/>
        </w:rPr>
        <w:t>:</w:t>
      </w:r>
    </w:p>
    <w:p w:rsidR="00720D4C" w:rsidRPr="00D94367" w:rsidRDefault="00720D4C" w:rsidP="00D94367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теоретический анализ ФГОС</w:t>
      </w:r>
      <w:r>
        <w:rPr>
          <w:rFonts w:ascii="Times New Roman" w:hAnsi="Times New Roman"/>
          <w:sz w:val="28"/>
          <w:szCs w:val="28"/>
        </w:rPr>
        <w:t>,</w:t>
      </w:r>
      <w:r w:rsidRPr="00D94367">
        <w:rPr>
          <w:rFonts w:ascii="Times New Roman" w:hAnsi="Times New Roman"/>
          <w:sz w:val="28"/>
          <w:szCs w:val="28"/>
        </w:rPr>
        <w:t xml:space="preserve"> педагогической, психологической и социологической литературы по выбранной теме;</w:t>
      </w:r>
    </w:p>
    <w:p w:rsidR="00720D4C" w:rsidRPr="00D94367" w:rsidRDefault="00720D4C" w:rsidP="00D94367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разработка собственной модели по использованию театрально-игровых методов на уроках иностранного языка;</w:t>
      </w:r>
    </w:p>
    <w:p w:rsidR="00720D4C" w:rsidRPr="00D94367" w:rsidRDefault="00720D4C" w:rsidP="00D94367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диагностические методы (анкетирование, собеседование, интервьюирование, наблюдение, проведение констатирующего эксперимента).</w:t>
      </w:r>
    </w:p>
    <w:p w:rsidR="00720D4C" w:rsidRPr="00D94367" w:rsidRDefault="00720D4C" w:rsidP="00D94367">
      <w:pPr>
        <w:pStyle w:val="NoSpacing"/>
        <w:spacing w:line="360" w:lineRule="auto"/>
        <w:ind w:left="1428"/>
        <w:jc w:val="center"/>
        <w:rPr>
          <w:rFonts w:ascii="Times New Roman" w:hAnsi="Times New Roman"/>
          <w:b/>
          <w:sz w:val="28"/>
          <w:szCs w:val="28"/>
        </w:rPr>
      </w:pPr>
      <w:r w:rsidRPr="00D94367">
        <w:rPr>
          <w:rFonts w:ascii="Times New Roman" w:hAnsi="Times New Roman"/>
          <w:b/>
          <w:sz w:val="28"/>
          <w:szCs w:val="28"/>
        </w:rPr>
        <w:t>Новые модели гуманитарного образования.</w:t>
      </w:r>
    </w:p>
    <w:p w:rsidR="00720D4C" w:rsidRPr="00D94367" w:rsidRDefault="00720D4C" w:rsidP="00D94367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 xml:space="preserve">Обучение – это, безусловно, творческий процесс, в котором каждый играет свою роль подобно актеру на сцене. К. С. Станиславский - ярый противник заезженности штампов актерского ремесла, делающего искусство банальностью, актерской привычкой. Обучение в школе также будет скучным - конвейерным, если учитель не будет новатором. </w:t>
      </w:r>
    </w:p>
    <w:p w:rsidR="00720D4C" w:rsidRPr="00D94367" w:rsidRDefault="00720D4C" w:rsidP="00D94367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Если рассматривать преподавательскую деятельность через Систему и перенести три составляющих оперного дела (музыкальность, вокал, сценичность) на учебный процесс, может получиться любопытное сравнение. Нередко учитель, еще не набравший жизненного и преподавательского опыта, подобен актеру-дилетанту, который едва ступил на подмостки. Он вокалист, у которого должен быть мудрый наставник</w:t>
      </w:r>
      <w:r>
        <w:rPr>
          <w:rFonts w:ascii="Times New Roman" w:hAnsi="Times New Roman"/>
          <w:sz w:val="28"/>
          <w:szCs w:val="28"/>
        </w:rPr>
        <w:t>. К</w:t>
      </w:r>
      <w:r w:rsidRPr="00D94367">
        <w:rPr>
          <w:rFonts w:ascii="Times New Roman" w:hAnsi="Times New Roman"/>
          <w:sz w:val="28"/>
          <w:szCs w:val="28"/>
        </w:rPr>
        <w:t>ак правило, главное лицо в оркестре – дириж</w:t>
      </w:r>
      <w:r>
        <w:rPr>
          <w:rFonts w:ascii="Times New Roman" w:hAnsi="Times New Roman"/>
          <w:sz w:val="28"/>
          <w:szCs w:val="28"/>
        </w:rPr>
        <w:t>ё</w:t>
      </w:r>
      <w:r w:rsidRPr="00D94367">
        <w:rPr>
          <w:rFonts w:ascii="Times New Roman" w:hAnsi="Times New Roman"/>
          <w:sz w:val="28"/>
          <w:szCs w:val="28"/>
        </w:rPr>
        <w:t>р. Роль дирижёра в школе выполняет директор. Вся внешняя атрибутика (чистота кабинета, мультимедийное оборудование, методические пособия) отвечает за сценичность. Как и в театре</w:t>
      </w:r>
      <w:r>
        <w:rPr>
          <w:rFonts w:ascii="Times New Roman" w:hAnsi="Times New Roman"/>
          <w:sz w:val="28"/>
          <w:szCs w:val="28"/>
        </w:rPr>
        <w:t>, в школе</w:t>
      </w:r>
      <w:r w:rsidRPr="00D94367">
        <w:rPr>
          <w:rFonts w:ascii="Times New Roman" w:hAnsi="Times New Roman"/>
          <w:sz w:val="28"/>
          <w:szCs w:val="28"/>
        </w:rPr>
        <w:t>, нельзя обойтись без этих трёх составляющих, чтобы впечатление у зрителя (ученики, родители, коллеги) не было смазанным и отвечало его вкусам и потребностям.</w:t>
      </w:r>
    </w:p>
    <w:p w:rsidR="00720D4C" w:rsidRPr="00D94367" w:rsidRDefault="00720D4C" w:rsidP="00D94367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 xml:space="preserve">Театр – это храм искусства, а школа – это храм науки. И то, и другое содержит в определении слово «храм», а значит, есть и точки соприкосновения. </w:t>
      </w:r>
    </w:p>
    <w:p w:rsidR="00720D4C" w:rsidRPr="00D94367" w:rsidRDefault="00720D4C" w:rsidP="00F17150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94367">
        <w:rPr>
          <w:rFonts w:ascii="Times New Roman" w:hAnsi="Times New Roman"/>
          <w:sz w:val="28"/>
          <w:szCs w:val="28"/>
        </w:rPr>
        <w:t>Система  К.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367">
        <w:rPr>
          <w:rFonts w:ascii="Times New Roman" w:hAnsi="Times New Roman"/>
          <w:sz w:val="28"/>
          <w:szCs w:val="28"/>
        </w:rPr>
        <w:t xml:space="preserve">Станиславского была разработана на основе личных жизненных переживаний, обращенных к реалиям того времени. Каждый кирпичик этой системы – это выверенный шаг талантливого «золотоискателя», помогающий творчески настроенному человеку (например, актёру, режиссёру, зрителю или воспитателю, учителю) создавать настоящие, живые, одухотворенные и яркие образы, наполненные смыслом. Благодаря определенным средствам театральной деятельности в этих образах раскрывается глубокое идейное содержание.  Подводя итоги своей кропотливой каждодневной работе, К.С. Станиславский пишет: «исканием всей моей жизни является так называемая моя “система”, нащупанный мною метод актерской работы, позволяющий актеру создавать образ роли, раскрывать в ней жизнь человеческого духа и естественно воплощать ее на сцене в красивой художественной форме". Актер должен быть убедительным на сцене, а его сценический образ художественно оправданным. Он должен быть, а не казаться, и жить, а не играть. Ему необходимо всегда помнить о зрителе, оставаться Человеком, а не куклой-марионеткой, подчиняющейся избитым штампам и требованиям старого театра. Основное требование системы К. С. Станиславского к актеру – жить ролью, искренне переживать эмоции показываемого им героя, мыслить и действовать в обстоятельствах роли, но при этом сохраняя логику и законы природы. Для этого «он должен в совершенстве овладеть естественным творческим самочувствием, не имеющим ничего общего  с  условным "актерским" самочувствием, пригодным лишь для механического представления роли».  Говоря о творческом, артистическом мировосприятии К. С. Станиславский не раз подчеркивает, что человек должен отличаться социальной и эмоциональной чуткостью, особенно если он принадлежит театру. Умение прислушиваться к чувствам других людей во время обдумывания и принятия наиболее важных решений, умение сопереживать и даже в некой степени поддерживать эмоциональное состояние собеседника называется эмпатией. </w:t>
      </w:r>
    </w:p>
    <w:p w:rsidR="00720D4C" w:rsidRPr="00D94367" w:rsidRDefault="00720D4C" w:rsidP="00D94367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 xml:space="preserve">Таким образом, система К. С. Станиславского - это условное наименование всей проделанной им работы, заостряющей внимание на вопросах теории театральной практики,  результат работы, обращенной в жизнь и полезной для любого творчески развитого человека. Система поднимает ряд вопросов, требующих детального рассмотрения. Ключевое место занимают вопросы театрального мастерства, этические и эстетические вопросы. К. С. Станиславский уже будучи состоявшимся в творческом плане человеком не останавливается на достигнутом, а предлагает новые формы театральной педагогики, коллективной артистической деятельности. </w:t>
      </w:r>
    </w:p>
    <w:p w:rsidR="00720D4C" w:rsidRPr="00D94367" w:rsidRDefault="00720D4C" w:rsidP="00D94367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94367">
        <w:rPr>
          <w:rFonts w:ascii="Times New Roman" w:hAnsi="Times New Roman"/>
          <w:b/>
          <w:sz w:val="28"/>
          <w:szCs w:val="28"/>
        </w:rPr>
        <w:t xml:space="preserve">Педагогические открытия в процессе освоения и применения театральных методов системы К. С.Станиславского </w:t>
      </w:r>
    </w:p>
    <w:p w:rsidR="00720D4C" w:rsidRPr="00D94367" w:rsidRDefault="00720D4C" w:rsidP="00D94367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Работая в качестве преподавателя английского языка, автор заметила большую заинтересованность детей в театральной деятельности на уроке. Микродиалоги, диалоги, сценки, маленькие спектакли повышают интерес к иностранному языку, делая урок более живым и творческим. В процессе игры  дети при обучени</w:t>
      </w:r>
      <w:r>
        <w:rPr>
          <w:rFonts w:ascii="Times New Roman" w:hAnsi="Times New Roman"/>
          <w:sz w:val="28"/>
          <w:szCs w:val="28"/>
        </w:rPr>
        <w:t>и</w:t>
      </w:r>
      <w:r w:rsidRPr="00D94367">
        <w:rPr>
          <w:rFonts w:ascii="Times New Roman" w:hAnsi="Times New Roman"/>
          <w:sz w:val="28"/>
          <w:szCs w:val="28"/>
        </w:rPr>
        <w:t xml:space="preserve"> английскому языку запоминают новые слова и выражения быстрей и прочней, чем после длительной зубрежки.</w:t>
      </w:r>
    </w:p>
    <w:p w:rsidR="00720D4C" w:rsidRPr="00D94367" w:rsidRDefault="00720D4C" w:rsidP="00D9436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С</w:t>
      </w:r>
      <w:r w:rsidRPr="00D94367">
        <w:rPr>
          <w:rFonts w:ascii="Times New Roman" w:hAnsi="Times New Roman"/>
          <w:sz w:val="28"/>
          <w:szCs w:val="28"/>
        </w:rPr>
        <w:t>истемой  подготовка нового спектакля начинается с игр и театральных упражнений, настраивающих учащихся на нужную тему. Опишем в качестве примера подготовительный этап при подготовке спектакля на тему взаимоотношение кошек, собак и людей. Характерная пластика, голосовые упражнения, импровизации на заданную тему были интересны и педагогу, и ученикам как будущим исполнителям. В процессе этих занятий учитель и учащиеся вместе радовались удачным находкам; ребята предлагали свои варианты, которые принимались полностью или дорабатывались общими усилиями. Начальный этап подготовки к спектаклю имел большой смысл, который раскрылся позднее, во время репетиций. Участники спектакля  мяукали, пытаясь передать хозяйке свою просьбу, лаяли с различной интонацией, прося косточку или радуясь предстоящей прогулке, рычали на приближающегося врага, изображали различные повадки кошек и собак. При этом очень пригодились театральные упражнения в кругу с обменом ролями – передачей своей роли другому</w:t>
      </w:r>
      <w:r>
        <w:rPr>
          <w:rFonts w:ascii="Times New Roman" w:hAnsi="Times New Roman"/>
          <w:sz w:val="28"/>
          <w:szCs w:val="28"/>
        </w:rPr>
        <w:t>.</w:t>
      </w:r>
      <w:r w:rsidRPr="00D943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94367">
        <w:rPr>
          <w:rFonts w:ascii="Times New Roman" w:hAnsi="Times New Roman"/>
          <w:sz w:val="28"/>
          <w:szCs w:val="28"/>
        </w:rPr>
        <w:t>се участники делятся на 3 группы – кошки, собаки и люди. Каждый участник имитирует движения своего персонажа и гуляет внутри круга. По команде педагога пары, стоящие ближе друг к другу, меняются ролями и подражают своему новому персонажу; если встречаются одинаковые персонажи, оба выбывают из круга.</w:t>
      </w:r>
    </w:p>
    <w:p w:rsidR="00720D4C" w:rsidRPr="00D94367" w:rsidRDefault="00720D4C" w:rsidP="00D9436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 xml:space="preserve">Благодаря использованию элементов </w:t>
      </w:r>
      <w:r>
        <w:rPr>
          <w:rFonts w:ascii="Times New Roman" w:hAnsi="Times New Roman"/>
          <w:sz w:val="28"/>
          <w:szCs w:val="28"/>
        </w:rPr>
        <w:t>С</w:t>
      </w:r>
      <w:r w:rsidRPr="00D94367">
        <w:rPr>
          <w:rFonts w:ascii="Times New Roman" w:hAnsi="Times New Roman"/>
          <w:sz w:val="28"/>
          <w:szCs w:val="28"/>
        </w:rPr>
        <w:t xml:space="preserve">истемы представления о спектакле изменились как у учителя, так и у учащихся. Если раньше считалось главной целью деятельности показать спектакль, отчитаться о проделанной в кружке работе, получить, в конце концов, комплименты и поздравления, то сейчас самым полезным и важным для ребят оказался подготовительный этап (репетиции, разучивание роли, общение, диспуты и т.д.). </w:t>
      </w:r>
      <w:r>
        <w:rPr>
          <w:rFonts w:ascii="Times New Roman" w:hAnsi="Times New Roman"/>
          <w:sz w:val="28"/>
          <w:szCs w:val="28"/>
        </w:rPr>
        <w:t>П</w:t>
      </w:r>
      <w:r w:rsidRPr="00D94367">
        <w:rPr>
          <w:rFonts w:ascii="Times New Roman" w:hAnsi="Times New Roman"/>
          <w:sz w:val="28"/>
          <w:szCs w:val="28"/>
        </w:rPr>
        <w:t>осле реализации театрально-игровой технологии, ученики воспринимают спектакль как продукт проекта, а его презентацию как равнозначный этап творческого процесса театральной деятельности. Это праздник, это яркие незабываемые минуты радости и гордости за себя и своих друзей.</w:t>
      </w:r>
    </w:p>
    <w:p w:rsidR="00720D4C" w:rsidRPr="00D94367" w:rsidRDefault="00720D4C" w:rsidP="00D9436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На подготовительном этапе проверяются и формируются психологические и моральные качества ребят. Помощь, взаимовыручка, поддержка – они нужны именно на этом этапе. Однако и после спектакля творческий процесс не останавливается</w:t>
      </w:r>
      <w:r>
        <w:rPr>
          <w:rFonts w:ascii="Times New Roman" w:hAnsi="Times New Roman"/>
          <w:sz w:val="28"/>
          <w:szCs w:val="28"/>
        </w:rPr>
        <w:t>, начинается рефлексия, аналитический этап</w:t>
      </w:r>
      <w:r w:rsidRPr="00D94367">
        <w:rPr>
          <w:rFonts w:ascii="Times New Roman" w:hAnsi="Times New Roman"/>
          <w:sz w:val="28"/>
          <w:szCs w:val="28"/>
        </w:rPr>
        <w:t xml:space="preserve">. Спектакль анализируется, выявляются достоинства и недостатки; предлагается, как сделать следующий спектакль лучше и интересней. Важны все этапы театральной деятельности на уроке, но пост-презентационный этап (этап рефлексии) не менее, а может, и более интересен, чем сама презентация спектакля. </w:t>
      </w:r>
    </w:p>
    <w:p w:rsidR="00720D4C" w:rsidRPr="00D94367" w:rsidRDefault="00720D4C" w:rsidP="00D9436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 xml:space="preserve">Занимаясь по </w:t>
      </w:r>
      <w:r>
        <w:rPr>
          <w:rFonts w:ascii="Times New Roman" w:hAnsi="Times New Roman"/>
          <w:sz w:val="28"/>
          <w:szCs w:val="28"/>
        </w:rPr>
        <w:t>С</w:t>
      </w:r>
      <w:r w:rsidRPr="00D94367">
        <w:rPr>
          <w:rFonts w:ascii="Times New Roman" w:hAnsi="Times New Roman"/>
          <w:sz w:val="28"/>
          <w:szCs w:val="28"/>
        </w:rPr>
        <w:t xml:space="preserve">истеме, автор реализует </w:t>
      </w:r>
      <w:r>
        <w:rPr>
          <w:rFonts w:ascii="Times New Roman" w:hAnsi="Times New Roman"/>
          <w:sz w:val="28"/>
          <w:szCs w:val="28"/>
        </w:rPr>
        <w:t xml:space="preserve">её </w:t>
      </w:r>
      <w:r w:rsidRPr="00D94367">
        <w:rPr>
          <w:rFonts w:ascii="Times New Roman" w:hAnsi="Times New Roman"/>
          <w:sz w:val="28"/>
          <w:szCs w:val="28"/>
        </w:rPr>
        <w:t xml:space="preserve">отдельные идеи на своих уроках. Урок начинается песней со специальными движениями рук и ног. Это не только помогает настроить язык на английские звуки (слова английские), но и сконцентрировать внимание на то, когда надо щелкнуть, когда хлопнуть, а когда топнуть. Кроме того, дети поют эту песню </w:t>
      </w:r>
      <w:r>
        <w:rPr>
          <w:rFonts w:ascii="Times New Roman" w:hAnsi="Times New Roman"/>
          <w:sz w:val="28"/>
          <w:szCs w:val="28"/>
        </w:rPr>
        <w:t>с удовольствием</w:t>
      </w:r>
      <w:r w:rsidRPr="00D94367">
        <w:rPr>
          <w:rFonts w:ascii="Times New Roman" w:hAnsi="Times New Roman"/>
          <w:sz w:val="28"/>
          <w:szCs w:val="28"/>
        </w:rPr>
        <w:t>, запоминают с радостью. В младших классах проводится игра «Знакомство». Принцип игры простой: все встают в круг и придумывают себе имена по изучаемой теме, например, имена животных. По очереди пары встречаются в кругу и называют свои имена, затем расходятся с новыми именами и т.д. Так в игровой форме быстро запоминаются новые слова. В старших классах предлагается обыграть пословицы и поговорки. Надо придумать и сыграть сцену, с помощью которой все остальные догадаются о том, какое задание в виде пословицы они получили от учителя.</w:t>
      </w:r>
    </w:p>
    <w:p w:rsidR="00720D4C" w:rsidRPr="00B706FF" w:rsidRDefault="00720D4C" w:rsidP="00D94367">
      <w:pPr>
        <w:pStyle w:val="NoSpacing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B706FF">
        <w:rPr>
          <w:rFonts w:ascii="Times New Roman" w:hAnsi="Times New Roman"/>
          <w:b/>
          <w:sz w:val="28"/>
          <w:szCs w:val="28"/>
        </w:rPr>
        <w:t xml:space="preserve">Организация и </w:t>
      </w:r>
      <w:r>
        <w:rPr>
          <w:rFonts w:ascii="Times New Roman" w:hAnsi="Times New Roman"/>
          <w:b/>
          <w:sz w:val="28"/>
          <w:szCs w:val="28"/>
        </w:rPr>
        <w:t xml:space="preserve">методика </w:t>
      </w:r>
      <w:r w:rsidRPr="00B706FF">
        <w:rPr>
          <w:rFonts w:ascii="Times New Roman" w:hAnsi="Times New Roman"/>
          <w:b/>
          <w:sz w:val="28"/>
          <w:szCs w:val="28"/>
        </w:rPr>
        <w:t>проведени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B706FF">
        <w:rPr>
          <w:rFonts w:ascii="Times New Roman" w:hAnsi="Times New Roman"/>
          <w:b/>
          <w:sz w:val="28"/>
          <w:szCs w:val="28"/>
        </w:rPr>
        <w:t xml:space="preserve"> исследования. </w:t>
      </w:r>
    </w:p>
    <w:p w:rsidR="00720D4C" w:rsidRPr="00D94367" w:rsidRDefault="00720D4C" w:rsidP="00D9436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 xml:space="preserve">Автором было проведено </w:t>
      </w:r>
      <w:r>
        <w:rPr>
          <w:rFonts w:ascii="Times New Roman" w:hAnsi="Times New Roman"/>
          <w:sz w:val="28"/>
          <w:szCs w:val="28"/>
        </w:rPr>
        <w:t xml:space="preserve">в течение двух лет </w:t>
      </w:r>
      <w:r w:rsidRPr="00D94367">
        <w:rPr>
          <w:rFonts w:ascii="Times New Roman" w:hAnsi="Times New Roman"/>
          <w:sz w:val="28"/>
          <w:szCs w:val="28"/>
        </w:rPr>
        <w:t xml:space="preserve">исследование влияния театрально-игровой технологии на развитие универсальных учебных действий. </w:t>
      </w:r>
    </w:p>
    <w:p w:rsidR="00720D4C" w:rsidRPr="00D94367" w:rsidRDefault="00720D4C" w:rsidP="00D9436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 xml:space="preserve">Участниками эксперимента стали ученики ГБОУ Лицея № 101: 6.1 класс – экспериментальная группа и 5.1 класс – контрольная группа. Ученики 6.1 класса, в котором проводился эксперимент, удивляли особой эмоциональной и даже нравственной невосприимчивостью. Видимо, возрастная особенность учеников (они пришли в школу раньше, чем им исполнилось 7 лет, в основном  6,5 </w:t>
      </w:r>
      <w:r>
        <w:rPr>
          <w:rFonts w:ascii="Times New Roman" w:hAnsi="Times New Roman"/>
          <w:sz w:val="28"/>
          <w:szCs w:val="28"/>
        </w:rPr>
        <w:t xml:space="preserve">и 7 </w:t>
      </w:r>
      <w:r w:rsidRPr="00D94367">
        <w:rPr>
          <w:rFonts w:ascii="Times New Roman" w:hAnsi="Times New Roman"/>
          <w:sz w:val="28"/>
          <w:szCs w:val="28"/>
        </w:rPr>
        <w:t>лет), нацеленность родителей на раннее, интеллектуальное развитие своих детей сказались на особенностях их эмоционального и психологического развития. Хочется надеяться, что система театрально-игровых методов поможет пробудить в учащихся 6.1 класса эмоциональную чуткость, способность к переживанию, сочувствию и перевоплощению. 5.1 класс – это один из самых сильных классов в своей параллели</w:t>
      </w:r>
      <w:r>
        <w:rPr>
          <w:rFonts w:ascii="Times New Roman" w:hAnsi="Times New Roman"/>
          <w:sz w:val="28"/>
          <w:szCs w:val="28"/>
        </w:rPr>
        <w:t>.</w:t>
      </w:r>
      <w:r w:rsidRPr="00D943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D94367">
        <w:rPr>
          <w:rFonts w:ascii="Times New Roman" w:hAnsi="Times New Roman"/>
          <w:sz w:val="28"/>
          <w:szCs w:val="28"/>
        </w:rPr>
        <w:t>чащиеся трудолюбивы, познавательно активны. В отличие от 6.1 класса</w:t>
      </w:r>
      <w:r>
        <w:rPr>
          <w:rFonts w:ascii="Times New Roman" w:hAnsi="Times New Roman"/>
          <w:sz w:val="28"/>
          <w:szCs w:val="28"/>
        </w:rPr>
        <w:t>,</w:t>
      </w:r>
      <w:r w:rsidRPr="00D94367">
        <w:rPr>
          <w:rFonts w:ascii="Times New Roman" w:hAnsi="Times New Roman"/>
          <w:sz w:val="28"/>
          <w:szCs w:val="28"/>
        </w:rPr>
        <w:t xml:space="preserve"> благодаря классному руководителю</w:t>
      </w:r>
      <w:r>
        <w:rPr>
          <w:rFonts w:ascii="Times New Roman" w:hAnsi="Times New Roman"/>
          <w:sz w:val="28"/>
          <w:szCs w:val="28"/>
        </w:rPr>
        <w:t>,</w:t>
      </w:r>
      <w:r w:rsidRPr="00D943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5.1 класс </w:t>
      </w:r>
      <w:r w:rsidRPr="00D94367">
        <w:rPr>
          <w:rFonts w:ascii="Times New Roman" w:hAnsi="Times New Roman"/>
          <w:sz w:val="28"/>
          <w:szCs w:val="28"/>
        </w:rPr>
        <w:t>систематически посещал театры города.</w:t>
      </w:r>
    </w:p>
    <w:p w:rsidR="00720D4C" w:rsidRPr="00D94367" w:rsidRDefault="00720D4C" w:rsidP="00D9436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В течение двух лет шла целенаправленная работа по внедрению театрально-игровых методик по системе Станиславского К.С. Эта работа дала свои результаты.</w:t>
      </w:r>
    </w:p>
    <w:p w:rsidR="00720D4C" w:rsidRPr="00D94367" w:rsidRDefault="00720D4C" w:rsidP="00D9436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 xml:space="preserve">Педагогическая диагностика представляет контекст-анализ итогового эссе учащихся: </w:t>
      </w:r>
    </w:p>
    <w:p w:rsidR="00720D4C" w:rsidRPr="00D94367" w:rsidRDefault="00720D4C" w:rsidP="00D9436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3"/>
        <w:gridCol w:w="2318"/>
        <w:gridCol w:w="1572"/>
        <w:gridCol w:w="1572"/>
        <w:gridCol w:w="1572"/>
        <w:gridCol w:w="1572"/>
        <w:gridCol w:w="235"/>
      </w:tblGrid>
      <w:tr w:rsidR="00720D4C" w:rsidRPr="00332433" w:rsidTr="00332433">
        <w:trPr>
          <w:trHeight w:val="990"/>
        </w:trPr>
        <w:tc>
          <w:tcPr>
            <w:tcW w:w="3597" w:type="dxa"/>
            <w:gridSpan w:val="2"/>
            <w:vMerge w:val="restart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Критерии анализа</w:t>
            </w:r>
          </w:p>
        </w:tc>
        <w:tc>
          <w:tcPr>
            <w:tcW w:w="2704" w:type="dxa"/>
            <w:gridSpan w:val="2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 xml:space="preserve">Контрольная группа </w:t>
            </w:r>
          </w:p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(5.1 класс)</w:t>
            </w:r>
          </w:p>
        </w:tc>
        <w:tc>
          <w:tcPr>
            <w:tcW w:w="2712" w:type="dxa"/>
            <w:gridSpan w:val="2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 xml:space="preserve">Экспериментальная группа </w:t>
            </w:r>
          </w:p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(6.1 класс)</w:t>
            </w:r>
          </w:p>
        </w:tc>
        <w:tc>
          <w:tcPr>
            <w:tcW w:w="558" w:type="dxa"/>
            <w:vMerge w:val="restart"/>
            <w:tcBorders>
              <w:top w:val="nil"/>
              <w:right w:val="nil"/>
            </w:tcBorders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0D4C" w:rsidRPr="00332433" w:rsidTr="00332433">
        <w:trPr>
          <w:trHeight w:val="135"/>
        </w:trPr>
        <w:tc>
          <w:tcPr>
            <w:tcW w:w="3597" w:type="dxa"/>
            <w:gridSpan w:val="2"/>
            <w:vMerge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Кол-во показателей</w:t>
            </w:r>
          </w:p>
        </w:tc>
        <w:tc>
          <w:tcPr>
            <w:tcW w:w="1352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% показателей</w:t>
            </w:r>
          </w:p>
        </w:tc>
        <w:tc>
          <w:tcPr>
            <w:tcW w:w="1352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Кол-во показателей</w:t>
            </w:r>
          </w:p>
        </w:tc>
        <w:tc>
          <w:tcPr>
            <w:tcW w:w="1360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% показателей</w:t>
            </w:r>
          </w:p>
        </w:tc>
        <w:tc>
          <w:tcPr>
            <w:tcW w:w="558" w:type="dxa"/>
            <w:vMerge/>
            <w:tcBorders>
              <w:top w:val="nil"/>
              <w:right w:val="nil"/>
            </w:tcBorders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0D4C" w:rsidRPr="00332433" w:rsidTr="00332433">
        <w:tc>
          <w:tcPr>
            <w:tcW w:w="388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</w:tcPr>
          <w:p w:rsidR="00720D4C" w:rsidRPr="00332433" w:rsidRDefault="00720D4C" w:rsidP="00332433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32433">
              <w:rPr>
                <w:rFonts w:ascii="Times New Roman" w:hAnsi="Times New Roman"/>
                <w:sz w:val="28"/>
                <w:szCs w:val="28"/>
                <w:lang w:eastAsia="en-US"/>
              </w:rPr>
              <w:t>Умение вживаться в театральное действие (единство, неразделенность, восприятие театрального как реального)</w:t>
            </w:r>
          </w:p>
        </w:tc>
        <w:tc>
          <w:tcPr>
            <w:tcW w:w="1352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352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8" w:type="dxa"/>
            <w:vMerge/>
            <w:tcBorders>
              <w:right w:val="nil"/>
            </w:tcBorders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D4C" w:rsidRPr="00332433" w:rsidTr="00332433">
        <w:tc>
          <w:tcPr>
            <w:tcW w:w="388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09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Умение воспринимать язык театра (запоминают театральные знаки и интерпретируют их)</w:t>
            </w:r>
          </w:p>
        </w:tc>
        <w:tc>
          <w:tcPr>
            <w:tcW w:w="1352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352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0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58" w:type="dxa"/>
            <w:vMerge/>
            <w:tcBorders>
              <w:right w:val="nil"/>
            </w:tcBorders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D4C" w:rsidRPr="00332433" w:rsidTr="00332433">
        <w:tc>
          <w:tcPr>
            <w:tcW w:w="388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09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Воздействие на интеллектуальную сферу</w:t>
            </w:r>
          </w:p>
        </w:tc>
        <w:tc>
          <w:tcPr>
            <w:tcW w:w="1352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352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0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58" w:type="dxa"/>
            <w:vMerge/>
            <w:tcBorders>
              <w:right w:val="nil"/>
            </w:tcBorders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D4C" w:rsidRPr="00332433" w:rsidTr="00332433">
        <w:tc>
          <w:tcPr>
            <w:tcW w:w="388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09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Воздействие на эмоциональную сферу</w:t>
            </w:r>
          </w:p>
        </w:tc>
        <w:tc>
          <w:tcPr>
            <w:tcW w:w="1352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352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58" w:type="dxa"/>
            <w:vMerge/>
            <w:tcBorders>
              <w:right w:val="nil"/>
            </w:tcBorders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D4C" w:rsidRPr="00332433" w:rsidTr="00332433">
        <w:tc>
          <w:tcPr>
            <w:tcW w:w="388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09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Понимание идейного содержания (попытка осмыслить поступки героев)</w:t>
            </w:r>
          </w:p>
        </w:tc>
        <w:tc>
          <w:tcPr>
            <w:tcW w:w="1352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352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0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58" w:type="dxa"/>
            <w:vMerge/>
            <w:tcBorders>
              <w:right w:val="nil"/>
            </w:tcBorders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D4C" w:rsidRPr="00332433" w:rsidTr="00332433">
        <w:tc>
          <w:tcPr>
            <w:tcW w:w="388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09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Умение интерпретировать увиденное (описание или попытка оценить)</w:t>
            </w:r>
          </w:p>
        </w:tc>
        <w:tc>
          <w:tcPr>
            <w:tcW w:w="1352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52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352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0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58" w:type="dxa"/>
            <w:vMerge/>
            <w:tcBorders>
              <w:right w:val="nil"/>
            </w:tcBorders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D4C" w:rsidRPr="00332433" w:rsidTr="00332433">
        <w:tc>
          <w:tcPr>
            <w:tcW w:w="388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09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Повышение знаний по английскому языку</w:t>
            </w:r>
          </w:p>
        </w:tc>
        <w:tc>
          <w:tcPr>
            <w:tcW w:w="1352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352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0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58" w:type="dxa"/>
            <w:vMerge/>
            <w:tcBorders>
              <w:bottom w:val="nil"/>
              <w:right w:val="nil"/>
            </w:tcBorders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D4C" w:rsidRPr="00332433" w:rsidTr="00332433">
        <w:tblPrEx>
          <w:tblLook w:val="0000"/>
        </w:tblPrEx>
        <w:trPr>
          <w:gridAfter w:val="1"/>
          <w:wAfter w:w="274" w:type="dxa"/>
          <w:trHeight w:val="570"/>
        </w:trPr>
        <w:tc>
          <w:tcPr>
            <w:tcW w:w="388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09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Повышение знаний по литературе</w:t>
            </w:r>
          </w:p>
        </w:tc>
        <w:tc>
          <w:tcPr>
            <w:tcW w:w="1352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left="1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left="1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350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left="1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2" w:type="dxa"/>
          </w:tcPr>
          <w:p w:rsidR="00720D4C" w:rsidRPr="00332433" w:rsidRDefault="00720D4C" w:rsidP="00332433">
            <w:pPr>
              <w:pStyle w:val="NoSpacing"/>
              <w:spacing w:line="360" w:lineRule="auto"/>
              <w:ind w:left="108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43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</w:tbl>
    <w:p w:rsidR="00720D4C" w:rsidRPr="00D94367" w:rsidRDefault="00720D4C" w:rsidP="00D9436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0D4C" w:rsidRPr="00D94367" w:rsidRDefault="00720D4C" w:rsidP="00D9436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Из таблицы видно, что можно выделить показатели, свидетельствующие  о том, что ребята контрольной группы глубже и тоньше понимают спектакль, воспринимают язык театра, творчески интерпретируют увиденное.</w:t>
      </w:r>
    </w:p>
    <w:p w:rsidR="00720D4C" w:rsidRPr="00D94367" w:rsidRDefault="00720D4C" w:rsidP="00D9436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Анализ эссе групп подчеркивает более высокую речевую культуру участников контрольной группы. Ребята точнее передают свое эмоциональное восприятие, их наблюдения детальны и конкретны,  и в тоже время можно отметить стремления осмыслить характеры героев, замысел драматурга и режиссера.</w:t>
      </w:r>
    </w:p>
    <w:p w:rsidR="00720D4C" w:rsidRPr="00D94367" w:rsidRDefault="00720D4C" w:rsidP="00D9436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Участники экспериментальной группы только фиксируют свои наблюдения.</w:t>
      </w:r>
    </w:p>
    <w:p w:rsidR="00720D4C" w:rsidRPr="00D94367" w:rsidRDefault="00720D4C" w:rsidP="00D9436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Таким образом, хотя ребятам как экспериментальной, так и контрольной группы спектакль очень понравился и, безусловно,  воздействовал на эмоциональную сферу (100% в контрольной группе и 89% в экспериментальной), уровень понимания (воздействия на интеллектуальную сферу, способность интерпретировать поступки и характер героев), а также умение вживаться в театральное действие, воспринимать язык театра в контрольной группе проявились в большей степени.  Это значит, что продуманная подготовка к восприятию (просмотру) спектакля дала свои плоды.</w:t>
      </w:r>
    </w:p>
    <w:p w:rsidR="00720D4C" w:rsidRPr="00D94367" w:rsidRDefault="00720D4C" w:rsidP="00D94367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На основании сравнения данных (по результатам эксперимента) можно сделать выводы о том, что целенаправленная подготовка учащихся к просмотру (восприятию) конкретного спектакля:</w:t>
      </w:r>
    </w:p>
    <w:p w:rsidR="00720D4C" w:rsidRPr="00D94367" w:rsidRDefault="00720D4C" w:rsidP="00D94367">
      <w:pPr>
        <w:pStyle w:val="NoSpacing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повышает качество восприятия спектакля;</w:t>
      </w:r>
    </w:p>
    <w:p w:rsidR="00720D4C" w:rsidRPr="00D94367" w:rsidRDefault="00720D4C" w:rsidP="00D94367">
      <w:pPr>
        <w:pStyle w:val="NoSpacing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развивает речь учащихся, наполняя ее театрально и эмоционально окрашенной лексикой;</w:t>
      </w:r>
    </w:p>
    <w:p w:rsidR="00720D4C" w:rsidRPr="00D94367" w:rsidRDefault="00720D4C" w:rsidP="00D94367">
      <w:pPr>
        <w:pStyle w:val="NoSpacing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учит коммуникативной культуре, публичным выступлениям, умению слушать друг друга, конструктивному диалогу;</w:t>
      </w:r>
    </w:p>
    <w:p w:rsidR="00720D4C" w:rsidRPr="00D94367" w:rsidRDefault="00720D4C" w:rsidP="00D94367">
      <w:pPr>
        <w:pStyle w:val="NoSpacing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пробуждает желание к творчеству;</w:t>
      </w:r>
    </w:p>
    <w:p w:rsidR="00720D4C" w:rsidRPr="00D94367" w:rsidRDefault="00720D4C" w:rsidP="00D94367">
      <w:pPr>
        <w:pStyle w:val="NoSpacing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формирует логическое, образное, критическое мышление детей.</w:t>
      </w:r>
    </w:p>
    <w:p w:rsidR="00720D4C" w:rsidRPr="00D94367" w:rsidRDefault="00720D4C" w:rsidP="00D94367">
      <w:pPr>
        <w:pStyle w:val="NoSpacing"/>
        <w:spacing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Работа с детьми по методике, предложенной Станиславским К. С., формирует универсальные учебные умения, компетенции, которые обязательно помогут учащимся решать проблемы в жизни, адаптироваться в обществе, что является требованиями стандартов второго поколения.</w:t>
      </w:r>
    </w:p>
    <w:p w:rsidR="00720D4C" w:rsidRPr="00D94367" w:rsidRDefault="00720D4C" w:rsidP="00D94367">
      <w:pPr>
        <w:pStyle w:val="NoSpacing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94367">
        <w:rPr>
          <w:rFonts w:ascii="Times New Roman" w:hAnsi="Times New Roman"/>
          <w:b/>
          <w:sz w:val="28"/>
          <w:szCs w:val="28"/>
        </w:rPr>
        <w:t>Использованная литература:</w:t>
      </w:r>
    </w:p>
    <w:p w:rsidR="00720D4C" w:rsidRPr="00D94367" w:rsidRDefault="00720D4C" w:rsidP="00D94367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 xml:space="preserve">Искусство и педагогика. Из культурного наследия России </w:t>
      </w:r>
      <w:r w:rsidRPr="00D94367">
        <w:rPr>
          <w:rFonts w:ascii="Times New Roman" w:hAnsi="Times New Roman"/>
          <w:sz w:val="28"/>
          <w:szCs w:val="28"/>
          <w:lang w:val="en-US"/>
        </w:rPr>
        <w:t>XIX</w:t>
      </w:r>
      <w:r w:rsidRPr="00D94367">
        <w:rPr>
          <w:rFonts w:ascii="Times New Roman" w:hAnsi="Times New Roman"/>
          <w:sz w:val="28"/>
          <w:szCs w:val="28"/>
        </w:rPr>
        <w:t xml:space="preserve"> – </w:t>
      </w:r>
      <w:r w:rsidRPr="00D94367">
        <w:rPr>
          <w:rFonts w:ascii="Times New Roman" w:hAnsi="Times New Roman"/>
          <w:sz w:val="28"/>
          <w:szCs w:val="28"/>
          <w:lang w:val="en-US"/>
        </w:rPr>
        <w:t>XX</w:t>
      </w:r>
      <w:r w:rsidRPr="00D94367">
        <w:rPr>
          <w:rFonts w:ascii="Times New Roman" w:hAnsi="Times New Roman"/>
          <w:color w:val="FFFFFF"/>
          <w:sz w:val="28"/>
          <w:szCs w:val="28"/>
        </w:rPr>
        <w:t>.</w:t>
      </w:r>
      <w:r w:rsidRPr="00D94367">
        <w:rPr>
          <w:rFonts w:ascii="Times New Roman" w:hAnsi="Times New Roman"/>
          <w:sz w:val="28"/>
          <w:szCs w:val="28"/>
        </w:rPr>
        <w:t xml:space="preserve">вв. </w:t>
      </w:r>
      <w:r>
        <w:rPr>
          <w:rFonts w:ascii="Times New Roman" w:hAnsi="Times New Roman"/>
          <w:sz w:val="28"/>
          <w:szCs w:val="28"/>
        </w:rPr>
        <w:t>/С</w:t>
      </w:r>
      <w:r w:rsidRPr="00D94367">
        <w:rPr>
          <w:rFonts w:ascii="Times New Roman" w:hAnsi="Times New Roman"/>
          <w:sz w:val="28"/>
          <w:szCs w:val="28"/>
        </w:rPr>
        <w:t>оставитель Н.А. Верб</w:t>
      </w:r>
      <w:r>
        <w:rPr>
          <w:rFonts w:ascii="Times New Roman" w:hAnsi="Times New Roman"/>
          <w:sz w:val="28"/>
          <w:szCs w:val="28"/>
        </w:rPr>
        <w:t>.</w:t>
      </w:r>
      <w:r w:rsidRPr="00D94367">
        <w:rPr>
          <w:rFonts w:ascii="Times New Roman" w:hAnsi="Times New Roman"/>
          <w:sz w:val="28"/>
          <w:szCs w:val="28"/>
        </w:rPr>
        <w:t xml:space="preserve"> – Спб: Образование, 1995</w:t>
      </w:r>
      <w:r>
        <w:rPr>
          <w:rFonts w:ascii="Times New Roman" w:hAnsi="Times New Roman"/>
          <w:sz w:val="28"/>
          <w:szCs w:val="28"/>
        </w:rPr>
        <w:t>.</w:t>
      </w:r>
    </w:p>
    <w:p w:rsidR="00720D4C" w:rsidRPr="00D94367" w:rsidRDefault="00720D4C" w:rsidP="00D94367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Колчив Ю. В., Колчива Н. М. Театрализованные игры в школе. – М: Школьная пресса, 2000.</w:t>
      </w:r>
    </w:p>
    <w:p w:rsidR="00720D4C" w:rsidRPr="00D94367" w:rsidRDefault="00720D4C" w:rsidP="00D94367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Аникива Н. П. Воспитание игрой. – М: Правление, 1987.</w:t>
      </w:r>
    </w:p>
    <w:p w:rsidR="00720D4C" w:rsidRPr="00D94367" w:rsidRDefault="00720D4C" w:rsidP="00D94367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 xml:space="preserve">Концепция федеральных государственных образовательных стандартов общего образования: проект/ Российская академия образования/ Под ред. А. М. Кондакова, А. А. Кузнецова. 2-е изд-е. – М: Просвещение, 2009. </w:t>
      </w:r>
    </w:p>
    <w:p w:rsidR="00720D4C" w:rsidRPr="00D94367" w:rsidRDefault="00720D4C" w:rsidP="00D9436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Дэниел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367">
        <w:rPr>
          <w:rFonts w:ascii="Times New Roman" w:hAnsi="Times New Roman"/>
          <w:sz w:val="28"/>
          <w:szCs w:val="28"/>
        </w:rPr>
        <w:t>Гоулман Эмоциональный интеллект/Пер. с англ. А.П. Исаевой.  – М.: ACT: ACT МОСКВА; Владимир: ВКТ, 2009. – с.76-77.</w:t>
      </w:r>
    </w:p>
    <w:p w:rsidR="00720D4C" w:rsidRPr="00D94367" w:rsidRDefault="00720D4C" w:rsidP="00D94367">
      <w:pPr>
        <w:pStyle w:val="NoSpacing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94367">
        <w:rPr>
          <w:rFonts w:ascii="Times New Roman" w:hAnsi="Times New Roman"/>
          <w:sz w:val="28"/>
          <w:szCs w:val="28"/>
        </w:rPr>
        <w:t>Станиславский К. С. Моя жизнь в искусстве</w:t>
      </w:r>
      <w:r>
        <w:rPr>
          <w:rFonts w:ascii="Times New Roman" w:hAnsi="Times New Roman"/>
          <w:sz w:val="28"/>
          <w:szCs w:val="28"/>
        </w:rPr>
        <w:t>;</w:t>
      </w:r>
      <w:r w:rsidRPr="00D94367">
        <w:rPr>
          <w:rFonts w:ascii="Times New Roman" w:hAnsi="Times New Roman"/>
          <w:sz w:val="28"/>
          <w:szCs w:val="28"/>
        </w:rPr>
        <w:t xml:space="preserve"> Работа актера над ролью. - Собрание сочинений в восьми томах. Том 1</w:t>
      </w:r>
      <w:r>
        <w:rPr>
          <w:rFonts w:ascii="Times New Roman" w:hAnsi="Times New Roman"/>
          <w:sz w:val="28"/>
          <w:szCs w:val="28"/>
        </w:rPr>
        <w:t>.</w:t>
      </w:r>
      <w:r w:rsidRPr="00D94367">
        <w:rPr>
          <w:rFonts w:ascii="Times New Roman" w:hAnsi="Times New Roman"/>
          <w:sz w:val="28"/>
          <w:szCs w:val="28"/>
        </w:rPr>
        <w:t xml:space="preserve"> -М: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367">
        <w:rPr>
          <w:rFonts w:ascii="Times New Roman" w:hAnsi="Times New Roman"/>
          <w:sz w:val="28"/>
          <w:szCs w:val="28"/>
        </w:rPr>
        <w:t>Искусство, 1954.</w:t>
      </w:r>
      <w:bookmarkStart w:id="0" w:name="_GoBack"/>
      <w:bookmarkEnd w:id="0"/>
    </w:p>
    <w:p w:rsidR="00720D4C" w:rsidRPr="00D94367" w:rsidRDefault="00720D4C" w:rsidP="00D94367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720D4C" w:rsidRPr="00D94367" w:rsidSect="00D943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F59"/>
    <w:multiLevelType w:val="hybridMultilevel"/>
    <w:tmpl w:val="1D4C2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60096"/>
    <w:multiLevelType w:val="hybridMultilevel"/>
    <w:tmpl w:val="A8566B68"/>
    <w:lvl w:ilvl="0" w:tplc="D09A4F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2E643FB"/>
    <w:multiLevelType w:val="hybridMultilevel"/>
    <w:tmpl w:val="7A44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A0F88"/>
    <w:multiLevelType w:val="hybridMultilevel"/>
    <w:tmpl w:val="FB208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46FFE"/>
    <w:multiLevelType w:val="hybridMultilevel"/>
    <w:tmpl w:val="77DA4D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6227BD5"/>
    <w:multiLevelType w:val="hybridMultilevel"/>
    <w:tmpl w:val="FBE40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93A"/>
    <w:rsid w:val="00053162"/>
    <w:rsid w:val="000749C3"/>
    <w:rsid w:val="000E6267"/>
    <w:rsid w:val="0017193A"/>
    <w:rsid w:val="001C5FEC"/>
    <w:rsid w:val="002470DD"/>
    <w:rsid w:val="00261474"/>
    <w:rsid w:val="00332433"/>
    <w:rsid w:val="00391C97"/>
    <w:rsid w:val="003B6703"/>
    <w:rsid w:val="00442E90"/>
    <w:rsid w:val="005E699B"/>
    <w:rsid w:val="005F66A9"/>
    <w:rsid w:val="00720D4C"/>
    <w:rsid w:val="007F47E0"/>
    <w:rsid w:val="00A013F4"/>
    <w:rsid w:val="00A55F68"/>
    <w:rsid w:val="00B364F8"/>
    <w:rsid w:val="00B63CC0"/>
    <w:rsid w:val="00B706FF"/>
    <w:rsid w:val="00B7428B"/>
    <w:rsid w:val="00B949E7"/>
    <w:rsid w:val="00C968E5"/>
    <w:rsid w:val="00CB0D4A"/>
    <w:rsid w:val="00D807F4"/>
    <w:rsid w:val="00D94367"/>
    <w:rsid w:val="00E44B27"/>
    <w:rsid w:val="00E75C84"/>
    <w:rsid w:val="00F1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C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7193A"/>
    <w:rPr>
      <w:lang w:eastAsia="en-US"/>
    </w:rPr>
  </w:style>
  <w:style w:type="table" w:styleId="TableGrid">
    <w:name w:val="Table Grid"/>
    <w:basedOn w:val="TableNormal"/>
    <w:uiPriority w:val="99"/>
    <w:rsid w:val="0017193A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2593</Words>
  <Characters>14785</Characters>
  <Application>Microsoft Office Outlook</Application>
  <DocSecurity>0</DocSecurity>
  <Lines>0</Lines>
  <Paragraphs>0</Paragraphs>
  <ScaleCrop>false</ScaleCrop>
  <Company>101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Шевченко Ульяна Олеговна, учитель английского языка ГБОУ Лицей № 101, магистр</dc:title>
  <dc:subject/>
  <dc:creator>21a</dc:creator>
  <cp:keywords/>
  <dc:description/>
  <cp:lastModifiedBy>Босс</cp:lastModifiedBy>
  <cp:revision>2</cp:revision>
  <cp:lastPrinted>2015-04-15T09:34:00Z</cp:lastPrinted>
  <dcterms:created xsi:type="dcterms:W3CDTF">2015-04-22T12:40:00Z</dcterms:created>
  <dcterms:modified xsi:type="dcterms:W3CDTF">2015-04-22T12:40:00Z</dcterms:modified>
</cp:coreProperties>
</file>