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54" w:rsidRPr="00CA2C54" w:rsidRDefault="00CA2C54" w:rsidP="00B61A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Москвина О.В.</w:t>
      </w:r>
      <w:r w:rsidRPr="00CA2C54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CA2C54" w:rsidRPr="00CA2C54" w:rsidRDefault="00FF5CBF" w:rsidP="00B61A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географии МОУ Василёвской СОШ</w:t>
      </w:r>
      <w:r w:rsidRPr="00CA2C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A2C54" w:rsidRDefault="00CA2C54" w:rsidP="00B61A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25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Василёво Угличский МР Ярославская область</w:t>
      </w:r>
    </w:p>
    <w:p w:rsidR="00B61A25" w:rsidRPr="00CA2C54" w:rsidRDefault="00B61A25" w:rsidP="00B61A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C54" w:rsidRDefault="00CA2C54" w:rsidP="00B61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«География» в 5-ом классе на тему «Географические информационные системы»</w:t>
      </w:r>
    </w:p>
    <w:p w:rsidR="00B61A25" w:rsidRPr="00CA2C54" w:rsidRDefault="00B61A25" w:rsidP="00B61A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76"/>
        <w:gridCol w:w="6109"/>
      </w:tblGrid>
      <w:tr w:rsidR="00CA2C54" w:rsidRPr="00CA2C54" w:rsidTr="00CA2C54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6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комбинированный (урок получения новых знаний и применения их в решении практических задач)</w:t>
            </w:r>
          </w:p>
        </w:tc>
      </w:tr>
      <w:tr w:rsidR="00CA2C54" w:rsidRPr="00CA2C54" w:rsidTr="00CA2C54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6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7E636A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E636A">
              <w:rPr>
                <w:rFonts w:ascii="Times New Roman" w:hAnsi="Times New Roman" w:cs="Times New Roman"/>
                <w:sz w:val="24"/>
                <w:szCs w:val="24"/>
              </w:rPr>
              <w:t>Лобжанидзе А.А.  География. Планета Земля. 5-6 классы – М: Просвещение, 2013</w:t>
            </w:r>
          </w:p>
        </w:tc>
      </w:tr>
      <w:tr w:rsidR="00CA2C54" w:rsidRPr="00CA2C54" w:rsidTr="00CA2C54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6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получить простейшие представления об информационных системах, в т.ч. географических, и применить полученные знания в ходе выполнения практической работы по построению маршрута на основе картографических Интернет-ресурсов</w:t>
            </w:r>
          </w:p>
        </w:tc>
      </w:tr>
      <w:tr w:rsidR="00CA2C54" w:rsidRPr="00CA2C54" w:rsidTr="00CA2C54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6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B61A25" w:rsidRDefault="00CA2C54" w:rsidP="00B61A25">
            <w:pPr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1A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осознание единства географического пространства России и мира в целом;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-формирование ответственного отношения к учению;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-создание основы для формирования интереса к дальнейшему расширению географических знаний;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вести диалог на основе равноправных отношений и взаимного уважения.</w:t>
            </w:r>
          </w:p>
          <w:p w:rsidR="00CA2C54" w:rsidRPr="00B61A25" w:rsidRDefault="00CA2C54" w:rsidP="00B61A25">
            <w:pPr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Метапредметные:</w:t>
            </w:r>
          </w:p>
          <w:p w:rsidR="00CA2C54" w:rsidRPr="00B61A25" w:rsidRDefault="00FF5CBF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-самостоятельно формулировать тему урока, определять цель учебной деятельности; -самостоятельно искать средства достижения цели;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пути достижения целей;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-развитие речи учащихся, умения высказывать собственные мнения, развитие умения слушать;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-овладение логическим мышлением: умение выдвигать тезис и подбирать доказательства;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-формирование готовности и способности к самообразованию;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-овладение основными навыками нахождения информации;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-овладение навыками самостоятельного приобретения новых знаний;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-формирование познавательной и информационной культуры;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-умение извлекать информацию из различных источников;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-развитие умения выделять главное в тексте, развитие логической последовательности в высказываниях;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-умение соотносить свои действия с планируемыми результатами, осуществлять контроль своей деятельности в процессе достижения результата; </w:t>
            </w:r>
          </w:p>
          <w:p w:rsidR="00CA2C54" w:rsidRPr="00B61A25" w:rsidRDefault="00CA2C54" w:rsidP="00B61A25">
            <w:pPr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Предметные:</w:t>
            </w:r>
          </w:p>
          <w:p w:rsidR="00CA2C54" w:rsidRPr="00B61A25" w:rsidRDefault="00CA2C54" w:rsidP="00B61A25">
            <w:pPr>
              <w:pStyle w:val="a8"/>
              <w:shd w:val="clear" w:color="auto" w:fill="auto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A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научится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2C54" w:rsidRPr="00B61A25" w:rsidRDefault="00CA2C54" w:rsidP="00B61A25">
            <w:pPr>
              <w:pStyle w:val="a8"/>
              <w:shd w:val="clear" w:color="auto" w:fill="auto"/>
              <w:tabs>
                <w:tab w:val="left" w:pos="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-использовать компьютерные базы данных для поиска и извлечения информации, необходимой для решения учебных и практико-ориентированных задач;</w:t>
            </w:r>
          </w:p>
          <w:p w:rsidR="00CA2C54" w:rsidRPr="00B61A25" w:rsidRDefault="00CA2C54" w:rsidP="00B61A25">
            <w:pPr>
              <w:pStyle w:val="a8"/>
              <w:shd w:val="clear" w:color="auto" w:fill="auto"/>
              <w:tabs>
                <w:tab w:val="left" w:pos="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-искать и интерпретировать географическую информацию с помощью интернет-ресурсов, применять её в повседневной жизни.</w:t>
            </w:r>
          </w:p>
          <w:p w:rsidR="00CA2C54" w:rsidRPr="00B61A25" w:rsidRDefault="00CA2C54" w:rsidP="00B61A25">
            <w:pPr>
              <w:pStyle w:val="a8"/>
              <w:shd w:val="clear" w:color="auto" w:fill="auto"/>
              <w:tabs>
                <w:tab w:val="left" w:pos="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 представлять в различных формах географическую информацию, необходимую для решения учебных и практико-ориентированных задач.</w:t>
            </w:r>
          </w:p>
          <w:p w:rsidR="00CA2C54" w:rsidRPr="00B61A25" w:rsidRDefault="00CA2C54" w:rsidP="00B61A25">
            <w:pPr>
              <w:pStyle w:val="141"/>
              <w:shd w:val="clear" w:color="auto" w:fill="auto"/>
              <w:tabs>
                <w:tab w:val="left" w:pos="5253"/>
              </w:tabs>
              <w:spacing w:line="240" w:lineRule="auto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получит возможность научиться:</w:t>
            </w:r>
            <w:r w:rsidRPr="00B61A2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A2C54" w:rsidRPr="00B61A25" w:rsidRDefault="00CA2C54" w:rsidP="00B61A25">
            <w:pPr>
              <w:pStyle w:val="141"/>
              <w:shd w:val="clear" w:color="auto" w:fill="auto"/>
              <w:tabs>
                <w:tab w:val="left" w:pos="1085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- моделировать   маршрут </w:t>
            </w:r>
            <w:r w:rsidRPr="00B61A25">
              <w:rPr>
                <w:rStyle w:val="1425"/>
                <w:i/>
                <w:sz w:val="24"/>
                <w:szCs w:val="24"/>
              </w:rPr>
              <w:t>при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помощи картографических Интернет - ресурсов.</w:t>
            </w:r>
          </w:p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C54" w:rsidRPr="00CA2C54" w:rsidTr="00CA2C54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6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компьютеры с выходом в Интернет, видеопроектор, экран, принтер;</w:t>
            </w:r>
          </w:p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учебник, электронное приложение к учебнику, тетрадь-практикум, карточки с заданиями, классная доска</w:t>
            </w:r>
          </w:p>
        </w:tc>
      </w:tr>
      <w:tr w:rsidR="00CA2C54" w:rsidRPr="00CA2C54" w:rsidTr="00CA2C54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6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1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Планета Земля. 5-6 классы Электронное приложение к учебнику А.А.Лобжанидже. 1 </w:t>
            </w:r>
            <w:r w:rsidRPr="00B61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интернет-ресурса </w:t>
            </w:r>
            <w:hyperlink r:id="rId5" w:history="1"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maps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/ или </w:t>
            </w:r>
            <w:hyperlink r:id="rId6" w:history="1"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maps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google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CA2C54" w:rsidRPr="00CA2C54" w:rsidRDefault="00CA2C54" w:rsidP="00B6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0855" w:rsidRPr="00B61A25" w:rsidRDefault="000D0855" w:rsidP="00B6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C54" w:rsidRPr="00B61A25" w:rsidRDefault="00CA2C54" w:rsidP="00B61A25">
      <w:pPr>
        <w:pStyle w:val="2"/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</w:p>
    <w:p w:rsidR="00B61A25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ПЛАН-КОНСПЕКТ УРОКА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ГЕОГРАФИЧЕСКИЕ ИНФОРМАЦИОННЫЕ СИСТЕМЫ</w:t>
      </w:r>
    </w:p>
    <w:p w:rsidR="00B61A25" w:rsidRDefault="00B61A25" w:rsidP="00B61A25">
      <w:p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C54" w:rsidRPr="00B61A25" w:rsidRDefault="00CA2C54" w:rsidP="00B61A25">
      <w:pPr>
        <w:tabs>
          <w:tab w:val="num" w:pos="1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СТРУКТУРА И ХОД УРОКА</w:t>
      </w:r>
    </w:p>
    <w:p w:rsidR="00CA2C54" w:rsidRPr="00B61A25" w:rsidRDefault="00CA2C54" w:rsidP="00B61A25">
      <w:p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1546"/>
        <w:gridCol w:w="2259"/>
        <w:gridCol w:w="1694"/>
        <w:gridCol w:w="1942"/>
        <w:gridCol w:w="2130"/>
      </w:tblGrid>
      <w:tr w:rsidR="00CA2C54" w:rsidRPr="00B61A25" w:rsidTr="00FA3A4F">
        <w:trPr>
          <w:trHeight w:val="1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Предмет, класс</w:t>
            </w:r>
          </w:p>
        </w:tc>
        <w:tc>
          <w:tcPr>
            <w:tcW w:w="40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География,  5 класс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2C54" w:rsidRPr="00B61A25" w:rsidTr="00FA3A4F">
        <w:trPr>
          <w:trHeight w:val="1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урока: </w:t>
            </w:r>
          </w:p>
        </w:tc>
        <w:tc>
          <w:tcPr>
            <w:tcW w:w="40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Географические информационные системы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54" w:rsidRPr="00B61A25" w:rsidTr="00FA3A4F">
        <w:trPr>
          <w:trHeight w:val="150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Структура урока (этапы)</w:t>
            </w:r>
          </w:p>
        </w:tc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Условия организации учебной деятельности (ресурсы)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54" w:rsidRPr="00B61A25" w:rsidTr="00FA3A4F">
        <w:trPr>
          <w:trHeight w:val="150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Приветствие детей.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-Проверим всё ли        у нас готово к уроку.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На столе: учебник,  тетрадь-практикум, 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подключенный к Интернету (Яндекс) с установленной программой электронного приложения к учебнику, 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заданиями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</w:t>
            </w:r>
            <w:r w:rsidR="00FF5CBF" w:rsidRPr="00B61A25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,  дневники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учению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Учебник – с.52 -53,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 – тема «</w:t>
            </w:r>
            <w:r w:rsidR="00FF5CBF" w:rsidRPr="00B61A25">
              <w:rPr>
                <w:rFonts w:ascii="Times New Roman" w:hAnsi="Times New Roman" w:cs="Times New Roman"/>
                <w:sz w:val="24"/>
                <w:szCs w:val="24"/>
              </w:rPr>
              <w:t>Геоинформационные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системы» - каталог,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Тетрадь- практикум – с. 14-15,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Компьютеры с выходом в интернет (Яндекс)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54" w:rsidRPr="00B61A25" w:rsidTr="00FA3A4F">
        <w:trPr>
          <w:trHeight w:val="150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темы, планирование цели и задач урока,</w:t>
            </w:r>
          </w:p>
        </w:tc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Скажите, что нам поможет ориентироваться в незнакомом лесу?  </w:t>
            </w:r>
            <w:r w:rsidRPr="00B61A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А в незнакомом городе? 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А если нам нужно добраться до города, в котором мы никогда не были?  </w:t>
            </w:r>
          </w:p>
          <w:p w:rsidR="00CA2C54" w:rsidRPr="00B61A25" w:rsidRDefault="00FF5CBF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поможет нам с эти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м Компьютер? </w:t>
            </w:r>
            <w:r w:rsidR="00CA2C54"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Каким образом?  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какие знания и умения вы должны получить на этом уроке?  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Учащиеся формулируют цель урока.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задачу урока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Включение   в совместную деятельность по определению целей учебного занятия;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тему урока, определять цель учебной деятельности. Самостоятельно искать средства достижения цели.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пути достижения целей.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54" w:rsidRPr="00B61A25" w:rsidTr="00FA3A4F">
        <w:trPr>
          <w:trHeight w:val="150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3. Введение новых знаний</w:t>
            </w:r>
          </w:p>
        </w:tc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FF5CBF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чтобы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ыстро находить нужную информа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цию и хорошо в ней ориентироваться созданы самые разнообразные информационные системы.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Прочитайте текст учебника «Что такое информационные системы» и рассмотрите рисунок на стр. 52 учебника и постарайтесь ответить на вопросы (написаны на доске):</w:t>
            </w:r>
          </w:p>
          <w:p w:rsidR="00CA2C54" w:rsidRPr="00B61A25" w:rsidRDefault="00CA2C54" w:rsidP="00B61A25">
            <w:pPr>
              <w:pStyle w:val="a6"/>
              <w:numPr>
                <w:ilvl w:val="0"/>
                <w:numId w:val="4"/>
              </w:numPr>
              <w:ind w:left="0"/>
              <w:rPr>
                <w:sz w:val="24"/>
                <w:szCs w:val="24"/>
              </w:rPr>
            </w:pPr>
            <w:r w:rsidRPr="00B61A25">
              <w:rPr>
                <w:sz w:val="24"/>
                <w:szCs w:val="24"/>
              </w:rPr>
              <w:t xml:space="preserve">Что такое </w:t>
            </w:r>
            <w:r w:rsidR="00FF5CBF">
              <w:rPr>
                <w:sz w:val="24"/>
                <w:szCs w:val="24"/>
              </w:rPr>
              <w:t>информацион</w:t>
            </w:r>
            <w:r w:rsidR="00FF5CBF" w:rsidRPr="00B61A25">
              <w:rPr>
                <w:sz w:val="24"/>
                <w:szCs w:val="24"/>
              </w:rPr>
              <w:t>ная</w:t>
            </w:r>
            <w:r w:rsidRPr="00B61A25">
              <w:rPr>
                <w:sz w:val="24"/>
                <w:szCs w:val="24"/>
              </w:rPr>
              <w:t xml:space="preserve"> система?</w:t>
            </w:r>
          </w:p>
          <w:p w:rsidR="00CA2C54" w:rsidRPr="00B61A25" w:rsidRDefault="00CA2C54" w:rsidP="00B61A25">
            <w:pPr>
              <w:pStyle w:val="a6"/>
              <w:numPr>
                <w:ilvl w:val="0"/>
                <w:numId w:val="4"/>
              </w:numPr>
              <w:ind w:left="0"/>
              <w:rPr>
                <w:sz w:val="24"/>
                <w:szCs w:val="24"/>
              </w:rPr>
            </w:pPr>
            <w:r w:rsidRPr="00B61A25">
              <w:rPr>
                <w:sz w:val="24"/>
                <w:szCs w:val="24"/>
              </w:rPr>
              <w:lastRenderedPageBreak/>
              <w:t>Из каких элементов состоит информационная система?</w:t>
            </w:r>
          </w:p>
          <w:p w:rsidR="00CA2C54" w:rsidRPr="00B61A25" w:rsidRDefault="00CA2C54" w:rsidP="00B61A25">
            <w:pPr>
              <w:pStyle w:val="a6"/>
              <w:numPr>
                <w:ilvl w:val="0"/>
                <w:numId w:val="4"/>
              </w:numPr>
              <w:ind w:left="0"/>
              <w:rPr>
                <w:sz w:val="24"/>
                <w:szCs w:val="24"/>
              </w:rPr>
            </w:pPr>
            <w:r w:rsidRPr="00B61A25">
              <w:rPr>
                <w:sz w:val="24"/>
                <w:szCs w:val="24"/>
              </w:rPr>
              <w:t>Для чего нужны информационные системы?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Вспомним задачу нашего урока - уметь проложить маршрут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до любого города с помощью интернета. </w:t>
            </w:r>
            <w:r w:rsidR="00FF5CBF" w:rsidRPr="00B61A25">
              <w:rPr>
                <w:rFonts w:ascii="Times New Roman" w:hAnsi="Times New Roman" w:cs="Times New Roman"/>
                <w:sz w:val="24"/>
                <w:szCs w:val="24"/>
              </w:rPr>
              <w:t>Для этого нам могут помочь весьма сло</w:t>
            </w:r>
            <w:r w:rsidR="00FF5CBF">
              <w:rPr>
                <w:rFonts w:ascii="Times New Roman" w:hAnsi="Times New Roman" w:cs="Times New Roman"/>
                <w:sz w:val="24"/>
                <w:szCs w:val="24"/>
              </w:rPr>
              <w:t>жные ГЕОГРАФИЧЕСКИЕ ИНФОРМАЦИОН</w:t>
            </w:r>
            <w:r w:rsidR="00FF5CBF"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НЫЕ СИСТЕМЫ (сокращённо ГИС), которые содержат информацию о любом географическом объекте. 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текст на с. 53 и попробуйте выявить преимущество ГИС по сравнению с другими информационными системами.  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Читают текст учебника.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Анализируют  рисунок.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Ищут ответы на вопросы в тексте учебника.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После чтения текста учащиеся отвечают на вопросы с опорой на учебник.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Читают текст, ищут и выделяют информацию,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Формулируют ответ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познавательной и информационной культуры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навыками нахождения информации.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Умение извлекать информацию из различных источников.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учащихся, умения высказывать собственные мнения, развитие умения слушать.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Развитие умения выделять главное в тексте, развитие логической последовательности в высказываниях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Учебник – с. 52,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Запись вопросов на классной доске</w:t>
            </w:r>
          </w:p>
        </w:tc>
      </w:tr>
      <w:tr w:rsidR="00CA2C54" w:rsidRPr="00B61A25" w:rsidTr="00FA3A4F">
        <w:trPr>
          <w:trHeight w:val="150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4.Опержаю-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щее задание</w:t>
            </w:r>
          </w:p>
        </w:tc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назвать наше электронное приложение к учебнику школьной географической информационной системой? Почему вы так считаете? 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Давайте в этом убедимся.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Электронное приложение и найдите в каталоге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интерактивную модель «Природные зоны мира». Выполните задания на ваших карточках.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Мы убедились, что электронное приложение вполне можно считать школьной ГИС.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Открывают Электронное приложение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Ищут необходимый ресурс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карточке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 мышлением: умение выдвигать тезис и подбирать доказательства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навыками нахождения информации.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 -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каталог – </w:t>
            </w:r>
            <w:r w:rsidR="00FF5CBF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r w:rsidR="00FF5CBF" w:rsidRPr="00B61A2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«Природные зоны мира».</w:t>
            </w:r>
          </w:p>
        </w:tc>
      </w:tr>
      <w:tr w:rsidR="00CA2C54" w:rsidRPr="00B61A25" w:rsidTr="00FA3A4F">
        <w:trPr>
          <w:trHeight w:val="150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FF5CBF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5.Практичес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кая работа</w:t>
            </w:r>
          </w:p>
        </w:tc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тетрадь-практикум на с. 14-15. Выполнив все задания практической работы, мы успешно справимся с задачей урока.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Ученики выполняют задания со с. 14-15 тетради-практикума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Умение на практике пользоваться географическими знаниями.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и способности к самообразованию.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навыками нахождения информации.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Овладение навыками самостоятельного приобретения новых знаний.</w:t>
            </w:r>
          </w:p>
          <w:p w:rsidR="00CA2C54" w:rsidRPr="00B61A25" w:rsidRDefault="00CA2C54" w:rsidP="00B61A25">
            <w:pPr>
              <w:pStyle w:val="a8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базы данных для поиска и извлечения информации, необходимой для решения учебных и практико-ориентированных задач;</w:t>
            </w:r>
          </w:p>
          <w:p w:rsidR="00CA2C54" w:rsidRPr="00B61A25" w:rsidRDefault="00CA2C54" w:rsidP="00B61A25">
            <w:pPr>
              <w:pStyle w:val="a8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 интерпретировать географическую информацию;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представлять в различных формах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географическую информацию, необходимую для решения учебных и практико-ориентированных задач.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- моделировать   маршрут </w:t>
            </w:r>
            <w:r w:rsidRPr="00B61A25">
              <w:rPr>
                <w:rStyle w:val="1425"/>
                <w:i w:val="0"/>
                <w:sz w:val="24"/>
                <w:szCs w:val="24"/>
              </w:rPr>
              <w:t>при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помощи картографических Интернет - ресурсов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Тетрадь-практикум – с.14-15,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Компьютер с выходом на ресурс №2 (см Таблицу 2)</w:t>
            </w:r>
          </w:p>
        </w:tc>
      </w:tr>
      <w:tr w:rsidR="00CA2C54" w:rsidRPr="00B61A25" w:rsidTr="00FA3A4F">
        <w:trPr>
          <w:trHeight w:val="150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6.Рефлексия</w:t>
            </w:r>
          </w:p>
        </w:tc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Вопросы для рефлексии: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Какие цели мы ставили перед собой в начале урока?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Как мы с ними справились?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Где вам может пригодиться изученный материал?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Создание основы для формирования интереса к дальнейшему расширению и углублению географических знаний.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54" w:rsidRPr="00B61A25" w:rsidTr="00FA3A4F">
        <w:trPr>
          <w:trHeight w:val="150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7. Выставление оценок</w:t>
            </w:r>
          </w:p>
        </w:tc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За практическую работу оценки будут выставлены после её завершения (задания со с. 15 выносятся на дом). Оценки за работу с текстом учебника и ответы на вопросы …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Создание основы для формирования интереса к дальнейшему расширению географических знаний.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54" w:rsidRPr="00B61A25" w:rsidTr="00FA3A4F">
        <w:trPr>
          <w:trHeight w:val="150"/>
        </w:trPr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8. Домашнее задание</w:t>
            </w:r>
          </w:p>
        </w:tc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1. Вам нужно закончить практическую работу - выполнить задания со с.15.  После того, как путешествие удастся, и недостающие данные будут внесены в тетрадь, вы получите оценку за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сегодняшнюю практическую работу.</w:t>
            </w:r>
          </w:p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2. Подготовьте устно ответы на вопросы учебника со стр. 53.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задание в дневник: закончить ПР с.15, вопросы (у) с. 53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Овладение навыками самостоятельного приобретения знаний.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основы для формирования интереса к дальнейшему расширению </w:t>
            </w:r>
            <w:r w:rsidR="00FF5CBF" w:rsidRPr="00B61A25">
              <w:rPr>
                <w:rFonts w:ascii="Times New Roman" w:hAnsi="Times New Roman" w:cs="Times New Roman"/>
                <w:sz w:val="24"/>
                <w:szCs w:val="24"/>
              </w:rPr>
              <w:t>географичес</w:t>
            </w:r>
            <w:r w:rsidR="00FF5C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5CBF" w:rsidRPr="00B61A2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знаний.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познавательной культуры, развитие навыков самостоятельной работы с книгами.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 практикум – с.15.</w:t>
            </w:r>
          </w:p>
          <w:p w:rsidR="00CA2C54" w:rsidRPr="00B61A25" w:rsidRDefault="00CA2C54" w:rsidP="00B61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Учебник - 53</w:t>
            </w:r>
          </w:p>
        </w:tc>
      </w:tr>
    </w:tbl>
    <w:p w:rsidR="00CA2C54" w:rsidRPr="004560D8" w:rsidRDefault="00CA2C54" w:rsidP="00CA2C54">
      <w:pPr>
        <w:tabs>
          <w:tab w:val="num" w:pos="1429"/>
        </w:tabs>
        <w:jc w:val="both"/>
        <w:rPr>
          <w:sz w:val="24"/>
          <w:szCs w:val="24"/>
        </w:rPr>
      </w:pPr>
    </w:p>
    <w:p w:rsidR="00CA2C54" w:rsidRPr="004560D8" w:rsidRDefault="00CA2C54" w:rsidP="00CA2C54">
      <w:pPr>
        <w:tabs>
          <w:tab w:val="num" w:pos="1429"/>
        </w:tabs>
        <w:jc w:val="both"/>
        <w:rPr>
          <w:sz w:val="24"/>
          <w:szCs w:val="24"/>
        </w:rPr>
      </w:pPr>
    </w:p>
    <w:p w:rsidR="00CA2C54" w:rsidRPr="004560D8" w:rsidRDefault="00CA2C54" w:rsidP="00CA2C54">
      <w:pPr>
        <w:tabs>
          <w:tab w:val="num" w:pos="1429"/>
        </w:tabs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A2C54" w:rsidRPr="00B61A25" w:rsidRDefault="00CA2C54" w:rsidP="00B61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ГЕОГРАФИЧЕСКИЕ ИНФОРМАЦИОННЫЕ СИСТЕМЫ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1A25">
        <w:rPr>
          <w:rFonts w:ascii="Times New Roman" w:hAnsi="Times New Roman" w:cs="Times New Roman"/>
          <w:sz w:val="24"/>
          <w:szCs w:val="24"/>
        </w:rPr>
        <w:t xml:space="preserve"> </w:t>
      </w:r>
      <w:r w:rsidRPr="00B61A25">
        <w:rPr>
          <w:rFonts w:ascii="Times New Roman" w:hAnsi="Times New Roman" w:cs="Times New Roman"/>
          <w:sz w:val="24"/>
          <w:szCs w:val="24"/>
          <w:u w:val="single"/>
        </w:rPr>
        <w:t>СЦЕНАРИЙ УРОКА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54" w:rsidRPr="00B61A25" w:rsidRDefault="00CA2C54" w:rsidP="00B61A25">
      <w:pPr>
        <w:pStyle w:val="a6"/>
        <w:numPr>
          <w:ilvl w:val="3"/>
          <w:numId w:val="3"/>
        </w:numPr>
        <w:ind w:left="0"/>
        <w:jc w:val="both"/>
        <w:rPr>
          <w:b/>
          <w:sz w:val="24"/>
          <w:szCs w:val="24"/>
        </w:rPr>
      </w:pPr>
      <w:r w:rsidRPr="00B61A25">
        <w:rPr>
          <w:b/>
          <w:sz w:val="24"/>
          <w:szCs w:val="24"/>
        </w:rPr>
        <w:t>Организационный момент</w:t>
      </w:r>
    </w:p>
    <w:p w:rsidR="00CA2C54" w:rsidRPr="00B61A25" w:rsidRDefault="00CA2C54" w:rsidP="00B6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Здравствуйте! Садитесь!</w:t>
      </w:r>
    </w:p>
    <w:p w:rsidR="00CA2C54" w:rsidRPr="00B61A25" w:rsidRDefault="00CA2C54" w:rsidP="00B6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 xml:space="preserve"> Сегодня нам предстоит очень интересная работа. Чтобы она прошла успешно, проверим, всё ли готово, чтобы ее начать. На ваших столах должны быть  учебник,  тетрадь-практикум, компьютер, письменные принадлежности, дневники. Всё готово? Тогда приступим! </w:t>
      </w:r>
    </w:p>
    <w:p w:rsidR="00CA2C54" w:rsidRPr="00B61A25" w:rsidRDefault="00CA2C54" w:rsidP="00B61A25">
      <w:pPr>
        <w:pStyle w:val="a6"/>
        <w:numPr>
          <w:ilvl w:val="0"/>
          <w:numId w:val="3"/>
        </w:numPr>
        <w:ind w:left="0"/>
        <w:jc w:val="center"/>
        <w:rPr>
          <w:b/>
          <w:sz w:val="24"/>
          <w:szCs w:val="24"/>
        </w:rPr>
      </w:pPr>
      <w:r w:rsidRPr="00B61A25">
        <w:rPr>
          <w:b/>
          <w:sz w:val="24"/>
          <w:szCs w:val="24"/>
        </w:rPr>
        <w:t>Определение темы, планирование цели и задач урока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Скажите, что нам поможет ориентироваться в незнакомом лесу? (</w:t>
      </w:r>
      <w:r w:rsidRPr="00B61A25">
        <w:rPr>
          <w:rFonts w:ascii="Times New Roman" w:hAnsi="Times New Roman" w:cs="Times New Roman"/>
          <w:i/>
          <w:sz w:val="24"/>
          <w:szCs w:val="24"/>
        </w:rPr>
        <w:t>компас, местные признаки, карта)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А в незнакомом городе? (</w:t>
      </w:r>
      <w:r w:rsidRPr="00B61A25">
        <w:rPr>
          <w:rFonts w:ascii="Times New Roman" w:hAnsi="Times New Roman" w:cs="Times New Roman"/>
          <w:i/>
          <w:sz w:val="24"/>
          <w:szCs w:val="24"/>
        </w:rPr>
        <w:t>карта, путеводитель</w:t>
      </w:r>
      <w:r w:rsidRPr="00B61A25">
        <w:rPr>
          <w:rFonts w:ascii="Times New Roman" w:hAnsi="Times New Roman" w:cs="Times New Roman"/>
          <w:sz w:val="24"/>
          <w:szCs w:val="24"/>
        </w:rPr>
        <w:t>)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А если нам нужно добраться до города, в котором мы никогда не были? (</w:t>
      </w:r>
      <w:r w:rsidRPr="00B61A25">
        <w:rPr>
          <w:rFonts w:ascii="Times New Roman" w:hAnsi="Times New Roman" w:cs="Times New Roman"/>
          <w:i/>
          <w:sz w:val="24"/>
          <w:szCs w:val="24"/>
        </w:rPr>
        <w:t>карта, разные данные, общественный транспорт)</w:t>
      </w:r>
    </w:p>
    <w:p w:rsidR="00CA2C54" w:rsidRPr="00B61A25" w:rsidRDefault="00FF5CBF" w:rsidP="00B61A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поможет нам с эти</w:t>
      </w:r>
      <w:r w:rsidRPr="00B61A25">
        <w:rPr>
          <w:rFonts w:ascii="Times New Roman" w:hAnsi="Times New Roman" w:cs="Times New Roman"/>
          <w:sz w:val="24"/>
          <w:szCs w:val="24"/>
        </w:rPr>
        <w:t xml:space="preserve">м Компьютер? </w:t>
      </w:r>
      <w:r w:rsidR="00CA2C54" w:rsidRPr="00B61A25">
        <w:rPr>
          <w:rFonts w:ascii="Times New Roman" w:hAnsi="Times New Roman" w:cs="Times New Roman"/>
          <w:sz w:val="24"/>
          <w:szCs w:val="24"/>
        </w:rPr>
        <w:t>Каким образом? (</w:t>
      </w:r>
      <w:r w:rsidR="00CA2C54" w:rsidRPr="00B61A25">
        <w:rPr>
          <w:rFonts w:ascii="Times New Roman" w:hAnsi="Times New Roman" w:cs="Times New Roman"/>
          <w:i/>
          <w:sz w:val="24"/>
          <w:szCs w:val="24"/>
        </w:rPr>
        <w:t>наверно, там в Интернете можно найти нужную нам информацию: карты, маршруты, направления, расстояния)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Правильно! Нам поможет Интернет!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Как вы думаете, какие знания и умения вы должны получить на этом уроке? (</w:t>
      </w:r>
      <w:r w:rsidRPr="00B61A25">
        <w:rPr>
          <w:rFonts w:ascii="Times New Roman" w:hAnsi="Times New Roman" w:cs="Times New Roman"/>
          <w:i/>
          <w:sz w:val="24"/>
          <w:szCs w:val="24"/>
        </w:rPr>
        <w:t>находить нужную информацию в интернете и с помощью неё уметь прокладывать маршруты)</w:t>
      </w:r>
    </w:p>
    <w:p w:rsidR="00CA2C54" w:rsidRPr="00B61A25" w:rsidRDefault="00CA2C54" w:rsidP="00B61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3.Введение новых знаний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Для того, чтобы быстро находить нужную информацию и хорошо в ней ориентироваться созданы самые разнообразные информационные системы.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Прочитайте текст учебника «Что такое информационные системы» и рассмотрите рисунок на стр. 52 учебника и постарайтесь ответить на вопросы (написаны на доске):</w:t>
      </w:r>
    </w:p>
    <w:p w:rsidR="00CA2C54" w:rsidRPr="00B61A25" w:rsidRDefault="00CA2C54" w:rsidP="00B61A25">
      <w:pPr>
        <w:pStyle w:val="a6"/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B61A25">
        <w:rPr>
          <w:sz w:val="24"/>
          <w:szCs w:val="24"/>
        </w:rPr>
        <w:t>Что такое информационная система?</w:t>
      </w:r>
    </w:p>
    <w:p w:rsidR="00CA2C54" w:rsidRPr="00B61A25" w:rsidRDefault="00CA2C54" w:rsidP="00B61A25">
      <w:pPr>
        <w:pStyle w:val="a6"/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B61A25">
        <w:rPr>
          <w:sz w:val="24"/>
          <w:szCs w:val="24"/>
        </w:rPr>
        <w:t>Из каких элементов состоит информационная система?</w:t>
      </w:r>
    </w:p>
    <w:p w:rsidR="00CA2C54" w:rsidRPr="00B61A25" w:rsidRDefault="00CA2C54" w:rsidP="00B61A25">
      <w:pPr>
        <w:pStyle w:val="a6"/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B61A25">
        <w:rPr>
          <w:sz w:val="24"/>
          <w:szCs w:val="24"/>
        </w:rPr>
        <w:t>Для чего нужны информационные системы?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После чтения текста учащиеся отвечают на вопросы с опорой на учебник.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 xml:space="preserve">Вспомним задачу нашего урока - уметь проложить маршрут до любого города с помощью интернета. Для этого нам могут помочь весьма сложные ГЕОГРАФИЧЕСКИЕ ИНФОРМАЦИОННЫЕ СИСТЕМЫ (сокращённо ГИС), которые содержат информацию о любом географическом объекте. </w:t>
      </w:r>
    </w:p>
    <w:p w:rsidR="00CA2C54" w:rsidRPr="00B61A25" w:rsidRDefault="00FF5CBF" w:rsidP="00B61A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Прочитайте текст на с. 53 и попробуйте выявить преимущество ГИС по сравнению с др</w:t>
      </w:r>
      <w:r>
        <w:rPr>
          <w:rFonts w:ascii="Times New Roman" w:hAnsi="Times New Roman" w:cs="Times New Roman"/>
          <w:sz w:val="24"/>
          <w:szCs w:val="24"/>
        </w:rPr>
        <w:t>угими информационными системами</w:t>
      </w:r>
      <w:r w:rsidRPr="00B61A25">
        <w:rPr>
          <w:rFonts w:ascii="Times New Roman" w:hAnsi="Times New Roman" w:cs="Times New Roman"/>
          <w:sz w:val="24"/>
          <w:szCs w:val="24"/>
        </w:rPr>
        <w:t xml:space="preserve"> (</w:t>
      </w:r>
      <w:r w:rsidRPr="00B61A25">
        <w:rPr>
          <w:rFonts w:ascii="Times New Roman" w:hAnsi="Times New Roman" w:cs="Times New Roman"/>
          <w:i/>
          <w:sz w:val="24"/>
          <w:szCs w:val="24"/>
        </w:rPr>
        <w:t>результат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61A25">
        <w:rPr>
          <w:rFonts w:ascii="Times New Roman" w:hAnsi="Times New Roman" w:cs="Times New Roman"/>
          <w:i/>
          <w:sz w:val="24"/>
          <w:szCs w:val="24"/>
        </w:rPr>
        <w:t>- наглядная географическая карта; возможность получать новую информацию и новые знания о географических объектах, процессах, явлениях.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2C54" w:rsidRPr="00B61A25" w:rsidRDefault="00CA2C54" w:rsidP="00B61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4.Опережающее задание.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Можно назвать наше электронное приложение к учебнику школьной географической информационной системой? Почему вы так считаете? (</w:t>
      </w:r>
      <w:r w:rsidRPr="00B61A25">
        <w:rPr>
          <w:rFonts w:ascii="Times New Roman" w:hAnsi="Times New Roman" w:cs="Times New Roman"/>
          <w:i/>
          <w:sz w:val="24"/>
          <w:szCs w:val="24"/>
        </w:rPr>
        <w:t>есть картографическая информация о географических объектах)</w:t>
      </w:r>
      <w:r w:rsidRPr="00B61A25">
        <w:rPr>
          <w:rFonts w:ascii="Times New Roman" w:hAnsi="Times New Roman" w:cs="Times New Roman"/>
          <w:sz w:val="24"/>
          <w:szCs w:val="24"/>
        </w:rPr>
        <w:t xml:space="preserve"> Давайте в этом убедимся.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Откройте Электронное приложение и найдите в каталоге интерактивную модель «Природные зоны мира». Выполните задания на ваших карточках.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5"/>
      </w:tblGrid>
      <w:tr w:rsidR="00CA2C54" w:rsidRPr="00B61A25" w:rsidTr="00FA3A4F">
        <w:tc>
          <w:tcPr>
            <w:tcW w:w="9345" w:type="dxa"/>
            <w:shd w:val="clear" w:color="auto" w:fill="auto"/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Выберите из предложенного списка (см. кнопку «Слои карты») следующее содержание:</w:t>
            </w:r>
          </w:p>
          <w:p w:rsidR="00CA2C54" w:rsidRPr="00B61A25" w:rsidRDefault="00CA2C54" w:rsidP="00B61A25">
            <w:pPr>
              <w:pStyle w:val="a6"/>
              <w:numPr>
                <w:ilvl w:val="0"/>
                <w:numId w:val="5"/>
              </w:numPr>
              <w:ind w:left="0"/>
              <w:jc w:val="both"/>
              <w:rPr>
                <w:sz w:val="24"/>
                <w:szCs w:val="24"/>
              </w:rPr>
            </w:pPr>
            <w:r w:rsidRPr="00B61A25">
              <w:rPr>
                <w:sz w:val="24"/>
                <w:szCs w:val="24"/>
              </w:rPr>
              <w:t>Экватор</w:t>
            </w:r>
          </w:p>
          <w:p w:rsidR="00CA2C54" w:rsidRPr="00B61A25" w:rsidRDefault="00CA2C54" w:rsidP="00B61A25">
            <w:pPr>
              <w:pStyle w:val="a6"/>
              <w:numPr>
                <w:ilvl w:val="0"/>
                <w:numId w:val="5"/>
              </w:numPr>
              <w:ind w:left="0"/>
              <w:jc w:val="both"/>
              <w:rPr>
                <w:sz w:val="24"/>
                <w:szCs w:val="24"/>
              </w:rPr>
            </w:pPr>
            <w:r w:rsidRPr="00B61A25">
              <w:rPr>
                <w:sz w:val="24"/>
                <w:szCs w:val="24"/>
              </w:rPr>
              <w:t>0 и 180 меридианы</w:t>
            </w:r>
          </w:p>
          <w:p w:rsidR="00CA2C54" w:rsidRPr="00B61A25" w:rsidRDefault="00CA2C54" w:rsidP="00B61A25">
            <w:pPr>
              <w:pStyle w:val="a6"/>
              <w:numPr>
                <w:ilvl w:val="0"/>
                <w:numId w:val="5"/>
              </w:numPr>
              <w:ind w:left="0"/>
              <w:jc w:val="both"/>
              <w:rPr>
                <w:sz w:val="24"/>
                <w:szCs w:val="24"/>
              </w:rPr>
            </w:pPr>
            <w:r w:rsidRPr="00B61A25">
              <w:rPr>
                <w:sz w:val="24"/>
                <w:szCs w:val="24"/>
              </w:rPr>
              <w:t>Тропики и полярные круги</w:t>
            </w:r>
          </w:p>
          <w:p w:rsidR="00CA2C54" w:rsidRPr="00B61A25" w:rsidRDefault="00CA2C54" w:rsidP="00B61A25">
            <w:pPr>
              <w:pStyle w:val="a6"/>
              <w:numPr>
                <w:ilvl w:val="0"/>
                <w:numId w:val="5"/>
              </w:numPr>
              <w:ind w:left="0"/>
              <w:jc w:val="both"/>
              <w:rPr>
                <w:sz w:val="24"/>
                <w:szCs w:val="24"/>
              </w:rPr>
            </w:pPr>
            <w:r w:rsidRPr="00B61A25">
              <w:rPr>
                <w:sz w:val="24"/>
                <w:szCs w:val="24"/>
              </w:rPr>
              <w:lastRenderedPageBreak/>
              <w:t>Природные зоны с границами</w:t>
            </w:r>
          </w:p>
        </w:tc>
      </w:tr>
    </w:tbl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lastRenderedPageBreak/>
        <w:t>Мы убедились, что электронное приложение вполне можно считать школьной ГИС.</w:t>
      </w:r>
    </w:p>
    <w:p w:rsidR="00CA2C54" w:rsidRPr="00B61A25" w:rsidRDefault="00CA2C54" w:rsidP="00B61A25">
      <w:pPr>
        <w:pStyle w:val="a6"/>
        <w:numPr>
          <w:ilvl w:val="0"/>
          <w:numId w:val="5"/>
        </w:numPr>
        <w:ind w:left="0"/>
        <w:jc w:val="center"/>
        <w:rPr>
          <w:b/>
          <w:sz w:val="24"/>
          <w:szCs w:val="24"/>
        </w:rPr>
      </w:pPr>
      <w:r w:rsidRPr="00B61A25">
        <w:rPr>
          <w:b/>
          <w:sz w:val="24"/>
          <w:szCs w:val="24"/>
        </w:rPr>
        <w:t>Практическая работа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Вы не забыли, какую задачу мы поставили в начале урока? (</w:t>
      </w:r>
      <w:r w:rsidRPr="00B61A25">
        <w:rPr>
          <w:rFonts w:ascii="Times New Roman" w:hAnsi="Times New Roman" w:cs="Times New Roman"/>
          <w:i/>
          <w:sz w:val="24"/>
          <w:szCs w:val="24"/>
        </w:rPr>
        <w:t>уметь составлять маршрут,</w:t>
      </w:r>
      <w:r w:rsidRPr="00B61A25">
        <w:rPr>
          <w:rFonts w:ascii="Times New Roman" w:hAnsi="Times New Roman" w:cs="Times New Roman"/>
          <w:sz w:val="24"/>
          <w:szCs w:val="24"/>
        </w:rPr>
        <w:t xml:space="preserve"> </w:t>
      </w:r>
      <w:r w:rsidRPr="00B61A25">
        <w:rPr>
          <w:rFonts w:ascii="Times New Roman" w:hAnsi="Times New Roman" w:cs="Times New Roman"/>
          <w:i/>
          <w:sz w:val="24"/>
          <w:szCs w:val="24"/>
        </w:rPr>
        <w:t>используя ресурсы</w:t>
      </w:r>
      <w:r w:rsidRPr="00B61A25">
        <w:rPr>
          <w:rFonts w:ascii="Times New Roman" w:hAnsi="Times New Roman" w:cs="Times New Roman"/>
          <w:sz w:val="24"/>
          <w:szCs w:val="24"/>
        </w:rPr>
        <w:t xml:space="preserve"> </w:t>
      </w:r>
      <w:r w:rsidRPr="00B61A25">
        <w:rPr>
          <w:rFonts w:ascii="Times New Roman" w:hAnsi="Times New Roman" w:cs="Times New Roman"/>
          <w:i/>
          <w:sz w:val="24"/>
          <w:szCs w:val="24"/>
        </w:rPr>
        <w:t>Интернета</w:t>
      </w:r>
      <w:r w:rsidRPr="00B61A25">
        <w:rPr>
          <w:rFonts w:ascii="Times New Roman" w:hAnsi="Times New Roman" w:cs="Times New Roman"/>
          <w:sz w:val="24"/>
          <w:szCs w:val="24"/>
        </w:rPr>
        <w:t>)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 xml:space="preserve"> С каким видом ресурса мы будем работать (</w:t>
      </w:r>
      <w:r w:rsidRPr="00B61A25">
        <w:rPr>
          <w:rFonts w:ascii="Times New Roman" w:hAnsi="Times New Roman" w:cs="Times New Roman"/>
          <w:i/>
          <w:sz w:val="24"/>
          <w:szCs w:val="24"/>
        </w:rPr>
        <w:t>с ГИС</w:t>
      </w:r>
      <w:r w:rsidRPr="00B61A25">
        <w:rPr>
          <w:rFonts w:ascii="Times New Roman" w:hAnsi="Times New Roman" w:cs="Times New Roman"/>
          <w:sz w:val="24"/>
          <w:szCs w:val="24"/>
        </w:rPr>
        <w:t>).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Откройте тетрадь-практикум на с. 14-15. Выполнив все задания практической работы, мы успешно справимся с задачей урока.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25">
        <w:rPr>
          <w:rFonts w:ascii="Times New Roman" w:hAnsi="Times New Roman" w:cs="Times New Roman"/>
          <w:i/>
          <w:sz w:val="24"/>
          <w:szCs w:val="24"/>
        </w:rPr>
        <w:t>(Ученики выполняют задания со с. 14-15 тетради-практикума – см. Приложение 2)</w:t>
      </w:r>
    </w:p>
    <w:p w:rsidR="00CA2C54" w:rsidRPr="00B61A25" w:rsidRDefault="00CA2C54" w:rsidP="00B61A25">
      <w:pPr>
        <w:pStyle w:val="a6"/>
        <w:numPr>
          <w:ilvl w:val="0"/>
          <w:numId w:val="5"/>
        </w:numPr>
        <w:ind w:left="0"/>
        <w:jc w:val="center"/>
        <w:rPr>
          <w:b/>
          <w:sz w:val="24"/>
          <w:szCs w:val="24"/>
        </w:rPr>
      </w:pPr>
      <w:r w:rsidRPr="00B61A25">
        <w:rPr>
          <w:b/>
          <w:sz w:val="24"/>
          <w:szCs w:val="24"/>
        </w:rPr>
        <w:t>Рефлексия.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Какие цели мы ставили перед собой в начале урока?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Как мы с ними справились?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Где вам может пригодиться изученный материал?</w:t>
      </w:r>
    </w:p>
    <w:p w:rsidR="00CA2C54" w:rsidRPr="00B61A25" w:rsidRDefault="00CA2C54" w:rsidP="00B61A25">
      <w:pPr>
        <w:pStyle w:val="a6"/>
        <w:numPr>
          <w:ilvl w:val="0"/>
          <w:numId w:val="5"/>
        </w:numPr>
        <w:ind w:left="0"/>
        <w:jc w:val="center"/>
        <w:rPr>
          <w:b/>
          <w:sz w:val="24"/>
          <w:szCs w:val="24"/>
        </w:rPr>
      </w:pPr>
      <w:r w:rsidRPr="00B61A25">
        <w:rPr>
          <w:b/>
          <w:sz w:val="24"/>
          <w:szCs w:val="24"/>
        </w:rPr>
        <w:t>Выставление оценок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 xml:space="preserve">За практическую работу оценки будут выставлены после её завершения (задания со с. 15 выносятся на дом). 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Оценки за работу с текстом учебника и ответы на вопросы …</w:t>
      </w:r>
    </w:p>
    <w:p w:rsidR="00CA2C54" w:rsidRPr="00B61A25" w:rsidRDefault="00CA2C54" w:rsidP="00B61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8.  Домашнее задание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1. Вам нужно закончить практическую работу - выполнить задания со с.15.  После того, как путешествие удастся, и недостающие данные будут внесены в тетрадь, вы получите оценку за сегодняшнюю практическую работу.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2. Подготовьте устно ответы на вопросы учебника со стр. 53.</w:t>
      </w:r>
    </w:p>
    <w:p w:rsidR="00CA2C54" w:rsidRPr="00B61A25" w:rsidRDefault="00CA2C54" w:rsidP="00B61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br w:type="page"/>
      </w:r>
      <w:r w:rsidRPr="00B61A25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F5CBF" w:rsidRDefault="00FF5CBF" w:rsidP="00B61A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2C54" w:rsidRPr="00B61A25" w:rsidRDefault="00CA2C54" w:rsidP="00B61A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МАТЕРИАЛЫ ДЛЯ ОРГАНИЗАЦИИ ПРАКТИЧЕСКОЙ РАБОТЫ</w:t>
      </w:r>
    </w:p>
    <w:p w:rsidR="00CA2C54" w:rsidRPr="00B61A25" w:rsidRDefault="00CA2C54" w:rsidP="00B61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«Построение маршрута на основе картографических интернет-ресурсов»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 w:rsidRPr="00B61A25">
        <w:rPr>
          <w:rFonts w:ascii="Times New Roman" w:hAnsi="Times New Roman" w:cs="Times New Roman"/>
          <w:sz w:val="24"/>
          <w:szCs w:val="24"/>
        </w:rPr>
        <w:t xml:space="preserve"> Формирование навыков поиска и интерпретации географической информации с помощью интернет-ресурсов, применения её в повседневной жизни.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B61A25">
        <w:rPr>
          <w:rFonts w:ascii="Times New Roman" w:hAnsi="Times New Roman" w:cs="Times New Roman"/>
          <w:sz w:val="24"/>
          <w:szCs w:val="24"/>
        </w:rPr>
        <w:t xml:space="preserve"> Компьютер с доступом в Интернет, принтер.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Задача:</w:t>
      </w:r>
      <w:r w:rsidRPr="00B61A25">
        <w:rPr>
          <w:rFonts w:ascii="Times New Roman" w:hAnsi="Times New Roman" w:cs="Times New Roman"/>
          <w:sz w:val="24"/>
          <w:szCs w:val="24"/>
        </w:rPr>
        <w:t xml:space="preserve"> построить маршрут между двумя точками на основе картографического интернет-ресурса и совершить передвижение по этому маршруту на местности.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CA2C54" w:rsidRPr="00B61A25" w:rsidRDefault="00CA2C54" w:rsidP="00B61A2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 xml:space="preserve"> </w:t>
      </w:r>
      <w:r w:rsidR="00FF5CBF">
        <w:rPr>
          <w:rFonts w:ascii="Times New Roman" w:hAnsi="Times New Roman" w:cs="Times New Roman"/>
          <w:sz w:val="24"/>
          <w:szCs w:val="24"/>
        </w:rPr>
        <w:t>В классе:</w:t>
      </w:r>
      <w:r w:rsidR="00FF5CBF" w:rsidRPr="00B61A25">
        <w:rPr>
          <w:rFonts w:ascii="Times New Roman" w:hAnsi="Times New Roman" w:cs="Times New Roman"/>
          <w:sz w:val="24"/>
          <w:szCs w:val="24"/>
        </w:rPr>
        <w:t xml:space="preserve"> Определите реальный маршрут, который вашей семье предстоит совершить в ближайшее время. _______________________</w:t>
      </w:r>
      <w:r w:rsidR="00FF5CBF">
        <w:rPr>
          <w:rFonts w:ascii="Times New Roman" w:hAnsi="Times New Roman" w:cs="Times New Roman"/>
          <w:sz w:val="24"/>
          <w:szCs w:val="24"/>
        </w:rPr>
        <w:t>____________________</w:t>
      </w:r>
      <w:r w:rsidR="00FF5CBF" w:rsidRPr="00B61A25">
        <w:rPr>
          <w:rFonts w:ascii="Times New Roman" w:hAnsi="Times New Roman" w:cs="Times New Roman"/>
          <w:sz w:val="24"/>
          <w:szCs w:val="24"/>
        </w:rPr>
        <w:t>.</w:t>
      </w:r>
    </w:p>
    <w:p w:rsidR="00CA2C54" w:rsidRPr="00B61A25" w:rsidRDefault="00CA2C54" w:rsidP="00B61A2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Запишите адреса начальной и конечной точек. Например, если точки находятся в городе, то укажите название города, улицы, номера дома и корпуса. Если точки находятся в сельском населённом пункте, укажите область, район и название населённого пункта. Если точки находятся за пределами населённого пункта, введите название ближайшего географического объекта (населённого пункта, реки и других).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Маршрут: от ____________________________________________________________  до ____________________________________________________________________ .</w:t>
      </w:r>
    </w:p>
    <w:p w:rsidR="00CA2C54" w:rsidRPr="00B61A25" w:rsidRDefault="00FF5CBF" w:rsidP="00B61A2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Укажите способ передвижения, который ваша семья выбрала для путешествия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B61A25">
        <w:rPr>
          <w:rFonts w:ascii="Times New Roman" w:hAnsi="Times New Roman" w:cs="Times New Roman"/>
          <w:sz w:val="24"/>
          <w:szCs w:val="24"/>
        </w:rPr>
        <w:t>.</w:t>
      </w:r>
    </w:p>
    <w:p w:rsidR="00CA2C54" w:rsidRPr="00B61A25" w:rsidRDefault="00CA2C54" w:rsidP="00B61A2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 xml:space="preserve">Откройте страницу интернет-ресурса </w:t>
      </w:r>
      <w:hyperlink r:id="rId7" w:history="1">
        <w:r w:rsidRPr="00B61A2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maps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61A25">
        <w:rPr>
          <w:rFonts w:ascii="Times New Roman" w:hAnsi="Times New Roman" w:cs="Times New Roman"/>
          <w:sz w:val="24"/>
          <w:szCs w:val="24"/>
        </w:rPr>
        <w:t xml:space="preserve">/ или </w:t>
      </w:r>
      <w:hyperlink r:id="rId8" w:history="1">
        <w:r w:rsidRPr="00B61A2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maps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google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B61A25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Pr="00B61A2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A2C54" w:rsidRPr="00B61A25" w:rsidRDefault="00CA2C54" w:rsidP="00B61A2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Активизируйте сервис «Маршруты» и задайте названия начальной и конечной точек выбранного вами маршрута. Укажите (выбором из предложенных вариантов) способ передвижения. В случае, если выбранный вами интернет-ресурс не находит нужной вам информации или не может рассчитать маршрут для необходимого вам способа передвижения, попробуйте обратиться ко второму из указанных ресурсов.</w:t>
      </w:r>
    </w:p>
    <w:p w:rsidR="00CA2C54" w:rsidRPr="00B61A25" w:rsidRDefault="00CA2C54" w:rsidP="00B61A2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Нажатием кнопки «Проложить маршрут» инициируйте создание маршрута на электронной карте экрана компьютера.</w:t>
      </w:r>
    </w:p>
    <w:p w:rsidR="00CA2C54" w:rsidRPr="00B61A25" w:rsidRDefault="00CA2C54" w:rsidP="00B61A2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Распечатайте изображение полученного маршрута и приклейте его в тетрадь.</w:t>
      </w:r>
    </w:p>
    <w:p w:rsidR="00CA2C54" w:rsidRPr="00B61A25" w:rsidRDefault="00CA2C54" w:rsidP="00B61A2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Запишите данные, подсчитанные программой:</w:t>
      </w:r>
    </w:p>
    <w:p w:rsidR="00CA2C54" w:rsidRPr="00B61A25" w:rsidRDefault="00FF5CBF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Протяжённость пути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B61A25">
        <w:rPr>
          <w:rFonts w:ascii="Times New Roman" w:hAnsi="Times New Roman" w:cs="Times New Roman"/>
          <w:sz w:val="24"/>
          <w:szCs w:val="24"/>
        </w:rPr>
        <w:t>.</w:t>
      </w:r>
    </w:p>
    <w:p w:rsidR="00CA2C54" w:rsidRPr="00B61A25" w:rsidRDefault="00FF5CBF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Время передвижения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B61A25">
        <w:rPr>
          <w:rFonts w:ascii="Times New Roman" w:hAnsi="Times New Roman" w:cs="Times New Roman"/>
          <w:sz w:val="24"/>
          <w:szCs w:val="24"/>
        </w:rPr>
        <w:t>.</w:t>
      </w:r>
    </w:p>
    <w:p w:rsidR="00CA2C54" w:rsidRPr="00B61A25" w:rsidRDefault="00CA2C54" w:rsidP="00B61A2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 xml:space="preserve">Дома: совершите семейное путешествие по маршруту, предложенному электронной картой, способом, который вы выбрали. </w:t>
      </w:r>
    </w:p>
    <w:p w:rsidR="00CA2C54" w:rsidRPr="00B61A25" w:rsidRDefault="00FF5CBF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 xml:space="preserve">Измерьте время, проведённое в пути_______________________________________. </w:t>
      </w:r>
    </w:p>
    <w:p w:rsidR="00CA2C54" w:rsidRPr="00B61A25" w:rsidRDefault="00FF5CBF" w:rsidP="00B61A2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Сравните полученные данные о времени путешествия с данными, предложенными программой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B61A25">
        <w:rPr>
          <w:rFonts w:ascii="Times New Roman" w:hAnsi="Times New Roman" w:cs="Times New Roman"/>
          <w:sz w:val="24"/>
          <w:szCs w:val="24"/>
        </w:rPr>
        <w:t>.</w:t>
      </w:r>
    </w:p>
    <w:p w:rsidR="00CA2C54" w:rsidRPr="00B61A25" w:rsidRDefault="00CA2C54" w:rsidP="00B61A25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t>Существуют ли альтернативные пути движения? Предположите, почему программа выбрала именно такой путь.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2C54" w:rsidRPr="00B61A25" w:rsidRDefault="00CA2C54" w:rsidP="00B61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54" w:rsidRPr="00B61A25" w:rsidRDefault="00CA2C54" w:rsidP="00B61A25">
      <w:pPr>
        <w:pStyle w:val="a6"/>
        <w:autoSpaceDE w:val="0"/>
        <w:autoSpaceDN w:val="0"/>
        <w:adjustRightInd w:val="0"/>
        <w:ind w:left="0"/>
        <w:jc w:val="center"/>
        <w:rPr>
          <w:sz w:val="24"/>
          <w:szCs w:val="24"/>
        </w:rPr>
      </w:pPr>
      <w:r w:rsidRPr="00B61A25">
        <w:rPr>
          <w:sz w:val="24"/>
          <w:szCs w:val="24"/>
        </w:rPr>
        <w:t>Источник:</w:t>
      </w:r>
    </w:p>
    <w:p w:rsidR="00CA2C54" w:rsidRPr="00B61A25" w:rsidRDefault="00CA2C54" w:rsidP="00B61A25">
      <w:pPr>
        <w:pStyle w:val="a6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B61A25">
        <w:rPr>
          <w:sz w:val="24"/>
          <w:szCs w:val="24"/>
        </w:rPr>
        <w:t>Котляр О. Г. География. Планета Земля. Тетрадь-практикум. 5-6 классы: пособие для учащихся образовательных организаций – М.: Просвещение, 2014</w:t>
      </w:r>
    </w:p>
    <w:p w:rsidR="00CA2C54" w:rsidRPr="00B61A25" w:rsidRDefault="00CA2C54" w:rsidP="00B61A25">
      <w:pPr>
        <w:pStyle w:val="a6"/>
        <w:autoSpaceDE w:val="0"/>
        <w:autoSpaceDN w:val="0"/>
        <w:adjustRightInd w:val="0"/>
        <w:ind w:left="0"/>
        <w:jc w:val="center"/>
        <w:rPr>
          <w:sz w:val="24"/>
          <w:szCs w:val="24"/>
        </w:rPr>
      </w:pPr>
    </w:p>
    <w:p w:rsidR="00CA2C54" w:rsidRPr="00B61A25" w:rsidRDefault="00CA2C54" w:rsidP="00B61A25">
      <w:pPr>
        <w:tabs>
          <w:tab w:val="num" w:pos="142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1A25">
        <w:rPr>
          <w:rFonts w:ascii="Times New Roman" w:hAnsi="Times New Roman" w:cs="Times New Roman"/>
          <w:sz w:val="24"/>
          <w:szCs w:val="24"/>
        </w:rPr>
        <w:br w:type="page"/>
      </w:r>
      <w:r w:rsidRPr="00B61A2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CA2C54" w:rsidRPr="00B61A25" w:rsidRDefault="00CA2C54" w:rsidP="00B61A25">
      <w:p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54" w:rsidRPr="00B61A25" w:rsidRDefault="00CA2C54" w:rsidP="00B61A25">
      <w:p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ПЕРЕЧЕНЬ ИСПОЛЬЗУЕМЫХ НА ДАННОМ УРОКЕ ЭОР</w:t>
      </w:r>
    </w:p>
    <w:tbl>
      <w:tblPr>
        <w:tblW w:w="9549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2116"/>
        <w:gridCol w:w="2072"/>
        <w:gridCol w:w="2278"/>
        <w:gridCol w:w="2512"/>
      </w:tblGrid>
      <w:tr w:rsidR="00CA2C54" w:rsidRPr="00B61A25" w:rsidTr="00FA3A4F">
        <w:trPr>
          <w:trHeight w:val="5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ресурса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Тип, вид ресурса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предъявления информации </w:t>
            </w:r>
            <w:r w:rsidRPr="00B61A25">
              <w:rPr>
                <w:rFonts w:ascii="Times New Roman" w:hAnsi="Times New Roman" w:cs="Times New Roman"/>
                <w:i/>
                <w:sz w:val="24"/>
                <w:szCs w:val="24"/>
              </w:rPr>
              <w:t>(иллюстрация, презентация, видеофрагменты, тест, модель и т.д.)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sz w:val="24"/>
                <w:szCs w:val="24"/>
              </w:rPr>
              <w:t>Гиперссылка на ресурс, обеспечивающий доступ к ЭОР</w:t>
            </w:r>
          </w:p>
        </w:tc>
      </w:tr>
      <w:tr w:rsidR="00CA2C54" w:rsidRPr="00B61A25" w:rsidTr="00FA3A4F">
        <w:trPr>
          <w:trHeight w:val="5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География. Планета Земля. 5-6 классы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А.А.Лобжанидже. 1 </w:t>
            </w:r>
            <w:r w:rsidRPr="00B61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54" w:rsidRPr="00B61A25" w:rsidRDefault="00CA2C54" w:rsidP="00B6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интерактивная модель модель «Природные зоны мира»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2C54" w:rsidRPr="00B61A25" w:rsidTr="00FA3A4F">
        <w:trPr>
          <w:trHeight w:val="5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Страница интернет-ресурса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Электронная карта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54" w:rsidRPr="00B61A25" w:rsidRDefault="000121E5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maps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A2C54"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/ или </w:t>
            </w:r>
            <w:hyperlink r:id="rId10" w:history="1"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maps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google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CA2C54" w:rsidRPr="00B61A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CA2C54"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CA2C54" w:rsidRPr="00B61A25" w:rsidRDefault="00CA2C54" w:rsidP="00B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C54" w:rsidRPr="004560D8" w:rsidRDefault="00CA2C54" w:rsidP="00CA2C54">
      <w:pPr>
        <w:ind w:firstLine="709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firstLine="709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firstLine="709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firstLine="709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firstLine="709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firstLine="709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jc w:val="both"/>
        <w:rPr>
          <w:sz w:val="24"/>
          <w:szCs w:val="24"/>
        </w:rPr>
      </w:pPr>
    </w:p>
    <w:p w:rsidR="00CA2C54" w:rsidRPr="004D05C9" w:rsidRDefault="00CA2C54" w:rsidP="00CA2C54">
      <w:pPr>
        <w:jc w:val="both"/>
      </w:pPr>
    </w:p>
    <w:p w:rsidR="00CA2C54" w:rsidRPr="004D05C9" w:rsidRDefault="00CA2C54" w:rsidP="00CA2C54">
      <w:pPr>
        <w:ind w:left="720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left="720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left="720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left="720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left="720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left="720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ind w:left="720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A2C54" w:rsidRPr="004560D8" w:rsidRDefault="00CA2C54" w:rsidP="00CA2C54">
      <w:pPr>
        <w:ind w:left="720"/>
        <w:jc w:val="both"/>
        <w:rPr>
          <w:b/>
          <w:sz w:val="24"/>
          <w:szCs w:val="24"/>
        </w:rPr>
      </w:pPr>
    </w:p>
    <w:p w:rsidR="00CA2C54" w:rsidRPr="004560D8" w:rsidRDefault="00CA2C54" w:rsidP="00CA2C54">
      <w:pPr>
        <w:tabs>
          <w:tab w:val="num" w:pos="1429"/>
        </w:tabs>
        <w:jc w:val="both"/>
        <w:rPr>
          <w:sz w:val="24"/>
          <w:szCs w:val="24"/>
        </w:rPr>
      </w:pPr>
    </w:p>
    <w:p w:rsidR="00CA2C54" w:rsidRPr="004560D8" w:rsidRDefault="00CA2C54" w:rsidP="00CA2C54">
      <w:pPr>
        <w:tabs>
          <w:tab w:val="num" w:pos="1429"/>
        </w:tabs>
        <w:jc w:val="both"/>
        <w:rPr>
          <w:b/>
          <w:i/>
          <w:sz w:val="24"/>
          <w:szCs w:val="24"/>
        </w:rPr>
      </w:pPr>
    </w:p>
    <w:p w:rsidR="00CA2C54" w:rsidRPr="004560D8" w:rsidRDefault="00CA2C54" w:rsidP="00CA2C54">
      <w:pPr>
        <w:tabs>
          <w:tab w:val="num" w:pos="1429"/>
        </w:tabs>
        <w:jc w:val="both"/>
        <w:rPr>
          <w:b/>
          <w:i/>
          <w:sz w:val="24"/>
          <w:szCs w:val="24"/>
        </w:rPr>
      </w:pPr>
    </w:p>
    <w:p w:rsidR="00CA2C54" w:rsidRDefault="00CA2C54"/>
    <w:sectPr w:rsidR="00CA2C54" w:rsidSect="000D0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008C"/>
    <w:multiLevelType w:val="hybridMultilevel"/>
    <w:tmpl w:val="5898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B0EBF"/>
    <w:multiLevelType w:val="multilevel"/>
    <w:tmpl w:val="4404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C80B04"/>
    <w:multiLevelType w:val="hybridMultilevel"/>
    <w:tmpl w:val="C6321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6155C3"/>
    <w:multiLevelType w:val="hybridMultilevel"/>
    <w:tmpl w:val="7C961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5A5BA3"/>
    <w:multiLevelType w:val="hybridMultilevel"/>
    <w:tmpl w:val="8BC23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8051C"/>
    <w:multiLevelType w:val="hybridMultilevel"/>
    <w:tmpl w:val="158A9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2C54"/>
    <w:rsid w:val="000121E5"/>
    <w:rsid w:val="000D0855"/>
    <w:rsid w:val="007E636A"/>
    <w:rsid w:val="00B61A25"/>
    <w:rsid w:val="00CA2C54"/>
    <w:rsid w:val="00E36324"/>
    <w:rsid w:val="00FF5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55"/>
  </w:style>
  <w:style w:type="paragraph" w:styleId="2">
    <w:name w:val="heading 2"/>
    <w:basedOn w:val="a"/>
    <w:next w:val="a"/>
    <w:link w:val="20"/>
    <w:unhideWhenUsed/>
    <w:qFormat/>
    <w:rsid w:val="00CA2C5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kern w:val="1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C54"/>
    <w:rPr>
      <w:b/>
      <w:bCs/>
    </w:rPr>
  </w:style>
  <w:style w:type="character" w:customStyle="1" w:styleId="20">
    <w:name w:val="Заголовок 2 Знак"/>
    <w:basedOn w:val="a0"/>
    <w:link w:val="2"/>
    <w:rsid w:val="00CA2C54"/>
    <w:rPr>
      <w:rFonts w:ascii="Arial" w:eastAsia="Times New Roman" w:hAnsi="Arial" w:cs="Times New Roman"/>
      <w:b/>
      <w:bCs/>
      <w:i/>
      <w:iCs/>
      <w:kern w:val="16"/>
      <w:sz w:val="28"/>
      <w:szCs w:val="28"/>
      <w:lang w:eastAsia="ru-RU"/>
    </w:rPr>
  </w:style>
  <w:style w:type="character" w:styleId="a5">
    <w:name w:val="Hyperlink"/>
    <w:unhideWhenUsed/>
    <w:rsid w:val="00CA2C5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A2C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customStyle="1" w:styleId="a7">
    <w:name w:val="Основной текст Знак"/>
    <w:link w:val="a8"/>
    <w:rsid w:val="00CA2C54"/>
    <w:rPr>
      <w:shd w:val="clear" w:color="auto" w:fill="FFFFFF"/>
    </w:rPr>
  </w:style>
  <w:style w:type="paragraph" w:styleId="a8">
    <w:name w:val="Body Text"/>
    <w:basedOn w:val="a"/>
    <w:link w:val="a7"/>
    <w:rsid w:val="00CA2C54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8"/>
    <w:uiPriority w:val="99"/>
    <w:semiHidden/>
    <w:rsid w:val="00CA2C54"/>
  </w:style>
  <w:style w:type="character" w:customStyle="1" w:styleId="14">
    <w:name w:val="Основной текст (14)_"/>
    <w:link w:val="141"/>
    <w:rsid w:val="00CA2C5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A2C54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25">
    <w:name w:val="Основной текст (14)25"/>
    <w:rsid w:val="00CA2C54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/googl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ps/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ps/google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aps/yandex.ru" TargetMode="External"/><Relationship Id="rId10" Type="http://schemas.openxmlformats.org/officeDocument/2006/relationships/hyperlink" Target="http://maps/googl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ps/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2015-03-15T05:07:00Z</dcterms:created>
  <dcterms:modified xsi:type="dcterms:W3CDTF">2015-03-15T05:32:00Z</dcterms:modified>
</cp:coreProperties>
</file>