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460" w:rsidRPr="008C757C" w:rsidRDefault="00BC3460" w:rsidP="008C757C">
      <w:pPr>
        <w:spacing w:line="360" w:lineRule="auto"/>
        <w:rPr>
          <w:rFonts w:ascii="Times New Roman" w:hAnsi="Times New Roman"/>
          <w:b/>
          <w:sz w:val="28"/>
          <w:szCs w:val="28"/>
        </w:rPr>
      </w:pPr>
      <w:r w:rsidRPr="008C757C">
        <w:rPr>
          <w:rFonts w:ascii="Times New Roman" w:hAnsi="Times New Roman"/>
          <w:b/>
          <w:sz w:val="28"/>
          <w:szCs w:val="28"/>
        </w:rPr>
        <w:t>Полякова Екатерина Владимировна, учитель английского языка, МОУ «Гимназия №17» г.о. Электросталь</w:t>
      </w:r>
    </w:p>
    <w:p w:rsidR="00BC3460" w:rsidRPr="008C757C" w:rsidRDefault="00BC3460" w:rsidP="008C757C">
      <w:pPr>
        <w:spacing w:line="360" w:lineRule="auto"/>
        <w:rPr>
          <w:rFonts w:ascii="Times New Roman" w:hAnsi="Times New Roman"/>
          <w:b/>
          <w:sz w:val="28"/>
          <w:szCs w:val="28"/>
        </w:rPr>
      </w:pPr>
      <w:r w:rsidRPr="008C757C">
        <w:rPr>
          <w:rFonts w:ascii="Times New Roman" w:hAnsi="Times New Roman"/>
          <w:b/>
          <w:sz w:val="28"/>
          <w:szCs w:val="28"/>
        </w:rPr>
        <w:t xml:space="preserve">Тема статьи: Методическая разработка бинарного урока (русский язык, английский язык) </w:t>
      </w:r>
    </w:p>
    <w:p w:rsidR="00BC3460" w:rsidRPr="008C757C" w:rsidRDefault="00BC3460" w:rsidP="008C757C">
      <w:pPr>
        <w:spacing w:line="360" w:lineRule="auto"/>
        <w:jc w:val="both"/>
        <w:rPr>
          <w:rFonts w:ascii="Times New Roman" w:hAnsi="Times New Roman"/>
          <w:sz w:val="28"/>
          <w:szCs w:val="28"/>
        </w:rPr>
      </w:pPr>
      <w:r w:rsidRPr="008C757C">
        <w:rPr>
          <w:rFonts w:ascii="Times New Roman" w:hAnsi="Times New Roman"/>
          <w:sz w:val="28"/>
          <w:szCs w:val="28"/>
        </w:rPr>
        <w:t>Бинарный урок – это учебное занятие, объединяющее содержание двух предметов, это форма реализации межпредметных связей. Бинарные уроки создают условия для практического применения знаний, систематизируют знания, развивают навыки самообразования, так как подготовка к уроку учащиеся осуществляют самостоятельно, они занимаются поиском информации, фактов, аргументов, необходимых для проведения исследований, оформления результатов. Все это развивает их аналитические способности, изобретательность, активизирует мыслительную деятельность.</w:t>
      </w:r>
    </w:p>
    <w:p w:rsidR="00BC3460" w:rsidRPr="008C757C" w:rsidRDefault="00BC3460" w:rsidP="008C757C">
      <w:pPr>
        <w:spacing w:line="360" w:lineRule="auto"/>
        <w:rPr>
          <w:rFonts w:ascii="Times New Roman" w:hAnsi="Times New Roman"/>
          <w:sz w:val="28"/>
          <w:szCs w:val="28"/>
        </w:rPr>
      </w:pPr>
      <w:r w:rsidRPr="008C757C">
        <w:rPr>
          <w:rFonts w:ascii="Times New Roman" w:hAnsi="Times New Roman"/>
          <w:sz w:val="28"/>
          <w:szCs w:val="28"/>
        </w:rPr>
        <w:t>1.</w:t>
      </w:r>
      <w:r w:rsidRPr="008C757C">
        <w:rPr>
          <w:rFonts w:ascii="Times New Roman" w:hAnsi="Times New Roman"/>
          <w:b/>
          <w:sz w:val="28"/>
          <w:szCs w:val="28"/>
        </w:rPr>
        <w:t xml:space="preserve">  Тема урока</w:t>
      </w:r>
      <w:r w:rsidRPr="008C757C">
        <w:rPr>
          <w:rFonts w:ascii="Times New Roman" w:hAnsi="Times New Roman"/>
          <w:sz w:val="28"/>
          <w:szCs w:val="28"/>
        </w:rPr>
        <w:t>: «</w:t>
      </w:r>
      <w:r w:rsidRPr="008C757C">
        <w:rPr>
          <w:rFonts w:ascii="Times New Roman" w:hAnsi="Times New Roman"/>
          <w:bCs/>
          <w:sz w:val="28"/>
          <w:szCs w:val="28"/>
        </w:rPr>
        <w:t>Все почести этого мира не стоят одного хорошего друга. Подготовка к ОГЭ.</w:t>
      </w:r>
      <w:r w:rsidRPr="008C757C">
        <w:rPr>
          <w:rFonts w:ascii="Times New Roman" w:hAnsi="Times New Roman"/>
          <w:sz w:val="28"/>
          <w:szCs w:val="28"/>
        </w:rPr>
        <w:t xml:space="preserve"> Работа с текстом».</w:t>
      </w:r>
    </w:p>
    <w:p w:rsidR="00BC3460" w:rsidRPr="008C757C" w:rsidRDefault="00BC3460" w:rsidP="008C757C">
      <w:pPr>
        <w:spacing w:line="360" w:lineRule="auto"/>
        <w:rPr>
          <w:rFonts w:ascii="Times New Roman" w:hAnsi="Times New Roman"/>
          <w:sz w:val="28"/>
          <w:szCs w:val="28"/>
        </w:rPr>
      </w:pPr>
      <w:r w:rsidRPr="008C757C">
        <w:rPr>
          <w:rFonts w:ascii="Times New Roman" w:hAnsi="Times New Roman"/>
          <w:sz w:val="28"/>
          <w:szCs w:val="28"/>
        </w:rPr>
        <w:t xml:space="preserve">2.   </w:t>
      </w:r>
      <w:r w:rsidRPr="008C757C">
        <w:rPr>
          <w:rFonts w:ascii="Times New Roman" w:hAnsi="Times New Roman"/>
          <w:b/>
          <w:sz w:val="28"/>
          <w:szCs w:val="28"/>
        </w:rPr>
        <w:t>Цель урока</w:t>
      </w:r>
      <w:r w:rsidRPr="008C757C">
        <w:rPr>
          <w:rFonts w:ascii="Times New Roman" w:hAnsi="Times New Roman"/>
          <w:sz w:val="28"/>
          <w:szCs w:val="28"/>
        </w:rPr>
        <w:t>: подготовка к выполнению тестовых заданий ОГЭ по русскому языку и по английскому языку</w:t>
      </w:r>
    </w:p>
    <w:p w:rsidR="00BC3460" w:rsidRPr="008C757C" w:rsidRDefault="00BC3460" w:rsidP="008C757C">
      <w:pPr>
        <w:spacing w:line="360" w:lineRule="auto"/>
        <w:rPr>
          <w:rFonts w:ascii="Times New Roman" w:hAnsi="Times New Roman"/>
          <w:sz w:val="28"/>
          <w:szCs w:val="28"/>
        </w:rPr>
      </w:pPr>
      <w:r w:rsidRPr="008C757C">
        <w:rPr>
          <w:rFonts w:ascii="Times New Roman" w:hAnsi="Times New Roman"/>
          <w:sz w:val="28"/>
          <w:szCs w:val="28"/>
        </w:rPr>
        <w:t xml:space="preserve">3.   </w:t>
      </w:r>
      <w:r w:rsidRPr="008C757C">
        <w:rPr>
          <w:rFonts w:ascii="Times New Roman" w:hAnsi="Times New Roman"/>
          <w:b/>
          <w:sz w:val="28"/>
          <w:szCs w:val="28"/>
        </w:rPr>
        <w:t>Задачи</w:t>
      </w:r>
      <w:r w:rsidRPr="008C757C">
        <w:rPr>
          <w:rFonts w:ascii="Times New Roman" w:hAnsi="Times New Roman"/>
          <w:sz w:val="28"/>
          <w:szCs w:val="28"/>
        </w:rPr>
        <w:t>:</w:t>
      </w:r>
    </w:p>
    <w:p w:rsidR="00BC3460" w:rsidRPr="008C757C" w:rsidRDefault="00BC3460" w:rsidP="008C757C">
      <w:pPr>
        <w:numPr>
          <w:ilvl w:val="1"/>
          <w:numId w:val="16"/>
        </w:numPr>
        <w:tabs>
          <w:tab w:val="clear" w:pos="1440"/>
          <w:tab w:val="num" w:pos="0"/>
          <w:tab w:val="num" w:pos="284"/>
        </w:tabs>
        <w:spacing w:after="0" w:line="360" w:lineRule="auto"/>
        <w:ind w:left="0" w:firstLine="0"/>
        <w:jc w:val="both"/>
        <w:rPr>
          <w:rFonts w:ascii="Times New Roman" w:hAnsi="Times New Roman"/>
          <w:b/>
          <w:sz w:val="28"/>
          <w:szCs w:val="28"/>
        </w:rPr>
      </w:pPr>
      <w:r w:rsidRPr="008C757C">
        <w:rPr>
          <w:rFonts w:ascii="Times New Roman" w:hAnsi="Times New Roman"/>
          <w:b/>
          <w:sz w:val="28"/>
          <w:szCs w:val="28"/>
          <w:u w:val="single"/>
        </w:rPr>
        <w:t>практические</w:t>
      </w:r>
      <w:r w:rsidRPr="008C757C">
        <w:rPr>
          <w:rFonts w:ascii="Times New Roman" w:hAnsi="Times New Roman"/>
          <w:b/>
          <w:sz w:val="28"/>
          <w:szCs w:val="28"/>
        </w:rPr>
        <w:t>:</w:t>
      </w:r>
    </w:p>
    <w:p w:rsidR="00BC3460" w:rsidRPr="008C757C" w:rsidRDefault="00BC3460" w:rsidP="008C757C">
      <w:pPr>
        <w:tabs>
          <w:tab w:val="left" w:pos="284"/>
          <w:tab w:val="num" w:pos="567"/>
        </w:tabs>
        <w:spacing w:after="0" w:line="360" w:lineRule="auto"/>
        <w:jc w:val="both"/>
        <w:rPr>
          <w:rFonts w:ascii="Times New Roman" w:hAnsi="Times New Roman"/>
          <w:i/>
          <w:sz w:val="28"/>
          <w:szCs w:val="28"/>
        </w:rPr>
      </w:pPr>
      <w:r w:rsidRPr="008C757C">
        <w:rPr>
          <w:rFonts w:ascii="Times New Roman" w:hAnsi="Times New Roman"/>
          <w:i/>
          <w:sz w:val="28"/>
          <w:szCs w:val="28"/>
        </w:rPr>
        <w:t xml:space="preserve">английский язык </w:t>
      </w:r>
    </w:p>
    <w:p w:rsidR="00BC3460" w:rsidRPr="008C757C" w:rsidRDefault="00BC3460" w:rsidP="008C757C">
      <w:pPr>
        <w:numPr>
          <w:ilvl w:val="0"/>
          <w:numId w:val="17"/>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 xml:space="preserve">развивать умения и навыки восприятия речи учителя и одноклассников на слух; </w:t>
      </w:r>
    </w:p>
    <w:p w:rsidR="00BC3460" w:rsidRPr="008C757C" w:rsidRDefault="00BC3460" w:rsidP="008C757C">
      <w:pPr>
        <w:numPr>
          <w:ilvl w:val="0"/>
          <w:numId w:val="17"/>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развивать навыки монологической речи на английском языке;</w:t>
      </w:r>
    </w:p>
    <w:p w:rsidR="00BC3460" w:rsidRPr="008C757C" w:rsidRDefault="00BC3460" w:rsidP="008C757C">
      <w:pPr>
        <w:numPr>
          <w:ilvl w:val="0"/>
          <w:numId w:val="17"/>
        </w:numPr>
        <w:tabs>
          <w:tab w:val="clear" w:pos="360"/>
          <w:tab w:val="left" w:pos="-3402"/>
          <w:tab w:val="num"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 xml:space="preserve"> развивать умения и навыки выполнения лексико-грамматических упражнений на закрепление изученного материала;</w:t>
      </w:r>
    </w:p>
    <w:p w:rsidR="00BC3460" w:rsidRPr="008C757C" w:rsidRDefault="00BC3460" w:rsidP="008C757C">
      <w:pPr>
        <w:numPr>
          <w:ilvl w:val="0"/>
          <w:numId w:val="17"/>
        </w:numPr>
        <w:tabs>
          <w:tab w:val="clear" w:pos="360"/>
          <w:tab w:val="left" w:pos="-3402"/>
          <w:tab w:val="num"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 xml:space="preserve"> развивать умения и навыки чтения с полным пониманием прочитанного;</w:t>
      </w:r>
    </w:p>
    <w:p w:rsidR="00BC3460" w:rsidRPr="008C757C" w:rsidRDefault="00BC3460" w:rsidP="008C757C">
      <w:pPr>
        <w:numPr>
          <w:ilvl w:val="0"/>
          <w:numId w:val="17"/>
        </w:numPr>
        <w:tabs>
          <w:tab w:val="clear" w:pos="360"/>
          <w:tab w:val="left" w:pos="-3402"/>
          <w:tab w:val="num"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 xml:space="preserve"> развивать умения и навыки письменной речи;</w:t>
      </w:r>
    </w:p>
    <w:p w:rsidR="00BC3460" w:rsidRPr="008C757C" w:rsidRDefault="00BC3460" w:rsidP="008C757C">
      <w:pPr>
        <w:numPr>
          <w:ilvl w:val="0"/>
          <w:numId w:val="17"/>
        </w:numPr>
        <w:tabs>
          <w:tab w:val="clear" w:pos="360"/>
          <w:tab w:val="left" w:pos="-3402"/>
          <w:tab w:val="num"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 xml:space="preserve"> активизировать знания по словообразованию</w:t>
      </w:r>
    </w:p>
    <w:p w:rsidR="00BC3460" w:rsidRPr="008C757C" w:rsidRDefault="00BC3460" w:rsidP="008C757C">
      <w:pPr>
        <w:numPr>
          <w:ilvl w:val="0"/>
          <w:numId w:val="17"/>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развивать навыки чтения с полным пониманием прочитанного;</w:t>
      </w:r>
    </w:p>
    <w:p w:rsidR="00BC3460" w:rsidRPr="008C757C" w:rsidRDefault="00BC3460" w:rsidP="008C757C">
      <w:pPr>
        <w:numPr>
          <w:ilvl w:val="0"/>
          <w:numId w:val="17"/>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способствовать знакомству и первичному закреплению новых лексических единиц;</w:t>
      </w:r>
    </w:p>
    <w:p w:rsidR="00BC3460" w:rsidRPr="008C757C" w:rsidRDefault="00BC3460" w:rsidP="008C757C">
      <w:pPr>
        <w:numPr>
          <w:ilvl w:val="0"/>
          <w:numId w:val="17"/>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разви</w:t>
      </w:r>
      <w:r w:rsidRPr="008C757C">
        <w:rPr>
          <w:rFonts w:ascii="Times New Roman" w:hAnsi="Times New Roman"/>
          <w:sz w:val="28"/>
          <w:szCs w:val="28"/>
          <w:lang w:val="en-US"/>
        </w:rPr>
        <w:t>вать</w:t>
      </w:r>
      <w:r w:rsidRPr="008C757C">
        <w:rPr>
          <w:rFonts w:ascii="Times New Roman" w:hAnsi="Times New Roman"/>
          <w:sz w:val="28"/>
          <w:szCs w:val="28"/>
        </w:rPr>
        <w:t xml:space="preserve"> навыки письменной речи;</w:t>
      </w:r>
    </w:p>
    <w:p w:rsidR="00BC3460" w:rsidRPr="008C757C" w:rsidRDefault="00BC3460" w:rsidP="008C757C">
      <w:pPr>
        <w:pStyle w:val="NormalWeb"/>
        <w:spacing w:before="0" w:beforeAutospacing="0" w:after="0" w:afterAutospacing="0" w:line="360" w:lineRule="auto"/>
        <w:rPr>
          <w:i/>
          <w:color w:val="000000"/>
          <w:sz w:val="28"/>
          <w:szCs w:val="28"/>
        </w:rPr>
      </w:pPr>
      <w:r w:rsidRPr="008C757C">
        <w:rPr>
          <w:i/>
          <w:color w:val="000000"/>
          <w:sz w:val="28"/>
          <w:szCs w:val="28"/>
        </w:rPr>
        <w:t>русский язык</w:t>
      </w:r>
    </w:p>
    <w:p w:rsidR="00BC3460" w:rsidRPr="008C757C" w:rsidRDefault="00BC3460" w:rsidP="008C757C">
      <w:pPr>
        <w:numPr>
          <w:ilvl w:val="0"/>
          <w:numId w:val="25"/>
        </w:numPr>
        <w:tabs>
          <w:tab w:val="left" w:pos="285"/>
        </w:tabs>
        <w:spacing w:after="0" w:line="360" w:lineRule="auto"/>
        <w:ind w:left="426"/>
        <w:jc w:val="both"/>
        <w:rPr>
          <w:rFonts w:ascii="Times New Roman" w:hAnsi="Times New Roman"/>
          <w:sz w:val="28"/>
          <w:szCs w:val="28"/>
        </w:rPr>
      </w:pPr>
      <w:r w:rsidRPr="008C757C">
        <w:rPr>
          <w:rFonts w:ascii="Times New Roman" w:hAnsi="Times New Roman"/>
          <w:sz w:val="28"/>
          <w:szCs w:val="28"/>
        </w:rPr>
        <w:t xml:space="preserve">развивать умение строить текст рассуждения; </w:t>
      </w:r>
    </w:p>
    <w:p w:rsidR="00BC3460" w:rsidRPr="008C757C" w:rsidRDefault="00BC3460" w:rsidP="008C757C">
      <w:pPr>
        <w:numPr>
          <w:ilvl w:val="0"/>
          <w:numId w:val="25"/>
        </w:numPr>
        <w:tabs>
          <w:tab w:val="left" w:pos="285"/>
        </w:tabs>
        <w:spacing w:after="0" w:line="360" w:lineRule="auto"/>
        <w:ind w:left="426"/>
        <w:jc w:val="both"/>
        <w:rPr>
          <w:rFonts w:ascii="Times New Roman" w:hAnsi="Times New Roman"/>
          <w:sz w:val="28"/>
          <w:szCs w:val="28"/>
        </w:rPr>
      </w:pPr>
      <w:r w:rsidRPr="008C757C">
        <w:rPr>
          <w:rFonts w:ascii="Times New Roman" w:hAnsi="Times New Roman"/>
          <w:sz w:val="28"/>
          <w:szCs w:val="28"/>
        </w:rPr>
        <w:t xml:space="preserve">развивать навык лингвистического анализа текста; </w:t>
      </w:r>
    </w:p>
    <w:p w:rsidR="00BC3460" w:rsidRPr="008C757C" w:rsidRDefault="00BC3460" w:rsidP="008C757C">
      <w:pPr>
        <w:numPr>
          <w:ilvl w:val="0"/>
          <w:numId w:val="25"/>
        </w:numPr>
        <w:tabs>
          <w:tab w:val="left" w:pos="285"/>
        </w:tabs>
        <w:spacing w:after="0" w:line="360" w:lineRule="auto"/>
        <w:ind w:left="426"/>
        <w:jc w:val="both"/>
        <w:rPr>
          <w:rFonts w:ascii="Times New Roman" w:hAnsi="Times New Roman"/>
          <w:sz w:val="28"/>
          <w:szCs w:val="28"/>
        </w:rPr>
      </w:pPr>
      <w:r w:rsidRPr="008C757C">
        <w:rPr>
          <w:rFonts w:ascii="Times New Roman" w:hAnsi="Times New Roman"/>
          <w:sz w:val="28"/>
          <w:szCs w:val="28"/>
        </w:rPr>
        <w:t xml:space="preserve">повторение и обобщение сведений по орфографии и пунктуации; </w:t>
      </w:r>
    </w:p>
    <w:p w:rsidR="00BC3460" w:rsidRPr="008C757C" w:rsidRDefault="00BC3460" w:rsidP="008C757C">
      <w:pPr>
        <w:numPr>
          <w:ilvl w:val="0"/>
          <w:numId w:val="25"/>
        </w:numPr>
        <w:tabs>
          <w:tab w:val="left" w:pos="285"/>
        </w:tabs>
        <w:spacing w:after="0" w:line="360" w:lineRule="auto"/>
        <w:ind w:left="426"/>
        <w:jc w:val="both"/>
        <w:rPr>
          <w:rFonts w:ascii="Times New Roman" w:hAnsi="Times New Roman"/>
          <w:sz w:val="28"/>
          <w:szCs w:val="28"/>
        </w:rPr>
      </w:pPr>
      <w:r w:rsidRPr="008C757C">
        <w:rPr>
          <w:rFonts w:ascii="Times New Roman" w:hAnsi="Times New Roman"/>
          <w:sz w:val="28"/>
          <w:szCs w:val="28"/>
        </w:rPr>
        <w:t xml:space="preserve">развитие умений находить средств художественной выразительности в тексте и определять их роль; </w:t>
      </w:r>
    </w:p>
    <w:p w:rsidR="00BC3460" w:rsidRPr="008C757C" w:rsidRDefault="00BC3460" w:rsidP="008C757C">
      <w:pPr>
        <w:numPr>
          <w:ilvl w:val="0"/>
          <w:numId w:val="25"/>
        </w:numPr>
        <w:tabs>
          <w:tab w:val="left" w:pos="285"/>
        </w:tabs>
        <w:spacing w:after="0" w:line="360" w:lineRule="auto"/>
        <w:ind w:left="426"/>
        <w:jc w:val="both"/>
        <w:rPr>
          <w:rFonts w:ascii="Times New Roman" w:hAnsi="Times New Roman"/>
          <w:sz w:val="28"/>
          <w:szCs w:val="28"/>
        </w:rPr>
      </w:pPr>
      <w:r w:rsidRPr="008C757C">
        <w:rPr>
          <w:rFonts w:ascii="Times New Roman" w:hAnsi="Times New Roman"/>
          <w:sz w:val="28"/>
          <w:szCs w:val="28"/>
        </w:rPr>
        <w:t xml:space="preserve">формирование навыков правильного написания, произношения и употребления  слов в речи; </w:t>
      </w:r>
    </w:p>
    <w:p w:rsidR="00BC3460" w:rsidRPr="008C757C" w:rsidRDefault="00BC3460" w:rsidP="008C757C">
      <w:pPr>
        <w:numPr>
          <w:ilvl w:val="0"/>
          <w:numId w:val="25"/>
        </w:numPr>
        <w:tabs>
          <w:tab w:val="left" w:pos="284"/>
        </w:tabs>
        <w:spacing w:after="0" w:line="360" w:lineRule="auto"/>
        <w:ind w:left="426"/>
        <w:jc w:val="both"/>
        <w:rPr>
          <w:rFonts w:ascii="Times New Roman" w:hAnsi="Times New Roman"/>
          <w:b/>
          <w:sz w:val="28"/>
          <w:szCs w:val="28"/>
        </w:rPr>
      </w:pPr>
      <w:r w:rsidRPr="008C757C">
        <w:rPr>
          <w:rFonts w:ascii="Times New Roman" w:hAnsi="Times New Roman"/>
          <w:sz w:val="28"/>
          <w:szCs w:val="28"/>
        </w:rPr>
        <w:t>развивать умение подчинительной связи в словосочетании; активизировать знания по синтаксису простого осложненного и сложного предложений;</w:t>
      </w:r>
      <w:r w:rsidRPr="008C757C">
        <w:rPr>
          <w:rFonts w:ascii="Times New Roman" w:hAnsi="Times New Roman"/>
          <w:color w:val="FF0000"/>
          <w:sz w:val="28"/>
          <w:szCs w:val="28"/>
        </w:rPr>
        <w:t xml:space="preserve"> </w:t>
      </w:r>
    </w:p>
    <w:p w:rsidR="00BC3460" w:rsidRPr="008C757C" w:rsidRDefault="00BC3460" w:rsidP="008C757C">
      <w:pPr>
        <w:numPr>
          <w:ilvl w:val="1"/>
          <w:numId w:val="16"/>
        </w:numPr>
        <w:tabs>
          <w:tab w:val="clear" w:pos="1440"/>
          <w:tab w:val="num" w:pos="-1701"/>
          <w:tab w:val="left" w:pos="284"/>
        </w:tabs>
        <w:spacing w:after="0" w:line="360" w:lineRule="auto"/>
        <w:ind w:left="0" w:firstLine="0"/>
        <w:jc w:val="both"/>
        <w:rPr>
          <w:rFonts w:ascii="Times New Roman" w:hAnsi="Times New Roman"/>
          <w:b/>
          <w:sz w:val="28"/>
          <w:szCs w:val="28"/>
        </w:rPr>
      </w:pPr>
      <w:r w:rsidRPr="008C757C">
        <w:rPr>
          <w:rFonts w:ascii="Times New Roman" w:hAnsi="Times New Roman"/>
          <w:b/>
          <w:sz w:val="28"/>
          <w:szCs w:val="28"/>
          <w:u w:val="single"/>
        </w:rPr>
        <w:t>воспитательные</w:t>
      </w:r>
      <w:r w:rsidRPr="008C757C">
        <w:rPr>
          <w:rFonts w:ascii="Times New Roman" w:hAnsi="Times New Roman"/>
          <w:b/>
          <w:sz w:val="28"/>
          <w:szCs w:val="28"/>
        </w:rPr>
        <w:t xml:space="preserve">: </w:t>
      </w:r>
    </w:p>
    <w:p w:rsidR="00BC3460" w:rsidRPr="008C757C" w:rsidRDefault="00BC3460" w:rsidP="008C757C">
      <w:pPr>
        <w:numPr>
          <w:ilvl w:val="0"/>
          <w:numId w:val="17"/>
        </w:numPr>
        <w:tabs>
          <w:tab w:val="clear" w:pos="360"/>
          <w:tab w:val="left" w:pos="-3402"/>
          <w:tab w:val="num" w:pos="-2977"/>
        </w:tabs>
        <w:spacing w:after="0" w:line="360" w:lineRule="auto"/>
        <w:jc w:val="both"/>
        <w:rPr>
          <w:rFonts w:ascii="Times New Roman" w:hAnsi="Times New Roman"/>
          <w:sz w:val="28"/>
          <w:szCs w:val="28"/>
        </w:rPr>
      </w:pPr>
      <w:r w:rsidRPr="008C757C">
        <w:rPr>
          <w:rFonts w:ascii="Times New Roman" w:hAnsi="Times New Roman"/>
          <w:sz w:val="28"/>
          <w:szCs w:val="28"/>
        </w:rPr>
        <w:t>воспитывать культуру общения;</w:t>
      </w:r>
    </w:p>
    <w:p w:rsidR="00BC3460" w:rsidRPr="008C757C" w:rsidRDefault="00BC3460" w:rsidP="008C757C">
      <w:pPr>
        <w:numPr>
          <w:ilvl w:val="0"/>
          <w:numId w:val="17"/>
        </w:numPr>
        <w:tabs>
          <w:tab w:val="clear" w:pos="360"/>
          <w:tab w:val="left" w:pos="-3402"/>
          <w:tab w:val="num" w:pos="-2977"/>
        </w:tabs>
        <w:spacing w:after="0" w:line="360" w:lineRule="auto"/>
        <w:jc w:val="both"/>
        <w:rPr>
          <w:rFonts w:ascii="Times New Roman" w:hAnsi="Times New Roman"/>
          <w:sz w:val="28"/>
          <w:szCs w:val="28"/>
        </w:rPr>
      </w:pPr>
      <w:r w:rsidRPr="008C757C">
        <w:rPr>
          <w:rFonts w:ascii="Times New Roman" w:hAnsi="Times New Roman"/>
          <w:sz w:val="28"/>
          <w:szCs w:val="28"/>
        </w:rPr>
        <w:t xml:space="preserve">развивать мотивации учения; </w:t>
      </w:r>
    </w:p>
    <w:p w:rsidR="00BC3460" w:rsidRPr="008C757C" w:rsidRDefault="00BC3460" w:rsidP="008C757C">
      <w:pPr>
        <w:numPr>
          <w:ilvl w:val="1"/>
          <w:numId w:val="16"/>
        </w:numPr>
        <w:tabs>
          <w:tab w:val="clear" w:pos="1440"/>
          <w:tab w:val="num" w:pos="284"/>
        </w:tabs>
        <w:spacing w:after="0" w:line="360" w:lineRule="auto"/>
        <w:ind w:left="0" w:firstLine="0"/>
        <w:jc w:val="both"/>
        <w:rPr>
          <w:rFonts w:ascii="Times New Roman" w:hAnsi="Times New Roman"/>
          <w:b/>
          <w:sz w:val="28"/>
          <w:szCs w:val="28"/>
        </w:rPr>
      </w:pPr>
      <w:r w:rsidRPr="008C757C">
        <w:rPr>
          <w:rFonts w:ascii="Times New Roman" w:hAnsi="Times New Roman"/>
          <w:b/>
          <w:sz w:val="28"/>
          <w:szCs w:val="28"/>
          <w:u w:val="single"/>
        </w:rPr>
        <w:t>образовательные</w:t>
      </w:r>
      <w:r w:rsidRPr="008C757C">
        <w:rPr>
          <w:rFonts w:ascii="Times New Roman" w:hAnsi="Times New Roman"/>
          <w:b/>
          <w:sz w:val="28"/>
          <w:szCs w:val="28"/>
        </w:rPr>
        <w:t xml:space="preserve">: </w:t>
      </w:r>
    </w:p>
    <w:p w:rsidR="00BC3460" w:rsidRPr="008C757C" w:rsidRDefault="00BC3460" w:rsidP="008C757C">
      <w:pPr>
        <w:numPr>
          <w:ilvl w:val="0"/>
          <w:numId w:val="18"/>
        </w:numPr>
        <w:tabs>
          <w:tab w:val="left" w:pos="284"/>
        </w:tabs>
        <w:spacing w:after="0" w:line="360" w:lineRule="auto"/>
        <w:jc w:val="both"/>
        <w:rPr>
          <w:rFonts w:ascii="Times New Roman" w:hAnsi="Times New Roman"/>
          <w:sz w:val="28"/>
          <w:szCs w:val="28"/>
        </w:rPr>
      </w:pPr>
      <w:r w:rsidRPr="008C757C">
        <w:rPr>
          <w:rFonts w:ascii="Times New Roman" w:hAnsi="Times New Roman"/>
          <w:sz w:val="28"/>
          <w:szCs w:val="28"/>
        </w:rPr>
        <w:t>расширять лингвистический и филологический кругозор учащихся;</w:t>
      </w:r>
    </w:p>
    <w:p w:rsidR="00BC3460" w:rsidRPr="008C757C" w:rsidRDefault="00BC3460" w:rsidP="008C757C">
      <w:pPr>
        <w:numPr>
          <w:ilvl w:val="0"/>
          <w:numId w:val="18"/>
        </w:numPr>
        <w:tabs>
          <w:tab w:val="left" w:pos="284"/>
        </w:tabs>
        <w:spacing w:after="0" w:line="360" w:lineRule="auto"/>
        <w:jc w:val="both"/>
        <w:rPr>
          <w:rFonts w:ascii="Times New Roman" w:hAnsi="Times New Roman"/>
          <w:sz w:val="28"/>
          <w:szCs w:val="28"/>
        </w:rPr>
      </w:pPr>
      <w:r w:rsidRPr="008C757C">
        <w:rPr>
          <w:rFonts w:ascii="Times New Roman" w:hAnsi="Times New Roman"/>
          <w:sz w:val="28"/>
          <w:szCs w:val="28"/>
        </w:rPr>
        <w:t>развивать эрудицию</w:t>
      </w:r>
      <w:r w:rsidRPr="008C757C">
        <w:rPr>
          <w:rFonts w:ascii="Times New Roman" w:hAnsi="Times New Roman"/>
          <w:sz w:val="28"/>
          <w:szCs w:val="28"/>
          <w:lang w:val="en-US"/>
        </w:rPr>
        <w:t>;</w:t>
      </w:r>
    </w:p>
    <w:p w:rsidR="00BC3460" w:rsidRPr="008C757C" w:rsidRDefault="00BC3460" w:rsidP="008C757C">
      <w:pPr>
        <w:numPr>
          <w:ilvl w:val="1"/>
          <w:numId w:val="16"/>
        </w:numPr>
        <w:tabs>
          <w:tab w:val="clear" w:pos="1440"/>
          <w:tab w:val="num" w:pos="284"/>
        </w:tabs>
        <w:spacing w:after="0" w:line="360" w:lineRule="auto"/>
        <w:ind w:left="0" w:firstLine="0"/>
        <w:jc w:val="both"/>
        <w:rPr>
          <w:rFonts w:ascii="Times New Roman" w:hAnsi="Times New Roman"/>
          <w:b/>
          <w:sz w:val="28"/>
          <w:szCs w:val="28"/>
        </w:rPr>
      </w:pPr>
      <w:r w:rsidRPr="008C757C">
        <w:rPr>
          <w:rFonts w:ascii="Times New Roman" w:hAnsi="Times New Roman"/>
          <w:b/>
          <w:sz w:val="28"/>
          <w:szCs w:val="28"/>
          <w:u w:val="single"/>
        </w:rPr>
        <w:t>развивающие</w:t>
      </w:r>
      <w:r w:rsidRPr="008C757C">
        <w:rPr>
          <w:rFonts w:ascii="Times New Roman" w:hAnsi="Times New Roman"/>
          <w:b/>
          <w:sz w:val="28"/>
          <w:szCs w:val="28"/>
        </w:rPr>
        <w:t xml:space="preserve">: </w:t>
      </w:r>
    </w:p>
    <w:p w:rsidR="00BC3460" w:rsidRPr="008C757C" w:rsidRDefault="00BC3460" w:rsidP="008C757C">
      <w:pPr>
        <w:numPr>
          <w:ilvl w:val="0"/>
          <w:numId w:val="19"/>
        </w:numPr>
        <w:tabs>
          <w:tab w:val="left" w:pos="284"/>
        </w:tabs>
        <w:spacing w:after="0" w:line="360" w:lineRule="auto"/>
        <w:jc w:val="both"/>
        <w:rPr>
          <w:rFonts w:ascii="Times New Roman" w:hAnsi="Times New Roman"/>
          <w:sz w:val="28"/>
          <w:szCs w:val="28"/>
        </w:rPr>
      </w:pPr>
      <w:r w:rsidRPr="008C757C">
        <w:rPr>
          <w:rFonts w:ascii="Times New Roman" w:hAnsi="Times New Roman"/>
          <w:sz w:val="28"/>
          <w:szCs w:val="28"/>
        </w:rPr>
        <w:t>развивать внимание, воображение, память, мышление, логику;</w:t>
      </w:r>
    </w:p>
    <w:p w:rsidR="00BC3460" w:rsidRPr="008C757C" w:rsidRDefault="00BC3460" w:rsidP="008C757C">
      <w:pPr>
        <w:numPr>
          <w:ilvl w:val="0"/>
          <w:numId w:val="19"/>
        </w:numPr>
        <w:tabs>
          <w:tab w:val="left" w:pos="-3402"/>
        </w:tabs>
        <w:spacing w:after="0" w:line="360" w:lineRule="auto"/>
        <w:jc w:val="both"/>
        <w:rPr>
          <w:rFonts w:ascii="Times New Roman" w:hAnsi="Times New Roman"/>
          <w:sz w:val="28"/>
          <w:szCs w:val="28"/>
        </w:rPr>
      </w:pPr>
      <w:r w:rsidRPr="008C757C">
        <w:rPr>
          <w:rFonts w:ascii="Times New Roman" w:hAnsi="Times New Roman"/>
          <w:sz w:val="28"/>
          <w:szCs w:val="28"/>
        </w:rPr>
        <w:t>развивать творческую, речевую и мыслительную активность, интерес к предметам на основе языковых впечатлений;</w:t>
      </w:r>
    </w:p>
    <w:p w:rsidR="00BC3460" w:rsidRPr="008C757C" w:rsidRDefault="00BC3460" w:rsidP="008C757C">
      <w:pPr>
        <w:numPr>
          <w:ilvl w:val="0"/>
          <w:numId w:val="19"/>
        </w:numPr>
        <w:tabs>
          <w:tab w:val="left" w:pos="284"/>
        </w:tabs>
        <w:spacing w:after="0" w:line="360" w:lineRule="auto"/>
        <w:jc w:val="both"/>
        <w:rPr>
          <w:rFonts w:ascii="Times New Roman" w:hAnsi="Times New Roman"/>
          <w:sz w:val="28"/>
          <w:szCs w:val="28"/>
        </w:rPr>
      </w:pPr>
      <w:r w:rsidRPr="008C757C">
        <w:rPr>
          <w:rFonts w:ascii="Times New Roman" w:hAnsi="Times New Roman"/>
          <w:sz w:val="28"/>
          <w:szCs w:val="28"/>
        </w:rPr>
        <w:t>развивать языковые, индивидуальные и интеллектуальные способности учащихся.</w:t>
      </w:r>
    </w:p>
    <w:p w:rsidR="00BC3460" w:rsidRPr="008C757C" w:rsidRDefault="00BC3460" w:rsidP="008C757C">
      <w:pPr>
        <w:tabs>
          <w:tab w:val="left" w:pos="284"/>
        </w:tabs>
        <w:spacing w:line="360" w:lineRule="auto"/>
        <w:jc w:val="both"/>
        <w:rPr>
          <w:rFonts w:ascii="Times New Roman" w:hAnsi="Times New Roman"/>
          <w:b/>
          <w:sz w:val="28"/>
          <w:szCs w:val="28"/>
        </w:rPr>
      </w:pPr>
      <w:r w:rsidRPr="008C757C">
        <w:rPr>
          <w:rFonts w:ascii="Times New Roman" w:hAnsi="Times New Roman"/>
          <w:b/>
          <w:sz w:val="28"/>
          <w:szCs w:val="28"/>
        </w:rPr>
        <w:t xml:space="preserve">4.  Тип урока: </w:t>
      </w:r>
      <w:r w:rsidRPr="008C757C">
        <w:rPr>
          <w:rFonts w:ascii="Times New Roman" w:hAnsi="Times New Roman"/>
          <w:sz w:val="28"/>
          <w:szCs w:val="28"/>
        </w:rPr>
        <w:t>урок комплексного применения знаний.</w:t>
      </w:r>
    </w:p>
    <w:p w:rsidR="00BC3460" w:rsidRPr="008C757C" w:rsidRDefault="00BC3460" w:rsidP="008C757C">
      <w:pPr>
        <w:tabs>
          <w:tab w:val="left" w:pos="284"/>
        </w:tabs>
        <w:spacing w:line="360" w:lineRule="auto"/>
        <w:jc w:val="both"/>
        <w:rPr>
          <w:rFonts w:ascii="Times New Roman" w:hAnsi="Times New Roman"/>
          <w:sz w:val="28"/>
          <w:szCs w:val="28"/>
        </w:rPr>
      </w:pPr>
      <w:r w:rsidRPr="008C757C">
        <w:rPr>
          <w:rFonts w:ascii="Times New Roman" w:hAnsi="Times New Roman"/>
          <w:b/>
          <w:sz w:val="28"/>
          <w:szCs w:val="28"/>
        </w:rPr>
        <w:t>5. Оснащение урока:</w:t>
      </w:r>
      <w:r w:rsidRPr="008C757C">
        <w:rPr>
          <w:rFonts w:ascii="Times New Roman" w:hAnsi="Times New Roman"/>
          <w:sz w:val="28"/>
          <w:szCs w:val="28"/>
        </w:rPr>
        <w:t xml:space="preserve"> доска, компьютер, экран, проектор, раздаточный материал, презентация. </w:t>
      </w:r>
    </w:p>
    <w:p w:rsidR="00BC3460" w:rsidRPr="008C757C" w:rsidRDefault="00BC3460" w:rsidP="008C757C">
      <w:pPr>
        <w:tabs>
          <w:tab w:val="left" w:pos="284"/>
        </w:tabs>
        <w:spacing w:line="360" w:lineRule="auto"/>
        <w:jc w:val="both"/>
        <w:rPr>
          <w:rFonts w:ascii="Times New Roman" w:hAnsi="Times New Roman"/>
          <w:b/>
          <w:sz w:val="28"/>
          <w:szCs w:val="28"/>
        </w:rPr>
      </w:pPr>
      <w:r w:rsidRPr="008C757C">
        <w:rPr>
          <w:rFonts w:ascii="Times New Roman" w:hAnsi="Times New Roman"/>
          <w:b/>
          <w:sz w:val="28"/>
          <w:szCs w:val="28"/>
        </w:rPr>
        <w:t>6</w:t>
      </w:r>
      <w:r w:rsidRPr="008C757C">
        <w:rPr>
          <w:rFonts w:ascii="Times New Roman" w:hAnsi="Times New Roman"/>
          <w:b/>
          <w:sz w:val="28"/>
          <w:szCs w:val="28"/>
          <w:lang w:val="en-US"/>
        </w:rPr>
        <w:t xml:space="preserve">.  </w:t>
      </w:r>
      <w:r w:rsidRPr="008C757C">
        <w:rPr>
          <w:rFonts w:ascii="Times New Roman" w:hAnsi="Times New Roman"/>
          <w:b/>
          <w:sz w:val="28"/>
          <w:szCs w:val="28"/>
        </w:rPr>
        <w:t>Ход урока:</w:t>
      </w:r>
    </w:p>
    <w:p w:rsidR="00BC3460" w:rsidRPr="008C757C" w:rsidRDefault="00BC3460" w:rsidP="008C757C">
      <w:pPr>
        <w:numPr>
          <w:ilvl w:val="3"/>
          <w:numId w:val="16"/>
        </w:numPr>
        <w:tabs>
          <w:tab w:val="num" w:pos="-3402"/>
          <w:tab w:val="left" w:pos="284"/>
        </w:tabs>
        <w:spacing w:after="0" w:line="360" w:lineRule="auto"/>
        <w:ind w:left="0" w:firstLine="0"/>
        <w:jc w:val="both"/>
        <w:rPr>
          <w:rFonts w:ascii="Times New Roman" w:hAnsi="Times New Roman"/>
          <w:b/>
          <w:sz w:val="28"/>
          <w:szCs w:val="28"/>
          <w:u w:val="single"/>
        </w:rPr>
      </w:pPr>
      <w:r w:rsidRPr="008C757C">
        <w:rPr>
          <w:rFonts w:ascii="Times New Roman" w:hAnsi="Times New Roman"/>
          <w:b/>
          <w:sz w:val="28"/>
          <w:szCs w:val="28"/>
          <w:u w:val="single"/>
        </w:rPr>
        <w:t>Начальный этап</w:t>
      </w:r>
    </w:p>
    <w:p w:rsidR="00BC3460" w:rsidRPr="008C757C" w:rsidRDefault="00BC3460" w:rsidP="008C757C">
      <w:pPr>
        <w:numPr>
          <w:ilvl w:val="4"/>
          <w:numId w:val="23"/>
        </w:numPr>
        <w:tabs>
          <w:tab w:val="clear" w:pos="3600"/>
          <w:tab w:val="num" w:pos="284"/>
        </w:tabs>
        <w:spacing w:after="0" w:line="360" w:lineRule="auto"/>
        <w:ind w:left="284" w:firstLine="0"/>
        <w:jc w:val="both"/>
        <w:rPr>
          <w:rFonts w:ascii="Times New Roman" w:hAnsi="Times New Roman"/>
          <w:sz w:val="28"/>
          <w:szCs w:val="28"/>
        </w:rPr>
      </w:pPr>
      <w:r w:rsidRPr="008C757C">
        <w:rPr>
          <w:rFonts w:ascii="Times New Roman" w:hAnsi="Times New Roman"/>
          <w:sz w:val="28"/>
          <w:szCs w:val="28"/>
        </w:rPr>
        <w:t>приветствие;</w:t>
      </w:r>
    </w:p>
    <w:p w:rsidR="00BC3460" w:rsidRPr="008C757C" w:rsidRDefault="00BC3460" w:rsidP="008C757C">
      <w:pPr>
        <w:numPr>
          <w:ilvl w:val="4"/>
          <w:numId w:val="23"/>
        </w:numPr>
        <w:tabs>
          <w:tab w:val="clear" w:pos="3600"/>
          <w:tab w:val="num" w:pos="284"/>
        </w:tabs>
        <w:spacing w:after="0" w:line="360" w:lineRule="auto"/>
        <w:ind w:left="284" w:firstLine="0"/>
        <w:rPr>
          <w:rFonts w:ascii="Times New Roman" w:hAnsi="Times New Roman"/>
          <w:sz w:val="28"/>
          <w:szCs w:val="28"/>
        </w:rPr>
      </w:pPr>
      <w:r w:rsidRPr="008C757C">
        <w:rPr>
          <w:rFonts w:ascii="Times New Roman" w:hAnsi="Times New Roman"/>
          <w:sz w:val="28"/>
          <w:szCs w:val="28"/>
        </w:rPr>
        <w:t>подготовка учащихся к речевой деятельности;</w:t>
      </w:r>
    </w:p>
    <w:p w:rsidR="00BC3460" w:rsidRPr="008C757C" w:rsidRDefault="00BC3460" w:rsidP="008C757C">
      <w:pPr>
        <w:numPr>
          <w:ilvl w:val="4"/>
          <w:numId w:val="23"/>
        </w:numPr>
        <w:tabs>
          <w:tab w:val="clear" w:pos="3600"/>
          <w:tab w:val="num" w:pos="284"/>
        </w:tabs>
        <w:spacing w:after="0" w:line="360" w:lineRule="auto"/>
        <w:ind w:left="284" w:firstLine="0"/>
        <w:jc w:val="both"/>
        <w:rPr>
          <w:rFonts w:ascii="Times New Roman" w:hAnsi="Times New Roman"/>
          <w:sz w:val="28"/>
          <w:szCs w:val="28"/>
        </w:rPr>
      </w:pPr>
      <w:r w:rsidRPr="008C757C">
        <w:rPr>
          <w:rFonts w:ascii="Times New Roman" w:hAnsi="Times New Roman"/>
          <w:sz w:val="28"/>
          <w:szCs w:val="28"/>
        </w:rPr>
        <w:t>сообщение целей и задач урока;</w:t>
      </w:r>
    </w:p>
    <w:p w:rsidR="00BC3460" w:rsidRPr="008C757C" w:rsidRDefault="00BC3460" w:rsidP="008C757C">
      <w:pPr>
        <w:numPr>
          <w:ilvl w:val="3"/>
          <w:numId w:val="23"/>
        </w:numPr>
        <w:tabs>
          <w:tab w:val="clear" w:pos="3240"/>
          <w:tab w:val="left" w:pos="180"/>
          <w:tab w:val="left" w:pos="360"/>
        </w:tabs>
        <w:spacing w:after="0" w:line="360" w:lineRule="auto"/>
        <w:ind w:left="0" w:firstLine="0"/>
        <w:rPr>
          <w:rFonts w:ascii="Times New Roman" w:hAnsi="Times New Roman"/>
          <w:b/>
          <w:sz w:val="28"/>
          <w:szCs w:val="28"/>
          <w:u w:val="single"/>
        </w:rPr>
      </w:pPr>
      <w:r w:rsidRPr="008C757C">
        <w:rPr>
          <w:rFonts w:ascii="Times New Roman" w:hAnsi="Times New Roman"/>
          <w:b/>
          <w:sz w:val="28"/>
          <w:szCs w:val="28"/>
          <w:u w:val="single"/>
        </w:rPr>
        <w:t>Основной этап</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FF0000"/>
          <w:sz w:val="28"/>
          <w:szCs w:val="28"/>
        </w:rPr>
      </w:pPr>
      <w:r w:rsidRPr="008C757C">
        <w:rPr>
          <w:rFonts w:ascii="Times New Roman" w:hAnsi="Times New Roman"/>
          <w:sz w:val="28"/>
          <w:szCs w:val="28"/>
        </w:rPr>
        <w:t xml:space="preserve">а. развитие умений и навыков работы со </w:t>
      </w:r>
      <w:r w:rsidRPr="008C757C">
        <w:rPr>
          <w:rFonts w:ascii="Times New Roman" w:hAnsi="Times New Roman"/>
          <w:color w:val="000000"/>
          <w:sz w:val="28"/>
          <w:szCs w:val="28"/>
        </w:rPr>
        <w:t>звуком;</w:t>
      </w:r>
      <w:r w:rsidRPr="008C757C">
        <w:rPr>
          <w:rFonts w:ascii="Times New Roman" w:hAnsi="Times New Roman"/>
          <w:color w:val="FF0000"/>
          <w:sz w:val="28"/>
          <w:szCs w:val="28"/>
        </w:rPr>
        <w:t xml:space="preserve"> </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000000"/>
          <w:sz w:val="28"/>
          <w:szCs w:val="28"/>
        </w:rPr>
      </w:pPr>
      <w:r w:rsidRPr="008C757C">
        <w:rPr>
          <w:rFonts w:ascii="Times New Roman" w:hAnsi="Times New Roman"/>
          <w:sz w:val="28"/>
          <w:szCs w:val="28"/>
          <w:lang w:val="en-US"/>
        </w:rPr>
        <w:t>b</w:t>
      </w:r>
      <w:r w:rsidRPr="008C757C">
        <w:rPr>
          <w:rFonts w:ascii="Times New Roman" w:hAnsi="Times New Roman"/>
          <w:sz w:val="28"/>
          <w:szCs w:val="28"/>
        </w:rPr>
        <w:t xml:space="preserve">. </w:t>
      </w:r>
      <w:r w:rsidRPr="008C757C">
        <w:rPr>
          <w:rFonts w:ascii="Times New Roman" w:hAnsi="Times New Roman"/>
          <w:color w:val="000000"/>
          <w:sz w:val="28"/>
          <w:szCs w:val="28"/>
        </w:rPr>
        <w:t>развитие</w:t>
      </w:r>
      <w:r w:rsidRPr="008C757C">
        <w:rPr>
          <w:rFonts w:ascii="Times New Roman" w:hAnsi="Times New Roman"/>
          <w:sz w:val="28"/>
          <w:szCs w:val="28"/>
        </w:rPr>
        <w:t xml:space="preserve"> умений и навыков работы со</w:t>
      </w:r>
      <w:r w:rsidRPr="008C757C">
        <w:rPr>
          <w:rFonts w:ascii="Times New Roman" w:hAnsi="Times New Roman"/>
          <w:color w:val="000000"/>
          <w:sz w:val="28"/>
          <w:szCs w:val="28"/>
        </w:rPr>
        <w:t xml:space="preserve"> словом;</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000000"/>
          <w:sz w:val="28"/>
          <w:szCs w:val="28"/>
        </w:rPr>
      </w:pPr>
      <w:r w:rsidRPr="008C757C">
        <w:rPr>
          <w:rFonts w:ascii="Times New Roman" w:hAnsi="Times New Roman"/>
          <w:color w:val="000000"/>
          <w:sz w:val="28"/>
          <w:szCs w:val="28"/>
        </w:rPr>
        <w:t>с. развитие</w:t>
      </w:r>
      <w:r w:rsidRPr="008C757C">
        <w:rPr>
          <w:rFonts w:ascii="Times New Roman" w:hAnsi="Times New Roman"/>
          <w:sz w:val="28"/>
          <w:szCs w:val="28"/>
        </w:rPr>
        <w:t xml:space="preserve"> умений и навыков работы со</w:t>
      </w:r>
      <w:r w:rsidRPr="008C757C">
        <w:rPr>
          <w:rFonts w:ascii="Times New Roman" w:hAnsi="Times New Roman"/>
          <w:color w:val="000000"/>
          <w:sz w:val="28"/>
          <w:szCs w:val="28"/>
        </w:rPr>
        <w:t xml:space="preserve"> словосочетанием;</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000000"/>
          <w:sz w:val="28"/>
          <w:szCs w:val="28"/>
        </w:rPr>
      </w:pPr>
      <w:r w:rsidRPr="008C757C">
        <w:rPr>
          <w:rFonts w:ascii="Times New Roman" w:hAnsi="Times New Roman"/>
          <w:color w:val="000000"/>
          <w:sz w:val="28"/>
          <w:szCs w:val="28"/>
        </w:rPr>
        <w:t>d. развитие</w:t>
      </w:r>
      <w:r w:rsidRPr="008C757C">
        <w:rPr>
          <w:rFonts w:ascii="Times New Roman" w:hAnsi="Times New Roman"/>
          <w:sz w:val="28"/>
          <w:szCs w:val="28"/>
        </w:rPr>
        <w:t xml:space="preserve"> умений и навыков работы с предложением</w:t>
      </w:r>
      <w:r w:rsidRPr="008C757C">
        <w:rPr>
          <w:rFonts w:ascii="Times New Roman" w:hAnsi="Times New Roman"/>
          <w:color w:val="000000"/>
          <w:sz w:val="28"/>
          <w:szCs w:val="28"/>
        </w:rPr>
        <w:t>;</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000000"/>
          <w:sz w:val="28"/>
          <w:szCs w:val="28"/>
        </w:rPr>
      </w:pPr>
      <w:r w:rsidRPr="008C757C">
        <w:rPr>
          <w:rFonts w:ascii="Times New Roman" w:hAnsi="Times New Roman"/>
          <w:color w:val="000000"/>
          <w:sz w:val="28"/>
          <w:szCs w:val="28"/>
          <w:lang w:val="en-US"/>
        </w:rPr>
        <w:t>e</w:t>
      </w:r>
      <w:r w:rsidRPr="008C757C">
        <w:rPr>
          <w:rFonts w:ascii="Times New Roman" w:hAnsi="Times New Roman"/>
          <w:color w:val="000000"/>
          <w:sz w:val="28"/>
          <w:szCs w:val="28"/>
        </w:rPr>
        <w:t>. развитие</w:t>
      </w:r>
      <w:r w:rsidRPr="008C757C">
        <w:rPr>
          <w:rFonts w:ascii="Times New Roman" w:hAnsi="Times New Roman"/>
          <w:sz w:val="28"/>
          <w:szCs w:val="28"/>
        </w:rPr>
        <w:t xml:space="preserve"> умений и навыков работы с </w:t>
      </w:r>
    </w:p>
    <w:p w:rsidR="00BC3460" w:rsidRPr="008C757C" w:rsidRDefault="00BC3460" w:rsidP="008C757C">
      <w:pPr>
        <w:pStyle w:val="Header"/>
        <w:tabs>
          <w:tab w:val="clear" w:pos="4677"/>
          <w:tab w:val="clear" w:pos="9355"/>
          <w:tab w:val="left" w:pos="284"/>
        </w:tabs>
        <w:spacing w:line="360" w:lineRule="auto"/>
        <w:rPr>
          <w:rFonts w:ascii="Times New Roman" w:hAnsi="Times New Roman"/>
          <w:color w:val="000000"/>
          <w:sz w:val="28"/>
          <w:szCs w:val="28"/>
        </w:rPr>
      </w:pPr>
      <w:r w:rsidRPr="008C757C">
        <w:rPr>
          <w:rFonts w:ascii="Times New Roman" w:hAnsi="Times New Roman"/>
          <w:color w:val="000000"/>
          <w:sz w:val="28"/>
          <w:szCs w:val="28"/>
        </w:rPr>
        <w:t>е. развитие</w:t>
      </w:r>
      <w:r w:rsidRPr="008C757C">
        <w:rPr>
          <w:rFonts w:ascii="Times New Roman" w:hAnsi="Times New Roman"/>
          <w:sz w:val="28"/>
          <w:szCs w:val="28"/>
        </w:rPr>
        <w:t xml:space="preserve"> умений и навыков работы с текстом</w:t>
      </w:r>
      <w:r w:rsidRPr="008C757C">
        <w:rPr>
          <w:rFonts w:ascii="Times New Roman" w:hAnsi="Times New Roman"/>
          <w:color w:val="000000"/>
          <w:sz w:val="28"/>
          <w:szCs w:val="28"/>
        </w:rPr>
        <w:t>;</w:t>
      </w:r>
    </w:p>
    <w:p w:rsidR="00BC3460" w:rsidRPr="008C757C" w:rsidRDefault="00BC3460" w:rsidP="008C757C">
      <w:pPr>
        <w:pStyle w:val="Header"/>
        <w:tabs>
          <w:tab w:val="clear" w:pos="4677"/>
          <w:tab w:val="clear" w:pos="9355"/>
          <w:tab w:val="left" w:pos="284"/>
        </w:tabs>
        <w:spacing w:line="360" w:lineRule="auto"/>
        <w:rPr>
          <w:rFonts w:ascii="Times New Roman" w:hAnsi="Times New Roman"/>
          <w:sz w:val="28"/>
          <w:szCs w:val="28"/>
        </w:rPr>
      </w:pPr>
      <w:r w:rsidRPr="008C757C">
        <w:rPr>
          <w:rFonts w:ascii="Times New Roman" w:hAnsi="Times New Roman"/>
          <w:color w:val="000000"/>
          <w:sz w:val="28"/>
          <w:szCs w:val="28"/>
        </w:rPr>
        <w:t>f. систематизация полученных знаний;</w:t>
      </w:r>
    </w:p>
    <w:p w:rsidR="00BC3460" w:rsidRPr="008C757C" w:rsidRDefault="00BC3460" w:rsidP="008C757C">
      <w:pPr>
        <w:numPr>
          <w:ilvl w:val="3"/>
          <w:numId w:val="23"/>
        </w:numPr>
        <w:tabs>
          <w:tab w:val="left" w:pos="426"/>
        </w:tabs>
        <w:spacing w:after="0" w:line="360" w:lineRule="auto"/>
        <w:ind w:left="0" w:firstLine="0"/>
        <w:jc w:val="both"/>
        <w:rPr>
          <w:rFonts w:ascii="Times New Roman" w:hAnsi="Times New Roman"/>
          <w:b/>
          <w:sz w:val="28"/>
          <w:szCs w:val="28"/>
          <w:u w:val="single"/>
        </w:rPr>
      </w:pPr>
      <w:r w:rsidRPr="008C757C">
        <w:rPr>
          <w:rFonts w:ascii="Times New Roman" w:hAnsi="Times New Roman"/>
          <w:b/>
          <w:sz w:val="28"/>
          <w:szCs w:val="28"/>
          <w:u w:val="single"/>
        </w:rPr>
        <w:t>Заключительный этап</w:t>
      </w:r>
    </w:p>
    <w:p w:rsidR="00BC3460" w:rsidRPr="008C757C" w:rsidRDefault="00BC3460" w:rsidP="008C757C">
      <w:pPr>
        <w:numPr>
          <w:ilvl w:val="4"/>
          <w:numId w:val="23"/>
        </w:numPr>
        <w:tabs>
          <w:tab w:val="left" w:pos="284"/>
        </w:tabs>
        <w:spacing w:after="0" w:line="360" w:lineRule="auto"/>
        <w:ind w:left="0" w:firstLine="0"/>
        <w:jc w:val="both"/>
        <w:rPr>
          <w:rFonts w:ascii="Times New Roman" w:hAnsi="Times New Roman"/>
          <w:sz w:val="28"/>
          <w:szCs w:val="28"/>
          <w:lang w:val="en-US"/>
        </w:rPr>
      </w:pPr>
      <w:r w:rsidRPr="008C757C">
        <w:rPr>
          <w:rFonts w:ascii="Times New Roman" w:hAnsi="Times New Roman"/>
          <w:sz w:val="28"/>
          <w:szCs w:val="28"/>
        </w:rPr>
        <w:t>домашнее</w:t>
      </w:r>
      <w:r w:rsidRPr="008C757C">
        <w:rPr>
          <w:rFonts w:ascii="Times New Roman" w:hAnsi="Times New Roman"/>
          <w:sz w:val="28"/>
          <w:szCs w:val="28"/>
          <w:lang w:val="en-US"/>
        </w:rPr>
        <w:t xml:space="preserve"> </w:t>
      </w:r>
      <w:r w:rsidRPr="008C757C">
        <w:rPr>
          <w:rFonts w:ascii="Times New Roman" w:hAnsi="Times New Roman"/>
          <w:sz w:val="28"/>
          <w:szCs w:val="28"/>
        </w:rPr>
        <w:t>задание;</w:t>
      </w:r>
    </w:p>
    <w:p w:rsidR="00BC3460" w:rsidRPr="008C757C" w:rsidRDefault="00BC3460" w:rsidP="008C757C">
      <w:pPr>
        <w:numPr>
          <w:ilvl w:val="4"/>
          <w:numId w:val="23"/>
        </w:numPr>
        <w:tabs>
          <w:tab w:val="left"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выставление оценок;</w:t>
      </w:r>
    </w:p>
    <w:p w:rsidR="00BC3460" w:rsidRPr="008C757C" w:rsidRDefault="00BC3460" w:rsidP="008C757C">
      <w:pPr>
        <w:numPr>
          <w:ilvl w:val="4"/>
          <w:numId w:val="23"/>
        </w:numPr>
        <w:tabs>
          <w:tab w:val="left"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рефлексия;</w:t>
      </w:r>
    </w:p>
    <w:p w:rsidR="00BC3460" w:rsidRPr="008C757C" w:rsidRDefault="00BC3460" w:rsidP="008C757C">
      <w:pPr>
        <w:numPr>
          <w:ilvl w:val="4"/>
          <w:numId w:val="23"/>
        </w:numPr>
        <w:tabs>
          <w:tab w:val="left" w:pos="284"/>
        </w:tabs>
        <w:spacing w:after="0" w:line="360" w:lineRule="auto"/>
        <w:ind w:left="0" w:firstLine="0"/>
        <w:jc w:val="both"/>
        <w:rPr>
          <w:rFonts w:ascii="Times New Roman" w:hAnsi="Times New Roman"/>
          <w:sz w:val="28"/>
          <w:szCs w:val="28"/>
        </w:rPr>
      </w:pPr>
      <w:r w:rsidRPr="008C757C">
        <w:rPr>
          <w:rFonts w:ascii="Times New Roman" w:hAnsi="Times New Roman"/>
          <w:sz w:val="28"/>
          <w:szCs w:val="28"/>
        </w:rPr>
        <w:t>прощание.</w:t>
      </w:r>
    </w:p>
    <w:p w:rsidR="00BC3460" w:rsidRPr="008C757C" w:rsidRDefault="00BC3460" w:rsidP="008C757C">
      <w:pPr>
        <w:pStyle w:val="ListParagraph"/>
        <w:numPr>
          <w:ilvl w:val="0"/>
          <w:numId w:val="23"/>
        </w:numPr>
        <w:spacing w:after="0" w:line="360" w:lineRule="auto"/>
        <w:jc w:val="both"/>
        <w:rPr>
          <w:rFonts w:ascii="Times New Roman" w:hAnsi="Times New Roman"/>
          <w:b/>
          <w:bCs/>
          <w:sz w:val="28"/>
          <w:szCs w:val="28"/>
        </w:rPr>
      </w:pPr>
      <w:r w:rsidRPr="008C757C">
        <w:rPr>
          <w:rFonts w:ascii="Times New Roman" w:hAnsi="Times New Roman"/>
          <w:b/>
          <w:sz w:val="28"/>
          <w:szCs w:val="28"/>
        </w:rPr>
        <w:t>Технологии</w:t>
      </w:r>
      <w:r w:rsidRPr="008C757C">
        <w:rPr>
          <w:rFonts w:ascii="Times New Roman" w:hAnsi="Times New Roman"/>
          <w:sz w:val="28"/>
          <w:szCs w:val="28"/>
        </w:rPr>
        <w:t>: игровая технология, информационно-коммуникационные технологии, технология коммуникативного обучения иноязычной культуре,  здоровьесберегающие технологии.</w:t>
      </w:r>
    </w:p>
    <w:p w:rsidR="00BC3460" w:rsidRPr="008C757C" w:rsidRDefault="00BC3460" w:rsidP="008C757C">
      <w:pPr>
        <w:pStyle w:val="ListParagraph"/>
        <w:spacing w:after="0" w:line="360" w:lineRule="auto"/>
        <w:ind w:left="0"/>
        <w:jc w:val="both"/>
        <w:rPr>
          <w:rFonts w:ascii="Times New Roman" w:hAnsi="Times New Roman"/>
          <w:b/>
          <w:sz w:val="28"/>
          <w:szCs w:val="28"/>
        </w:rPr>
      </w:pPr>
    </w:p>
    <w:p w:rsidR="00BC3460" w:rsidRPr="008C757C" w:rsidRDefault="00BC3460" w:rsidP="008C757C">
      <w:pPr>
        <w:pStyle w:val="ListParagraph"/>
        <w:spacing w:after="0" w:line="360" w:lineRule="auto"/>
        <w:ind w:left="0"/>
        <w:jc w:val="both"/>
        <w:rPr>
          <w:rFonts w:ascii="Times New Roman" w:hAnsi="Times New Roman"/>
          <w:b/>
          <w:sz w:val="28"/>
          <w:szCs w:val="28"/>
        </w:rPr>
      </w:pPr>
    </w:p>
    <w:p w:rsidR="00BC3460" w:rsidRPr="008C757C" w:rsidRDefault="00BC3460" w:rsidP="008C757C">
      <w:pPr>
        <w:pStyle w:val="ListParagraph"/>
        <w:spacing w:after="0" w:line="360" w:lineRule="auto"/>
        <w:ind w:left="0"/>
        <w:jc w:val="both"/>
        <w:rPr>
          <w:rFonts w:ascii="Times New Roman" w:hAnsi="Times New Roman"/>
          <w:b/>
          <w:sz w:val="28"/>
          <w:szCs w:val="28"/>
        </w:rPr>
      </w:pPr>
    </w:p>
    <w:p w:rsidR="00BC3460" w:rsidRPr="008C757C" w:rsidRDefault="00BC3460" w:rsidP="008C757C">
      <w:pPr>
        <w:pageBreakBefore/>
        <w:tabs>
          <w:tab w:val="left" w:pos="-2410"/>
        </w:tabs>
        <w:spacing w:after="120" w:line="360" w:lineRule="auto"/>
        <w:jc w:val="center"/>
        <w:rPr>
          <w:rFonts w:ascii="Times New Roman" w:hAnsi="Times New Roman"/>
          <w:b/>
          <w:bCs/>
          <w:sz w:val="28"/>
          <w:szCs w:val="28"/>
        </w:rPr>
      </w:pPr>
      <w:r w:rsidRPr="008C757C">
        <w:rPr>
          <w:rFonts w:ascii="Times New Roman" w:hAnsi="Times New Roman"/>
          <w:b/>
          <w:bCs/>
          <w:sz w:val="28"/>
          <w:szCs w:val="28"/>
        </w:rPr>
        <w:t>Конспект урока</w:t>
      </w: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9"/>
        <w:gridCol w:w="6983"/>
        <w:gridCol w:w="4144"/>
        <w:gridCol w:w="1812"/>
      </w:tblGrid>
      <w:tr w:rsidR="00BC3460" w:rsidRPr="008C757C" w:rsidTr="008C757C">
        <w:tc>
          <w:tcPr>
            <w:tcW w:w="2469" w:type="dxa"/>
          </w:tcPr>
          <w:p w:rsidR="00BC3460" w:rsidRPr="008C757C" w:rsidRDefault="00BC3460" w:rsidP="008C757C">
            <w:pPr>
              <w:pStyle w:val="NormalWeb"/>
              <w:jc w:val="center"/>
              <w:rPr>
                <w:color w:val="000000"/>
              </w:rPr>
            </w:pPr>
            <w:r w:rsidRPr="008C757C">
              <w:t>Содержание урока</w:t>
            </w:r>
          </w:p>
        </w:tc>
        <w:tc>
          <w:tcPr>
            <w:tcW w:w="6983" w:type="dxa"/>
          </w:tcPr>
          <w:p w:rsidR="00BC3460" w:rsidRPr="008C757C" w:rsidRDefault="00BC3460" w:rsidP="008C757C">
            <w:pPr>
              <w:pStyle w:val="NormalWeb"/>
              <w:jc w:val="center"/>
              <w:rPr>
                <w:color w:val="000000"/>
              </w:rPr>
            </w:pPr>
            <w:r w:rsidRPr="008C757C">
              <w:rPr>
                <w:color w:val="000000"/>
              </w:rPr>
              <w:t>Деятельность учителей</w:t>
            </w:r>
          </w:p>
        </w:tc>
        <w:tc>
          <w:tcPr>
            <w:tcW w:w="4144" w:type="dxa"/>
          </w:tcPr>
          <w:p w:rsidR="00BC3460" w:rsidRPr="008C757C" w:rsidRDefault="00BC3460" w:rsidP="008C757C">
            <w:pPr>
              <w:pStyle w:val="NormalWeb"/>
              <w:jc w:val="center"/>
              <w:rPr>
                <w:color w:val="000000"/>
              </w:rPr>
            </w:pPr>
            <w:r w:rsidRPr="008C757C">
              <w:rPr>
                <w:color w:val="000000"/>
              </w:rPr>
              <w:t>Деятельность учащихся</w:t>
            </w:r>
          </w:p>
        </w:tc>
        <w:tc>
          <w:tcPr>
            <w:tcW w:w="1812" w:type="dxa"/>
          </w:tcPr>
          <w:p w:rsidR="00BC3460" w:rsidRPr="008C757C" w:rsidRDefault="00BC3460" w:rsidP="008C757C">
            <w:pPr>
              <w:pStyle w:val="NormalWeb"/>
              <w:jc w:val="center"/>
              <w:rPr>
                <w:color w:val="000000"/>
              </w:rPr>
            </w:pPr>
            <w:r w:rsidRPr="008C757C">
              <w:rPr>
                <w:color w:val="000000"/>
              </w:rPr>
              <w:t xml:space="preserve">Форма </w:t>
            </w:r>
            <w:r w:rsidRPr="008C757C">
              <w:t>деятельности</w:t>
            </w:r>
          </w:p>
        </w:tc>
      </w:tr>
      <w:tr w:rsidR="00BC3460" w:rsidRPr="008C757C" w:rsidTr="00F3501C">
        <w:tc>
          <w:tcPr>
            <w:tcW w:w="15408" w:type="dxa"/>
            <w:gridSpan w:val="4"/>
          </w:tcPr>
          <w:p w:rsidR="00BC3460" w:rsidRPr="008C757C" w:rsidRDefault="00BC3460" w:rsidP="008C757C">
            <w:pPr>
              <w:pStyle w:val="NormalWeb"/>
              <w:jc w:val="center"/>
              <w:rPr>
                <w:b/>
                <w:color w:val="000000"/>
              </w:rPr>
            </w:pPr>
            <w:smartTag w:uri="urn:schemas-microsoft-com:office:smarttags" w:element="place">
              <w:r w:rsidRPr="008C757C">
                <w:rPr>
                  <w:b/>
                  <w:color w:val="000000"/>
                  <w:lang w:val="en-US"/>
                </w:rPr>
                <w:t>I</w:t>
              </w:r>
              <w:r w:rsidRPr="008C757C">
                <w:rPr>
                  <w:b/>
                  <w:color w:val="000000"/>
                </w:rPr>
                <w:t>.</w:t>
              </w:r>
            </w:smartTag>
            <w:r w:rsidRPr="008C757C">
              <w:rPr>
                <w:b/>
                <w:color w:val="000000"/>
              </w:rPr>
              <w:t xml:space="preserve"> Организационный этап</w:t>
            </w:r>
          </w:p>
        </w:tc>
      </w:tr>
      <w:tr w:rsidR="00BC3460" w:rsidRPr="008C757C" w:rsidTr="008C757C">
        <w:tc>
          <w:tcPr>
            <w:tcW w:w="2469" w:type="dxa"/>
          </w:tcPr>
          <w:p w:rsidR="00BC3460" w:rsidRPr="008C757C" w:rsidRDefault="00BC3460" w:rsidP="008C757C">
            <w:pPr>
              <w:pStyle w:val="NormalWeb"/>
              <w:rPr>
                <w:color w:val="000000"/>
                <w:lang w:val="en-US"/>
              </w:rPr>
            </w:pPr>
            <w:r w:rsidRPr="008C757C">
              <w:rPr>
                <w:color w:val="000000"/>
                <w:lang w:val="en-US"/>
              </w:rPr>
              <w:t xml:space="preserve">1. </w:t>
            </w:r>
            <w:r w:rsidRPr="008C757C">
              <w:rPr>
                <w:color w:val="000000"/>
              </w:rPr>
              <w:t>Приветствие</w:t>
            </w:r>
          </w:p>
          <w:p w:rsidR="00BC3460" w:rsidRPr="008C757C" w:rsidRDefault="00BC3460" w:rsidP="008C757C">
            <w:pPr>
              <w:pStyle w:val="NormalWeb"/>
              <w:rPr>
                <w:color w:val="000000"/>
              </w:rPr>
            </w:pPr>
            <w:r w:rsidRPr="008C757C">
              <w:rPr>
                <w:color w:val="000000"/>
                <w:lang w:val="en-US"/>
              </w:rPr>
              <w:t xml:space="preserve">1 </w:t>
            </w:r>
            <w:r w:rsidRPr="008C757C">
              <w:rPr>
                <w:color w:val="000000"/>
              </w:rPr>
              <w:t>мин</w:t>
            </w:r>
          </w:p>
        </w:tc>
        <w:tc>
          <w:tcPr>
            <w:tcW w:w="6983" w:type="dxa"/>
          </w:tcPr>
          <w:p w:rsidR="00BC3460" w:rsidRPr="008C757C" w:rsidRDefault="00BC3460" w:rsidP="008C757C">
            <w:pPr>
              <w:pStyle w:val="NormalWeb"/>
              <w:rPr>
                <w:color w:val="000000"/>
              </w:rPr>
            </w:pPr>
            <w:r w:rsidRPr="008C757C">
              <w:rPr>
                <w:color w:val="000000"/>
              </w:rPr>
              <w:t xml:space="preserve">И.Т.  - Здравствуйте, ребята! Сегодня у нас на уроке присутствуют гости. Давайте поздороваемся с ними. Садитесь.                                                                                                     – Наш сегодняшний урок необычен - вести его я буду с Е.В..                Е.В. – </w:t>
            </w:r>
            <w:r w:rsidRPr="008C757C">
              <w:rPr>
                <w:color w:val="000000"/>
                <w:lang w:val="en-US"/>
              </w:rPr>
              <w:t>Good</w:t>
            </w:r>
            <w:r w:rsidRPr="008C757C">
              <w:rPr>
                <w:color w:val="000000"/>
              </w:rPr>
              <w:t>-</w:t>
            </w:r>
            <w:r w:rsidRPr="008C757C">
              <w:rPr>
                <w:color w:val="000000"/>
                <w:lang w:val="en-US"/>
              </w:rPr>
              <w:t>morning</w:t>
            </w:r>
            <w:r w:rsidRPr="008C757C">
              <w:rPr>
                <w:color w:val="000000"/>
              </w:rPr>
              <w:t xml:space="preserve">. </w:t>
            </w:r>
            <w:r w:rsidRPr="008C757C">
              <w:rPr>
                <w:color w:val="000000"/>
                <w:lang w:val="en-US"/>
              </w:rPr>
              <w:t>Nice</w:t>
            </w:r>
            <w:r w:rsidRPr="008C757C">
              <w:rPr>
                <w:color w:val="000000"/>
              </w:rPr>
              <w:t xml:space="preserve"> </w:t>
            </w:r>
            <w:r w:rsidRPr="008C757C">
              <w:rPr>
                <w:color w:val="000000"/>
                <w:lang w:val="en-US"/>
              </w:rPr>
              <w:t>to</w:t>
            </w:r>
            <w:r w:rsidRPr="008C757C">
              <w:rPr>
                <w:color w:val="000000"/>
              </w:rPr>
              <w:t xml:space="preserve"> </w:t>
            </w:r>
            <w:r w:rsidRPr="008C757C">
              <w:rPr>
                <w:color w:val="000000"/>
                <w:lang w:val="en-US"/>
              </w:rPr>
              <w:t>see</w:t>
            </w:r>
            <w:r w:rsidRPr="008C757C">
              <w:rPr>
                <w:color w:val="000000"/>
              </w:rPr>
              <w:t xml:space="preserve"> </w:t>
            </w:r>
            <w:r w:rsidRPr="008C757C">
              <w:rPr>
                <w:color w:val="000000"/>
                <w:lang w:val="en-US"/>
              </w:rPr>
              <w:t>you</w:t>
            </w:r>
            <w:r w:rsidRPr="008C757C">
              <w:rPr>
                <w:color w:val="000000"/>
              </w:rPr>
              <w:t>.                                                          И.Т. – Итак, сегодня урок у нас будет идти на 2-х языках.                    - Обратите внимание, на ваших партах лежат материал, с которым мы будем сегодня работать: путевая карта урока, распечатки текстов, опорный теоретический материал. Ребята, все материалы сохраняем в портфолио, так как они нам пригодятся во время подготовки к экзаменам.</w:t>
            </w:r>
          </w:p>
        </w:tc>
        <w:tc>
          <w:tcPr>
            <w:tcW w:w="4144" w:type="dxa"/>
          </w:tcPr>
          <w:p w:rsidR="00BC3460" w:rsidRPr="008C757C" w:rsidRDefault="00BC3460" w:rsidP="008C757C">
            <w:pPr>
              <w:pStyle w:val="NormalWeb"/>
              <w:rPr>
                <w:color w:val="000000"/>
                <w:lang w:val="en-US"/>
              </w:rPr>
            </w:pPr>
            <w:r w:rsidRPr="008C757C">
              <w:rPr>
                <w:color w:val="000000"/>
              </w:rPr>
              <w:t>Поздоровались</w:t>
            </w:r>
            <w:r w:rsidRPr="008C757C">
              <w:rPr>
                <w:color w:val="000000"/>
                <w:lang w:val="en-US"/>
              </w:rPr>
              <w:t>.</w:t>
            </w:r>
          </w:p>
          <w:p w:rsidR="00BC3460" w:rsidRPr="008C757C" w:rsidRDefault="00BC3460" w:rsidP="008C757C">
            <w:pPr>
              <w:pStyle w:val="NormalWeb"/>
              <w:rPr>
                <w:color w:val="000000"/>
                <w:lang w:val="en-US"/>
              </w:rPr>
            </w:pPr>
            <w:r w:rsidRPr="008C757C">
              <w:rPr>
                <w:color w:val="000000"/>
                <w:lang w:val="en-US"/>
              </w:rPr>
              <w:t xml:space="preserve">                                                                            - Good-morning. Nice to see you too.</w:t>
            </w:r>
          </w:p>
          <w:p w:rsidR="00BC3460" w:rsidRPr="008C757C" w:rsidRDefault="00BC3460" w:rsidP="008C757C">
            <w:pPr>
              <w:pStyle w:val="NormalWeb"/>
              <w:rPr>
                <w:color w:val="000000"/>
              </w:rPr>
            </w:pPr>
            <w:r w:rsidRPr="008C757C">
              <w:rPr>
                <w:color w:val="000000"/>
              </w:rPr>
              <w:t>Разложили рабочий материал на парте в определенной последовательности.</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pPr>
            <w:r w:rsidRPr="008C757C">
              <w:rPr>
                <w:color w:val="000000"/>
              </w:rPr>
              <w:t xml:space="preserve">2. </w:t>
            </w:r>
            <w:r w:rsidRPr="008C757C">
              <w:t>Подготовка учащихся к речевой деятельности</w:t>
            </w:r>
          </w:p>
          <w:p w:rsidR="00BC3460" w:rsidRPr="008C757C" w:rsidRDefault="00BC3460" w:rsidP="008C757C">
            <w:pPr>
              <w:pStyle w:val="NormalWeb"/>
              <w:rPr>
                <w:color w:val="000000"/>
              </w:rPr>
            </w:pPr>
            <w:r w:rsidRPr="008C757C">
              <w:t>1 мин</w:t>
            </w:r>
          </w:p>
        </w:tc>
        <w:tc>
          <w:tcPr>
            <w:tcW w:w="6983" w:type="dxa"/>
          </w:tcPr>
          <w:p w:rsidR="00BC3460" w:rsidRPr="008C757C" w:rsidRDefault="00BC3460" w:rsidP="008C757C">
            <w:pPr>
              <w:pStyle w:val="NormalWeb"/>
              <w:rPr>
                <w:color w:val="000000"/>
              </w:rPr>
            </w:pPr>
            <w:r w:rsidRPr="008C757C">
              <w:rPr>
                <w:color w:val="000000"/>
              </w:rPr>
              <w:t xml:space="preserve">И.Т. – Прежде чем начать, давайте подготовимся к мыслительной деятельности. </w:t>
            </w:r>
          </w:p>
        </w:tc>
        <w:tc>
          <w:tcPr>
            <w:tcW w:w="4144" w:type="dxa"/>
          </w:tcPr>
          <w:p w:rsidR="00BC3460" w:rsidRPr="008C757C" w:rsidRDefault="00BC3460" w:rsidP="008C757C">
            <w:pPr>
              <w:pStyle w:val="NormalWeb"/>
              <w:rPr>
                <w:color w:val="000000"/>
              </w:rPr>
            </w:pPr>
            <w:r w:rsidRPr="008C757C">
              <w:rPr>
                <w:color w:val="000000"/>
              </w:rPr>
              <w:t>Учащиеся выполняют упражнение «ладонь-кулак». Быстрая смена форма ладони посредством хлопка. Активизирует мыслительную деятельность, настраивает на работу.</w:t>
            </w:r>
          </w:p>
        </w:tc>
        <w:tc>
          <w:tcPr>
            <w:tcW w:w="1812" w:type="dxa"/>
          </w:tcPr>
          <w:p w:rsidR="00BC3460" w:rsidRPr="008C757C" w:rsidRDefault="00BC3460" w:rsidP="008C757C">
            <w:pPr>
              <w:pStyle w:val="NormalWeb"/>
              <w:rPr>
                <w:color w:val="000000"/>
              </w:rPr>
            </w:pPr>
          </w:p>
        </w:tc>
      </w:tr>
      <w:tr w:rsidR="00BC3460" w:rsidRPr="008C757C" w:rsidTr="008C757C">
        <w:trPr>
          <w:trHeight w:val="3093"/>
        </w:trPr>
        <w:tc>
          <w:tcPr>
            <w:tcW w:w="2469" w:type="dxa"/>
          </w:tcPr>
          <w:p w:rsidR="00BC3460" w:rsidRPr="008C757C" w:rsidRDefault="00BC3460" w:rsidP="008C757C">
            <w:pPr>
              <w:pStyle w:val="NormalWeb"/>
            </w:pPr>
            <w:r w:rsidRPr="008C757C">
              <w:t xml:space="preserve">3. Определение целей и задач урока </w:t>
            </w:r>
          </w:p>
          <w:p w:rsidR="00BC3460" w:rsidRPr="008C757C" w:rsidRDefault="00BC3460" w:rsidP="008C757C">
            <w:pPr>
              <w:pStyle w:val="NormalWeb"/>
              <w:rPr>
                <w:color w:val="000000"/>
              </w:rPr>
            </w:pPr>
            <w:r w:rsidRPr="008C757C">
              <w:t>3 мин</w:t>
            </w:r>
          </w:p>
        </w:tc>
        <w:tc>
          <w:tcPr>
            <w:tcW w:w="6983" w:type="dxa"/>
          </w:tcPr>
          <w:p w:rsidR="00BC3460" w:rsidRPr="008C757C" w:rsidRDefault="00BC3460" w:rsidP="008C757C">
            <w:pPr>
              <w:pStyle w:val="NormalWeb"/>
              <w:spacing w:before="0" w:beforeAutospacing="0" w:after="0" w:afterAutospacing="0"/>
              <w:rPr>
                <w:color w:val="000000"/>
              </w:rPr>
            </w:pPr>
            <w:r w:rsidRPr="008C757C">
              <w:rPr>
                <w:color w:val="000000"/>
              </w:rPr>
              <w:t>И.Т. - Эпиграф: прочитать и проанализировать.</w:t>
            </w:r>
          </w:p>
          <w:p w:rsidR="00BC3460" w:rsidRPr="008C757C" w:rsidRDefault="00BC3460" w:rsidP="008C757C">
            <w:pPr>
              <w:pStyle w:val="NormalWeb"/>
              <w:spacing w:before="0" w:beforeAutospacing="0" w:after="0" w:afterAutospacing="0"/>
              <w:rPr>
                <w:color w:val="000000"/>
              </w:rPr>
            </w:pPr>
            <w:r w:rsidRPr="008C757C">
              <w:rPr>
                <w:color w:val="000000"/>
              </w:rPr>
              <w:t>Настоящий друг везде</w:t>
            </w:r>
          </w:p>
          <w:p w:rsidR="00BC3460" w:rsidRPr="008C757C" w:rsidRDefault="00BC3460" w:rsidP="008C757C">
            <w:pPr>
              <w:pStyle w:val="NormalWeb"/>
              <w:spacing w:before="0" w:beforeAutospacing="0" w:after="0" w:afterAutospacing="0"/>
              <w:rPr>
                <w:color w:val="000000"/>
              </w:rPr>
            </w:pPr>
            <w:r w:rsidRPr="008C757C">
              <w:rPr>
                <w:color w:val="000000"/>
              </w:rPr>
              <w:t>Верен, в счастье и беде;</w:t>
            </w:r>
          </w:p>
          <w:p w:rsidR="00BC3460" w:rsidRPr="008C757C" w:rsidRDefault="00BC3460" w:rsidP="008C757C">
            <w:pPr>
              <w:pStyle w:val="NormalWeb"/>
              <w:spacing w:before="0" w:beforeAutospacing="0" w:after="0" w:afterAutospacing="0"/>
              <w:rPr>
                <w:color w:val="000000"/>
              </w:rPr>
            </w:pPr>
            <w:r w:rsidRPr="008C757C">
              <w:rPr>
                <w:color w:val="000000"/>
              </w:rPr>
              <w:t xml:space="preserve">Грусть твоя его тревожит, </w:t>
            </w:r>
          </w:p>
          <w:p w:rsidR="00BC3460" w:rsidRPr="008C757C" w:rsidRDefault="00BC3460" w:rsidP="008C757C">
            <w:pPr>
              <w:pStyle w:val="NormalWeb"/>
              <w:spacing w:before="0" w:beforeAutospacing="0" w:after="0" w:afterAutospacing="0"/>
              <w:rPr>
                <w:color w:val="000000"/>
              </w:rPr>
            </w:pPr>
            <w:r w:rsidRPr="008C757C">
              <w:rPr>
                <w:color w:val="000000"/>
              </w:rPr>
              <w:t>Ты не спишь — он спать не может,</w:t>
            </w:r>
          </w:p>
          <w:p w:rsidR="00BC3460" w:rsidRPr="008C757C" w:rsidRDefault="00BC3460" w:rsidP="008C757C">
            <w:pPr>
              <w:pStyle w:val="NormalWeb"/>
              <w:spacing w:before="0" w:beforeAutospacing="0" w:after="0" w:afterAutospacing="0"/>
              <w:rPr>
                <w:color w:val="000000"/>
              </w:rPr>
            </w:pPr>
            <w:r w:rsidRPr="008C757C">
              <w:rPr>
                <w:color w:val="000000"/>
              </w:rPr>
              <w:t>И во всем, без дальних слов,</w:t>
            </w:r>
          </w:p>
          <w:p w:rsidR="00BC3460" w:rsidRPr="008C757C" w:rsidRDefault="00BC3460" w:rsidP="008C757C">
            <w:pPr>
              <w:pStyle w:val="NormalWeb"/>
              <w:spacing w:before="0" w:beforeAutospacing="0" w:after="0" w:afterAutospacing="0"/>
              <w:rPr>
                <w:color w:val="000000"/>
              </w:rPr>
            </w:pPr>
            <w:r w:rsidRPr="008C757C">
              <w:rPr>
                <w:color w:val="000000"/>
              </w:rPr>
              <w:t>Он помочь тебе готов.</w:t>
            </w:r>
          </w:p>
          <w:p w:rsidR="00BC3460" w:rsidRPr="008C757C" w:rsidRDefault="00BC3460" w:rsidP="008C757C">
            <w:pPr>
              <w:pStyle w:val="NormalWeb"/>
              <w:spacing w:before="0" w:beforeAutospacing="0" w:after="0" w:afterAutospacing="0"/>
              <w:rPr>
                <w:color w:val="000000"/>
              </w:rPr>
            </w:pPr>
            <w:r w:rsidRPr="008C757C">
              <w:rPr>
                <w:color w:val="000000"/>
              </w:rPr>
              <w:t>Да, по действиям несходны</w:t>
            </w:r>
          </w:p>
          <w:p w:rsidR="00BC3460" w:rsidRPr="008C757C" w:rsidRDefault="00BC3460" w:rsidP="008C757C">
            <w:pPr>
              <w:pStyle w:val="NormalWeb"/>
              <w:spacing w:before="0" w:beforeAutospacing="0" w:after="0" w:afterAutospacing="0"/>
              <w:rPr>
                <w:color w:val="000000"/>
              </w:rPr>
            </w:pPr>
            <w:r w:rsidRPr="008C757C">
              <w:rPr>
                <w:color w:val="000000"/>
              </w:rPr>
              <w:t>Верный друг и льстец негодный.</w:t>
            </w:r>
          </w:p>
          <w:p w:rsidR="00BC3460" w:rsidRPr="008C757C" w:rsidRDefault="00BC3460" w:rsidP="008C757C">
            <w:pPr>
              <w:pStyle w:val="NormalWeb"/>
              <w:spacing w:before="0" w:beforeAutospacing="0" w:after="0" w:afterAutospacing="0"/>
              <w:rPr>
                <w:color w:val="000000"/>
              </w:rPr>
            </w:pPr>
          </w:p>
          <w:p w:rsidR="00BC3460" w:rsidRPr="008C757C" w:rsidRDefault="00BC3460" w:rsidP="008C757C">
            <w:pPr>
              <w:pStyle w:val="NormalWeb"/>
              <w:spacing w:before="0" w:beforeAutospacing="0" w:after="0" w:afterAutospacing="0"/>
              <w:rPr>
                <w:color w:val="000000"/>
              </w:rPr>
            </w:pPr>
            <w:r w:rsidRPr="008C757C">
              <w:rPr>
                <w:color w:val="000000"/>
              </w:rPr>
              <w:t xml:space="preserve">                                                              Шекспир У.</w:t>
            </w:r>
          </w:p>
          <w:p w:rsidR="00BC3460" w:rsidRPr="008C757C" w:rsidRDefault="00BC3460" w:rsidP="008C757C">
            <w:pPr>
              <w:pStyle w:val="NormalWeb"/>
              <w:spacing w:before="0" w:beforeAutospacing="0" w:after="0" w:afterAutospacing="0"/>
              <w:rPr>
                <w:color w:val="000000"/>
              </w:rPr>
            </w:pPr>
            <w:r w:rsidRPr="008C757C">
              <w:rPr>
                <w:color w:val="000000"/>
              </w:rPr>
              <w:t>- О чем данный эпиграф вам повествует?</w:t>
            </w:r>
          </w:p>
          <w:p w:rsidR="00BC3460" w:rsidRPr="008C757C" w:rsidRDefault="00BC3460" w:rsidP="008C757C">
            <w:pPr>
              <w:pStyle w:val="NormalWeb"/>
              <w:spacing w:before="0" w:beforeAutospacing="0" w:after="0" w:afterAutospacing="0"/>
              <w:rPr>
                <w:color w:val="000000"/>
              </w:rPr>
            </w:pPr>
            <w:r w:rsidRPr="008C757C">
              <w:rPr>
                <w:color w:val="000000"/>
              </w:rPr>
              <w:t>- Какие художественные средства помогают нам понять смысл эпиграфа?</w:t>
            </w:r>
          </w:p>
          <w:p w:rsidR="00BC3460" w:rsidRPr="008C757C" w:rsidRDefault="00BC3460" w:rsidP="008C757C">
            <w:pPr>
              <w:pStyle w:val="NormalWeb"/>
              <w:spacing w:before="0" w:beforeAutospacing="0" w:after="0" w:afterAutospacing="0"/>
              <w:rPr>
                <w:color w:val="000000"/>
              </w:rPr>
            </w:pPr>
            <w:r w:rsidRPr="008C757C">
              <w:rPr>
                <w:color w:val="000000"/>
              </w:rPr>
              <w:t>-Какие орфограммы вы встретили в тексте?</w:t>
            </w:r>
          </w:p>
          <w:p w:rsidR="00BC3460" w:rsidRPr="008C757C" w:rsidRDefault="00BC3460" w:rsidP="008C757C">
            <w:pPr>
              <w:pStyle w:val="NormalWeb"/>
              <w:spacing w:before="0" w:beforeAutospacing="0" w:after="0" w:afterAutospacing="0"/>
              <w:rPr>
                <w:color w:val="000000"/>
              </w:rPr>
            </w:pPr>
            <w:r w:rsidRPr="008C757C">
              <w:rPr>
                <w:color w:val="000000"/>
              </w:rPr>
              <w:t>- Объясните пунктограммы, встреченные в тексте.</w:t>
            </w:r>
          </w:p>
          <w:p w:rsidR="00BC3460" w:rsidRPr="008C757C" w:rsidRDefault="00BC3460" w:rsidP="008C757C">
            <w:pPr>
              <w:pStyle w:val="NormalWeb"/>
              <w:spacing w:before="0" w:beforeAutospacing="0" w:after="0" w:afterAutospacing="0"/>
              <w:rPr>
                <w:color w:val="000000"/>
              </w:rPr>
            </w:pPr>
            <w:r w:rsidRPr="008C757C">
              <w:rPr>
                <w:color w:val="000000"/>
              </w:rPr>
              <w:t>- Сформулируйте тему урока.</w:t>
            </w:r>
          </w:p>
          <w:p w:rsidR="00BC3460" w:rsidRPr="008C757C" w:rsidRDefault="00BC3460" w:rsidP="008C757C">
            <w:pPr>
              <w:pStyle w:val="NormalWeb"/>
              <w:spacing w:before="0" w:beforeAutospacing="0" w:after="0" w:afterAutospacing="0"/>
              <w:rPr>
                <w:color w:val="000000"/>
                <w:lang w:val="en-US"/>
              </w:rPr>
            </w:pPr>
            <w:r w:rsidRPr="008C757C">
              <w:rPr>
                <w:color w:val="000000"/>
              </w:rPr>
              <w:t>- Над чем будем работать во время урока? Формулируем</w:t>
            </w:r>
            <w:r w:rsidRPr="008C757C">
              <w:rPr>
                <w:color w:val="000000"/>
                <w:lang w:val="en-US"/>
              </w:rPr>
              <w:t xml:space="preserve"> </w:t>
            </w:r>
            <w:r w:rsidRPr="008C757C">
              <w:rPr>
                <w:color w:val="000000"/>
              </w:rPr>
              <w:t>цели</w:t>
            </w:r>
            <w:r w:rsidRPr="008C757C">
              <w:rPr>
                <w:color w:val="000000"/>
                <w:lang w:val="en-US"/>
              </w:rPr>
              <w:t xml:space="preserve"> </w:t>
            </w:r>
            <w:r w:rsidRPr="008C757C">
              <w:rPr>
                <w:color w:val="000000"/>
              </w:rPr>
              <w:t>урока</w:t>
            </w:r>
            <w:r w:rsidRPr="008C757C">
              <w:rPr>
                <w:color w:val="000000"/>
                <w:lang w:val="en-US"/>
              </w:rPr>
              <w:t>.</w:t>
            </w:r>
          </w:p>
          <w:p w:rsidR="00BC3460" w:rsidRPr="008C757C" w:rsidRDefault="00BC3460" w:rsidP="008C757C">
            <w:pPr>
              <w:pStyle w:val="NormalWeb"/>
              <w:spacing w:before="0" w:beforeAutospacing="0" w:after="0" w:afterAutospacing="0"/>
              <w:rPr>
                <w:color w:val="000000"/>
                <w:lang w:val="en-US"/>
              </w:rPr>
            </w:pPr>
            <w:r w:rsidRPr="008C757C">
              <w:rPr>
                <w:color w:val="000000"/>
                <w:lang w:val="en-US"/>
              </w:rPr>
              <w:t xml:space="preserve">E.B. – We have a special lesson that’s why we have a special scheme of working. It’s called “the </w:t>
            </w:r>
            <w:r w:rsidRPr="008C757C">
              <w:rPr>
                <w:color w:val="000000"/>
                <w:shd w:val="clear" w:color="auto" w:fill="FFFFFF"/>
                <w:lang w:val="en-US"/>
              </w:rPr>
              <w:t>pyramid</w:t>
            </w:r>
            <w:r w:rsidRPr="008C757C">
              <w:rPr>
                <w:color w:val="000000"/>
                <w:lang w:val="en-US"/>
              </w:rPr>
              <w:t>”. We’ll begin to work with a sound, then with a word, then with the word combination, then with a sentence and finally with a text.</w:t>
            </w:r>
          </w:p>
        </w:tc>
        <w:tc>
          <w:tcPr>
            <w:tcW w:w="4144" w:type="dxa"/>
          </w:tcPr>
          <w:p w:rsidR="00BC3460" w:rsidRPr="008C757C" w:rsidRDefault="00BC3460" w:rsidP="008C757C">
            <w:pPr>
              <w:pStyle w:val="NormalWeb"/>
              <w:rPr>
                <w:color w:val="000000"/>
              </w:rPr>
            </w:pPr>
            <w:r w:rsidRPr="008C757C">
              <w:rPr>
                <w:color w:val="000000"/>
              </w:rPr>
              <w:t>Учащиеся читают текст  на русском языке. Анализируют эпиграф к уроку. Комментируют орфограммы и пунктограммы в тексте. Формулируют самостоятельно тему урока и цели урока.</w:t>
            </w:r>
          </w:p>
          <w:p w:rsidR="00BC3460" w:rsidRPr="008C757C" w:rsidRDefault="00BC3460" w:rsidP="008C757C">
            <w:pPr>
              <w:pStyle w:val="NormalWeb"/>
              <w:ind w:left="360"/>
              <w:rPr>
                <w:color w:val="000000"/>
              </w:rPr>
            </w:pPr>
          </w:p>
          <w:p w:rsidR="00BC3460" w:rsidRPr="008C757C" w:rsidRDefault="00BC3460" w:rsidP="008C757C">
            <w:pPr>
              <w:pStyle w:val="NormalWeb"/>
              <w:ind w:left="360"/>
              <w:rPr>
                <w:color w:val="000000"/>
              </w:rPr>
            </w:pPr>
          </w:p>
          <w:p w:rsidR="00BC3460" w:rsidRPr="008C757C" w:rsidRDefault="00BC3460" w:rsidP="008C757C">
            <w:pPr>
              <w:pStyle w:val="NormalWeb"/>
              <w:ind w:left="360"/>
              <w:rPr>
                <w:color w:val="000000"/>
              </w:rPr>
            </w:pP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color w:val="000000"/>
                <w:sz w:val="24"/>
                <w:szCs w:val="24"/>
              </w:rPr>
              <w:t xml:space="preserve">                                                                                               </w:t>
            </w:r>
          </w:p>
        </w:tc>
        <w:tc>
          <w:tcPr>
            <w:tcW w:w="1812" w:type="dxa"/>
          </w:tcPr>
          <w:p w:rsidR="00BC3460" w:rsidRPr="008C757C" w:rsidRDefault="00BC3460" w:rsidP="008C757C">
            <w:pPr>
              <w:pStyle w:val="NormalWeb"/>
              <w:rPr>
                <w:color w:val="000000"/>
              </w:rPr>
            </w:pPr>
          </w:p>
        </w:tc>
      </w:tr>
      <w:tr w:rsidR="00BC3460" w:rsidRPr="008C757C" w:rsidTr="00AF0F85">
        <w:trPr>
          <w:trHeight w:val="367"/>
        </w:trPr>
        <w:tc>
          <w:tcPr>
            <w:tcW w:w="15408" w:type="dxa"/>
            <w:gridSpan w:val="4"/>
          </w:tcPr>
          <w:p w:rsidR="00BC3460" w:rsidRPr="008C757C" w:rsidRDefault="00BC3460" w:rsidP="008C757C">
            <w:pPr>
              <w:pStyle w:val="NormalWeb"/>
              <w:jc w:val="center"/>
              <w:rPr>
                <w:color w:val="000000"/>
              </w:rPr>
            </w:pPr>
            <w:r w:rsidRPr="008C757C">
              <w:rPr>
                <w:b/>
                <w:color w:val="000000"/>
                <w:lang w:val="en-US"/>
              </w:rPr>
              <w:t>II</w:t>
            </w:r>
            <w:r w:rsidRPr="008C757C">
              <w:rPr>
                <w:b/>
                <w:color w:val="000000"/>
              </w:rPr>
              <w:t>. Основной этап</w:t>
            </w:r>
          </w:p>
        </w:tc>
      </w:tr>
      <w:tr w:rsidR="00BC3460" w:rsidRPr="008C757C" w:rsidTr="008C757C">
        <w:trPr>
          <w:trHeight w:val="877"/>
        </w:trPr>
        <w:tc>
          <w:tcPr>
            <w:tcW w:w="2469" w:type="dxa"/>
          </w:tcPr>
          <w:p w:rsidR="00BC3460" w:rsidRPr="008C757C" w:rsidRDefault="00BC3460" w:rsidP="008C757C">
            <w:pPr>
              <w:pStyle w:val="NormalWeb"/>
              <w:rPr>
                <w:color w:val="000000"/>
              </w:rPr>
            </w:pPr>
            <w:r w:rsidRPr="008C757C">
              <w:rPr>
                <w:color w:val="000000"/>
              </w:rPr>
              <w:t xml:space="preserve">1. </w:t>
            </w:r>
            <w:r w:rsidRPr="008C757C">
              <w:t xml:space="preserve">Развитие лексико-грамматических умений и навыков на уровне </w:t>
            </w:r>
            <w:r w:rsidRPr="008C757C">
              <w:rPr>
                <w:color w:val="000000"/>
              </w:rPr>
              <w:t xml:space="preserve">звука </w:t>
            </w:r>
          </w:p>
          <w:p w:rsidR="00BC3460" w:rsidRPr="008C757C" w:rsidRDefault="00BC3460" w:rsidP="008C757C">
            <w:pPr>
              <w:pStyle w:val="NormalWeb"/>
              <w:rPr>
                <w:color w:val="000000"/>
              </w:rPr>
            </w:pPr>
            <w:r w:rsidRPr="008C757C">
              <w:rPr>
                <w:color w:val="000000"/>
              </w:rPr>
              <w:t>2 мин</w:t>
            </w:r>
          </w:p>
        </w:tc>
        <w:tc>
          <w:tcPr>
            <w:tcW w:w="6983" w:type="dxa"/>
          </w:tcPr>
          <w:p w:rsidR="00BC3460" w:rsidRPr="008C757C" w:rsidRDefault="00BC3460" w:rsidP="008C757C">
            <w:pPr>
              <w:pStyle w:val="NormalWeb"/>
              <w:spacing w:before="0" w:beforeAutospacing="0" w:after="0" w:afterAutospacing="0"/>
              <w:rPr>
                <w:lang w:val="en-US"/>
              </w:rPr>
            </w:pPr>
            <w:r w:rsidRPr="008C757C">
              <w:t>Е</w:t>
            </w:r>
            <w:r w:rsidRPr="008C757C">
              <w:rPr>
                <w:lang w:val="en-US"/>
              </w:rPr>
              <w:t>.</w:t>
            </w:r>
            <w:r w:rsidRPr="008C757C">
              <w:t>В</w:t>
            </w:r>
            <w:r w:rsidRPr="008C757C">
              <w:rPr>
                <w:lang w:val="en-US"/>
              </w:rPr>
              <w:t>. – Now let's return to our  epigraph.</w:t>
            </w:r>
          </w:p>
          <w:p w:rsidR="00BC3460" w:rsidRPr="008C757C" w:rsidRDefault="00BC3460" w:rsidP="008C757C">
            <w:pPr>
              <w:pStyle w:val="NormalWeb"/>
              <w:spacing w:before="0" w:beforeAutospacing="0" w:after="0" w:afterAutospacing="0"/>
              <w:rPr>
                <w:lang w:val="en-US"/>
              </w:rPr>
            </w:pPr>
            <w:r w:rsidRPr="008C757C">
              <w:rPr>
                <w:lang w:val="en-US"/>
              </w:rPr>
              <w:t>- It’s the translation of the Shakespeare’s poem. Find its English variant. Choose from three poems the necessary one.</w:t>
            </w:r>
          </w:p>
          <w:p w:rsidR="00BC3460" w:rsidRPr="008C757C" w:rsidRDefault="00BC3460" w:rsidP="008C757C">
            <w:pPr>
              <w:pStyle w:val="NormalWeb"/>
              <w:spacing w:before="0" w:beforeAutospacing="0" w:after="0" w:afterAutospacing="0"/>
              <w:rPr>
                <w:lang w:val="en-US"/>
              </w:rPr>
            </w:pPr>
            <w:r w:rsidRPr="008C757C">
              <w:rPr>
                <w:lang w:val="en-US"/>
              </w:rPr>
              <w:t>-What words helped you to find the translation?</w:t>
            </w:r>
          </w:p>
          <w:p w:rsidR="00BC3460" w:rsidRPr="008C757C" w:rsidRDefault="00BC3460" w:rsidP="008C757C">
            <w:pPr>
              <w:pStyle w:val="NormalWeb"/>
              <w:spacing w:before="0" w:beforeAutospacing="0" w:after="0" w:afterAutospacing="0"/>
              <w:rPr>
                <w:color w:val="000000"/>
                <w:lang w:val="en-US"/>
              </w:rPr>
            </w:pPr>
            <w:r w:rsidRPr="008C757C">
              <w:rPr>
                <w:lang w:val="en-US"/>
              </w:rPr>
              <w:t>- Let’s read this poem to train English sounds. Pay attention to the sounds [ð], [Ɵ], [f].</w:t>
            </w:r>
          </w:p>
        </w:tc>
        <w:tc>
          <w:tcPr>
            <w:tcW w:w="4144" w:type="dxa"/>
          </w:tcPr>
          <w:p w:rsidR="00BC3460" w:rsidRPr="008C757C" w:rsidRDefault="00BC3460" w:rsidP="008C757C">
            <w:pPr>
              <w:pStyle w:val="NormalWeb"/>
              <w:rPr>
                <w:color w:val="000000"/>
              </w:rPr>
            </w:pPr>
            <w:r w:rsidRPr="008C757C">
              <w:rPr>
                <w:color w:val="000000"/>
              </w:rPr>
              <w:t>- Выбирают из 3 стихотворений нужное.</w:t>
            </w:r>
          </w:p>
          <w:p w:rsidR="00BC3460" w:rsidRPr="008C757C" w:rsidRDefault="00BC3460" w:rsidP="008C757C">
            <w:pPr>
              <w:pStyle w:val="NormalWeb"/>
              <w:rPr>
                <w:color w:val="000000"/>
              </w:rPr>
            </w:pPr>
            <w:r w:rsidRPr="008C757C">
              <w:rPr>
                <w:color w:val="000000"/>
              </w:rPr>
              <w:t xml:space="preserve">- </w:t>
            </w:r>
            <w:r w:rsidRPr="008C757C">
              <w:rPr>
                <w:color w:val="000000"/>
                <w:lang w:val="en-US"/>
              </w:rPr>
              <w:t>Friend</w:t>
            </w:r>
            <w:r w:rsidRPr="008C757C">
              <w:rPr>
                <w:color w:val="000000"/>
              </w:rPr>
              <w:t xml:space="preserve">                                                               </w:t>
            </w:r>
            <w:r w:rsidRPr="008C757C">
              <w:t xml:space="preserve">- Читают стихотворение  и тренируют английские звуки. </w:t>
            </w:r>
          </w:p>
        </w:tc>
        <w:tc>
          <w:tcPr>
            <w:tcW w:w="1812" w:type="dxa"/>
          </w:tcPr>
          <w:p w:rsidR="00BC3460" w:rsidRPr="008C757C" w:rsidRDefault="00BC3460" w:rsidP="008C757C">
            <w:pPr>
              <w:pStyle w:val="NormalWeb"/>
              <w:rPr>
                <w:color w:val="000000"/>
              </w:rPr>
            </w:pPr>
          </w:p>
        </w:tc>
      </w:tr>
      <w:tr w:rsidR="00BC3460" w:rsidRPr="008C757C" w:rsidTr="008C757C">
        <w:trPr>
          <w:trHeight w:val="1066"/>
        </w:trPr>
        <w:tc>
          <w:tcPr>
            <w:tcW w:w="2469" w:type="dxa"/>
          </w:tcPr>
          <w:p w:rsidR="00BC3460" w:rsidRPr="008C757C" w:rsidRDefault="00BC3460" w:rsidP="008C757C">
            <w:pPr>
              <w:pStyle w:val="NormalWeb"/>
              <w:rPr>
                <w:color w:val="000000"/>
              </w:rPr>
            </w:pPr>
            <w:r w:rsidRPr="008C757C">
              <w:rPr>
                <w:color w:val="000000"/>
              </w:rPr>
              <w:t xml:space="preserve">2. </w:t>
            </w:r>
            <w:r w:rsidRPr="008C757C">
              <w:t xml:space="preserve">Развитие лексико-грамматических умений и навыков на уровне </w:t>
            </w:r>
            <w:r w:rsidRPr="008C757C">
              <w:rPr>
                <w:color w:val="000000"/>
              </w:rPr>
              <w:t xml:space="preserve">звука </w:t>
            </w:r>
          </w:p>
          <w:p w:rsidR="00BC3460" w:rsidRPr="008C757C" w:rsidRDefault="00BC3460" w:rsidP="008C757C">
            <w:pPr>
              <w:pStyle w:val="NormalWeb"/>
              <w:rPr>
                <w:color w:val="000000"/>
              </w:rPr>
            </w:pPr>
            <w:r w:rsidRPr="008C757C">
              <w:rPr>
                <w:color w:val="000000"/>
              </w:rPr>
              <w:t>3 мин</w:t>
            </w:r>
          </w:p>
        </w:tc>
        <w:tc>
          <w:tcPr>
            <w:tcW w:w="6983" w:type="dxa"/>
          </w:tcPr>
          <w:p w:rsidR="00BC3460" w:rsidRPr="008C757C" w:rsidRDefault="00BC3460" w:rsidP="008C757C">
            <w:pPr>
              <w:pStyle w:val="NormalWeb"/>
              <w:spacing w:before="0" w:beforeAutospacing="0" w:after="0" w:afterAutospacing="0"/>
              <w:rPr>
                <w:color w:val="000000"/>
              </w:rPr>
            </w:pPr>
            <w:r w:rsidRPr="008C757C">
              <w:rPr>
                <w:color w:val="000000"/>
              </w:rPr>
              <w:t>И.Т. – фонетический разбор слова «дружелюбный»</w:t>
            </w:r>
          </w:p>
          <w:p w:rsidR="00BC3460" w:rsidRPr="008C757C" w:rsidRDefault="00BC3460" w:rsidP="008C757C">
            <w:pPr>
              <w:spacing w:after="0" w:line="240" w:lineRule="auto"/>
              <w:rPr>
                <w:rFonts w:ascii="Times New Roman" w:hAnsi="Times New Roman"/>
                <w:b/>
                <w:sz w:val="24"/>
                <w:szCs w:val="24"/>
              </w:rPr>
            </w:pPr>
            <w:r w:rsidRPr="008C757C">
              <w:rPr>
                <w:rFonts w:ascii="Times New Roman" w:hAnsi="Times New Roman"/>
                <w:color w:val="000000"/>
                <w:sz w:val="24"/>
                <w:szCs w:val="24"/>
              </w:rPr>
              <w:t>1.</w:t>
            </w:r>
            <w:r w:rsidRPr="008C757C">
              <w:rPr>
                <w:rFonts w:ascii="Times New Roman" w:hAnsi="Times New Roman"/>
                <w:b/>
                <w:sz w:val="24"/>
                <w:szCs w:val="24"/>
              </w:rPr>
              <w:t xml:space="preserve"> Укажите ошибочное суждение.</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1) В слове ДРУЖЕЛЮБНЫЙ буква Е обозначен звуком [э].</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 xml:space="preserve">2) В слове ПОДВИГ последний звук – [к]. </w:t>
            </w:r>
            <w:r w:rsidRPr="008C757C">
              <w:rPr>
                <w:rFonts w:ascii="Times New Roman" w:hAnsi="Times New Roman"/>
                <w:sz w:val="24"/>
                <w:szCs w:val="24"/>
              </w:rPr>
              <w:tab/>
            </w:r>
            <w:r w:rsidRPr="008C757C">
              <w:rPr>
                <w:rFonts w:ascii="Times New Roman" w:hAnsi="Times New Roman"/>
                <w:sz w:val="24"/>
                <w:szCs w:val="24"/>
              </w:rPr>
              <w:tab/>
            </w:r>
            <w:r w:rsidRPr="008C757C">
              <w:rPr>
                <w:rFonts w:ascii="Times New Roman" w:hAnsi="Times New Roman"/>
                <w:sz w:val="24"/>
                <w:szCs w:val="24"/>
              </w:rPr>
              <w:tab/>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3) В слове ЯЗЫК 5 звуков.</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4) В слове ШКОЛЬНИКОВ мягкость согласного [л’] обозначена буквой Ь (мягкий знак) .</w:t>
            </w:r>
          </w:p>
          <w:p w:rsidR="00BC3460" w:rsidRPr="008C757C" w:rsidRDefault="00BC3460" w:rsidP="008C757C">
            <w:pPr>
              <w:spacing w:after="0" w:line="240" w:lineRule="auto"/>
              <w:rPr>
                <w:rFonts w:ascii="Times New Roman" w:hAnsi="Times New Roman"/>
                <w:b/>
                <w:sz w:val="24"/>
                <w:szCs w:val="24"/>
              </w:rPr>
            </w:pPr>
            <w:r w:rsidRPr="008C757C">
              <w:rPr>
                <w:rFonts w:ascii="Times New Roman" w:hAnsi="Times New Roman"/>
                <w:sz w:val="24"/>
                <w:szCs w:val="24"/>
              </w:rPr>
              <w:t>2.</w:t>
            </w:r>
            <w:r w:rsidRPr="008C757C">
              <w:rPr>
                <w:rFonts w:ascii="Times New Roman" w:hAnsi="Times New Roman"/>
                <w:b/>
                <w:sz w:val="24"/>
                <w:szCs w:val="24"/>
              </w:rPr>
              <w:t xml:space="preserve"> В каком слове звуков больше, чем букв?</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1) мёртвым</w:t>
            </w:r>
            <w:r w:rsidRPr="008C757C">
              <w:rPr>
                <w:rFonts w:ascii="Times New Roman" w:hAnsi="Times New Roman"/>
                <w:sz w:val="24"/>
                <w:szCs w:val="24"/>
              </w:rPr>
              <w:tab/>
            </w:r>
            <w:r w:rsidRPr="008C757C">
              <w:rPr>
                <w:rFonts w:ascii="Times New Roman" w:hAnsi="Times New Roman"/>
                <w:sz w:val="24"/>
                <w:szCs w:val="24"/>
              </w:rPr>
              <w:tab/>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2) обращаясь</w:t>
            </w:r>
            <w:r w:rsidRPr="008C757C">
              <w:rPr>
                <w:rFonts w:ascii="Times New Roman" w:hAnsi="Times New Roman"/>
                <w:sz w:val="24"/>
                <w:szCs w:val="24"/>
              </w:rPr>
              <w:tab/>
            </w:r>
            <w:r w:rsidRPr="008C757C">
              <w:rPr>
                <w:rFonts w:ascii="Times New Roman" w:hAnsi="Times New Roman"/>
                <w:sz w:val="24"/>
                <w:szCs w:val="24"/>
              </w:rPr>
              <w:tab/>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3) свиданию</w:t>
            </w:r>
            <w:r w:rsidRPr="008C757C">
              <w:rPr>
                <w:rFonts w:ascii="Times New Roman" w:hAnsi="Times New Roman"/>
                <w:sz w:val="24"/>
                <w:szCs w:val="24"/>
              </w:rPr>
              <w:tab/>
            </w:r>
            <w:r w:rsidRPr="008C757C">
              <w:rPr>
                <w:rFonts w:ascii="Times New Roman" w:hAnsi="Times New Roman"/>
                <w:sz w:val="24"/>
                <w:szCs w:val="24"/>
              </w:rPr>
              <w:tab/>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4) Допытываясь</w:t>
            </w:r>
          </w:p>
          <w:p w:rsidR="00BC3460" w:rsidRPr="008C757C" w:rsidRDefault="00BC3460" w:rsidP="008C757C">
            <w:pPr>
              <w:spacing w:after="0" w:line="240" w:lineRule="auto"/>
              <w:rPr>
                <w:rFonts w:ascii="Times New Roman" w:hAnsi="Times New Roman"/>
                <w:b/>
                <w:sz w:val="24"/>
                <w:szCs w:val="24"/>
              </w:rPr>
            </w:pPr>
            <w:r w:rsidRPr="008C757C">
              <w:rPr>
                <w:rFonts w:ascii="Times New Roman" w:hAnsi="Times New Roman"/>
                <w:sz w:val="24"/>
                <w:szCs w:val="24"/>
              </w:rPr>
              <w:t>3.</w:t>
            </w:r>
            <w:r w:rsidRPr="008C757C">
              <w:rPr>
                <w:rFonts w:ascii="Times New Roman" w:hAnsi="Times New Roman"/>
                <w:b/>
                <w:sz w:val="24"/>
                <w:szCs w:val="24"/>
              </w:rPr>
              <w:t xml:space="preserve"> Укажите ошибочное суждение.</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1) В слове ЧТИЛИ все согласные звуки имеют пару по твёрдости – мягкости.</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 xml:space="preserve">2) В слове БЫВШИЕ буква В обозначает звук [ф]. </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 xml:space="preserve">3) В слове МАНЕР все согласные звуки звонкие. </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4) В слове ДРУЗЬЯ количество звуков и букв совпадает.</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И. Т.</w:t>
            </w:r>
          </w:p>
          <w:p w:rsidR="00BC3460" w:rsidRPr="008C757C" w:rsidRDefault="00BC3460" w:rsidP="008C757C">
            <w:pPr>
              <w:spacing w:after="0" w:line="240" w:lineRule="auto"/>
              <w:rPr>
                <w:rFonts w:ascii="Times New Roman" w:hAnsi="Times New Roman"/>
                <w:sz w:val="24"/>
                <w:szCs w:val="24"/>
              </w:rPr>
            </w:pPr>
            <w:r w:rsidRPr="008C757C">
              <w:rPr>
                <w:rFonts w:ascii="Times New Roman" w:hAnsi="Times New Roman"/>
                <w:sz w:val="24"/>
                <w:szCs w:val="24"/>
              </w:rPr>
              <w:t>-Учащиеся делают вывод о роли фонетического разбора.</w:t>
            </w:r>
          </w:p>
        </w:tc>
        <w:tc>
          <w:tcPr>
            <w:tcW w:w="4144" w:type="dxa"/>
          </w:tcPr>
          <w:p w:rsidR="00BC3460" w:rsidRPr="008C757C" w:rsidRDefault="00BC3460" w:rsidP="008C757C">
            <w:pPr>
              <w:pStyle w:val="NormalWeb"/>
              <w:rPr>
                <w:color w:val="000000"/>
              </w:rPr>
            </w:pPr>
          </w:p>
        </w:tc>
        <w:tc>
          <w:tcPr>
            <w:tcW w:w="1812" w:type="dxa"/>
          </w:tcPr>
          <w:p w:rsidR="00BC3460" w:rsidRPr="008C757C" w:rsidRDefault="00BC3460" w:rsidP="008C757C">
            <w:pPr>
              <w:pStyle w:val="NormalWeb"/>
              <w:rPr>
                <w:color w:val="000000"/>
              </w:rPr>
            </w:pPr>
          </w:p>
        </w:tc>
      </w:tr>
      <w:tr w:rsidR="00BC3460" w:rsidRPr="008C757C" w:rsidTr="008C757C">
        <w:trPr>
          <w:trHeight w:val="3931"/>
        </w:trPr>
        <w:tc>
          <w:tcPr>
            <w:tcW w:w="2469" w:type="dxa"/>
          </w:tcPr>
          <w:p w:rsidR="00BC3460" w:rsidRPr="008C757C" w:rsidRDefault="00BC3460" w:rsidP="008C757C">
            <w:pPr>
              <w:pStyle w:val="NormalWeb"/>
              <w:rPr>
                <w:color w:val="000000"/>
              </w:rPr>
            </w:pPr>
            <w:r w:rsidRPr="008C757C">
              <w:rPr>
                <w:color w:val="000000"/>
              </w:rPr>
              <w:t xml:space="preserve">3. </w:t>
            </w:r>
            <w:r w:rsidRPr="008C757C">
              <w:t>Развитие лексико-грамматических умений и навыков на уровне слова</w:t>
            </w:r>
            <w:r w:rsidRPr="008C757C">
              <w:rPr>
                <w:color w:val="000000"/>
              </w:rPr>
              <w:t xml:space="preserve"> </w:t>
            </w:r>
          </w:p>
          <w:p w:rsidR="00BC3460" w:rsidRPr="008C757C" w:rsidRDefault="00BC3460" w:rsidP="008C757C">
            <w:pPr>
              <w:pStyle w:val="NormalWeb"/>
              <w:rPr>
                <w:color w:val="000000"/>
              </w:rPr>
            </w:pPr>
            <w:r w:rsidRPr="008C757C">
              <w:rPr>
                <w:color w:val="000000"/>
              </w:rPr>
              <w:t>4 мин</w:t>
            </w:r>
          </w:p>
        </w:tc>
        <w:tc>
          <w:tcPr>
            <w:tcW w:w="6983" w:type="dxa"/>
          </w:tcPr>
          <w:p w:rsidR="00BC3460" w:rsidRPr="008C757C" w:rsidRDefault="00BC3460" w:rsidP="008C757C">
            <w:pPr>
              <w:pStyle w:val="NormalWeb"/>
              <w:spacing w:before="0" w:beforeAutospacing="0" w:after="0" w:afterAutospacing="0"/>
              <w:rPr>
                <w:color w:val="000000"/>
                <w:lang w:val="en-US"/>
              </w:rPr>
            </w:pPr>
            <w:r w:rsidRPr="008C757C">
              <w:rPr>
                <w:color w:val="000000"/>
              </w:rPr>
              <w:t>Е</w:t>
            </w:r>
            <w:r w:rsidRPr="008C757C">
              <w:rPr>
                <w:color w:val="000000"/>
                <w:lang w:val="en-US"/>
              </w:rPr>
              <w:t>.</w:t>
            </w:r>
            <w:r w:rsidRPr="008C757C">
              <w:rPr>
                <w:color w:val="000000"/>
              </w:rPr>
              <w:t>В</w:t>
            </w:r>
            <w:r w:rsidRPr="008C757C">
              <w:rPr>
                <w:color w:val="000000"/>
                <w:lang w:val="en-US"/>
              </w:rPr>
              <w:t xml:space="preserve">. – What is the English for “дружелюбный”? </w:t>
            </w:r>
          </w:p>
          <w:p w:rsidR="00BC3460" w:rsidRPr="008C757C" w:rsidRDefault="00BC3460" w:rsidP="008C757C">
            <w:pPr>
              <w:pStyle w:val="NormalWeb"/>
              <w:spacing w:before="0" w:beforeAutospacing="0" w:after="0" w:afterAutospacing="0"/>
              <w:rPr>
                <w:color w:val="000000"/>
                <w:lang w:val="en-US"/>
              </w:rPr>
            </w:pPr>
            <w:r w:rsidRPr="008C757C">
              <w:rPr>
                <w:color w:val="000000"/>
                <w:lang w:val="en-US"/>
              </w:rPr>
              <w:t>- Is it a positive characteristic or a negative one?</w:t>
            </w:r>
          </w:p>
          <w:p w:rsidR="00BC3460" w:rsidRPr="008C757C" w:rsidRDefault="00BC3460" w:rsidP="008C757C">
            <w:pPr>
              <w:pStyle w:val="c13"/>
              <w:spacing w:before="0" w:beforeAutospacing="0" w:after="0" w:afterAutospacing="0"/>
              <w:rPr>
                <w:color w:val="000000"/>
                <w:lang w:val="en-US"/>
              </w:rPr>
            </w:pPr>
            <w:r w:rsidRPr="008C757C">
              <w:rPr>
                <w:color w:val="000000"/>
                <w:lang w:val="en-US"/>
              </w:rPr>
              <w:t xml:space="preserve">- What is the negative one? Prefix UN helps to form the negative adjective. </w:t>
            </w:r>
          </w:p>
          <w:p w:rsidR="00BC3460" w:rsidRPr="008C757C" w:rsidRDefault="00BC3460" w:rsidP="008C757C">
            <w:pPr>
              <w:pStyle w:val="c13"/>
              <w:spacing w:before="0" w:beforeAutospacing="0" w:after="0" w:afterAutospacing="0"/>
              <w:rPr>
                <w:color w:val="000000"/>
                <w:lang w:val="en-US"/>
              </w:rPr>
            </w:pPr>
            <w:r w:rsidRPr="008C757C">
              <w:rPr>
                <w:color w:val="000000"/>
                <w:lang w:val="en-US"/>
              </w:rPr>
              <w:t>- Let’s do the exercise 1 and learn how to form negative adjectives.</w:t>
            </w:r>
          </w:p>
          <w:p w:rsidR="00BC3460" w:rsidRPr="008C757C" w:rsidRDefault="00BC3460" w:rsidP="008C757C">
            <w:pPr>
              <w:pStyle w:val="c13"/>
              <w:spacing w:before="0" w:beforeAutospacing="0" w:after="0" w:afterAutospacing="0"/>
              <w:rPr>
                <w:color w:val="000000"/>
                <w:lang w:val="en-US"/>
              </w:rPr>
            </w:pPr>
            <w:r w:rsidRPr="008C757C">
              <w:rPr>
                <w:color w:val="000000"/>
                <w:lang w:val="en-US"/>
              </w:rPr>
              <w:t>- Your task is to match adjectives with opposite meanings.</w:t>
            </w:r>
          </w:p>
          <w:p w:rsidR="00BC3460" w:rsidRPr="008C757C" w:rsidRDefault="00BC3460" w:rsidP="008C757C">
            <w:pPr>
              <w:pStyle w:val="c13"/>
              <w:spacing w:before="0" w:beforeAutospacing="0" w:after="0" w:afterAutospacing="0"/>
              <w:rPr>
                <w:i/>
                <w:color w:val="000000"/>
                <w:lang w:val="en-US"/>
              </w:rPr>
            </w:pPr>
            <w:r w:rsidRPr="008C757C">
              <w:rPr>
                <w:i/>
                <w:color w:val="000000"/>
                <w:lang w:val="en-US"/>
              </w:rPr>
              <w:t>Kind, real, fair, unkind, responsible, unhappy, irresponsible, unfair, flexible,  happy, unreal, inflexible</w:t>
            </w:r>
          </w:p>
          <w:p w:rsidR="00BC3460" w:rsidRPr="008C757C" w:rsidRDefault="00BC3460" w:rsidP="008C757C">
            <w:pPr>
              <w:pStyle w:val="c13"/>
              <w:spacing w:before="0" w:beforeAutospacing="0" w:after="0" w:afterAutospacing="0"/>
              <w:rPr>
                <w:color w:val="000000"/>
                <w:lang w:val="en-US"/>
              </w:rPr>
            </w:pPr>
            <w:r w:rsidRPr="008C757C">
              <w:rPr>
                <w:color w:val="000000"/>
                <w:lang w:val="en-US"/>
              </w:rPr>
              <w:t xml:space="preserve">- It's time to check up. Read the pair of adjectives and translate. </w:t>
            </w:r>
          </w:p>
          <w:p w:rsidR="00BC3460" w:rsidRPr="008C757C" w:rsidRDefault="00BC3460" w:rsidP="008C757C">
            <w:pPr>
              <w:pStyle w:val="c13"/>
              <w:spacing w:before="0" w:beforeAutospacing="0" w:after="0" w:afterAutospacing="0"/>
              <w:rPr>
                <w:color w:val="000000"/>
                <w:lang w:val="en-US"/>
              </w:rPr>
            </w:pPr>
          </w:p>
          <w:p w:rsidR="00BC3460" w:rsidRPr="008C757C" w:rsidRDefault="00BC3460" w:rsidP="008C757C">
            <w:pPr>
              <w:pStyle w:val="c13"/>
              <w:spacing w:before="0" w:beforeAutospacing="0" w:after="0" w:afterAutospacing="0"/>
              <w:rPr>
                <w:color w:val="000000"/>
                <w:lang w:val="en-US"/>
              </w:rPr>
            </w:pPr>
          </w:p>
          <w:p w:rsidR="00BC3460" w:rsidRPr="008C757C" w:rsidRDefault="00BC3460" w:rsidP="008C757C">
            <w:pPr>
              <w:pStyle w:val="c13"/>
              <w:spacing w:before="0" w:beforeAutospacing="0" w:after="0" w:afterAutospacing="0"/>
              <w:rPr>
                <w:color w:val="000000"/>
                <w:lang w:val="en-US"/>
              </w:rPr>
            </w:pPr>
          </w:p>
          <w:p w:rsidR="00BC3460" w:rsidRPr="008C757C" w:rsidRDefault="00BC3460" w:rsidP="008C757C">
            <w:pPr>
              <w:pStyle w:val="c13"/>
              <w:spacing w:before="0" w:beforeAutospacing="0" w:after="0" w:afterAutospacing="0"/>
              <w:rPr>
                <w:color w:val="000000"/>
                <w:lang w:val="en-US"/>
              </w:rPr>
            </w:pPr>
          </w:p>
          <w:p w:rsidR="00BC3460" w:rsidRPr="008C757C" w:rsidRDefault="00BC3460" w:rsidP="008C757C">
            <w:pPr>
              <w:pStyle w:val="c13"/>
              <w:spacing w:before="0" w:beforeAutospacing="0" w:after="0" w:afterAutospacing="0"/>
              <w:rPr>
                <w:color w:val="000000"/>
                <w:lang w:val="en-US"/>
              </w:rPr>
            </w:pPr>
            <w:r w:rsidRPr="008C757C">
              <w:rPr>
                <w:color w:val="000000"/>
                <w:lang w:val="en-US"/>
              </w:rPr>
              <w:t>- What prefixes help to form the negative words?</w:t>
            </w:r>
          </w:p>
          <w:p w:rsidR="00BC3460" w:rsidRPr="008C757C" w:rsidRDefault="00BC3460" w:rsidP="008C757C">
            <w:pPr>
              <w:pStyle w:val="c13"/>
              <w:spacing w:before="0" w:beforeAutospacing="0" w:after="0" w:afterAutospacing="0"/>
              <w:rPr>
                <w:color w:val="000000"/>
                <w:lang w:val="en-US"/>
              </w:rPr>
            </w:pPr>
            <w:r w:rsidRPr="008C757C">
              <w:rPr>
                <w:color w:val="000000"/>
                <w:lang w:val="en-US"/>
              </w:rPr>
              <w:t>- Use these words and describe “a real friend”. (As for me, a real friend is …)</w:t>
            </w:r>
          </w:p>
          <w:p w:rsidR="00BC3460" w:rsidRPr="008C757C" w:rsidRDefault="00BC3460" w:rsidP="008C757C">
            <w:pPr>
              <w:pStyle w:val="NormalWeb"/>
              <w:spacing w:before="0" w:beforeAutospacing="0" w:after="0" w:afterAutospacing="0"/>
              <w:rPr>
                <w:color w:val="000000"/>
                <w:lang w:val="en-US"/>
              </w:rPr>
            </w:pPr>
            <w:r w:rsidRPr="008C757C">
              <w:rPr>
                <w:color w:val="000000"/>
                <w:lang w:val="en-US"/>
              </w:rPr>
              <w:t>- In English words with opposite meaning are called antonyms. And in Russian they are called…</w:t>
            </w:r>
          </w:p>
        </w:tc>
        <w:tc>
          <w:tcPr>
            <w:tcW w:w="4144" w:type="dxa"/>
          </w:tcPr>
          <w:p w:rsidR="00BC3460" w:rsidRPr="008C757C" w:rsidRDefault="00BC3460" w:rsidP="008C757C">
            <w:pPr>
              <w:spacing w:line="240" w:lineRule="auto"/>
              <w:rPr>
                <w:rFonts w:ascii="Times New Roman" w:hAnsi="Times New Roman"/>
                <w:sz w:val="24"/>
                <w:szCs w:val="24"/>
                <w:lang w:val="en-US"/>
              </w:rPr>
            </w:pPr>
            <w:r w:rsidRPr="008C757C">
              <w:rPr>
                <w:rFonts w:ascii="Times New Roman" w:hAnsi="Times New Roman"/>
                <w:sz w:val="24"/>
                <w:szCs w:val="24"/>
                <w:lang w:val="en-US"/>
              </w:rPr>
              <w:t>- Friendly.                                                                                     – It's positive.                                                                          – Unfriendly.</w:t>
            </w:r>
          </w:p>
          <w:p w:rsidR="00BC3460" w:rsidRPr="008C757C" w:rsidRDefault="00BC3460" w:rsidP="008C757C">
            <w:pPr>
              <w:spacing w:line="240" w:lineRule="auto"/>
              <w:rPr>
                <w:rFonts w:ascii="Times New Roman" w:hAnsi="Times New Roman"/>
                <w:sz w:val="24"/>
                <w:szCs w:val="24"/>
                <w:lang w:val="en-US"/>
              </w:rPr>
            </w:pPr>
            <w:r w:rsidRPr="008C757C">
              <w:rPr>
                <w:rFonts w:ascii="Times New Roman" w:hAnsi="Times New Roman"/>
                <w:sz w:val="24"/>
                <w:szCs w:val="24"/>
                <w:lang w:val="en-US"/>
              </w:rPr>
              <w:t>- Kind-unkind (</w:t>
            </w:r>
            <w:r w:rsidRPr="008C757C">
              <w:rPr>
                <w:rFonts w:ascii="Times New Roman" w:hAnsi="Times New Roman"/>
                <w:sz w:val="24"/>
                <w:szCs w:val="24"/>
              </w:rPr>
              <w:t>добрый</w:t>
            </w:r>
            <w:r w:rsidRPr="008C757C">
              <w:rPr>
                <w:rFonts w:ascii="Times New Roman" w:hAnsi="Times New Roman"/>
                <w:sz w:val="24"/>
                <w:szCs w:val="24"/>
                <w:lang w:val="en-US"/>
              </w:rPr>
              <w:t>-</w:t>
            </w:r>
            <w:r w:rsidRPr="008C757C">
              <w:rPr>
                <w:rFonts w:ascii="Times New Roman" w:hAnsi="Times New Roman"/>
                <w:sz w:val="24"/>
                <w:szCs w:val="24"/>
              </w:rPr>
              <w:t>недобрый</w:t>
            </w:r>
            <w:r w:rsidRPr="008C757C">
              <w:rPr>
                <w:rFonts w:ascii="Times New Roman" w:hAnsi="Times New Roman"/>
                <w:sz w:val="24"/>
                <w:szCs w:val="24"/>
                <w:lang w:val="en-US"/>
              </w:rPr>
              <w:t>)                              Responsible-irresponsible  (</w:t>
            </w:r>
            <w:r w:rsidRPr="008C757C">
              <w:rPr>
                <w:rFonts w:ascii="Times New Roman" w:hAnsi="Times New Roman"/>
                <w:sz w:val="24"/>
                <w:szCs w:val="24"/>
              </w:rPr>
              <w:t>ответственный</w:t>
            </w:r>
            <w:r w:rsidRPr="008C757C">
              <w:rPr>
                <w:rFonts w:ascii="Times New Roman" w:hAnsi="Times New Roman"/>
                <w:sz w:val="24"/>
                <w:szCs w:val="24"/>
                <w:lang w:val="en-US"/>
              </w:rPr>
              <w:t>-</w:t>
            </w:r>
            <w:r w:rsidRPr="008C757C">
              <w:rPr>
                <w:rFonts w:ascii="Times New Roman" w:hAnsi="Times New Roman"/>
                <w:sz w:val="24"/>
                <w:szCs w:val="24"/>
              </w:rPr>
              <w:t>безответственный</w:t>
            </w:r>
            <w:r w:rsidRPr="008C757C">
              <w:rPr>
                <w:rFonts w:ascii="Times New Roman" w:hAnsi="Times New Roman"/>
                <w:sz w:val="24"/>
                <w:szCs w:val="24"/>
                <w:lang w:val="en-US"/>
              </w:rPr>
              <w:t>)                                                                Fair-unfair (</w:t>
            </w:r>
            <w:r w:rsidRPr="008C757C">
              <w:rPr>
                <w:rFonts w:ascii="Times New Roman" w:hAnsi="Times New Roman"/>
                <w:sz w:val="24"/>
                <w:szCs w:val="24"/>
              </w:rPr>
              <w:t>справедливый</w:t>
            </w:r>
            <w:r w:rsidRPr="008C757C">
              <w:rPr>
                <w:rFonts w:ascii="Times New Roman" w:hAnsi="Times New Roman"/>
                <w:sz w:val="24"/>
                <w:szCs w:val="24"/>
                <w:lang w:val="en-US"/>
              </w:rPr>
              <w:t>-</w:t>
            </w:r>
            <w:r w:rsidRPr="008C757C">
              <w:rPr>
                <w:rFonts w:ascii="Times New Roman" w:hAnsi="Times New Roman"/>
                <w:sz w:val="24"/>
                <w:szCs w:val="24"/>
              </w:rPr>
              <w:t>несправедливый</w:t>
            </w:r>
            <w:r w:rsidRPr="008C757C">
              <w:rPr>
                <w:rFonts w:ascii="Times New Roman" w:hAnsi="Times New Roman"/>
                <w:sz w:val="24"/>
                <w:szCs w:val="24"/>
                <w:lang w:val="en-US"/>
              </w:rPr>
              <w:t>)                                 Happy-unhappy (</w:t>
            </w:r>
            <w:r w:rsidRPr="008C757C">
              <w:rPr>
                <w:rFonts w:ascii="Times New Roman" w:hAnsi="Times New Roman"/>
                <w:sz w:val="24"/>
                <w:szCs w:val="24"/>
              </w:rPr>
              <w:t>счастливый</w:t>
            </w:r>
            <w:r w:rsidRPr="008C757C">
              <w:rPr>
                <w:rFonts w:ascii="Times New Roman" w:hAnsi="Times New Roman"/>
                <w:sz w:val="24"/>
                <w:szCs w:val="24"/>
                <w:lang w:val="en-US"/>
              </w:rPr>
              <w:t>-</w:t>
            </w:r>
            <w:r w:rsidRPr="008C757C">
              <w:rPr>
                <w:rFonts w:ascii="Times New Roman" w:hAnsi="Times New Roman"/>
                <w:sz w:val="24"/>
                <w:szCs w:val="24"/>
              </w:rPr>
              <w:t>несчастливый</w:t>
            </w:r>
            <w:r w:rsidRPr="008C757C">
              <w:rPr>
                <w:rFonts w:ascii="Times New Roman" w:hAnsi="Times New Roman"/>
                <w:sz w:val="24"/>
                <w:szCs w:val="24"/>
                <w:lang w:val="en-US"/>
              </w:rPr>
              <w:t>)                                   Real-unreal (</w:t>
            </w:r>
            <w:r w:rsidRPr="008C757C">
              <w:rPr>
                <w:rFonts w:ascii="Times New Roman" w:hAnsi="Times New Roman"/>
                <w:sz w:val="24"/>
                <w:szCs w:val="24"/>
              </w:rPr>
              <w:t>настоящий</w:t>
            </w:r>
            <w:r w:rsidRPr="008C757C">
              <w:rPr>
                <w:rFonts w:ascii="Times New Roman" w:hAnsi="Times New Roman"/>
                <w:sz w:val="24"/>
                <w:szCs w:val="24"/>
                <w:lang w:val="en-US"/>
              </w:rPr>
              <w:t xml:space="preserve">, </w:t>
            </w:r>
            <w:r w:rsidRPr="008C757C">
              <w:rPr>
                <w:rFonts w:ascii="Times New Roman" w:hAnsi="Times New Roman"/>
                <w:sz w:val="24"/>
                <w:szCs w:val="24"/>
              </w:rPr>
              <w:t>ненастоящий</w:t>
            </w:r>
            <w:r w:rsidRPr="008C757C">
              <w:rPr>
                <w:rFonts w:ascii="Times New Roman" w:hAnsi="Times New Roman"/>
                <w:sz w:val="24"/>
                <w:szCs w:val="24"/>
                <w:lang w:val="en-US"/>
              </w:rPr>
              <w:t>)                      Flexible-inflexible (</w:t>
            </w:r>
            <w:r w:rsidRPr="008C757C">
              <w:rPr>
                <w:rFonts w:ascii="Times New Roman" w:hAnsi="Times New Roman"/>
                <w:sz w:val="24"/>
                <w:szCs w:val="24"/>
              </w:rPr>
              <w:t>мягкий</w:t>
            </w:r>
            <w:r w:rsidRPr="008C757C">
              <w:rPr>
                <w:rFonts w:ascii="Times New Roman" w:hAnsi="Times New Roman"/>
                <w:sz w:val="24"/>
                <w:szCs w:val="24"/>
                <w:lang w:val="en-US"/>
              </w:rPr>
              <w:t>-</w:t>
            </w:r>
            <w:r w:rsidRPr="008C757C">
              <w:rPr>
                <w:rFonts w:ascii="Times New Roman" w:hAnsi="Times New Roman"/>
                <w:sz w:val="24"/>
                <w:szCs w:val="24"/>
              </w:rPr>
              <w:t>жесткий</w:t>
            </w:r>
            <w:r w:rsidRPr="008C757C">
              <w:rPr>
                <w:rFonts w:ascii="Times New Roman" w:hAnsi="Times New Roman"/>
                <w:sz w:val="24"/>
                <w:szCs w:val="24"/>
                <w:lang w:val="en-US"/>
              </w:rPr>
              <w:t xml:space="preserve">)- </w:t>
            </w:r>
            <w:r w:rsidRPr="008C757C">
              <w:rPr>
                <w:rFonts w:ascii="Times New Roman" w:hAnsi="Times New Roman"/>
                <w:b/>
                <w:sz w:val="24"/>
                <w:szCs w:val="24"/>
                <w:lang w:val="en-US"/>
              </w:rPr>
              <w:t xml:space="preserve">Un-, ir- , in-                                                                                      </w:t>
            </w:r>
            <w:r w:rsidRPr="008C757C">
              <w:rPr>
                <w:rFonts w:ascii="Times New Roman" w:hAnsi="Times New Roman"/>
                <w:sz w:val="24"/>
                <w:szCs w:val="24"/>
                <w:lang w:val="en-US"/>
              </w:rPr>
              <w:t xml:space="preserve">- </w:t>
            </w:r>
            <w:r w:rsidRPr="008C757C">
              <w:rPr>
                <w:rFonts w:ascii="Times New Roman" w:hAnsi="Times New Roman"/>
                <w:color w:val="000000"/>
                <w:sz w:val="24"/>
                <w:szCs w:val="24"/>
                <w:lang w:val="en-US"/>
              </w:rPr>
              <w:t>As for me, a</w:t>
            </w:r>
            <w:r w:rsidRPr="008C757C">
              <w:rPr>
                <w:rFonts w:ascii="Times New Roman" w:hAnsi="Times New Roman"/>
                <w:sz w:val="24"/>
                <w:szCs w:val="24"/>
                <w:lang w:val="en-US"/>
              </w:rPr>
              <w:t xml:space="preserve"> real  friend is kind, responsible and fair.                      </w:t>
            </w:r>
          </w:p>
          <w:p w:rsidR="00BC3460" w:rsidRPr="008C757C" w:rsidRDefault="00BC3460" w:rsidP="008C757C">
            <w:pPr>
              <w:spacing w:line="240" w:lineRule="auto"/>
              <w:rPr>
                <w:rFonts w:ascii="Times New Roman" w:hAnsi="Times New Roman"/>
                <w:sz w:val="24"/>
                <w:szCs w:val="24"/>
              </w:rPr>
            </w:pPr>
            <w:r w:rsidRPr="008C757C">
              <w:rPr>
                <w:rFonts w:ascii="Times New Roman" w:hAnsi="Times New Roman"/>
                <w:sz w:val="24"/>
                <w:szCs w:val="24"/>
                <w:lang w:val="en-US"/>
              </w:rPr>
              <w:t>- Антонимы.</w:t>
            </w:r>
          </w:p>
        </w:tc>
        <w:tc>
          <w:tcPr>
            <w:tcW w:w="1812" w:type="dxa"/>
          </w:tcPr>
          <w:p w:rsidR="00BC3460" w:rsidRPr="008C757C" w:rsidRDefault="00BC3460" w:rsidP="008C757C">
            <w:pPr>
              <w:spacing w:line="240" w:lineRule="auto"/>
              <w:rPr>
                <w:rFonts w:ascii="Times New Roman" w:hAnsi="Times New Roman"/>
                <w:sz w:val="24"/>
                <w:szCs w:val="24"/>
              </w:rPr>
            </w:pPr>
          </w:p>
        </w:tc>
      </w:tr>
      <w:tr w:rsidR="00BC3460" w:rsidRPr="008C757C" w:rsidTr="008C757C">
        <w:trPr>
          <w:trHeight w:val="1057"/>
        </w:trPr>
        <w:tc>
          <w:tcPr>
            <w:tcW w:w="2469" w:type="dxa"/>
          </w:tcPr>
          <w:p w:rsidR="00BC3460" w:rsidRPr="008C757C" w:rsidRDefault="00BC3460" w:rsidP="008C757C">
            <w:pPr>
              <w:pStyle w:val="NormalWeb"/>
              <w:rPr>
                <w:color w:val="000000"/>
              </w:rPr>
            </w:pPr>
            <w:r w:rsidRPr="008C757C">
              <w:rPr>
                <w:color w:val="000000"/>
              </w:rPr>
              <w:t xml:space="preserve">4. </w:t>
            </w:r>
            <w:r w:rsidRPr="008C757C">
              <w:t>Развитие лексико-грамматических умений и навыков на уровне слова</w:t>
            </w:r>
            <w:r w:rsidRPr="008C757C">
              <w:rPr>
                <w:color w:val="000000"/>
              </w:rPr>
              <w:t xml:space="preserve"> </w:t>
            </w:r>
          </w:p>
          <w:p w:rsidR="00BC3460" w:rsidRPr="008C757C" w:rsidRDefault="00BC3460" w:rsidP="008C757C">
            <w:pPr>
              <w:pStyle w:val="NormalWeb"/>
              <w:rPr>
                <w:color w:val="000000"/>
              </w:rPr>
            </w:pPr>
            <w:r w:rsidRPr="008C757C">
              <w:rPr>
                <w:color w:val="000000"/>
              </w:rPr>
              <w:t>3 мин</w:t>
            </w:r>
          </w:p>
        </w:tc>
        <w:tc>
          <w:tcPr>
            <w:tcW w:w="6983" w:type="dxa"/>
          </w:tcPr>
          <w:p w:rsidR="00BC3460" w:rsidRPr="008C757C" w:rsidRDefault="00BC3460" w:rsidP="008C757C">
            <w:pPr>
              <w:pStyle w:val="NormalWeb"/>
              <w:spacing w:before="0" w:beforeAutospacing="0" w:after="0" w:afterAutospacing="0"/>
              <w:rPr>
                <w:color w:val="000000"/>
              </w:rPr>
            </w:pPr>
            <w:r w:rsidRPr="008C757C">
              <w:rPr>
                <w:color w:val="000000"/>
              </w:rPr>
              <w:t>И.Т. – Еще раз, что такое антонимы?</w:t>
            </w:r>
          </w:p>
          <w:p w:rsidR="00BC3460" w:rsidRPr="008C757C" w:rsidRDefault="00BC3460" w:rsidP="008C757C">
            <w:pPr>
              <w:pStyle w:val="NormalWeb"/>
              <w:spacing w:before="0" w:beforeAutospacing="0" w:after="0" w:afterAutospacing="0"/>
              <w:rPr>
                <w:b/>
                <w:color w:val="000000"/>
              </w:rPr>
            </w:pPr>
            <w:r w:rsidRPr="008C757C">
              <w:rPr>
                <w:color w:val="000000"/>
              </w:rPr>
              <w:t xml:space="preserve">- </w:t>
            </w:r>
            <w:r w:rsidRPr="008C757C">
              <w:rPr>
                <w:b/>
                <w:color w:val="000000"/>
              </w:rPr>
              <w:t>Подобрать синонимы к слову друг/ дружный</w:t>
            </w:r>
          </w:p>
          <w:p w:rsidR="00BC3460" w:rsidRPr="008C757C" w:rsidRDefault="00BC3460" w:rsidP="008C757C">
            <w:pPr>
              <w:pStyle w:val="NormalWeb"/>
              <w:spacing w:before="0" w:beforeAutospacing="0" w:after="0" w:afterAutospacing="0"/>
              <w:rPr>
                <w:color w:val="000000"/>
              </w:rPr>
            </w:pPr>
            <w:r w:rsidRPr="008C757C">
              <w:rPr>
                <w:b/>
                <w:bCs/>
                <w:color w:val="000000"/>
              </w:rPr>
              <w:t>А теперь обратимся к толковому словарю.</w:t>
            </w:r>
          </w:p>
          <w:p w:rsidR="00BC3460" w:rsidRPr="008C757C" w:rsidRDefault="00BC3460" w:rsidP="008C757C">
            <w:pPr>
              <w:pStyle w:val="NormalWeb"/>
              <w:spacing w:before="0" w:beforeAutospacing="0" w:after="0" w:afterAutospacing="0"/>
              <w:rPr>
                <w:color w:val="000000"/>
              </w:rPr>
            </w:pPr>
            <w:r w:rsidRPr="008C757C">
              <w:rPr>
                <w:b/>
                <w:bCs/>
                <w:i/>
                <w:iCs/>
                <w:color w:val="000000"/>
              </w:rPr>
              <w:t>Дружба</w:t>
            </w:r>
            <w:r w:rsidRPr="008C757C">
              <w:rPr>
                <w:color w:val="000000"/>
              </w:rPr>
              <w:t>–близкие отношения, основанные на взаимном доверии, привязанности, общности интересов.(запишем)</w:t>
            </w:r>
          </w:p>
          <w:p w:rsidR="00BC3460" w:rsidRPr="008C757C" w:rsidRDefault="00BC3460" w:rsidP="008C757C">
            <w:pPr>
              <w:pStyle w:val="NormalWeb"/>
              <w:spacing w:before="0" w:beforeAutospacing="0" w:after="0" w:afterAutospacing="0"/>
              <w:rPr>
                <w:color w:val="000000"/>
              </w:rPr>
            </w:pPr>
          </w:p>
          <w:p w:rsidR="00BC3460" w:rsidRPr="008C757C" w:rsidRDefault="00BC3460" w:rsidP="008C757C">
            <w:pPr>
              <w:pStyle w:val="NormalWeb"/>
              <w:spacing w:before="0" w:beforeAutospacing="0" w:after="0" w:afterAutospacing="0"/>
              <w:rPr>
                <w:color w:val="000000"/>
              </w:rPr>
            </w:pPr>
            <w:r w:rsidRPr="008C757C">
              <w:rPr>
                <w:color w:val="000000"/>
              </w:rPr>
              <w:t xml:space="preserve">- </w:t>
            </w:r>
            <w:r w:rsidRPr="008C757C">
              <w:rPr>
                <w:b/>
                <w:color w:val="000000"/>
              </w:rPr>
              <w:t>Игровой орфографический тест.</w:t>
            </w:r>
          </w:p>
        </w:tc>
        <w:tc>
          <w:tcPr>
            <w:tcW w:w="4144" w:type="dxa"/>
          </w:tcPr>
          <w:p w:rsidR="00BC3460" w:rsidRPr="008C757C" w:rsidRDefault="00BC3460" w:rsidP="008C757C">
            <w:pPr>
              <w:pStyle w:val="NormalWeb"/>
              <w:spacing w:before="0" w:beforeAutospacing="0" w:after="0" w:afterAutospacing="0"/>
              <w:rPr>
                <w:color w:val="000000"/>
              </w:rPr>
            </w:pPr>
            <w:r w:rsidRPr="008C757C">
              <w:rPr>
                <w:color w:val="000000"/>
              </w:rPr>
              <w:t>Какие словосочетания и слова являются синонимами к Друг?</w:t>
            </w:r>
          </w:p>
          <w:p w:rsidR="00BC3460" w:rsidRPr="008C757C" w:rsidRDefault="00BC3460" w:rsidP="008C757C">
            <w:pPr>
              <w:pStyle w:val="NormalWeb"/>
              <w:spacing w:before="0" w:beforeAutospacing="0" w:after="0" w:afterAutospacing="0"/>
              <w:rPr>
                <w:color w:val="000000"/>
              </w:rPr>
            </w:pPr>
            <w:r w:rsidRPr="008C757C">
              <w:rPr>
                <w:b/>
                <w:color w:val="000000"/>
              </w:rPr>
              <w:t>Друг</w:t>
            </w:r>
            <w:r w:rsidRPr="008C757C">
              <w:rPr>
                <w:color w:val="000000"/>
              </w:rPr>
              <w:t>- (дружище, подруга), доброжелатель, приятель, благоприятель, наперсник, побратим, побратанец, товарищ. Друг близкий, задушевный, закадычный, интимный, искренний, неизменный, старый. Друзья-приятели. Друзья до первой драки. Мы друзья, я с ним дружен, веду дружбу. Ср. Дружить. Словно их черт веревочкой связал (шуточн., о дружбе). Ср. Товарищ, Любитель и Дружить. См. товарищ; пример: быть друзьями</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 xml:space="preserve">5. </w:t>
            </w:r>
            <w:r w:rsidRPr="008C757C">
              <w:t>Развитие лексико-грамматических умений и навыков на уровне словосочетания</w:t>
            </w:r>
            <w:r w:rsidRPr="008C757C">
              <w:rPr>
                <w:color w:val="000000"/>
              </w:rPr>
              <w:t xml:space="preserve"> </w:t>
            </w:r>
          </w:p>
          <w:p w:rsidR="00BC3460" w:rsidRPr="008C757C" w:rsidRDefault="00BC3460" w:rsidP="008C757C">
            <w:pPr>
              <w:pStyle w:val="NormalWeb"/>
              <w:rPr>
                <w:color w:val="000000"/>
              </w:rPr>
            </w:pPr>
            <w:r w:rsidRPr="008C757C">
              <w:rPr>
                <w:color w:val="000000"/>
              </w:rPr>
              <w:t>5 мин</w:t>
            </w:r>
          </w:p>
        </w:tc>
        <w:tc>
          <w:tcPr>
            <w:tcW w:w="6983" w:type="dxa"/>
          </w:tcPr>
          <w:p w:rsidR="00BC3460" w:rsidRPr="008C757C" w:rsidRDefault="00BC3460" w:rsidP="008C757C">
            <w:pPr>
              <w:pStyle w:val="NormalWeb"/>
              <w:spacing w:before="0" w:beforeAutospacing="0" w:after="0" w:afterAutospacing="0"/>
              <w:rPr>
                <w:color w:val="000000"/>
              </w:rPr>
            </w:pPr>
            <w:r w:rsidRPr="008C757C">
              <w:rPr>
                <w:color w:val="000000"/>
              </w:rPr>
              <w:t xml:space="preserve">И.Т. – </w:t>
            </w:r>
            <w:r w:rsidRPr="008C757C">
              <w:rPr>
                <w:b/>
                <w:color w:val="000000"/>
              </w:rPr>
              <w:t>мозговой штурм: друг всегда/друг никогда (кластер)</w:t>
            </w:r>
          </w:p>
          <w:p w:rsidR="00BC3460" w:rsidRPr="008C757C" w:rsidRDefault="00BC3460" w:rsidP="008C757C">
            <w:pPr>
              <w:pStyle w:val="NormalWeb"/>
              <w:spacing w:before="0" w:beforeAutospacing="0" w:after="0" w:afterAutospacing="0"/>
              <w:rPr>
                <w:color w:val="000000"/>
              </w:rPr>
            </w:pPr>
            <w:r w:rsidRPr="008C757C">
              <w:rPr>
                <w:color w:val="000000"/>
              </w:rPr>
              <w:t>- учащиеся работают с карточками, на которых записывают СС.</w:t>
            </w:r>
          </w:p>
          <w:p w:rsidR="00BC3460" w:rsidRPr="008C757C" w:rsidRDefault="00BC3460" w:rsidP="008C757C">
            <w:pPr>
              <w:pStyle w:val="NormalWeb"/>
              <w:spacing w:before="0" w:beforeAutospacing="0" w:after="0" w:afterAutospacing="0"/>
              <w:rPr>
                <w:color w:val="000000"/>
              </w:rPr>
            </w:pPr>
            <w:r w:rsidRPr="008C757C">
              <w:rPr>
                <w:color w:val="000000"/>
              </w:rPr>
              <w:t>-учащиеся выделяют орфограммы.</w:t>
            </w:r>
          </w:p>
          <w:p w:rsidR="00BC3460" w:rsidRPr="008C757C" w:rsidRDefault="00BC3460" w:rsidP="008C757C">
            <w:pPr>
              <w:pStyle w:val="NormalWeb"/>
              <w:spacing w:before="0" w:beforeAutospacing="0" w:after="0" w:afterAutospacing="0"/>
              <w:rPr>
                <w:color w:val="000000"/>
              </w:rPr>
            </w:pPr>
            <w:r w:rsidRPr="008C757C">
              <w:rPr>
                <w:color w:val="000000"/>
              </w:rPr>
              <w:t xml:space="preserve">– учащиеся составляют схемы СС. </w:t>
            </w:r>
          </w:p>
          <w:p w:rsidR="00BC3460" w:rsidRPr="008C757C" w:rsidRDefault="00BC3460" w:rsidP="008C757C">
            <w:pPr>
              <w:pStyle w:val="NormalWeb"/>
              <w:spacing w:before="0" w:beforeAutospacing="0" w:after="0" w:afterAutospacing="0"/>
              <w:rPr>
                <w:color w:val="000000"/>
              </w:rPr>
            </w:pPr>
            <w:r w:rsidRPr="008C757C">
              <w:rPr>
                <w:color w:val="000000"/>
              </w:rPr>
              <w:t>-выполняют разбор СС (сочинительное/подчинительное; именное/глагольное; сильное/слабое; определительное/объектное/обстоятельственное).</w:t>
            </w:r>
          </w:p>
          <w:p w:rsidR="00BC3460" w:rsidRPr="008C757C" w:rsidRDefault="00BC3460" w:rsidP="008C757C">
            <w:pPr>
              <w:pStyle w:val="NormalWeb"/>
              <w:spacing w:before="0" w:beforeAutospacing="0" w:after="0" w:afterAutospacing="0"/>
              <w:rPr>
                <w:color w:val="000000"/>
              </w:rPr>
            </w:pPr>
            <w:r w:rsidRPr="008C757C">
              <w:rPr>
                <w:color w:val="000000"/>
              </w:rPr>
              <w:t>- в созданных СС ищут примеры художественных средств (метафоры, эпитеты, олицетворение)</w:t>
            </w:r>
          </w:p>
        </w:tc>
        <w:tc>
          <w:tcPr>
            <w:tcW w:w="4144" w:type="dxa"/>
          </w:tcPr>
          <w:p w:rsidR="00BC3460" w:rsidRPr="008C757C" w:rsidRDefault="00BC3460" w:rsidP="008C757C">
            <w:pPr>
              <w:pStyle w:val="NormalWeb"/>
              <w:rPr>
                <w:color w:val="000000"/>
              </w:rPr>
            </w:pPr>
            <w:r w:rsidRPr="008C757C">
              <w:rPr>
                <w:color w:val="000000"/>
              </w:rPr>
              <w:t xml:space="preserve">СС:                                                          </w:t>
            </w:r>
            <w:r w:rsidRPr="008C757C">
              <w:rPr>
                <w:b/>
                <w:bCs/>
                <w:i/>
                <w:iCs/>
                <w:color w:val="000000"/>
              </w:rPr>
              <w:t>Работа души</w:t>
            </w:r>
            <w:r w:rsidRPr="008C757C">
              <w:rPr>
                <w:i/>
                <w:iCs/>
                <w:color w:val="000000"/>
              </w:rPr>
              <w:t xml:space="preserve">,-управление                           </w:t>
            </w:r>
            <w:r w:rsidRPr="008C757C">
              <w:rPr>
                <w:b/>
                <w:bCs/>
                <w:i/>
                <w:iCs/>
                <w:color w:val="000000"/>
              </w:rPr>
              <w:t>всегда восхищались</w:t>
            </w:r>
            <w:r w:rsidRPr="008C757C">
              <w:rPr>
                <w:i/>
                <w:iCs/>
                <w:color w:val="000000"/>
              </w:rPr>
              <w:t xml:space="preserve">-примыкание               </w:t>
            </w:r>
            <w:r w:rsidRPr="008C757C">
              <w:rPr>
                <w:b/>
                <w:bCs/>
                <w:i/>
                <w:iCs/>
                <w:color w:val="000000"/>
              </w:rPr>
              <w:t>делать добро</w:t>
            </w:r>
            <w:r w:rsidRPr="008C757C">
              <w:rPr>
                <w:i/>
                <w:iCs/>
                <w:color w:val="000000"/>
              </w:rPr>
              <w:t xml:space="preserve">-управление                        </w:t>
            </w:r>
            <w:r w:rsidRPr="008C757C">
              <w:rPr>
                <w:b/>
                <w:bCs/>
                <w:i/>
                <w:iCs/>
                <w:color w:val="000000"/>
              </w:rPr>
              <w:t>душевная щедрость</w:t>
            </w:r>
            <w:r w:rsidRPr="008C757C">
              <w:rPr>
                <w:i/>
                <w:iCs/>
                <w:color w:val="000000"/>
              </w:rPr>
              <w:t xml:space="preserve">-согласование </w:t>
            </w:r>
            <w:r w:rsidRPr="008C757C">
              <w:rPr>
                <w:b/>
                <w:bCs/>
                <w:i/>
                <w:iCs/>
                <w:color w:val="000000"/>
              </w:rPr>
              <w:t>дорожи дружбой</w:t>
            </w:r>
            <w:r w:rsidRPr="008C757C">
              <w:rPr>
                <w:i/>
                <w:iCs/>
                <w:color w:val="000000"/>
              </w:rPr>
              <w:t xml:space="preserve">-управление </w:t>
            </w:r>
            <w:r w:rsidRPr="008C757C">
              <w:rPr>
                <w:b/>
                <w:bCs/>
                <w:i/>
                <w:iCs/>
                <w:color w:val="000000"/>
              </w:rPr>
              <w:t>внимательно относиться</w:t>
            </w:r>
            <w:r w:rsidRPr="008C757C">
              <w:rPr>
                <w:i/>
                <w:iCs/>
                <w:color w:val="000000"/>
              </w:rPr>
              <w:t xml:space="preserve">-примыкание                </w:t>
            </w:r>
            <w:r w:rsidRPr="008C757C">
              <w:rPr>
                <w:b/>
                <w:bCs/>
                <w:i/>
                <w:iCs/>
                <w:color w:val="000000"/>
              </w:rPr>
              <w:t>понимающий человек</w:t>
            </w:r>
            <w:r w:rsidRPr="008C757C">
              <w:rPr>
                <w:i/>
                <w:iCs/>
                <w:color w:val="000000"/>
              </w:rPr>
              <w:t xml:space="preserve">-согласование </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lang w:val="en-US"/>
              </w:rPr>
            </w:pPr>
            <w:r w:rsidRPr="008C757C">
              <w:rPr>
                <w:color w:val="000000"/>
              </w:rPr>
              <w:t>6. З</w:t>
            </w:r>
            <w:r w:rsidRPr="008C757C">
              <w:rPr>
                <w:color w:val="000000"/>
                <w:lang w:val="en-US"/>
              </w:rPr>
              <w:t>доровье-сберегающа</w:t>
            </w:r>
            <w:r w:rsidRPr="008C757C">
              <w:rPr>
                <w:color w:val="000000"/>
              </w:rPr>
              <w:t>я</w:t>
            </w:r>
            <w:r w:rsidRPr="008C757C">
              <w:rPr>
                <w:color w:val="000000"/>
                <w:lang w:val="en-US"/>
              </w:rPr>
              <w:t xml:space="preserve"> </w:t>
            </w:r>
            <w:r w:rsidRPr="008C757C">
              <w:rPr>
                <w:color w:val="000000"/>
              </w:rPr>
              <w:t>пауза</w:t>
            </w:r>
            <w:r w:rsidRPr="008C757C">
              <w:rPr>
                <w:color w:val="000000"/>
                <w:lang w:val="en-US"/>
              </w:rPr>
              <w:t xml:space="preserve">          </w:t>
            </w:r>
            <w:r w:rsidRPr="008C757C">
              <w:rPr>
                <w:color w:val="000000"/>
              </w:rPr>
              <w:t>1 мин</w:t>
            </w:r>
          </w:p>
        </w:tc>
        <w:tc>
          <w:tcPr>
            <w:tcW w:w="6983" w:type="dxa"/>
          </w:tcPr>
          <w:p w:rsidR="00BC3460" w:rsidRPr="008C757C" w:rsidRDefault="00BC3460" w:rsidP="008C757C">
            <w:pPr>
              <w:pStyle w:val="NormalWeb"/>
              <w:rPr>
                <w:color w:val="000000"/>
                <w:lang w:val="en-US"/>
              </w:rPr>
            </w:pPr>
            <w:r w:rsidRPr="008C757C">
              <w:rPr>
                <w:color w:val="000000"/>
              </w:rPr>
              <w:t>Е</w:t>
            </w:r>
            <w:r w:rsidRPr="008C757C">
              <w:rPr>
                <w:color w:val="000000"/>
                <w:lang w:val="en-US"/>
              </w:rPr>
              <w:t>.</w:t>
            </w:r>
            <w:r w:rsidRPr="008C757C">
              <w:rPr>
                <w:color w:val="000000"/>
              </w:rPr>
              <w:t>В</w:t>
            </w:r>
            <w:r w:rsidRPr="008C757C">
              <w:rPr>
                <w:color w:val="000000"/>
                <w:lang w:val="en-US"/>
              </w:rPr>
              <w:t>. - It's time to have a rest. Stand up, sing the song and do some exercises. (“The more we are together”)</w:t>
            </w:r>
          </w:p>
        </w:tc>
        <w:tc>
          <w:tcPr>
            <w:tcW w:w="4144" w:type="dxa"/>
          </w:tcPr>
          <w:p w:rsidR="00BC3460" w:rsidRPr="008C757C" w:rsidRDefault="00BC3460" w:rsidP="008C757C">
            <w:pPr>
              <w:pStyle w:val="NormalWeb"/>
              <w:rPr>
                <w:color w:val="000000"/>
              </w:rPr>
            </w:pPr>
            <w:r w:rsidRPr="008C757C">
              <w:rPr>
                <w:color w:val="000000"/>
              </w:rPr>
              <w:t>Выполняют упражнения под музыку</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 xml:space="preserve">7. </w:t>
            </w:r>
            <w:r w:rsidRPr="008C757C">
              <w:t>Развитие лексико-грамматических умений и навыков на уровне словосочетания</w:t>
            </w:r>
            <w:r w:rsidRPr="008C757C">
              <w:rPr>
                <w:color w:val="000000"/>
              </w:rPr>
              <w:t xml:space="preserve"> </w:t>
            </w:r>
          </w:p>
          <w:p w:rsidR="00BC3460" w:rsidRPr="008C757C" w:rsidRDefault="00BC3460" w:rsidP="008C757C">
            <w:pPr>
              <w:pStyle w:val="NormalWeb"/>
              <w:rPr>
                <w:color w:val="000000"/>
              </w:rPr>
            </w:pPr>
            <w:r w:rsidRPr="008C757C">
              <w:rPr>
                <w:color w:val="000000"/>
              </w:rPr>
              <w:t>2 мин</w:t>
            </w:r>
          </w:p>
        </w:tc>
        <w:tc>
          <w:tcPr>
            <w:tcW w:w="6983" w:type="dxa"/>
          </w:tcPr>
          <w:p w:rsidR="00BC3460" w:rsidRPr="008C757C" w:rsidRDefault="00BC3460" w:rsidP="008C757C">
            <w:pPr>
              <w:pStyle w:val="NormalWeb"/>
              <w:rPr>
                <w:color w:val="000000"/>
                <w:lang w:val="en-US"/>
              </w:rPr>
            </w:pPr>
            <w:r w:rsidRPr="008C757C">
              <w:rPr>
                <w:color w:val="000000"/>
              </w:rPr>
              <w:t>Е</w:t>
            </w:r>
            <w:r w:rsidRPr="008C757C">
              <w:rPr>
                <w:color w:val="000000"/>
                <w:lang w:val="en-US"/>
              </w:rPr>
              <w:t>.</w:t>
            </w:r>
            <w:r w:rsidRPr="008C757C">
              <w:rPr>
                <w:color w:val="000000"/>
              </w:rPr>
              <w:t>В</w:t>
            </w:r>
            <w:r w:rsidRPr="008C757C">
              <w:rPr>
                <w:color w:val="000000"/>
                <w:lang w:val="en-US"/>
              </w:rPr>
              <w:t xml:space="preserve">. – We go on working with word expressions. Translate them into English.                                                                                                    - Find exercise №2. Match Russian and English equivalents.                   Work in pairs.                                                                                             1. </w:t>
            </w:r>
            <w:r w:rsidRPr="008C757C">
              <w:rPr>
                <w:color w:val="000000"/>
              </w:rPr>
              <w:t>предавать</w:t>
            </w:r>
            <w:r w:rsidRPr="008C757C">
              <w:rPr>
                <w:color w:val="000000"/>
                <w:lang w:val="en-US"/>
              </w:rPr>
              <w:t xml:space="preserve"> </w:t>
            </w:r>
            <w:r w:rsidRPr="008C757C">
              <w:rPr>
                <w:color w:val="000000"/>
              </w:rPr>
              <w:t>друга</w:t>
            </w:r>
            <w:r w:rsidRPr="008C757C">
              <w:rPr>
                <w:color w:val="000000"/>
                <w:lang w:val="en-US"/>
              </w:rPr>
              <w:t xml:space="preserve">–                       to quarrel with a friend                                                                      2. </w:t>
            </w:r>
            <w:r w:rsidRPr="008C757C">
              <w:rPr>
                <w:color w:val="000000"/>
              </w:rPr>
              <w:t>прощать</w:t>
            </w:r>
            <w:r w:rsidRPr="008C757C">
              <w:rPr>
                <w:color w:val="000000"/>
                <w:lang w:val="en-US"/>
              </w:rPr>
              <w:t xml:space="preserve"> </w:t>
            </w:r>
            <w:r w:rsidRPr="008C757C">
              <w:rPr>
                <w:color w:val="000000"/>
              </w:rPr>
              <w:t>друга</w:t>
            </w:r>
            <w:r w:rsidRPr="008C757C">
              <w:rPr>
                <w:color w:val="000000"/>
                <w:lang w:val="en-US"/>
              </w:rPr>
              <w:t xml:space="preserve">-                          to betray a friend                                                                                 3. </w:t>
            </w:r>
            <w:r w:rsidRPr="008C757C">
              <w:rPr>
                <w:color w:val="000000"/>
              </w:rPr>
              <w:t>ссориться</w:t>
            </w:r>
            <w:r w:rsidRPr="008C757C">
              <w:rPr>
                <w:color w:val="000000"/>
                <w:lang w:val="en-US"/>
              </w:rPr>
              <w:t xml:space="preserve"> </w:t>
            </w:r>
            <w:r w:rsidRPr="008C757C">
              <w:rPr>
                <w:color w:val="000000"/>
              </w:rPr>
              <w:t>с</w:t>
            </w:r>
            <w:r w:rsidRPr="008C757C">
              <w:rPr>
                <w:color w:val="000000"/>
                <w:lang w:val="en-US"/>
              </w:rPr>
              <w:t xml:space="preserve"> </w:t>
            </w:r>
            <w:r w:rsidRPr="008C757C">
              <w:rPr>
                <w:color w:val="000000"/>
              </w:rPr>
              <w:t>другом</w:t>
            </w:r>
            <w:r w:rsidRPr="008C757C">
              <w:rPr>
                <w:color w:val="000000"/>
                <w:lang w:val="en-US"/>
              </w:rPr>
              <w:t xml:space="preserve"> -                 to appreciate an advice                                                                        4. </w:t>
            </w:r>
            <w:r w:rsidRPr="008C757C">
              <w:rPr>
                <w:color w:val="000000"/>
              </w:rPr>
              <w:t>поддерживать</w:t>
            </w:r>
            <w:r w:rsidRPr="008C757C">
              <w:rPr>
                <w:color w:val="000000"/>
                <w:lang w:val="en-US"/>
              </w:rPr>
              <w:t xml:space="preserve"> </w:t>
            </w:r>
            <w:r w:rsidRPr="008C757C">
              <w:rPr>
                <w:color w:val="000000"/>
              </w:rPr>
              <w:t>друга</w:t>
            </w:r>
            <w:r w:rsidRPr="008C757C">
              <w:rPr>
                <w:color w:val="000000"/>
                <w:lang w:val="en-US"/>
              </w:rPr>
              <w:t xml:space="preserve">-                to  defend  a friend                                                                 5. </w:t>
            </w:r>
            <w:r w:rsidRPr="008C757C">
              <w:rPr>
                <w:color w:val="000000"/>
              </w:rPr>
              <w:t>защищать</w:t>
            </w:r>
            <w:r w:rsidRPr="008C757C">
              <w:rPr>
                <w:color w:val="000000"/>
                <w:lang w:val="en-US"/>
              </w:rPr>
              <w:t xml:space="preserve"> </w:t>
            </w:r>
            <w:r w:rsidRPr="008C757C">
              <w:rPr>
                <w:color w:val="000000"/>
              </w:rPr>
              <w:t>друга</w:t>
            </w:r>
            <w:r w:rsidRPr="008C757C">
              <w:rPr>
                <w:color w:val="000000"/>
                <w:lang w:val="en-US"/>
              </w:rPr>
              <w:t xml:space="preserve">-                       to support a friend                                                                    6. </w:t>
            </w:r>
            <w:r w:rsidRPr="008C757C">
              <w:rPr>
                <w:color w:val="000000"/>
              </w:rPr>
              <w:t>ценить</w:t>
            </w:r>
            <w:r w:rsidRPr="008C757C">
              <w:rPr>
                <w:color w:val="000000"/>
                <w:lang w:val="en-US"/>
              </w:rPr>
              <w:t xml:space="preserve"> </w:t>
            </w:r>
            <w:r w:rsidRPr="008C757C">
              <w:rPr>
                <w:color w:val="000000"/>
              </w:rPr>
              <w:t>совет</w:t>
            </w:r>
            <w:r w:rsidRPr="008C757C">
              <w:rPr>
                <w:color w:val="000000"/>
                <w:lang w:val="en-US"/>
              </w:rPr>
              <w:t xml:space="preserve"> -                            to forgive a friend                             – Let’s check up.  Count your points. Raise hands if you have 6 points.                                                                                          -  Name the verbs from these word expressions.   </w:t>
            </w:r>
          </w:p>
        </w:tc>
        <w:tc>
          <w:tcPr>
            <w:tcW w:w="4144" w:type="dxa"/>
          </w:tcPr>
          <w:p w:rsidR="00BC3460" w:rsidRPr="008C757C" w:rsidRDefault="00BC3460" w:rsidP="008C757C">
            <w:pPr>
              <w:pStyle w:val="NormalWeb"/>
              <w:rPr>
                <w:color w:val="000000"/>
                <w:lang w:val="en-US"/>
              </w:rPr>
            </w:pPr>
            <w:r w:rsidRPr="008C757C">
              <w:rPr>
                <w:color w:val="000000"/>
                <w:lang w:val="en-US"/>
              </w:rPr>
              <w:t xml:space="preserve">- to betray - </w:t>
            </w:r>
            <w:r w:rsidRPr="008C757C">
              <w:rPr>
                <w:color w:val="000000"/>
              </w:rPr>
              <w:t>предавать</w:t>
            </w:r>
            <w:r w:rsidRPr="008C757C">
              <w:rPr>
                <w:color w:val="000000"/>
                <w:lang w:val="en-US"/>
              </w:rPr>
              <w:t xml:space="preserve">                                                            to forgive –  </w:t>
            </w:r>
            <w:r w:rsidRPr="008C757C">
              <w:rPr>
                <w:color w:val="000000"/>
              </w:rPr>
              <w:t>прощать</w:t>
            </w:r>
            <w:r w:rsidRPr="008C757C">
              <w:rPr>
                <w:color w:val="000000"/>
                <w:lang w:val="en-US"/>
              </w:rPr>
              <w:t xml:space="preserve">                                                                               to quarrel –  </w:t>
            </w:r>
            <w:r w:rsidRPr="008C757C">
              <w:rPr>
                <w:color w:val="000000"/>
              </w:rPr>
              <w:t>ссориться</w:t>
            </w:r>
            <w:r w:rsidRPr="008C757C">
              <w:rPr>
                <w:color w:val="000000"/>
                <w:lang w:val="en-US"/>
              </w:rPr>
              <w:t xml:space="preserve">                                                                                  to defend – </w:t>
            </w:r>
            <w:r w:rsidRPr="008C757C">
              <w:rPr>
                <w:color w:val="000000"/>
              </w:rPr>
              <w:t>защищать</w:t>
            </w:r>
            <w:r w:rsidRPr="008C757C">
              <w:rPr>
                <w:color w:val="000000"/>
                <w:lang w:val="en-US"/>
              </w:rPr>
              <w:t xml:space="preserve">                                                                to appreciate – </w:t>
            </w:r>
            <w:r w:rsidRPr="008C757C">
              <w:rPr>
                <w:color w:val="000000"/>
              </w:rPr>
              <w:t>ценить</w:t>
            </w:r>
            <w:r w:rsidRPr="008C757C">
              <w:rPr>
                <w:color w:val="000000"/>
                <w:lang w:val="en-US"/>
              </w:rPr>
              <w:t xml:space="preserve">                                                                          to support – </w:t>
            </w:r>
            <w:r w:rsidRPr="008C757C">
              <w:rPr>
                <w:color w:val="000000"/>
              </w:rPr>
              <w:t>поддерживать</w:t>
            </w:r>
            <w:r w:rsidRPr="008C757C">
              <w:rPr>
                <w:color w:val="000000"/>
                <w:lang w:val="en-US"/>
              </w:rPr>
              <w:t xml:space="preserve">                                                     </w:t>
            </w:r>
          </w:p>
          <w:p w:rsidR="00BC3460" w:rsidRPr="008C757C" w:rsidRDefault="00BC3460" w:rsidP="008C757C">
            <w:pPr>
              <w:pStyle w:val="NormalWeb"/>
              <w:rPr>
                <w:color w:val="000000"/>
                <w:lang w:val="en-US"/>
              </w:rPr>
            </w:pPr>
          </w:p>
          <w:p w:rsidR="00BC3460" w:rsidRPr="008C757C" w:rsidRDefault="00BC3460" w:rsidP="008C757C">
            <w:pPr>
              <w:pStyle w:val="NormalWeb"/>
              <w:rPr>
                <w:color w:val="000000"/>
                <w:lang w:val="en-US"/>
              </w:rPr>
            </w:pPr>
          </w:p>
          <w:p w:rsidR="00BC3460" w:rsidRPr="008C757C" w:rsidRDefault="00BC3460" w:rsidP="008C757C">
            <w:pPr>
              <w:pStyle w:val="NormalWeb"/>
              <w:rPr>
                <w:color w:val="000000"/>
                <w:lang w:val="en-US"/>
              </w:rPr>
            </w:pPr>
            <w:r w:rsidRPr="008C757C">
              <w:rPr>
                <w:color w:val="000000"/>
                <w:lang w:val="en-US"/>
              </w:rPr>
              <w:t xml:space="preserve">                                                                                   </w:t>
            </w:r>
          </w:p>
        </w:tc>
        <w:tc>
          <w:tcPr>
            <w:tcW w:w="1812" w:type="dxa"/>
          </w:tcPr>
          <w:p w:rsidR="00BC3460" w:rsidRPr="008C757C" w:rsidRDefault="00BC3460" w:rsidP="008C757C">
            <w:pPr>
              <w:pStyle w:val="NormalWeb"/>
              <w:rPr>
                <w:color w:val="000000"/>
                <w:lang w:val="en-US"/>
              </w:rPr>
            </w:pPr>
          </w:p>
        </w:tc>
      </w:tr>
      <w:tr w:rsidR="00BC3460" w:rsidRPr="008C757C" w:rsidTr="008C757C">
        <w:trPr>
          <w:trHeight w:val="2686"/>
        </w:trPr>
        <w:tc>
          <w:tcPr>
            <w:tcW w:w="2469" w:type="dxa"/>
          </w:tcPr>
          <w:p w:rsidR="00BC3460" w:rsidRPr="008C757C" w:rsidRDefault="00BC3460" w:rsidP="008C757C">
            <w:pPr>
              <w:pStyle w:val="NormalWeb"/>
              <w:rPr>
                <w:color w:val="000000"/>
              </w:rPr>
            </w:pPr>
            <w:r w:rsidRPr="008C757C">
              <w:rPr>
                <w:color w:val="000000"/>
              </w:rPr>
              <w:t xml:space="preserve">8. </w:t>
            </w:r>
            <w:r w:rsidRPr="008C757C">
              <w:t>Развитие лексико-грамматических умений и навыков на уровне предложения</w:t>
            </w:r>
            <w:r w:rsidRPr="008C757C">
              <w:rPr>
                <w:color w:val="000000"/>
              </w:rPr>
              <w:t xml:space="preserve"> </w:t>
            </w:r>
          </w:p>
          <w:p w:rsidR="00BC3460" w:rsidRPr="008C757C" w:rsidRDefault="00BC3460" w:rsidP="008C757C">
            <w:pPr>
              <w:pStyle w:val="NormalWeb"/>
              <w:rPr>
                <w:color w:val="000000"/>
              </w:rPr>
            </w:pPr>
            <w:r w:rsidRPr="008C757C">
              <w:t>4 мин</w:t>
            </w:r>
          </w:p>
        </w:tc>
        <w:tc>
          <w:tcPr>
            <w:tcW w:w="6983" w:type="dxa"/>
          </w:tcPr>
          <w:p w:rsidR="00BC3460" w:rsidRPr="008C757C" w:rsidRDefault="00BC3460" w:rsidP="008C757C">
            <w:pPr>
              <w:spacing w:line="240" w:lineRule="auto"/>
              <w:rPr>
                <w:rFonts w:ascii="Times New Roman" w:hAnsi="Times New Roman"/>
                <w:sz w:val="24"/>
                <w:szCs w:val="24"/>
                <w:lang w:val="en-US"/>
              </w:rPr>
            </w:pPr>
            <w:r w:rsidRPr="008C757C">
              <w:rPr>
                <w:rFonts w:ascii="Times New Roman" w:hAnsi="Times New Roman"/>
                <w:sz w:val="24"/>
                <w:szCs w:val="24"/>
              </w:rPr>
              <w:t>Е</w:t>
            </w:r>
            <w:r w:rsidRPr="008C757C">
              <w:rPr>
                <w:rFonts w:ascii="Times New Roman" w:hAnsi="Times New Roman"/>
                <w:sz w:val="24"/>
                <w:szCs w:val="24"/>
                <w:lang w:val="en-US"/>
              </w:rPr>
              <w:t>.</w:t>
            </w:r>
            <w:r w:rsidRPr="008C757C">
              <w:rPr>
                <w:rFonts w:ascii="Times New Roman" w:hAnsi="Times New Roman"/>
                <w:sz w:val="24"/>
                <w:szCs w:val="24"/>
              </w:rPr>
              <w:t>В</w:t>
            </w:r>
            <w:r w:rsidRPr="008C757C">
              <w:rPr>
                <w:rFonts w:ascii="Times New Roman" w:hAnsi="Times New Roman"/>
                <w:sz w:val="24"/>
                <w:szCs w:val="24"/>
                <w:lang w:val="en-US"/>
              </w:rPr>
              <w:t xml:space="preserve">. – Now you’ll work in groups. Insert the verbs from these word combinations into the following sentences.                                                         1. A friend is a person who understands and_________________.        2. A false friend is a person who_____________.                                      3. A good friend should __________you if you are right.                           4. A good friend ___________ you when someone hurts you.                  5.  Sometimes you ________with your friend about silly unimportant things.                                                                                                               6. A real friend </w:t>
            </w:r>
            <w:r w:rsidRPr="008C757C">
              <w:rPr>
                <w:rFonts w:ascii="Times New Roman" w:hAnsi="Times New Roman"/>
                <w:color w:val="000000"/>
                <w:sz w:val="24"/>
                <w:szCs w:val="24"/>
                <w:lang w:val="en-US"/>
              </w:rPr>
              <w:t xml:space="preserve">__________ your advice.                                              – It’s time to check up. </w:t>
            </w:r>
          </w:p>
        </w:tc>
        <w:tc>
          <w:tcPr>
            <w:tcW w:w="4144" w:type="dxa"/>
          </w:tcPr>
          <w:p w:rsidR="00BC3460" w:rsidRPr="008C757C" w:rsidRDefault="00BC3460" w:rsidP="008C757C">
            <w:pPr>
              <w:pStyle w:val="NormalWeb"/>
              <w:rPr>
                <w:color w:val="000000"/>
                <w:lang w:val="en-US"/>
              </w:rPr>
            </w:pPr>
            <w:r w:rsidRPr="008C757C">
              <w:rPr>
                <w:color w:val="000000"/>
                <w:lang w:val="en-US"/>
              </w:rPr>
              <w:t xml:space="preserve">-.1. </w:t>
            </w:r>
            <w:r w:rsidRPr="008C757C">
              <w:rPr>
                <w:lang w:val="en-US"/>
              </w:rPr>
              <w:t>A friend is a person who understands and</w:t>
            </w:r>
            <w:r w:rsidRPr="008C757C">
              <w:rPr>
                <w:color w:val="000000"/>
                <w:lang w:val="en-US"/>
              </w:rPr>
              <w:t xml:space="preserve">  forgives.                                                    2. </w:t>
            </w:r>
            <w:r w:rsidRPr="008C757C">
              <w:rPr>
                <w:lang w:val="en-US"/>
              </w:rPr>
              <w:t xml:space="preserve">A false friend is a person who betrays.                                  3. A good friend should support you if you are right.                                               4. A good friend defends you when someone hurts you.                                             5.Sometimes you quarrel with your friend about silly unimportant things.                                                                      6. A real friend </w:t>
            </w:r>
            <w:r w:rsidRPr="008C757C">
              <w:rPr>
                <w:color w:val="000000"/>
                <w:lang w:val="en-US"/>
              </w:rPr>
              <w:t>appreciates your advice.</w:t>
            </w:r>
            <w:r w:rsidRPr="008C757C">
              <w:rPr>
                <w:lang w:val="en-US"/>
              </w:rPr>
              <w:t xml:space="preserve">                                        </w:t>
            </w:r>
          </w:p>
        </w:tc>
        <w:tc>
          <w:tcPr>
            <w:tcW w:w="1812" w:type="dxa"/>
          </w:tcPr>
          <w:p w:rsidR="00BC3460" w:rsidRPr="008C757C" w:rsidRDefault="00BC3460" w:rsidP="008C757C">
            <w:pPr>
              <w:pStyle w:val="NormalWeb"/>
              <w:rPr>
                <w:color w:val="000000"/>
                <w:lang w:val="en-US"/>
              </w:rPr>
            </w:pPr>
          </w:p>
        </w:tc>
      </w:tr>
      <w:tr w:rsidR="00BC3460" w:rsidRPr="008C757C" w:rsidTr="008C757C">
        <w:tc>
          <w:tcPr>
            <w:tcW w:w="2469" w:type="dxa"/>
          </w:tcPr>
          <w:p w:rsidR="00BC3460" w:rsidRPr="008C757C" w:rsidRDefault="00BC3460" w:rsidP="008C757C">
            <w:pPr>
              <w:pStyle w:val="NormalWeb"/>
            </w:pPr>
            <w:r w:rsidRPr="008C757C">
              <w:rPr>
                <w:color w:val="000000"/>
              </w:rPr>
              <w:t xml:space="preserve">9. </w:t>
            </w:r>
            <w:r w:rsidRPr="008C757C">
              <w:t>Развитие умений и навыков работы с микротемами текста.</w:t>
            </w:r>
          </w:p>
          <w:p w:rsidR="00BC3460" w:rsidRPr="008C757C" w:rsidRDefault="00BC3460" w:rsidP="008C757C">
            <w:pPr>
              <w:pStyle w:val="NormalWeb"/>
              <w:rPr>
                <w:color w:val="000000"/>
              </w:rPr>
            </w:pPr>
            <w:r w:rsidRPr="008C757C">
              <w:t>2 мин</w:t>
            </w:r>
          </w:p>
        </w:tc>
        <w:tc>
          <w:tcPr>
            <w:tcW w:w="6983" w:type="dxa"/>
          </w:tcPr>
          <w:p w:rsidR="00BC3460" w:rsidRPr="008C757C" w:rsidRDefault="00BC3460" w:rsidP="008C757C">
            <w:pPr>
              <w:pStyle w:val="NormalWeb"/>
              <w:rPr>
                <w:color w:val="000000"/>
              </w:rPr>
            </w:pPr>
            <w:r w:rsidRPr="008C757C">
              <w:rPr>
                <w:color w:val="000000"/>
              </w:rPr>
              <w:t>И.Т. Перед учащимися текст, который необходимо восстановить. Восстанавливают последовательность микротем. При этом каждая микротема выделена цветом. Правильным ответом является цветовая гамма.</w:t>
            </w:r>
          </w:p>
        </w:tc>
        <w:tc>
          <w:tcPr>
            <w:tcW w:w="4144" w:type="dxa"/>
          </w:tcPr>
          <w:p w:rsidR="00BC3460" w:rsidRPr="008C757C" w:rsidRDefault="00BC3460" w:rsidP="008C757C">
            <w:pPr>
              <w:pStyle w:val="NormalWeb"/>
              <w:rPr>
                <w:color w:val="000000"/>
              </w:rPr>
            </w:pP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pPr>
            <w:r w:rsidRPr="008C757C">
              <w:rPr>
                <w:color w:val="000000"/>
              </w:rPr>
              <w:t xml:space="preserve">10. </w:t>
            </w:r>
            <w:r w:rsidRPr="008C757C">
              <w:t>Развитие умений и навыков работы с текстом</w:t>
            </w:r>
          </w:p>
          <w:p w:rsidR="00BC3460" w:rsidRPr="008C757C" w:rsidRDefault="00BC3460" w:rsidP="008C757C">
            <w:pPr>
              <w:pStyle w:val="NormalWeb"/>
              <w:rPr>
                <w:color w:val="000000"/>
              </w:rPr>
            </w:pPr>
            <w:r w:rsidRPr="008C757C">
              <w:t>5 мин</w:t>
            </w:r>
          </w:p>
        </w:tc>
        <w:tc>
          <w:tcPr>
            <w:tcW w:w="6983" w:type="dxa"/>
          </w:tcPr>
          <w:p w:rsidR="00BC3460" w:rsidRPr="008C757C" w:rsidRDefault="00BC3460" w:rsidP="008C757C">
            <w:pPr>
              <w:pStyle w:val="NormalWeb"/>
              <w:spacing w:before="0" w:beforeAutospacing="0" w:after="0" w:afterAutospacing="0"/>
              <w:rPr>
                <w:color w:val="FF0000"/>
              </w:rPr>
            </w:pPr>
            <w:r w:rsidRPr="008C757C">
              <w:rPr>
                <w:color w:val="FF0000"/>
              </w:rPr>
              <w:t>Есть ценности, которые изменяются, теряются, пропадают, становясь пылью времени. Но как бы ни изменялось общество, всё равно на протяжении тысячелетий остаются вечные ценности, которые имеют большое значение для людей всех поколений и культур. Одной из таких вечных ценностей, безусловно, является дружба.</w:t>
            </w:r>
          </w:p>
          <w:p w:rsidR="00BC3460" w:rsidRPr="008C757C" w:rsidRDefault="00BC3460" w:rsidP="008C757C">
            <w:pPr>
              <w:pStyle w:val="NormalWeb"/>
              <w:spacing w:before="0" w:beforeAutospacing="0" w:after="0" w:afterAutospacing="0"/>
              <w:rPr>
                <w:color w:val="000000"/>
              </w:rPr>
            </w:pPr>
          </w:p>
          <w:p w:rsidR="00BC3460" w:rsidRPr="008C757C" w:rsidRDefault="00BC3460" w:rsidP="008C757C">
            <w:pPr>
              <w:pStyle w:val="NormalWeb"/>
              <w:spacing w:before="0" w:beforeAutospacing="0" w:after="0" w:afterAutospacing="0"/>
              <w:rPr>
                <w:color w:val="FFC000"/>
              </w:rPr>
            </w:pPr>
            <w:r w:rsidRPr="008C757C">
              <w:rPr>
                <w:color w:val="FFC000"/>
              </w:rPr>
              <w:t>Люди очень часто употребляют это слово в своём языке, тех или иных людей называют своими друзьями, но мало кто может сформулировать, что такое дружба, кто такой настоящий друг, каким он должен быть. Все определения дружбы сходны в одном: дружба – это взаимоотношения, основанные на взаимной открытости людей, полном доверии и постоянной готовности в любой момент прийти друг другу на помощь.</w:t>
            </w:r>
          </w:p>
          <w:p w:rsidR="00BC3460" w:rsidRPr="008C757C" w:rsidRDefault="00BC3460" w:rsidP="008C757C">
            <w:pPr>
              <w:pStyle w:val="NormalWeb"/>
              <w:spacing w:before="0" w:beforeAutospacing="0" w:after="0" w:afterAutospacing="0"/>
              <w:rPr>
                <w:color w:val="000000"/>
              </w:rPr>
            </w:pPr>
          </w:p>
          <w:p w:rsidR="00BC3460" w:rsidRPr="008C757C" w:rsidRDefault="00BC3460" w:rsidP="008C757C">
            <w:pPr>
              <w:pStyle w:val="NormalWeb"/>
              <w:spacing w:before="0" w:beforeAutospacing="0" w:after="0" w:afterAutospacing="0"/>
              <w:rPr>
                <w:color w:val="00B050"/>
              </w:rPr>
            </w:pPr>
            <w:r w:rsidRPr="008C757C">
              <w:rPr>
                <w:color w:val="00B050"/>
              </w:rPr>
              <w:t>Главное, чтобы у друзей были одинаковые жизненные ценности, похожие духовные ориентиры, тогда они смогут дружить, даже если их отношение к определённым явлениям жизни разное. И тогда на настоящую дружбу не влияет время и расстояние. Люди могут разговаривать друг с другом лишь изредка, быть в разлуке в течение многих лет, но всё равно оставаться очень близкими друзьями. Подобное постоянство – отличительная черта настоящей дружбы.</w:t>
            </w:r>
          </w:p>
          <w:p w:rsidR="00BC3460" w:rsidRPr="008C757C" w:rsidRDefault="00BC3460" w:rsidP="008C757C">
            <w:pPr>
              <w:pStyle w:val="NormalWeb"/>
              <w:spacing w:before="0" w:beforeAutospacing="0" w:after="0" w:afterAutospacing="0"/>
              <w:rPr>
                <w:b/>
                <w:color w:val="000000"/>
              </w:rPr>
            </w:pPr>
            <w:r w:rsidRPr="008C757C">
              <w:rPr>
                <w:color w:val="000000"/>
              </w:rPr>
              <w:t xml:space="preserve">И.Т. – </w:t>
            </w:r>
            <w:r w:rsidRPr="008C757C">
              <w:rPr>
                <w:b/>
                <w:color w:val="000000"/>
              </w:rPr>
              <w:t>заголовок</w:t>
            </w:r>
          </w:p>
          <w:p w:rsidR="00BC3460" w:rsidRPr="008C757C" w:rsidRDefault="00BC3460" w:rsidP="008C757C">
            <w:pPr>
              <w:pStyle w:val="NormalWeb"/>
              <w:spacing w:before="0" w:beforeAutospacing="0" w:after="0" w:afterAutospacing="0"/>
              <w:rPr>
                <w:b/>
                <w:color w:val="000000"/>
              </w:rPr>
            </w:pPr>
            <w:r w:rsidRPr="008C757C">
              <w:rPr>
                <w:b/>
                <w:color w:val="000000"/>
              </w:rPr>
              <w:t>- работа с абзацами</w:t>
            </w:r>
          </w:p>
          <w:p w:rsidR="00BC3460" w:rsidRPr="008C757C" w:rsidRDefault="00BC3460" w:rsidP="008C757C">
            <w:pPr>
              <w:pStyle w:val="NormalWeb"/>
              <w:spacing w:before="0" w:beforeAutospacing="0" w:after="0" w:afterAutospacing="0"/>
              <w:rPr>
                <w:b/>
                <w:color w:val="000000"/>
              </w:rPr>
            </w:pPr>
            <w:r w:rsidRPr="008C757C">
              <w:rPr>
                <w:b/>
                <w:color w:val="000000"/>
              </w:rPr>
              <w:t>- игра на понимание текста «правда/неправда»:</w:t>
            </w:r>
          </w:p>
          <w:p w:rsidR="00BC3460" w:rsidRPr="008C757C" w:rsidRDefault="00BC3460" w:rsidP="008C757C">
            <w:pPr>
              <w:pStyle w:val="NormalWeb"/>
              <w:spacing w:before="0" w:beforeAutospacing="0" w:after="0" w:afterAutospacing="0"/>
              <w:rPr>
                <w:color w:val="000000"/>
              </w:rPr>
            </w:pPr>
            <w:r w:rsidRPr="008C757C">
              <w:rPr>
                <w:color w:val="000000"/>
              </w:rPr>
              <w:t xml:space="preserve">1.Дружба для людей не представляет никакой ценности. </w:t>
            </w:r>
            <w:r w:rsidRPr="008C757C">
              <w:rPr>
                <w:b/>
                <w:color w:val="000000"/>
              </w:rPr>
              <w:t>НП</w:t>
            </w:r>
          </w:p>
          <w:p w:rsidR="00BC3460" w:rsidRPr="008C757C" w:rsidRDefault="00BC3460" w:rsidP="008C757C">
            <w:pPr>
              <w:pStyle w:val="NormalWeb"/>
              <w:spacing w:before="0" w:beforeAutospacing="0" w:after="0" w:afterAutospacing="0"/>
              <w:rPr>
                <w:color w:val="000000"/>
              </w:rPr>
            </w:pPr>
            <w:r w:rsidRPr="008C757C">
              <w:rPr>
                <w:color w:val="000000"/>
              </w:rPr>
              <w:t xml:space="preserve">2.Общество меняется, а вечные ценности остаются. </w:t>
            </w:r>
            <w:r w:rsidRPr="008C757C">
              <w:rPr>
                <w:b/>
                <w:color w:val="000000"/>
              </w:rPr>
              <w:t>П</w:t>
            </w:r>
          </w:p>
          <w:p w:rsidR="00BC3460" w:rsidRPr="008C757C" w:rsidRDefault="00BC3460" w:rsidP="008C757C">
            <w:pPr>
              <w:pStyle w:val="NormalWeb"/>
              <w:spacing w:before="0" w:beforeAutospacing="0" w:after="0" w:afterAutospacing="0"/>
              <w:rPr>
                <w:color w:val="000000"/>
              </w:rPr>
            </w:pPr>
            <w:r w:rsidRPr="008C757C">
              <w:rPr>
                <w:color w:val="000000"/>
              </w:rPr>
              <w:t xml:space="preserve">3.Люди часто употребляют слово «дружба» в своем языке и могут дать четкое определение этому слову. </w:t>
            </w:r>
            <w:r w:rsidRPr="008C757C">
              <w:rPr>
                <w:b/>
                <w:color w:val="000000"/>
              </w:rPr>
              <w:t>НП</w:t>
            </w:r>
          </w:p>
          <w:p w:rsidR="00BC3460" w:rsidRPr="008C757C" w:rsidRDefault="00BC3460" w:rsidP="008C757C">
            <w:pPr>
              <w:pStyle w:val="NormalWeb"/>
              <w:spacing w:before="0" w:beforeAutospacing="0" w:after="0" w:afterAutospacing="0"/>
            </w:pPr>
            <w:r w:rsidRPr="008C757C">
              <w:rPr>
                <w:color w:val="000000"/>
              </w:rPr>
              <w:t>4.</w:t>
            </w:r>
            <w:r w:rsidRPr="008C757C">
              <w:rPr>
                <w:color w:val="FFC000"/>
              </w:rPr>
              <w:t xml:space="preserve"> </w:t>
            </w:r>
            <w:r w:rsidRPr="008C757C">
              <w:t xml:space="preserve">Дружба – это взаимоотношения, основанные на взаимной открытости людей. </w:t>
            </w:r>
            <w:r w:rsidRPr="008C757C">
              <w:rPr>
                <w:b/>
              </w:rPr>
              <w:t>П</w:t>
            </w:r>
          </w:p>
          <w:p w:rsidR="00BC3460" w:rsidRPr="008C757C" w:rsidRDefault="00BC3460" w:rsidP="008C757C">
            <w:pPr>
              <w:pStyle w:val="NormalWeb"/>
              <w:spacing w:before="0" w:beforeAutospacing="0" w:after="0" w:afterAutospacing="0"/>
            </w:pPr>
            <w:r w:rsidRPr="008C757C">
              <w:t xml:space="preserve">5.Для друзей не обязательно иметь одинаковые жизненные ценности. </w:t>
            </w:r>
            <w:r w:rsidRPr="008C757C">
              <w:rPr>
                <w:b/>
              </w:rPr>
              <w:t>НП</w:t>
            </w:r>
          </w:p>
          <w:p w:rsidR="00BC3460" w:rsidRPr="008C757C" w:rsidRDefault="00BC3460" w:rsidP="008C757C">
            <w:pPr>
              <w:pStyle w:val="NormalWeb"/>
              <w:spacing w:before="0" w:beforeAutospacing="0" w:after="0" w:afterAutospacing="0"/>
            </w:pPr>
            <w:r w:rsidRPr="008C757C">
              <w:t>6.</w:t>
            </w:r>
            <w:r w:rsidRPr="008C757C">
              <w:rPr>
                <w:color w:val="00B050"/>
              </w:rPr>
              <w:t xml:space="preserve"> </w:t>
            </w:r>
            <w:r w:rsidRPr="008C757C">
              <w:t xml:space="preserve">На настоящую дружбу не влияет время и расстояние. </w:t>
            </w:r>
            <w:r w:rsidRPr="008C757C">
              <w:rPr>
                <w:b/>
              </w:rPr>
              <w:t>П</w:t>
            </w:r>
          </w:p>
          <w:p w:rsidR="00BC3460" w:rsidRPr="008C757C" w:rsidRDefault="00BC3460" w:rsidP="008C757C">
            <w:pPr>
              <w:pStyle w:val="NormalWeb"/>
              <w:spacing w:before="0" w:beforeAutospacing="0" w:after="0" w:afterAutospacing="0"/>
              <w:rPr>
                <w:b/>
              </w:rPr>
            </w:pPr>
            <w:r w:rsidRPr="008C757C">
              <w:t xml:space="preserve">7. Настоящим друзьям не страшны разлука и расстояния. </w:t>
            </w:r>
            <w:r w:rsidRPr="008C757C">
              <w:rPr>
                <w:b/>
              </w:rPr>
              <w:t>П</w:t>
            </w:r>
          </w:p>
          <w:p w:rsidR="00BC3460" w:rsidRPr="008C757C" w:rsidRDefault="00BC3460" w:rsidP="008C757C">
            <w:pPr>
              <w:pStyle w:val="NormalWeb"/>
              <w:spacing w:before="0" w:beforeAutospacing="0" w:after="0" w:afterAutospacing="0"/>
              <w:rPr>
                <w:b/>
              </w:rPr>
            </w:pPr>
            <w:r w:rsidRPr="008C757C">
              <w:rPr>
                <w:b/>
              </w:rPr>
              <w:t>ТЕСТ ПО СОДЕРЖАНИЮ</w:t>
            </w:r>
          </w:p>
          <w:p w:rsidR="00BC3460" w:rsidRPr="008C757C" w:rsidRDefault="00BC3460" w:rsidP="008C757C">
            <w:pPr>
              <w:pStyle w:val="NormalWeb"/>
              <w:spacing w:before="0" w:beforeAutospacing="0" w:after="0" w:afterAutospacing="0"/>
              <w:rPr>
                <w:color w:val="000000"/>
              </w:rPr>
            </w:pPr>
            <w:r w:rsidRPr="008C757C">
              <w:rPr>
                <w:color w:val="000000"/>
              </w:rPr>
              <w:t>1.В каком предложении содержится основная мысль?</w:t>
            </w:r>
          </w:p>
          <w:p w:rsidR="00BC3460" w:rsidRPr="008C757C" w:rsidRDefault="00BC3460" w:rsidP="008C757C">
            <w:pPr>
              <w:pStyle w:val="NormalWeb"/>
              <w:spacing w:before="0" w:beforeAutospacing="0" w:after="0" w:afterAutospacing="0"/>
              <w:rPr>
                <w:color w:val="000000"/>
              </w:rPr>
            </w:pPr>
            <w:r w:rsidRPr="008C757C">
              <w:rPr>
                <w:color w:val="000000"/>
              </w:rPr>
              <w:t>1)1;2)</w:t>
            </w:r>
            <w:r w:rsidRPr="008C757C">
              <w:rPr>
                <w:b/>
                <w:bCs/>
                <w:color w:val="000000"/>
              </w:rPr>
              <w:t>8;</w:t>
            </w:r>
            <w:r w:rsidRPr="008C757C">
              <w:rPr>
                <w:rStyle w:val="apple-converted-space"/>
                <w:color w:val="000000"/>
              </w:rPr>
              <w:t> </w:t>
            </w:r>
            <w:r w:rsidRPr="008C757C">
              <w:rPr>
                <w:color w:val="000000"/>
              </w:rPr>
              <w:t>3)2; 4)3.</w:t>
            </w:r>
          </w:p>
          <w:p w:rsidR="00BC3460" w:rsidRPr="008C757C" w:rsidRDefault="00BC3460" w:rsidP="008C757C">
            <w:pPr>
              <w:pStyle w:val="NormalWeb"/>
              <w:spacing w:before="0" w:beforeAutospacing="0" w:after="0" w:afterAutospacing="0"/>
              <w:rPr>
                <w:color w:val="000000"/>
              </w:rPr>
            </w:pPr>
            <w:r w:rsidRPr="008C757C">
              <w:rPr>
                <w:color w:val="000000"/>
              </w:rPr>
              <w:t>2. Определите стиль и тип речи текста?</w:t>
            </w:r>
          </w:p>
          <w:p w:rsidR="00BC3460" w:rsidRPr="008C757C" w:rsidRDefault="00BC3460" w:rsidP="008C757C">
            <w:pPr>
              <w:pStyle w:val="NormalWeb"/>
              <w:spacing w:before="0" w:beforeAutospacing="0" w:after="0" w:afterAutospacing="0"/>
              <w:rPr>
                <w:b/>
              </w:rPr>
            </w:pPr>
            <w:r w:rsidRPr="008C757C">
              <w:rPr>
                <w:b/>
              </w:rPr>
              <w:t>РАБОТА С ПРЕДЛОЖЕНИЯМИ:</w:t>
            </w:r>
          </w:p>
          <w:p w:rsidR="00BC3460" w:rsidRPr="008C757C" w:rsidRDefault="00BC3460" w:rsidP="008C757C">
            <w:pPr>
              <w:pStyle w:val="NormalWeb"/>
              <w:spacing w:before="0" w:beforeAutospacing="0" w:after="0" w:afterAutospacing="0"/>
            </w:pPr>
            <w:r w:rsidRPr="008C757C">
              <w:rPr>
                <w:b/>
              </w:rPr>
              <w:t>-</w:t>
            </w:r>
            <w:r w:rsidRPr="008C757C">
              <w:t>найти простые предложения, осложненные ПО и ДПО</w:t>
            </w:r>
          </w:p>
          <w:p w:rsidR="00BC3460" w:rsidRPr="008C757C" w:rsidRDefault="00BC3460" w:rsidP="008C757C">
            <w:pPr>
              <w:pStyle w:val="NormalWeb"/>
              <w:spacing w:before="0" w:beforeAutospacing="0" w:after="0" w:afterAutospacing="0"/>
            </w:pPr>
            <w:r w:rsidRPr="008C757C">
              <w:t>-найти ССП, СПП, БСП (обозначить признаки данных предложений)</w:t>
            </w:r>
          </w:p>
          <w:p w:rsidR="00BC3460" w:rsidRPr="008C757C" w:rsidRDefault="00BC3460" w:rsidP="008C757C">
            <w:pPr>
              <w:pStyle w:val="NormalWeb"/>
              <w:spacing w:before="0" w:beforeAutospacing="0" w:after="0" w:afterAutospacing="0"/>
            </w:pPr>
            <w:r w:rsidRPr="008C757C">
              <w:t>-найти художественные средства в тексте</w:t>
            </w:r>
          </w:p>
          <w:p w:rsidR="00BC3460" w:rsidRPr="008C757C" w:rsidRDefault="00BC3460" w:rsidP="008C757C">
            <w:pPr>
              <w:pStyle w:val="NormalWeb"/>
              <w:spacing w:before="0" w:beforeAutospacing="0" w:after="0" w:afterAutospacing="0"/>
            </w:pPr>
            <w:r w:rsidRPr="008C757C">
              <w:t>-проиллюстрировать примерами из текста известные орфограммы и пунктограммы</w:t>
            </w:r>
          </w:p>
          <w:p w:rsidR="00BC3460" w:rsidRPr="008C757C" w:rsidRDefault="00BC3460" w:rsidP="008C757C">
            <w:pPr>
              <w:pStyle w:val="NormalWeb"/>
              <w:spacing w:before="0" w:beforeAutospacing="0" w:after="0" w:afterAutospacing="0"/>
              <w:rPr>
                <w:b/>
                <w:color w:val="000000"/>
              </w:rPr>
            </w:pPr>
            <w:r w:rsidRPr="008C757C">
              <w:rPr>
                <w:b/>
              </w:rPr>
              <w:t>УСТНОЕ СОЧИНЕНИЕ НА ЛИНГВИСТИЧЕСКУЮ ТЕМУ</w:t>
            </w:r>
          </w:p>
        </w:tc>
        <w:tc>
          <w:tcPr>
            <w:tcW w:w="4144" w:type="dxa"/>
          </w:tcPr>
          <w:p w:rsidR="00BC3460" w:rsidRPr="008C757C" w:rsidRDefault="00BC3460" w:rsidP="008C757C">
            <w:pPr>
              <w:pStyle w:val="NormalWeb"/>
              <w:rPr>
                <w:color w:val="000000"/>
              </w:rPr>
            </w:pPr>
            <w:r w:rsidRPr="008C757C">
              <w:rPr>
                <w:color w:val="000000"/>
              </w:rPr>
              <w:t>3.Работа с абзацами и восстановление текста по группам.</w:t>
            </w:r>
          </w:p>
          <w:p w:rsidR="00BC3460" w:rsidRPr="008C757C" w:rsidRDefault="00BC3460" w:rsidP="008C757C">
            <w:pPr>
              <w:pStyle w:val="NormalWeb"/>
              <w:rPr>
                <w:color w:val="000000"/>
              </w:rPr>
            </w:pPr>
            <w:r w:rsidRPr="008C757C">
              <w:rPr>
                <w:color w:val="000000"/>
              </w:rPr>
              <w:t>4Текст (подобрать заголовок, правда-неправда-афоризмы + - к теме текста)</w:t>
            </w:r>
          </w:p>
          <w:p w:rsidR="00BC3460" w:rsidRPr="008C757C" w:rsidRDefault="00BC3460" w:rsidP="008C757C">
            <w:pPr>
              <w:pStyle w:val="NormalWeb"/>
              <w:rPr>
                <w:color w:val="000000"/>
              </w:rPr>
            </w:pPr>
            <w:bookmarkStart w:id="0" w:name="_GoBack"/>
            <w:bookmarkEnd w:id="0"/>
          </w:p>
          <w:p w:rsidR="00BC3460" w:rsidRPr="008C757C" w:rsidRDefault="00BC3460" w:rsidP="008C757C">
            <w:pPr>
              <w:pStyle w:val="NormalWeb"/>
              <w:rPr>
                <w:color w:val="000000"/>
              </w:rPr>
            </w:pPr>
          </w:p>
          <w:p w:rsidR="00BC3460" w:rsidRPr="008C757C" w:rsidRDefault="00BC3460" w:rsidP="008C757C">
            <w:pPr>
              <w:pStyle w:val="NormalWeb"/>
              <w:rPr>
                <w:color w:val="000000"/>
              </w:rPr>
            </w:pPr>
            <w:r w:rsidRPr="008C757C">
              <w:rPr>
                <w:color w:val="000000"/>
              </w:rPr>
              <w:t>- Сочинение на лингвистичнскую тему (роль ПО, ДПО, художественных средств в тексте) отработать на уроке</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1</w:t>
            </w:r>
            <w:r w:rsidRPr="008C757C">
              <w:rPr>
                <w:color w:val="000000"/>
                <w:lang w:val="en-US"/>
              </w:rPr>
              <w:t>1</w:t>
            </w:r>
            <w:r w:rsidRPr="008C757C">
              <w:rPr>
                <w:color w:val="000000"/>
              </w:rPr>
              <w:t>. Систематизация полученных знаний</w:t>
            </w:r>
          </w:p>
          <w:p w:rsidR="00BC3460" w:rsidRPr="008C757C" w:rsidRDefault="00BC3460" w:rsidP="008C757C">
            <w:pPr>
              <w:pStyle w:val="NormalWeb"/>
              <w:rPr>
                <w:color w:val="000000"/>
              </w:rPr>
            </w:pPr>
            <w:r w:rsidRPr="008C757C">
              <w:rPr>
                <w:color w:val="000000"/>
              </w:rPr>
              <w:t>2 мин</w:t>
            </w:r>
          </w:p>
        </w:tc>
        <w:tc>
          <w:tcPr>
            <w:tcW w:w="6983" w:type="dxa"/>
          </w:tcPr>
          <w:p w:rsidR="00BC3460" w:rsidRPr="008C757C" w:rsidRDefault="00BC3460" w:rsidP="008C757C">
            <w:pPr>
              <w:spacing w:line="240" w:lineRule="auto"/>
              <w:rPr>
                <w:rFonts w:ascii="Times New Roman" w:hAnsi="Times New Roman"/>
                <w:sz w:val="24"/>
                <w:szCs w:val="24"/>
                <w:lang w:val="en-US"/>
              </w:rPr>
            </w:pPr>
            <w:r w:rsidRPr="008C757C">
              <w:rPr>
                <w:rFonts w:ascii="Times New Roman" w:hAnsi="Times New Roman"/>
                <w:sz w:val="24"/>
                <w:szCs w:val="24"/>
                <w:lang w:val="en-US"/>
              </w:rPr>
              <w:t>- To summarize our knowledge about friendship let's make cinquains about it. Work in groups.                                                                                                                                         - Read them, please.</w:t>
            </w:r>
          </w:p>
          <w:p w:rsidR="00BC3460" w:rsidRPr="008C757C" w:rsidRDefault="00BC3460" w:rsidP="008C757C">
            <w:pPr>
              <w:pStyle w:val="Header"/>
              <w:tabs>
                <w:tab w:val="clear" w:pos="4677"/>
                <w:tab w:val="clear" w:pos="9355"/>
              </w:tabs>
              <w:rPr>
                <w:rFonts w:ascii="Times New Roman" w:hAnsi="Times New Roman"/>
                <w:szCs w:val="24"/>
                <w:lang w:val="en-US"/>
              </w:rPr>
            </w:pPr>
          </w:p>
        </w:tc>
        <w:tc>
          <w:tcPr>
            <w:tcW w:w="4144" w:type="dxa"/>
          </w:tcPr>
          <w:p w:rsidR="00BC3460" w:rsidRPr="008C757C" w:rsidRDefault="00BC3460" w:rsidP="008C757C">
            <w:pPr>
              <w:pStyle w:val="NormalWeb"/>
              <w:rPr>
                <w:color w:val="000000"/>
              </w:rPr>
            </w:pPr>
            <w:r w:rsidRPr="008C757C">
              <w:rPr>
                <w:color w:val="000000"/>
                <w:lang w:val="en-US"/>
              </w:rPr>
              <w:t>- Friends.                                                                                Real, fair.                                                                          Defend, support, appreciate.                                                Nothing</w:t>
            </w:r>
            <w:r w:rsidRPr="008C757C">
              <w:rPr>
                <w:color w:val="000000"/>
              </w:rPr>
              <w:t xml:space="preserve"> </w:t>
            </w:r>
            <w:r w:rsidRPr="008C757C">
              <w:rPr>
                <w:color w:val="000000"/>
                <w:lang w:val="en-US"/>
              </w:rPr>
              <w:t>replaces</w:t>
            </w:r>
            <w:r w:rsidRPr="008C757C">
              <w:rPr>
                <w:color w:val="000000"/>
              </w:rPr>
              <w:t xml:space="preserve"> </w:t>
            </w:r>
            <w:r w:rsidRPr="008C757C">
              <w:rPr>
                <w:color w:val="000000"/>
                <w:lang w:val="en-US"/>
              </w:rPr>
              <w:t>a</w:t>
            </w:r>
            <w:r w:rsidRPr="008C757C">
              <w:rPr>
                <w:color w:val="000000"/>
              </w:rPr>
              <w:t xml:space="preserve"> </w:t>
            </w:r>
            <w:r w:rsidRPr="008C757C">
              <w:rPr>
                <w:color w:val="000000"/>
                <w:lang w:val="en-US"/>
              </w:rPr>
              <w:t>best</w:t>
            </w:r>
            <w:r w:rsidRPr="008C757C">
              <w:rPr>
                <w:color w:val="000000"/>
              </w:rPr>
              <w:t xml:space="preserve"> </w:t>
            </w:r>
            <w:r w:rsidRPr="008C757C">
              <w:rPr>
                <w:color w:val="000000"/>
                <w:lang w:val="en-US"/>
              </w:rPr>
              <w:t>friend</w:t>
            </w:r>
            <w:r w:rsidRPr="008C757C">
              <w:rPr>
                <w:color w:val="000000"/>
              </w:rPr>
              <w:t xml:space="preserve">.  </w:t>
            </w:r>
            <w:r w:rsidRPr="008C757C">
              <w:rPr>
                <w:color w:val="000000"/>
                <w:lang w:val="en-US"/>
              </w:rPr>
              <w:t xml:space="preserve">                                           Value.</w:t>
            </w:r>
          </w:p>
        </w:tc>
        <w:tc>
          <w:tcPr>
            <w:tcW w:w="1812" w:type="dxa"/>
          </w:tcPr>
          <w:p w:rsidR="00BC3460" w:rsidRPr="008C757C" w:rsidRDefault="00BC3460" w:rsidP="008C757C">
            <w:pPr>
              <w:pStyle w:val="NormalWeb"/>
              <w:rPr>
                <w:color w:val="000000"/>
              </w:rPr>
            </w:pPr>
          </w:p>
        </w:tc>
      </w:tr>
      <w:tr w:rsidR="00BC3460" w:rsidRPr="008C757C" w:rsidTr="00E74986">
        <w:tc>
          <w:tcPr>
            <w:tcW w:w="15408" w:type="dxa"/>
            <w:gridSpan w:val="4"/>
          </w:tcPr>
          <w:p w:rsidR="00BC3460" w:rsidRPr="008C757C" w:rsidRDefault="00BC3460" w:rsidP="008C757C">
            <w:pPr>
              <w:pStyle w:val="NormalWeb"/>
              <w:jc w:val="center"/>
              <w:rPr>
                <w:color w:val="000000"/>
              </w:rPr>
            </w:pPr>
            <w:r w:rsidRPr="008C757C">
              <w:rPr>
                <w:b/>
                <w:bCs/>
                <w:lang w:val="en-US"/>
              </w:rPr>
              <w:t xml:space="preserve">III </w:t>
            </w:r>
            <w:r w:rsidRPr="008C757C">
              <w:rPr>
                <w:b/>
                <w:bCs/>
              </w:rPr>
              <w:t>Заключительный</w:t>
            </w:r>
            <w:r w:rsidRPr="008C757C">
              <w:rPr>
                <w:b/>
                <w:bCs/>
                <w:lang w:val="en-US"/>
              </w:rPr>
              <w:t xml:space="preserve"> </w:t>
            </w:r>
            <w:r w:rsidRPr="008C757C">
              <w:rPr>
                <w:b/>
                <w:bCs/>
              </w:rPr>
              <w:t>этап</w:t>
            </w: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1. Домашнее задание</w:t>
            </w:r>
          </w:p>
          <w:p w:rsidR="00BC3460" w:rsidRPr="008C757C" w:rsidRDefault="00BC3460" w:rsidP="008C757C">
            <w:pPr>
              <w:pStyle w:val="NormalWeb"/>
              <w:rPr>
                <w:color w:val="000000"/>
              </w:rPr>
            </w:pPr>
            <w:r w:rsidRPr="008C757C">
              <w:rPr>
                <w:color w:val="000000"/>
              </w:rPr>
              <w:t>2 мин</w:t>
            </w:r>
          </w:p>
        </w:tc>
        <w:tc>
          <w:tcPr>
            <w:tcW w:w="6983" w:type="dxa"/>
          </w:tcPr>
          <w:p w:rsidR="00BC3460" w:rsidRPr="008C757C" w:rsidRDefault="00BC3460" w:rsidP="008C757C">
            <w:pPr>
              <w:pStyle w:val="NormalWeb"/>
              <w:spacing w:before="0" w:beforeAutospacing="0" w:after="0" w:afterAutospacing="0"/>
            </w:pPr>
            <w:r w:rsidRPr="008C757C">
              <w:t>Написать сочинение.</w:t>
            </w:r>
          </w:p>
          <w:p w:rsidR="00BC3460" w:rsidRPr="008C757C" w:rsidRDefault="00BC3460" w:rsidP="008C757C">
            <w:pPr>
              <w:pStyle w:val="NormalWeb"/>
              <w:spacing w:before="0" w:beforeAutospacing="0" w:after="0" w:afterAutospacing="0"/>
            </w:pPr>
            <w:r w:rsidRPr="008C757C">
              <w:t>Как вы понимаете значение слова ДРУЖБА? Сформулируйте и прокомментируйте данное вами определение. Напишите сочинение-рассуждение на тему: «Что такое дружба?», взяв в качестве тезиса данное вами определение…</w:t>
            </w:r>
          </w:p>
          <w:p w:rsidR="00BC3460" w:rsidRPr="008C757C" w:rsidRDefault="00BC3460" w:rsidP="008C757C">
            <w:pPr>
              <w:pStyle w:val="NormalWeb"/>
              <w:shd w:val="clear" w:color="auto" w:fill="FFFFFF"/>
              <w:spacing w:before="0" w:beforeAutospacing="0" w:after="0" w:afterAutospacing="0"/>
              <w:jc w:val="both"/>
            </w:pPr>
            <w:r w:rsidRPr="008C757C">
              <w:t>Как Вы понимаете значение слова ДРУЖБА? Сформулируйте и прокомментируйте данное Вами определение. Напишите сочинение-рассуждение на тему «Что такое дружба»,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BC3460" w:rsidRPr="008C757C" w:rsidRDefault="00BC3460" w:rsidP="008C757C">
            <w:pPr>
              <w:pStyle w:val="NormalWeb"/>
              <w:shd w:val="clear" w:color="auto" w:fill="FFFFFF"/>
              <w:spacing w:before="0" w:beforeAutospacing="0" w:after="0" w:afterAutospacing="0"/>
              <w:jc w:val="both"/>
            </w:pPr>
            <w:r w:rsidRPr="008C757C">
              <w:t>Объём сочинения должен составлять не менее 70 слов.</w:t>
            </w:r>
          </w:p>
          <w:p w:rsidR="00BC3460" w:rsidRPr="008C757C" w:rsidRDefault="00BC3460" w:rsidP="008C757C">
            <w:pPr>
              <w:pStyle w:val="NormalWeb"/>
              <w:shd w:val="clear" w:color="auto" w:fill="FFFFFF"/>
              <w:spacing w:before="0" w:beforeAutospacing="0" w:after="0" w:afterAutospacing="0"/>
              <w:jc w:val="both"/>
            </w:pPr>
            <w:r w:rsidRPr="008C757C">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C3460" w:rsidRPr="008C757C" w:rsidRDefault="00BC3460" w:rsidP="008C757C">
            <w:pPr>
              <w:pStyle w:val="NormalWeb"/>
              <w:spacing w:before="0" w:beforeAutospacing="0" w:after="0" w:afterAutospacing="0"/>
              <w:rPr>
                <w:color w:val="FF0000"/>
              </w:rPr>
            </w:pPr>
            <w:r w:rsidRPr="008C757C">
              <w:t>Сочинение пишите аккуратно, разборчивым почерком.</w:t>
            </w:r>
          </w:p>
        </w:tc>
        <w:tc>
          <w:tcPr>
            <w:tcW w:w="4144" w:type="dxa"/>
          </w:tcPr>
          <w:p w:rsidR="00BC3460" w:rsidRPr="008C757C" w:rsidRDefault="00BC3460" w:rsidP="008C757C">
            <w:pPr>
              <w:pStyle w:val="NormalWeb"/>
              <w:rPr>
                <w:color w:val="000000"/>
              </w:rPr>
            </w:pPr>
            <w:r w:rsidRPr="008C757C">
              <w:rPr>
                <w:color w:val="000000"/>
              </w:rPr>
              <w:t xml:space="preserve">И.Т. сочинение на нравственную тему </w:t>
            </w:r>
          </w:p>
          <w:p w:rsidR="00BC3460" w:rsidRPr="008C757C" w:rsidRDefault="00BC3460" w:rsidP="008C757C">
            <w:pPr>
              <w:pStyle w:val="NormalWeb"/>
              <w:rPr>
                <w:color w:val="000000"/>
              </w:rPr>
            </w:pPr>
            <w:r w:rsidRPr="008C757C">
              <w:rPr>
                <w:color w:val="000000"/>
              </w:rPr>
              <w:t xml:space="preserve">Е.В. написать письмо другу. </w:t>
            </w: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2. Выставление оценок</w:t>
            </w:r>
          </w:p>
          <w:p w:rsidR="00BC3460" w:rsidRPr="008C757C" w:rsidRDefault="00BC3460" w:rsidP="008C757C">
            <w:pPr>
              <w:pStyle w:val="NormalWeb"/>
              <w:rPr>
                <w:color w:val="000000"/>
              </w:rPr>
            </w:pPr>
            <w:r w:rsidRPr="008C757C">
              <w:rPr>
                <w:color w:val="000000"/>
              </w:rPr>
              <w:t>2 мин</w:t>
            </w:r>
          </w:p>
        </w:tc>
        <w:tc>
          <w:tcPr>
            <w:tcW w:w="6983" w:type="dxa"/>
          </w:tcPr>
          <w:p w:rsidR="00BC3460" w:rsidRPr="008C757C" w:rsidRDefault="00BC3460" w:rsidP="008C757C">
            <w:pPr>
              <w:pStyle w:val="NormalWeb"/>
              <w:rPr>
                <w:color w:val="000000"/>
              </w:rPr>
            </w:pPr>
            <w:r w:rsidRPr="008C757C">
              <w:rPr>
                <w:color w:val="000000"/>
              </w:rPr>
              <w:t>Комментирование оценок за урок.</w:t>
            </w:r>
          </w:p>
        </w:tc>
        <w:tc>
          <w:tcPr>
            <w:tcW w:w="4144" w:type="dxa"/>
          </w:tcPr>
          <w:p w:rsidR="00BC3460" w:rsidRPr="008C757C" w:rsidRDefault="00BC3460" w:rsidP="008C757C">
            <w:pPr>
              <w:pStyle w:val="NormalWeb"/>
              <w:rPr>
                <w:color w:val="000000"/>
              </w:rPr>
            </w:pP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lang w:val="en-US"/>
              </w:rPr>
              <w:t xml:space="preserve">3. </w:t>
            </w:r>
            <w:r w:rsidRPr="008C757C">
              <w:rPr>
                <w:color w:val="000000"/>
              </w:rPr>
              <w:t>Рефлексия</w:t>
            </w:r>
          </w:p>
          <w:p w:rsidR="00BC3460" w:rsidRPr="008C757C" w:rsidRDefault="00BC3460" w:rsidP="008C757C">
            <w:pPr>
              <w:pStyle w:val="NormalWeb"/>
              <w:rPr>
                <w:color w:val="000000"/>
              </w:rPr>
            </w:pPr>
            <w:r w:rsidRPr="008C757C">
              <w:rPr>
                <w:color w:val="000000"/>
              </w:rPr>
              <w:t>4 мин</w:t>
            </w:r>
          </w:p>
        </w:tc>
        <w:tc>
          <w:tcPr>
            <w:tcW w:w="6983" w:type="dxa"/>
          </w:tcPr>
          <w:p w:rsidR="00BC3460" w:rsidRPr="008C757C" w:rsidRDefault="00BC3460" w:rsidP="008C757C">
            <w:pPr>
              <w:pStyle w:val="NormalWeb"/>
              <w:rPr>
                <w:color w:val="000000"/>
              </w:rPr>
            </w:pPr>
            <w:r w:rsidRPr="008C757C">
              <w:rPr>
                <w:color w:val="000000"/>
              </w:rPr>
              <w:t>1. Дерево с листиками и птичками (цветовая рефлексия)</w:t>
            </w:r>
          </w:p>
          <w:p w:rsidR="00BC3460" w:rsidRPr="008C757C" w:rsidRDefault="00BC3460" w:rsidP="00016861">
            <w:pPr>
              <w:pStyle w:val="NormalWeb"/>
              <w:rPr>
                <w:color w:val="000000"/>
              </w:rPr>
            </w:pPr>
          </w:p>
        </w:tc>
        <w:tc>
          <w:tcPr>
            <w:tcW w:w="4144" w:type="dxa"/>
          </w:tcPr>
          <w:p w:rsidR="00BC3460" w:rsidRPr="008C757C" w:rsidRDefault="00BC3460" w:rsidP="008C757C">
            <w:pPr>
              <w:pStyle w:val="NormalWeb"/>
              <w:rPr>
                <w:color w:val="000000"/>
              </w:rPr>
            </w:pPr>
          </w:p>
        </w:tc>
        <w:tc>
          <w:tcPr>
            <w:tcW w:w="1812" w:type="dxa"/>
          </w:tcPr>
          <w:p w:rsidR="00BC3460" w:rsidRPr="008C757C" w:rsidRDefault="00BC3460" w:rsidP="008C757C">
            <w:pPr>
              <w:pStyle w:val="NormalWeb"/>
              <w:rPr>
                <w:color w:val="000000"/>
              </w:rPr>
            </w:pPr>
          </w:p>
        </w:tc>
      </w:tr>
      <w:tr w:rsidR="00BC3460" w:rsidRPr="008C757C" w:rsidTr="008C757C">
        <w:tc>
          <w:tcPr>
            <w:tcW w:w="2469" w:type="dxa"/>
          </w:tcPr>
          <w:p w:rsidR="00BC3460" w:rsidRPr="008C757C" w:rsidRDefault="00BC3460" w:rsidP="008C757C">
            <w:pPr>
              <w:pStyle w:val="NormalWeb"/>
              <w:rPr>
                <w:color w:val="000000"/>
              </w:rPr>
            </w:pPr>
            <w:r w:rsidRPr="008C757C">
              <w:rPr>
                <w:color w:val="000000"/>
              </w:rPr>
              <w:t>4. Прощание</w:t>
            </w:r>
          </w:p>
        </w:tc>
        <w:tc>
          <w:tcPr>
            <w:tcW w:w="6983" w:type="dxa"/>
          </w:tcPr>
          <w:p w:rsidR="00BC3460" w:rsidRPr="008C757C" w:rsidRDefault="00BC3460" w:rsidP="008C757C">
            <w:pPr>
              <w:pStyle w:val="Header"/>
              <w:tabs>
                <w:tab w:val="clear" w:pos="4677"/>
                <w:tab w:val="clear" w:pos="9355"/>
                <w:tab w:val="left" w:pos="284"/>
              </w:tabs>
              <w:rPr>
                <w:rFonts w:ascii="Times New Roman" w:hAnsi="Times New Roman"/>
                <w:szCs w:val="24"/>
                <w:lang w:val="en-US"/>
              </w:rPr>
            </w:pPr>
            <w:r w:rsidRPr="008C757C">
              <w:rPr>
                <w:rFonts w:ascii="Times New Roman" w:hAnsi="Times New Roman"/>
                <w:szCs w:val="24"/>
                <w:lang w:val="en-US"/>
              </w:rPr>
              <w:t>- The lesson is over. Good-bye.</w:t>
            </w:r>
          </w:p>
        </w:tc>
        <w:tc>
          <w:tcPr>
            <w:tcW w:w="4144" w:type="dxa"/>
          </w:tcPr>
          <w:p w:rsidR="00BC3460" w:rsidRPr="008C757C" w:rsidRDefault="00BC3460" w:rsidP="008C757C">
            <w:pPr>
              <w:pStyle w:val="Header"/>
              <w:tabs>
                <w:tab w:val="clear" w:pos="4677"/>
                <w:tab w:val="clear" w:pos="9355"/>
                <w:tab w:val="left" w:pos="284"/>
              </w:tabs>
              <w:rPr>
                <w:rFonts w:ascii="Times New Roman" w:hAnsi="Times New Roman"/>
                <w:szCs w:val="24"/>
              </w:rPr>
            </w:pPr>
            <w:r w:rsidRPr="008C757C">
              <w:rPr>
                <w:rFonts w:ascii="Times New Roman" w:hAnsi="Times New Roman"/>
                <w:szCs w:val="24"/>
              </w:rPr>
              <w:t xml:space="preserve">- </w:t>
            </w:r>
            <w:r w:rsidRPr="008C757C">
              <w:rPr>
                <w:rFonts w:ascii="Times New Roman" w:hAnsi="Times New Roman"/>
                <w:szCs w:val="24"/>
                <w:lang w:val="en-US"/>
              </w:rPr>
              <w:t>Good-bye.</w:t>
            </w:r>
          </w:p>
        </w:tc>
        <w:tc>
          <w:tcPr>
            <w:tcW w:w="1812" w:type="dxa"/>
          </w:tcPr>
          <w:p w:rsidR="00BC3460" w:rsidRPr="008C757C" w:rsidRDefault="00BC3460" w:rsidP="008C757C">
            <w:pPr>
              <w:pStyle w:val="NormalWeb"/>
              <w:rPr>
                <w:color w:val="000000"/>
              </w:rPr>
            </w:pPr>
          </w:p>
        </w:tc>
      </w:tr>
    </w:tbl>
    <w:p w:rsidR="00BC3460" w:rsidRPr="008C757C" w:rsidRDefault="00BC3460" w:rsidP="008C757C">
      <w:pPr>
        <w:spacing w:line="360" w:lineRule="auto"/>
        <w:rPr>
          <w:rFonts w:ascii="Times New Roman" w:hAnsi="Times New Roman"/>
          <w:sz w:val="28"/>
          <w:szCs w:val="28"/>
        </w:rPr>
      </w:pPr>
    </w:p>
    <w:sectPr w:rsidR="00BC3460" w:rsidRPr="008C757C" w:rsidSect="008C757C">
      <w:pgSz w:w="16838" w:h="11906" w:orient="landscape"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DCC08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39A57E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B7CAF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3A46A0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7E07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8C33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DD866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6D057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DC097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002B246"/>
    <w:lvl w:ilvl="0">
      <w:start w:val="1"/>
      <w:numFmt w:val="bullet"/>
      <w:lvlText w:val=""/>
      <w:lvlJc w:val="left"/>
      <w:pPr>
        <w:tabs>
          <w:tab w:val="num" w:pos="360"/>
        </w:tabs>
        <w:ind w:left="360" w:hanging="360"/>
      </w:pPr>
      <w:rPr>
        <w:rFonts w:ascii="Symbol" w:hAnsi="Symbol" w:hint="default"/>
      </w:rPr>
    </w:lvl>
  </w:abstractNum>
  <w:abstractNum w:abstractNumId="10">
    <w:nsid w:val="01873FC8"/>
    <w:multiLevelType w:val="hybridMultilevel"/>
    <w:tmpl w:val="7D083474"/>
    <w:lvl w:ilvl="0" w:tplc="77849104">
      <w:start w:val="1"/>
      <w:numFmt w:val="decimal"/>
      <w:lvlText w:val="%1."/>
      <w:lvlJc w:val="left"/>
      <w:pPr>
        <w:tabs>
          <w:tab w:val="num" w:pos="360"/>
        </w:tabs>
        <w:ind w:left="36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6A76EE5"/>
    <w:multiLevelType w:val="hybridMultilevel"/>
    <w:tmpl w:val="0BF4D3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B125838"/>
    <w:multiLevelType w:val="hybridMultilevel"/>
    <w:tmpl w:val="3F58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5033F5"/>
    <w:multiLevelType w:val="hybridMultilevel"/>
    <w:tmpl w:val="E1CAC5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0F9156D1"/>
    <w:multiLevelType w:val="hybridMultilevel"/>
    <w:tmpl w:val="B4F46552"/>
    <w:lvl w:ilvl="0" w:tplc="8904DECC">
      <w:start w:val="6"/>
      <w:numFmt w:val="decimal"/>
      <w:lvlText w:val="%1."/>
      <w:lvlJc w:val="left"/>
      <w:pPr>
        <w:tabs>
          <w:tab w:val="num" w:pos="360"/>
        </w:tabs>
        <w:ind w:left="36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01">
      <w:start w:val="1"/>
      <w:numFmt w:val="bullet"/>
      <w:lvlText w:val=""/>
      <w:lvlJc w:val="left"/>
      <w:pPr>
        <w:tabs>
          <w:tab w:val="num" w:pos="2340"/>
        </w:tabs>
        <w:ind w:left="2340" w:hanging="360"/>
      </w:pPr>
      <w:rPr>
        <w:rFonts w:ascii="Symbol" w:hAnsi="Symbol" w:hint="default"/>
      </w:rPr>
    </w:lvl>
    <w:lvl w:ilvl="3" w:tplc="8B5CDA08">
      <w:start w:val="1"/>
      <w:numFmt w:val="upperRoman"/>
      <w:lvlText w:val="%4."/>
      <w:lvlJc w:val="left"/>
      <w:pPr>
        <w:tabs>
          <w:tab w:val="num" w:pos="3240"/>
        </w:tabs>
        <w:ind w:left="3240" w:hanging="720"/>
      </w:pPr>
      <w:rPr>
        <w:rFonts w:cs="Times New Roman" w:hint="default"/>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77D4346"/>
    <w:multiLevelType w:val="hybridMultilevel"/>
    <w:tmpl w:val="C60679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AF134D2"/>
    <w:multiLevelType w:val="multilevel"/>
    <w:tmpl w:val="541893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1DCE1281"/>
    <w:multiLevelType w:val="hybridMultilevel"/>
    <w:tmpl w:val="09DED012"/>
    <w:lvl w:ilvl="0" w:tplc="C28062B6">
      <w:start w:val="1"/>
      <w:numFmt w:val="bullet"/>
      <w:lvlText w:val="•"/>
      <w:lvlJc w:val="left"/>
      <w:pPr>
        <w:tabs>
          <w:tab w:val="num" w:pos="720"/>
        </w:tabs>
        <w:ind w:left="720" w:hanging="360"/>
      </w:pPr>
      <w:rPr>
        <w:rFonts w:ascii="Times New Roman" w:hAnsi="Times New Roman" w:hint="default"/>
      </w:rPr>
    </w:lvl>
    <w:lvl w:ilvl="1" w:tplc="42CE6778" w:tentative="1">
      <w:start w:val="1"/>
      <w:numFmt w:val="bullet"/>
      <w:lvlText w:val="•"/>
      <w:lvlJc w:val="left"/>
      <w:pPr>
        <w:tabs>
          <w:tab w:val="num" w:pos="1440"/>
        </w:tabs>
        <w:ind w:left="1440" w:hanging="360"/>
      </w:pPr>
      <w:rPr>
        <w:rFonts w:ascii="Times New Roman" w:hAnsi="Times New Roman" w:hint="default"/>
      </w:rPr>
    </w:lvl>
    <w:lvl w:ilvl="2" w:tplc="CBF2A7F0" w:tentative="1">
      <w:start w:val="1"/>
      <w:numFmt w:val="bullet"/>
      <w:lvlText w:val="•"/>
      <w:lvlJc w:val="left"/>
      <w:pPr>
        <w:tabs>
          <w:tab w:val="num" w:pos="2160"/>
        </w:tabs>
        <w:ind w:left="2160" w:hanging="360"/>
      </w:pPr>
      <w:rPr>
        <w:rFonts w:ascii="Times New Roman" w:hAnsi="Times New Roman" w:hint="default"/>
      </w:rPr>
    </w:lvl>
    <w:lvl w:ilvl="3" w:tplc="3BDCB54C" w:tentative="1">
      <w:start w:val="1"/>
      <w:numFmt w:val="bullet"/>
      <w:lvlText w:val="•"/>
      <w:lvlJc w:val="left"/>
      <w:pPr>
        <w:tabs>
          <w:tab w:val="num" w:pos="2880"/>
        </w:tabs>
        <w:ind w:left="2880" w:hanging="360"/>
      </w:pPr>
      <w:rPr>
        <w:rFonts w:ascii="Times New Roman" w:hAnsi="Times New Roman" w:hint="default"/>
      </w:rPr>
    </w:lvl>
    <w:lvl w:ilvl="4" w:tplc="A7EA6B98" w:tentative="1">
      <w:start w:val="1"/>
      <w:numFmt w:val="bullet"/>
      <w:lvlText w:val="•"/>
      <w:lvlJc w:val="left"/>
      <w:pPr>
        <w:tabs>
          <w:tab w:val="num" w:pos="3600"/>
        </w:tabs>
        <w:ind w:left="3600" w:hanging="360"/>
      </w:pPr>
      <w:rPr>
        <w:rFonts w:ascii="Times New Roman" w:hAnsi="Times New Roman" w:hint="default"/>
      </w:rPr>
    </w:lvl>
    <w:lvl w:ilvl="5" w:tplc="3044068A" w:tentative="1">
      <w:start w:val="1"/>
      <w:numFmt w:val="bullet"/>
      <w:lvlText w:val="•"/>
      <w:lvlJc w:val="left"/>
      <w:pPr>
        <w:tabs>
          <w:tab w:val="num" w:pos="4320"/>
        </w:tabs>
        <w:ind w:left="4320" w:hanging="360"/>
      </w:pPr>
      <w:rPr>
        <w:rFonts w:ascii="Times New Roman" w:hAnsi="Times New Roman" w:hint="default"/>
      </w:rPr>
    </w:lvl>
    <w:lvl w:ilvl="6" w:tplc="5C98B4C8" w:tentative="1">
      <w:start w:val="1"/>
      <w:numFmt w:val="bullet"/>
      <w:lvlText w:val="•"/>
      <w:lvlJc w:val="left"/>
      <w:pPr>
        <w:tabs>
          <w:tab w:val="num" w:pos="5040"/>
        </w:tabs>
        <w:ind w:left="5040" w:hanging="360"/>
      </w:pPr>
      <w:rPr>
        <w:rFonts w:ascii="Times New Roman" w:hAnsi="Times New Roman" w:hint="default"/>
      </w:rPr>
    </w:lvl>
    <w:lvl w:ilvl="7" w:tplc="D72C547A" w:tentative="1">
      <w:start w:val="1"/>
      <w:numFmt w:val="bullet"/>
      <w:lvlText w:val="•"/>
      <w:lvlJc w:val="left"/>
      <w:pPr>
        <w:tabs>
          <w:tab w:val="num" w:pos="5760"/>
        </w:tabs>
        <w:ind w:left="5760" w:hanging="360"/>
      </w:pPr>
      <w:rPr>
        <w:rFonts w:ascii="Times New Roman" w:hAnsi="Times New Roman" w:hint="default"/>
      </w:rPr>
    </w:lvl>
    <w:lvl w:ilvl="8" w:tplc="5184A89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353570C"/>
    <w:multiLevelType w:val="hybridMultilevel"/>
    <w:tmpl w:val="7D6AB0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B902A89"/>
    <w:multiLevelType w:val="hybridMultilevel"/>
    <w:tmpl w:val="04F8E156"/>
    <w:lvl w:ilvl="0" w:tplc="8904DECC">
      <w:start w:val="6"/>
      <w:numFmt w:val="decimal"/>
      <w:lvlText w:val="%1."/>
      <w:lvlJc w:val="left"/>
      <w:pPr>
        <w:tabs>
          <w:tab w:val="num" w:pos="360"/>
        </w:tabs>
        <w:ind w:left="36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01">
      <w:start w:val="1"/>
      <w:numFmt w:val="bullet"/>
      <w:lvlText w:val=""/>
      <w:lvlJc w:val="left"/>
      <w:pPr>
        <w:tabs>
          <w:tab w:val="num" w:pos="2340"/>
        </w:tabs>
        <w:ind w:left="2340" w:hanging="360"/>
      </w:pPr>
      <w:rPr>
        <w:rFonts w:ascii="Symbol" w:hAnsi="Symbol" w:hint="default"/>
      </w:rPr>
    </w:lvl>
    <w:lvl w:ilvl="3" w:tplc="8B5CDA08">
      <w:start w:val="1"/>
      <w:numFmt w:val="upperRoman"/>
      <w:lvlText w:val="%4."/>
      <w:lvlJc w:val="left"/>
      <w:pPr>
        <w:tabs>
          <w:tab w:val="num" w:pos="3240"/>
        </w:tabs>
        <w:ind w:left="3240" w:hanging="720"/>
      </w:pPr>
      <w:rPr>
        <w:rFonts w:cs="Times New Roman" w:hint="default"/>
      </w:rPr>
    </w:lvl>
    <w:lvl w:ilvl="4" w:tplc="04190001">
      <w:start w:val="1"/>
      <w:numFmt w:val="bullet"/>
      <w:lvlText w:val=""/>
      <w:lvlJc w:val="left"/>
      <w:pPr>
        <w:tabs>
          <w:tab w:val="num" w:pos="3600"/>
        </w:tabs>
        <w:ind w:left="3600" w:hanging="360"/>
      </w:pPr>
      <w:rPr>
        <w:rFonts w:ascii="Symbol" w:hAnsi="Symbol" w:hint="default"/>
      </w:rPr>
    </w:lvl>
    <w:lvl w:ilvl="5" w:tplc="0419001B">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AA00470"/>
    <w:multiLevelType w:val="hybridMultilevel"/>
    <w:tmpl w:val="CDD635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690066EB"/>
    <w:multiLevelType w:val="hybridMultilevel"/>
    <w:tmpl w:val="3BAE0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FCE02B6"/>
    <w:multiLevelType w:val="multilevel"/>
    <w:tmpl w:val="2A04355C"/>
    <w:lvl w:ilvl="0">
      <w:start w:val="6"/>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73317D28"/>
    <w:multiLevelType w:val="hybridMultilevel"/>
    <w:tmpl w:val="8548C0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BB65B79"/>
    <w:multiLevelType w:val="hybridMultilevel"/>
    <w:tmpl w:val="00AAE5BA"/>
    <w:lvl w:ilvl="0" w:tplc="04190019">
      <w:start w:val="1"/>
      <w:numFmt w:val="lowerLetter"/>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3"/>
  </w:num>
  <w:num w:numId="2">
    <w:abstractNumId w:val="15"/>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4"/>
  </w:num>
  <w:num w:numId="17">
    <w:abstractNumId w:val="13"/>
  </w:num>
  <w:num w:numId="18">
    <w:abstractNumId w:val="21"/>
  </w:num>
  <w:num w:numId="19">
    <w:abstractNumId w:val="20"/>
  </w:num>
  <w:num w:numId="20">
    <w:abstractNumId w:val="24"/>
  </w:num>
  <w:num w:numId="21">
    <w:abstractNumId w:val="10"/>
  </w:num>
  <w:num w:numId="22">
    <w:abstractNumId w:val="22"/>
  </w:num>
  <w:num w:numId="23">
    <w:abstractNumId w:val="19"/>
  </w:num>
  <w:num w:numId="24">
    <w:abstractNumId w:val="17"/>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01A"/>
    <w:rsid w:val="000020CC"/>
    <w:rsid w:val="00014C9B"/>
    <w:rsid w:val="000151A2"/>
    <w:rsid w:val="00016861"/>
    <w:rsid w:val="000241C4"/>
    <w:rsid w:val="000514CB"/>
    <w:rsid w:val="000551E3"/>
    <w:rsid w:val="00062CE7"/>
    <w:rsid w:val="00081AA0"/>
    <w:rsid w:val="00091DAA"/>
    <w:rsid w:val="000957B5"/>
    <w:rsid w:val="000A1F95"/>
    <w:rsid w:val="000A6B8C"/>
    <w:rsid w:val="000C0B6C"/>
    <w:rsid w:val="000C67AF"/>
    <w:rsid w:val="000D0F45"/>
    <w:rsid w:val="000D308B"/>
    <w:rsid w:val="000D3AD6"/>
    <w:rsid w:val="000D7FEA"/>
    <w:rsid w:val="000E3C04"/>
    <w:rsid w:val="000E63EF"/>
    <w:rsid w:val="000F0498"/>
    <w:rsid w:val="000F3BED"/>
    <w:rsid w:val="00133B05"/>
    <w:rsid w:val="00146969"/>
    <w:rsid w:val="001756D0"/>
    <w:rsid w:val="00181856"/>
    <w:rsid w:val="00184A70"/>
    <w:rsid w:val="001913DF"/>
    <w:rsid w:val="0019546A"/>
    <w:rsid w:val="001A05AD"/>
    <w:rsid w:val="001A145F"/>
    <w:rsid w:val="001A469B"/>
    <w:rsid w:val="001A728F"/>
    <w:rsid w:val="001B1F42"/>
    <w:rsid w:val="001C6D98"/>
    <w:rsid w:val="001F000B"/>
    <w:rsid w:val="001F2AD3"/>
    <w:rsid w:val="002048A6"/>
    <w:rsid w:val="002158B7"/>
    <w:rsid w:val="002222C1"/>
    <w:rsid w:val="00231ECF"/>
    <w:rsid w:val="00234B24"/>
    <w:rsid w:val="00240374"/>
    <w:rsid w:val="002445E3"/>
    <w:rsid w:val="0024533B"/>
    <w:rsid w:val="00247698"/>
    <w:rsid w:val="002539D1"/>
    <w:rsid w:val="002750AA"/>
    <w:rsid w:val="00283635"/>
    <w:rsid w:val="00286C45"/>
    <w:rsid w:val="00291D8C"/>
    <w:rsid w:val="002B18BC"/>
    <w:rsid w:val="002B2E80"/>
    <w:rsid w:val="002D1CF5"/>
    <w:rsid w:val="002E1907"/>
    <w:rsid w:val="002E6CC4"/>
    <w:rsid w:val="003036B3"/>
    <w:rsid w:val="00315882"/>
    <w:rsid w:val="003425FE"/>
    <w:rsid w:val="00344FF4"/>
    <w:rsid w:val="003468C5"/>
    <w:rsid w:val="00346A3E"/>
    <w:rsid w:val="00353D34"/>
    <w:rsid w:val="00354B57"/>
    <w:rsid w:val="00363E0F"/>
    <w:rsid w:val="00373789"/>
    <w:rsid w:val="003761F5"/>
    <w:rsid w:val="00390240"/>
    <w:rsid w:val="003B5E1A"/>
    <w:rsid w:val="003C3B05"/>
    <w:rsid w:val="003D2177"/>
    <w:rsid w:val="003D41BF"/>
    <w:rsid w:val="003D6C96"/>
    <w:rsid w:val="0041543E"/>
    <w:rsid w:val="00421D0B"/>
    <w:rsid w:val="00447F50"/>
    <w:rsid w:val="00492D51"/>
    <w:rsid w:val="004A1C04"/>
    <w:rsid w:val="004A6956"/>
    <w:rsid w:val="004A6AE7"/>
    <w:rsid w:val="004B7CC9"/>
    <w:rsid w:val="004C37EE"/>
    <w:rsid w:val="004D5EF0"/>
    <w:rsid w:val="004E41A4"/>
    <w:rsid w:val="004F5E10"/>
    <w:rsid w:val="004F6589"/>
    <w:rsid w:val="00501D22"/>
    <w:rsid w:val="00502E6C"/>
    <w:rsid w:val="005449B3"/>
    <w:rsid w:val="00564282"/>
    <w:rsid w:val="005665A6"/>
    <w:rsid w:val="005749F5"/>
    <w:rsid w:val="00580BD0"/>
    <w:rsid w:val="005A4D79"/>
    <w:rsid w:val="005C3234"/>
    <w:rsid w:val="005C3D3E"/>
    <w:rsid w:val="005E4E20"/>
    <w:rsid w:val="005E68B5"/>
    <w:rsid w:val="005F3785"/>
    <w:rsid w:val="005F7780"/>
    <w:rsid w:val="006178FB"/>
    <w:rsid w:val="00651F24"/>
    <w:rsid w:val="00663C17"/>
    <w:rsid w:val="00692DC0"/>
    <w:rsid w:val="006A4D75"/>
    <w:rsid w:val="006A509F"/>
    <w:rsid w:val="006B701A"/>
    <w:rsid w:val="006C722F"/>
    <w:rsid w:val="006C7CC0"/>
    <w:rsid w:val="006D790F"/>
    <w:rsid w:val="006E4960"/>
    <w:rsid w:val="006F1182"/>
    <w:rsid w:val="006F1E74"/>
    <w:rsid w:val="00735814"/>
    <w:rsid w:val="00736A52"/>
    <w:rsid w:val="007548BF"/>
    <w:rsid w:val="0076107A"/>
    <w:rsid w:val="007778BB"/>
    <w:rsid w:val="007A3E59"/>
    <w:rsid w:val="007B4EC2"/>
    <w:rsid w:val="007B6743"/>
    <w:rsid w:val="007D41CB"/>
    <w:rsid w:val="007D538E"/>
    <w:rsid w:val="008300A8"/>
    <w:rsid w:val="0083387E"/>
    <w:rsid w:val="00836F5F"/>
    <w:rsid w:val="00842A36"/>
    <w:rsid w:val="00862D3E"/>
    <w:rsid w:val="00883EDD"/>
    <w:rsid w:val="00886CCE"/>
    <w:rsid w:val="0089711C"/>
    <w:rsid w:val="008A0146"/>
    <w:rsid w:val="008B4C94"/>
    <w:rsid w:val="008C0576"/>
    <w:rsid w:val="008C757C"/>
    <w:rsid w:val="008C79DA"/>
    <w:rsid w:val="008D212B"/>
    <w:rsid w:val="0092216C"/>
    <w:rsid w:val="00942EBC"/>
    <w:rsid w:val="00943D24"/>
    <w:rsid w:val="00945669"/>
    <w:rsid w:val="00965717"/>
    <w:rsid w:val="00975413"/>
    <w:rsid w:val="00994445"/>
    <w:rsid w:val="009B015C"/>
    <w:rsid w:val="009B39FE"/>
    <w:rsid w:val="009C72E1"/>
    <w:rsid w:val="009C7679"/>
    <w:rsid w:val="009F0250"/>
    <w:rsid w:val="009F29C7"/>
    <w:rsid w:val="009F5583"/>
    <w:rsid w:val="00A026E7"/>
    <w:rsid w:val="00A13425"/>
    <w:rsid w:val="00A25210"/>
    <w:rsid w:val="00A3145A"/>
    <w:rsid w:val="00A51319"/>
    <w:rsid w:val="00A63F0A"/>
    <w:rsid w:val="00A73496"/>
    <w:rsid w:val="00A83BC9"/>
    <w:rsid w:val="00A85EDE"/>
    <w:rsid w:val="00A8690A"/>
    <w:rsid w:val="00A90CEB"/>
    <w:rsid w:val="00AA55C8"/>
    <w:rsid w:val="00AC0BC7"/>
    <w:rsid w:val="00AC355A"/>
    <w:rsid w:val="00AC673F"/>
    <w:rsid w:val="00AF0F85"/>
    <w:rsid w:val="00AF1524"/>
    <w:rsid w:val="00B23305"/>
    <w:rsid w:val="00B24629"/>
    <w:rsid w:val="00B32800"/>
    <w:rsid w:val="00B427E0"/>
    <w:rsid w:val="00B50E81"/>
    <w:rsid w:val="00B567FB"/>
    <w:rsid w:val="00B606DE"/>
    <w:rsid w:val="00B62587"/>
    <w:rsid w:val="00B72D44"/>
    <w:rsid w:val="00B87339"/>
    <w:rsid w:val="00B91AEF"/>
    <w:rsid w:val="00BC3460"/>
    <w:rsid w:val="00BC6883"/>
    <w:rsid w:val="00C11010"/>
    <w:rsid w:val="00C24AF4"/>
    <w:rsid w:val="00C357B4"/>
    <w:rsid w:val="00C42030"/>
    <w:rsid w:val="00C83F55"/>
    <w:rsid w:val="00C855B5"/>
    <w:rsid w:val="00C92B54"/>
    <w:rsid w:val="00C9560A"/>
    <w:rsid w:val="00CB4FA9"/>
    <w:rsid w:val="00CD1947"/>
    <w:rsid w:val="00CE28B6"/>
    <w:rsid w:val="00D0008A"/>
    <w:rsid w:val="00D1262D"/>
    <w:rsid w:val="00D30321"/>
    <w:rsid w:val="00D3187A"/>
    <w:rsid w:val="00D473AF"/>
    <w:rsid w:val="00D9621D"/>
    <w:rsid w:val="00DB57BE"/>
    <w:rsid w:val="00DC2486"/>
    <w:rsid w:val="00DD346F"/>
    <w:rsid w:val="00DE5BE9"/>
    <w:rsid w:val="00DF43AD"/>
    <w:rsid w:val="00DF5ACA"/>
    <w:rsid w:val="00E0238C"/>
    <w:rsid w:val="00E030BB"/>
    <w:rsid w:val="00E05E6A"/>
    <w:rsid w:val="00E336DD"/>
    <w:rsid w:val="00E60BA0"/>
    <w:rsid w:val="00E74986"/>
    <w:rsid w:val="00E863B5"/>
    <w:rsid w:val="00E8786A"/>
    <w:rsid w:val="00EC4FE9"/>
    <w:rsid w:val="00EF539D"/>
    <w:rsid w:val="00EF7AD8"/>
    <w:rsid w:val="00F06EF7"/>
    <w:rsid w:val="00F14FE9"/>
    <w:rsid w:val="00F3501C"/>
    <w:rsid w:val="00F3542F"/>
    <w:rsid w:val="00F55FA9"/>
    <w:rsid w:val="00F57218"/>
    <w:rsid w:val="00F62756"/>
    <w:rsid w:val="00F64832"/>
    <w:rsid w:val="00F7706B"/>
    <w:rsid w:val="00FA3050"/>
    <w:rsid w:val="00FC2CE8"/>
    <w:rsid w:val="00FD28CB"/>
    <w:rsid w:val="00FE7049"/>
    <w:rsid w:val="00FF45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1E3"/>
    <w:pPr>
      <w:spacing w:after="200" w:line="276" w:lineRule="auto"/>
    </w:pPr>
  </w:style>
  <w:style w:type="paragraph" w:styleId="Heading3">
    <w:name w:val="heading 3"/>
    <w:basedOn w:val="Normal"/>
    <w:link w:val="Heading3Char"/>
    <w:uiPriority w:val="99"/>
    <w:qFormat/>
    <w:locked/>
    <w:rsid w:val="008C757C"/>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A7F7D"/>
    <w:rPr>
      <w:rFonts w:asciiTheme="majorHAnsi" w:eastAsiaTheme="majorEastAsia" w:hAnsiTheme="majorHAnsi" w:cstheme="majorBidi"/>
      <w:b/>
      <w:bCs/>
      <w:sz w:val="26"/>
      <w:szCs w:val="26"/>
    </w:rPr>
  </w:style>
  <w:style w:type="paragraph" w:styleId="NormalWeb">
    <w:name w:val="Normal (Web)"/>
    <w:basedOn w:val="Normal"/>
    <w:uiPriority w:val="99"/>
    <w:semiHidden/>
    <w:rsid w:val="006B701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6B701A"/>
    <w:rPr>
      <w:rFonts w:cs="Times New Roman"/>
    </w:rPr>
  </w:style>
  <w:style w:type="table" w:styleId="TableGrid">
    <w:name w:val="Table Grid"/>
    <w:basedOn w:val="TableNormal"/>
    <w:uiPriority w:val="99"/>
    <w:rsid w:val="00C855B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right">
    <w:name w:val="t-right"/>
    <w:basedOn w:val="Normal"/>
    <w:uiPriority w:val="99"/>
    <w:rsid w:val="00A026E7"/>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A026E7"/>
    <w:rPr>
      <w:rFonts w:cs="Times New Roman"/>
      <w:color w:val="0000FF"/>
      <w:u w:val="single"/>
    </w:rPr>
  </w:style>
  <w:style w:type="paragraph" w:customStyle="1" w:styleId="c13">
    <w:name w:val="c13"/>
    <w:basedOn w:val="Normal"/>
    <w:uiPriority w:val="99"/>
    <w:rsid w:val="000D0F45"/>
    <w:pPr>
      <w:spacing w:before="100" w:beforeAutospacing="1" w:after="100" w:afterAutospacing="1" w:line="240" w:lineRule="auto"/>
    </w:pPr>
    <w:rPr>
      <w:rFonts w:ascii="Times New Roman" w:hAnsi="Times New Roman"/>
      <w:sz w:val="24"/>
      <w:szCs w:val="24"/>
    </w:rPr>
  </w:style>
  <w:style w:type="paragraph" w:customStyle="1" w:styleId="c0">
    <w:name w:val="c0"/>
    <w:basedOn w:val="Normal"/>
    <w:uiPriority w:val="99"/>
    <w:rsid w:val="000D0F45"/>
    <w:pPr>
      <w:spacing w:before="100" w:beforeAutospacing="1" w:after="100" w:afterAutospacing="1" w:line="240" w:lineRule="auto"/>
    </w:pPr>
    <w:rPr>
      <w:rFonts w:ascii="Times New Roman" w:hAnsi="Times New Roman"/>
      <w:sz w:val="24"/>
      <w:szCs w:val="24"/>
    </w:rPr>
  </w:style>
  <w:style w:type="character" w:customStyle="1" w:styleId="c1">
    <w:name w:val="c1"/>
    <w:basedOn w:val="DefaultParagraphFont"/>
    <w:uiPriority w:val="99"/>
    <w:rsid w:val="000D0F45"/>
    <w:rPr>
      <w:rFonts w:cs="Times New Roman"/>
    </w:rPr>
  </w:style>
  <w:style w:type="paragraph" w:styleId="Header">
    <w:name w:val="header"/>
    <w:basedOn w:val="Normal"/>
    <w:link w:val="HeaderChar1"/>
    <w:uiPriority w:val="99"/>
    <w:rsid w:val="00883EDD"/>
    <w:pPr>
      <w:tabs>
        <w:tab w:val="center" w:pos="4677"/>
        <w:tab w:val="right" w:pos="9355"/>
      </w:tabs>
      <w:spacing w:after="0" w:line="240" w:lineRule="auto"/>
    </w:pPr>
    <w:rPr>
      <w:sz w:val="24"/>
      <w:szCs w:val="20"/>
    </w:rPr>
  </w:style>
  <w:style w:type="character" w:customStyle="1" w:styleId="HeaderChar">
    <w:name w:val="Header Char"/>
    <w:basedOn w:val="DefaultParagraphFont"/>
    <w:link w:val="Header"/>
    <w:uiPriority w:val="99"/>
    <w:semiHidden/>
    <w:locked/>
    <w:rsid w:val="002E1907"/>
    <w:rPr>
      <w:rFonts w:cs="Times New Roman"/>
      <w:lang w:val="ru-RU" w:eastAsia="ru-RU"/>
    </w:rPr>
  </w:style>
  <w:style w:type="character" w:customStyle="1" w:styleId="HeaderChar1">
    <w:name w:val="Header Char1"/>
    <w:link w:val="Header"/>
    <w:uiPriority w:val="99"/>
    <w:locked/>
    <w:rsid w:val="00883EDD"/>
    <w:rPr>
      <w:sz w:val="24"/>
      <w:lang w:val="ru-RU" w:eastAsia="ru-RU"/>
    </w:rPr>
  </w:style>
  <w:style w:type="character" w:customStyle="1" w:styleId="translation-chunk">
    <w:name w:val="translation-chunk"/>
    <w:basedOn w:val="DefaultParagraphFont"/>
    <w:uiPriority w:val="99"/>
    <w:rsid w:val="005665A6"/>
    <w:rPr>
      <w:rFonts w:cs="Times New Roman"/>
    </w:rPr>
  </w:style>
  <w:style w:type="character" w:customStyle="1" w:styleId="1">
    <w:name w:val="Знак Знак1"/>
    <w:uiPriority w:val="99"/>
    <w:rsid w:val="001B1F42"/>
    <w:rPr>
      <w:sz w:val="24"/>
      <w:lang w:val="ru-RU" w:eastAsia="ru-RU"/>
    </w:rPr>
  </w:style>
  <w:style w:type="character" w:styleId="Strong">
    <w:name w:val="Strong"/>
    <w:basedOn w:val="DefaultParagraphFont"/>
    <w:uiPriority w:val="99"/>
    <w:qFormat/>
    <w:locked/>
    <w:rsid w:val="006D790F"/>
    <w:rPr>
      <w:rFonts w:cs="Times New Roman"/>
      <w:b/>
      <w:bCs/>
    </w:rPr>
  </w:style>
  <w:style w:type="paragraph" w:styleId="ListParagraph">
    <w:name w:val="List Paragraph"/>
    <w:basedOn w:val="Normal"/>
    <w:uiPriority w:val="99"/>
    <w:qFormat/>
    <w:rsid w:val="00A8690A"/>
    <w:pPr>
      <w:ind w:left="720"/>
      <w:contextualSpacing/>
    </w:pPr>
    <w:rPr>
      <w:lang w:eastAsia="en-US"/>
    </w:rPr>
  </w:style>
  <w:style w:type="character" w:customStyle="1" w:styleId="11">
    <w:name w:val="Знак Знак11"/>
    <w:uiPriority w:val="99"/>
    <w:rsid w:val="00346A3E"/>
    <w:rPr>
      <w:sz w:val="24"/>
      <w:lang w:val="ru-RU" w:eastAsia="ru-RU"/>
    </w:rPr>
  </w:style>
</w:styles>
</file>

<file path=word/webSettings.xml><?xml version="1.0" encoding="utf-8"?>
<w:webSettings xmlns:r="http://schemas.openxmlformats.org/officeDocument/2006/relationships" xmlns:w="http://schemas.openxmlformats.org/wordprocessingml/2006/main">
  <w:divs>
    <w:div w:id="701634392">
      <w:marLeft w:val="0"/>
      <w:marRight w:val="0"/>
      <w:marTop w:val="0"/>
      <w:marBottom w:val="0"/>
      <w:divBdr>
        <w:top w:val="none" w:sz="0" w:space="0" w:color="auto"/>
        <w:left w:val="none" w:sz="0" w:space="0" w:color="auto"/>
        <w:bottom w:val="none" w:sz="0" w:space="0" w:color="auto"/>
        <w:right w:val="none" w:sz="0" w:space="0" w:color="auto"/>
      </w:divBdr>
      <w:divsChild>
        <w:div w:id="701634391">
          <w:marLeft w:val="0"/>
          <w:marRight w:val="0"/>
          <w:marTop w:val="0"/>
          <w:marBottom w:val="0"/>
          <w:divBdr>
            <w:top w:val="none" w:sz="0" w:space="0" w:color="auto"/>
            <w:left w:val="none" w:sz="0" w:space="0" w:color="auto"/>
            <w:bottom w:val="none" w:sz="0" w:space="0" w:color="auto"/>
            <w:right w:val="none" w:sz="0" w:space="0" w:color="auto"/>
          </w:divBdr>
        </w:div>
      </w:divsChild>
    </w:div>
    <w:div w:id="701634394">
      <w:marLeft w:val="0"/>
      <w:marRight w:val="0"/>
      <w:marTop w:val="0"/>
      <w:marBottom w:val="0"/>
      <w:divBdr>
        <w:top w:val="none" w:sz="0" w:space="0" w:color="auto"/>
        <w:left w:val="none" w:sz="0" w:space="0" w:color="auto"/>
        <w:bottom w:val="none" w:sz="0" w:space="0" w:color="auto"/>
        <w:right w:val="none" w:sz="0" w:space="0" w:color="auto"/>
      </w:divBdr>
    </w:div>
    <w:div w:id="701634395">
      <w:marLeft w:val="0"/>
      <w:marRight w:val="0"/>
      <w:marTop w:val="0"/>
      <w:marBottom w:val="0"/>
      <w:divBdr>
        <w:top w:val="none" w:sz="0" w:space="0" w:color="auto"/>
        <w:left w:val="none" w:sz="0" w:space="0" w:color="auto"/>
        <w:bottom w:val="none" w:sz="0" w:space="0" w:color="auto"/>
        <w:right w:val="none" w:sz="0" w:space="0" w:color="auto"/>
      </w:divBdr>
    </w:div>
    <w:div w:id="701634396">
      <w:marLeft w:val="0"/>
      <w:marRight w:val="0"/>
      <w:marTop w:val="0"/>
      <w:marBottom w:val="0"/>
      <w:divBdr>
        <w:top w:val="none" w:sz="0" w:space="0" w:color="auto"/>
        <w:left w:val="none" w:sz="0" w:space="0" w:color="auto"/>
        <w:bottom w:val="none" w:sz="0" w:space="0" w:color="auto"/>
        <w:right w:val="none" w:sz="0" w:space="0" w:color="auto"/>
      </w:divBdr>
    </w:div>
    <w:div w:id="701634397">
      <w:marLeft w:val="0"/>
      <w:marRight w:val="0"/>
      <w:marTop w:val="0"/>
      <w:marBottom w:val="0"/>
      <w:divBdr>
        <w:top w:val="none" w:sz="0" w:space="0" w:color="auto"/>
        <w:left w:val="none" w:sz="0" w:space="0" w:color="auto"/>
        <w:bottom w:val="none" w:sz="0" w:space="0" w:color="auto"/>
        <w:right w:val="none" w:sz="0" w:space="0" w:color="auto"/>
      </w:divBdr>
      <w:divsChild>
        <w:div w:id="701634393">
          <w:marLeft w:val="167"/>
          <w:marRight w:val="167"/>
          <w:marTop w:val="167"/>
          <w:marBottom w:val="167"/>
          <w:divBdr>
            <w:top w:val="none" w:sz="0" w:space="0" w:color="auto"/>
            <w:left w:val="single" w:sz="6" w:space="8" w:color="CCCCCC"/>
            <w:bottom w:val="none" w:sz="0" w:space="0" w:color="auto"/>
            <w:right w:val="none" w:sz="0" w:space="0" w:color="auto"/>
          </w:divBdr>
        </w:div>
      </w:divsChild>
    </w:div>
    <w:div w:id="701634398">
      <w:marLeft w:val="0"/>
      <w:marRight w:val="0"/>
      <w:marTop w:val="0"/>
      <w:marBottom w:val="0"/>
      <w:divBdr>
        <w:top w:val="none" w:sz="0" w:space="0" w:color="auto"/>
        <w:left w:val="none" w:sz="0" w:space="0" w:color="auto"/>
        <w:bottom w:val="none" w:sz="0" w:space="0" w:color="auto"/>
        <w:right w:val="none" w:sz="0" w:space="0" w:color="auto"/>
      </w:divBdr>
    </w:div>
    <w:div w:id="701634399">
      <w:marLeft w:val="0"/>
      <w:marRight w:val="0"/>
      <w:marTop w:val="0"/>
      <w:marBottom w:val="0"/>
      <w:divBdr>
        <w:top w:val="none" w:sz="0" w:space="0" w:color="auto"/>
        <w:left w:val="none" w:sz="0" w:space="0" w:color="auto"/>
        <w:bottom w:val="none" w:sz="0" w:space="0" w:color="auto"/>
        <w:right w:val="none" w:sz="0" w:space="0" w:color="auto"/>
      </w:divBdr>
    </w:div>
    <w:div w:id="701634400">
      <w:marLeft w:val="0"/>
      <w:marRight w:val="0"/>
      <w:marTop w:val="0"/>
      <w:marBottom w:val="0"/>
      <w:divBdr>
        <w:top w:val="none" w:sz="0" w:space="0" w:color="auto"/>
        <w:left w:val="none" w:sz="0" w:space="0" w:color="auto"/>
        <w:bottom w:val="none" w:sz="0" w:space="0" w:color="auto"/>
        <w:right w:val="none" w:sz="0" w:space="0" w:color="auto"/>
      </w:divBdr>
    </w:div>
    <w:div w:id="701634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2775</Words>
  <Characters>15821</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Полякова Екатерина Владимировна, учитель английского языка, МОУ «Гимназия №17» г</dc:title>
  <dc:subject/>
  <dc:creator>123</dc:creator>
  <cp:keywords/>
  <dc:description/>
  <cp:lastModifiedBy>Папа</cp:lastModifiedBy>
  <cp:revision>2</cp:revision>
  <cp:lastPrinted>2016-02-18T12:43:00Z</cp:lastPrinted>
  <dcterms:created xsi:type="dcterms:W3CDTF">2016-05-22T06:01:00Z</dcterms:created>
  <dcterms:modified xsi:type="dcterms:W3CDTF">2016-05-22T06:01:00Z</dcterms:modified>
</cp:coreProperties>
</file>