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D7" w:rsidRPr="00EA6471" w:rsidRDefault="00B33CD7" w:rsidP="00B33C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71">
        <w:rPr>
          <w:rFonts w:ascii="Times New Roman" w:hAnsi="Times New Roman" w:cs="Times New Roman"/>
          <w:b/>
          <w:sz w:val="28"/>
          <w:szCs w:val="28"/>
        </w:rPr>
        <w:t>АДМИНИСТРАЦИЯ КСТОВСКОГО МУНИЦИПАЛЬНОГО РАЙОНА</w:t>
      </w:r>
    </w:p>
    <w:p w:rsidR="00B33CD7" w:rsidRDefault="00B33CD7" w:rsidP="00B33C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71"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</w:p>
    <w:p w:rsidR="00B33CD7" w:rsidRPr="00EA6471" w:rsidRDefault="00B33CD7" w:rsidP="00B33C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71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:rsidR="00B33CD7" w:rsidRPr="00EA6471" w:rsidRDefault="00B33CD7" w:rsidP="00B33C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71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 с</w:t>
      </w:r>
      <w:proofErr w:type="gramStart"/>
      <w:r w:rsidRPr="00EA6471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EA6471">
        <w:rPr>
          <w:rFonts w:ascii="Times New Roman" w:hAnsi="Times New Roman" w:cs="Times New Roman"/>
          <w:b/>
          <w:sz w:val="28"/>
          <w:szCs w:val="28"/>
        </w:rPr>
        <w:t>ЯЗОВКА</w:t>
      </w:r>
    </w:p>
    <w:p w:rsidR="00B33CD7" w:rsidRDefault="00B33CD7" w:rsidP="00B33CD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33CD7" w:rsidRDefault="00B33CD7" w:rsidP="00B33CD7">
      <w:pPr>
        <w:rPr>
          <w:rFonts w:ascii="Times New Roman" w:hAnsi="Times New Roman" w:cs="Times New Roman"/>
        </w:rPr>
      </w:pPr>
    </w:p>
    <w:p w:rsidR="00FA3BEB" w:rsidRDefault="00FA3BEB" w:rsidP="00B33CD7">
      <w:pPr>
        <w:rPr>
          <w:rFonts w:ascii="Times New Roman" w:hAnsi="Times New Roman" w:cs="Times New Roman"/>
        </w:rPr>
      </w:pPr>
    </w:p>
    <w:p w:rsidR="00FA3BEB" w:rsidRDefault="00FA3BEB" w:rsidP="00FA3BEB">
      <w:pPr>
        <w:jc w:val="center"/>
        <w:rPr>
          <w:rFonts w:ascii="Times New Roman" w:hAnsi="Times New Roman" w:cs="Times New Roman"/>
        </w:rPr>
      </w:pPr>
    </w:p>
    <w:p w:rsidR="00FA3BEB" w:rsidRPr="00B33CD7" w:rsidRDefault="00FA3BEB" w:rsidP="00FA3BEB">
      <w:pPr>
        <w:jc w:val="center"/>
        <w:rPr>
          <w:rFonts w:ascii="Times New Roman" w:hAnsi="Times New Roman" w:cs="Times New Roman"/>
        </w:rPr>
      </w:pPr>
    </w:p>
    <w:p w:rsidR="00B33CD7" w:rsidRPr="00FA3BEB" w:rsidRDefault="00FA3BEB" w:rsidP="00FA3BEB">
      <w:pPr>
        <w:jc w:val="center"/>
        <w:rPr>
          <w:rFonts w:ascii="Times New Roman" w:hAnsi="Times New Roman" w:cs="Times New Roman"/>
          <w:sz w:val="36"/>
          <w:szCs w:val="36"/>
        </w:rPr>
      </w:pPr>
      <w:r w:rsidRPr="00FA3BEB">
        <w:rPr>
          <w:rFonts w:ascii="Times New Roman" w:hAnsi="Times New Roman" w:cs="Times New Roman"/>
          <w:sz w:val="36"/>
          <w:szCs w:val="36"/>
        </w:rPr>
        <w:t>Конкурс: «Мой лучший урок по ФГОС».</w:t>
      </w:r>
    </w:p>
    <w:p w:rsidR="00FA3BEB" w:rsidRPr="00FA3BEB" w:rsidRDefault="00FA3BEB" w:rsidP="00FA3BEB">
      <w:pPr>
        <w:jc w:val="center"/>
        <w:rPr>
          <w:rStyle w:val="a8"/>
          <w:rFonts w:ascii="Times New Roman" w:hAnsi="Times New Roman" w:cs="Times New Roman"/>
          <w:color w:val="333333"/>
          <w:sz w:val="28"/>
          <w:szCs w:val="28"/>
        </w:rPr>
      </w:pPr>
      <w:r w:rsidRPr="00FA3BEB">
        <w:rPr>
          <w:rStyle w:val="a8"/>
          <w:rFonts w:ascii="Times New Roman" w:hAnsi="Times New Roman" w:cs="Times New Roman"/>
          <w:color w:val="333333"/>
          <w:sz w:val="28"/>
          <w:szCs w:val="28"/>
        </w:rPr>
        <w:t>Технологическая карта урока по учебному предмету «Русский язык» в 1-ом классе на тему</w:t>
      </w:r>
    </w:p>
    <w:p w:rsidR="00FA3BEB" w:rsidRPr="00FA3BEB" w:rsidRDefault="00FA3BEB" w:rsidP="00FA3BE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Style w:val="a8"/>
          <w:rFonts w:ascii="Helvetica" w:hAnsi="Helvetica" w:cs="Helvetica"/>
          <w:color w:val="333333"/>
          <w:sz w:val="29"/>
          <w:szCs w:val="29"/>
        </w:rPr>
        <w:t>«</w:t>
      </w:r>
      <w:r w:rsidRPr="00FA3BEB">
        <w:rPr>
          <w:rFonts w:ascii="Times New Roman" w:hAnsi="Times New Roman" w:cs="Times New Roman"/>
          <w:sz w:val="36"/>
          <w:szCs w:val="36"/>
        </w:rPr>
        <w:t>Правило правописания  сочетаний</w:t>
      </w:r>
    </w:p>
    <w:p w:rsidR="00FA3BEB" w:rsidRPr="00FA3BEB" w:rsidRDefault="00FA3BEB" w:rsidP="00FA3BEB">
      <w:pPr>
        <w:jc w:val="center"/>
        <w:rPr>
          <w:rFonts w:ascii="Times New Roman" w:hAnsi="Times New Roman" w:cs="Times New Roman"/>
          <w:sz w:val="36"/>
          <w:szCs w:val="36"/>
        </w:rPr>
      </w:pPr>
      <w:r w:rsidRPr="00FA3BEB">
        <w:rPr>
          <w:rFonts w:ascii="Times New Roman" w:hAnsi="Times New Roman" w:cs="Times New Roman"/>
          <w:sz w:val="36"/>
          <w:szCs w:val="36"/>
        </w:rPr>
        <w:t xml:space="preserve">ЖИ – ШИ, </w:t>
      </w:r>
      <w:proofErr w:type="gramStart"/>
      <w:r w:rsidRPr="00FA3BEB">
        <w:rPr>
          <w:rFonts w:ascii="Times New Roman" w:hAnsi="Times New Roman" w:cs="Times New Roman"/>
          <w:sz w:val="36"/>
          <w:szCs w:val="36"/>
        </w:rPr>
        <w:t>ЧА – ЩА</w:t>
      </w:r>
      <w:proofErr w:type="gramEnd"/>
      <w:r w:rsidRPr="00FA3BEB">
        <w:rPr>
          <w:rFonts w:ascii="Times New Roman" w:hAnsi="Times New Roman" w:cs="Times New Roman"/>
          <w:sz w:val="36"/>
          <w:szCs w:val="36"/>
        </w:rPr>
        <w:t>, ЧУ – ЩУ».</w:t>
      </w:r>
    </w:p>
    <w:p w:rsidR="00B33CD7" w:rsidRPr="00FA3BEB" w:rsidRDefault="00B33CD7" w:rsidP="00FA3BEB">
      <w:pPr>
        <w:jc w:val="center"/>
        <w:rPr>
          <w:rFonts w:ascii="Calibri" w:hAnsi="Calibri" w:cs="Calibri"/>
          <w:sz w:val="36"/>
          <w:szCs w:val="36"/>
        </w:rPr>
      </w:pPr>
    </w:p>
    <w:p w:rsidR="00B33CD7" w:rsidRDefault="00B33CD7" w:rsidP="00B33CD7">
      <w:pPr>
        <w:rPr>
          <w:rFonts w:ascii="Calibri" w:hAnsi="Calibri" w:cs="Calibri"/>
          <w:sz w:val="36"/>
          <w:szCs w:val="36"/>
        </w:rPr>
      </w:pPr>
    </w:p>
    <w:p w:rsidR="00B33CD7" w:rsidRDefault="00B33CD7" w:rsidP="00B33CD7">
      <w:pPr>
        <w:rPr>
          <w:rFonts w:ascii="Calibri" w:hAnsi="Calibri" w:cs="Calibri"/>
          <w:sz w:val="36"/>
          <w:szCs w:val="36"/>
        </w:rPr>
      </w:pPr>
    </w:p>
    <w:p w:rsidR="00B33CD7" w:rsidRPr="00B33CD7" w:rsidRDefault="00B33CD7" w:rsidP="00B33CD7">
      <w:pPr>
        <w:rPr>
          <w:rFonts w:ascii="Times New Roman" w:hAnsi="Times New Roman" w:cs="Times New Roman"/>
          <w:sz w:val="24"/>
          <w:szCs w:val="24"/>
        </w:rPr>
      </w:pPr>
    </w:p>
    <w:p w:rsidR="00B33CD7" w:rsidRPr="00B33CD7" w:rsidRDefault="00B33CD7" w:rsidP="00B33CD7">
      <w:pPr>
        <w:rPr>
          <w:rFonts w:ascii="Times New Roman" w:hAnsi="Times New Roman" w:cs="Times New Roman"/>
          <w:sz w:val="24"/>
          <w:szCs w:val="24"/>
        </w:rPr>
      </w:pPr>
      <w:r w:rsidRPr="00B33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Подготовила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CD7">
        <w:rPr>
          <w:rFonts w:ascii="Times New Roman" w:hAnsi="Times New Roman" w:cs="Times New Roman"/>
          <w:sz w:val="24"/>
          <w:szCs w:val="24"/>
        </w:rPr>
        <w:t xml:space="preserve">учитель начальных классов                                                   </w:t>
      </w:r>
    </w:p>
    <w:p w:rsidR="00B33CD7" w:rsidRPr="00B33CD7" w:rsidRDefault="00B33CD7" w:rsidP="00B33CD7">
      <w:pPr>
        <w:rPr>
          <w:rFonts w:ascii="Times New Roman" w:hAnsi="Times New Roman" w:cs="Times New Roman"/>
          <w:sz w:val="24"/>
          <w:szCs w:val="24"/>
        </w:rPr>
      </w:pPr>
      <w:r w:rsidRPr="00B33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CD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CD7">
        <w:rPr>
          <w:rFonts w:ascii="Times New Roman" w:hAnsi="Times New Roman" w:cs="Times New Roman"/>
          <w:sz w:val="24"/>
          <w:szCs w:val="24"/>
        </w:rPr>
        <w:t xml:space="preserve"> Надежд</w:t>
      </w:r>
      <w:r>
        <w:rPr>
          <w:rFonts w:ascii="Times New Roman" w:hAnsi="Times New Roman" w:cs="Times New Roman"/>
          <w:sz w:val="24"/>
          <w:szCs w:val="24"/>
        </w:rPr>
        <w:t>а Николаевна</w:t>
      </w:r>
      <w:r w:rsidRPr="00B33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CD7" w:rsidRDefault="00B33CD7" w:rsidP="00B33CD7">
      <w:pPr>
        <w:jc w:val="right"/>
        <w:rPr>
          <w:rFonts w:ascii="Calibri" w:hAnsi="Calibri" w:cs="Calibri"/>
          <w:sz w:val="28"/>
          <w:szCs w:val="32"/>
        </w:rPr>
      </w:pPr>
    </w:p>
    <w:p w:rsidR="00B33CD7" w:rsidRDefault="00B33CD7" w:rsidP="00B33CD7">
      <w:pPr>
        <w:rPr>
          <w:rFonts w:ascii="Times New Roman" w:hAnsi="Times New Roman" w:cs="Times New Roman"/>
          <w:b/>
          <w:sz w:val="24"/>
          <w:szCs w:val="24"/>
        </w:rPr>
      </w:pPr>
    </w:p>
    <w:p w:rsidR="00FA3BEB" w:rsidRDefault="00FA3BEB" w:rsidP="00B33CD7">
      <w:pPr>
        <w:rPr>
          <w:rFonts w:ascii="Times New Roman" w:hAnsi="Times New Roman" w:cs="Times New Roman"/>
          <w:b/>
          <w:sz w:val="24"/>
          <w:szCs w:val="24"/>
        </w:rPr>
      </w:pPr>
    </w:p>
    <w:p w:rsidR="00FA3BEB" w:rsidRDefault="00FA3BEB" w:rsidP="00B33CD7">
      <w:pPr>
        <w:rPr>
          <w:rFonts w:ascii="Times New Roman" w:hAnsi="Times New Roman" w:cs="Times New Roman"/>
          <w:b/>
          <w:sz w:val="24"/>
          <w:szCs w:val="24"/>
        </w:rPr>
      </w:pPr>
    </w:p>
    <w:p w:rsidR="00FA3BEB" w:rsidRDefault="00FA3BEB" w:rsidP="00B33CD7">
      <w:pPr>
        <w:rPr>
          <w:rFonts w:ascii="Times New Roman" w:hAnsi="Times New Roman" w:cs="Times New Roman"/>
          <w:b/>
          <w:sz w:val="24"/>
          <w:szCs w:val="24"/>
        </w:rPr>
      </w:pPr>
    </w:p>
    <w:p w:rsidR="00FA3BEB" w:rsidRPr="00F52325" w:rsidRDefault="00FA3BEB" w:rsidP="00B33CD7">
      <w:pPr>
        <w:rPr>
          <w:rFonts w:ascii="Times New Roman" w:hAnsi="Times New Roman" w:cs="Times New Roman"/>
          <w:b/>
          <w:sz w:val="24"/>
          <w:szCs w:val="24"/>
        </w:rPr>
      </w:pPr>
    </w:p>
    <w:p w:rsidR="00B33CD7" w:rsidRPr="001C3427" w:rsidRDefault="00B33CD7" w:rsidP="00B33CD7">
      <w:pPr>
        <w:spacing w:after="0" w:line="240" w:lineRule="auto"/>
        <w:ind w:right="22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34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3427">
        <w:rPr>
          <w:rFonts w:ascii="Times New Roman" w:hAnsi="Times New Roman" w:cs="Times New Roman"/>
          <w:sz w:val="28"/>
          <w:szCs w:val="28"/>
        </w:rPr>
        <w:t>. Вязовка</w:t>
      </w:r>
    </w:p>
    <w:p w:rsidR="00B33CD7" w:rsidRPr="001C3427" w:rsidRDefault="00B33CD7" w:rsidP="00B33CD7">
      <w:pPr>
        <w:spacing w:after="0" w:line="240" w:lineRule="auto"/>
        <w:ind w:right="22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3427">
        <w:rPr>
          <w:rFonts w:ascii="Times New Roman" w:hAnsi="Times New Roman" w:cs="Times New Roman"/>
          <w:sz w:val="28"/>
          <w:szCs w:val="28"/>
        </w:rPr>
        <w:t>Кстовский</w:t>
      </w:r>
      <w:proofErr w:type="spellEnd"/>
      <w:r w:rsidRPr="001C3427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B33CD7" w:rsidRDefault="00D55F10" w:rsidP="00B33C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="00B33CD7">
        <w:rPr>
          <w:rFonts w:ascii="Times New Roman" w:hAnsi="Times New Roman" w:cs="Times New Roman"/>
          <w:sz w:val="28"/>
          <w:szCs w:val="28"/>
        </w:rPr>
        <w:t>год</w:t>
      </w:r>
    </w:p>
    <w:p w:rsidR="00FA3BEB" w:rsidRPr="00FA3BEB" w:rsidRDefault="00FA3BEB" w:rsidP="00B33CD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7052"/>
      </w:tblGrid>
      <w:tr w:rsidR="00FA3BEB" w:rsidRPr="00FA3BEB" w:rsidTr="001B19FD">
        <w:tc>
          <w:tcPr>
            <w:tcW w:w="2518" w:type="dxa"/>
          </w:tcPr>
          <w:p w:rsidR="00FA3BEB" w:rsidRPr="00FA3BEB" w:rsidRDefault="00FA3BEB" w:rsidP="00B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BE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7052" w:type="dxa"/>
          </w:tcPr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Урок закрепления.</w:t>
            </w:r>
          </w:p>
          <w:p w:rsidR="00FA3BEB" w:rsidRP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BEB" w:rsidRPr="00FA3BEB" w:rsidTr="001B19FD">
        <w:tc>
          <w:tcPr>
            <w:tcW w:w="2518" w:type="dxa"/>
          </w:tcPr>
          <w:p w:rsidR="00FA3BEB" w:rsidRPr="00FA3BEB" w:rsidRDefault="00FA3BEB" w:rsidP="00B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BE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7052" w:type="dxa"/>
          </w:tcPr>
          <w:p w:rsidR="00FA3BEB" w:rsidRPr="001B19FD" w:rsidRDefault="001B19F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Н.Ф.Виноградова</w:t>
            </w:r>
            <w:r w:rsidRPr="001B19FD">
              <w:rPr>
                <w:rFonts w:ascii="Times New Roman" w:hAnsi="Times New Roman" w:cs="Times New Roman"/>
                <w:sz w:val="28"/>
                <w:szCs w:val="28"/>
              </w:rPr>
              <w:t xml:space="preserve"> «Начальная школа XXI века»</w:t>
            </w:r>
          </w:p>
        </w:tc>
      </w:tr>
      <w:tr w:rsidR="00FA3BEB" w:rsidRPr="00FA3BEB" w:rsidTr="001B19FD">
        <w:tc>
          <w:tcPr>
            <w:tcW w:w="2518" w:type="dxa"/>
          </w:tcPr>
          <w:p w:rsidR="00FA3BEB" w:rsidRPr="00FA3BEB" w:rsidRDefault="00FA3BEB" w:rsidP="00B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BE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7052" w:type="dxa"/>
          </w:tcPr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запоминания правила написаний буквосочетаний ЖИ – ШИ, </w:t>
            </w:r>
            <w:proofErr w:type="gram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ЧА – ЩА</w:t>
            </w:r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, ЧУ – ЩУ. </w:t>
            </w:r>
          </w:p>
          <w:p w:rsidR="00FA3BEB" w:rsidRP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BEB" w:rsidTr="001B19FD">
        <w:tc>
          <w:tcPr>
            <w:tcW w:w="2518" w:type="dxa"/>
          </w:tcPr>
          <w:p w:rsidR="001B19FD" w:rsidRPr="001B19FD" w:rsidRDefault="001B19FD" w:rsidP="00FA3B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19F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1B19F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Pr="001B19F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, предметные):</w:t>
            </w:r>
          </w:p>
          <w:p w:rsid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редметные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– способствовать повторению и закреплению навыка правописания сочетаний ЖИ – ШИ, </w:t>
            </w:r>
            <w:proofErr w:type="gram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ЧА – ЩА</w:t>
            </w:r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, ЧУ – ЩУ.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1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61925">
              <w:rPr>
                <w:rFonts w:ascii="Times New Roman" w:hAnsi="Times New Roman" w:cs="Times New Roman"/>
                <w:i/>
                <w:sz w:val="28"/>
                <w:szCs w:val="28"/>
              </w:rPr>
              <w:t>задачи.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– принимать учебную задачу урока, учитывать выделенные учителем ориентиры действия; осуществлять  контроль в форме сличения способа действия и его результата с заданным эталоном; волевая </w:t>
            </w:r>
            <w:proofErr w:type="spell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- планирование учебного сотрудничества с учителем и со сверстниками.</w:t>
            </w:r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организационных умений, самоорганизация и организация своего рабочего места, мотивация к деятельности.) умение выражать свои мысли; инициативное сотрудничество в поиске и сборе информации.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 Умение структурировать знания; постановка и формулирование проблемы; умение осознанно и произвольно строить речевое высказывание.</w:t>
            </w:r>
          </w:p>
          <w:p w:rsidR="00FA3BEB" w:rsidRPr="00D55F10" w:rsidRDefault="00FA3BEB" w:rsidP="00FA3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Личностные УУД: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F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действие </w:t>
            </w:r>
            <w:proofErr w:type="spell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,  содействовать формированию положительного отношения к учебной деятельности, формировать представление  о </w:t>
            </w:r>
            <w:proofErr w:type="spell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поведении.</w:t>
            </w:r>
            <w:proofErr w:type="gramEnd"/>
          </w:p>
          <w:p w:rsid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BEB" w:rsidTr="001B19FD">
        <w:tc>
          <w:tcPr>
            <w:tcW w:w="2518" w:type="dxa"/>
          </w:tcPr>
          <w:p w:rsidR="001B19FD" w:rsidRPr="00D55F10" w:rsidRDefault="001B19FD" w:rsidP="001B19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обучения</w:t>
            </w:r>
          </w:p>
          <w:p w:rsid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ловесный, наглядный, проблемный, частично-поисковый.</w:t>
            </w:r>
          </w:p>
          <w:p w:rsid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BEB" w:rsidTr="001B19FD">
        <w:tc>
          <w:tcPr>
            <w:tcW w:w="2518" w:type="dxa"/>
          </w:tcPr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познавательной деятельности</w:t>
            </w:r>
          </w:p>
          <w:p w:rsidR="001B19FD" w:rsidRPr="001B19FD" w:rsidRDefault="001B19FD" w:rsidP="00B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9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052" w:type="dxa"/>
          </w:tcPr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Фронтальная,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парная,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индивидуальная.</w:t>
            </w:r>
          </w:p>
          <w:p w:rsidR="00FA3BEB" w:rsidRDefault="00FA3BEB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FD" w:rsidRDefault="001B19F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FD" w:rsidRDefault="001B19F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Учебник: С.В.Иванов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А.О.Евдокимова  «Русский язык», М.-«</w:t>
            </w:r>
            <w:proofErr w:type="spell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, 2012г                      </w:t>
            </w:r>
            <w:r w:rsidRPr="00D55F10">
              <w:rPr>
                <w:sz w:val="28"/>
                <w:szCs w:val="28"/>
              </w:rPr>
              <w:t xml:space="preserve">                                   </w:t>
            </w:r>
          </w:p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Сочетания</w:t>
            </w:r>
            <w:r w:rsidRPr="00D55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ЖИ – ШИ, </w:t>
            </w:r>
            <w:proofErr w:type="gram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ЧА – ЩА</w:t>
            </w:r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 xml:space="preserve">, ЧУ – ЩУ из специальной бумаги для тактильного восприятия. </w:t>
            </w:r>
          </w:p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Карточки 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слабый-сильный</w:t>
            </w:r>
            <w:proofErr w:type="spellEnd"/>
            <w:proofErr w:type="gramEnd"/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B19FD" w:rsidRPr="00D55F10" w:rsidRDefault="001B19FD" w:rsidP="001B1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10">
              <w:rPr>
                <w:rFonts w:ascii="Times New Roman" w:hAnsi="Times New Roman" w:cs="Times New Roman"/>
                <w:sz w:val="28"/>
                <w:szCs w:val="28"/>
              </w:rPr>
              <w:t>Презентация «Правописание гласных после шипящих», презентация электронной физкультминутки, интерактивная игра «Футбол»,  карточки для звукового 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слов, индивидуальные карточки.</w:t>
            </w:r>
          </w:p>
          <w:p w:rsidR="001B19FD" w:rsidRDefault="001B19F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BEB" w:rsidTr="001B19FD">
        <w:tc>
          <w:tcPr>
            <w:tcW w:w="2518" w:type="dxa"/>
          </w:tcPr>
          <w:p w:rsidR="00FA3BEB" w:rsidRPr="00953E2D" w:rsidRDefault="00953E2D" w:rsidP="00B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E2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Образовательные ресурсы</w:t>
            </w:r>
          </w:p>
        </w:tc>
        <w:tc>
          <w:tcPr>
            <w:tcW w:w="7052" w:type="dxa"/>
          </w:tcPr>
          <w:p w:rsidR="00FA3BEB" w:rsidRDefault="00953E2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A5C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</w:t>
              </w:r>
              <w:r w:rsidRPr="006A5C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p</w:t>
              </w:r>
              <w:r w:rsidRPr="006A5C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://school3-lobn</w:t>
              </w:r>
              <w:r w:rsidRPr="006A5C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y</w:t>
              </w:r>
              <w:r w:rsidRPr="006A5C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a.ucoz.ru/doc/FGOS_NOO/ososbennosti_umk.pdf</w:t>
              </w:r>
            </w:hyperlink>
          </w:p>
          <w:p w:rsidR="00953E2D" w:rsidRDefault="00953E2D" w:rsidP="00B33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699" w:rsidRDefault="000C2699" w:rsidP="00C35B62">
      <w:pPr>
        <w:rPr>
          <w:rFonts w:ascii="Times New Roman" w:hAnsi="Times New Roman" w:cs="Times New Roman"/>
          <w:sz w:val="24"/>
          <w:szCs w:val="24"/>
        </w:rPr>
        <w:sectPr w:rsidR="000C2699" w:rsidSect="000C26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3E2D" w:rsidRPr="00953E2D" w:rsidRDefault="00953E2D" w:rsidP="00953E2D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953E2D">
        <w:rPr>
          <w:rStyle w:val="a8"/>
          <w:rFonts w:ascii="Times New Roman" w:hAnsi="Times New Roman" w:cs="Times New Roman"/>
          <w:sz w:val="28"/>
          <w:szCs w:val="28"/>
        </w:rPr>
        <w:lastRenderedPageBreak/>
        <w:t>Технологическая карта урока по учебному предмету «Русский язык» в 1-ом классе на тему</w:t>
      </w:r>
    </w:p>
    <w:p w:rsidR="00953E2D" w:rsidRPr="00953E2D" w:rsidRDefault="00953E2D" w:rsidP="00953E2D">
      <w:pPr>
        <w:jc w:val="center"/>
        <w:rPr>
          <w:rFonts w:ascii="Times New Roman" w:hAnsi="Times New Roman" w:cs="Times New Roman"/>
          <w:sz w:val="36"/>
          <w:szCs w:val="36"/>
        </w:rPr>
      </w:pPr>
      <w:r w:rsidRPr="00953E2D">
        <w:rPr>
          <w:rStyle w:val="a8"/>
          <w:rFonts w:ascii="Helvetica" w:hAnsi="Helvetica" w:cs="Helvetica"/>
          <w:sz w:val="29"/>
          <w:szCs w:val="29"/>
        </w:rPr>
        <w:t>«</w:t>
      </w:r>
      <w:r w:rsidRPr="00953E2D">
        <w:rPr>
          <w:rFonts w:ascii="Times New Roman" w:hAnsi="Times New Roman" w:cs="Times New Roman"/>
          <w:sz w:val="36"/>
          <w:szCs w:val="36"/>
        </w:rPr>
        <w:t>Правило правописания  сочетаний</w:t>
      </w:r>
    </w:p>
    <w:p w:rsidR="00953E2D" w:rsidRPr="00953E2D" w:rsidRDefault="00953E2D" w:rsidP="00953E2D">
      <w:pPr>
        <w:jc w:val="center"/>
        <w:rPr>
          <w:rFonts w:ascii="Times New Roman" w:hAnsi="Times New Roman" w:cs="Times New Roman"/>
          <w:sz w:val="36"/>
          <w:szCs w:val="36"/>
        </w:rPr>
      </w:pPr>
      <w:r w:rsidRPr="00953E2D">
        <w:rPr>
          <w:rFonts w:ascii="Times New Roman" w:hAnsi="Times New Roman" w:cs="Times New Roman"/>
          <w:sz w:val="36"/>
          <w:szCs w:val="36"/>
        </w:rPr>
        <w:t xml:space="preserve">ЖИ – ШИ, </w:t>
      </w:r>
      <w:proofErr w:type="gramStart"/>
      <w:r w:rsidRPr="00953E2D">
        <w:rPr>
          <w:rFonts w:ascii="Times New Roman" w:hAnsi="Times New Roman" w:cs="Times New Roman"/>
          <w:sz w:val="36"/>
          <w:szCs w:val="36"/>
        </w:rPr>
        <w:t>ЧА – ЩА</w:t>
      </w:r>
      <w:proofErr w:type="gramEnd"/>
      <w:r w:rsidRPr="00953E2D">
        <w:rPr>
          <w:rFonts w:ascii="Times New Roman" w:hAnsi="Times New Roman" w:cs="Times New Roman"/>
          <w:sz w:val="36"/>
          <w:szCs w:val="36"/>
        </w:rPr>
        <w:t>, ЧУ – ЩУ».</w:t>
      </w:r>
    </w:p>
    <w:p w:rsidR="00953E2D" w:rsidRPr="00953E2D" w:rsidRDefault="00953E2D" w:rsidP="00953E2D">
      <w:pPr>
        <w:jc w:val="center"/>
        <w:rPr>
          <w:rFonts w:ascii="Calibri" w:hAnsi="Calibri" w:cs="Calibri"/>
          <w:sz w:val="36"/>
          <w:szCs w:val="36"/>
        </w:rPr>
      </w:pPr>
    </w:p>
    <w:p w:rsidR="000C2699" w:rsidRDefault="000C2699" w:rsidP="00953E2D">
      <w:pPr>
        <w:tabs>
          <w:tab w:val="left" w:pos="810"/>
          <w:tab w:val="left" w:pos="5745"/>
        </w:tabs>
        <w:rPr>
          <w:b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1984"/>
        <w:gridCol w:w="6379"/>
        <w:gridCol w:w="2835"/>
        <w:gridCol w:w="216"/>
        <w:gridCol w:w="7"/>
        <w:gridCol w:w="2891"/>
        <w:gridCol w:w="82"/>
      </w:tblGrid>
      <w:tr w:rsidR="00CB2E91" w:rsidTr="005009F1">
        <w:tc>
          <w:tcPr>
            <w:tcW w:w="392" w:type="dxa"/>
            <w:tcBorders>
              <w:bottom w:val="single" w:sz="4" w:space="0" w:color="auto"/>
            </w:tcBorders>
          </w:tcPr>
          <w:p w:rsidR="000C2699" w:rsidRPr="004851AF" w:rsidRDefault="000C2699" w:rsidP="000C2699">
            <w:pPr>
              <w:tabs>
                <w:tab w:val="left" w:pos="810"/>
                <w:tab w:val="left" w:pos="5745"/>
              </w:tabs>
              <w:jc w:val="center"/>
              <w:rPr>
                <w:rFonts w:ascii="Arial Black" w:hAnsi="Arial Black"/>
                <w:szCs w:val="28"/>
              </w:rPr>
            </w:pPr>
            <w:r w:rsidRPr="004851AF">
              <w:rPr>
                <w:rFonts w:ascii="Arial Black" w:hAnsi="Arial Black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2699" w:rsidRPr="004851AF" w:rsidRDefault="000C2699" w:rsidP="000C2699">
            <w:pPr>
              <w:tabs>
                <w:tab w:val="left" w:pos="810"/>
                <w:tab w:val="left" w:pos="5745"/>
              </w:tabs>
              <w:jc w:val="center"/>
              <w:rPr>
                <w:rFonts w:ascii="Arial Black" w:hAnsi="Arial Black"/>
                <w:szCs w:val="28"/>
              </w:rPr>
            </w:pPr>
            <w:r w:rsidRPr="004851AF">
              <w:rPr>
                <w:rFonts w:ascii="Arial Black" w:hAnsi="Arial Black"/>
                <w:szCs w:val="28"/>
              </w:rPr>
              <w:t>Этапы урока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C2699" w:rsidRPr="004851AF" w:rsidRDefault="000C2699" w:rsidP="000C2699">
            <w:pPr>
              <w:tabs>
                <w:tab w:val="left" w:pos="810"/>
                <w:tab w:val="left" w:pos="5745"/>
              </w:tabs>
              <w:jc w:val="center"/>
              <w:rPr>
                <w:rFonts w:ascii="Arial Black" w:hAnsi="Arial Black"/>
                <w:szCs w:val="28"/>
              </w:rPr>
            </w:pPr>
            <w:r w:rsidRPr="004851AF">
              <w:rPr>
                <w:rFonts w:ascii="Arial Black" w:hAnsi="Arial Black"/>
                <w:szCs w:val="28"/>
              </w:rPr>
              <w:t>Деятельность учителя</w:t>
            </w: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</w:tcPr>
          <w:p w:rsidR="000C2699" w:rsidRPr="004851AF" w:rsidRDefault="000C2699" w:rsidP="000C2699">
            <w:pPr>
              <w:tabs>
                <w:tab w:val="left" w:pos="810"/>
                <w:tab w:val="left" w:pos="5745"/>
              </w:tabs>
              <w:jc w:val="center"/>
              <w:rPr>
                <w:rFonts w:ascii="Arial Black" w:hAnsi="Arial Black"/>
                <w:szCs w:val="28"/>
              </w:rPr>
            </w:pPr>
            <w:r w:rsidRPr="004851AF">
              <w:rPr>
                <w:rFonts w:ascii="Arial Black" w:hAnsi="Arial Black"/>
                <w:szCs w:val="28"/>
              </w:rPr>
              <w:t>Деятельность учащихся</w:t>
            </w:r>
          </w:p>
        </w:tc>
        <w:tc>
          <w:tcPr>
            <w:tcW w:w="2980" w:type="dxa"/>
            <w:gridSpan w:val="3"/>
            <w:tcBorders>
              <w:bottom w:val="single" w:sz="4" w:space="0" w:color="auto"/>
            </w:tcBorders>
          </w:tcPr>
          <w:p w:rsidR="000C2699" w:rsidRPr="004851AF" w:rsidRDefault="000C2699" w:rsidP="000C2699">
            <w:pPr>
              <w:tabs>
                <w:tab w:val="left" w:pos="810"/>
                <w:tab w:val="left" w:pos="5745"/>
              </w:tabs>
              <w:jc w:val="center"/>
              <w:rPr>
                <w:rFonts w:ascii="Arial Black" w:hAnsi="Arial Black"/>
                <w:szCs w:val="28"/>
              </w:rPr>
            </w:pPr>
            <w:r w:rsidRPr="004851AF">
              <w:rPr>
                <w:rFonts w:ascii="Arial Black" w:hAnsi="Arial Black"/>
                <w:szCs w:val="28"/>
              </w:rPr>
              <w:t>Универсальные учебные действия</w:t>
            </w:r>
          </w:p>
        </w:tc>
      </w:tr>
      <w:tr w:rsidR="005009F1" w:rsidTr="005009F1">
        <w:tblPrEx>
          <w:tblLook w:val="0000"/>
        </w:tblPrEx>
        <w:trPr>
          <w:trHeight w:val="2108"/>
        </w:trPr>
        <w:tc>
          <w:tcPr>
            <w:tcW w:w="392" w:type="dxa"/>
          </w:tcPr>
          <w:p w:rsidR="000C2699" w:rsidRDefault="00B35CD2" w:rsidP="000C269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CD2" w:rsidRDefault="00B35CD2" w:rsidP="000C269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699" w:rsidRDefault="000C2699" w:rsidP="000C269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99" w:rsidRPr="000C6D75" w:rsidRDefault="00B35CD2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="000C2699"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рганизационный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проводит </w:t>
            </w:r>
            <w:proofErr w:type="spell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психогимнастику</w:t>
            </w:r>
            <w:proofErr w:type="spell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C2699" w:rsidRPr="000C6D75" w:rsidRDefault="000C2699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  к нам на урок русского языка пришли гости, а с ними и прикатился Колобок, будет он загадки задавать и во всем нам  помогать! 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 Колобок)</w:t>
            </w:r>
          </w:p>
          <w:p w:rsidR="000C2699" w:rsidRPr="00510FF6" w:rsidRDefault="000C2699" w:rsidP="00510FF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 толстощекого К</w:t>
            </w:r>
            <w:r w:rsidRPr="00510F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олобка. Надуйте щеки.</w:t>
            </w:r>
          </w:p>
          <w:p w:rsidR="000C2699" w:rsidRPr="000C6D75" w:rsidRDefault="000C2699" w:rsidP="000C6D7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Покажите руками, как катится Колобок.</w:t>
            </w:r>
          </w:p>
          <w:p w:rsidR="000C2699" w:rsidRPr="000C6D75" w:rsidRDefault="000C2699" w:rsidP="000C6D7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 вдох – живот надуваем, как  Колобок. Медленный выдох – расслабление.</w:t>
            </w:r>
          </w:p>
          <w:p w:rsidR="000C2699" w:rsidRPr="000C6D75" w:rsidRDefault="000C2699" w:rsidP="000C6D7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Изобразите грустного колобка  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 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олобок загрустил и задумался?   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(слайд)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-Как сохранить своё здоровье?</w:t>
            </w:r>
          </w:p>
          <w:p w:rsidR="000C2699" w:rsidRPr="000C6D75" w:rsidRDefault="000C2699" w:rsidP="000C6D7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-Поможем ответить колобку на вопрос? 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(Обрадовался, что вы ему поможете (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слайд)</w:t>
            </w:r>
            <w:proofErr w:type="gramEnd"/>
          </w:p>
          <w:p w:rsidR="000C2699" w:rsidRPr="000C6D75" w:rsidRDefault="000C2699" w:rsidP="000C6D7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Изобразите веселого Колобка. И пусть хорошее настроение поможет нам быть внимательными, усидчивыми и аккуратными.</w:t>
            </w:r>
          </w:p>
          <w:p w:rsidR="000C2699" w:rsidRPr="000C6D75" w:rsidRDefault="000C2699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предлагаю вам слоги с шипящими, вырезанные из специальной бумаги. Вы закройте глаза, а я положу перед каждым из вас такой слог. Нужно обвести их указательным пальцем и угадать, какой же слог у вас на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арте.  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Откройте глаза и проверьте, правильно ли вы угадали слог. Вешаю слоги на доску по домикам.</w:t>
            </w:r>
          </w:p>
        </w:tc>
        <w:tc>
          <w:tcPr>
            <w:tcW w:w="3058" w:type="dxa"/>
            <w:gridSpan w:val="3"/>
          </w:tcPr>
          <w:p w:rsidR="000C2699" w:rsidRPr="000C6D75" w:rsidRDefault="000C6D7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класса к работе.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выполняют задание</w:t>
            </w:r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FF6" w:rsidRDefault="00510FF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FF6" w:rsidRPr="000C6D75" w:rsidRDefault="00510FF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 с закрытыми глазами обводят слоги. Называют их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(сочетания ЖИ, ШИ, ЧА, ЩА, ЧУ, ЩУ)</w:t>
            </w:r>
          </w:p>
        </w:tc>
        <w:tc>
          <w:tcPr>
            <w:tcW w:w="2973" w:type="dxa"/>
            <w:gridSpan w:val="2"/>
          </w:tcPr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действие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  <w:r w:rsidR="00820D49" w:rsidRPr="000C6D75">
              <w:rPr>
                <w:rFonts w:ascii="Times New Roman" w:hAnsi="Times New Roman" w:cs="Times New Roman"/>
                <w:sz w:val="28"/>
                <w:szCs w:val="28"/>
              </w:rPr>
              <w:t>, самоопределение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со сверстниками.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организационных умений,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самоорганизация и организация своего рабочего места, мотивация к деятельности.)</w:t>
            </w: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699" w:rsidRPr="000C6D75" w:rsidRDefault="000C26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E91" w:rsidTr="005009F1">
        <w:trPr>
          <w:gridAfter w:val="1"/>
          <w:wAfter w:w="82" w:type="dxa"/>
        </w:trPr>
        <w:tc>
          <w:tcPr>
            <w:tcW w:w="392" w:type="dxa"/>
          </w:tcPr>
          <w:p w:rsidR="00DF0EAC" w:rsidRDefault="00DF0EAC" w:rsidP="000E1F31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u w:val="single"/>
                <w:lang w:eastAsia="ru-RU"/>
              </w:rPr>
            </w:pPr>
          </w:p>
          <w:p w:rsidR="00DF0EAC" w:rsidRPr="00E775FA" w:rsidRDefault="00DF0EAC" w:rsidP="000E1F31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B35CD2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ктуализация знаний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Постановка учебной задачи.</w:t>
            </w:r>
          </w:p>
          <w:p w:rsidR="00DF0EAC" w:rsidRPr="000C6D75" w:rsidRDefault="00820D49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учениками на прошлых уроках)</w:t>
            </w:r>
            <w:proofErr w:type="gramEnd"/>
          </w:p>
        </w:tc>
        <w:tc>
          <w:tcPr>
            <w:tcW w:w="6379" w:type="dxa"/>
          </w:tcPr>
          <w:p w:rsidR="00820D49" w:rsidRPr="000C6D75" w:rsidRDefault="00820D49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сегодня мы с вами пройдем по улицам “Города Правил”.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какие 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сегодня будем повторять, кто догадался?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Тема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: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Мы повторим правила написания гласных после шипящих.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для чего мы повторяем эти правила?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Приведите примеры слов, где бы встречались  эти сочетания.</w:t>
            </w:r>
          </w:p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детей, затрудняющихся в подборе слов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слайд)</w:t>
            </w:r>
          </w:p>
          <w:p w:rsidR="00B35CD2" w:rsidRPr="000C6D75" w:rsidRDefault="00B35CD2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B35CD2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F3E77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Поработаем на уроке  все вместе</w:t>
            </w:r>
            <w:r w:rsidR="00820D49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парах и самостоятельно.</w:t>
            </w:r>
          </w:p>
        </w:tc>
        <w:tc>
          <w:tcPr>
            <w:tcW w:w="2835" w:type="dxa"/>
          </w:tcPr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B35CD2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ставят цели, формулируют тему урока. </w:t>
            </w:r>
            <w:r w:rsidR="00E8378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«Пиши </w:t>
            </w:r>
            <w:proofErr w:type="spellStart"/>
            <w:r w:rsidR="00E8378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="00B2514B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и-ши</w:t>
            </w:r>
            <w:proofErr w:type="spell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и, </w:t>
            </w:r>
            <w:proofErr w:type="spellStart"/>
            <w:proofErr w:type="gramStart"/>
            <w:r w:rsidR="00B2514B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ча-ща</w:t>
            </w:r>
            <w:proofErr w:type="spellEnd"/>
            <w:proofErr w:type="gramEnd"/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а</w:t>
            </w:r>
            <w:r w:rsidR="00B2514B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2514B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чу-щу</w:t>
            </w:r>
            <w:proofErr w:type="spellEnd"/>
            <w:r w:rsidR="00445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у</w:t>
            </w:r>
            <w:r w:rsid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45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4206" w:rsidRPr="000C6D75" w:rsidRDefault="0041420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7104" w:rsidRPr="000C6D75" w:rsidRDefault="00477104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4206" w:rsidRPr="000C6D75" w:rsidRDefault="00E83784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14206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писать грамотно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14206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4206" w:rsidRPr="000C6D75" w:rsidRDefault="0041420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приводят примеры.</w:t>
            </w:r>
          </w:p>
        </w:tc>
        <w:tc>
          <w:tcPr>
            <w:tcW w:w="3114" w:type="dxa"/>
            <w:gridSpan w:val="3"/>
          </w:tcPr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сравнения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5CD2" w:rsidRPr="000C6D7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B35CD2" w:rsidRPr="000C6D75">
              <w:rPr>
                <w:rFonts w:ascii="Times New Roman" w:hAnsi="Times New Roman" w:cs="Times New Roman"/>
                <w:sz w:val="28"/>
                <w:szCs w:val="28"/>
              </w:rPr>
              <w:t>ормулирование</w:t>
            </w:r>
            <w:proofErr w:type="spellEnd"/>
            <w:r w:rsidR="00B35CD2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цели.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="00B35CD2"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35CD2" w:rsidRPr="000C6D75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="00B35CD2" w:rsidRPr="000C6D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контроль, коррекция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прогнозирование (при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анализе пробного действия перед его выполнением).</w:t>
            </w:r>
          </w:p>
          <w:p w:rsidR="00B35CD2" w:rsidRPr="000C6D75" w:rsidRDefault="00B35CD2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DF0EAC" w:rsidRPr="000C6D75" w:rsidRDefault="00B35CD2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E91" w:rsidTr="005009F1">
        <w:trPr>
          <w:gridAfter w:val="1"/>
          <w:wAfter w:w="82" w:type="dxa"/>
        </w:trPr>
        <w:tc>
          <w:tcPr>
            <w:tcW w:w="392" w:type="dxa"/>
          </w:tcPr>
          <w:p w:rsid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DF0EAC" w:rsidRP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DF0EA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</w:p>
          <w:p w:rsid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  <w:p w:rsid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  <w:p w:rsid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u w:val="single"/>
                <w:lang w:eastAsia="ru-RU"/>
              </w:rPr>
            </w:pPr>
          </w:p>
          <w:p w:rsidR="00DF0EAC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  <w:p w:rsidR="00DF0EAC" w:rsidRPr="00E972AB" w:rsidRDefault="00DF0EAC" w:rsidP="00DF0EAC">
            <w:pPr>
              <w:shd w:val="clear" w:color="auto" w:fill="FFFFFF"/>
              <w:spacing w:after="120" w:line="240" w:lineRule="atLeast"/>
              <w:jc w:val="right"/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DF0EAC" w:rsidRPr="000C6D75" w:rsidRDefault="00B35CD2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истописание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тетрадь свою открою и наклонно положу. Я, друзья, от вас не скрою – ручку я вот так держу. Сяду прямо, не согнусь, за работу я возьмусь!</w:t>
            </w:r>
          </w:p>
          <w:p w:rsidR="00DF0EAC" w:rsidRPr="000C6D75" w:rsidRDefault="00510FF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А) зарядка для 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пальчиков сказка «Колобок»</w:t>
            </w:r>
          </w:p>
          <w:p w:rsidR="00DF0EAC" w:rsidRPr="000C6D75" w:rsidRDefault="0041420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Б)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  </w:t>
            </w:r>
            <w:proofErr w:type="spellStart"/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</w:t>
            </w:r>
            <w:proofErr w:type="spellEnd"/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/ </w:t>
            </w:r>
            <w:proofErr w:type="spellStart"/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ууу</w:t>
            </w:r>
            <w:proofErr w:type="spellEnd"/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   (слайд</w:t>
            </w:r>
            <w:proofErr w:type="gramStart"/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Игра «хлопни-топни» </w:t>
            </w:r>
            <w:r w:rsidR="00DF0EAC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(Разные сигналы, разные буквы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                                                                Найди закономерность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-Сравните с образцом, найдите самую красивую букву и подчеркни её.</w:t>
            </w:r>
          </w:p>
        </w:tc>
        <w:tc>
          <w:tcPr>
            <w:tcW w:w="2835" w:type="dxa"/>
          </w:tcPr>
          <w:p w:rsidR="00DF0EAC" w:rsidRPr="000C6D75" w:rsidRDefault="00414206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проговаривают</w:t>
            </w:r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посадки за партой в стихах.</w:t>
            </w:r>
          </w:p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414206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зарядку для пальчиков</w:t>
            </w:r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чистописанием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0EAC" w:rsidRPr="000C6D75" w:rsidRDefault="00414206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пишут </w:t>
            </w:r>
            <w:r w:rsidR="00703C80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 – один хлопок-буква а</w:t>
            </w:r>
            <w:r w:rsidR="00E8378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два постукивания – две буквы и, три потопования – три буквы </w:t>
            </w:r>
            <w:proofErr w:type="spellStart"/>
            <w:r w:rsidR="00E8378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ууу</w:t>
            </w:r>
            <w:proofErr w:type="spellEnd"/>
            <w:r w:rsidR="00E8378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Находят закономерность.</w:t>
            </w:r>
            <w:r w:rsidR="00477104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Сравнивают свои буквы с образцом,</w:t>
            </w:r>
          </w:p>
          <w:p w:rsidR="00DF0EAC" w:rsidRPr="000C6D75" w:rsidRDefault="00477104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14206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одчёркивают самую </w:t>
            </w:r>
            <w:r w:rsidR="00414206"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красивую букву.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gridSpan w:val="3"/>
          </w:tcPr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прогнозирование (при анализе пробного действия перед его выполнением), контроль в форме сличения способа действия и его результата с заданным эталоном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;, 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коррекция; оценка – оценивание качества.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757" w:rsidTr="005009F1">
        <w:trPr>
          <w:gridAfter w:val="1"/>
          <w:wAfter w:w="82" w:type="dxa"/>
        </w:trPr>
        <w:tc>
          <w:tcPr>
            <w:tcW w:w="392" w:type="dxa"/>
          </w:tcPr>
          <w:p w:rsidR="00DF0EAC" w:rsidRDefault="00DF0EAC" w:rsidP="000E1F31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  <w:u w:val="single"/>
                <w:lang w:eastAsia="ru-RU"/>
              </w:rPr>
            </w:pPr>
          </w:p>
          <w:p w:rsidR="00DF0EAC" w:rsidRPr="005F65BA" w:rsidRDefault="00DF0EAC" w:rsidP="00DF0EAC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  <w:lang w:eastAsia="ru-RU"/>
              </w:rPr>
              <w:t>4</w:t>
            </w:r>
            <w:r w:rsidRPr="00287F42"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  <w:lang w:eastAsia="ru-RU"/>
              </w:rPr>
              <w:t>-</w:t>
            </w:r>
          </w:p>
          <w:p w:rsidR="00DF0EAC" w:rsidRPr="005F65BA" w:rsidRDefault="00DF0EAC" w:rsidP="000E1F31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77104" w:rsidRPr="000C6D75" w:rsidRDefault="00477104" w:rsidP="000C6D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0EAC" w:rsidRPr="000C6D75" w:rsidRDefault="006B3365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DF0EAC"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ловарная работа</w:t>
            </w:r>
          </w:p>
          <w:p w:rsidR="00DF0EAC" w:rsidRPr="000C6D75" w:rsidRDefault="00DF0EAC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414206" w:rsidRPr="000C6D75" w:rsidRDefault="0041420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EAC" w:rsidRPr="000C6D75" w:rsidRDefault="00DF0EAC" w:rsidP="000C6D75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="00510F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Колобок приготовил для вас ребус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лайд)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  <w:p w:rsidR="00DF0EAC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-А к</w:t>
            </w:r>
            <w:r w:rsidR="00DF0EAC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доске идёт работать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 w:rsidR="00DF0EAC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-Проверьте,  правильно он написал? А вы?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 Что обозначает слово ужин?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«Квадратное письмо» -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звуковой  анализ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Слоги, ударение, звоночки.                                  / Дифференциация – на другой доске самостоятельно (ежи)   ученик. Проверка.</w:t>
            </w:r>
          </w:p>
          <w:p w:rsidR="00477104" w:rsidRPr="000C6D75" w:rsidRDefault="00477104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В) - Подберем родственные слова к слову ужин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(Что?) ужин  - слово обозначает …</w:t>
            </w:r>
          </w:p>
          <w:p w:rsidR="001A5299" w:rsidRPr="000C6D75" w:rsidRDefault="001A529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-Подберем действие предмета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что делать?) 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-Какое правило спряталось в слове?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-Что сделать?</w:t>
            </w:r>
          </w:p>
          <w:p w:rsidR="00DF0EAC" w:rsidRPr="000C6D75" w:rsidRDefault="00510FF6" w:rsidP="00510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DF0EAC"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(слайд)</w:t>
            </w:r>
            <w:r w:rsidR="00DF0EAC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 ужин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ужинать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поужинать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-Это родственные слова или однокоренные – загибаем пальчики – Они близки по смыслу и имеют одинаковый корень.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-Какой корень в этих словах? Какая общая часть?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Г) - Придумайте предложение со словом ужин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 А я  приготовила  для вас пословицу, но некоторые слова в ней стёрлись, прочитаем и восстановим пословицу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лайд) Завтрак съешь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обед подели с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другом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, а ужин отдай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врагу.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(слайд)</w:t>
            </w:r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Почему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так говорят? 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( Прежде,  чем машина поедет,  надо её заправить.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Так и организму утром нужен полноценный завтрак. А вот в обед перегружать желудок не стоит – так что обедом смело можно делиться с другом. Ужин отдай врагу – в этой фразе есть некоторое преувеличение. На самом деле ужинать надо, но не до отвала и чем раньше мы ужинаем, тем лучше ночью отдохнёт наш организм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(слайд) Ужин не нужен, был бы обед.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Читаем     - Похожа эта пословица на предыдущую? 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акой совет мы дадим Колобку?</w:t>
            </w: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-Какие правила спрятались в предложении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F1D" w:rsidRPr="000C6D7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(слайд) 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Ужи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 не нужен, был бы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</w:t>
            </w: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.</w:t>
            </w:r>
            <w:proofErr w:type="gramEnd"/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-Вспоминаем алгоритм списывания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прочитали, 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сфотографировали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, написали, проверили.</w:t>
            </w:r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 кого не было ошибок? У кого была одна? Кто нашёл свою ошибку?</w:t>
            </w:r>
          </w:p>
        </w:tc>
        <w:tc>
          <w:tcPr>
            <w:tcW w:w="2835" w:type="dxa"/>
          </w:tcPr>
          <w:p w:rsidR="00477104" w:rsidRPr="000C6D75" w:rsidRDefault="00477104" w:rsidP="000C6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EAC" w:rsidRPr="000C6D75" w:rsidRDefault="00DF0EAC" w:rsidP="000C6D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414206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разгадывают 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ребус </w:t>
            </w:r>
            <w:r w:rsidR="00414206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пишут</w:t>
            </w:r>
            <w:r w:rsidR="00414206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, выделяя орфограмму.</w:t>
            </w:r>
          </w:p>
          <w:p w:rsidR="00414206" w:rsidRPr="000C6D75" w:rsidRDefault="00477104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Проверяют с доской.</w:t>
            </w:r>
          </w:p>
          <w:p w:rsidR="00DF0EAC" w:rsidRPr="000C6D75" w:rsidRDefault="00E83784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«Вечерняя еда».</w:t>
            </w: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104" w:rsidRPr="000C6D75" w:rsidRDefault="0041420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Ученик работает 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на до</w:t>
            </w:r>
            <w:r w:rsidR="00E83784" w:rsidRPr="000C6D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ке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самостоятельно индивидуально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 транскрипцией слова ежи.</w:t>
            </w:r>
          </w:p>
          <w:p w:rsidR="00067F1D" w:rsidRPr="000C6D75" w:rsidRDefault="00E83784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ужин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обозначает </w:t>
            </w:r>
            <w:r w:rsidR="00414206" w:rsidRPr="000C6D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77104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5757" w:rsidRPr="000C6D75" w:rsidRDefault="00E83784" w:rsidP="000C6D7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5299" w:rsidRPr="000C6D75">
              <w:rPr>
                <w:rFonts w:ascii="Times New Roman" w:hAnsi="Times New Roman" w:cs="Times New Roman"/>
                <w:sz w:val="28"/>
                <w:szCs w:val="28"/>
              </w:rPr>
              <w:t>Ужинать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5299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7F1D" w:rsidRPr="000C6D75" w:rsidRDefault="00E83784" w:rsidP="000C6D7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7F1D" w:rsidRPr="000C6D75" w:rsidRDefault="00067F1D" w:rsidP="000C6D7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757" w:rsidRPr="000C6D75" w:rsidRDefault="001F5757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1F5757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 хором проговаривают.</w:t>
            </w:r>
          </w:p>
          <w:p w:rsidR="00067F1D" w:rsidRPr="000C6D75" w:rsidRDefault="001F5757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корень.</w:t>
            </w:r>
          </w:p>
          <w:p w:rsidR="00067F1D" w:rsidRPr="000C6D75" w:rsidRDefault="00510FF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ридумывают предложения.</w:t>
            </w:r>
          </w:p>
          <w:p w:rsidR="00067F1D" w:rsidRPr="000C6D75" w:rsidRDefault="00510FF6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деформированным предложением. 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1F5757"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>восстанавливают предложение.</w:t>
            </w: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C6D75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Объясняют смысл пословицы.</w:t>
            </w: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1303BA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и дают совет</w:t>
            </w:r>
            <w:r w:rsidR="001F5757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колобку не переедать на ночь.</w:t>
            </w:r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предложения, 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, запятая, точка, безударная гласная, которую нужно запомнить. Проговорили алгоритм.</w:t>
            </w:r>
            <w:r w:rsidR="00E83784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Списывают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F5757" w:rsidRPr="000C6D75" w:rsidRDefault="001F5757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7F1D" w:rsidRPr="000C6D75" w:rsidRDefault="001F5757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(самопроверка)</w:t>
            </w:r>
          </w:p>
          <w:p w:rsidR="00067F1D" w:rsidRPr="000C6D75" w:rsidRDefault="00067F1D" w:rsidP="000C6D75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gridSpan w:val="3"/>
          </w:tcPr>
          <w:p w:rsidR="00477104" w:rsidRPr="000C6D75" w:rsidRDefault="00477104" w:rsidP="000C6D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27D" w:rsidRPr="000C6D75">
              <w:rPr>
                <w:rFonts w:ascii="Times New Roman" w:hAnsi="Times New Roman" w:cs="Times New Roman"/>
                <w:sz w:val="28"/>
                <w:szCs w:val="28"/>
              </w:rPr>
              <w:t>контроль, оценка, коррекция,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планирование, прогнозирование.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127D"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="007B127D"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постановка и формулирование проблемы;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  <w:p w:rsidR="00067F1D" w:rsidRPr="000C6D75" w:rsidRDefault="007B127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="00067F1D" w:rsidRPr="000C6D75">
              <w:rPr>
                <w:rFonts w:ascii="Times New Roman" w:hAnsi="Times New Roman" w:cs="Times New Roman"/>
                <w:sz w:val="28"/>
                <w:szCs w:val="28"/>
              </w:rPr>
              <w:t>наково-символические</w:t>
            </w:r>
            <w:proofErr w:type="gramEnd"/>
            <w:r w:rsidR="00067F1D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– моделирование;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выбор наиболее эффективных способов решение задач в зависимости от конкретных условий, умение осознанно и произвольно строить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высказывание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 форме сличения способа действия и его результата с заданным эталоном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;, 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коррекция; оценка – оценивание качества и уровня усвоения; коррекция.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Познавательные: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D7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осознанно и произвольно строить речевое высказывание</w:t>
            </w:r>
          </w:p>
          <w:p w:rsidR="00DF0EAC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</w:p>
        </w:tc>
      </w:tr>
      <w:tr w:rsidR="001F5757" w:rsidTr="005009F1">
        <w:trPr>
          <w:gridAfter w:val="1"/>
          <w:wAfter w:w="82" w:type="dxa"/>
        </w:trPr>
        <w:tc>
          <w:tcPr>
            <w:tcW w:w="392" w:type="dxa"/>
          </w:tcPr>
          <w:p w:rsidR="00B2514B" w:rsidRDefault="00B2514B" w:rsidP="000E1F31"/>
          <w:p w:rsidR="00067F1D" w:rsidRDefault="00067F1D" w:rsidP="000E1F31">
            <w:r>
              <w:t>5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7F1D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067F1D"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абота с интерактивной доской</w:t>
            </w:r>
          </w:p>
        </w:tc>
        <w:tc>
          <w:tcPr>
            <w:tcW w:w="6379" w:type="dxa"/>
          </w:tcPr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Игра «Футбол»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-Все выходят к доске. Займёмся спортом, поиграем в футбол.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67F1D" w:rsidRPr="000C6D75" w:rsidRDefault="005009F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 работают на интерактивной доске.</w:t>
            </w:r>
          </w:p>
        </w:tc>
        <w:tc>
          <w:tcPr>
            <w:tcW w:w="3114" w:type="dxa"/>
            <w:gridSpan w:val="3"/>
          </w:tcPr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развитие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познавательгой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на основе эмоционально-игровой формы.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</w:t>
            </w:r>
            <w:proofErr w:type="gramEnd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синтез.</w:t>
            </w:r>
          </w:p>
        </w:tc>
      </w:tr>
      <w:tr w:rsidR="001F5757" w:rsidTr="005009F1">
        <w:trPr>
          <w:gridAfter w:val="1"/>
          <w:wAfter w:w="82" w:type="dxa"/>
        </w:trPr>
        <w:tc>
          <w:tcPr>
            <w:tcW w:w="392" w:type="dxa"/>
          </w:tcPr>
          <w:p w:rsidR="00B2514B" w:rsidRDefault="00B2514B" w:rsidP="000E1F31">
            <w:pPr>
              <w:rPr>
                <w:b/>
              </w:rPr>
            </w:pPr>
          </w:p>
          <w:p w:rsidR="00067F1D" w:rsidRPr="00067F1D" w:rsidRDefault="00067F1D" w:rsidP="000E1F31">
            <w:r w:rsidRPr="00067F1D">
              <w:rPr>
                <w:b/>
              </w:rPr>
              <w:t>6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7F1D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067F1D"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иктант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. Дифференцированная работа.</w:t>
            </w:r>
          </w:p>
        </w:tc>
        <w:tc>
          <w:tcPr>
            <w:tcW w:w="6379" w:type="dxa"/>
          </w:tcPr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 Колобок приготовил для нас загадки. Будем отгадывать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а ответы запишем под диктовку.              /Индивидуальная работа по карточке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слабый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ученик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  м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spellStart"/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),(чу/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щу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сильный ученик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 к обеду положи</w:t>
            </w:r>
            <w:r w:rsidRPr="000C6D7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Ложки, вилки и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__________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аступает темнота.</w:t>
            </w:r>
            <w:r w:rsidRPr="000C6D7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столе горит ___________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рыбалке не ворчу,</w:t>
            </w:r>
            <w:r w:rsidRPr="000C6D7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Щуку из реки _____________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слайды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– загадка/картинка-отгадка)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Идут круглые сутки,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Не стоят ни минутки,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все на месте.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-Какое правило спряталось в слове?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Опасней всех она в реке,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  <w:t>Хитра, прожорлива, сильна,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Притом — такая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злюка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  <w:t>Конечно, это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-Какое правило спряталось в слове?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DB1826" w:rsidP="000C6D75">
            <w:pPr>
              <w:jc w:val="center"/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6" w:history="1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067F1D" w:rsidRPr="000C6D7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"http://zagadochki.ru/zagadka-u-nih-ushki-na-makushke.html" </w:instrTex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67F1D" w:rsidRPr="000C6D7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 них ушки на макушке,</w:t>
            </w:r>
            <w:r w:rsidR="00067F1D" w:rsidRPr="000C6D7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У них длинные хвосты.</w:t>
            </w:r>
            <w:r w:rsidR="00067F1D" w:rsidRPr="000C6D7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И страшны им только кошки,</w:t>
            </w:r>
            <w:r w:rsidR="00067F1D" w:rsidRPr="000C6D75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br/>
              <w:t>Только кошки да коты.</w:t>
            </w:r>
          </w:p>
          <w:p w:rsidR="00067F1D" w:rsidRPr="000C6D75" w:rsidRDefault="00DB182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-Какое правило спряталось в слове?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Среди льдин рыбёшку ищут.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А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пловцы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каких не сыщешь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чего же хороши –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Гладкие сильные ...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слайд)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-Какое правило спряталось в слове?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многозначным словом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-Кого еще называют моржом? (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слайд)</w:t>
            </w:r>
          </w:p>
          <w:p w:rsidR="001303BA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Взаимопроверка</w:t>
            </w:r>
          </w:p>
          <w:p w:rsidR="00A659DA" w:rsidRDefault="00A659D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C6D75" w:rsidRDefault="000C6D7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C6D75" w:rsidRDefault="000C6D7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C6D75" w:rsidRPr="000C6D75" w:rsidRDefault="000C6D75" w:rsidP="001303B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067F1D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-Чем похожи слова?</w:t>
            </w:r>
          </w:p>
          <w:p w:rsidR="001303BA" w:rsidRPr="000C6D75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-Какое слово лишнее?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готовятся к диктанту.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2 ученика работают по карточкам.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слабый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ученик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  мыши</w:t>
            </w:r>
            <w:r w:rsidR="00CD4E0D" w:rsidRPr="000C6D75">
              <w:rPr>
                <w:rFonts w:ascii="Times New Roman" w:hAnsi="Times New Roman" w:cs="Times New Roman"/>
                <w:sz w:val="28"/>
                <w:szCs w:val="28"/>
              </w:rPr>
              <w:t>,  лужи, куча, щу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CD4E0D" w:rsidRPr="000C6D75" w:rsidRDefault="00CD4E0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сильный ученик</w:t>
            </w:r>
          </w:p>
          <w:p w:rsidR="00CD4E0D" w:rsidRPr="000C6D75" w:rsidRDefault="00CD4E0D" w:rsidP="000C6D75">
            <w:pPr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 к обеду положи</w:t>
            </w:r>
          </w:p>
          <w:p w:rsidR="00CD4E0D" w:rsidRPr="000C6D75" w:rsidRDefault="00CD4E0D" w:rsidP="000C6D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Ложки, вилки и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</w:t>
            </w:r>
            <w:r w:rsidRPr="000C6D7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ножи</w:t>
            </w:r>
            <w:proofErr w:type="spellEnd"/>
          </w:p>
          <w:p w:rsidR="00CD4E0D" w:rsidRPr="000C6D75" w:rsidRDefault="00CD4E0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Наступает темнота.</w:t>
            </w:r>
            <w:r w:rsidRPr="000C6D7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столе горит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</w:t>
            </w:r>
            <w:r w:rsidRPr="000C6D7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свеча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</w:t>
            </w:r>
          </w:p>
          <w:p w:rsidR="00CD4E0D" w:rsidRPr="000C6D75" w:rsidRDefault="00CD4E0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E0D" w:rsidRPr="000C6D75" w:rsidRDefault="00CD4E0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рыбалке не ворчу,</w:t>
            </w:r>
            <w:r w:rsidRPr="000C6D75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6D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Щуку из реки </w:t>
            </w:r>
            <w:proofErr w:type="spell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_тащу</w:t>
            </w:r>
            <w:proofErr w:type="spellEnd"/>
            <w:r w:rsidRPr="000C6D7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__</w:t>
            </w: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«Часы»</w:t>
            </w: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Ча-ща</w:t>
            </w:r>
            <w:proofErr w:type="spellEnd"/>
            <w:proofErr w:type="gramEnd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  а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E0D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…«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Чу-щу</w:t>
            </w:r>
            <w:proofErr w:type="spellEnd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  у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«мыши»</w:t>
            </w: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Жи-ши</w:t>
            </w:r>
            <w:proofErr w:type="spellEnd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  и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3D3" w:rsidRPr="000C6D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Моржи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Жи-ши</w:t>
            </w:r>
            <w:proofErr w:type="spellEnd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с  и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33D3" w:rsidRPr="000C6D75" w:rsidRDefault="001D33D3" w:rsidP="000C6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3D3" w:rsidRPr="000C6D75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Людей, которые закаляются</w:t>
            </w:r>
            <w:proofErr w:type="gramStart"/>
            <w:r w:rsidR="001D33D3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6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4E2B43" w:rsidRPr="000C6D75" w:rsidRDefault="001303BA" w:rsidP="00130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в парах.</w:t>
            </w:r>
          </w:p>
          <w:p w:rsidR="004E2B43" w:rsidRPr="000C6D75" w:rsidRDefault="00820D4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поменялись тетрадями. Взаимопроверка.</w:t>
            </w:r>
          </w:p>
          <w:p w:rsidR="001303BA" w:rsidRDefault="004E2B4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  <w:p w:rsidR="00CB2E91" w:rsidRPr="000C6D75" w:rsidRDefault="00827A0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B2E91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имена существительные.</w:t>
            </w:r>
          </w:p>
          <w:p w:rsidR="001D33D3" w:rsidRPr="000C6D75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</w:t>
            </w:r>
            <w:proofErr w:type="gramStart"/>
            <w:r w:rsidR="001D33D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="001D33D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неодушевлённый предмет.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1D33D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Щука </w:t>
            </w:r>
            <w:proofErr w:type="gramStart"/>
            <w:r w:rsidR="001D33D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2B4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4E2B43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лово обозначает один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предмет».</w:t>
            </w:r>
          </w:p>
          <w:p w:rsidR="001D33D3" w:rsidRPr="000C6D75" w:rsidRDefault="001D33D3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gridSpan w:val="3"/>
          </w:tcPr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со сверстниками; управление поведением партнера; умение</w:t>
            </w:r>
            <w:r w:rsidR="001303BA">
              <w:rPr>
                <w:rFonts w:ascii="Times New Roman" w:hAnsi="Times New Roman" w:cs="Times New Roman"/>
                <w:sz w:val="28"/>
                <w:szCs w:val="28"/>
              </w:rPr>
              <w:t xml:space="preserve"> с достаточной полнотой и точностью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свои мысли.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сравнения, умение структурировать знания;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проблемы;</w:t>
            </w: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1D" w:rsidRPr="000C6D75" w:rsidRDefault="00067F1D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  <w:r w:rsidR="006B3365" w:rsidRPr="000C6D75">
              <w:rPr>
                <w:rFonts w:ascii="Times New Roman" w:hAnsi="Times New Roman" w:cs="Times New Roman"/>
                <w:sz w:val="28"/>
                <w:szCs w:val="28"/>
              </w:rPr>
              <w:t>. Самоопределение.</w:t>
            </w:r>
          </w:p>
          <w:p w:rsidR="006B3365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365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контроль, коррекция, выделение и осознание того, что уже усвоено и что ещё подлежит усвоению.</w:t>
            </w:r>
          </w:p>
        </w:tc>
      </w:tr>
      <w:tr w:rsidR="00CB2E91" w:rsidTr="005009F1">
        <w:trPr>
          <w:gridAfter w:val="1"/>
          <w:wAfter w:w="82" w:type="dxa"/>
        </w:trPr>
        <w:tc>
          <w:tcPr>
            <w:tcW w:w="392" w:type="dxa"/>
          </w:tcPr>
          <w:p w:rsidR="00B2514B" w:rsidRDefault="00B2514B" w:rsidP="00067F1D"/>
          <w:p w:rsidR="00CB2E91" w:rsidRDefault="00CB2E91" w:rsidP="00067F1D">
            <w:r>
              <w:t>7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B2E91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  <w:r w:rsidR="00CB2E91"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изминутка</w:t>
            </w:r>
            <w:proofErr w:type="spellEnd"/>
          </w:p>
        </w:tc>
        <w:tc>
          <w:tcPr>
            <w:tcW w:w="6379" w:type="dxa"/>
          </w:tcPr>
          <w:p w:rsidR="00CB2E91" w:rsidRPr="000C6D75" w:rsidRDefault="00820D49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2B43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ора провести </w:t>
            </w:r>
            <w:proofErr w:type="spellStart"/>
            <w:r w:rsidR="004E2B43" w:rsidRPr="000C6D75"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 w:rsidR="004E2B43" w:rsidRPr="000C6D75">
              <w:rPr>
                <w:rFonts w:ascii="Times New Roman" w:hAnsi="Times New Roman" w:cs="Times New Roman"/>
                <w:sz w:val="28"/>
                <w:szCs w:val="28"/>
              </w:rPr>
              <w:t>, а  ответственный за спорт ученик  нам поможет.</w:t>
            </w:r>
          </w:p>
        </w:tc>
        <w:tc>
          <w:tcPr>
            <w:tcW w:w="2835" w:type="dxa"/>
          </w:tcPr>
          <w:p w:rsidR="00CB2E91" w:rsidRPr="000C6D75" w:rsidRDefault="007A6440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  выполняют движения за ве</w:t>
            </w:r>
            <w:r w:rsidR="004E2B43" w:rsidRPr="000C6D75">
              <w:rPr>
                <w:rFonts w:ascii="Times New Roman" w:hAnsi="Times New Roman" w:cs="Times New Roman"/>
                <w:sz w:val="28"/>
                <w:szCs w:val="28"/>
              </w:rPr>
              <w:t>дущим.</w:t>
            </w:r>
          </w:p>
        </w:tc>
        <w:tc>
          <w:tcPr>
            <w:tcW w:w="3114" w:type="dxa"/>
            <w:gridSpan w:val="3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</w:p>
        </w:tc>
      </w:tr>
      <w:tr w:rsidR="00CB2E91" w:rsidTr="000C6D75">
        <w:trPr>
          <w:gridAfter w:val="1"/>
          <w:wAfter w:w="82" w:type="dxa"/>
          <w:trHeight w:val="2250"/>
        </w:trPr>
        <w:tc>
          <w:tcPr>
            <w:tcW w:w="392" w:type="dxa"/>
          </w:tcPr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51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CB2E91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абота с учебником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стр.117 №1 (устно)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называется стихотворение?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ком пойдёт речь?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Чтение. 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каком значении употреблялось слово морж?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-Какой совет мы можем дать Колобку, чтоб не болеть?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B2E91" w:rsidRPr="000C6D75" w:rsidRDefault="00CB2E91" w:rsidP="000C6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7A06">
              <w:rPr>
                <w:rFonts w:ascii="Times New Roman" w:hAnsi="Times New Roman" w:cs="Times New Roman"/>
                <w:sz w:val="28"/>
                <w:szCs w:val="28"/>
              </w:rPr>
              <w:t>Моржи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7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2E91" w:rsidRPr="000C6D75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7A06">
              <w:rPr>
                <w:rFonts w:ascii="Times New Roman" w:hAnsi="Times New Roman" w:cs="Times New Roman"/>
                <w:sz w:val="28"/>
                <w:szCs w:val="28"/>
              </w:rPr>
              <w:t>О людях, которые закаляются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7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1303B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дают совет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колобку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«Нужно закаляться и заниматься спортом».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gridSpan w:val="3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произвольно строить речевое высказывание;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логической цепи рассуждений</w:t>
            </w:r>
            <w:proofErr w:type="gramEnd"/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прогнозирование</w:t>
            </w:r>
          </w:p>
          <w:p w:rsid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  <w:r w:rsidR="00B2514B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6D75" w:rsidRPr="000C6D75" w:rsidRDefault="000C6D75" w:rsidP="000C6D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514B" w:rsidTr="000C6D75">
        <w:trPr>
          <w:gridAfter w:val="1"/>
          <w:wAfter w:w="82" w:type="dxa"/>
          <w:trHeight w:val="1181"/>
        </w:trPr>
        <w:tc>
          <w:tcPr>
            <w:tcW w:w="392" w:type="dxa"/>
          </w:tcPr>
          <w:p w:rsidR="00B2514B" w:rsidRPr="00B2514B" w:rsidRDefault="00B2514B" w:rsidP="000E1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4B" w:rsidRPr="00B2514B" w:rsidRDefault="00B2514B" w:rsidP="000E1F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5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B2514B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арядка для глаз</w:t>
            </w:r>
          </w:p>
        </w:tc>
        <w:tc>
          <w:tcPr>
            <w:tcW w:w="6379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к</w:t>
            </w:r>
            <w:r w:rsidR="006B3365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олобок нам хочет спеть песенку,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следим за ним глазками. Зарядка для глаз.</w:t>
            </w:r>
          </w:p>
        </w:tc>
        <w:tc>
          <w:tcPr>
            <w:tcW w:w="2835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 следят глазами за колобком.</w:t>
            </w:r>
          </w:p>
        </w:tc>
        <w:tc>
          <w:tcPr>
            <w:tcW w:w="3114" w:type="dxa"/>
            <w:gridSpan w:val="3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</w:p>
        </w:tc>
      </w:tr>
      <w:tr w:rsidR="00CB2E91" w:rsidRPr="005B5425" w:rsidTr="000C6D75">
        <w:trPr>
          <w:gridAfter w:val="1"/>
          <w:wAfter w:w="82" w:type="dxa"/>
          <w:trHeight w:val="225"/>
        </w:trPr>
        <w:tc>
          <w:tcPr>
            <w:tcW w:w="392" w:type="dxa"/>
          </w:tcPr>
          <w:p w:rsidR="00B2514B" w:rsidRDefault="00B2514B" w:rsidP="00CB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E91" w:rsidRPr="00B2514B" w:rsidRDefault="00CB2E91" w:rsidP="00C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B2E91" w:rsidRPr="000C6D75" w:rsidRDefault="006B3365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CB2E91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амостоятельная работа</w:t>
            </w:r>
          </w:p>
        </w:tc>
        <w:tc>
          <w:tcPr>
            <w:tcW w:w="6379" w:type="dxa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 наш Колобок хороший внимательный ученик. Послушал ваши советы и сочинил стих.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ворч_ть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 не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бурч_ть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Реж_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дня  соблюдать!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зарядкой 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друж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!</w:t>
            </w:r>
            <w:proofErr w:type="gramEnd"/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Свеж_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воздухом 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дыш_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каких словах спряталось правило – правописание гласных после шипящих?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Списать  слова с пропущенными гласными. Подчеркнуть  орфограммы.</w:t>
            </w:r>
          </w:p>
          <w:p w:rsidR="003036CA" w:rsidRPr="000C6D75" w:rsidRDefault="003036C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36CA" w:rsidRPr="000C6D75" w:rsidRDefault="003036C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(слайд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проверка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–У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кого не было ошибок?</w:t>
            </w:r>
          </w:p>
        </w:tc>
        <w:tc>
          <w:tcPr>
            <w:tcW w:w="2835" w:type="dxa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Жужжащее чтение.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называют слова.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списывают, выделяя орфограмму.</w:t>
            </w:r>
            <w:r w:rsidR="003036CA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36CA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работа.</w:t>
            </w:r>
          </w:p>
          <w:p w:rsidR="00820D49" w:rsidRPr="000C6D75" w:rsidRDefault="00820D49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Проверяют с доской, анализируют.</w:t>
            </w:r>
            <w:r w:rsidR="003036CA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Самопроверка пошагово, сравнивая с эталоном.</w:t>
            </w:r>
          </w:p>
        </w:tc>
        <w:tc>
          <w:tcPr>
            <w:tcW w:w="3114" w:type="dxa"/>
            <w:gridSpan w:val="3"/>
          </w:tcPr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проблемы;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 форме сличения способа действия и его результата с заданным эталоном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;, 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коррекция; оценка – оценивание качества и уровня усвоения; коррекция.</w:t>
            </w: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2E91" w:rsidTr="000C6D75">
        <w:trPr>
          <w:gridAfter w:val="1"/>
          <w:wAfter w:w="82" w:type="dxa"/>
        </w:trPr>
        <w:tc>
          <w:tcPr>
            <w:tcW w:w="392" w:type="dxa"/>
          </w:tcPr>
          <w:p w:rsidR="00B2514B" w:rsidRDefault="00B2514B" w:rsidP="00CB2E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2E91" w:rsidRPr="00B2514B" w:rsidRDefault="00B2514B" w:rsidP="00CB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B2E91" w:rsidRPr="000C6D75" w:rsidRDefault="006B3365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ефлексия.</w:t>
            </w:r>
          </w:p>
        </w:tc>
        <w:tc>
          <w:tcPr>
            <w:tcW w:w="6379" w:type="dxa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Выполним оздоровительную минутку «Солнышко» (если есть время)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природе есть солнце. Оно светит и всех любит и греет</w:t>
            </w:r>
            <w:proofErr w:type="gramStart"/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Давайте сотворим солнце в себе. Закройте глаза, представьте в своём сердце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маленькую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звёздочку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Мысленно направляем к ней лучик, который несёт любовь. Мы чувствуем, как звёздочка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увеличилась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Направляем лучик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 добром,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звёздочка стала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ещё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больше. Я направляю к звёздочке лучики, которые несут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здоровье, тепло, свет, нежность, ласку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Теперь звёздочка становится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большой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как 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солнце</w:t>
            </w:r>
            <w:r w:rsidRPr="000C6D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Оно несёт тепло всем, всем, всем.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Откройте глаза. Улыбнитесь друг другу, пожелайте добра. Ведь добро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всегда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побеждает и помогает сохранить здоровье.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7A06" w:rsidRDefault="00827A0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поговорки.</w:t>
            </w:r>
          </w:p>
          <w:p w:rsidR="00B2514B" w:rsidRPr="000C6D75" w:rsidRDefault="00827A06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(</w:t>
            </w:r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слайд)  Вредные </w:t>
            </w:r>
            <w:proofErr w:type="spellStart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привыч</w:t>
            </w:r>
            <w:proofErr w:type="gramStart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?к</w:t>
            </w:r>
            <w:proofErr w:type="gramEnd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proofErr w:type="spellEnd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- сожги, как </w:t>
            </w:r>
            <w:proofErr w:type="spellStart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спич?ки</w:t>
            </w:r>
            <w:proofErr w:type="spellEnd"/>
            <w:r w:rsidR="00B2514B"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Прочитайте поговорку. Смысл её?</w:t>
            </w:r>
          </w:p>
          <w:p w:rsidR="00B2514B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словах – привычки и спички стоят знаки вопросов.</w:t>
            </w:r>
          </w:p>
          <w:p w:rsidR="004458FF" w:rsidRDefault="004458FF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58FF" w:rsidRPr="000C6D75" w:rsidRDefault="004458FF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 пишутся сочетания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 пишутся некоторые сочетания согласных с шипящими вы узнаете на следующих уроках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чк</w:t>
            </w:r>
            <w:proofErr w:type="spellEnd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чн</w:t>
            </w:r>
            <w:proofErr w:type="spellEnd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нч</w:t>
            </w:r>
            <w:proofErr w:type="spellEnd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нщ</w:t>
            </w:r>
            <w:proofErr w:type="spellEnd"/>
            <w:r w:rsidR="00827A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-Поднимите руки, кто научился правильно писать </w:t>
            </w:r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сочетании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жи-ши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ча-ща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чу-щу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3036CA" w:rsidRPr="000C6D75" w:rsidRDefault="003036C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36CA" w:rsidRPr="000C6D75" w:rsidRDefault="003036CA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теперь закончи предложение (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слайд)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 колобок вам говорит:  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(слайд)- </w:t>
            </w:r>
            <w:r w:rsidR="00DD2A7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Спасибо, молодцы</w:t>
            </w:r>
            <w:r w:rsidR="00DD2A7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0C6D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!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B2E91" w:rsidRPr="000C6D75" w:rsidRDefault="00827A0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Выполняют </w:t>
            </w:r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оздоровительную минутку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закрытыми глазами.</w:t>
            </w:r>
            <w:r w:rsidR="004458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Релаксация.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06" w:rsidRPr="000C6D75" w:rsidRDefault="00827A06" w:rsidP="00827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7A06" w:rsidRDefault="00827A06" w:rsidP="00827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поговорки.</w:t>
            </w:r>
          </w:p>
          <w:p w:rsidR="00B2514B" w:rsidRPr="000C6D75" w:rsidRDefault="00B2514B" w:rsidP="0082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827A06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вредных привычек надо избавляться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4458FF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Заинтересованность, попытка ответить на проблемный вопрос.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D829A1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</w:t>
            </w:r>
            <w:r w:rsidR="003036CA" w:rsidRPr="000C6D75">
              <w:rPr>
                <w:rFonts w:ascii="Times New Roman" w:hAnsi="Times New Roman" w:cs="Times New Roman"/>
                <w:sz w:val="28"/>
                <w:szCs w:val="28"/>
              </w:rPr>
              <w:t>самооценку учебной деятельности, соотносят цель и результаты.</w:t>
            </w:r>
          </w:p>
          <w:p w:rsidR="00B2514B" w:rsidRPr="000C6D75" w:rsidRDefault="008D025C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Жи-ши</w:t>
            </w:r>
            <w:proofErr w:type="spellEnd"/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пши</w:t>
            </w:r>
            <w:proofErr w:type="spellEnd"/>
            <w:r w:rsidR="00B2514B"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буквой и.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Ча-ща</w:t>
            </w:r>
            <w:proofErr w:type="spellEnd"/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пиши с буквой а.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Чу-щу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пиши с буквой у</w:t>
            </w:r>
            <w:r w:rsidR="008D02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458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gridSpan w:val="3"/>
          </w:tcPr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proofErr w:type="gram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представление о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здоровьесберегающем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</w:t>
            </w:r>
            <w:r w:rsidR="00D829A1"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829A1" w:rsidRPr="000C6D75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="00D829A1"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i/>
                <w:sz w:val="28"/>
                <w:szCs w:val="28"/>
              </w:rPr>
              <w:t>общенаучные: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знания;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оценка процесса и результатов деятельности.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умение выражать свои 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мысли.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0C6D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 xml:space="preserve"> волевая </w:t>
            </w:r>
            <w:proofErr w:type="spellStart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; оценка – выделение и осознание учащимися того, что уже усво</w:t>
            </w:r>
            <w:r w:rsidR="000C6D75" w:rsidRPr="000C6D75">
              <w:rPr>
                <w:rFonts w:ascii="Times New Roman" w:hAnsi="Times New Roman" w:cs="Times New Roman"/>
                <w:sz w:val="28"/>
                <w:szCs w:val="28"/>
              </w:rPr>
              <w:t>ено и что еще подлежит усвоению</w:t>
            </w:r>
            <w:r w:rsidRPr="000C6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14B" w:rsidRPr="000C6D75" w:rsidRDefault="00B2514B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E91" w:rsidRPr="000C6D75" w:rsidRDefault="00CB2E91" w:rsidP="000C6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B3A" w:rsidRPr="00C35B62" w:rsidRDefault="00167B3A">
      <w:pPr>
        <w:rPr>
          <w:rFonts w:ascii="Times New Roman" w:hAnsi="Times New Roman" w:cs="Times New Roman"/>
          <w:sz w:val="24"/>
          <w:szCs w:val="24"/>
        </w:rPr>
      </w:pPr>
    </w:p>
    <w:sectPr w:rsidR="00167B3A" w:rsidRPr="00C35B62" w:rsidSect="000C26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21A9"/>
    <w:multiLevelType w:val="hybridMultilevel"/>
    <w:tmpl w:val="71E021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C230B"/>
    <w:multiLevelType w:val="hybridMultilevel"/>
    <w:tmpl w:val="29C487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2767E"/>
    <w:multiLevelType w:val="multilevel"/>
    <w:tmpl w:val="22E6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B62"/>
    <w:rsid w:val="00067F1D"/>
    <w:rsid w:val="000C2699"/>
    <w:rsid w:val="000C6D75"/>
    <w:rsid w:val="000F3E77"/>
    <w:rsid w:val="001303BA"/>
    <w:rsid w:val="00167B3A"/>
    <w:rsid w:val="001A5299"/>
    <w:rsid w:val="001B19FD"/>
    <w:rsid w:val="001D33D3"/>
    <w:rsid w:val="001F5757"/>
    <w:rsid w:val="003036CA"/>
    <w:rsid w:val="00414206"/>
    <w:rsid w:val="004458FF"/>
    <w:rsid w:val="00477104"/>
    <w:rsid w:val="004E2B43"/>
    <w:rsid w:val="005009F1"/>
    <w:rsid w:val="00510FF6"/>
    <w:rsid w:val="00661925"/>
    <w:rsid w:val="006A4E8D"/>
    <w:rsid w:val="006B3365"/>
    <w:rsid w:val="00703C80"/>
    <w:rsid w:val="007A6440"/>
    <w:rsid w:val="007B127D"/>
    <w:rsid w:val="00820D49"/>
    <w:rsid w:val="00827A06"/>
    <w:rsid w:val="008D025C"/>
    <w:rsid w:val="00953E2D"/>
    <w:rsid w:val="00A659DA"/>
    <w:rsid w:val="00A95B75"/>
    <w:rsid w:val="00B2514B"/>
    <w:rsid w:val="00B33CD7"/>
    <w:rsid w:val="00B35CD2"/>
    <w:rsid w:val="00BA27E0"/>
    <w:rsid w:val="00C35B62"/>
    <w:rsid w:val="00CB2E91"/>
    <w:rsid w:val="00CD4E0D"/>
    <w:rsid w:val="00D55F10"/>
    <w:rsid w:val="00D829A1"/>
    <w:rsid w:val="00DB1826"/>
    <w:rsid w:val="00DD2A73"/>
    <w:rsid w:val="00DF0EAC"/>
    <w:rsid w:val="00E83784"/>
    <w:rsid w:val="00FA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33CD7"/>
  </w:style>
  <w:style w:type="paragraph" w:styleId="a4">
    <w:name w:val="List Paragraph"/>
    <w:basedOn w:val="a"/>
    <w:uiPriority w:val="34"/>
    <w:qFormat/>
    <w:rsid w:val="00B33C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33CD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33CD7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CD4E0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A3BEB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953E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gadochki.ru/zagadka-do-chego-zh-bogata-norka.html" TargetMode="External"/><Relationship Id="rId5" Type="http://schemas.openxmlformats.org/officeDocument/2006/relationships/hyperlink" Target="http://school3-lobnya.ucoz.ru/doc/FGOS_NOO/ososbennosti_um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14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15</cp:revision>
  <dcterms:created xsi:type="dcterms:W3CDTF">2015-03-02T18:55:00Z</dcterms:created>
  <dcterms:modified xsi:type="dcterms:W3CDTF">2015-03-11T07:27:00Z</dcterms:modified>
</cp:coreProperties>
</file>