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755" w:rsidRDefault="004F7755" w:rsidP="000939E8">
      <w:pPr>
        <w:pStyle w:val="Heading10"/>
        <w:keepNext/>
        <w:keepLines/>
        <w:shd w:val="clear" w:color="auto" w:fill="auto"/>
        <w:spacing w:after="0" w:line="360" w:lineRule="auto"/>
        <w:ind w:left="20"/>
        <w:rPr>
          <w:sz w:val="28"/>
          <w:szCs w:val="28"/>
        </w:rPr>
      </w:pPr>
      <w:bookmarkStart w:id="0" w:name="bookmark0"/>
      <w:proofErr w:type="spellStart"/>
      <w:r>
        <w:rPr>
          <w:sz w:val="28"/>
          <w:szCs w:val="28"/>
        </w:rPr>
        <w:t>Яцишина</w:t>
      </w:r>
      <w:proofErr w:type="spellEnd"/>
      <w:r>
        <w:rPr>
          <w:sz w:val="28"/>
          <w:szCs w:val="28"/>
        </w:rPr>
        <w:t xml:space="preserve"> Светлана Альбертовна, учитель физики МБОУ «Калининская школа», Красногвардейский район Республика Крым</w:t>
      </w:r>
    </w:p>
    <w:p w:rsidR="004F7755" w:rsidRDefault="004F7755" w:rsidP="000939E8">
      <w:pPr>
        <w:pStyle w:val="Heading10"/>
        <w:keepNext/>
        <w:keepLines/>
        <w:shd w:val="clear" w:color="auto" w:fill="auto"/>
        <w:spacing w:after="0" w:line="360" w:lineRule="auto"/>
        <w:ind w:left="20"/>
        <w:rPr>
          <w:sz w:val="28"/>
          <w:szCs w:val="28"/>
        </w:rPr>
      </w:pPr>
      <w:r>
        <w:rPr>
          <w:rStyle w:val="BodytextItalic"/>
          <w:sz w:val="28"/>
          <w:szCs w:val="28"/>
        </w:rPr>
        <w:t>Методическая разработка интегрированного</w:t>
      </w:r>
      <w:r w:rsidRPr="000F3ACC">
        <w:rPr>
          <w:rStyle w:val="BodytextItalic"/>
          <w:sz w:val="28"/>
          <w:szCs w:val="28"/>
        </w:rPr>
        <w:t xml:space="preserve"> урок</w:t>
      </w:r>
      <w:r>
        <w:rPr>
          <w:rStyle w:val="BodytextItalic"/>
          <w:sz w:val="28"/>
          <w:szCs w:val="28"/>
        </w:rPr>
        <w:t>а</w:t>
      </w:r>
      <w:r w:rsidRPr="000F3ACC">
        <w:rPr>
          <w:rStyle w:val="BodytextItalic"/>
          <w:sz w:val="28"/>
          <w:szCs w:val="28"/>
        </w:rPr>
        <w:t xml:space="preserve"> с элементами исслед</w:t>
      </w:r>
      <w:r w:rsidRPr="000F3ACC">
        <w:rPr>
          <w:rStyle w:val="BodytextItalic"/>
          <w:sz w:val="28"/>
          <w:szCs w:val="28"/>
        </w:rPr>
        <w:t>о</w:t>
      </w:r>
      <w:r w:rsidRPr="000F3ACC">
        <w:rPr>
          <w:rStyle w:val="BodytextItalic"/>
          <w:sz w:val="28"/>
          <w:szCs w:val="28"/>
        </w:rPr>
        <w:t>вательской деятельности по теме:</w:t>
      </w:r>
      <w:r w:rsidRPr="00C17469">
        <w:rPr>
          <w:sz w:val="28"/>
          <w:szCs w:val="28"/>
        </w:rPr>
        <w:t xml:space="preserve"> </w:t>
      </w:r>
    </w:p>
    <w:p w:rsidR="004F7755" w:rsidRPr="00C17469" w:rsidRDefault="004F7755" w:rsidP="000939E8">
      <w:pPr>
        <w:pStyle w:val="Heading10"/>
        <w:keepNext/>
        <w:keepLines/>
        <w:shd w:val="clear" w:color="auto" w:fill="auto"/>
        <w:spacing w:after="0" w:line="360" w:lineRule="auto"/>
        <w:ind w:left="20"/>
        <w:rPr>
          <w:b/>
          <w:sz w:val="28"/>
          <w:szCs w:val="28"/>
        </w:rPr>
      </w:pPr>
      <w:r w:rsidRPr="00C17469">
        <w:rPr>
          <w:b/>
          <w:sz w:val="28"/>
          <w:szCs w:val="28"/>
        </w:rPr>
        <w:t xml:space="preserve">Экологические проблемы акустики. </w:t>
      </w:r>
    </w:p>
    <w:p w:rsidR="004F7755" w:rsidRDefault="004F7755" w:rsidP="000939E8">
      <w:pPr>
        <w:pStyle w:val="Heading10"/>
        <w:keepNext/>
        <w:keepLines/>
        <w:shd w:val="clear" w:color="auto" w:fill="auto"/>
        <w:spacing w:after="0" w:line="360" w:lineRule="auto"/>
        <w:ind w:left="20"/>
        <w:rPr>
          <w:b/>
          <w:sz w:val="28"/>
          <w:szCs w:val="28"/>
        </w:rPr>
      </w:pPr>
      <w:r w:rsidRPr="00C17469">
        <w:rPr>
          <w:b/>
          <w:sz w:val="28"/>
          <w:szCs w:val="28"/>
        </w:rPr>
        <w:t>Влияние вибраций и шумов на живые организмы.</w:t>
      </w:r>
      <w:bookmarkEnd w:id="0"/>
    </w:p>
    <w:p w:rsidR="004F7755" w:rsidRPr="000F3ACC" w:rsidRDefault="004F7755" w:rsidP="000939E8">
      <w:pPr>
        <w:pStyle w:val="Heading10"/>
        <w:keepNext/>
        <w:keepLines/>
        <w:shd w:val="clear" w:color="auto" w:fill="auto"/>
        <w:spacing w:after="0" w:line="360" w:lineRule="auto"/>
        <w:ind w:left="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урока:</w:t>
      </w:r>
      <w:r w:rsidRPr="000F3ACC">
        <w:rPr>
          <w:sz w:val="28"/>
          <w:szCs w:val="28"/>
        </w:rPr>
        <w:t xml:space="preserve"> </w:t>
      </w:r>
      <w:r w:rsidRPr="00C17469">
        <w:rPr>
          <w:sz w:val="28"/>
          <w:szCs w:val="28"/>
        </w:rPr>
        <w:t>выяснить влияние вибраций и шумов на человека; показать значимость экологических проблем, связанных с ак</w:t>
      </w:r>
      <w:r>
        <w:rPr>
          <w:sz w:val="28"/>
          <w:szCs w:val="28"/>
        </w:rPr>
        <w:t>устикой.</w:t>
      </w:r>
    </w:p>
    <w:p w:rsidR="004F7755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  <w:r>
        <w:rPr>
          <w:rStyle w:val="BodytextItalic"/>
          <w:sz w:val="28"/>
          <w:szCs w:val="28"/>
        </w:rPr>
        <w:t>Обучающие задачи</w:t>
      </w:r>
      <w:r w:rsidRPr="00C17469">
        <w:rPr>
          <w:rStyle w:val="BodytextItalic"/>
          <w:sz w:val="28"/>
          <w:szCs w:val="28"/>
        </w:rPr>
        <w:t xml:space="preserve"> урока:</w:t>
      </w:r>
      <w:r w:rsidRPr="00C174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учащихся </w:t>
      </w:r>
      <w:r w:rsidRPr="00C17469">
        <w:rPr>
          <w:sz w:val="28"/>
          <w:szCs w:val="28"/>
        </w:rPr>
        <w:t xml:space="preserve">с </w:t>
      </w:r>
      <w:proofErr w:type="spellStart"/>
      <w:r w:rsidRPr="00C17469">
        <w:rPr>
          <w:sz w:val="28"/>
          <w:szCs w:val="28"/>
        </w:rPr>
        <w:t>шумомером</w:t>
      </w:r>
      <w:proofErr w:type="spellEnd"/>
      <w:r w:rsidRPr="00C17469">
        <w:rPr>
          <w:sz w:val="28"/>
          <w:szCs w:val="28"/>
        </w:rPr>
        <w:t xml:space="preserve">; познакомить учащихся с результатами неправильного пользования мобильными телефонами и плейерами; </w:t>
      </w:r>
    </w:p>
    <w:p w:rsidR="004F7755" w:rsidRPr="000F3ACC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  <w:r>
        <w:rPr>
          <w:rStyle w:val="BodytextItalic"/>
          <w:sz w:val="28"/>
          <w:szCs w:val="28"/>
        </w:rPr>
        <w:t>Развивающие задачи урока:</w:t>
      </w:r>
      <w:r w:rsidRPr="000F3ACC">
        <w:rPr>
          <w:sz w:val="28"/>
          <w:szCs w:val="28"/>
        </w:rPr>
        <w:t xml:space="preserve"> </w:t>
      </w:r>
      <w:r w:rsidRPr="00C17469">
        <w:rPr>
          <w:sz w:val="28"/>
          <w:szCs w:val="28"/>
        </w:rPr>
        <w:t>раскрыть значение музыки в музыкальной терапии; показать негативное влияние шумов и вибраций на организм че</w:t>
      </w:r>
      <w:r>
        <w:rPr>
          <w:sz w:val="28"/>
          <w:szCs w:val="28"/>
        </w:rPr>
        <w:t xml:space="preserve">ловека и </w:t>
      </w:r>
      <w:proofErr w:type="spellStart"/>
      <w:r>
        <w:rPr>
          <w:sz w:val="28"/>
          <w:szCs w:val="28"/>
        </w:rPr>
        <w:t>спос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бов</w:t>
      </w:r>
      <w:proofErr w:type="spellEnd"/>
      <w:r>
        <w:rPr>
          <w:sz w:val="28"/>
          <w:szCs w:val="28"/>
        </w:rPr>
        <w:t xml:space="preserve"> борьбы с ними;</w:t>
      </w:r>
    </w:p>
    <w:p w:rsidR="004F7755" w:rsidRPr="00C17469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  <w:r>
        <w:rPr>
          <w:rStyle w:val="BodytextItalic"/>
          <w:sz w:val="28"/>
          <w:szCs w:val="28"/>
        </w:rPr>
        <w:t>Воспитательные задачи</w:t>
      </w:r>
      <w:r w:rsidRPr="00C17469">
        <w:rPr>
          <w:rStyle w:val="BodytextItalic"/>
          <w:sz w:val="28"/>
          <w:szCs w:val="28"/>
        </w:rPr>
        <w:t xml:space="preserve"> урока:</w:t>
      </w:r>
      <w:r w:rsidRPr="00C17469">
        <w:rPr>
          <w:sz w:val="28"/>
          <w:szCs w:val="28"/>
        </w:rPr>
        <w:t xml:space="preserve"> представить шум</w:t>
      </w:r>
      <w:r>
        <w:rPr>
          <w:sz w:val="28"/>
          <w:szCs w:val="28"/>
        </w:rPr>
        <w:t>овое загрязнение окружающей сре</w:t>
      </w:r>
      <w:r w:rsidRPr="00C17469">
        <w:rPr>
          <w:sz w:val="28"/>
          <w:szCs w:val="28"/>
        </w:rPr>
        <w:t>ды - как одну из наиболее актуальных проблем соврем</w:t>
      </w:r>
      <w:r>
        <w:rPr>
          <w:sz w:val="28"/>
          <w:szCs w:val="28"/>
        </w:rPr>
        <w:t>енного общества;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</w:t>
      </w:r>
      <w:r w:rsidRPr="00C17469">
        <w:rPr>
          <w:sz w:val="28"/>
          <w:szCs w:val="28"/>
        </w:rPr>
        <w:t>вать у учащихся экологическую компетентность; формировать коммуник</w:t>
      </w:r>
      <w:r w:rsidRPr="00C17469">
        <w:rPr>
          <w:sz w:val="28"/>
          <w:szCs w:val="28"/>
        </w:rPr>
        <w:t>а</w:t>
      </w:r>
      <w:r w:rsidRPr="00C17469">
        <w:rPr>
          <w:sz w:val="28"/>
          <w:szCs w:val="28"/>
        </w:rPr>
        <w:t>тивные способности учащихся через работу в малых групп</w:t>
      </w:r>
      <w:r>
        <w:rPr>
          <w:sz w:val="28"/>
          <w:szCs w:val="28"/>
        </w:rPr>
        <w:t>ах; научиться чувств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ответ</w:t>
      </w:r>
      <w:r w:rsidRPr="00C17469">
        <w:rPr>
          <w:sz w:val="28"/>
          <w:szCs w:val="28"/>
        </w:rPr>
        <w:t>ственность за своё здоровье и здоровье окружающих.</w:t>
      </w:r>
    </w:p>
    <w:p w:rsidR="004F7755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rStyle w:val="BodytextItalic"/>
          <w:sz w:val="28"/>
          <w:szCs w:val="28"/>
        </w:rPr>
      </w:pPr>
      <w:r w:rsidRPr="00C17469">
        <w:rPr>
          <w:rStyle w:val="BodytextItalic"/>
          <w:sz w:val="28"/>
          <w:szCs w:val="28"/>
        </w:rPr>
        <w:t>Тип урока:</w:t>
      </w:r>
      <w:r w:rsidRPr="00C17469">
        <w:rPr>
          <w:sz w:val="28"/>
          <w:szCs w:val="28"/>
        </w:rPr>
        <w:t xml:space="preserve"> урок усвоения нового учебного материала.</w:t>
      </w:r>
      <w:r w:rsidRPr="000F3ACC">
        <w:rPr>
          <w:rStyle w:val="BodytextItalic"/>
          <w:sz w:val="28"/>
          <w:szCs w:val="28"/>
        </w:rPr>
        <w:t xml:space="preserve"> </w:t>
      </w:r>
    </w:p>
    <w:p w:rsidR="004F7755" w:rsidRPr="00C17469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  <w:r w:rsidRPr="00C17469">
        <w:rPr>
          <w:rStyle w:val="BodytextItalic"/>
          <w:sz w:val="28"/>
          <w:szCs w:val="28"/>
        </w:rPr>
        <w:t>Форма проведения урока:</w:t>
      </w:r>
      <w:r w:rsidRPr="00C17469">
        <w:rPr>
          <w:sz w:val="28"/>
          <w:szCs w:val="28"/>
        </w:rPr>
        <w:t xml:space="preserve"> работа в малых группах.</w:t>
      </w:r>
    </w:p>
    <w:p w:rsidR="004F7755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  <w:r w:rsidRPr="00C17469">
        <w:rPr>
          <w:rStyle w:val="BodytextItalic"/>
          <w:sz w:val="28"/>
          <w:szCs w:val="28"/>
        </w:rPr>
        <w:t>Оборудование к уроку:</w:t>
      </w:r>
      <w:r w:rsidRPr="00C17469">
        <w:rPr>
          <w:sz w:val="28"/>
          <w:szCs w:val="28"/>
        </w:rPr>
        <w:t xml:space="preserve"> таблицы: «Колебательные системы в природе»; </w:t>
      </w:r>
      <w:r>
        <w:rPr>
          <w:sz w:val="28"/>
          <w:szCs w:val="28"/>
        </w:rPr>
        <w:t>к</w:t>
      </w:r>
      <w:r w:rsidRPr="00C17469">
        <w:rPr>
          <w:sz w:val="28"/>
          <w:szCs w:val="28"/>
        </w:rPr>
        <w:t>амер</w:t>
      </w:r>
      <w:r>
        <w:rPr>
          <w:sz w:val="28"/>
          <w:szCs w:val="28"/>
        </w:rPr>
        <w:softHyphen/>
      </w:r>
      <w:r w:rsidRPr="00C17469">
        <w:rPr>
          <w:sz w:val="28"/>
          <w:szCs w:val="28"/>
        </w:rPr>
        <w:t xml:space="preserve">тон; </w:t>
      </w:r>
      <w:proofErr w:type="spellStart"/>
      <w:r>
        <w:rPr>
          <w:sz w:val="28"/>
          <w:szCs w:val="28"/>
        </w:rPr>
        <w:t>шумомер</w:t>
      </w:r>
      <w:proofErr w:type="spellEnd"/>
      <w:r>
        <w:rPr>
          <w:sz w:val="28"/>
          <w:szCs w:val="28"/>
        </w:rPr>
        <w:t xml:space="preserve">, </w:t>
      </w:r>
      <w:r w:rsidRPr="00C17469">
        <w:rPr>
          <w:sz w:val="28"/>
          <w:szCs w:val="28"/>
        </w:rPr>
        <w:t>музыкальные инструменты (скрипка, балалайка, труб</w:t>
      </w: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>.); диски с записями раз</w:t>
      </w:r>
      <w:r w:rsidRPr="00C17469">
        <w:rPr>
          <w:sz w:val="28"/>
          <w:szCs w:val="28"/>
        </w:rPr>
        <w:t>личных музыкальных произведений; мультимедийный проектор для демонстрации презентации.</w:t>
      </w:r>
    </w:p>
    <w:p w:rsidR="004F7755" w:rsidRDefault="004F7755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  <w:proofErr w:type="spellStart"/>
      <w:r>
        <w:rPr>
          <w:rStyle w:val="BodytextItalic"/>
          <w:sz w:val="28"/>
          <w:szCs w:val="28"/>
        </w:rPr>
        <w:t>Межпредметные</w:t>
      </w:r>
      <w:proofErr w:type="spellEnd"/>
      <w:r>
        <w:rPr>
          <w:rStyle w:val="BodytextItalic"/>
          <w:sz w:val="28"/>
          <w:szCs w:val="28"/>
        </w:rPr>
        <w:t xml:space="preserve"> связи:</w:t>
      </w:r>
      <w:r>
        <w:rPr>
          <w:sz w:val="28"/>
          <w:szCs w:val="28"/>
        </w:rPr>
        <w:t xml:space="preserve"> физика, </w:t>
      </w:r>
      <w:proofErr w:type="spellStart"/>
      <w:r>
        <w:rPr>
          <w:sz w:val="28"/>
          <w:szCs w:val="28"/>
        </w:rPr>
        <w:t>биология</w:t>
      </w:r>
      <w:proofErr w:type="gramStart"/>
      <w:r>
        <w:rPr>
          <w:sz w:val="28"/>
          <w:szCs w:val="28"/>
        </w:rPr>
        <w:t>,г</w:t>
      </w:r>
      <w:proofErr w:type="gramEnd"/>
      <w:r>
        <w:rPr>
          <w:sz w:val="28"/>
          <w:szCs w:val="28"/>
        </w:rPr>
        <w:t>еография,экология,ОБЖ</w:t>
      </w:r>
      <w:proofErr w:type="spellEnd"/>
      <w:r>
        <w:rPr>
          <w:sz w:val="28"/>
          <w:szCs w:val="28"/>
        </w:rPr>
        <w:t>, медицина, психология, музыка.</w:t>
      </w:r>
    </w:p>
    <w:p w:rsidR="000939E8" w:rsidRDefault="000939E8" w:rsidP="000939E8">
      <w:pPr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План прове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дения урока: </w:t>
      </w:r>
    </w:p>
    <w:p w:rsidR="000939E8" w:rsidRPr="00427233" w:rsidRDefault="000939E8" w:rsidP="000939E8">
      <w:pPr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I. Организационный 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момент</w:t>
      </w:r>
      <w:r>
        <w:rPr>
          <w:rFonts w:ascii="Times New Roman" w:eastAsia="Times New Roman" w:hAnsi="Times New Roman" w:cs="Times New Roman"/>
          <w:sz w:val="28"/>
          <w:szCs w:val="28"/>
        </w:rPr>
        <w:t>. Настрой на плодотворную работу и положительные эмоции.</w:t>
      </w:r>
    </w:p>
    <w:p w:rsidR="000939E8" w:rsidRDefault="000939E8" w:rsidP="00093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lastRenderedPageBreak/>
        <w:t>II. Проверка знаний. Актуализация опорных знаний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39E8" w:rsidRDefault="000939E8" w:rsidP="00093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Мотивация, оглашение темы и цели урока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939E8" w:rsidRPr="00811B0C" w:rsidRDefault="000939E8" w:rsidP="00093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0939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Изучение нового материала</w:t>
      </w:r>
      <w:r w:rsidRPr="000939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39E8" w:rsidRPr="000939E8" w:rsidRDefault="000939E8" w:rsidP="00093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V. Работа в малых группах</w:t>
      </w:r>
      <w:r w:rsidRPr="000939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39E8" w:rsidRPr="00811B0C" w:rsidRDefault="000939E8" w:rsidP="000939E8">
      <w:pPr>
        <w:spacing w:after="0" w:line="360" w:lineRule="auto"/>
        <w:ind w:right="37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. Домашнее задание </w:t>
      </w:r>
    </w:p>
    <w:p w:rsidR="000939E8" w:rsidRPr="00427233" w:rsidRDefault="000939E8" w:rsidP="000939E8">
      <w:pPr>
        <w:spacing w:after="0" w:line="360" w:lineRule="auto"/>
        <w:ind w:right="3760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VII. Подведение итогов урока</w:t>
      </w:r>
    </w:p>
    <w:p w:rsidR="000939E8" w:rsidRPr="00427233" w:rsidRDefault="000939E8" w:rsidP="000939E8">
      <w:pPr>
        <w:spacing w:after="0" w:line="360" w:lineRule="auto"/>
        <w:ind w:left="4540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Ход урока:</w:t>
      </w:r>
    </w:p>
    <w:p w:rsidR="000939E8" w:rsidRPr="00427233" w:rsidRDefault="00E46B63" w:rsidP="00A305AF">
      <w:pPr>
        <w:spacing w:after="0" w:line="360" w:lineRule="auto"/>
        <w:ind w:right="40" w:firstLine="6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Вступительное слово учителя: «Человеку природой дано неоценимое б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гатство - он способен слышать звуки и создавать их. Трудно переоценить знач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ние звуков для жизни человека и других живых существ. Все наши чувства и п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реживания мы выражаем с помощью звуков: когда нам радостно - мы поём, когда печалимся - мы слушаем грустную музыку. С помощью звуков</w:t>
      </w:r>
      <w:r w:rsidR="000939E8">
        <w:rPr>
          <w:rFonts w:ascii="Times New Roman" w:eastAsia="Times New Roman" w:hAnsi="Times New Roman" w:cs="Times New Roman"/>
          <w:sz w:val="28"/>
          <w:szCs w:val="28"/>
        </w:rPr>
        <w:t xml:space="preserve"> люди обменив</w:t>
      </w:r>
      <w:r w:rsidR="000939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39E8">
        <w:rPr>
          <w:rFonts w:ascii="Times New Roman" w:eastAsia="Times New Roman" w:hAnsi="Times New Roman" w:cs="Times New Roman"/>
          <w:sz w:val="28"/>
          <w:szCs w:val="28"/>
        </w:rPr>
        <w:t>ются мыслями, чувствами.</w:t>
      </w:r>
      <w:r w:rsidR="000939E8" w:rsidRPr="000939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9E8">
        <w:rPr>
          <w:rFonts w:ascii="Times New Roman" w:eastAsia="Times New Roman" w:hAnsi="Times New Roman" w:cs="Times New Roman"/>
          <w:sz w:val="28"/>
          <w:szCs w:val="28"/>
        </w:rPr>
        <w:t xml:space="preserve">То же происходит и в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мире живой приро</w:t>
      </w:r>
      <w:r w:rsidR="000939E8">
        <w:rPr>
          <w:rFonts w:ascii="Times New Roman" w:eastAsia="Times New Roman" w:hAnsi="Times New Roman" w:cs="Times New Roman"/>
          <w:sz w:val="28"/>
          <w:szCs w:val="28"/>
        </w:rPr>
        <w:t>ды: рычание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 льва - явный признак его п</w:t>
      </w:r>
      <w:r w:rsidR="000939E8">
        <w:rPr>
          <w:rFonts w:ascii="Times New Roman" w:eastAsia="Times New Roman" w:hAnsi="Times New Roman" w:cs="Times New Roman"/>
          <w:sz w:val="28"/>
          <w:szCs w:val="28"/>
        </w:rPr>
        <w:t>ревосходства, пе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ние соловья - пробуждение природы, начало птичьих «свадеб», создание «семей».</w:t>
      </w:r>
    </w:p>
    <w:p w:rsidR="000939E8" w:rsidRPr="00427233" w:rsidRDefault="00E46B63" w:rsidP="00A305AF">
      <w:pPr>
        <w:spacing w:after="0" w:line="360" w:lineRule="auto"/>
        <w:ind w:right="40" w:firstLine="6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46B6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В начале урока мы повторим материал, который изучали на предыду</w:t>
      </w:r>
      <w:r>
        <w:rPr>
          <w:rFonts w:ascii="Times New Roman" w:eastAsia="Times New Roman" w:hAnsi="Times New Roman" w:cs="Times New Roman"/>
          <w:sz w:val="28"/>
          <w:szCs w:val="28"/>
        </w:rPr>
        <w:t>щих уро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ках, и сделаем это в виде игры «Верю - не верю». Каждая группа по</w:t>
      </w:r>
      <w:r>
        <w:rPr>
          <w:rFonts w:ascii="Times New Roman" w:eastAsia="Times New Roman" w:hAnsi="Times New Roman" w:cs="Times New Roman"/>
          <w:sz w:val="28"/>
          <w:szCs w:val="28"/>
        </w:rPr>
        <w:t>лучит три во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проса. Если вы соглашаетесь с утверждением, то поднимаете карточку</w:t>
      </w:r>
      <w:proofErr w:type="gramStart"/>
      <w:r w:rsidR="000939E8" w:rsidRPr="004272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</w:t>
      </w:r>
      <w:proofErr w:type="gramEnd"/>
      <w:r w:rsidR="000939E8" w:rsidRPr="00427233">
        <w:rPr>
          <w:rFonts w:ascii="Times New Roman" w:eastAsia="Times New Roman" w:hAnsi="Times New Roman" w:cs="Times New Roman"/>
          <w:i/>
          <w:iCs/>
          <w:sz w:val="28"/>
          <w:szCs w:val="28"/>
        </w:rPr>
        <w:t>а,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 если не соглашаетесь, то карточку</w:t>
      </w:r>
      <w:r w:rsidR="00A305A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Нет</w:t>
      </w:r>
      <w:r w:rsidR="00A305A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Одновременно с учащимися учи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тель подним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ет карточку с правильным ответом для сравнения.</w:t>
      </w:r>
    </w:p>
    <w:p w:rsidR="000939E8" w:rsidRPr="00427233" w:rsidRDefault="000939E8" w:rsidP="000939E8">
      <w:pPr>
        <w:spacing w:after="0" w:line="360" w:lineRule="auto"/>
        <w:ind w:left="4000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Вопросы для игры:</w:t>
      </w:r>
    </w:p>
    <w:p w:rsidR="000939E8" w:rsidRPr="00427233" w:rsidRDefault="000939E8" w:rsidP="000939E8">
      <w:pPr>
        <w:numPr>
          <w:ilvl w:val="2"/>
          <w:numId w:val="1"/>
        </w:numPr>
        <w:tabs>
          <w:tab w:val="left" w:pos="330"/>
        </w:tabs>
        <w:spacing w:after="0" w:line="360" w:lineRule="auto"/>
        <w:ind w:lef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Звуковые волны распространяются в вакууме </w:t>
      </w:r>
      <w:r w:rsidRPr="00E46B63">
        <w:rPr>
          <w:rFonts w:ascii="Times New Roman" w:eastAsia="Times New Roman" w:hAnsi="Times New Roman" w:cs="Times New Roman"/>
          <w:b/>
          <w:sz w:val="28"/>
          <w:szCs w:val="28"/>
        </w:rPr>
        <w:t>(Нет)</w:t>
      </w:r>
    </w:p>
    <w:p w:rsidR="000939E8" w:rsidRPr="00427233" w:rsidRDefault="000939E8" w:rsidP="000939E8">
      <w:pPr>
        <w:numPr>
          <w:ilvl w:val="2"/>
          <w:numId w:val="1"/>
        </w:numPr>
        <w:tabs>
          <w:tab w:val="left" w:pos="368"/>
        </w:tabs>
        <w:spacing w:after="0" w:line="360" w:lineRule="auto"/>
        <w:ind w:lef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Человеческое ухо может воспринимать инфразвуки как звук </w:t>
      </w:r>
      <w:r w:rsidRPr="00E46B63">
        <w:rPr>
          <w:rFonts w:ascii="Times New Roman" w:eastAsia="Times New Roman" w:hAnsi="Times New Roman" w:cs="Times New Roman"/>
          <w:b/>
          <w:sz w:val="28"/>
          <w:szCs w:val="28"/>
        </w:rPr>
        <w:t>(Нет)</w:t>
      </w:r>
    </w:p>
    <w:p w:rsidR="000939E8" w:rsidRPr="00427233" w:rsidRDefault="000939E8" w:rsidP="000939E8">
      <w:pPr>
        <w:numPr>
          <w:ilvl w:val="2"/>
          <w:numId w:val="1"/>
        </w:numPr>
        <w:tabs>
          <w:tab w:val="left" w:pos="358"/>
        </w:tabs>
        <w:spacing w:after="0" w:line="360" w:lineRule="auto"/>
        <w:ind w:lef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Летучие мыши ориентируются в пространстве с помощью ультразвука </w:t>
      </w:r>
      <w:r w:rsidRPr="00E46B63">
        <w:rPr>
          <w:rFonts w:ascii="Times New Roman" w:eastAsia="Times New Roman" w:hAnsi="Times New Roman" w:cs="Times New Roman"/>
          <w:b/>
          <w:sz w:val="28"/>
          <w:szCs w:val="28"/>
        </w:rPr>
        <w:t>(Да)</w:t>
      </w:r>
    </w:p>
    <w:p w:rsidR="000939E8" w:rsidRPr="00427233" w:rsidRDefault="000939E8" w:rsidP="000939E8">
      <w:pPr>
        <w:numPr>
          <w:ilvl w:val="2"/>
          <w:numId w:val="1"/>
        </w:numPr>
        <w:tabs>
          <w:tab w:val="left" w:pos="363"/>
        </w:tabs>
        <w:spacing w:after="0" w:line="360" w:lineRule="auto"/>
        <w:ind w:lef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Может возникнуть эхо в степи </w:t>
      </w:r>
      <w:r w:rsidRPr="00E46B63">
        <w:rPr>
          <w:rFonts w:ascii="Times New Roman" w:eastAsia="Times New Roman" w:hAnsi="Times New Roman" w:cs="Times New Roman"/>
          <w:b/>
          <w:sz w:val="28"/>
          <w:szCs w:val="28"/>
        </w:rPr>
        <w:t>(Нет)</w:t>
      </w:r>
    </w:p>
    <w:p w:rsidR="000939E8" w:rsidRPr="00427233" w:rsidRDefault="000939E8" w:rsidP="000939E8">
      <w:pPr>
        <w:numPr>
          <w:ilvl w:val="2"/>
          <w:numId w:val="1"/>
        </w:numPr>
        <w:tabs>
          <w:tab w:val="left" w:pos="363"/>
        </w:tabs>
        <w:spacing w:after="0" w:line="360" w:lineRule="auto"/>
        <w:ind w:lef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Звуки лучше слышно в солнечную погоду, чем в туманную </w:t>
      </w:r>
      <w:r w:rsidRPr="00E46B63">
        <w:rPr>
          <w:rFonts w:ascii="Times New Roman" w:eastAsia="Times New Roman" w:hAnsi="Times New Roman" w:cs="Times New Roman"/>
          <w:b/>
          <w:sz w:val="28"/>
          <w:szCs w:val="28"/>
        </w:rPr>
        <w:t>(Нет)</w:t>
      </w:r>
      <w:proofErr w:type="gramEnd"/>
    </w:p>
    <w:p w:rsidR="00E46B63" w:rsidRPr="00E46B63" w:rsidRDefault="000939E8" w:rsidP="00E46B63">
      <w:pPr>
        <w:numPr>
          <w:ilvl w:val="2"/>
          <w:numId w:val="1"/>
        </w:numPr>
        <w:tabs>
          <w:tab w:val="left" w:pos="382"/>
        </w:tabs>
        <w:spacing w:after="0" w:line="360" w:lineRule="auto"/>
        <w:ind w:left="8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Используя эффект Доплера можно определить приближается источник звука или удаляется (Да)</w:t>
      </w:r>
    </w:p>
    <w:p w:rsidR="00E46B63" w:rsidRPr="00E46B63" w:rsidRDefault="000939E8" w:rsidP="00E46B63">
      <w:pPr>
        <w:numPr>
          <w:ilvl w:val="2"/>
          <w:numId w:val="1"/>
        </w:numPr>
        <w:tabs>
          <w:tab w:val="left" w:pos="382"/>
        </w:tabs>
        <w:spacing w:after="0" w:line="360" w:lineRule="auto"/>
        <w:ind w:left="8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63">
        <w:rPr>
          <w:rFonts w:ascii="Times New Roman" w:eastAsia="Times New Roman" w:hAnsi="Times New Roman" w:cs="Times New Roman"/>
          <w:sz w:val="28"/>
          <w:szCs w:val="28"/>
        </w:rPr>
        <w:t>Звуки от очень сильного взрыва на Луне можно будет услышать на Земле</w:t>
      </w:r>
      <w:r w:rsidRPr="00E46B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(Нет)</w:t>
      </w:r>
    </w:p>
    <w:p w:rsidR="00E46B63" w:rsidRPr="00E46B63" w:rsidRDefault="000939E8" w:rsidP="00E46B63">
      <w:pPr>
        <w:numPr>
          <w:ilvl w:val="2"/>
          <w:numId w:val="1"/>
        </w:numPr>
        <w:tabs>
          <w:tab w:val="left" w:pos="382"/>
        </w:tabs>
        <w:spacing w:after="0" w:line="360" w:lineRule="auto"/>
        <w:ind w:left="8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6B63">
        <w:rPr>
          <w:rFonts w:ascii="Times New Roman" w:eastAsia="Times New Roman" w:hAnsi="Times New Roman" w:cs="Times New Roman"/>
          <w:sz w:val="28"/>
          <w:szCs w:val="28"/>
        </w:rPr>
        <w:lastRenderedPageBreak/>
        <w:t>Звуковые волны - это механические волны примерно от 20 до 20000 Гц</w:t>
      </w:r>
      <w:r w:rsidR="00E46B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(Да</w:t>
      </w:r>
      <w:r w:rsidR="00E46B6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E46B63" w:rsidRDefault="00E46B63" w:rsidP="00E46B63">
      <w:pPr>
        <w:tabs>
          <w:tab w:val="left" w:pos="382"/>
        </w:tabs>
        <w:spacing w:after="0" w:line="360" w:lineRule="auto"/>
        <w:ind w:left="80" w:right="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9. </w:t>
      </w:r>
      <w:r w:rsidR="000939E8" w:rsidRPr="00E46B63">
        <w:rPr>
          <w:rFonts w:ascii="Times New Roman" w:eastAsia="Times New Roman" w:hAnsi="Times New Roman" w:cs="Times New Roman"/>
          <w:sz w:val="28"/>
          <w:szCs w:val="28"/>
        </w:rPr>
        <w:t>Если вблизи мощного генератора ультразвука п</w:t>
      </w:r>
      <w:r>
        <w:rPr>
          <w:rFonts w:ascii="Times New Roman" w:eastAsia="Times New Roman" w:hAnsi="Times New Roman" w:cs="Times New Roman"/>
          <w:sz w:val="28"/>
          <w:szCs w:val="28"/>
        </w:rPr>
        <w:t>оложить кусочек ваты, то со вре</w:t>
      </w:r>
      <w:r w:rsidR="000939E8" w:rsidRPr="00E46B63">
        <w:rPr>
          <w:rFonts w:ascii="Times New Roman" w:eastAsia="Times New Roman" w:hAnsi="Times New Roman" w:cs="Times New Roman"/>
          <w:sz w:val="28"/>
          <w:szCs w:val="28"/>
        </w:rPr>
        <w:t xml:space="preserve">менем она начнёт тлеть </w:t>
      </w:r>
      <w:r w:rsidR="000939E8" w:rsidRPr="00E46B63">
        <w:rPr>
          <w:rFonts w:ascii="Times New Roman" w:eastAsia="Times New Roman" w:hAnsi="Times New Roman" w:cs="Times New Roman"/>
          <w:b/>
          <w:sz w:val="28"/>
          <w:szCs w:val="28"/>
        </w:rPr>
        <w:t>(Да)</w:t>
      </w:r>
    </w:p>
    <w:p w:rsidR="000939E8" w:rsidRPr="00427233" w:rsidRDefault="00E46B63" w:rsidP="00A305AF">
      <w:pPr>
        <w:tabs>
          <w:tab w:val="left" w:pos="-1560"/>
        </w:tabs>
        <w:spacing w:after="0" w:line="360" w:lineRule="auto"/>
        <w:ind w:left="8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Ультразвуки - это волны с частотой, ниже, чем 20 Гц </w:t>
      </w:r>
      <w:r w:rsidR="000939E8" w:rsidRPr="00E46B63">
        <w:rPr>
          <w:rFonts w:ascii="Times New Roman" w:eastAsia="Times New Roman" w:hAnsi="Times New Roman" w:cs="Times New Roman"/>
          <w:b/>
          <w:sz w:val="28"/>
          <w:szCs w:val="28"/>
        </w:rPr>
        <w:t>(Нет)</w:t>
      </w:r>
    </w:p>
    <w:p w:rsidR="0000346A" w:rsidRDefault="00A305AF" w:rsidP="0000346A">
      <w:pPr>
        <w:tabs>
          <w:tab w:val="left" w:pos="-1560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Учитель: «А теперь вопрос для вс</w:t>
      </w:r>
      <w:r w:rsidR="008A48E6">
        <w:rPr>
          <w:rFonts w:ascii="Times New Roman" w:eastAsia="Times New Roman" w:hAnsi="Times New Roman" w:cs="Times New Roman"/>
          <w:sz w:val="28"/>
          <w:szCs w:val="28"/>
        </w:rPr>
        <w:t xml:space="preserve">ех: - Верите ли вы, что </w:t>
      </w:r>
      <w:proofErr w:type="gramStart"/>
      <w:r w:rsidR="008A48E6">
        <w:rPr>
          <w:rFonts w:ascii="Times New Roman" w:eastAsia="Times New Roman" w:hAnsi="Times New Roman" w:cs="Times New Roman"/>
          <w:sz w:val="28"/>
          <w:szCs w:val="28"/>
        </w:rPr>
        <w:t>такие  важ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шей жизни звуковые волны, могут наносить вред или даже убить?» </w:t>
      </w:r>
      <w:proofErr w:type="gramStart"/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(Ес</w:t>
      </w:r>
      <w:r w:rsidR="008A48E6">
        <w:rPr>
          <w:rFonts w:ascii="Times New Roman" w:eastAsia="Times New Roman" w:hAnsi="Times New Roman" w:cs="Times New Roman"/>
          <w:sz w:val="28"/>
          <w:szCs w:val="28"/>
        </w:rPr>
        <w:t>ли все груп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пы поднимают карточку «Да», то учитель говорит: «</w:t>
      </w:r>
      <w:proofErr w:type="gramEnd"/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 Т.е. У меня нет необходимости убеждать вас в важности темы сегодняшнего урока</w:t>
      </w:r>
      <w:proofErr w:type="gramStart"/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="008A48E6" w:rsidRPr="008A48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8E6" w:rsidRPr="00427233">
        <w:rPr>
          <w:rFonts w:ascii="Times New Roman" w:eastAsia="Times New Roman" w:hAnsi="Times New Roman" w:cs="Times New Roman"/>
          <w:sz w:val="28"/>
          <w:szCs w:val="28"/>
        </w:rPr>
        <w:t>Объявляется тема урока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). Если какая-то группа дала ответ</w:t>
      </w:r>
      <w:r w:rsidR="000939E8" w:rsidRPr="004272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«Нет»,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 то учитель говорит: «Чтобы прийти к единому мнению, мы изучаем сегодня тему (Объявляется</w:t>
      </w:r>
      <w:r w:rsidR="008A48E6">
        <w:rPr>
          <w:rFonts w:ascii="Times New Roman" w:eastAsia="Times New Roman" w:hAnsi="Times New Roman" w:cs="Times New Roman"/>
          <w:sz w:val="28"/>
          <w:szCs w:val="28"/>
        </w:rPr>
        <w:t xml:space="preserve"> тема урока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)». А как бы вы сформулировали цель (или цели) наш</w:t>
      </w:r>
      <w:r w:rsidR="008A48E6">
        <w:rPr>
          <w:rFonts w:ascii="Times New Roman" w:eastAsia="Times New Roman" w:hAnsi="Times New Roman" w:cs="Times New Roman"/>
          <w:sz w:val="28"/>
          <w:szCs w:val="28"/>
        </w:rPr>
        <w:t>его урока? Посоветуйтесь в груп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пах, и через полминуты мы послушаем ваши ответы (Учитель корректирует цели, поставленные на уроке).</w:t>
      </w:r>
    </w:p>
    <w:p w:rsidR="000939E8" w:rsidRDefault="0000346A" w:rsidP="0000346A">
      <w:pPr>
        <w:tabs>
          <w:tab w:val="left" w:pos="-1560"/>
        </w:tabs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0034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="00FE4598">
        <w:rPr>
          <w:rFonts w:ascii="Times New Roman" w:eastAsia="Times New Roman" w:hAnsi="Times New Roman" w:cs="Times New Roman"/>
          <w:sz w:val="28"/>
          <w:szCs w:val="28"/>
        </w:rPr>
        <w:t xml:space="preserve"> объясняет</w:t>
      </w:r>
      <w:r>
        <w:rPr>
          <w:rFonts w:ascii="Times New Roman" w:eastAsia="Times New Roman" w:hAnsi="Times New Roman" w:cs="Times New Roman"/>
          <w:sz w:val="28"/>
          <w:szCs w:val="28"/>
        </w:rPr>
        <w:t>, используя слайды презентации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: «По слуховому во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приятию мы различаем музыкальные зву</w:t>
      </w:r>
      <w:r>
        <w:rPr>
          <w:rFonts w:ascii="Times New Roman" w:eastAsia="Times New Roman" w:hAnsi="Times New Roman" w:cs="Times New Roman"/>
          <w:sz w:val="28"/>
          <w:szCs w:val="28"/>
        </w:rPr>
        <w:t>ки (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1 график) - так звучит, например </w:t>
      </w:r>
      <w:proofErr w:type="gramStart"/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мертон</w:t>
      </w:r>
      <w:r w:rsidR="009D2A5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9D2A50">
        <w:rPr>
          <w:rFonts w:ascii="Times New Roman" w:eastAsia="Times New Roman" w:hAnsi="Times New Roman" w:cs="Times New Roman"/>
          <w:sz w:val="28"/>
          <w:szCs w:val="28"/>
        </w:rPr>
        <w:t>звучит камертона)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, а так выглядит график колебания струн гитары </w:t>
      </w:r>
      <w:r w:rsidR="00FE4598">
        <w:rPr>
          <w:rFonts w:ascii="Times New Roman" w:eastAsia="Times New Roman" w:hAnsi="Times New Roman" w:cs="Times New Roman"/>
          <w:sz w:val="28"/>
          <w:szCs w:val="28"/>
        </w:rPr>
        <w:t>(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2 гр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фик</w:t>
      </w:r>
      <w:r w:rsidR="009D2A50">
        <w:rPr>
          <w:rFonts w:ascii="Times New Roman" w:eastAsia="Times New Roman" w:hAnsi="Times New Roman" w:cs="Times New Roman"/>
          <w:sz w:val="28"/>
          <w:szCs w:val="28"/>
        </w:rPr>
        <w:t>, звучит гитара</w:t>
      </w:r>
      <w:r w:rsidR="00FE4598">
        <w:rPr>
          <w:rFonts w:ascii="Times New Roman" w:eastAsia="Times New Roman" w:hAnsi="Times New Roman" w:cs="Times New Roman"/>
          <w:sz w:val="28"/>
          <w:szCs w:val="28"/>
        </w:rPr>
        <w:t>)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, шумы (3 график) - так гра</w:t>
      </w:r>
      <w:r>
        <w:rPr>
          <w:rFonts w:ascii="Times New Roman" w:eastAsia="Times New Roman" w:hAnsi="Times New Roman" w:cs="Times New Roman"/>
          <w:sz w:val="28"/>
          <w:szCs w:val="28"/>
        </w:rPr>
        <w:t>фиче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ски представляется шелест листвы</w:t>
      </w:r>
      <w:r w:rsidR="009D2A50">
        <w:rPr>
          <w:rFonts w:ascii="Times New Roman" w:eastAsia="Times New Roman" w:hAnsi="Times New Roman" w:cs="Times New Roman"/>
          <w:sz w:val="28"/>
          <w:szCs w:val="28"/>
        </w:rPr>
        <w:t>(звуки шелеста)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 и звуковой удар (4 график</w:t>
      </w:r>
      <w:r w:rsidR="009D2A50">
        <w:rPr>
          <w:rFonts w:ascii="Times New Roman" w:eastAsia="Times New Roman" w:hAnsi="Times New Roman" w:cs="Times New Roman"/>
          <w:sz w:val="28"/>
          <w:szCs w:val="28"/>
        </w:rPr>
        <w:t>, звучит барабан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) - так звучит барабан</w:t>
      </w:r>
      <w:r w:rsidR="00FE4598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9"/>
        <w:gridCol w:w="1869"/>
        <w:gridCol w:w="15"/>
        <w:gridCol w:w="3653"/>
        <w:gridCol w:w="53"/>
        <w:gridCol w:w="122"/>
        <w:gridCol w:w="3282"/>
      </w:tblGrid>
      <w:tr w:rsidR="00C365E9" w:rsidRPr="0000346A" w:rsidTr="00FE4598">
        <w:trPr>
          <w:trHeight w:val="403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Default="00C365E9" w:rsidP="00C365E9">
            <w:pPr>
              <w:spacing w:after="0" w:line="240" w:lineRule="auto"/>
              <w:ind w:left="1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5E9" w:rsidRPr="0000346A" w:rsidRDefault="00811B0C" w:rsidP="004C4AE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C365E9"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звуки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звука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тон</w:t>
            </w:r>
          </w:p>
        </w:tc>
      </w:tr>
      <w:tr w:rsidR="00C365E9" w:rsidRPr="0000346A" w:rsidTr="00FE4598">
        <w:trPr>
          <w:trHeight w:val="1152"/>
        </w:trPr>
        <w:tc>
          <w:tcPr>
            <w:tcW w:w="7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</w:p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бания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FE4598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AD649" wp14:editId="568B994B">
                  <wp:extent cx="1889760" cy="731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2" t="63904" r="41860" b="27638"/>
                          <a:stretch/>
                        </pic:blipFill>
                        <pic:spPr bwMode="auto">
                          <a:xfrm>
                            <a:off x="0" y="0"/>
                            <a:ext cx="1890937" cy="73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65E9" w:rsidRPr="0000346A" w:rsidTr="00FE4598">
        <w:trPr>
          <w:trHeight w:val="610"/>
        </w:trPr>
        <w:tc>
          <w:tcPr>
            <w:tcW w:w="7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</w:p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без оттенков. Гармоническое колебание одной частоты</w:t>
            </w:r>
          </w:p>
        </w:tc>
      </w:tr>
      <w:tr w:rsidR="00C365E9" w:rsidRPr="0000346A" w:rsidTr="00FE4598">
        <w:trPr>
          <w:trHeight w:val="350"/>
        </w:trPr>
        <w:tc>
          <w:tcPr>
            <w:tcW w:w="7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Камертон</w:t>
            </w:r>
          </w:p>
        </w:tc>
      </w:tr>
      <w:tr w:rsidR="00C365E9" w:rsidRPr="0000346A" w:rsidTr="00FE4598">
        <w:trPr>
          <w:trHeight w:val="374"/>
        </w:trPr>
        <w:tc>
          <w:tcPr>
            <w:tcW w:w="7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звука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звук</w:t>
            </w:r>
          </w:p>
        </w:tc>
      </w:tr>
      <w:tr w:rsidR="00C365E9" w:rsidRPr="0000346A" w:rsidTr="00FE4598">
        <w:trPr>
          <w:trHeight w:val="1306"/>
        </w:trPr>
        <w:tc>
          <w:tcPr>
            <w:tcW w:w="7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</w:p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бания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FE4598" w:rsidP="00FE4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4A5DE" wp14:editId="2FDC0466">
                  <wp:extent cx="1889760" cy="7315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2" t="82934" r="41860" b="8609"/>
                          <a:stretch/>
                        </pic:blipFill>
                        <pic:spPr bwMode="auto">
                          <a:xfrm>
                            <a:off x="0" y="0"/>
                            <a:ext cx="1890937" cy="73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65E9" w:rsidRPr="0000346A" w:rsidTr="00FE4598">
        <w:trPr>
          <w:trHeight w:val="828"/>
        </w:trPr>
        <w:tc>
          <w:tcPr>
            <w:tcW w:w="7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</w:p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наложения несколь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ких колебаний с частотами, крат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основной частоты Зву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с оттенками, т.е. имеет основ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ной тон (низкая частота) и обертон (высокие частоты)</w:t>
            </w:r>
          </w:p>
        </w:tc>
      </w:tr>
      <w:tr w:rsidR="00C365E9" w:rsidRPr="0000346A" w:rsidTr="00FE4598">
        <w:trPr>
          <w:trHeight w:val="273"/>
        </w:trPr>
        <w:tc>
          <w:tcPr>
            <w:tcW w:w="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C034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Гитара, скрипка, кларнет</w:t>
            </w:r>
          </w:p>
        </w:tc>
      </w:tr>
      <w:tr w:rsidR="00C365E9" w:rsidRPr="0000346A" w:rsidTr="00FE4598">
        <w:trPr>
          <w:trHeight w:val="370"/>
        </w:trPr>
        <w:tc>
          <w:tcPr>
            <w:tcW w:w="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C365E9" w:rsidRDefault="00C365E9" w:rsidP="0000346A">
            <w:pPr>
              <w:spacing w:after="0" w:line="240" w:lineRule="auto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5E9" w:rsidRPr="0000346A" w:rsidRDefault="005750AE" w:rsidP="005750AE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C365E9"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Шумы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звука</w:t>
            </w:r>
          </w:p>
        </w:tc>
        <w:tc>
          <w:tcPr>
            <w:tcW w:w="7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0034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Шелест листвы, ветер</w:t>
            </w:r>
          </w:p>
        </w:tc>
      </w:tr>
      <w:tr w:rsidR="00FE4598" w:rsidRPr="0000346A" w:rsidTr="00FE4598">
        <w:trPr>
          <w:trHeight w:val="370"/>
        </w:trPr>
        <w:tc>
          <w:tcPr>
            <w:tcW w:w="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FE4598" w:rsidRDefault="00FE4598" w:rsidP="0000346A">
            <w:pPr>
              <w:spacing w:after="0" w:line="240" w:lineRule="auto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4598" w:rsidRDefault="00FE4598" w:rsidP="00FE4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</w:p>
          <w:p w:rsidR="00FE4598" w:rsidRPr="0000346A" w:rsidRDefault="00FE4598" w:rsidP="00FE4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коле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бания</w:t>
            </w:r>
          </w:p>
        </w:tc>
        <w:tc>
          <w:tcPr>
            <w:tcW w:w="3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4598" w:rsidRPr="0000346A" w:rsidRDefault="00FE4598" w:rsidP="000034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19339" wp14:editId="1F99C734">
                  <wp:extent cx="1950720" cy="8534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7" t="14891" r="38192" b="75180"/>
                          <a:stretch/>
                        </pic:blipFill>
                        <pic:spPr bwMode="auto">
                          <a:xfrm>
                            <a:off x="0" y="0"/>
                            <a:ext cx="1952370" cy="85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4598" w:rsidRPr="0000346A" w:rsidRDefault="00FE4598" w:rsidP="000034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65E9" w:rsidRPr="0000346A" w:rsidTr="00FE4598">
        <w:trPr>
          <w:trHeight w:val="696"/>
        </w:trPr>
        <w:tc>
          <w:tcPr>
            <w:tcW w:w="7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00346A" w:rsidRDefault="00C365E9" w:rsidP="0000346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</w:p>
          <w:p w:rsidR="00C365E9" w:rsidRPr="0000346A" w:rsidRDefault="00C365E9" w:rsidP="00C36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</w:t>
            </w:r>
          </w:p>
        </w:tc>
        <w:tc>
          <w:tcPr>
            <w:tcW w:w="7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575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Смесь случайных, изменяющихся колебаний. Непериодические к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лебания сложной формы и структуры</w:t>
            </w:r>
          </w:p>
        </w:tc>
      </w:tr>
      <w:tr w:rsidR="00C365E9" w:rsidRPr="0000346A" w:rsidTr="00FE4598">
        <w:trPr>
          <w:trHeight w:val="355"/>
        </w:trPr>
        <w:tc>
          <w:tcPr>
            <w:tcW w:w="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5750AE" w:rsidRDefault="005750AE" w:rsidP="0000346A">
            <w:pPr>
              <w:spacing w:after="0" w:line="240" w:lineRule="auto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5E9" w:rsidRPr="0000346A" w:rsidRDefault="00FE4598" w:rsidP="005750AE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C365E9"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Звуковой удар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5E9" w:rsidRPr="005750AE" w:rsidRDefault="00C365E9" w:rsidP="0057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>Вид звука</w:t>
            </w:r>
          </w:p>
        </w:tc>
        <w:tc>
          <w:tcPr>
            <w:tcW w:w="7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00346A" w:rsidRDefault="00C365E9" w:rsidP="00575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z w:val="24"/>
                <w:szCs w:val="24"/>
              </w:rPr>
              <w:t>Удар барабана, грохот камнепада, взрыв</w:t>
            </w:r>
          </w:p>
        </w:tc>
      </w:tr>
      <w:tr w:rsidR="005750AE" w:rsidRPr="0000346A" w:rsidTr="00FE4598">
        <w:trPr>
          <w:trHeight w:val="1194"/>
        </w:trPr>
        <w:tc>
          <w:tcPr>
            <w:tcW w:w="78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5750AE" w:rsidRPr="0000346A" w:rsidRDefault="005750AE" w:rsidP="000034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0AE" w:rsidRDefault="005750AE" w:rsidP="0057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 </w:t>
            </w:r>
          </w:p>
          <w:p w:rsidR="005750AE" w:rsidRPr="005750AE" w:rsidRDefault="005750AE" w:rsidP="0057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коле</w:t>
            </w: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бания</w:t>
            </w:r>
          </w:p>
        </w:tc>
        <w:tc>
          <w:tcPr>
            <w:tcW w:w="3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750AE" w:rsidRPr="005750AE" w:rsidRDefault="00FE4598" w:rsidP="005750AE">
            <w:pPr>
              <w:tabs>
                <w:tab w:val="left" w:leader="underscore" w:pos="3807"/>
              </w:tabs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4CBE5" wp14:editId="418ED4AE">
                  <wp:extent cx="1936376" cy="675341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1" t="32029" r="38379" b="60120"/>
                          <a:stretch/>
                        </pic:blipFill>
                        <pic:spPr bwMode="auto">
                          <a:xfrm>
                            <a:off x="0" y="0"/>
                            <a:ext cx="1936448" cy="675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750AE" w:rsidRPr="005750AE" w:rsidRDefault="005750AE" w:rsidP="005750AE">
            <w:pPr>
              <w:tabs>
                <w:tab w:val="left" w:leader="underscore" w:pos="3807"/>
              </w:tabs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AE" w:rsidRPr="0000346A" w:rsidRDefault="005750AE" w:rsidP="0000346A">
            <w:pPr>
              <w:spacing w:after="0" w:line="240" w:lineRule="auto"/>
              <w:ind w:left="3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46A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>л</w:t>
            </w:r>
          </w:p>
        </w:tc>
      </w:tr>
      <w:tr w:rsidR="00C365E9" w:rsidRPr="00427233" w:rsidTr="00FE4598">
        <w:trPr>
          <w:trHeight w:val="1042"/>
        </w:trPr>
        <w:tc>
          <w:tcPr>
            <w:tcW w:w="7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365E9" w:rsidRPr="00427233" w:rsidRDefault="00C365E9" w:rsidP="000939E8">
            <w:pPr>
              <w:spacing w:after="0" w:line="360" w:lineRule="auto"/>
              <w:ind w:left="3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0AE" w:rsidRDefault="00C365E9" w:rsidP="0057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</w:t>
            </w:r>
          </w:p>
          <w:p w:rsidR="00C365E9" w:rsidRPr="005750AE" w:rsidRDefault="00C365E9" w:rsidP="0057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</w:t>
            </w:r>
          </w:p>
        </w:tc>
        <w:tc>
          <w:tcPr>
            <w:tcW w:w="71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5E9" w:rsidRPr="005750AE" w:rsidRDefault="00C365E9" w:rsidP="00575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Одиночная звуковая волна большой интенсивности, колебания уг</w:t>
            </w: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750AE">
              <w:rPr>
                <w:rFonts w:ascii="Times New Roman" w:eastAsia="Times New Roman" w:hAnsi="Times New Roman" w:cs="Times New Roman"/>
                <w:sz w:val="24"/>
                <w:szCs w:val="24"/>
              </w:rPr>
              <w:t>сающие, непериодические, неправильной формы. Время угасания мало. Первая амплитуда значительно больше других</w:t>
            </w:r>
          </w:p>
        </w:tc>
      </w:tr>
    </w:tbl>
    <w:p w:rsidR="00B31F7B" w:rsidRDefault="000939E8" w:rsidP="00B31F7B">
      <w:pPr>
        <w:spacing w:after="0" w:line="360" w:lineRule="auto"/>
        <w:ind w:right="3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Рассмотрим пространственную модель звуков</w:t>
      </w:r>
      <w:proofErr w:type="gramStart"/>
      <w:r w:rsidRPr="004272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1F7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B31F7B">
        <w:rPr>
          <w:rFonts w:ascii="Times New Roman" w:eastAsia="Times New Roman" w:hAnsi="Times New Roman" w:cs="Times New Roman"/>
          <w:sz w:val="28"/>
          <w:szCs w:val="28"/>
        </w:rPr>
        <w:t xml:space="preserve">модель демонстрируется </w:t>
      </w:r>
      <w:proofErr w:type="spellStart"/>
      <w:r w:rsidR="00B31F7B">
        <w:rPr>
          <w:rFonts w:ascii="Times New Roman" w:eastAsia="Times New Roman" w:hAnsi="Times New Roman" w:cs="Times New Roman"/>
          <w:sz w:val="28"/>
          <w:szCs w:val="28"/>
        </w:rPr>
        <w:t>анимационно</w:t>
      </w:r>
      <w:proofErr w:type="spellEnd"/>
      <w:r w:rsidR="00B31F7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31F7B" w:rsidRDefault="00B31F7B" w:rsidP="00B31F7B">
      <w:pPr>
        <w:spacing w:after="0" w:line="360" w:lineRule="auto"/>
        <w:ind w:right="3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420" cy="112695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8" b="13138"/>
                    <a:stretch/>
                  </pic:blipFill>
                  <pic:spPr bwMode="auto">
                    <a:xfrm>
                      <a:off x="0" y="0"/>
                      <a:ext cx="3479420" cy="112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9E8" w:rsidRPr="00427233" w:rsidRDefault="000939E8" w:rsidP="00B31F7B">
      <w:pPr>
        <w:spacing w:after="0" w:line="360" w:lineRule="auto"/>
        <w:ind w:right="3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Как видно, это сложная смесь колебаний разных частот. Такая смесь к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лебаний называется шумом. </w:t>
      </w:r>
      <w:proofErr w:type="gramStart"/>
      <w:r w:rsidRPr="00427233">
        <w:rPr>
          <w:rFonts w:ascii="Times New Roman" w:eastAsia="Times New Roman" w:hAnsi="Times New Roman" w:cs="Times New Roman"/>
          <w:sz w:val="28"/>
          <w:szCs w:val="28"/>
        </w:rPr>
        <w:t>К шумам относятся звуки от вибрации верстаков, взрывов, работы двигателей, громкого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ворящие устройства, лифты, телевизоры, радиоприёмники, ком</w:t>
      </w:r>
      <w:r w:rsidR="005750AE">
        <w:rPr>
          <w:rFonts w:ascii="Times New Roman" w:eastAsia="Times New Roman" w:hAnsi="Times New Roman" w:cs="Times New Roman"/>
          <w:sz w:val="28"/>
          <w:szCs w:val="28"/>
        </w:rPr>
        <w:t>пьютеры, аплодис</w:t>
      </w:r>
      <w:r w:rsidR="005750AE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менты людей, скрип, шипение, и т.д. (учащиеся могут продолжить ряд)</w:t>
      </w:r>
      <w:r w:rsidR="00B31F7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0939E8" w:rsidRPr="00C17469" w:rsidRDefault="000939E8" w:rsidP="00B31F7B">
      <w:pPr>
        <w:pStyle w:val="1"/>
        <w:shd w:val="clear" w:color="auto" w:fill="auto"/>
        <w:spacing w:before="0" w:after="0" w:line="360" w:lineRule="auto"/>
        <w:ind w:left="20" w:firstLine="688"/>
        <w:jc w:val="both"/>
        <w:rPr>
          <w:sz w:val="28"/>
          <w:szCs w:val="28"/>
        </w:rPr>
      </w:pPr>
      <w:r w:rsidRPr="00C17469">
        <w:rPr>
          <w:sz w:val="28"/>
          <w:szCs w:val="28"/>
        </w:rPr>
        <w:t>Громкость шума измеряется в единицах, названных в честь изобретателя телефона</w:t>
      </w:r>
      <w:r w:rsidR="00B31F7B">
        <w:rPr>
          <w:sz w:val="28"/>
          <w:szCs w:val="28"/>
        </w:rPr>
        <w:t xml:space="preserve"> Александра </w:t>
      </w:r>
      <w:proofErr w:type="spellStart"/>
      <w:r w:rsidR="00B31F7B">
        <w:rPr>
          <w:sz w:val="28"/>
          <w:szCs w:val="28"/>
        </w:rPr>
        <w:t>Грейама</w:t>
      </w:r>
      <w:proofErr w:type="spellEnd"/>
      <w:r w:rsidR="00B31F7B">
        <w:rPr>
          <w:sz w:val="28"/>
          <w:szCs w:val="28"/>
        </w:rPr>
        <w:t xml:space="preserve"> Белл</w:t>
      </w:r>
      <w:proofErr w:type="gramStart"/>
      <w:r w:rsidR="00B31F7B">
        <w:rPr>
          <w:sz w:val="28"/>
          <w:szCs w:val="28"/>
        </w:rPr>
        <w:t>а(</w:t>
      </w:r>
      <w:proofErr w:type="gramEnd"/>
      <w:r w:rsidR="00B31F7B">
        <w:rPr>
          <w:sz w:val="28"/>
          <w:szCs w:val="28"/>
        </w:rPr>
        <w:t xml:space="preserve">демонстрация фото) – 1 </w:t>
      </w:r>
      <w:proofErr w:type="spellStart"/>
      <w:r w:rsidR="00B31F7B">
        <w:rPr>
          <w:sz w:val="28"/>
          <w:szCs w:val="28"/>
        </w:rPr>
        <w:t>белл</w:t>
      </w:r>
      <w:proofErr w:type="spellEnd"/>
      <w:r w:rsidR="00B31F7B">
        <w:rPr>
          <w:sz w:val="28"/>
          <w:szCs w:val="28"/>
        </w:rPr>
        <w:t xml:space="preserve">(Б), более удобными есть единицы </w:t>
      </w:r>
      <w:proofErr w:type="spellStart"/>
      <w:r w:rsidR="00B31F7B">
        <w:rPr>
          <w:sz w:val="28"/>
          <w:szCs w:val="28"/>
        </w:rPr>
        <w:t>децибеллы</w:t>
      </w:r>
      <w:proofErr w:type="spellEnd"/>
      <w:r w:rsidR="00B31F7B">
        <w:rPr>
          <w:sz w:val="28"/>
          <w:szCs w:val="28"/>
        </w:rPr>
        <w:t>(дБ)</w:t>
      </w:r>
      <w:r w:rsidR="000F030A">
        <w:rPr>
          <w:sz w:val="28"/>
          <w:szCs w:val="28"/>
        </w:rPr>
        <w:t>. Рассмотрим таблицу «Уровни интенси</w:t>
      </w:r>
      <w:r w:rsidR="000F030A">
        <w:rPr>
          <w:sz w:val="28"/>
          <w:szCs w:val="28"/>
        </w:rPr>
        <w:t>в</w:t>
      </w:r>
      <w:r w:rsidR="000F030A">
        <w:rPr>
          <w:sz w:val="28"/>
          <w:szCs w:val="28"/>
        </w:rPr>
        <w:t>ности шума и их влияние на здоровье</w:t>
      </w:r>
      <w:proofErr w:type="gramStart"/>
      <w:r w:rsidR="000F030A">
        <w:rPr>
          <w:sz w:val="28"/>
          <w:szCs w:val="28"/>
        </w:rPr>
        <w:t>»(</w:t>
      </w:r>
      <w:proofErr w:type="gramEnd"/>
      <w:r w:rsidR="000F030A">
        <w:rPr>
          <w:sz w:val="28"/>
          <w:szCs w:val="28"/>
        </w:rPr>
        <w:t>таблицы на каждой парте)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70"/>
        <w:gridCol w:w="720"/>
        <w:gridCol w:w="4033"/>
      </w:tblGrid>
      <w:tr w:rsidR="000939E8" w:rsidRPr="00130AF8" w:rsidTr="00130AF8">
        <w:trPr>
          <w:trHeight w:val="1819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1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шума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939E8" w:rsidRPr="00130AF8" w:rsidRDefault="000939E8" w:rsidP="00130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гром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кости</w:t>
            </w:r>
            <w:proofErr w:type="gramStart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на организм</w:t>
            </w: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Порог чувствительности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Шелест листвы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4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Тихий шёпот на расстоянии 1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653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Шелест крон деревьев в спокойную по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году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Тиканье часов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мешает сну</w:t>
            </w:r>
          </w:p>
        </w:tc>
      </w:tr>
      <w:tr w:rsidR="000939E8" w:rsidRPr="00130AF8" w:rsidTr="00130AF8">
        <w:trPr>
          <w:trHeight w:val="33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ночью, городская квартира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Допустимая санитарная норма</w:t>
            </w: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Шум воды из-под крана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Эффективный умственный труд</w:t>
            </w:r>
          </w:p>
        </w:tc>
      </w:tr>
      <w:tr w:rsidR="000939E8" w:rsidRPr="00130AF8" w:rsidTr="00130AF8">
        <w:trPr>
          <w:trHeight w:val="33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Шум печатной машинки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громкоговорителя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658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Шум легкового автомобиля на расстоя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нии 1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Снижение трудоспособности</w:t>
            </w:r>
          </w:p>
        </w:tc>
      </w:tr>
      <w:tr w:rsidR="000939E8" w:rsidRPr="00130AF8" w:rsidTr="00130AF8">
        <w:trPr>
          <w:trHeight w:val="32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Громкий разговор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662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Шум трамвая, уличное движение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Вредно для психики, вегетативн</w:t>
            </w:r>
            <w:proofErr w:type="gramStart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судистой системы; аритмия</w:t>
            </w:r>
          </w:p>
        </w:tc>
      </w:tr>
      <w:tr w:rsidR="000939E8" w:rsidRPr="00130AF8" w:rsidTr="00130AF8">
        <w:trPr>
          <w:trHeight w:val="33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Крик на расстоянии 1 м; мопед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658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Стиральная машина, мотоци</w:t>
            </w:r>
            <w:proofErr w:type="gramStart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кл с гл</w:t>
            </w:r>
            <w:proofErr w:type="gramEnd"/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уши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телем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Поражение слуха, расстройства эн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докринной и нервной системы</w:t>
            </w:r>
          </w:p>
        </w:tc>
      </w:tr>
      <w:tr w:rsidR="000939E8" w:rsidRPr="00130AF8" w:rsidTr="00130AF8">
        <w:trPr>
          <w:trHeight w:val="653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Тяжёлый ж/д вагон на расстоянии 7 м, телевизор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Грузовой автомобиль, вагон метро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658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Фортиссимо оркестра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Агрессия, язвенная болезнь, гипер</w:t>
            </w: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тония</w:t>
            </w: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Шум в самолёте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4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Автомобильная сирена, шум вертолёта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2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Рок-концерт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Отбойный молоток на расстоянии 1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Прямое повреждение клеток мозга</w:t>
            </w:r>
          </w:p>
        </w:tc>
      </w:tr>
      <w:tr w:rsidR="000939E8" w:rsidRPr="00130AF8" w:rsidTr="00130AF8">
        <w:trPr>
          <w:trHeight w:val="33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Пушечный выстрел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1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Самолёт на старте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Болевой порог</w:t>
            </w:r>
          </w:p>
        </w:tc>
      </w:tr>
      <w:tr w:rsidR="000939E8" w:rsidRPr="00130AF8" w:rsidTr="00130AF8">
        <w:trPr>
          <w:trHeight w:val="33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Сирена воздушной тревоги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36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Реактивный двигатель на старте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39E8" w:rsidRPr="00130AF8" w:rsidTr="00130AF8">
        <w:trPr>
          <w:trHeight w:val="370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ракеты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AF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9E8" w:rsidRPr="00130AF8" w:rsidRDefault="000939E8" w:rsidP="0013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30AF8" w:rsidRDefault="000939E8" w:rsidP="00130AF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Используя таблицу, учащиеся отвечают на следующие вопросы </w:t>
      </w:r>
      <w:proofErr w:type="gramStart"/>
      <w:r w:rsidRPr="00427233">
        <w:rPr>
          <w:rFonts w:ascii="Times New Roman" w:eastAsia="Times New Roman" w:hAnsi="Times New Roman" w:cs="Times New Roman"/>
          <w:sz w:val="28"/>
          <w:szCs w:val="28"/>
        </w:rPr>
        <w:t>учителя</w:t>
      </w:r>
      <w:proofErr w:type="gramEnd"/>
      <w:r w:rsidRPr="00427233">
        <w:rPr>
          <w:rFonts w:ascii="Times New Roman" w:eastAsia="Times New Roman" w:hAnsi="Times New Roman" w:cs="Times New Roman"/>
          <w:sz w:val="28"/>
          <w:szCs w:val="28"/>
        </w:rPr>
        <w:t>: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gramStart"/>
      <w:r w:rsidRPr="00427233">
        <w:rPr>
          <w:rFonts w:ascii="Times New Roman" w:eastAsia="Times New Roman" w:hAnsi="Times New Roman" w:cs="Times New Roman"/>
          <w:sz w:val="28"/>
          <w:szCs w:val="28"/>
        </w:rPr>
        <w:t>каком</w:t>
      </w:r>
      <w:proofErr w:type="gramEnd"/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 уровне громкости мы наиболее плодотворно работаем? </w:t>
      </w:r>
    </w:p>
    <w:p w:rsidR="00130AF8" w:rsidRDefault="00130AF8" w:rsidP="00130A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С какого уровня громкости шума происходит снижение уровня трудоспособн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сти? </w:t>
      </w:r>
    </w:p>
    <w:p w:rsidR="000939E8" w:rsidRPr="00427233" w:rsidRDefault="00130AF8" w:rsidP="00130A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Какое значение громкости является предельно допустимым?</w:t>
      </w:r>
    </w:p>
    <w:p w:rsidR="000939E8" w:rsidRPr="00427233" w:rsidRDefault="000939E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Группа ребят заранее провела измерения уровня шума в различных ситу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ци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ях, сейчас они расскаж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ут, какие результаты получились. (Выступления уч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lastRenderedPageBreak/>
        <w:t>щихся).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 «В течение нескольких дней мы опреде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ляли шумовой показатель в ра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личных случаях:</w:t>
      </w:r>
    </w:p>
    <w:p w:rsidR="00130AF8" w:rsidRDefault="000939E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1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. На уроке физики уровень шума составил 32 дБ, что является доп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стимой нормой для плодотворной умственной деятельности, однако во время урока, вы помните, у одного из учеников упал карандаш, стрелка </w:t>
      </w:r>
      <w:proofErr w:type="spellStart"/>
      <w:r w:rsidRPr="00427233">
        <w:rPr>
          <w:rFonts w:ascii="Times New Roman" w:eastAsia="Times New Roman" w:hAnsi="Times New Roman" w:cs="Times New Roman"/>
          <w:sz w:val="28"/>
          <w:szCs w:val="28"/>
        </w:rPr>
        <w:t>шумомера</w:t>
      </w:r>
      <w:proofErr w:type="spellEnd"/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 мгновенно под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скочила до отметки 47дБ, что является (как видно по таблице) пр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делом нормы для эффективного умственного труда.</w:t>
      </w:r>
    </w:p>
    <w:p w:rsidR="00130AF8" w:rsidRDefault="00130AF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2ученик.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Мы замерили также уровень шума на уроке физкультуры, он с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ставил - 61 дБ. Мы видим по таблице, это - то значение, при котором наблюдается снижение трудоспособности, и хотя на уроке физкультуры, мы не работаем «умом», после урока физкультуры у нас есть другие уроки, и сосредоточиться на них бывает уже затруднительно.</w:t>
      </w:r>
    </w:p>
    <w:p w:rsidR="00130AF8" w:rsidRDefault="00130AF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3ученик.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Если вы забыли перед уроком выключить мобильный телефон и он неожи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данно зазвонит, то уровень шума, по нашим измерениям, составит 68 дБ, такой по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казатель может вредно повлиять на умственную работу, а учитывая э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ф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фект неожи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данности, у вас может возникнуть аритмия.</w:t>
      </w:r>
    </w:p>
    <w:p w:rsidR="00130AF8" w:rsidRDefault="00130AF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4ученик.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На перемене общий уровень шума составил: 58 - 63 дБ; часто на перемене мы включаем мобильный телефон и слушаем музыку, уровень шума при этом воз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действующий на нас - 84 дБ. Перемена для того чтобы отдыхать, а мы сами часто «грузим» себя посторонними звуками.</w:t>
      </w:r>
    </w:p>
    <w:p w:rsidR="000939E8" w:rsidRPr="00427233" w:rsidRDefault="00130AF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5ученик.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Мы попросили одного из учеников нашего класса определить ш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мовой по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казатель при прослушивании музыки в наушниках «капельках» он равен 64 дБ.</w:t>
      </w:r>
    </w:p>
    <w:p w:rsidR="000939E8" w:rsidRPr="00427233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Подсчитано, что если по 3 часа в день слушать плейер «капельки», то через 10 лет слух ухудшается на 30%. Известно, что меломаны чаще попадают в д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рожные аварии. Какие советы можно дать в этом случае: не слушать музыку, к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гда вокруг шумно; лучше с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 xml:space="preserve">лушать через наушники «лопухи», а 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находясь дома слушать музыку без наушников.</w:t>
      </w:r>
    </w:p>
    <w:p w:rsidR="00130AF8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Учитель: «К каким негативным последствиям для здоровья человека может привести повышение уровня громкости шума? (Учащиеся отвечают, ис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пользуя таб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softHyphen/>
        <w:t>лицу)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. Теперь вы без труда ответите на следующие вопросы: </w:t>
      </w:r>
    </w:p>
    <w:p w:rsidR="00A34040" w:rsidRDefault="000939E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1. Почему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некоторые процедуры при лечении в санаториях, 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такие как ар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30AF8">
        <w:rPr>
          <w:rFonts w:ascii="Times New Roman" w:eastAsia="Times New Roman" w:hAnsi="Times New Roman" w:cs="Times New Roman"/>
          <w:sz w:val="28"/>
          <w:szCs w:val="28"/>
        </w:rPr>
        <w:t>матерапия, электро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сон и др. сопровождаются спокойной музыкой - журчанием ручейков, пением птиц, стрекотанием насекомых и т.д.? </w:t>
      </w:r>
    </w:p>
    <w:p w:rsidR="000939E8" w:rsidRPr="00427233" w:rsidRDefault="000939E8" w:rsidP="00130AF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2. Почему во время беременности женщинам ре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комендуют слушать класс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ческую спокойную музыку, а не хард-рок или скажем панк? Послушаем и мы 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рывки из музыкальных произведений. (Звучит музыка: один отрывок из класс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 xml:space="preserve">ческого произведения, второй отрывок из </w:t>
      </w:r>
      <w:proofErr w:type="gramStart"/>
      <w:r w:rsidRPr="00427233">
        <w:rPr>
          <w:rFonts w:ascii="Times New Roman" w:eastAsia="Times New Roman" w:hAnsi="Times New Roman" w:cs="Times New Roman"/>
          <w:sz w:val="28"/>
          <w:szCs w:val="28"/>
        </w:rPr>
        <w:t>рок-концерта</w:t>
      </w:r>
      <w:proofErr w:type="gramEnd"/>
      <w:r w:rsidRPr="00427233">
        <w:rPr>
          <w:rFonts w:ascii="Times New Roman" w:eastAsia="Times New Roman" w:hAnsi="Times New Roman" w:cs="Times New Roman"/>
          <w:sz w:val="28"/>
          <w:szCs w:val="28"/>
        </w:rPr>
        <w:t>) Ка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кое впечатление она на вас произвела? (учащиеся высказывают своё мнение).</w:t>
      </w:r>
    </w:p>
    <w:p w:rsidR="000939E8" w:rsidRPr="00427233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Учитель «Известно, что китайцы уже много веков подряд используют спо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койную музыку и танец в конце рабочего дня снятия нервного напряжения и вос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становления работоспособности всех органов.</w:t>
      </w:r>
    </w:p>
    <w:p w:rsidR="00A34040" w:rsidRDefault="000939E8" w:rsidP="000939E8">
      <w:pPr>
        <w:spacing w:after="0" w:line="360" w:lineRule="auto"/>
        <w:ind w:left="380" w:right="328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Приведём некотор</w:t>
      </w:r>
      <w:r w:rsidR="00A34040">
        <w:rPr>
          <w:rFonts w:ascii="Times New Roman" w:eastAsia="Times New Roman" w:hAnsi="Times New Roman" w:cs="Times New Roman"/>
          <w:sz w:val="28"/>
          <w:szCs w:val="28"/>
        </w:rPr>
        <w:t xml:space="preserve">ые справочные данные: </w:t>
      </w:r>
    </w:p>
    <w:p w:rsidR="00A34040" w:rsidRPr="00A34040" w:rsidRDefault="000939E8" w:rsidP="00A34040">
      <w:pPr>
        <w:pStyle w:val="a3"/>
        <w:numPr>
          <w:ilvl w:val="0"/>
          <w:numId w:val="5"/>
        </w:numPr>
        <w:spacing w:after="0" w:line="360" w:lineRule="auto"/>
        <w:ind w:left="0" w:right="3280" w:firstLine="567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A34040">
        <w:rPr>
          <w:rFonts w:ascii="Times New Roman" w:eastAsia="Times New Roman" w:hAnsi="Times New Roman" w:cs="Times New Roman"/>
          <w:sz w:val="28"/>
          <w:szCs w:val="28"/>
        </w:rPr>
        <w:t xml:space="preserve">150 дБ - человек становится глухим; </w:t>
      </w:r>
    </w:p>
    <w:p w:rsidR="00A34040" w:rsidRPr="00A34040" w:rsidRDefault="000939E8" w:rsidP="00A34040">
      <w:pPr>
        <w:pStyle w:val="a3"/>
        <w:numPr>
          <w:ilvl w:val="0"/>
          <w:numId w:val="5"/>
        </w:numPr>
        <w:spacing w:after="0" w:line="360" w:lineRule="auto"/>
        <w:ind w:left="0" w:right="3280" w:firstLine="567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A34040">
        <w:rPr>
          <w:rFonts w:ascii="Times New Roman" w:eastAsia="Times New Roman" w:hAnsi="Times New Roman" w:cs="Times New Roman"/>
          <w:sz w:val="28"/>
          <w:szCs w:val="28"/>
        </w:rPr>
        <w:t>192 дБ - убивает человека;</w:t>
      </w:r>
    </w:p>
    <w:p w:rsidR="00CE6F53" w:rsidRPr="00CE6F53" w:rsidRDefault="000939E8" w:rsidP="00CE6F53">
      <w:pPr>
        <w:pStyle w:val="a3"/>
        <w:numPr>
          <w:ilvl w:val="0"/>
          <w:numId w:val="5"/>
        </w:numPr>
        <w:spacing w:after="0" w:line="360" w:lineRule="auto"/>
        <w:ind w:left="0" w:right="-1" w:firstLine="567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A34040">
        <w:rPr>
          <w:rFonts w:ascii="Times New Roman" w:eastAsia="Times New Roman" w:hAnsi="Times New Roman" w:cs="Times New Roman"/>
          <w:sz w:val="28"/>
          <w:szCs w:val="28"/>
        </w:rPr>
        <w:t>210дБ - самый большой измеренный шум - с</w:t>
      </w:r>
      <w:r w:rsidR="00A340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34040">
        <w:rPr>
          <w:rFonts w:ascii="Times New Roman" w:eastAsia="Times New Roman" w:hAnsi="Times New Roman" w:cs="Times New Roman"/>
          <w:sz w:val="28"/>
          <w:szCs w:val="28"/>
        </w:rPr>
        <w:t>здала на расстоянии 18 м от со</w:t>
      </w:r>
      <w:r w:rsidRPr="00A34040">
        <w:rPr>
          <w:rFonts w:ascii="Times New Roman" w:eastAsia="Times New Roman" w:hAnsi="Times New Roman" w:cs="Times New Roman"/>
          <w:sz w:val="28"/>
          <w:szCs w:val="28"/>
        </w:rPr>
        <w:softHyphen/>
        <w:t>пла американская ракета «Сатурн-5» в 1965 году. Этот шум было слышно на расстоянии 161 км;</w:t>
      </w:r>
    </w:p>
    <w:p w:rsidR="00CE6F53" w:rsidRPr="00CE6F53" w:rsidRDefault="00A34040" w:rsidP="00CE6F53">
      <w:pPr>
        <w:pStyle w:val="a3"/>
        <w:numPr>
          <w:ilvl w:val="0"/>
          <w:numId w:val="5"/>
        </w:numPr>
        <w:spacing w:after="0" w:line="360" w:lineRule="auto"/>
        <w:ind w:left="0" w:right="-1" w:firstLine="567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E6F5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39E8" w:rsidRPr="00CE6F53">
        <w:rPr>
          <w:rFonts w:ascii="Times New Roman" w:eastAsia="Times New Roman" w:hAnsi="Times New Roman" w:cs="Times New Roman"/>
          <w:sz w:val="28"/>
          <w:szCs w:val="28"/>
        </w:rPr>
        <w:t xml:space="preserve"> большинстве стран мира на производстве запрещён шум свыше 90 дБ;</w:t>
      </w:r>
    </w:p>
    <w:p w:rsidR="000939E8" w:rsidRPr="00CE6F53" w:rsidRDefault="00A34040" w:rsidP="00CE6F53">
      <w:pPr>
        <w:pStyle w:val="a3"/>
        <w:numPr>
          <w:ilvl w:val="0"/>
          <w:numId w:val="5"/>
        </w:numPr>
        <w:spacing w:after="0" w:line="360" w:lineRule="auto"/>
        <w:ind w:left="0" w:right="-1" w:firstLine="567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E6F5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939E8" w:rsidRPr="00CE6F53">
        <w:rPr>
          <w:rFonts w:ascii="Times New Roman" w:eastAsia="Times New Roman" w:hAnsi="Times New Roman" w:cs="Times New Roman"/>
          <w:sz w:val="28"/>
          <w:szCs w:val="28"/>
        </w:rPr>
        <w:t>лейеры издают звук громкостью 100-110дБ.</w:t>
      </w:r>
    </w:p>
    <w:p w:rsidR="000939E8" w:rsidRPr="00427233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233">
        <w:rPr>
          <w:rFonts w:ascii="Times New Roman" w:eastAsia="Times New Roman" w:hAnsi="Times New Roman" w:cs="Times New Roman"/>
          <w:sz w:val="28"/>
          <w:szCs w:val="28"/>
        </w:rPr>
        <w:t>И так, наши органы чувств постоянно подвергаются «атаке» шумов, кот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рые, как мы выяснили, неблаготворно влияют на наш организм. Что же нам рек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менду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ют делать врачи? </w:t>
      </w:r>
      <w:r w:rsidR="00A3404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Далее выступают все учащиеся по очереди с подгото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ленным до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машним заданием</w:t>
      </w:r>
      <w:r w:rsidR="00A3404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272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39E8" w:rsidRPr="00C40914" w:rsidRDefault="00A34040" w:rsidP="00CE6F53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39E8" w:rsidRPr="00A34040">
        <w:rPr>
          <w:rFonts w:ascii="Times New Roman" w:eastAsia="Times New Roman" w:hAnsi="Times New Roman" w:cs="Times New Roman"/>
          <w:b/>
          <w:sz w:val="28"/>
          <w:szCs w:val="28"/>
        </w:rPr>
        <w:t>Врачи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». По статистике, каждый четвертый молодой человек, к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торый регу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лярно слушает музыку, пользуясь наушниками, может пострадать от повреждений слуха. Очень громкая музыка - преступник. Врачи советуют: чтобы избежать необ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ратимого поражения слухового аппарата, звук громкостью 100 дБ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 слушать не дольше, чем 40 мин, и лишь 5 мин - звук громкостью 110 дБ. Но молодые люди часто проводят; в наушниках больше пяти часов в день. Уч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тывая количество мо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лодых людей, страдающих от преждевременной потери сл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>ха, Всемирная организа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softHyphen/>
        <w:t>ция охраны здоровья порекомендовала установить лимит максимально мощности плееров не более 90 дБ. От шума страдает не только слух. Громкий звук наносит</w:t>
      </w:r>
      <w:r w:rsidR="00CE6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9E8" w:rsidRPr="00427233">
        <w:rPr>
          <w:rFonts w:ascii="Times New Roman" w:eastAsia="Times New Roman" w:hAnsi="Times New Roman" w:cs="Times New Roman"/>
          <w:sz w:val="28"/>
          <w:szCs w:val="28"/>
        </w:rPr>
        <w:t xml:space="preserve">удар и по нервной системе - под его влиянием </w:t>
      </w:r>
      <w:r w:rsidR="00CE6F53">
        <w:rPr>
          <w:rFonts w:ascii="Times New Roman" w:eastAsia="Times New Roman" w:hAnsi="Times New Roman" w:cs="Times New Roman"/>
          <w:sz w:val="28"/>
          <w:szCs w:val="28"/>
        </w:rPr>
        <w:t>могут ра</w:t>
      </w:r>
      <w:r w:rsidR="00CE6F5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E6F53">
        <w:rPr>
          <w:rFonts w:ascii="Times New Roman" w:eastAsia="Times New Roman" w:hAnsi="Times New Roman" w:cs="Times New Roman"/>
          <w:sz w:val="28"/>
          <w:szCs w:val="28"/>
        </w:rPr>
        <w:t>виваться неврозы, ухуд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шиться настроение и работоспособность, появиться бе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сонница. Действуя на голов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ной мозг, шум вызывает вегетососудистую дистонию, вызывает расстройства в ра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боте печени, изменяется кислотность желудочного с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ка, истощаются и перенапря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гаются нервные клетки. Особенно вредное в</w:t>
      </w:r>
      <w:r w:rsidR="00CE6F53">
        <w:rPr>
          <w:rFonts w:ascii="Times New Roman" w:eastAsia="Times New Roman" w:hAnsi="Times New Roman" w:cs="Times New Roman"/>
          <w:sz w:val="28"/>
          <w:szCs w:val="28"/>
        </w:rPr>
        <w:t>лияние шум оказывает на нервно-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психическую деятельность организма, в результате к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личество нервно-психических заболеваний выше среди лиц, работающих в шу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ных условиях, нежели лиц, рабо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тающих в нормальных условиях. Возможна и дезориентация в пространстве. И не важно, какой конструкции наушники, гла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ное в них - сила звука: чем громче, тем хуже. Вибрация, побочный эффект шума очень часто приводит к профессиональ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ным заболеваниям, когда поражаются с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суды, нарушается периферическое крово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обращение. При этом у пострадавшего наблюдается </w:t>
      </w:r>
      <w:proofErr w:type="spellStart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побеление</w:t>
      </w:r>
      <w:proofErr w:type="spellEnd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 пальцев (приступы при мытье рук холодной водой, пер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охлаждении), по ночам появляются тянущие боли в верхних конечностях, ра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страивается их чувствительность. При вибрацион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ной болезни могут произойти изменения со стороны костей скелета - появляются шпоры, кисты, артрозы, ар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риты. Особенно вредно слушать музыку в транспорте, да еще и жевать при этом. К музыке из наушников присоединяется шум и вибрация поезда, автобуса, маш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ны, от жевательных движений открывается и закрывается просвет в евстахиевой трубе, затем возникают своеобразные удары внутри самого уха. Слуховые нервы «держатся» только некоторое время. Ослабление слуха проис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ходит постепенно, незаметно, годами. Ослабленный слуховой нерв также быстрее поддаётся возде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ствию инфекций. Поэтому, когда вы заболели гриппом или ОРЗ, то слушать пл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ер нельзя! Надо полежать несколько дней в тишине.</w:t>
      </w:r>
    </w:p>
    <w:p w:rsidR="000939E8" w:rsidRPr="00C40914" w:rsidRDefault="000939E8" w:rsidP="000939E8">
      <w:pPr>
        <w:spacing w:after="0" w:line="360" w:lineRule="auto"/>
        <w:ind w:left="40" w:right="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Учитель: «Врачи закончили своё выступление, а как биологи рассматрив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ют эту проблему?»</w:t>
      </w:r>
    </w:p>
    <w:p w:rsidR="000939E8" w:rsidRPr="00C40914" w:rsidRDefault="00C034E1" w:rsidP="00C034E1">
      <w:pPr>
        <w:pStyle w:val="1"/>
        <w:shd w:val="clear" w:color="auto" w:fill="auto"/>
        <w:spacing w:before="0" w:after="0" w:line="360" w:lineRule="auto"/>
        <w:ind w:left="20" w:firstLine="6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 w:rsidR="000939E8" w:rsidRPr="00C17469">
        <w:rPr>
          <w:sz w:val="28"/>
          <w:szCs w:val="28"/>
        </w:rPr>
        <w:t>«</w:t>
      </w:r>
      <w:r w:rsidR="000939E8" w:rsidRPr="00C034E1">
        <w:rPr>
          <w:b/>
          <w:sz w:val="28"/>
          <w:szCs w:val="28"/>
        </w:rPr>
        <w:t>Биологи</w:t>
      </w:r>
      <w:r w:rsidR="000939E8" w:rsidRPr="00C17469">
        <w:rPr>
          <w:sz w:val="28"/>
          <w:szCs w:val="28"/>
        </w:rPr>
        <w:t xml:space="preserve">» </w:t>
      </w:r>
      <w:r w:rsidR="002D1F87">
        <w:rPr>
          <w:sz w:val="28"/>
          <w:szCs w:val="28"/>
        </w:rPr>
        <w:t>(при рассказе уча</w:t>
      </w:r>
      <w:r w:rsidR="00174FB2">
        <w:rPr>
          <w:sz w:val="28"/>
          <w:szCs w:val="28"/>
        </w:rPr>
        <w:t xml:space="preserve">щиеся используют стенгазету </w:t>
      </w:r>
      <w:r w:rsidR="002D1F87">
        <w:rPr>
          <w:sz w:val="28"/>
          <w:szCs w:val="28"/>
        </w:rPr>
        <w:t>на до</w:t>
      </w:r>
      <w:r w:rsidR="002D1F87">
        <w:rPr>
          <w:sz w:val="28"/>
          <w:szCs w:val="28"/>
        </w:rPr>
        <w:t>с</w:t>
      </w:r>
      <w:r w:rsidR="002D1F87">
        <w:rPr>
          <w:sz w:val="28"/>
          <w:szCs w:val="28"/>
        </w:rPr>
        <w:t xml:space="preserve">ке). </w:t>
      </w:r>
      <w:r w:rsidR="000939E8" w:rsidRPr="00C17469">
        <w:rPr>
          <w:sz w:val="28"/>
          <w:szCs w:val="28"/>
        </w:rPr>
        <w:t>Биологи выяснили, что органная музыка Баха не вредит и расте</w:t>
      </w:r>
      <w:r w:rsidR="000939E8" w:rsidRPr="00C17469">
        <w:rPr>
          <w:sz w:val="28"/>
          <w:szCs w:val="28"/>
        </w:rPr>
        <w:softHyphen/>
        <w:t>ниям, и даже позволяет сохранить им «осанку», в то время как громкая бурная му</w:t>
      </w:r>
      <w:r w:rsidR="000939E8" w:rsidRPr="00C17469">
        <w:rPr>
          <w:sz w:val="28"/>
          <w:szCs w:val="28"/>
        </w:rPr>
        <w:softHyphen/>
        <w:t>зыка ухудш</w:t>
      </w:r>
      <w:r w:rsidR="000939E8" w:rsidRPr="00C17469">
        <w:rPr>
          <w:sz w:val="28"/>
          <w:szCs w:val="28"/>
        </w:rPr>
        <w:t>а</w:t>
      </w:r>
      <w:r w:rsidR="000939E8" w:rsidRPr="00C17469">
        <w:rPr>
          <w:sz w:val="28"/>
          <w:szCs w:val="28"/>
        </w:rPr>
        <w:t>ет состояние растений или вообще вызывает их гибель. Так, мощный звук убивает гвоздику. Шум также негативно влияет на животных. Непрерывный многодне</w:t>
      </w:r>
      <w:r w:rsidR="000939E8" w:rsidRPr="00C17469">
        <w:rPr>
          <w:sz w:val="28"/>
          <w:szCs w:val="28"/>
        </w:rPr>
        <w:t>в</w:t>
      </w:r>
      <w:r w:rsidR="000939E8" w:rsidRPr="00C17469">
        <w:rPr>
          <w:sz w:val="28"/>
          <w:szCs w:val="28"/>
        </w:rPr>
        <w:t xml:space="preserve">ный (2-3 дня) грохот бульдозера приводит </w:t>
      </w:r>
      <w:proofErr w:type="gramStart"/>
      <w:r w:rsidR="000939E8" w:rsidRPr="00C17469">
        <w:rPr>
          <w:sz w:val="28"/>
          <w:szCs w:val="28"/>
        </w:rPr>
        <w:t>к</w:t>
      </w:r>
      <w:proofErr w:type="gramEnd"/>
      <w:r w:rsidR="000939E8" w:rsidRPr="00C17469">
        <w:rPr>
          <w:sz w:val="28"/>
          <w:szCs w:val="28"/>
        </w:rPr>
        <w:t xml:space="preserve"> линьки перьев у водопла</w:t>
      </w:r>
      <w:r w:rsidR="000939E8" w:rsidRPr="00C17469">
        <w:rPr>
          <w:sz w:val="28"/>
          <w:szCs w:val="28"/>
        </w:rPr>
        <w:softHyphen/>
        <w:t>вающей птицы, во время действия шума снижаются надои молока, животные плохо наб</w:t>
      </w:r>
      <w:r w:rsidR="000939E8" w:rsidRPr="00C17469">
        <w:rPr>
          <w:sz w:val="28"/>
          <w:szCs w:val="28"/>
        </w:rPr>
        <w:t>и</w:t>
      </w:r>
      <w:r w:rsidR="000939E8" w:rsidRPr="00C17469">
        <w:rPr>
          <w:sz w:val="28"/>
          <w:szCs w:val="28"/>
        </w:rPr>
        <w:t>рают массу. Сильный шум доводит животных до такого состояния, что они</w:t>
      </w:r>
      <w:r>
        <w:rPr>
          <w:sz w:val="28"/>
          <w:szCs w:val="28"/>
        </w:rPr>
        <w:t xml:space="preserve"> </w:t>
      </w:r>
      <w:r w:rsidR="000939E8" w:rsidRPr="00C40914">
        <w:rPr>
          <w:sz w:val="28"/>
          <w:szCs w:val="28"/>
        </w:rPr>
        <w:t>уб</w:t>
      </w:r>
      <w:r w:rsidR="000939E8" w:rsidRPr="00C40914">
        <w:rPr>
          <w:sz w:val="28"/>
          <w:szCs w:val="28"/>
        </w:rPr>
        <w:t>и</w:t>
      </w:r>
      <w:r w:rsidR="000939E8" w:rsidRPr="00C40914">
        <w:rPr>
          <w:sz w:val="28"/>
          <w:szCs w:val="28"/>
        </w:rPr>
        <w:t>вают своих малышей, а внезапные шумы иногда приводят зверей до самоубий</w:t>
      </w:r>
      <w:r w:rsidR="000939E8" w:rsidRPr="00C40914">
        <w:rPr>
          <w:sz w:val="28"/>
          <w:szCs w:val="28"/>
        </w:rPr>
        <w:softHyphen/>
        <w:t>ства.</w:t>
      </w:r>
    </w:p>
    <w:p w:rsidR="000939E8" w:rsidRPr="00C40914" w:rsidRDefault="000939E8" w:rsidP="00C034E1">
      <w:pPr>
        <w:spacing w:after="0" w:line="360" w:lineRule="auto"/>
        <w:ind w:left="40" w:right="-28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На живые организмы влияет также ультразвук. Под действием ультразвука происходит разрушение бактерий и вирусов, и кровяных телец-эритроцитов и лей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коцитов. Рыбки всплывают на поверхность воды и переворачиваются. Животные становятся беспокойными и теряют подвижность. В случае большой интенсивности ультразвука у рыб в разных местах возникают кровотечения. Большие дозы ультра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звука отрицательно действуют и на человека вызывают головную боль, расстрой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ство сердечного ритма, могут даже вызвать отслоение сетчатки глаза.</w:t>
      </w:r>
    </w:p>
    <w:p w:rsidR="000939E8" w:rsidRPr="00C40914" w:rsidRDefault="000939E8" w:rsidP="002D1F87">
      <w:pPr>
        <w:spacing w:after="0" w:line="360" w:lineRule="auto"/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Но при малой интенсивности ультразвук стимулирует рост бактерий и виру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сов, ускоряет прорастание семян, что получило использование в сельском хо</w:t>
      </w:r>
      <w:r w:rsidR="002D1F87">
        <w:rPr>
          <w:rFonts w:ascii="Times New Roman" w:eastAsia="Times New Roman" w:hAnsi="Times New Roman" w:cs="Times New Roman"/>
          <w:sz w:val="28"/>
          <w:szCs w:val="28"/>
        </w:rPr>
        <w:t>зя</w:t>
      </w:r>
      <w:r w:rsidR="002D1F87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D1F87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ве. Ультразвуки широко используют в медицине для диагностики заболеваний, а также для лечения, например, невритов, невралгии, экземы, радикулита ...</w:t>
      </w:r>
    </w:p>
    <w:p w:rsidR="000939E8" w:rsidRPr="00C40914" w:rsidRDefault="000939E8" w:rsidP="000939E8">
      <w:pPr>
        <w:spacing w:after="0" w:line="360" w:lineRule="auto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Учитель: «Послушаем мнение психологов на эту тему»</w:t>
      </w:r>
    </w:p>
    <w:p w:rsidR="000939E8" w:rsidRPr="00C40914" w:rsidRDefault="00174FB2" w:rsidP="00174FB2">
      <w:pPr>
        <w:tabs>
          <w:tab w:val="left" w:pos="-1560"/>
        </w:tabs>
        <w:spacing w:after="0" w:line="360" w:lineRule="auto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39E8" w:rsidRPr="00174FB2">
        <w:rPr>
          <w:rFonts w:ascii="Times New Roman" w:eastAsia="Times New Roman" w:hAnsi="Times New Roman" w:cs="Times New Roman"/>
          <w:b/>
          <w:sz w:val="28"/>
          <w:szCs w:val="28"/>
        </w:rPr>
        <w:t>Психологи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» Особенно влияет на слушателей рок-музыка, в осно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ном из-за </w:t>
      </w:r>
      <w:proofErr w:type="gramStart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ультра-и</w:t>
      </w:r>
      <w:proofErr w:type="gramEnd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 инфразвуки, которых мы не слышим, но «слышат» все наши органы. Дока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зано, что слушатели могут даже упасть в обморок, если бой бараб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нов - тамтамов превышает 100 дБ.</w:t>
      </w:r>
    </w:p>
    <w:p w:rsidR="000939E8" w:rsidRPr="00C40914" w:rsidRDefault="000939E8" w:rsidP="00174FB2">
      <w:pPr>
        <w:tabs>
          <w:tab w:val="left" w:pos="-1560"/>
        </w:tabs>
        <w:spacing w:after="0" w:line="360" w:lineRule="auto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Психологи установили, что в музыке многих рок-групп повторяется рок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вое сочетание нот, что способно не только разрушить организм, но и подтолкнуть 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>к са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моубийству. Именно поэтому, сделали они вывод, достаточно частыми есть случаи добровольной смерти по невыясненным причинам солистов-гитаристов и даже про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сто технических сотрудников некоторых известных и малоизвестных рок-групп. Психологи утверждают, что в их музыке содержится «звуковая </w:t>
      </w:r>
      <w:proofErr w:type="gramStart"/>
      <w:r w:rsidRPr="00C40914">
        <w:rPr>
          <w:rFonts w:ascii="Times New Roman" w:eastAsia="Times New Roman" w:hAnsi="Times New Roman" w:cs="Times New Roman"/>
          <w:sz w:val="28"/>
          <w:szCs w:val="28"/>
        </w:rPr>
        <w:t>отр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gramEnd"/>
      <w:r w:rsidRPr="00C40914">
        <w:rPr>
          <w:rFonts w:ascii="Times New Roman" w:eastAsia="Times New Roman" w:hAnsi="Times New Roman" w:cs="Times New Roman"/>
          <w:sz w:val="28"/>
          <w:szCs w:val="28"/>
        </w:rPr>
        <w:t>», способная довести до безумия.</w:t>
      </w:r>
    </w:p>
    <w:p w:rsidR="000939E8" w:rsidRPr="00C40914" w:rsidRDefault="000939E8" w:rsidP="00174FB2">
      <w:pPr>
        <w:spacing w:after="0" w:line="360" w:lineRule="auto"/>
        <w:ind w:left="40" w:right="4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Однако есть музыка, которая лечит. И здесь преимущество принадл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жит классике. Как заявили в 2005 году бельгийские и американские врачи, именно му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зыка Моцарта - это тот редкий случай, когда можно смело рек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мендовать самоле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чение целебными свойствами большинства его произвед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ний. Особо следует акцен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тировать внимание на концертах для скрипки и симфонии - они не только «распро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страняют» вокруг повышенную позити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ную энерг</w:t>
      </w:r>
      <w:r w:rsidR="00174FB2">
        <w:rPr>
          <w:rFonts w:ascii="Times New Roman" w:eastAsia="Times New Roman" w:hAnsi="Times New Roman" w:cs="Times New Roman"/>
          <w:sz w:val="28"/>
          <w:szCs w:val="28"/>
        </w:rPr>
        <w:t xml:space="preserve">етику, но и способствуют общему 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оздоровлению, помогают людям, склонным к депрессиям, неврастении, пре</w:t>
      </w:r>
      <w:r w:rsidR="00174FB2">
        <w:rPr>
          <w:rFonts w:ascii="Times New Roman" w:eastAsia="Times New Roman" w:hAnsi="Times New Roman" w:cs="Times New Roman"/>
          <w:sz w:val="28"/>
          <w:szCs w:val="28"/>
        </w:rPr>
        <w:t>одоле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вать душевные расстройства. Этот феномен назвали «эффектом Моцарта». Вследст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вие его действия пла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сивые младенцы быстро успокаиваются, школьники лучше усваивают уче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ный материал, посетители ресторанов больше заказывают и щедрее расплач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ваются с официантами и т.д.</w:t>
      </w:r>
    </w:p>
    <w:p w:rsidR="000939E8" w:rsidRPr="00C40914" w:rsidRDefault="000939E8" w:rsidP="000939E8">
      <w:pPr>
        <w:spacing w:after="0" w:line="360" w:lineRule="auto"/>
        <w:ind w:left="40" w:righ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Многие психологи и врачи считают, что работу сердца улучшает 5-я си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фо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ния Баха, нервную систему успокаивает «Колыбельная» Брамса, «Аве, М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рия!" Шуберта, произведения Дебюсси, а головную боль хорошо успокаивает «Венгер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ский рапсодия № 1» Листа, «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Фиделио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» Бетховена, «Дон-Жуан» Моцарта. Создатель музыкальной фармакологии Роберт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Шоффлер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(США) приписывает своим пациен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там в лечебных целях, кроме увертюр Моцарта, все симфонии Ча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ковского, «Лес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ного царя» Шуберта, «Оду радости» Бетховена. Видимо, вскоре компакт-диски с такой музыкой будут продаваться в аптеках вместо лекарств.</w:t>
      </w:r>
    </w:p>
    <w:p w:rsidR="000939E8" w:rsidRPr="00C40914" w:rsidRDefault="000939E8" w:rsidP="000939E8">
      <w:pPr>
        <w:spacing w:after="0" w:line="360" w:lineRule="auto"/>
        <w:ind w:left="40" w:righ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Учитель: «Послушаем выводы по данному вопросу путешественников и гео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графов»</w:t>
      </w:r>
    </w:p>
    <w:p w:rsidR="000939E8" w:rsidRPr="00C40914" w:rsidRDefault="00174FB2" w:rsidP="000939E8">
      <w:pPr>
        <w:spacing w:after="0" w:line="360" w:lineRule="auto"/>
        <w:ind w:left="40" w:righ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«Географы»</w:t>
      </w:r>
      <w:r w:rsidRPr="00174FB2">
        <w:rPr>
          <w:sz w:val="28"/>
          <w:szCs w:val="28"/>
        </w:rPr>
        <w:t xml:space="preserve"> </w:t>
      </w:r>
      <w:r w:rsidRPr="00174FB2">
        <w:rPr>
          <w:rFonts w:ascii="Times New Roman" w:eastAsia="Times New Roman" w:hAnsi="Times New Roman" w:cs="Times New Roman"/>
          <w:sz w:val="28"/>
          <w:szCs w:val="28"/>
        </w:rPr>
        <w:t>(при рассказе уча</w:t>
      </w:r>
      <w:r>
        <w:rPr>
          <w:rFonts w:ascii="Times New Roman" w:eastAsia="Times New Roman" w:hAnsi="Times New Roman" w:cs="Times New Roman"/>
          <w:sz w:val="28"/>
          <w:szCs w:val="28"/>
        </w:rPr>
        <w:t>щиеся используют плакат</w:t>
      </w:r>
      <w:r w:rsidRPr="00174FB2">
        <w:rPr>
          <w:rFonts w:ascii="Times New Roman" w:eastAsia="Times New Roman" w:hAnsi="Times New Roman" w:cs="Times New Roman"/>
          <w:sz w:val="28"/>
          <w:szCs w:val="28"/>
        </w:rPr>
        <w:t xml:space="preserve"> на доске)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 Северяне нередко наблюдают необычный феномен. Зимой, во время долгой п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лярной ночи, когда возникает северное сияние, некоторые люди впадают в 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>странное состояние. Они будто совсем ограничены от окружающего ми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ра, во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бужденно разговаривают с </w:t>
      </w:r>
      <w:proofErr w:type="gramStart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невидимыми</w:t>
      </w:r>
      <w:proofErr w:type="gramEnd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собеседникамы</w:t>
      </w:r>
      <w:proofErr w:type="spellEnd"/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, качаются в такт с муз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кой, которую слышат только они. Случается, что такие люди уходят из дома. К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гда приходят в себя, то вспоминают, что слышали сказочные звуки и покорялись Полярной звезде, которая звала их в древнюю землю предков. Ученые объясняют этот феномен так: полярные сияния сопровождаются инфразвуком. Его человек не воспринимает на слух, но мозг и сердечно - сосудистая система человека во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прини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мают звучание в инфразвуковом диапазоне. Последствия для организма могут быть непредвиденными.</w:t>
      </w:r>
    </w:p>
    <w:p w:rsidR="000939E8" w:rsidRPr="00C40914" w:rsidRDefault="000939E8" w:rsidP="000939E8">
      <w:pPr>
        <w:spacing w:after="0" w:line="360" w:lineRule="auto"/>
        <w:ind w:left="40" w:righ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Географам известны случаи, когда моряки, без всякой причины, охваче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ные ужасом, бросались за борт корабля, а иногда погибали в страшных муках - всем из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вестный миф о "летучем голландце» - корабле без команды.</w:t>
      </w:r>
    </w:p>
    <w:p w:rsidR="000939E8" w:rsidRPr="00C40914" w:rsidRDefault="000939E8" w:rsidP="00174FB2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17469">
        <w:rPr>
          <w:sz w:val="28"/>
          <w:szCs w:val="28"/>
        </w:rPr>
        <w:t>Только в наше время стало возможным объяснить возможную причину гибе</w:t>
      </w:r>
      <w:r w:rsidRPr="00C17469">
        <w:rPr>
          <w:sz w:val="28"/>
          <w:szCs w:val="28"/>
        </w:rPr>
        <w:softHyphen/>
        <w:t>ли команд кораблей. Во время шторма на гребнях морских волн возникают инфр</w:t>
      </w:r>
      <w:proofErr w:type="gramStart"/>
      <w:r w:rsidRPr="00C17469">
        <w:rPr>
          <w:sz w:val="28"/>
          <w:szCs w:val="28"/>
        </w:rPr>
        <w:t>а-</w:t>
      </w:r>
      <w:proofErr w:type="gramEnd"/>
      <w:r w:rsidRPr="00C17469">
        <w:rPr>
          <w:sz w:val="28"/>
          <w:szCs w:val="28"/>
        </w:rPr>
        <w:t xml:space="preserve"> звуковые волны, получившие название «голоса моря». Если люди попадают в про</w:t>
      </w:r>
      <w:r w:rsidRPr="00C17469">
        <w:rPr>
          <w:sz w:val="28"/>
          <w:szCs w:val="28"/>
        </w:rPr>
        <w:softHyphen/>
        <w:t>странство, где есть инфразвуковые волны с частотой около 6 Гц, то возни</w:t>
      </w:r>
      <w:r w:rsidR="00174FB2">
        <w:rPr>
          <w:sz w:val="28"/>
          <w:szCs w:val="28"/>
        </w:rPr>
        <w:t>кает явле</w:t>
      </w:r>
      <w:r w:rsidRPr="00C40914">
        <w:rPr>
          <w:sz w:val="28"/>
          <w:szCs w:val="28"/>
        </w:rPr>
        <w:t>ние резонанса, резко возрастает амплитуда колебаний сердечно - сосудистой систе</w:t>
      </w:r>
      <w:r w:rsidRPr="00C40914">
        <w:rPr>
          <w:sz w:val="28"/>
          <w:szCs w:val="28"/>
        </w:rPr>
        <w:softHyphen/>
        <w:t>мы, поскольку ее собственная частота 6-7 Гц, происходит разрыв артерий. Ес</w:t>
      </w:r>
      <w:r w:rsidR="00174FB2">
        <w:rPr>
          <w:sz w:val="28"/>
          <w:szCs w:val="28"/>
        </w:rPr>
        <w:t>ли ин</w:t>
      </w:r>
      <w:r w:rsidRPr="00C40914">
        <w:rPr>
          <w:sz w:val="28"/>
          <w:szCs w:val="28"/>
        </w:rPr>
        <w:t>фразвуковые колебания противоположные по фазе, то кровообращение тормозится, и сердце может остановиться.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Инфразвуковые волны, возникающие вблизи шторма, названные «голосом моря», впервые были обнаружены в 1936 году.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«Голос моря» очень хорошо воспринимают медузы, некоторые рыбы. П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му они еще до прихода шторма уходят в безопасное место.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Мощные инфразвуки могут разрушать здания, заводы, мосты и другие с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ору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жения благодаря явлению резонанса. Инфразвук с частотой 0,6 Гц, создава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мого сильным ветром, заставляет резонировать соору</w:t>
      </w:r>
      <w:r w:rsidR="004F33A8">
        <w:rPr>
          <w:rFonts w:ascii="Times New Roman" w:eastAsia="Times New Roman" w:hAnsi="Times New Roman" w:cs="Times New Roman"/>
          <w:sz w:val="28"/>
          <w:szCs w:val="28"/>
        </w:rPr>
        <w:t>жения, находящиеся друг от друга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расстоянии нескольких десятков метров.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>Некоторые ученые считают, что инфразвук можно рассматривать как новое оружие уничтожения не только людей, но и промышленных и гражданских об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тов.</w:t>
      </w:r>
    </w:p>
    <w:p w:rsidR="000939E8" w:rsidRPr="00C40914" w:rsidRDefault="000939E8" w:rsidP="000939E8">
      <w:pPr>
        <w:spacing w:after="0" w:line="360" w:lineRule="auto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Учитель: «Не менее важными являются заключения инженеров»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b/>
          <w:bCs/>
          <w:sz w:val="28"/>
          <w:szCs w:val="28"/>
        </w:rPr>
        <w:t>«Инженеры»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Источниками шума в окружающей среде есть все виды транс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порта, работающие машины и механизмы, промышленные объекты, громкогов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щие устройства, лифты, телевизоры и радиоприемники, музыкальные инстр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менты, толпы людей и отдельные лица.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Особенно сильный источник шума - мотоцикл с неисправным или оторван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ным глушителем. Такой мотоцикл, с ревом летит по улицам спящего города, сп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бен разбудить 100 тыс. человек.</w:t>
      </w:r>
    </w:p>
    <w:p w:rsidR="000939E8" w:rsidRPr="00C40914" w:rsidRDefault="000939E8" w:rsidP="000939E8">
      <w:pPr>
        <w:spacing w:after="0" w:line="36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Мы не можем не упомянуть также о вредном влиянии механических вибра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ций, возникающих при выполнении различных работ -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бетоноукладке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пневмои</w:t>
      </w:r>
      <w:proofErr w:type="gramStart"/>
      <w:r w:rsidRPr="00C40914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мельчение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пород или дорожного покрытия, работы в шахтах с отбойным моло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ком и т.д. Вибрации - это дрожание или сотрясения всего тела или отдельных его час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тей. Длительные вибрации наносят большой вред организму - от сильной усталости к так называемой «вибрационной болезни», сотрясения мозга, разрыва тканей, на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рушения сердечной деятельности, нервной системы.</w:t>
      </w:r>
    </w:p>
    <w:p w:rsidR="000939E8" w:rsidRPr="00C40914" w:rsidRDefault="000939E8" w:rsidP="000939E8">
      <w:pPr>
        <w:spacing w:after="0" w:line="360" w:lineRule="auto"/>
        <w:ind w:left="20" w:right="20"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Для уменьшения вибраций и защиты от нее людей используют разные виб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роизолирующие кожухи вокруг механизмов, упругие основы и опоры,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виброгас</w:t>
      </w:r>
      <w:proofErr w:type="gramStart"/>
      <w:r w:rsidRPr="00C40914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щие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перчатки, прокладки и коврики.</w:t>
      </w:r>
    </w:p>
    <w:p w:rsidR="000939E8" w:rsidRPr="00C40914" w:rsidRDefault="000939E8" w:rsidP="000939E8">
      <w:pPr>
        <w:spacing w:after="0" w:line="360" w:lineRule="auto"/>
        <w:ind w:left="20" w:right="20"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Учитель: «Инженеры закончили своё выступление тем, как можно бороть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ся с вредным влиянием вибраций на человека. Следующее задание для каждой группы такое: предложите методы борьбы с шумом». Учащимся розданы карти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ки предполагаемых методов и способов борьбы с шумом. Учащиеся рассматр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вают их, </w:t>
      </w:r>
      <w:r w:rsidR="004F33A8" w:rsidRPr="00C40914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разделяя на две группы</w:t>
      </w:r>
      <w:r w:rsidR="004F33A8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1" w:name="_GoBack"/>
      <w:bookmarkEnd w:id="1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вывешивают на доске.</w:t>
      </w:r>
    </w:p>
    <w:p w:rsidR="000939E8" w:rsidRPr="00C40914" w:rsidRDefault="000939E8" w:rsidP="000939E8">
      <w:pPr>
        <w:spacing w:after="0" w:line="360" w:lineRule="auto"/>
        <w:ind w:left="256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pacing w:val="70"/>
          <w:sz w:val="28"/>
          <w:szCs w:val="28"/>
        </w:rPr>
        <w:t>МЕТОДЫ БОРЬБЫ С ШУМОМ</w:t>
      </w:r>
    </w:p>
    <w:p w:rsidR="000939E8" w:rsidRPr="00C40914" w:rsidRDefault="000939E8" w:rsidP="000939E8">
      <w:pPr>
        <w:spacing w:after="0" w:line="360" w:lineRule="auto"/>
        <w:ind w:left="626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ЭТО МОГУ СДЕЛАТЬ</w:t>
      </w:r>
      <w:r w:rsidRPr="00C4091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Я</w:t>
      </w:r>
    </w:p>
    <w:p w:rsidR="000939E8" w:rsidRPr="00C40914" w:rsidRDefault="000939E8" w:rsidP="000939E8">
      <w:pPr>
        <w:spacing w:after="0" w:line="360" w:lineRule="auto"/>
        <w:ind w:left="20" w:right="20"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По желанию учащиеся могут дописать свои методы. </w:t>
      </w:r>
      <w:proofErr w:type="gramStart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Возможные варианты: использование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шумоулавливающих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экранов; поглощающие фильтры; использ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>ва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ние пористых строительных материалов; создание бесшумных механизмов; в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ез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жать на природу; урегулирование транспортных потоков; озеленение террит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рии, высаживание деревьев и кустов, на которых снег зимой будет играть роль «погло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тителя» шума; организация комнат отдыха; следить за тем, чтобы дома не звучали слишком громко радио, телевизор; разговаривать тихо, не повышая гол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са;</w:t>
      </w:r>
      <w:proofErr w:type="gram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не изда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вать громких сигналов (без необходимости) автомобилем или другим транспортным средством.</w:t>
      </w:r>
    </w:p>
    <w:p w:rsidR="000939E8" w:rsidRDefault="000939E8" w:rsidP="000939E8">
      <w:pPr>
        <w:spacing w:after="0" w:line="360" w:lineRule="auto"/>
        <w:ind w:left="20" w:right="20"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Учитель: «Посмотрите на эту таблицу, как много мы можем сделать, чтобы шумовое загрязнение окружающей среды стало меньше. Посмотрите, как много за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softHyphen/>
        <w:t>висит от нас!</w:t>
      </w:r>
      <w:r w:rsidR="008C735D">
        <w:rPr>
          <w:rFonts w:ascii="Times New Roman" w:eastAsia="Times New Roman" w:hAnsi="Times New Roman" w:cs="Times New Roman"/>
          <w:sz w:val="28"/>
          <w:szCs w:val="28"/>
        </w:rPr>
        <w:t xml:space="preserve"> (ниже приводится оформление классной доски при проведении урока по теме)</w:t>
      </w:r>
    </w:p>
    <w:p w:rsidR="008C735D" w:rsidRDefault="008C735D" w:rsidP="008C735D">
      <w:pPr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1330" cy="288544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6" b="13372"/>
                    <a:stretch/>
                  </pic:blipFill>
                  <pic:spPr bwMode="auto">
                    <a:xfrm>
                      <a:off x="0" y="0"/>
                      <a:ext cx="6301105" cy="289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5D" w:rsidRDefault="008C735D" w:rsidP="008C735D">
      <w:pPr>
        <w:spacing w:after="0" w:line="360" w:lineRule="auto"/>
        <w:ind w:left="20" w:right="20" w:hanging="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735D" w:rsidRDefault="008C735D" w:rsidP="008C735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B77F4" wp14:editId="09B5A496">
            <wp:extent cx="6454863" cy="2540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t="21937" b="31180"/>
                    <a:stretch/>
                  </pic:blipFill>
                  <pic:spPr bwMode="auto">
                    <a:xfrm>
                      <a:off x="0" y="0"/>
                      <a:ext cx="6463995" cy="254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5D" w:rsidRPr="008C735D" w:rsidRDefault="008C735D" w:rsidP="008C735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B5914" wp14:editId="6CF4FF46">
            <wp:extent cx="6299200" cy="3352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3" b="17417"/>
                    <a:stretch/>
                  </pic:blipFill>
                  <pic:spPr bwMode="auto">
                    <a:xfrm>
                      <a:off x="0" y="0"/>
                      <a:ext cx="6301105" cy="335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9E8" w:rsidRPr="00C40914" w:rsidRDefault="008C3E7F" w:rsidP="008C3E7F">
      <w:pPr>
        <w:tabs>
          <w:tab w:val="left" w:pos="574"/>
        </w:tabs>
        <w:spacing w:after="0" w:line="360" w:lineRule="auto"/>
        <w:ind w:left="20" w:right="20" w:hanging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Как же сохранить слух? Дадим несколько советов в шуточной форме» (уча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щиеся читают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подготовленные 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четверостишья по очереди):</w:t>
      </w:r>
    </w:p>
    <w:p w:rsidR="000939E8" w:rsidRPr="00C40914" w:rsidRDefault="000939E8" w:rsidP="000939E8">
      <w:pPr>
        <w:spacing w:after="0" w:line="36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1 .Спички, шпильки и карандаши</w:t>
      </w:r>
    </w:p>
    <w:p w:rsidR="000939E8" w:rsidRPr="00C40914" w:rsidRDefault="000939E8" w:rsidP="000939E8">
      <w:pPr>
        <w:spacing w:after="0" w:line="36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Не для того, чтобы совать их в уши.</w:t>
      </w:r>
    </w:p>
    <w:p w:rsidR="000939E8" w:rsidRPr="00C40914" w:rsidRDefault="000939E8" w:rsidP="008C3E7F">
      <w:pPr>
        <w:spacing w:after="0" w:line="360" w:lineRule="auto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Хочешь уши прочищать -</w:t>
      </w:r>
    </w:p>
    <w:p w:rsidR="000939E8" w:rsidRPr="00C40914" w:rsidRDefault="000939E8" w:rsidP="000939E8">
      <w:pPr>
        <w:spacing w:after="0" w:line="36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Надо бриоши покупать.</w:t>
      </w:r>
    </w:p>
    <w:p w:rsidR="000939E8" w:rsidRPr="00C40914" w:rsidRDefault="000939E8" w:rsidP="000939E8">
      <w:pPr>
        <w:spacing w:after="0" w:line="36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Не дай пробке серной уши заткнуть,</w:t>
      </w:r>
    </w:p>
    <w:p w:rsidR="000939E8" w:rsidRPr="00C40914" w:rsidRDefault="000939E8" w:rsidP="008C3E7F">
      <w:pPr>
        <w:spacing w:after="0" w:line="36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Раз в неделю е</w:t>
      </w:r>
      <w:r w:rsidR="008C3E7F">
        <w:rPr>
          <w:rFonts w:ascii="Times New Roman" w:eastAsia="Times New Roman" w:hAnsi="Times New Roman" w:cs="Times New Roman"/>
          <w:sz w:val="28"/>
          <w:szCs w:val="28"/>
        </w:rPr>
        <w:t xml:space="preserve">ё бриошей не забудь 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ковырнуть.</w:t>
      </w:r>
    </w:p>
    <w:p w:rsidR="008C3E7F" w:rsidRDefault="000939E8" w:rsidP="000939E8">
      <w:pPr>
        <w:tabs>
          <w:tab w:val="left" w:leader="underscore" w:pos="5060"/>
        </w:tabs>
        <w:spacing w:after="0" w:line="360" w:lineRule="auto"/>
        <w:ind w:left="20"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2.Громкая музыка тем и плоха, </w:t>
      </w:r>
    </w:p>
    <w:p w:rsidR="008C3E7F" w:rsidRDefault="000939E8" w:rsidP="000939E8">
      <w:pPr>
        <w:tabs>
          <w:tab w:val="left" w:leader="underscore" w:pos="5060"/>
        </w:tabs>
        <w:spacing w:after="0" w:line="360" w:lineRule="auto"/>
        <w:ind w:left="20"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Что в 20 станешь как бабка глуха. </w:t>
      </w:r>
    </w:p>
    <w:p w:rsidR="000939E8" w:rsidRDefault="008C3E7F" w:rsidP="000939E8">
      <w:pPr>
        <w:tabs>
          <w:tab w:val="left" w:leader="underscore" w:pos="5060"/>
        </w:tabs>
        <w:spacing w:after="0" w:line="360" w:lineRule="auto"/>
        <w:ind w:left="20"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.Чтобы слух хороший иметь,</w:t>
      </w:r>
    </w:p>
    <w:p w:rsidR="008C3E7F" w:rsidRDefault="008C3E7F" w:rsidP="000939E8">
      <w:pPr>
        <w:tabs>
          <w:tab w:val="left" w:leader="underscore" w:pos="5060"/>
        </w:tabs>
        <w:spacing w:after="0" w:line="360" w:lineRule="auto"/>
        <w:ind w:left="20"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забудь в непогоду шапку одеть.</w:t>
      </w:r>
    </w:p>
    <w:p w:rsidR="008C3E7F" w:rsidRDefault="008C3E7F" w:rsidP="000939E8">
      <w:pPr>
        <w:tabs>
          <w:tab w:val="left" w:leader="underscore" w:pos="5060"/>
        </w:tabs>
        <w:spacing w:after="0" w:line="360" w:lineRule="auto"/>
        <w:ind w:left="20"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Сильный ветер и мороз уху вредит-</w:t>
      </w:r>
    </w:p>
    <w:p w:rsidR="008C3E7F" w:rsidRPr="00C40914" w:rsidRDefault="008C3E7F" w:rsidP="000939E8">
      <w:pPr>
        <w:tabs>
          <w:tab w:val="left" w:leader="underscore" w:pos="5060"/>
        </w:tabs>
        <w:spacing w:after="0" w:line="360" w:lineRule="auto"/>
        <w:ind w:left="20" w:right="1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Разовьётся воспаление – отит.</w:t>
      </w:r>
    </w:p>
    <w:p w:rsidR="008C3E7F" w:rsidRDefault="008C3E7F" w:rsidP="008C3E7F">
      <w:pPr>
        <w:tabs>
          <w:tab w:val="left" w:pos="1230"/>
        </w:tabs>
        <w:spacing w:after="0" w:line="360" w:lineRule="auto"/>
        <w:ind w:left="20" w:right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ab/>
        <w:t xml:space="preserve">чем на дно морское нырнуть </w:t>
      </w:r>
    </w:p>
    <w:p w:rsidR="008C3E7F" w:rsidRDefault="000939E8" w:rsidP="008C3E7F">
      <w:pPr>
        <w:tabs>
          <w:tab w:val="left" w:pos="1230"/>
        </w:tabs>
        <w:spacing w:after="0" w:line="360" w:lineRule="auto"/>
        <w:ind w:left="20" w:right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Не забудь нос зажать и уши продуть! </w:t>
      </w:r>
    </w:p>
    <w:p w:rsidR="000939E8" w:rsidRPr="00C40914" w:rsidRDefault="000939E8" w:rsidP="008C3E7F">
      <w:pPr>
        <w:tabs>
          <w:tab w:val="left" w:pos="1230"/>
        </w:tabs>
        <w:spacing w:after="0" w:line="360" w:lineRule="auto"/>
        <w:ind w:left="20" w:right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Пару раз хорошенечко зевнуть</w:t>
      </w:r>
    </w:p>
    <w:p w:rsidR="000939E8" w:rsidRPr="00C40914" w:rsidRDefault="000939E8" w:rsidP="000939E8">
      <w:pPr>
        <w:spacing w:after="0" w:line="360" w:lineRule="auto"/>
        <w:ind w:left="2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Чтоб барабанной </w:t>
      </w:r>
      <w:proofErr w:type="spellStart"/>
      <w:r w:rsidRPr="00C40914">
        <w:rPr>
          <w:rFonts w:ascii="Times New Roman" w:eastAsia="Times New Roman" w:hAnsi="Times New Roman" w:cs="Times New Roman"/>
          <w:sz w:val="28"/>
          <w:szCs w:val="28"/>
        </w:rPr>
        <w:t>перепоночке</w:t>
      </w:r>
      <w:proofErr w:type="spell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не дать лопнуть</w:t>
      </w:r>
      <w:r w:rsidR="008C3E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>Хочешь</w:t>
      </w:r>
      <w:r w:rsidR="000939E8" w:rsidRPr="00C40914">
        <w:rPr>
          <w:rFonts w:ascii="Times New Roman" w:eastAsia="Times New Roman" w:hAnsi="Times New Roman" w:cs="Times New Roman"/>
          <w:sz w:val="28"/>
          <w:szCs w:val="28"/>
        </w:rPr>
        <w:tab/>
        <w:t xml:space="preserve">дайвингом заняться, </w:t>
      </w:r>
    </w:p>
    <w:p w:rsidR="008C3E7F" w:rsidRDefault="000939E8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Помни золотое правило одно: </w:t>
      </w:r>
    </w:p>
    <w:p w:rsidR="008C3E7F" w:rsidRDefault="000939E8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Со дна надо плавно подниматься </w:t>
      </w:r>
    </w:p>
    <w:p w:rsidR="000939E8" w:rsidRDefault="000939E8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Иначе глухим стать суждено.</w:t>
      </w:r>
      <w:r w:rsidR="008C3E7F"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Ну </w:t>
      </w:r>
      <w:r w:rsidR="000939E8" w:rsidRPr="008C3E7F">
        <w:rPr>
          <w:rFonts w:ascii="Times New Roman" w:eastAsia="Times New Roman" w:hAnsi="Times New Roman" w:cs="Times New Roman"/>
          <w:sz w:val="28"/>
          <w:szCs w:val="28"/>
        </w:rPr>
        <w:t>а если ты простужен,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Или насморк у тебя,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Ни парашют, ни дайвинг тебе уже не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нуж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0939E8" w:rsidRPr="008C3E7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39E8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Побереги дружок себя!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На параде возле пушек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Ты, товарищ, не зевай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И во время залпа лучше</w:t>
      </w:r>
    </w:p>
    <w:p w:rsid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Рот </w:t>
      </w:r>
      <w:proofErr w:type="spellStart"/>
      <w:proofErr w:type="gramStart"/>
      <w:r w:rsidRPr="00C40914">
        <w:rPr>
          <w:rFonts w:ascii="Times New Roman" w:eastAsia="Times New Roman" w:hAnsi="Times New Roman" w:cs="Times New Roman"/>
          <w:sz w:val="28"/>
          <w:szCs w:val="28"/>
        </w:rPr>
        <w:t>пошире</w:t>
      </w:r>
      <w:proofErr w:type="spellEnd"/>
      <w:proofErr w:type="gram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открывай.</w:t>
      </w:r>
    </w:p>
    <w:p w:rsidR="008C3E7F" w:rsidRPr="008C3E7F" w:rsidRDefault="008C3E7F" w:rsidP="008C3E7F">
      <w:pPr>
        <w:tabs>
          <w:tab w:val="left" w:pos="1249"/>
        </w:tabs>
        <w:spacing w:after="0" w:line="360" w:lineRule="auto"/>
        <w:ind w:left="20" w:righ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C3E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Слух и обоняние</w:t>
      </w:r>
    </w:p>
    <w:p w:rsidR="000939E8" w:rsidRDefault="003B6284" w:rsidP="000939E8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Не оставляй ты без внимания!</w:t>
      </w:r>
    </w:p>
    <w:p w:rsidR="003B6284" w:rsidRDefault="003B6284" w:rsidP="000939E8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Врач поможет их в норме сохранить</w:t>
      </w:r>
    </w:p>
    <w:p w:rsidR="003B6284" w:rsidRDefault="003B6284" w:rsidP="000939E8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Отоларинголога надо посетить.</w:t>
      </w:r>
    </w:p>
    <w:p w:rsidR="003B6284" w:rsidRDefault="003B6284" w:rsidP="003B6284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C40914">
        <w:rPr>
          <w:sz w:val="28"/>
          <w:szCs w:val="28"/>
        </w:rPr>
        <w:t>Разговор веди спокойно-</w:t>
      </w:r>
    </w:p>
    <w:p w:rsidR="000939E8" w:rsidRDefault="003B6284" w:rsidP="000939E8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Не будет ушам и голове больно.</w:t>
      </w:r>
    </w:p>
    <w:p w:rsidR="003B6284" w:rsidRDefault="003B6284" w:rsidP="003B6284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C40914">
        <w:rPr>
          <w:sz w:val="28"/>
          <w:szCs w:val="28"/>
        </w:rPr>
        <w:t>Береги слух смолоду,</w:t>
      </w:r>
    </w:p>
    <w:p w:rsidR="003B6284" w:rsidRDefault="003B6284" w:rsidP="003B6284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Не суй в уши «капельки»,</w:t>
      </w:r>
    </w:p>
    <w:p w:rsidR="003B6284" w:rsidRDefault="003B6284" w:rsidP="003B6284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Иначе вскоре их заменят</w:t>
      </w:r>
    </w:p>
    <w:p w:rsidR="003B6284" w:rsidRDefault="003B6284" w:rsidP="003B6284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  <w:r w:rsidRPr="00C40914">
        <w:rPr>
          <w:sz w:val="28"/>
          <w:szCs w:val="28"/>
        </w:rPr>
        <w:t>Слуховые аппаратики.</w:t>
      </w:r>
    </w:p>
    <w:p w:rsidR="00260991" w:rsidRDefault="000939E8" w:rsidP="003B6284">
      <w:pPr>
        <w:spacing w:after="0" w:line="360" w:lineRule="auto"/>
        <w:ind w:right="3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VI. Учитель: «Ребята, наш урок подходит к завершению. Дома вы должны</w:t>
      </w:r>
      <w:r w:rsidR="003B628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объяснить эффект шепчущих галерей. Теория к этому вопросу да</w:t>
      </w:r>
      <w:r w:rsidR="00260991">
        <w:rPr>
          <w:rFonts w:ascii="Times New Roman" w:eastAsia="Times New Roman" w:hAnsi="Times New Roman" w:cs="Times New Roman"/>
          <w:sz w:val="28"/>
          <w:szCs w:val="28"/>
        </w:rPr>
        <w:t>на на стенде «</w:t>
      </w:r>
      <w:proofErr w:type="gramStart"/>
      <w:r w:rsidR="0026099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годня</w:t>
      </w:r>
      <w:proofErr w:type="gramEnd"/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на уроке»)»</w:t>
      </w:r>
    </w:p>
    <w:p w:rsidR="000939E8" w:rsidRPr="00C40914" w:rsidRDefault="00260991" w:rsidP="003B6284">
      <w:pPr>
        <w:spacing w:after="0" w:line="360" w:lineRule="auto"/>
        <w:ind w:right="3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9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256C0" wp14:editId="64A6FD22">
            <wp:extent cx="1957566" cy="1769036"/>
            <wp:effectExtent l="0" t="0" r="508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7" t="2530" r="11576" b="26247"/>
                    <a:stretch/>
                  </pic:blipFill>
                  <pic:spPr bwMode="auto">
                    <a:xfrm>
                      <a:off x="0" y="0"/>
                      <a:ext cx="1961771" cy="177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9E8" w:rsidRPr="00C40914" w:rsidRDefault="000939E8" w:rsidP="00260991">
      <w:pPr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lastRenderedPageBreak/>
        <w:t>VII. Итак, подведём итог.</w:t>
      </w:r>
    </w:p>
    <w:p w:rsidR="00260991" w:rsidRDefault="000939E8" w:rsidP="00260991">
      <w:pPr>
        <w:tabs>
          <w:tab w:val="left" w:pos="-1560"/>
        </w:tabs>
        <w:spacing w:after="0" w:line="360" w:lineRule="auto"/>
        <w:ind w:left="8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Достигли ли мы на уроке поставленных целей? </w:t>
      </w:r>
    </w:p>
    <w:p w:rsidR="000939E8" w:rsidRPr="00C40914" w:rsidRDefault="000939E8" w:rsidP="00260991">
      <w:pPr>
        <w:tabs>
          <w:tab w:val="left" w:pos="-1560"/>
        </w:tabs>
        <w:spacing w:after="0" w:line="360" w:lineRule="auto"/>
        <w:ind w:left="8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О чём вы узнали на уроке?</w:t>
      </w:r>
    </w:p>
    <w:p w:rsidR="00260991" w:rsidRDefault="000939E8" w:rsidP="000939E8">
      <w:pPr>
        <w:tabs>
          <w:tab w:val="left" w:pos="2266"/>
        </w:tabs>
        <w:spacing w:after="0" w:line="360" w:lineRule="auto"/>
        <w:ind w:left="120" w:right="380" w:firstLine="74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Какие мысли у вас вызывает новая информация? </w:t>
      </w:r>
    </w:p>
    <w:p w:rsidR="000939E8" w:rsidRPr="00C40914" w:rsidRDefault="000939E8" w:rsidP="00260991">
      <w:pPr>
        <w:tabs>
          <w:tab w:val="left" w:pos="0"/>
          <w:tab w:val="left" w:pos="226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Рефлексия: Каждый учащийся оценивает значение урока для себя. На карточ</w:t>
      </w:r>
      <w:r w:rsidR="00260991">
        <w:rPr>
          <w:rFonts w:ascii="Times New Roman" w:eastAsia="Times New Roman" w:hAnsi="Times New Roman" w:cs="Times New Roman"/>
          <w:sz w:val="28"/>
          <w:szCs w:val="28"/>
        </w:rPr>
        <w:t>ках по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ставьте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ab/>
        <w:t>! - урок был для меня полезным</w:t>
      </w:r>
    </w:p>
    <w:p w:rsidR="00260991" w:rsidRDefault="000939E8" w:rsidP="000939E8">
      <w:pPr>
        <w:spacing w:after="0" w:line="360" w:lineRule="auto"/>
        <w:ind w:left="120" w:right="380" w:firstLine="210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? - не могу оценить ценность урока для себя</w:t>
      </w:r>
    </w:p>
    <w:p w:rsidR="00260991" w:rsidRDefault="000939E8" w:rsidP="000939E8">
      <w:pPr>
        <w:spacing w:after="0" w:line="360" w:lineRule="auto"/>
        <w:ind w:left="120" w:right="380" w:firstLine="210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- - ничего полезного для себя не получил на уроке. </w:t>
      </w:r>
    </w:p>
    <w:p w:rsidR="000939E8" w:rsidRPr="00C40914" w:rsidRDefault="000939E8" w:rsidP="00260991">
      <w:pPr>
        <w:spacing w:after="0" w:line="360" w:lineRule="auto"/>
        <w:ind w:right="380" w:firstLine="447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Данные вносятся в заранее подготовленный файл </w:t>
      </w:r>
      <w:r w:rsidRPr="00C40914"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 xml:space="preserve"> и на экране появл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D1D1D">
        <w:rPr>
          <w:rFonts w:ascii="Times New Roman" w:eastAsia="Times New Roman" w:hAnsi="Times New Roman" w:cs="Times New Roman"/>
          <w:sz w:val="28"/>
          <w:szCs w:val="28"/>
        </w:rPr>
        <w:t>ется диа</w:t>
      </w:r>
      <w:r w:rsidRPr="00C40914">
        <w:rPr>
          <w:rFonts w:ascii="Times New Roman" w:eastAsia="Times New Roman" w:hAnsi="Times New Roman" w:cs="Times New Roman"/>
          <w:sz w:val="28"/>
          <w:szCs w:val="28"/>
        </w:rPr>
        <w:t>грамма.</w:t>
      </w:r>
    </w:p>
    <w:p w:rsidR="000939E8" w:rsidRPr="00C40914" w:rsidRDefault="000939E8" w:rsidP="000939E8">
      <w:pPr>
        <w:spacing w:after="0" w:line="36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По желанию учащиеся могут прокомментировать свой ответ.</w:t>
      </w:r>
    </w:p>
    <w:p w:rsidR="000939E8" w:rsidRPr="00C40914" w:rsidRDefault="000939E8" w:rsidP="000939E8">
      <w:pPr>
        <w:spacing w:after="0" w:line="360" w:lineRule="auto"/>
        <w:ind w:left="1560"/>
        <w:rPr>
          <w:rFonts w:ascii="Times New Roman" w:eastAsia="Times New Roman" w:hAnsi="Times New Roman" w:cs="Times New Roman"/>
          <w:sz w:val="28"/>
          <w:szCs w:val="28"/>
        </w:rPr>
      </w:pPr>
      <w:r w:rsidRPr="00C40914">
        <w:rPr>
          <w:rFonts w:ascii="Times New Roman" w:eastAsia="Times New Roman" w:hAnsi="Times New Roman" w:cs="Times New Roman"/>
          <w:sz w:val="28"/>
          <w:szCs w:val="28"/>
        </w:rPr>
        <w:t>Учитель оглашает результат и благодарит учащихся за урок.</w:t>
      </w:r>
    </w:p>
    <w:p w:rsidR="000939E8" w:rsidRPr="00C17469" w:rsidRDefault="000939E8" w:rsidP="000939E8">
      <w:pPr>
        <w:pStyle w:val="1"/>
        <w:shd w:val="clear" w:color="auto" w:fill="auto"/>
        <w:spacing w:before="0" w:after="0" w:line="360" w:lineRule="auto"/>
        <w:ind w:left="20"/>
        <w:jc w:val="both"/>
        <w:rPr>
          <w:sz w:val="28"/>
          <w:szCs w:val="28"/>
        </w:rPr>
      </w:pPr>
    </w:p>
    <w:p w:rsidR="000939E8" w:rsidRPr="000939E8" w:rsidRDefault="000939E8" w:rsidP="000939E8">
      <w:pPr>
        <w:pStyle w:val="1"/>
        <w:shd w:val="clear" w:color="auto" w:fill="auto"/>
        <w:spacing w:before="0" w:after="0" w:line="360" w:lineRule="auto"/>
        <w:ind w:left="20" w:right="-2"/>
        <w:jc w:val="both"/>
        <w:rPr>
          <w:sz w:val="28"/>
          <w:szCs w:val="28"/>
        </w:rPr>
      </w:pPr>
    </w:p>
    <w:p w:rsidR="003E3B4D" w:rsidRDefault="003E3B4D" w:rsidP="000939E8">
      <w:pPr>
        <w:spacing w:after="0" w:line="360" w:lineRule="auto"/>
      </w:pPr>
    </w:p>
    <w:sectPr w:rsidR="003E3B4D" w:rsidSect="002D1F87"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3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2A344425"/>
    <w:multiLevelType w:val="multilevel"/>
    <w:tmpl w:val="00000000"/>
    <w:lvl w:ilvl="0">
      <w:start w:val="3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4EB1102D"/>
    <w:multiLevelType w:val="hybridMultilevel"/>
    <w:tmpl w:val="4D5891B4"/>
    <w:lvl w:ilvl="0" w:tplc="0419000D">
      <w:start w:val="1"/>
      <w:numFmt w:val="bullet"/>
      <w:lvlText w:val=""/>
      <w:lvlJc w:val="left"/>
      <w:pPr>
        <w:ind w:left="14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3">
    <w:nsid w:val="5CD63749"/>
    <w:multiLevelType w:val="hybridMultilevel"/>
    <w:tmpl w:val="6338D8F0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">
    <w:nsid w:val="71E06D82"/>
    <w:multiLevelType w:val="hybridMultilevel"/>
    <w:tmpl w:val="A288AC0C"/>
    <w:lvl w:ilvl="0" w:tplc="0419000D">
      <w:start w:val="1"/>
      <w:numFmt w:val="bullet"/>
      <w:lvlText w:val="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55"/>
    <w:rsid w:val="0000346A"/>
    <w:rsid w:val="000939E8"/>
    <w:rsid w:val="000F030A"/>
    <w:rsid w:val="00130AF8"/>
    <w:rsid w:val="00174FB2"/>
    <w:rsid w:val="00260991"/>
    <w:rsid w:val="00271971"/>
    <w:rsid w:val="002D1F87"/>
    <w:rsid w:val="00397605"/>
    <w:rsid w:val="003B6284"/>
    <w:rsid w:val="003E3B4D"/>
    <w:rsid w:val="004C4AED"/>
    <w:rsid w:val="004D1D1D"/>
    <w:rsid w:val="004F33A8"/>
    <w:rsid w:val="004F7755"/>
    <w:rsid w:val="005750AE"/>
    <w:rsid w:val="00811B0C"/>
    <w:rsid w:val="008A48E6"/>
    <w:rsid w:val="008C3E7F"/>
    <w:rsid w:val="008C735D"/>
    <w:rsid w:val="009D2A50"/>
    <w:rsid w:val="00A305AF"/>
    <w:rsid w:val="00A34040"/>
    <w:rsid w:val="00B31F7B"/>
    <w:rsid w:val="00C034E1"/>
    <w:rsid w:val="00C365E9"/>
    <w:rsid w:val="00CE6F53"/>
    <w:rsid w:val="00DB45DE"/>
    <w:rsid w:val="00E46B63"/>
    <w:rsid w:val="00FE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4F7755"/>
    <w:rPr>
      <w:rFonts w:ascii="Times New Roman" w:eastAsia="Times New Roman" w:hAnsi="Times New Roman" w:cs="Times New Roman"/>
      <w:spacing w:val="10"/>
      <w:sz w:val="39"/>
      <w:szCs w:val="39"/>
      <w:shd w:val="clear" w:color="auto" w:fill="FFFFFF"/>
    </w:rPr>
  </w:style>
  <w:style w:type="character" w:customStyle="1" w:styleId="Bodytext">
    <w:name w:val="Body text_"/>
    <w:basedOn w:val="a0"/>
    <w:link w:val="1"/>
    <w:rsid w:val="004F775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Italic">
    <w:name w:val="Body text + Italic"/>
    <w:basedOn w:val="Bodytext"/>
    <w:rsid w:val="004F7755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4F7755"/>
    <w:pPr>
      <w:shd w:val="clear" w:color="auto" w:fill="FFFFFF"/>
      <w:spacing w:after="480" w:line="696" w:lineRule="exact"/>
      <w:jc w:val="center"/>
      <w:outlineLvl w:val="0"/>
    </w:pPr>
    <w:rPr>
      <w:rFonts w:ascii="Times New Roman" w:eastAsia="Times New Roman" w:hAnsi="Times New Roman" w:cs="Times New Roman"/>
      <w:spacing w:val="10"/>
      <w:sz w:val="39"/>
      <w:szCs w:val="39"/>
    </w:rPr>
  </w:style>
  <w:style w:type="paragraph" w:customStyle="1" w:styleId="1">
    <w:name w:val="Основной текст1"/>
    <w:basedOn w:val="a"/>
    <w:link w:val="Bodytext"/>
    <w:rsid w:val="004F7755"/>
    <w:pPr>
      <w:shd w:val="clear" w:color="auto" w:fill="FFFFFF"/>
      <w:spacing w:before="480" w:after="30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List Paragraph"/>
    <w:basedOn w:val="a"/>
    <w:uiPriority w:val="34"/>
    <w:qFormat/>
    <w:rsid w:val="00093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4F7755"/>
    <w:rPr>
      <w:rFonts w:ascii="Times New Roman" w:eastAsia="Times New Roman" w:hAnsi="Times New Roman" w:cs="Times New Roman"/>
      <w:spacing w:val="10"/>
      <w:sz w:val="39"/>
      <w:szCs w:val="39"/>
      <w:shd w:val="clear" w:color="auto" w:fill="FFFFFF"/>
    </w:rPr>
  </w:style>
  <w:style w:type="character" w:customStyle="1" w:styleId="Bodytext">
    <w:name w:val="Body text_"/>
    <w:basedOn w:val="a0"/>
    <w:link w:val="1"/>
    <w:rsid w:val="004F775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Italic">
    <w:name w:val="Body text + Italic"/>
    <w:basedOn w:val="Bodytext"/>
    <w:rsid w:val="004F7755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4F7755"/>
    <w:pPr>
      <w:shd w:val="clear" w:color="auto" w:fill="FFFFFF"/>
      <w:spacing w:after="480" w:line="696" w:lineRule="exact"/>
      <w:jc w:val="center"/>
      <w:outlineLvl w:val="0"/>
    </w:pPr>
    <w:rPr>
      <w:rFonts w:ascii="Times New Roman" w:eastAsia="Times New Roman" w:hAnsi="Times New Roman" w:cs="Times New Roman"/>
      <w:spacing w:val="10"/>
      <w:sz w:val="39"/>
      <w:szCs w:val="39"/>
    </w:rPr>
  </w:style>
  <w:style w:type="paragraph" w:customStyle="1" w:styleId="1">
    <w:name w:val="Основной текст1"/>
    <w:basedOn w:val="a"/>
    <w:link w:val="Bodytext"/>
    <w:rsid w:val="004F7755"/>
    <w:pPr>
      <w:shd w:val="clear" w:color="auto" w:fill="FFFFFF"/>
      <w:spacing w:before="480" w:after="30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List Paragraph"/>
    <w:basedOn w:val="a"/>
    <w:uiPriority w:val="34"/>
    <w:qFormat/>
    <w:rsid w:val="00093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A5056-11CE-44C5-A9CF-A65DE3D8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3567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Yatsyshyn Vasyl</dc:creator>
  <cp:lastModifiedBy>Yatsyshyn Vasyl</cp:lastModifiedBy>
  <cp:revision>20</cp:revision>
  <dcterms:created xsi:type="dcterms:W3CDTF">2016-05-27T17:12:00Z</dcterms:created>
  <dcterms:modified xsi:type="dcterms:W3CDTF">2016-05-28T16:13:00Z</dcterms:modified>
</cp:coreProperties>
</file>