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760" w:rsidRDefault="00A038B7" w:rsidP="0057176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</w:t>
      </w:r>
      <w:r w:rsidR="00491E0B">
        <w:rPr>
          <w:rFonts w:ascii="Times New Roman" w:hAnsi="Times New Roman" w:cs="Times New Roman"/>
          <w:sz w:val="24"/>
        </w:rPr>
        <w:t xml:space="preserve">ПАЛЬНОЕ КАЗЕННОЕ </w:t>
      </w:r>
      <w:r>
        <w:rPr>
          <w:rFonts w:ascii="Times New Roman" w:hAnsi="Times New Roman" w:cs="Times New Roman"/>
          <w:sz w:val="24"/>
        </w:rPr>
        <w:t xml:space="preserve"> УЧРЕЖДЕНИЕ </w:t>
      </w:r>
    </w:p>
    <w:p w:rsidR="00571760" w:rsidRDefault="00571760" w:rsidP="0057176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="00491E0B">
        <w:rPr>
          <w:rFonts w:ascii="Times New Roman" w:hAnsi="Times New Roman" w:cs="Times New Roman"/>
          <w:sz w:val="24"/>
        </w:rPr>
        <w:t xml:space="preserve">ОПОЛНИТЕЛЬНОГО ОБРАЗОВАНИЯ </w:t>
      </w:r>
      <w:r>
        <w:rPr>
          <w:rFonts w:ascii="Times New Roman" w:hAnsi="Times New Roman" w:cs="Times New Roman"/>
          <w:sz w:val="24"/>
        </w:rPr>
        <w:t xml:space="preserve"> </w:t>
      </w:r>
    </w:p>
    <w:p w:rsidR="00571760" w:rsidRDefault="00571760" w:rsidP="0057176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«ДОМ ДЕТСКОГО ТВОРЧЕСТВА»</w:t>
      </w:r>
    </w:p>
    <w:p w:rsidR="00571760" w:rsidRDefault="00571760" w:rsidP="0057176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71760" w:rsidRDefault="00571760" w:rsidP="00DA2A56">
      <w:pPr>
        <w:jc w:val="center"/>
        <w:rPr>
          <w:rFonts w:ascii="Times New Roman" w:hAnsi="Times New Roman" w:cs="Times New Roman"/>
          <w:sz w:val="24"/>
        </w:rPr>
      </w:pPr>
    </w:p>
    <w:p w:rsidR="00571760" w:rsidRDefault="00571760" w:rsidP="00DA2A56">
      <w:pPr>
        <w:jc w:val="center"/>
        <w:rPr>
          <w:rFonts w:ascii="Times New Roman" w:hAnsi="Times New Roman" w:cs="Times New Roman"/>
          <w:sz w:val="24"/>
        </w:rPr>
      </w:pPr>
    </w:p>
    <w:p w:rsidR="00571760" w:rsidRDefault="00571760" w:rsidP="00DA2A56">
      <w:pPr>
        <w:jc w:val="center"/>
        <w:rPr>
          <w:rFonts w:ascii="Times New Roman" w:hAnsi="Times New Roman" w:cs="Times New Roman"/>
          <w:sz w:val="24"/>
        </w:rPr>
      </w:pPr>
    </w:p>
    <w:p w:rsidR="00571760" w:rsidRDefault="00571760" w:rsidP="00DA2A56">
      <w:pPr>
        <w:jc w:val="center"/>
        <w:rPr>
          <w:rFonts w:ascii="Times New Roman" w:hAnsi="Times New Roman" w:cs="Times New Roman"/>
          <w:sz w:val="24"/>
        </w:rPr>
      </w:pPr>
    </w:p>
    <w:p w:rsidR="00571760" w:rsidRDefault="00571760" w:rsidP="00DA2A56">
      <w:pPr>
        <w:jc w:val="center"/>
        <w:rPr>
          <w:rFonts w:ascii="Times New Roman" w:hAnsi="Times New Roman" w:cs="Times New Roman"/>
          <w:sz w:val="24"/>
        </w:rPr>
      </w:pPr>
    </w:p>
    <w:p w:rsidR="00F80C59" w:rsidRDefault="00562C72" w:rsidP="0057176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Педагогическая </w:t>
      </w:r>
      <w:r w:rsidR="00491E0B" w:rsidRPr="00491E0B">
        <w:rPr>
          <w:rFonts w:ascii="Times New Roman" w:hAnsi="Times New Roman" w:cs="Times New Roman"/>
          <w:b/>
          <w:sz w:val="36"/>
        </w:rPr>
        <w:t xml:space="preserve">мастерская по обмену опытом </w:t>
      </w:r>
    </w:p>
    <w:p w:rsidR="00571760" w:rsidRPr="00571760" w:rsidRDefault="00491E0B" w:rsidP="0057176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491E0B">
        <w:rPr>
          <w:rFonts w:ascii="Times New Roman" w:hAnsi="Times New Roman" w:cs="Times New Roman"/>
          <w:b/>
          <w:sz w:val="36"/>
        </w:rPr>
        <w:t xml:space="preserve">«Работа </w:t>
      </w:r>
      <w:r w:rsidR="003B5714">
        <w:rPr>
          <w:rFonts w:ascii="Times New Roman" w:hAnsi="Times New Roman" w:cs="Times New Roman"/>
          <w:b/>
          <w:sz w:val="36"/>
        </w:rPr>
        <w:t>над оформлением документации творческого проекта</w:t>
      </w:r>
      <w:r w:rsidRPr="00491E0B">
        <w:rPr>
          <w:rFonts w:ascii="Times New Roman" w:hAnsi="Times New Roman" w:cs="Times New Roman"/>
          <w:b/>
          <w:sz w:val="36"/>
        </w:rPr>
        <w:t>»</w:t>
      </w:r>
    </w:p>
    <w:p w:rsidR="00571760" w:rsidRDefault="00571760" w:rsidP="0057176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571760" w:rsidRDefault="00571760" w:rsidP="0057176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571760" w:rsidRDefault="00571760" w:rsidP="0057176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571760" w:rsidRDefault="00571760" w:rsidP="0057176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571760" w:rsidRPr="00571760" w:rsidRDefault="00023556" w:rsidP="00571760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дополнительного образования</w:t>
      </w:r>
      <w:r w:rsidR="00F80C59">
        <w:rPr>
          <w:rFonts w:ascii="Times New Roman" w:hAnsi="Times New Roman" w:cs="Times New Roman"/>
          <w:sz w:val="28"/>
        </w:rPr>
        <w:t xml:space="preserve"> МКУ ДО «ДДТ»</w:t>
      </w:r>
      <w:r w:rsidR="00571760" w:rsidRPr="00571760">
        <w:rPr>
          <w:rFonts w:ascii="Times New Roman" w:hAnsi="Times New Roman" w:cs="Times New Roman"/>
          <w:sz w:val="28"/>
        </w:rPr>
        <w:t xml:space="preserve"> </w:t>
      </w:r>
    </w:p>
    <w:p w:rsidR="00A038B7" w:rsidRPr="00571760" w:rsidRDefault="00571760" w:rsidP="00571760">
      <w:pPr>
        <w:spacing w:after="0"/>
        <w:jc w:val="right"/>
        <w:rPr>
          <w:rFonts w:ascii="Times New Roman" w:hAnsi="Times New Roman" w:cs="Times New Roman"/>
        </w:rPr>
      </w:pPr>
      <w:r w:rsidRPr="00571760">
        <w:rPr>
          <w:rFonts w:ascii="Times New Roman" w:hAnsi="Times New Roman" w:cs="Times New Roman"/>
          <w:sz w:val="28"/>
        </w:rPr>
        <w:t xml:space="preserve">Никифорова Мария Петровна </w:t>
      </w:r>
      <w:r w:rsidR="00A038B7" w:rsidRPr="00571760">
        <w:rPr>
          <w:rFonts w:ascii="Times New Roman" w:hAnsi="Times New Roman" w:cs="Times New Roman"/>
        </w:rPr>
        <w:t xml:space="preserve"> </w:t>
      </w:r>
    </w:p>
    <w:p w:rsidR="00A038B7" w:rsidRDefault="00A038B7" w:rsidP="0057176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A038B7" w:rsidRDefault="00A038B7" w:rsidP="00DA2A56">
      <w:pPr>
        <w:jc w:val="center"/>
        <w:rPr>
          <w:rFonts w:ascii="Times New Roman" w:hAnsi="Times New Roman" w:cs="Times New Roman"/>
          <w:sz w:val="24"/>
        </w:rPr>
      </w:pPr>
    </w:p>
    <w:p w:rsidR="00571760" w:rsidRDefault="00571760" w:rsidP="00DA2A56">
      <w:pPr>
        <w:jc w:val="center"/>
        <w:rPr>
          <w:rFonts w:ascii="Times New Roman" w:hAnsi="Times New Roman" w:cs="Times New Roman"/>
          <w:sz w:val="24"/>
        </w:rPr>
      </w:pPr>
    </w:p>
    <w:p w:rsidR="00571760" w:rsidRDefault="00571760" w:rsidP="00DA2A56">
      <w:pPr>
        <w:jc w:val="center"/>
        <w:rPr>
          <w:rFonts w:ascii="Times New Roman" w:hAnsi="Times New Roman" w:cs="Times New Roman"/>
          <w:sz w:val="24"/>
        </w:rPr>
      </w:pPr>
    </w:p>
    <w:p w:rsidR="00571760" w:rsidRDefault="00571760" w:rsidP="00DA2A5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</w:t>
      </w:r>
      <w:r w:rsidR="00882F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Вихоревка </w:t>
      </w:r>
      <w:r w:rsidR="00677A4A">
        <w:rPr>
          <w:rFonts w:ascii="Times New Roman" w:hAnsi="Times New Roman" w:cs="Times New Roman"/>
          <w:sz w:val="24"/>
        </w:rPr>
        <w:t>-2016</w:t>
      </w:r>
    </w:p>
    <w:p w:rsidR="00677A4A" w:rsidRDefault="00677A4A" w:rsidP="00DA2A56">
      <w:pPr>
        <w:jc w:val="center"/>
        <w:rPr>
          <w:rFonts w:ascii="Times New Roman" w:hAnsi="Times New Roman" w:cs="Times New Roman"/>
          <w:sz w:val="24"/>
        </w:rPr>
      </w:pPr>
    </w:p>
    <w:p w:rsidR="00DA2A56" w:rsidRPr="00A1286C" w:rsidRDefault="00DA2A56" w:rsidP="00DA2A56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7"/>
        <w:gridCol w:w="8150"/>
      </w:tblGrid>
      <w:tr w:rsidR="00DA2A56" w:rsidRPr="009B7794" w:rsidTr="00677A4A">
        <w:tc>
          <w:tcPr>
            <w:tcW w:w="2207" w:type="dxa"/>
          </w:tcPr>
          <w:p w:rsidR="00DA2A56" w:rsidRPr="009B7794" w:rsidRDefault="00E5164D" w:rsidP="00F8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деятельности </w:t>
            </w:r>
          </w:p>
        </w:tc>
        <w:tc>
          <w:tcPr>
            <w:tcW w:w="8150" w:type="dxa"/>
          </w:tcPr>
          <w:p w:rsidR="00DA2A56" w:rsidRPr="009B7794" w:rsidRDefault="00EC6233" w:rsidP="00E5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условия</w:t>
            </w:r>
            <w:r w:rsidR="006E5653" w:rsidRPr="005E356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E5164D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="00F80C59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педагогов к </w:t>
            </w:r>
            <w:r w:rsidR="00E5164D">
              <w:rPr>
                <w:rFonts w:ascii="Times New Roman" w:hAnsi="Times New Roman" w:cs="Times New Roman"/>
                <w:sz w:val="24"/>
                <w:szCs w:val="24"/>
              </w:rPr>
              <w:t>внедрению метода  творческого проекта в образовательный процесс творческого объединения.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45E1" w:rsidRPr="009B7794" w:rsidTr="00677A4A">
        <w:tc>
          <w:tcPr>
            <w:tcW w:w="2207" w:type="dxa"/>
          </w:tcPr>
          <w:p w:rsidR="004745E1" w:rsidRPr="009B7794" w:rsidRDefault="004745E1" w:rsidP="00F8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деятельности </w:t>
            </w:r>
            <w:r w:rsidR="00023556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8150" w:type="dxa"/>
          </w:tcPr>
          <w:p w:rsidR="006E5653" w:rsidRPr="00895536" w:rsidRDefault="006E5653" w:rsidP="006E5653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9553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Образовательный аспект: </w:t>
            </w:r>
          </w:p>
          <w:p w:rsidR="00E5164D" w:rsidRDefault="00895536" w:rsidP="008955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2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6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5164D" w:rsidRPr="000427A3">
              <w:rPr>
                <w:rFonts w:ascii="Times New Roman" w:hAnsi="Times New Roman" w:cs="Times New Roman"/>
                <w:sz w:val="24"/>
                <w:szCs w:val="24"/>
              </w:rPr>
              <w:t>акрепить</w:t>
            </w:r>
            <w:r w:rsidR="00E5164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обобщить знания</w:t>
            </w:r>
            <w:r w:rsidR="00F80C5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по</w:t>
            </w:r>
            <w:r w:rsidR="00E5164D">
              <w:rPr>
                <w:rFonts w:ascii="Times New Roman" w:hAnsi="Times New Roman" w:cs="Times New Roman"/>
                <w:sz w:val="24"/>
                <w:szCs w:val="24"/>
              </w:rPr>
              <w:t xml:space="preserve"> теме: «</w:t>
            </w:r>
            <w:r w:rsidR="00E5164D" w:rsidRPr="00E5164D">
              <w:rPr>
                <w:rFonts w:ascii="Times New Roman" w:hAnsi="Times New Roman" w:cs="Times New Roman"/>
                <w:sz w:val="24"/>
                <w:szCs w:val="24"/>
              </w:rPr>
              <w:t>Работа над оформлением документации творческого проекта</w:t>
            </w:r>
            <w:r w:rsidR="00E5164D">
              <w:rPr>
                <w:rFonts w:ascii="Times New Roman" w:hAnsi="Times New Roman" w:cs="Times New Roman"/>
                <w:sz w:val="24"/>
                <w:szCs w:val="24"/>
              </w:rPr>
              <w:t>» в учебной группе.</w:t>
            </w:r>
          </w:p>
          <w:p w:rsidR="00895536" w:rsidRPr="000427A3" w:rsidRDefault="00E5164D" w:rsidP="008955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методом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интеллект-карты</w:t>
            </w:r>
            <w:proofErr w:type="gramEnd"/>
            <w:r w:rsidR="00F80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07EC" w:rsidRPr="00E5164D" w:rsidRDefault="001207EC" w:rsidP="001207E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5164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Развивающий аспект: </w:t>
            </w:r>
          </w:p>
          <w:p w:rsidR="0085672F" w:rsidRDefault="00E5164D" w:rsidP="001207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 умения и навыки</w:t>
            </w:r>
            <w:r w:rsidR="0085672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при оформлении проектной документации с </w:t>
            </w:r>
            <w:proofErr w:type="gramStart"/>
            <w:r w:rsidR="0085672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856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07EC" w:rsidRPr="00E5164D" w:rsidRDefault="0085672F" w:rsidP="001207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педагогов разрабатывать учебные проекты</w:t>
            </w:r>
            <w:r w:rsidR="001207EC" w:rsidRPr="00E51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07EC" w:rsidRPr="00E5164D" w:rsidRDefault="001207EC" w:rsidP="001207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5164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Воспитательный аспект</w:t>
            </w:r>
            <w:r w:rsidRPr="00E516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745E1" w:rsidRPr="009B7794" w:rsidRDefault="0085672F" w:rsidP="00F80C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потребность внедрения в образовательный процесс метод проекта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интеллект-карты</w:t>
            </w:r>
            <w:proofErr w:type="gramEnd"/>
            <w:r w:rsidR="001207EC" w:rsidRPr="00E51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07EC" w:rsidRPr="005E3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A56" w:rsidRPr="009B7794" w:rsidTr="00677A4A">
        <w:tc>
          <w:tcPr>
            <w:tcW w:w="2207" w:type="dxa"/>
          </w:tcPr>
          <w:p w:rsidR="00DA2A56" w:rsidRPr="009B7794" w:rsidRDefault="00DA2A56" w:rsidP="00E2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hAnsi="Times New Roman" w:cs="Times New Roman"/>
                <w:sz w:val="24"/>
                <w:szCs w:val="24"/>
              </w:rPr>
              <w:t xml:space="preserve">Тип занятия </w:t>
            </w:r>
          </w:p>
        </w:tc>
        <w:tc>
          <w:tcPr>
            <w:tcW w:w="8150" w:type="dxa"/>
          </w:tcPr>
          <w:p w:rsidR="00DA2A56" w:rsidRPr="009B7794" w:rsidRDefault="001207EC" w:rsidP="008567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</w:t>
            </w:r>
            <w:r w:rsidR="0085672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83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5672F">
              <w:rPr>
                <w:rFonts w:ascii="Times New Roman" w:hAnsi="Times New Roman" w:cs="Times New Roman"/>
                <w:sz w:val="24"/>
                <w:szCs w:val="24"/>
              </w:rPr>
              <w:t xml:space="preserve">теме: </w:t>
            </w:r>
            <w:r w:rsidR="0085672F" w:rsidRPr="0085672F">
              <w:rPr>
                <w:rFonts w:ascii="Times New Roman" w:hAnsi="Times New Roman" w:cs="Times New Roman"/>
                <w:sz w:val="24"/>
                <w:szCs w:val="24"/>
              </w:rPr>
              <w:t>«Работа над оформлением документации творческого проекта»</w:t>
            </w:r>
            <w:r w:rsidR="00D00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A56" w:rsidRPr="009B7794" w:rsidTr="00677A4A">
        <w:tc>
          <w:tcPr>
            <w:tcW w:w="2207" w:type="dxa"/>
          </w:tcPr>
          <w:p w:rsidR="00DA2A56" w:rsidRPr="009B7794" w:rsidRDefault="00607E7F" w:rsidP="00607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Технология, м</w:t>
            </w:r>
            <w:r w:rsidR="00DA2A56" w:rsidRPr="009B7794">
              <w:rPr>
                <w:rFonts w:ascii="Times New Roman" w:hAnsi="Times New Roman" w:cs="Times New Roman"/>
                <w:sz w:val="24"/>
                <w:szCs w:val="24"/>
              </w:rPr>
              <w:t xml:space="preserve">етоды и формы обучения </w:t>
            </w:r>
          </w:p>
        </w:tc>
        <w:tc>
          <w:tcPr>
            <w:tcW w:w="8150" w:type="dxa"/>
          </w:tcPr>
          <w:p w:rsidR="00607E7F" w:rsidRDefault="00286812" w:rsidP="00607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</w:t>
            </w:r>
            <w:r w:rsidR="00882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7E7F" w:rsidRDefault="00607E7F" w:rsidP="00607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Методы: </w:t>
            </w:r>
            <w:r w:rsidR="00D008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2A56">
              <w:rPr>
                <w:rFonts w:ascii="Times New Roman" w:hAnsi="Times New Roman" w:cs="Times New Roman"/>
                <w:sz w:val="24"/>
                <w:szCs w:val="24"/>
              </w:rPr>
              <w:t xml:space="preserve">роблемно-поисковый,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интеллект-карта</w:t>
            </w:r>
            <w:r w:rsidR="001207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карта «группового осознания», «автобусная остановка»</w:t>
            </w:r>
            <w:r w:rsidR="00882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A56" w:rsidRPr="009B7794" w:rsidRDefault="00607E7F" w:rsidP="00607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Формы:</w:t>
            </w:r>
            <w:r w:rsidR="00120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839">
              <w:rPr>
                <w:rFonts w:ascii="Times New Roman" w:hAnsi="Times New Roman" w:cs="Times New Roman"/>
                <w:sz w:val="24"/>
                <w:szCs w:val="24"/>
              </w:rPr>
              <w:t>фронтальная, групповая</w:t>
            </w:r>
            <w:r w:rsidR="00882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A56" w:rsidRPr="009B7794" w:rsidTr="00677A4A">
        <w:tc>
          <w:tcPr>
            <w:tcW w:w="2207" w:type="dxa"/>
          </w:tcPr>
          <w:p w:rsidR="00DA2A56" w:rsidRPr="009B7794" w:rsidRDefault="0059137C" w:rsidP="00E2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r w:rsidR="00DA2A56" w:rsidRPr="009B7794">
              <w:rPr>
                <w:rFonts w:ascii="Times New Roman" w:hAnsi="Times New Roman" w:cs="Times New Roman"/>
                <w:sz w:val="24"/>
                <w:szCs w:val="24"/>
              </w:rPr>
              <w:t>ресурсы.</w:t>
            </w:r>
          </w:p>
        </w:tc>
        <w:tc>
          <w:tcPr>
            <w:tcW w:w="8150" w:type="dxa"/>
          </w:tcPr>
          <w:p w:rsidR="0059137C" w:rsidRDefault="00286812" w:rsidP="0059137C">
            <w:pPr>
              <w:pStyle w:val="a3"/>
              <w:numPr>
                <w:ilvl w:val="0"/>
                <w:numId w:val="3"/>
              </w:numPr>
              <w:ind w:left="203" w:hanging="2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Энциклопедия образовательных технологий: В 2 т. Т 1. М: НИИ школьных технологий, 2006., 804с.</w:t>
            </w:r>
          </w:p>
          <w:p w:rsidR="00286812" w:rsidRDefault="00286812" w:rsidP="0059137C">
            <w:pPr>
              <w:pStyle w:val="a3"/>
              <w:numPr>
                <w:ilvl w:val="0"/>
                <w:numId w:val="3"/>
              </w:numPr>
              <w:ind w:left="203" w:hanging="2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Глазкова Т.В., Дичина Н.Ю., Малых Т.А., Пешня И.С.,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 Шестакова Е.А. Технологии обучения в разновозрастной группе. Методические ре</w:t>
            </w:r>
            <w:r w:rsidR="00F07AF6">
              <w:rPr>
                <w:rFonts w:ascii="Times New Roman" w:hAnsi="Times New Roman" w:cs="Times New Roman"/>
                <w:sz w:val="24"/>
                <w:szCs w:val="24"/>
              </w:rPr>
              <w:t>комендации Иркутск: ИПКРО, 2009.-76 стр.</w:t>
            </w:r>
          </w:p>
          <w:p w:rsidR="00F07AF6" w:rsidRDefault="00F07AF6" w:rsidP="0059137C">
            <w:pPr>
              <w:pStyle w:val="a3"/>
              <w:numPr>
                <w:ilvl w:val="0"/>
                <w:numId w:val="3"/>
              </w:numPr>
              <w:ind w:left="203" w:hanging="2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Кругликов Г.И. Методика преподавания технологии с практикумом: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учеб. заведений. – 2-е изд., стер.- М.: Издательский центр  «Академия», 2004.-480с.  </w:t>
            </w:r>
          </w:p>
          <w:p w:rsidR="00BD68A6" w:rsidRPr="0059137C" w:rsidRDefault="00BD68A6" w:rsidP="0059137C">
            <w:pPr>
              <w:pStyle w:val="a3"/>
              <w:numPr>
                <w:ilvl w:val="0"/>
                <w:numId w:val="3"/>
              </w:numPr>
              <w:ind w:left="203" w:hanging="2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общего и дополнительного образования: практическое пособие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ред. Е.Б.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Евладовой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Паладьева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АРКТИ, 2006.</w:t>
            </w:r>
          </w:p>
        </w:tc>
      </w:tr>
      <w:tr w:rsidR="00DA2A56" w:rsidRPr="009B7794" w:rsidTr="00677A4A">
        <w:tc>
          <w:tcPr>
            <w:tcW w:w="2207" w:type="dxa"/>
          </w:tcPr>
          <w:p w:rsidR="00DA2A56" w:rsidRPr="009B7794" w:rsidRDefault="00DA2A56" w:rsidP="00E2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hAnsi="Times New Roman" w:cs="Times New Roman"/>
                <w:sz w:val="24"/>
                <w:szCs w:val="24"/>
              </w:rPr>
              <w:t>Наглядно-демонстрационный материал</w:t>
            </w:r>
          </w:p>
        </w:tc>
        <w:tc>
          <w:tcPr>
            <w:tcW w:w="8150" w:type="dxa"/>
          </w:tcPr>
          <w:p w:rsidR="00DA2A56" w:rsidRPr="009B7794" w:rsidRDefault="00DA2A56" w:rsidP="0067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hAnsi="Times New Roman" w:cs="Times New Roman"/>
                <w:sz w:val="24"/>
                <w:szCs w:val="24"/>
              </w:rPr>
              <w:t>Слай</w:t>
            </w:r>
            <w:r w:rsidR="00677A4A">
              <w:rPr>
                <w:rFonts w:ascii="Times New Roman" w:hAnsi="Times New Roman" w:cs="Times New Roman"/>
                <w:sz w:val="24"/>
                <w:szCs w:val="24"/>
              </w:rPr>
              <w:t>довая  презентация, методические</w:t>
            </w:r>
            <w:r w:rsidRPr="009B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A4A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проектных работ, примеры проектны</w:t>
            </w:r>
            <w:r w:rsidR="00882FD6">
              <w:rPr>
                <w:rFonts w:ascii="Times New Roman" w:hAnsi="Times New Roman" w:cs="Times New Roman"/>
                <w:sz w:val="24"/>
                <w:szCs w:val="24"/>
              </w:rPr>
              <w:t>х  творческих работ обучающихся.</w:t>
            </w:r>
          </w:p>
        </w:tc>
      </w:tr>
      <w:tr w:rsidR="00DA2A56" w:rsidRPr="009B7794" w:rsidTr="00677A4A">
        <w:tc>
          <w:tcPr>
            <w:tcW w:w="2207" w:type="dxa"/>
          </w:tcPr>
          <w:p w:rsidR="00DA2A56" w:rsidRPr="009B7794" w:rsidRDefault="00DA2A56" w:rsidP="00E2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Оборудование, материалы </w:t>
            </w:r>
          </w:p>
        </w:tc>
        <w:tc>
          <w:tcPr>
            <w:tcW w:w="8150" w:type="dxa"/>
          </w:tcPr>
          <w:p w:rsidR="00DA2A56" w:rsidRPr="009B7794" w:rsidRDefault="00DA2A56" w:rsidP="0088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  <w:r w:rsidRPr="009B7794">
              <w:rPr>
                <w:rFonts w:ascii="Times New Roman" w:hAnsi="Times New Roman" w:cs="Times New Roman"/>
                <w:sz w:val="24"/>
                <w:szCs w:val="24"/>
              </w:rPr>
              <w:t xml:space="preserve"> мультимедийный про</w:t>
            </w:r>
            <w:r w:rsidR="00882FD6">
              <w:rPr>
                <w:rFonts w:ascii="Times New Roman" w:hAnsi="Times New Roman" w:cs="Times New Roman"/>
                <w:sz w:val="24"/>
                <w:szCs w:val="24"/>
              </w:rPr>
              <w:t xml:space="preserve">ектор, </w:t>
            </w:r>
            <w:proofErr w:type="spellStart"/>
            <w:r w:rsidR="00882FD6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="00882F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0639">
              <w:rPr>
                <w:rFonts w:ascii="Times New Roman" w:hAnsi="Times New Roman" w:cs="Times New Roman"/>
                <w:sz w:val="24"/>
                <w:szCs w:val="24"/>
              </w:rPr>
              <w:t xml:space="preserve">ватман, магнитная доска, </w:t>
            </w:r>
            <w:r w:rsidRPr="009B7794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  <w:r w:rsidR="00677A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2A56" w:rsidRDefault="00DA2A56" w:rsidP="00DA2A56">
      <w:pPr>
        <w:jc w:val="center"/>
      </w:pPr>
    </w:p>
    <w:p w:rsidR="00D23A85" w:rsidRDefault="00D23A85" w:rsidP="00DA2A56">
      <w:pPr>
        <w:jc w:val="center"/>
      </w:pPr>
    </w:p>
    <w:p w:rsidR="00D23A85" w:rsidRDefault="00D23A85" w:rsidP="00DA2A56">
      <w:pPr>
        <w:jc w:val="center"/>
      </w:pPr>
    </w:p>
    <w:p w:rsidR="00D23A85" w:rsidRDefault="00D23A85" w:rsidP="00DA2A56">
      <w:pPr>
        <w:jc w:val="center"/>
      </w:pPr>
    </w:p>
    <w:p w:rsidR="00D23A85" w:rsidRDefault="00D23A85" w:rsidP="00DA2A56">
      <w:pPr>
        <w:jc w:val="center"/>
      </w:pPr>
    </w:p>
    <w:p w:rsidR="00D23A85" w:rsidRDefault="00D23A85" w:rsidP="00DA2A56">
      <w:pPr>
        <w:jc w:val="center"/>
        <w:sectPr w:rsidR="00D23A85" w:rsidSect="00DA2A5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23A85" w:rsidRPr="009B7794" w:rsidRDefault="00D23A85" w:rsidP="00D23A85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779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Организационная структура </w:t>
      </w:r>
      <w:r w:rsidR="00677A4A">
        <w:rPr>
          <w:rFonts w:ascii="Times New Roman" w:eastAsia="Calibri" w:hAnsi="Times New Roman" w:cs="Times New Roman"/>
          <w:b/>
          <w:sz w:val="24"/>
          <w:szCs w:val="24"/>
        </w:rPr>
        <w:t>занятия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346"/>
        <w:gridCol w:w="1773"/>
        <w:gridCol w:w="6521"/>
        <w:gridCol w:w="2551"/>
        <w:gridCol w:w="1701"/>
        <w:gridCol w:w="1701"/>
      </w:tblGrid>
      <w:tr w:rsidR="00677A4A" w:rsidRPr="009B7794" w:rsidTr="00882FD6">
        <w:tc>
          <w:tcPr>
            <w:tcW w:w="1346" w:type="dxa"/>
          </w:tcPr>
          <w:p w:rsidR="00677A4A" w:rsidRPr="009B7794" w:rsidRDefault="00677A4A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>Этапы занятия</w:t>
            </w:r>
          </w:p>
        </w:tc>
        <w:tc>
          <w:tcPr>
            <w:tcW w:w="1773" w:type="dxa"/>
          </w:tcPr>
          <w:p w:rsidR="00677A4A" w:rsidRPr="009B7794" w:rsidRDefault="00677A4A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и развивающие компоненты, задания и упражнения</w:t>
            </w:r>
          </w:p>
        </w:tc>
        <w:tc>
          <w:tcPr>
            <w:tcW w:w="6521" w:type="dxa"/>
          </w:tcPr>
          <w:p w:rsidR="00677A4A" w:rsidRPr="009B7794" w:rsidRDefault="00677A4A" w:rsidP="00677A4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  <w:r w:rsidR="00023556">
              <w:rPr>
                <w:rFonts w:ascii="Times New Roman" w:eastAsia="Calibri" w:hAnsi="Times New Roman" w:cs="Times New Roman"/>
                <w:sz w:val="24"/>
                <w:szCs w:val="24"/>
              </w:rPr>
              <w:t>педагога</w:t>
            </w:r>
            <w:bookmarkStart w:id="0" w:name="_GoBack"/>
            <w:bookmarkEnd w:id="0"/>
          </w:p>
        </w:tc>
        <w:tc>
          <w:tcPr>
            <w:tcW w:w="2551" w:type="dxa"/>
          </w:tcPr>
          <w:p w:rsidR="00677A4A" w:rsidRPr="009B7794" w:rsidRDefault="00677A4A" w:rsidP="00677A4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  <w:r w:rsidR="00895481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701" w:type="dxa"/>
          </w:tcPr>
          <w:p w:rsidR="00677A4A" w:rsidRPr="009B7794" w:rsidRDefault="00677A4A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организации на занятие</w:t>
            </w:r>
          </w:p>
        </w:tc>
        <w:tc>
          <w:tcPr>
            <w:tcW w:w="1701" w:type="dxa"/>
          </w:tcPr>
          <w:p w:rsidR="00677A4A" w:rsidRPr="009B7794" w:rsidRDefault="00677A4A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Промежуточный контроль </w:t>
            </w:r>
          </w:p>
        </w:tc>
      </w:tr>
      <w:tr w:rsidR="00677A4A" w:rsidRPr="009B7794" w:rsidTr="00882FD6">
        <w:tc>
          <w:tcPr>
            <w:tcW w:w="1346" w:type="dxa"/>
          </w:tcPr>
          <w:p w:rsidR="00677A4A" w:rsidRPr="009B7794" w:rsidRDefault="00105685" w:rsidP="00E27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Индукция </w:t>
            </w:r>
            <w:r w:rsidR="00677A4A"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677A4A" w:rsidRPr="009B7794" w:rsidRDefault="00677A4A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Эмоциональная, психологическая мотивационная подготовка </w:t>
            </w:r>
            <w:r w:rsidR="00105685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</w:t>
            </w:r>
            <w:r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</w:t>
            </w:r>
            <w:r w:rsidR="00105685">
              <w:rPr>
                <w:rFonts w:ascii="Times New Roman" w:eastAsia="Calibri" w:hAnsi="Times New Roman" w:cs="Times New Roman"/>
                <w:sz w:val="24"/>
                <w:szCs w:val="24"/>
              </w:rPr>
              <w:t>теме занятия</w:t>
            </w:r>
          </w:p>
          <w:p w:rsidR="00EC6233" w:rsidRDefault="00EC623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95481">
              <w:rPr>
                <w:rFonts w:ascii="Times New Roman" w:eastAsia="Calibri" w:hAnsi="Times New Roman" w:cs="Times New Roman"/>
                <w:sz w:val="24"/>
                <w:szCs w:val="24"/>
              </w:rPr>
              <w:t>етод</w:t>
            </w:r>
            <w:r w:rsidR="008E5A1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77A4A" w:rsidRDefault="00895481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«Ассоциации»</w:t>
            </w:r>
          </w:p>
          <w:p w:rsidR="00EC6233" w:rsidRPr="009B7794" w:rsidRDefault="00EC623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421CE" w:rsidRPr="00C421CE" w:rsidRDefault="00C421CE" w:rsidP="00C421CE">
            <w:pPr>
              <w:pStyle w:val="a3"/>
              <w:ind w:left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определяет сегодня качество труда любого коллектива? Где достигаются весомые и быстрые успехи? Там, где педагогами на вооружение берутся новые технологии, такие как проектная, проектно-исследовательская деятельность. Организация проектной деятельности в учреждении дополнительного образования детей - мощная инновационная технология. Метод проектов это не нечто совершенно новое и неожиданное в педагогической практике. Он привлек внимание российских педагогов еще в начале XX столетия. В 1905 г. группа педагогов под руководством СТ. </w:t>
            </w:r>
            <w:proofErr w:type="spellStart"/>
            <w:r w:rsidRPr="00C421CE">
              <w:rPr>
                <w:rFonts w:ascii="Times New Roman" w:eastAsia="Calibri" w:hAnsi="Times New Roman" w:cs="Times New Roman"/>
                <w:sz w:val="24"/>
                <w:szCs w:val="24"/>
              </w:rPr>
              <w:t>Шацкого</w:t>
            </w:r>
            <w:proofErr w:type="spellEnd"/>
            <w:r w:rsidRPr="00C42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применяла этот метод на практике.</w:t>
            </w:r>
          </w:p>
          <w:p w:rsidR="004C3644" w:rsidRDefault="00C421CE" w:rsidP="00C421CE">
            <w:pPr>
              <w:pStyle w:val="a3"/>
              <w:ind w:left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1CE">
              <w:rPr>
                <w:rFonts w:ascii="Times New Roman" w:eastAsia="Calibri" w:hAnsi="Times New Roman" w:cs="Times New Roman"/>
                <w:sz w:val="24"/>
                <w:szCs w:val="24"/>
              </w:rPr>
              <w:t>Метод проектов представляет собой гибкую модель организации образовательно-воспитательного процесса, ориентированного на развитие учащихся и их самореализацию в деятельности. Он способствует развитию наблюдательности и стремлению находить объяснения своим наблюдениям, приучает задавать вопросы и находить на них ответы, а затем проверять правильность своих ответов, анализируя информацию, проводя эксперименты и исследования.</w:t>
            </w:r>
          </w:p>
          <w:p w:rsidR="00EC6233" w:rsidRPr="009B7794" w:rsidRDefault="00895481" w:rsidP="0046617F">
            <w:pPr>
              <w:pStyle w:val="a3"/>
              <w:numPr>
                <w:ilvl w:val="0"/>
                <w:numId w:val="1"/>
              </w:numPr>
              <w:ind w:left="132" w:hanging="1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ассоци</w:t>
            </w:r>
            <w:r w:rsidR="00882FD6">
              <w:rPr>
                <w:rFonts w:ascii="Times New Roman" w:eastAsia="Calibri" w:hAnsi="Times New Roman" w:cs="Times New Roman"/>
                <w:sz w:val="24"/>
                <w:szCs w:val="24"/>
              </w:rPr>
              <w:t>ативный ряд слов связанных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="00882FD6">
              <w:rPr>
                <w:rFonts w:ascii="Times New Roman" w:eastAsia="Calibri" w:hAnsi="Times New Roman" w:cs="Times New Roman"/>
                <w:sz w:val="24"/>
                <w:szCs w:val="24"/>
              </w:rPr>
              <w:t>понятием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3D01B7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роект»</w:t>
            </w:r>
            <w:proofErr w:type="gramStart"/>
            <w:r w:rsidR="00882F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7C5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7C5F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7C5F6A">
              <w:rPr>
                <w:rFonts w:ascii="Times New Roman" w:eastAsia="Calibri" w:hAnsi="Times New Roman" w:cs="Times New Roman"/>
                <w:sz w:val="24"/>
                <w:szCs w:val="24"/>
              </w:rPr>
              <w:t>лайд1)</w:t>
            </w:r>
          </w:p>
        </w:tc>
        <w:tc>
          <w:tcPr>
            <w:tcW w:w="2551" w:type="dxa"/>
          </w:tcPr>
          <w:p w:rsidR="00EC6233" w:rsidRDefault="00895481" w:rsidP="00217921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Выдвижение </w:t>
            </w:r>
            <w:r w:rsidR="00EC6233">
              <w:rPr>
                <w:rFonts w:ascii="Times New Roman" w:eastAsia="Calibri" w:hAnsi="Times New Roman" w:cs="Times New Roman"/>
                <w:sz w:val="24"/>
                <w:szCs w:val="24"/>
              </w:rPr>
              <w:t>ассоциаций на</w:t>
            </w:r>
            <w:r w:rsidR="00882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882FD6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роект»</w:t>
            </w:r>
          </w:p>
          <w:p w:rsidR="00677A4A" w:rsidRPr="009B7794" w:rsidRDefault="00677A4A" w:rsidP="00217921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7A4A" w:rsidRPr="009B7794" w:rsidRDefault="00677A4A" w:rsidP="0009219D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77A4A" w:rsidRPr="009B7794" w:rsidRDefault="00677A4A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>Устные ответы</w:t>
            </w:r>
          </w:p>
        </w:tc>
      </w:tr>
      <w:tr w:rsidR="008E5A1F" w:rsidRPr="009B7794" w:rsidTr="00882FD6">
        <w:tc>
          <w:tcPr>
            <w:tcW w:w="1346" w:type="dxa"/>
          </w:tcPr>
          <w:p w:rsidR="008E5A1F" w:rsidRDefault="008E5A1F" w:rsidP="00E27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Самоконструкция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8E5A1F" w:rsidRDefault="008E5A1F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 </w:t>
            </w:r>
          </w:p>
          <w:p w:rsidR="008E5A1F" w:rsidRPr="009B7794" w:rsidRDefault="008E5A1F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«Интеллект-карта»</w:t>
            </w:r>
          </w:p>
        </w:tc>
        <w:tc>
          <w:tcPr>
            <w:tcW w:w="6521" w:type="dxa"/>
          </w:tcPr>
          <w:p w:rsidR="007C5F6A" w:rsidRDefault="007C5F6A" w:rsidP="00821C29">
            <w:pPr>
              <w:pStyle w:val="a3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же такое интеллект-карта?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(слайд 2, гиперссылка)</w:t>
            </w:r>
          </w:p>
          <w:p w:rsidR="007C5F6A" w:rsidRDefault="007C5F6A" w:rsidP="00821C29">
            <w:pPr>
              <w:pStyle w:val="a3"/>
              <w:ind w:lef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66DDB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Интеллект-карты</w:t>
            </w:r>
            <w:proofErr w:type="gramEnd"/>
            <w:r w:rsidRPr="00066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это определенный способ упорядочивания, структурирование информации, а также это наглядное представление информации, выделение самых важных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еталей.</w:t>
            </w:r>
          </w:p>
          <w:p w:rsidR="008E5A1F" w:rsidRDefault="008E5A1F" w:rsidP="00821C29">
            <w:pPr>
              <w:pStyle w:val="a3"/>
              <w:numPr>
                <w:ilvl w:val="0"/>
                <w:numId w:val="1"/>
              </w:numPr>
              <w:ind w:left="132" w:hanging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интеллект – карты </w:t>
            </w:r>
            <w:r w:rsidR="007C5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D01B7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роект» из ассоциативных слов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82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7C5F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7C5F6A">
              <w:rPr>
                <w:rFonts w:ascii="Times New Roman" w:eastAsia="Calibri" w:hAnsi="Times New Roman" w:cs="Times New Roman"/>
                <w:sz w:val="24"/>
                <w:szCs w:val="24"/>
              </w:rPr>
              <w:t>лайд 3</w:t>
            </w:r>
            <w:r w:rsidR="000B4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70CC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70CC7" w:rsidRDefault="00646FEA" w:rsidP="00821C29">
            <w:pPr>
              <w:pStyle w:val="a3"/>
              <w:numPr>
                <w:ilvl w:val="0"/>
                <w:numId w:val="1"/>
              </w:numPr>
              <w:ind w:left="132" w:hanging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Уважаемые педагоги</w:t>
            </w:r>
            <w:r w:rsidR="007C5F6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какой из проектов предполагает максимально свободный и нетрадиционный подход к офо</w:t>
            </w:r>
            <w:r w:rsidR="0082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рмлению результатов, где результатом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могут быть</w:t>
            </w:r>
            <w:r w:rsidR="00821C2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альманахи, театрализация, видеофильмы, произведения изобразительного и декоративно-прикладного искусства?</w:t>
            </w:r>
            <w:r w:rsidR="0082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(слайд 4) </w:t>
            </w:r>
          </w:p>
          <w:p w:rsidR="00142D94" w:rsidRDefault="00EF64F1" w:rsidP="00821C29">
            <w:pPr>
              <w:pStyle w:val="a3"/>
              <w:ind w:left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Сегодня творческий проект это не новая совместная учебно-познавательная деятельность педагога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2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нализ </w:t>
            </w:r>
            <w:r w:rsidR="00AA49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5714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 документации</w:t>
            </w:r>
            <w:r w:rsidR="00B0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49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творческих проектов конкурса</w:t>
            </w:r>
            <w:r w:rsidR="00142D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«Образ пленительный, образ прекрасный» были выявлены  следующие проблемы в оформлении проектной документации: </w:t>
            </w:r>
          </w:p>
          <w:p w:rsidR="00142D94" w:rsidRDefault="00142D94" w:rsidP="002B0958">
            <w:pPr>
              <w:pStyle w:val="a3"/>
              <w:numPr>
                <w:ilvl w:val="0"/>
                <w:numId w:val="5"/>
              </w:numPr>
              <w:ind w:left="60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прописана актуальность в пояснительной записке;</w:t>
            </w:r>
          </w:p>
          <w:p w:rsidR="00142D94" w:rsidRDefault="00142D94" w:rsidP="002B0958">
            <w:pPr>
              <w:pStyle w:val="a3"/>
              <w:numPr>
                <w:ilvl w:val="0"/>
                <w:numId w:val="5"/>
              </w:numPr>
              <w:ind w:left="60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D94">
              <w:rPr>
                <w:rFonts w:ascii="Times New Roman" w:eastAsia="Calibri" w:hAnsi="Times New Roman" w:cs="Times New Roman"/>
                <w:sz w:val="24"/>
                <w:szCs w:val="24"/>
              </w:rPr>
              <w:t>не четко сформулированы цели и задачи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42D94" w:rsidRDefault="00142D94" w:rsidP="002B0958">
            <w:pPr>
              <w:pStyle w:val="a3"/>
              <w:numPr>
                <w:ilvl w:val="0"/>
                <w:numId w:val="5"/>
              </w:numPr>
              <w:ind w:left="60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нарушены последовательности глав;</w:t>
            </w:r>
          </w:p>
          <w:p w:rsidR="00142D94" w:rsidRDefault="00142D94" w:rsidP="002B0958">
            <w:pPr>
              <w:pStyle w:val="a3"/>
              <w:numPr>
                <w:ilvl w:val="0"/>
                <w:numId w:val="5"/>
              </w:numPr>
              <w:ind w:left="60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полный экономический расчет;</w:t>
            </w:r>
          </w:p>
          <w:p w:rsidR="008E5A1F" w:rsidRDefault="008E5A1F" w:rsidP="0046617F">
            <w:pPr>
              <w:pStyle w:val="a3"/>
              <w:numPr>
                <w:ilvl w:val="0"/>
                <w:numId w:val="7"/>
              </w:numPr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педагогов к формулировке </w:t>
            </w:r>
            <w:r w:rsidR="002B0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цели данного занятия.</w:t>
            </w:r>
          </w:p>
        </w:tc>
        <w:tc>
          <w:tcPr>
            <w:tcW w:w="2551" w:type="dxa"/>
          </w:tcPr>
          <w:p w:rsidR="009E5EB8" w:rsidRDefault="009E5EB8" w:rsidP="009E5EB8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Вопросно-диалоговое общение.</w:t>
            </w:r>
          </w:p>
          <w:p w:rsidR="007C5F6A" w:rsidRDefault="007C5F6A" w:rsidP="009E5EB8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Коллективное составление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интеллект-карты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понятию «Учебный проект»</w:t>
            </w:r>
          </w:p>
          <w:p w:rsidR="008E5A1F" w:rsidRDefault="007C5F6A" w:rsidP="00217921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Формулировка </w:t>
            </w:r>
            <w:r w:rsidR="006D5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цели занятия. </w:t>
            </w:r>
          </w:p>
        </w:tc>
        <w:tc>
          <w:tcPr>
            <w:tcW w:w="1701" w:type="dxa"/>
          </w:tcPr>
          <w:p w:rsidR="008E5A1F" w:rsidRPr="009B7794" w:rsidRDefault="009E5EB8" w:rsidP="0009219D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E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1701" w:type="dxa"/>
          </w:tcPr>
          <w:p w:rsidR="008E5A1F" w:rsidRPr="009B7794" w:rsidRDefault="007C5F6A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Интеллект-карта «Учебный проект» </w:t>
            </w:r>
          </w:p>
        </w:tc>
      </w:tr>
      <w:tr w:rsidR="00920457" w:rsidRPr="009B7794" w:rsidTr="00882FD6">
        <w:tc>
          <w:tcPr>
            <w:tcW w:w="1346" w:type="dxa"/>
          </w:tcPr>
          <w:p w:rsidR="00920457" w:rsidRDefault="00920457" w:rsidP="00E27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Социоконструкция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920457" w:rsidRDefault="00920457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на группы</w:t>
            </w: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3D3" w:rsidRDefault="008213D3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  «карта группового сознания»</w:t>
            </w:r>
          </w:p>
          <w:p w:rsidR="00920457" w:rsidRDefault="00920457" w:rsidP="0002741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20457" w:rsidRDefault="00920457" w:rsidP="00B03B64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20457" w:rsidRDefault="00920457" w:rsidP="000274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Сейчас я попрошу вас выбрать карточку с названием вашей группы (3 группы: </w:t>
            </w:r>
            <w:r w:rsidRPr="00B03B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  <w:r w:rsidRPr="00B0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Введение (п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оисково-исследовательский этап); 2 группа </w:t>
            </w:r>
            <w:r w:rsidRPr="00B03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часть (технологический этап); Заключительная часть)</w:t>
            </w:r>
          </w:p>
          <w:p w:rsidR="00920457" w:rsidRDefault="00920457" w:rsidP="0002741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чем у вас ассоциируется названия групп? </w:t>
            </w:r>
            <w:r w:rsidR="0087509D">
              <w:rPr>
                <w:rFonts w:ascii="Times New Roman" w:eastAsia="Calibri" w:hAnsi="Times New Roman" w:cs="Times New Roman"/>
                <w:sz w:val="24"/>
                <w:szCs w:val="24"/>
              </w:rPr>
              <w:t>(слайд 5)</w:t>
            </w:r>
          </w:p>
          <w:p w:rsidR="00920457" w:rsidRDefault="0087509D" w:rsidP="00A24CF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 w:rsidR="001D6C2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вам  необходимо </w:t>
            </w:r>
            <w:r w:rsidR="001D6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визитную карточку </w:t>
            </w:r>
            <w:r w:rsidR="00920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</w:t>
            </w:r>
            <w:proofErr w:type="gramStart"/>
            <w:r w:rsidR="001D6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2045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1D6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слайд 6) </w:t>
            </w:r>
          </w:p>
          <w:p w:rsidR="00920457" w:rsidRPr="001D6C2F" w:rsidRDefault="00920457" w:rsidP="00A24CF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Уважаемые педагоги, сейчас я попрошу вас написать свои проблемы, которые возникают при </w:t>
            </w:r>
            <w:r w:rsidR="001D6C2F" w:rsidRPr="001D6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оформлении проектной документации творческого проекта с </w:t>
            </w:r>
            <w:proofErr w:type="gramStart"/>
            <w:r w:rsidR="001D6C2F" w:rsidRPr="001D6C2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D6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20457" w:rsidRPr="001D6C2F" w:rsidRDefault="00920457" w:rsidP="00A24CF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D6C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Зачитываю проблемы и раздаю их по группам. </w:t>
            </w:r>
          </w:p>
          <w:p w:rsidR="00920457" w:rsidRDefault="00920457" w:rsidP="007A126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Уважаемые педагоги вам необходимо изучить проблемы и составить рекомендации</w:t>
            </w:r>
            <w:r w:rsidR="007A1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собственного опыта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решению проблем</w:t>
            </w:r>
            <w:r w:rsidR="007A126D">
              <w:rPr>
                <w:rFonts w:ascii="Times New Roman" w:eastAsia="Calibri" w:hAnsi="Times New Roman" w:cs="Times New Roman"/>
                <w:sz w:val="24"/>
                <w:szCs w:val="24"/>
              </w:rPr>
              <w:t>, также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ожете воспользоваться методическими рекомендациями,</w:t>
            </w:r>
            <w:r w:rsidR="007A1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примерами</w:t>
            </w:r>
            <w:r w:rsidR="007A126D" w:rsidRPr="007A1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проектных  творческих работ обучающихся</w:t>
            </w:r>
            <w:r w:rsidR="007A1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которые находятся у вас на столах. </w:t>
            </w:r>
          </w:p>
          <w:p w:rsidR="008213D3" w:rsidRDefault="008213D3" w:rsidP="008213D3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91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Метод «Карта группового сознания»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цель: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существующей проблемы, поиск решений. Численность: малые группы. Время 15 мин. Материалы: ватман, большие листы блокнота,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фломатсеры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скотч. </w:t>
            </w:r>
          </w:p>
          <w:p w:rsidR="00920457" w:rsidRDefault="001D6C2F" w:rsidP="001D6C2F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Ход: каждая группа берет</w:t>
            </w:r>
            <w:r w:rsidR="00821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ватман</w:t>
            </w:r>
            <w:r w:rsidR="00821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фломастеры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6617F">
              <w:rPr>
                <w:rFonts w:ascii="Times New Roman" w:eastAsia="Calibri" w:hAnsi="Times New Roman" w:cs="Times New Roman"/>
                <w:sz w:val="24"/>
                <w:szCs w:val="24"/>
              </w:rPr>
              <w:t>блокнот</w:t>
            </w:r>
            <w:r w:rsidR="008213D3">
              <w:rPr>
                <w:rFonts w:ascii="Times New Roman" w:eastAsia="Calibri" w:hAnsi="Times New Roman" w:cs="Times New Roman"/>
                <w:sz w:val="24"/>
                <w:szCs w:val="24"/>
              </w:rPr>
              <w:t>. Ведущий раздает проблемы. Каждая группа записывает в центре ватмана названия «этапа». Далее участники в группах начинают обсуждать положения, которые могут помочь решить проблему.</w:t>
            </w:r>
            <w:r w:rsidR="00B36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13D3" w:rsidRPr="0046617F">
              <w:rPr>
                <w:rFonts w:ascii="Times New Roman" w:eastAsia="Calibri" w:hAnsi="Times New Roman" w:cs="Times New Roman"/>
                <w:sz w:val="24"/>
                <w:szCs w:val="24"/>
              </w:rPr>
              <w:t>Все идеи, которые</w:t>
            </w:r>
            <w:r w:rsidR="00ED3916" w:rsidRPr="00466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возникают, пишутся на отдельных</w:t>
            </w:r>
            <w:r w:rsidR="008213D3" w:rsidRPr="00466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листах</w:t>
            </w:r>
            <w:r w:rsidR="00ED3916" w:rsidRPr="00466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оформляются рядом с проблемой и</w:t>
            </w:r>
            <w:r w:rsidR="00ED3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оформляются вокруг названия «этапа». Че</w:t>
            </w:r>
            <w:r w:rsidR="0046617F">
              <w:rPr>
                <w:rFonts w:ascii="Times New Roman" w:eastAsia="Calibri" w:hAnsi="Times New Roman" w:cs="Times New Roman"/>
                <w:sz w:val="24"/>
                <w:szCs w:val="24"/>
              </w:rPr>
              <w:t>м более важной является проблем,</w:t>
            </w:r>
            <w:r w:rsidR="00ED3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 ближе она располагается к центру и наоборот. Круг с проблемой и этапом соединяется лучами. Если возникают косвенные идеи, относящиеся на </w:t>
            </w:r>
            <w:proofErr w:type="gramStart"/>
            <w:r w:rsidR="00ED3916">
              <w:rPr>
                <w:rFonts w:ascii="Times New Roman" w:eastAsia="Calibri" w:hAnsi="Times New Roman" w:cs="Times New Roman"/>
                <w:sz w:val="24"/>
                <w:szCs w:val="24"/>
              </w:rPr>
              <w:t>прямую</w:t>
            </w:r>
            <w:proofErr w:type="gramEnd"/>
            <w:r w:rsidR="00ED3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проблеме, а к одному аспектов, то пишутся в стороне от основного положения и соединяются лучами с ним. По окончанию работы в группах, каждая группа </w:t>
            </w:r>
            <w:r w:rsidR="00B369FC">
              <w:rPr>
                <w:rFonts w:ascii="Times New Roman" w:eastAsia="Calibri" w:hAnsi="Times New Roman" w:cs="Times New Roman"/>
                <w:sz w:val="24"/>
                <w:szCs w:val="24"/>
              </w:rPr>
              <w:t>вывешивает</w:t>
            </w:r>
            <w:r w:rsidR="00ED3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рты группового сознания на стенд</w:t>
            </w:r>
            <w:r w:rsidR="00ED39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21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7509D" w:rsidRDefault="0087509D" w:rsidP="0087509D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Вопросно-диалоговое</w:t>
            </w:r>
          </w:p>
          <w:p w:rsidR="0087509D" w:rsidRDefault="0087509D" w:rsidP="0087509D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общение.</w:t>
            </w:r>
          </w:p>
          <w:p w:rsidR="0087509D" w:rsidRDefault="00920457" w:rsidP="0087509D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визитки группы</w:t>
            </w:r>
            <w:r w:rsidR="00821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920457" w:rsidRDefault="00920457" w:rsidP="0087509D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проблем  педагогов при работе </w:t>
            </w:r>
            <w:r w:rsidR="008750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проектной  документации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творческого проекта</w:t>
            </w:r>
          </w:p>
          <w:p w:rsidR="00920457" w:rsidRDefault="00920457" w:rsidP="0087509D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701" w:type="dxa"/>
          </w:tcPr>
          <w:p w:rsidR="00920457" w:rsidRPr="009E5EB8" w:rsidRDefault="00920457" w:rsidP="008126F4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701" w:type="dxa"/>
          </w:tcPr>
          <w:p w:rsidR="0087509D" w:rsidRDefault="0087509D" w:rsidP="0087509D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визитки.</w:t>
            </w:r>
          </w:p>
          <w:p w:rsidR="00920457" w:rsidRPr="009B7794" w:rsidRDefault="001D6C2F" w:rsidP="001D6C2F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«Карта группового сознания»  </w:t>
            </w:r>
          </w:p>
        </w:tc>
      </w:tr>
      <w:tr w:rsidR="00920457" w:rsidRPr="009B7794" w:rsidTr="00882FD6">
        <w:tc>
          <w:tcPr>
            <w:tcW w:w="1346" w:type="dxa"/>
          </w:tcPr>
          <w:p w:rsidR="00920457" w:rsidRDefault="00920457" w:rsidP="00E27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Социализация </w:t>
            </w:r>
          </w:p>
        </w:tc>
        <w:tc>
          <w:tcPr>
            <w:tcW w:w="1773" w:type="dxa"/>
          </w:tcPr>
          <w:p w:rsidR="00920457" w:rsidRDefault="00ED3916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 «интервью»</w:t>
            </w:r>
          </w:p>
        </w:tc>
        <w:tc>
          <w:tcPr>
            <w:tcW w:w="6521" w:type="dxa"/>
          </w:tcPr>
          <w:p w:rsidR="00920457" w:rsidRDefault="00ED3916" w:rsidP="0046617F">
            <w:pPr>
              <w:pStyle w:val="a3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 началом защиты вам необходимо выбрать в группе  экспертов и журналистов. Которые будут вести пресс-конференцию. </w:t>
            </w:r>
            <w:r w:rsidR="0046617F">
              <w:rPr>
                <w:rFonts w:ascii="Times New Roman" w:eastAsia="Calibri" w:hAnsi="Times New Roman" w:cs="Times New Roman"/>
                <w:sz w:val="24"/>
                <w:szCs w:val="24"/>
              </w:rPr>
              <w:t>Время выступления  5минут.</w:t>
            </w:r>
          </w:p>
        </w:tc>
        <w:tc>
          <w:tcPr>
            <w:tcW w:w="2551" w:type="dxa"/>
          </w:tcPr>
          <w:p w:rsidR="00920457" w:rsidRDefault="0046617F" w:rsidP="0046617F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Зашита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«карты группового сознания»</w:t>
            </w:r>
          </w:p>
        </w:tc>
        <w:tc>
          <w:tcPr>
            <w:tcW w:w="1701" w:type="dxa"/>
          </w:tcPr>
          <w:p w:rsidR="00920457" w:rsidRPr="009E5EB8" w:rsidRDefault="0046617F" w:rsidP="00501339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701" w:type="dxa"/>
          </w:tcPr>
          <w:p w:rsidR="00920457" w:rsidRPr="009B7794" w:rsidRDefault="0046617F" w:rsidP="00501339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«Карта группового сознания» </w:t>
            </w:r>
          </w:p>
        </w:tc>
      </w:tr>
      <w:tr w:rsidR="00920457" w:rsidRPr="009B7794" w:rsidTr="00882FD6">
        <w:tc>
          <w:tcPr>
            <w:tcW w:w="1346" w:type="dxa"/>
          </w:tcPr>
          <w:p w:rsidR="00920457" w:rsidRPr="009B7794" w:rsidRDefault="00DD744C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Афиширование </w:t>
            </w:r>
            <w:r w:rsidR="00920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0457" w:rsidRPr="009B7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920457" w:rsidRPr="009B7794" w:rsidRDefault="00DD744C" w:rsidP="00B57B7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Активный метод «Автобусная остановка»</w:t>
            </w:r>
          </w:p>
        </w:tc>
        <w:tc>
          <w:tcPr>
            <w:tcW w:w="6521" w:type="dxa"/>
          </w:tcPr>
          <w:p w:rsidR="00920457" w:rsidRDefault="00DD744C" w:rsidP="00B57B7B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Сейчас вы отправитесь на воображаемом автобусе в страну «проектной документации»</w:t>
            </w:r>
            <w:r w:rsidR="0046617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где каждая из групп должна проанализировать «карты группового сознания» </w:t>
            </w:r>
            <w:r w:rsidR="00466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других групп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решению проблем и если можно</w:t>
            </w:r>
            <w:r w:rsidR="00B57B7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  предложите свои идеи</w:t>
            </w:r>
            <w:r w:rsidR="00B5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оформите их на отдельных листах.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Время остановки 5 минут. </w:t>
            </w:r>
          </w:p>
          <w:p w:rsidR="00DD744C" w:rsidRDefault="00DD744C" w:rsidP="00B57B7B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Сейчас уважаемые педагоги я попр</w:t>
            </w:r>
            <w:r w:rsidR="00B5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ошу вас просмотреть ваши карты, ознакомится с новыми идеями и оформить их на вашей карте. </w:t>
            </w:r>
            <w:r w:rsidR="00C36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364CA" w:rsidRPr="009B7794" w:rsidRDefault="00B57B7B" w:rsidP="00B57B7B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3 минуты</w:t>
            </w:r>
            <w:r w:rsidR="00C364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920457" w:rsidRPr="009B7794" w:rsidRDefault="00DD744C" w:rsidP="00863953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 предложение своих идей по решению проблем. </w:t>
            </w:r>
          </w:p>
        </w:tc>
        <w:tc>
          <w:tcPr>
            <w:tcW w:w="1701" w:type="dxa"/>
          </w:tcPr>
          <w:p w:rsidR="00920457" w:rsidRPr="009B7794" w:rsidRDefault="00DD744C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701" w:type="dxa"/>
          </w:tcPr>
          <w:p w:rsidR="00920457" w:rsidRPr="009B7794" w:rsidRDefault="00920457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0457" w:rsidRPr="009B7794" w:rsidTr="00882FD6">
        <w:tc>
          <w:tcPr>
            <w:tcW w:w="1346" w:type="dxa"/>
          </w:tcPr>
          <w:p w:rsidR="00920457" w:rsidRPr="009B7794" w:rsidRDefault="00C364CA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Разрыв  </w:t>
            </w:r>
            <w:r w:rsidR="00920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920457" w:rsidRDefault="00920457" w:rsidP="006C0105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C3644" w:rsidRDefault="009B006B" w:rsidP="009B006B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Уважаемые</w:t>
            </w:r>
            <w:r w:rsidR="00B5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  <w:r w:rsidR="007A1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подойти </w:t>
            </w:r>
            <w:r w:rsidR="00B57B7B">
              <w:rPr>
                <w:rFonts w:ascii="Times New Roman" w:eastAsia="Calibri" w:hAnsi="Times New Roman" w:cs="Times New Roman"/>
                <w:sz w:val="24"/>
                <w:szCs w:val="24"/>
              </w:rPr>
              <w:t>к оформле</w:t>
            </w:r>
            <w:r w:rsidR="00EF258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B57B7B">
              <w:rPr>
                <w:rFonts w:ascii="Times New Roman" w:eastAsia="Calibri" w:hAnsi="Times New Roman" w:cs="Times New Roman"/>
                <w:sz w:val="24"/>
                <w:szCs w:val="24"/>
              </w:rPr>
              <w:t>ным стендам</w:t>
            </w:r>
            <w:r w:rsidR="00EF25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найдите </w:t>
            </w:r>
            <w:r w:rsidR="00B5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заявленную </w:t>
            </w:r>
            <w:r w:rsidR="00EF2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вами </w:t>
            </w:r>
            <w:r w:rsidR="00B57B7B">
              <w:rPr>
                <w:rFonts w:ascii="Times New Roman" w:eastAsia="Calibri" w:hAnsi="Times New Roman" w:cs="Times New Roman"/>
                <w:sz w:val="24"/>
                <w:szCs w:val="24"/>
              </w:rPr>
              <w:t>проблему</w:t>
            </w:r>
            <w:r w:rsidR="00EF2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="00B5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258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рекомендации по ее решению и ознакомитесь с ними.  </w:t>
            </w:r>
          </w:p>
          <w:p w:rsidR="009B006B" w:rsidRDefault="009B006B" w:rsidP="009B006B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06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Подведение итога.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Получили ли вы, ответы на ваши проблемы, и понятно ли вам как их решить? </w:t>
            </w:r>
          </w:p>
        </w:tc>
        <w:tc>
          <w:tcPr>
            <w:tcW w:w="2551" w:type="dxa"/>
          </w:tcPr>
          <w:p w:rsidR="00920457" w:rsidRDefault="009B006B" w:rsidP="006C0105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высказывают заинтересованность  метода «творческого проекта»  </w:t>
            </w:r>
          </w:p>
        </w:tc>
        <w:tc>
          <w:tcPr>
            <w:tcW w:w="1701" w:type="dxa"/>
          </w:tcPr>
          <w:p w:rsidR="00920457" w:rsidRDefault="009B006B" w:rsidP="006C0105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701" w:type="dxa"/>
          </w:tcPr>
          <w:p w:rsidR="00920457" w:rsidRDefault="009B006B" w:rsidP="006936C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Предложение педагогов организовать на следующий год конкурс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творческих проектов</w:t>
            </w:r>
          </w:p>
        </w:tc>
      </w:tr>
      <w:tr w:rsidR="00920457" w:rsidRPr="009B7794" w:rsidTr="00882FD6">
        <w:tc>
          <w:tcPr>
            <w:tcW w:w="1346" w:type="dxa"/>
          </w:tcPr>
          <w:p w:rsidR="00920457" w:rsidRPr="009B7794" w:rsidRDefault="004C3644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Рефлексия </w:t>
            </w:r>
          </w:p>
        </w:tc>
        <w:tc>
          <w:tcPr>
            <w:tcW w:w="1773" w:type="dxa"/>
          </w:tcPr>
          <w:p w:rsidR="00920457" w:rsidRDefault="004C3644" w:rsidP="005643F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«Шесть шляп мышления»</w:t>
            </w:r>
          </w:p>
        </w:tc>
        <w:tc>
          <w:tcPr>
            <w:tcW w:w="6521" w:type="dxa"/>
          </w:tcPr>
          <w:p w:rsidR="004C3644" w:rsidRPr="004C3644" w:rsidRDefault="004C3644" w:rsidP="004C3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Наше занятие</w:t>
            </w: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подходит к </w:t>
            </w:r>
            <w:r w:rsidR="0069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завершению. Как и на любом занятии </w:t>
            </w: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="0069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должен подвести ребят к итогу. А итог мы будем подводить с помощью упражнения «Шесть шляп мышления». </w:t>
            </w:r>
          </w:p>
          <w:p w:rsidR="004C3644" w:rsidRPr="004C3644" w:rsidRDefault="004C3644" w:rsidP="004C3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Для этого необход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имо разбиться на 3 </w:t>
            </w: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. Каждая группа выбирает себе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шляпы </w:t>
            </w: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инструкцию к ней. Вам необходимо, используя характеристику выбранн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шляпы, подвести итог занятия</w:t>
            </w: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4C3644" w:rsidRPr="004C3644" w:rsidRDefault="004C3644" w:rsidP="004C3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«белая шляпа» констатирует факты, информацию не используя при этом оценки и эмоции;</w:t>
            </w:r>
          </w:p>
          <w:p w:rsidR="004C3644" w:rsidRPr="004C3644" w:rsidRDefault="004C3644" w:rsidP="004C3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«желтая шляпа» называет только «плюсы», все то, что понравилось на этом семинаре;</w:t>
            </w:r>
          </w:p>
          <w:p w:rsidR="004C3644" w:rsidRPr="004C3644" w:rsidRDefault="004C3644" w:rsidP="004C3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«черная шляпа» говорит о «минусах», т.е. что на семинаре не понравилось или что принять нельзя;</w:t>
            </w:r>
          </w:p>
          <w:p w:rsidR="004C3644" w:rsidRPr="004C3644" w:rsidRDefault="004C3644" w:rsidP="004C3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«красная шляпа» говорит только о чувствах, которые возникали в ходе семинара;</w:t>
            </w:r>
          </w:p>
          <w:p w:rsidR="004C3644" w:rsidRPr="004C3644" w:rsidRDefault="004C3644" w:rsidP="004C3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«зеленая шляпа» размышляет с позиции творчества - где и как еще можно использовать полученный опыт;</w:t>
            </w:r>
          </w:p>
          <w:p w:rsidR="004C3644" w:rsidRPr="004C3644" w:rsidRDefault="004C3644" w:rsidP="004C3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«синяя шляпа» делает выводы, обобщения, определяет ряд вопросов и проблем.</w:t>
            </w:r>
          </w:p>
          <w:p w:rsidR="004C3644" w:rsidRPr="004C3644" w:rsidRDefault="004C3644" w:rsidP="004C3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На обсуждение каждой группе дается 10 минут. Задание понятно? Тогда – начинаем работу.</w:t>
            </w:r>
          </w:p>
          <w:p w:rsidR="00920457" w:rsidRPr="000256BB" w:rsidRDefault="004C3644" w:rsidP="004C3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А теперь каждая «шляпа» представляет свой итог в той последовательности, которую мы озвучили.</w:t>
            </w:r>
          </w:p>
        </w:tc>
        <w:tc>
          <w:tcPr>
            <w:tcW w:w="2551" w:type="dxa"/>
          </w:tcPr>
          <w:p w:rsidR="00920457" w:rsidRDefault="006936CB" w:rsidP="005643F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подводят итоги занятия.</w:t>
            </w:r>
          </w:p>
        </w:tc>
        <w:tc>
          <w:tcPr>
            <w:tcW w:w="1701" w:type="dxa"/>
          </w:tcPr>
          <w:p w:rsidR="00920457" w:rsidRDefault="006936CB" w:rsidP="005643F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701" w:type="dxa"/>
          </w:tcPr>
          <w:p w:rsidR="00920457" w:rsidRDefault="00920457" w:rsidP="005643F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0457" w:rsidRPr="009B7794" w:rsidTr="00882FD6">
        <w:tc>
          <w:tcPr>
            <w:tcW w:w="1346" w:type="dxa"/>
          </w:tcPr>
          <w:p w:rsidR="00920457" w:rsidRPr="009B7794" w:rsidRDefault="009976F2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 занятия</w:t>
            </w:r>
          </w:p>
        </w:tc>
        <w:tc>
          <w:tcPr>
            <w:tcW w:w="1773" w:type="dxa"/>
          </w:tcPr>
          <w:p w:rsidR="00920457" w:rsidRPr="009B7794" w:rsidRDefault="00920457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C3644" w:rsidRPr="004C3644" w:rsidRDefault="004C3644" w:rsidP="004C3644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закончить наше занятие</w:t>
            </w: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хочется одной притчей о Хадже Насреддине. Пришел однажды Хаджа в свой приход и обратился к прихожанам: «Вы знаете, о чем я буду с вами говорить?» «Нет», - ответили прихожане. «Тогда мне не о чем с вами разговаривать»,- сказал Хаджа и ушел. На следующий день Хаджа снова пришел в приход и обратился к </w:t>
            </w:r>
            <w:proofErr w:type="gramStart"/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собравшимся</w:t>
            </w:r>
            <w:proofErr w:type="gramEnd"/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«Вы знаете, о чем я буду с вами говорить?» «Знаем», </w:t>
            </w:r>
            <w:proofErr w:type="gramStart"/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тветили прихожане. «Тогда мне не о чем с вами разговаривать», - сказал Хаджа и снова ушел. На третий день пришел Хаджа и обратился к </w:t>
            </w:r>
            <w:proofErr w:type="gramStart"/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собравшимся</w:t>
            </w:r>
            <w:proofErr w:type="gramEnd"/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«Вы знаете, о чем я буду с вами говорить?» И ответили прихожане: «Часть </w:t>
            </w: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людей знает, а часть - нет». «Тогда пусть те, кто знают, расскажут тем, кто не знает», - и ушел.</w:t>
            </w:r>
          </w:p>
          <w:p w:rsidR="004C3644" w:rsidRPr="004C3644" w:rsidRDefault="004C3644" w:rsidP="004C3644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 выбора в выборе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 и форм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над творческим проектом</w:t>
            </w: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всегда остается за вами: будете ли вы просто носителями информации или вы создадите такие условия, которые помогут детям самим добывать информацию и приобретать новый опыт. </w:t>
            </w:r>
          </w:p>
          <w:p w:rsidR="00920457" w:rsidRPr="009B7794" w:rsidRDefault="004C3644" w:rsidP="004C3644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644">
              <w:rPr>
                <w:rFonts w:ascii="Times New Roman" w:eastAsia="Calibri" w:hAnsi="Times New Roman" w:cs="Times New Roman"/>
                <w:sz w:val="24"/>
                <w:szCs w:val="24"/>
              </w:rPr>
              <w:t>Дерзайте, творите! Успехов вам! Спасибо за работу!</w:t>
            </w:r>
          </w:p>
        </w:tc>
        <w:tc>
          <w:tcPr>
            <w:tcW w:w="2551" w:type="dxa"/>
          </w:tcPr>
          <w:p w:rsidR="00920457" w:rsidRDefault="00920457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57" w:rsidRDefault="00920457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57" w:rsidRPr="009B7794" w:rsidRDefault="00920457" w:rsidP="00E2778B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23A85" w:rsidRDefault="00D23A85" w:rsidP="00DA2A56">
      <w:pPr>
        <w:jc w:val="center"/>
      </w:pPr>
    </w:p>
    <w:sectPr w:rsidR="00D23A85" w:rsidSect="00D23A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975"/>
    <w:multiLevelType w:val="hybridMultilevel"/>
    <w:tmpl w:val="C80E5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3285D"/>
    <w:multiLevelType w:val="hybridMultilevel"/>
    <w:tmpl w:val="623E7A72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>
    <w:nsid w:val="404B4B61"/>
    <w:multiLevelType w:val="hybridMultilevel"/>
    <w:tmpl w:val="2260293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58CB2800"/>
    <w:multiLevelType w:val="hybridMultilevel"/>
    <w:tmpl w:val="9DF067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2E5AAE"/>
    <w:multiLevelType w:val="hybridMultilevel"/>
    <w:tmpl w:val="C72ED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44B24"/>
    <w:multiLevelType w:val="hybridMultilevel"/>
    <w:tmpl w:val="D034DD98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6">
    <w:nsid w:val="77072A2C"/>
    <w:multiLevelType w:val="hybridMultilevel"/>
    <w:tmpl w:val="2D6CF74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56"/>
    <w:rsid w:val="00022BB4"/>
    <w:rsid w:val="00023556"/>
    <w:rsid w:val="000256BB"/>
    <w:rsid w:val="0002741E"/>
    <w:rsid w:val="00066DDB"/>
    <w:rsid w:val="00071DA3"/>
    <w:rsid w:val="0009219D"/>
    <w:rsid w:val="000B4048"/>
    <w:rsid w:val="00105685"/>
    <w:rsid w:val="001207EC"/>
    <w:rsid w:val="0012702C"/>
    <w:rsid w:val="00142D94"/>
    <w:rsid w:val="001462E1"/>
    <w:rsid w:val="00175AD7"/>
    <w:rsid w:val="00184859"/>
    <w:rsid w:val="00197E26"/>
    <w:rsid w:val="001C523C"/>
    <w:rsid w:val="001D6C2F"/>
    <w:rsid w:val="00217921"/>
    <w:rsid w:val="00282762"/>
    <w:rsid w:val="00283F77"/>
    <w:rsid w:val="00286812"/>
    <w:rsid w:val="002B0958"/>
    <w:rsid w:val="003234F3"/>
    <w:rsid w:val="003243F5"/>
    <w:rsid w:val="003415C3"/>
    <w:rsid w:val="00350C77"/>
    <w:rsid w:val="003A5C06"/>
    <w:rsid w:val="003B5714"/>
    <w:rsid w:val="003C5915"/>
    <w:rsid w:val="003D01B7"/>
    <w:rsid w:val="00420983"/>
    <w:rsid w:val="0046617F"/>
    <w:rsid w:val="004745E1"/>
    <w:rsid w:val="00491E0B"/>
    <w:rsid w:val="004B6122"/>
    <w:rsid w:val="004C2A1C"/>
    <w:rsid w:val="004C3644"/>
    <w:rsid w:val="005009DC"/>
    <w:rsid w:val="00560639"/>
    <w:rsid w:val="0056171C"/>
    <w:rsid w:val="00562C72"/>
    <w:rsid w:val="00571760"/>
    <w:rsid w:val="00571F9B"/>
    <w:rsid w:val="0059137C"/>
    <w:rsid w:val="005B7D01"/>
    <w:rsid w:val="00607E7F"/>
    <w:rsid w:val="00646FEA"/>
    <w:rsid w:val="00677A4A"/>
    <w:rsid w:val="006936CB"/>
    <w:rsid w:val="006D52E4"/>
    <w:rsid w:val="006E5653"/>
    <w:rsid w:val="00706ED9"/>
    <w:rsid w:val="00751E8C"/>
    <w:rsid w:val="00765CF4"/>
    <w:rsid w:val="007A126D"/>
    <w:rsid w:val="007C5F6A"/>
    <w:rsid w:val="007D7A2B"/>
    <w:rsid w:val="008213D3"/>
    <w:rsid w:val="00821C29"/>
    <w:rsid w:val="00843CD9"/>
    <w:rsid w:val="0085672F"/>
    <w:rsid w:val="00863953"/>
    <w:rsid w:val="0087509D"/>
    <w:rsid w:val="0087689F"/>
    <w:rsid w:val="00882FD6"/>
    <w:rsid w:val="00895481"/>
    <w:rsid w:val="00895536"/>
    <w:rsid w:val="008E5A1F"/>
    <w:rsid w:val="008F5DB9"/>
    <w:rsid w:val="00920457"/>
    <w:rsid w:val="0092161B"/>
    <w:rsid w:val="009976F2"/>
    <w:rsid w:val="009B006B"/>
    <w:rsid w:val="009C78A4"/>
    <w:rsid w:val="009E5EB8"/>
    <w:rsid w:val="00A038B7"/>
    <w:rsid w:val="00A1286C"/>
    <w:rsid w:val="00A24CF7"/>
    <w:rsid w:val="00A31C44"/>
    <w:rsid w:val="00A3772A"/>
    <w:rsid w:val="00AA4960"/>
    <w:rsid w:val="00AB1652"/>
    <w:rsid w:val="00AB57B3"/>
    <w:rsid w:val="00AC5B53"/>
    <w:rsid w:val="00AF4742"/>
    <w:rsid w:val="00B03B64"/>
    <w:rsid w:val="00B2304B"/>
    <w:rsid w:val="00B2340A"/>
    <w:rsid w:val="00B25721"/>
    <w:rsid w:val="00B369FC"/>
    <w:rsid w:val="00B57B7B"/>
    <w:rsid w:val="00B70CC7"/>
    <w:rsid w:val="00BB6F60"/>
    <w:rsid w:val="00BD68A6"/>
    <w:rsid w:val="00C312EE"/>
    <w:rsid w:val="00C364CA"/>
    <w:rsid w:val="00C421CE"/>
    <w:rsid w:val="00C8516B"/>
    <w:rsid w:val="00D00839"/>
    <w:rsid w:val="00D23A85"/>
    <w:rsid w:val="00D40343"/>
    <w:rsid w:val="00DA2A56"/>
    <w:rsid w:val="00DC60E8"/>
    <w:rsid w:val="00DD744C"/>
    <w:rsid w:val="00E200A7"/>
    <w:rsid w:val="00E5164D"/>
    <w:rsid w:val="00EC6233"/>
    <w:rsid w:val="00ED3916"/>
    <w:rsid w:val="00ED715D"/>
    <w:rsid w:val="00EF2580"/>
    <w:rsid w:val="00EF64F1"/>
    <w:rsid w:val="00F07AF6"/>
    <w:rsid w:val="00F5715F"/>
    <w:rsid w:val="00F80C59"/>
    <w:rsid w:val="00FB20C3"/>
    <w:rsid w:val="00FB6FB0"/>
    <w:rsid w:val="00FC4E7E"/>
    <w:rsid w:val="00FF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A56"/>
    <w:pPr>
      <w:ind w:left="720"/>
      <w:contextualSpacing/>
    </w:pPr>
  </w:style>
  <w:style w:type="table" w:styleId="a4">
    <w:name w:val="Table Grid"/>
    <w:basedOn w:val="a1"/>
    <w:uiPriority w:val="59"/>
    <w:rsid w:val="00DA2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D23A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D23A85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semiHidden/>
    <w:unhideWhenUsed/>
    <w:rsid w:val="00D23A8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D23A85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Indent 3"/>
    <w:basedOn w:val="a"/>
    <w:link w:val="32"/>
    <w:semiHidden/>
    <w:unhideWhenUsed/>
    <w:rsid w:val="00D23A8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D23A85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 Spacing"/>
    <w:uiPriority w:val="1"/>
    <w:qFormat/>
    <w:rsid w:val="00217921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5913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A56"/>
    <w:pPr>
      <w:ind w:left="720"/>
      <w:contextualSpacing/>
    </w:pPr>
  </w:style>
  <w:style w:type="table" w:styleId="a4">
    <w:name w:val="Table Grid"/>
    <w:basedOn w:val="a1"/>
    <w:uiPriority w:val="59"/>
    <w:rsid w:val="00DA2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D23A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D23A85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semiHidden/>
    <w:unhideWhenUsed/>
    <w:rsid w:val="00D23A8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D23A85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Indent 3"/>
    <w:basedOn w:val="a"/>
    <w:link w:val="32"/>
    <w:semiHidden/>
    <w:unhideWhenUsed/>
    <w:rsid w:val="00D23A8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D23A85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 Spacing"/>
    <w:uiPriority w:val="1"/>
    <w:qFormat/>
    <w:rsid w:val="00217921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5913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52E7E-B76B-4D13-9D30-E4E445F5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7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2016-03-28T01:27:00Z</cp:lastPrinted>
  <dcterms:created xsi:type="dcterms:W3CDTF">2016-03-15T01:10:00Z</dcterms:created>
  <dcterms:modified xsi:type="dcterms:W3CDTF">2016-05-19T06:03:00Z</dcterms:modified>
</cp:coreProperties>
</file>