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1C" w:rsidRDefault="00FD6B1C" w:rsidP="00FD6B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Пешкова И.А.</w:t>
      </w:r>
    </w:p>
    <w:p w:rsidR="00FD6B1C" w:rsidRDefault="00FD6B1C" w:rsidP="00FD6B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МБОУ «Гимназия №4» г. Курска</w:t>
      </w:r>
    </w:p>
    <w:p w:rsidR="00FD6B1C" w:rsidRPr="005B79E0" w:rsidRDefault="00FD6B1C" w:rsidP="00FD6B1C">
      <w:pPr>
        <w:pStyle w:val="a7"/>
        <w:spacing w:line="276" w:lineRule="auto"/>
        <w:ind w:left="720"/>
        <w:jc w:val="center"/>
        <w:rPr>
          <w:color w:val="333333"/>
          <w:sz w:val="28"/>
          <w:szCs w:val="28"/>
        </w:rPr>
      </w:pPr>
      <w:r w:rsidRPr="005B79E0">
        <w:rPr>
          <w:rStyle w:val="a8"/>
          <w:color w:val="333333"/>
          <w:sz w:val="28"/>
          <w:szCs w:val="28"/>
        </w:rPr>
        <w:t>Технологическая карта урока по учебному предмету «Литературное чтение» в 3-ем классе</w:t>
      </w:r>
    </w:p>
    <w:p w:rsidR="00FD6B1C" w:rsidRDefault="00FD6B1C" w:rsidP="00FD6B1C">
      <w:pPr>
        <w:pStyle w:val="a9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79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«Рассказы К.Г. Паустовского</w:t>
      </w:r>
      <w:r w:rsidRPr="005B79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466"/>
      </w:tblGrid>
      <w:tr w:rsidR="00FD6B1C" w:rsidRPr="00002367" w:rsidTr="006A13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Pr="00002367" w:rsidRDefault="00FD6B1C" w:rsidP="006A1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Pr="00002367" w:rsidRDefault="00FD6B1C" w:rsidP="006A1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Урок систематизации и обобщения знаний.</w:t>
            </w:r>
          </w:p>
        </w:tc>
      </w:tr>
      <w:tr w:rsidR="00FD6B1C" w:rsidRPr="00002367" w:rsidTr="006A13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Pr="00002367" w:rsidRDefault="00FD6B1C" w:rsidP="006A1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Default="00FD6B1C" w:rsidP="006A1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УМК «Начальная школа ХХΙ века»; </w:t>
            </w:r>
          </w:p>
          <w:p w:rsidR="00FD6B1C" w:rsidRPr="00002367" w:rsidRDefault="00FD6B1C" w:rsidP="006A1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Ефросинина Л.А., Оморокова М.И. «Литературное чтение».</w:t>
            </w:r>
          </w:p>
        </w:tc>
      </w:tr>
      <w:tr w:rsidR="00FD6B1C" w:rsidRPr="00002367" w:rsidTr="006A13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Pr="00002367" w:rsidRDefault="00FD6B1C" w:rsidP="006A1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Default="00FD6B1C" w:rsidP="001631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Заинтересовать учащихся творчеством К.Г. Паустовского. 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здать условия для более глубокого самостоятельного изучения его произведений.</w:t>
            </w:r>
          </w:p>
          <w:p w:rsidR="00FD6B1C" w:rsidRDefault="00FD6B1C" w:rsidP="001631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детей видеть внутреннюю красоту человека, красоту окружающего мира и воспитывать в них желание стать духовно-нравственными людьми.</w:t>
            </w:r>
          </w:p>
          <w:p w:rsidR="00FD6B1C" w:rsidRPr="002C308A" w:rsidRDefault="00FD6B1C" w:rsidP="001631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понимать и ценить хорошую детскую литературу.</w:t>
            </w:r>
          </w:p>
        </w:tc>
      </w:tr>
      <w:tr w:rsidR="00FD6B1C" w:rsidRPr="00002367" w:rsidTr="006A13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Pr="00002367" w:rsidRDefault="00FD6B1C" w:rsidP="006A1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Планируемые образовательные результаты (ли</w:t>
            </w: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</w:t>
            </w: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ностные, метапредметные, предметные):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Default="00FD6B1C" w:rsidP="006A13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0B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 xml:space="preserve">Личностные: </w:t>
            </w:r>
            <w:r w:rsidRPr="00FE0B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осознавать значимость чтения для личного развития;</w:t>
            </w:r>
            <w:r w:rsidRPr="00FE0B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ориентироваться в нравственном содержании и смысле поступков как собственных, так и окружающих людей; развивать доброжел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тельность, эмоционально-нравственную отзывчивость, понимание и сопереживание чувствам других людей; развивать навык сотрудн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чества со сверстниками.</w:t>
            </w:r>
          </w:p>
          <w:p w:rsidR="00FD6B1C" w:rsidRDefault="00FD6B1C" w:rsidP="006A13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lastRenderedPageBreak/>
              <w:t>Метапредметные:</w:t>
            </w:r>
            <w:r w:rsidRPr="00DA4C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планировать свои действия в соответствии 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ставленной целью и условиями её реализации; проявлять инициат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ву действия в учебном сотрудничестве; использовать внешнюю и внутреннюю речь для целеполагания, планирования и регуляции своей деятельности; устанавливать причинно-следственные связи; осваивать способы решения проблем творческого и поискового х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рактера. </w:t>
            </w:r>
          </w:p>
          <w:p w:rsidR="00FD6B1C" w:rsidRPr="00170556" w:rsidRDefault="00FD6B1C" w:rsidP="006A13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05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E0B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использовать разные виды чтения (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выборочное, пои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ковое); пользоваться справочными источниками для понимания и получения дополнительной информации; участвовать в беседе о прочитанной книге, выражать своё мнение и аргументировать свою точку зрения; оценивать поведение героев с точки зрения морали, формировать свою этическую позицию.</w:t>
            </w:r>
          </w:p>
        </w:tc>
      </w:tr>
      <w:tr w:rsidR="00FD6B1C" w:rsidRPr="00002367" w:rsidTr="006A13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Pr="00002367" w:rsidRDefault="00FD6B1C" w:rsidP="006A1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Pr="00002367" w:rsidRDefault="00FD6B1C" w:rsidP="002E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книг К.Г. Паустовского; компьютерная презентация; набор</w:t>
            </w:r>
            <w:r w:rsidR="002E65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карточек для работы в парах</w:t>
            </w:r>
            <w:r w:rsidR="002E65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в группе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(отрывки из восп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минаний и дневников К.Г. Паустовского; задания по прочитанным произведе</w:t>
            </w:r>
            <w:r w:rsidR="001631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ниям);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карточки  </w:t>
            </w:r>
            <w:r w:rsidR="00363F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зелёного,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жёлтого и красного цвета для 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флексии.</w:t>
            </w:r>
          </w:p>
        </w:tc>
      </w:tr>
      <w:tr w:rsidR="00FD6B1C" w:rsidRPr="00002367" w:rsidTr="006A13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Pr="00002367" w:rsidRDefault="00FD6B1C" w:rsidP="006A1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B1C" w:rsidRPr="00002367" w:rsidRDefault="00FD6B1C" w:rsidP="006A1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023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Проектор, компьютер, книги, карточки с заданиями.</w:t>
            </w:r>
          </w:p>
        </w:tc>
      </w:tr>
    </w:tbl>
    <w:p w:rsidR="00C54889" w:rsidRDefault="00C54889">
      <w:pPr>
        <w:rPr>
          <w:rFonts w:ascii="Times New Roman" w:hAnsi="Times New Roman" w:cs="Times New Roman"/>
          <w:sz w:val="28"/>
          <w:szCs w:val="28"/>
        </w:rPr>
      </w:pPr>
    </w:p>
    <w:p w:rsidR="0016312F" w:rsidRDefault="0016312F">
      <w:pPr>
        <w:rPr>
          <w:rFonts w:ascii="Times New Roman" w:hAnsi="Times New Roman" w:cs="Times New Roman"/>
          <w:sz w:val="28"/>
          <w:szCs w:val="28"/>
        </w:rPr>
      </w:pPr>
    </w:p>
    <w:p w:rsidR="0016312F" w:rsidRDefault="0016312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57"/>
        <w:gridCol w:w="5914"/>
        <w:gridCol w:w="2957"/>
        <w:gridCol w:w="2958"/>
      </w:tblGrid>
      <w:tr w:rsidR="00FC3FE4" w:rsidTr="006A13EE">
        <w:tc>
          <w:tcPr>
            <w:tcW w:w="2957" w:type="dxa"/>
            <w:vMerge w:val="restart"/>
          </w:tcPr>
          <w:p w:rsidR="00FC3FE4" w:rsidRDefault="00FC3FE4" w:rsidP="00FC3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8871" w:type="dxa"/>
            <w:gridSpan w:val="2"/>
          </w:tcPr>
          <w:p w:rsidR="00FC3FE4" w:rsidRDefault="00FC3FE4" w:rsidP="00FC3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педагогического взаимодействия</w:t>
            </w:r>
          </w:p>
        </w:tc>
        <w:tc>
          <w:tcPr>
            <w:tcW w:w="2958" w:type="dxa"/>
            <w:vMerge w:val="restart"/>
          </w:tcPr>
          <w:p w:rsidR="00FC3FE4" w:rsidRDefault="00FC3FE4" w:rsidP="00FC3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FC3FE4" w:rsidTr="006A13EE">
        <w:tc>
          <w:tcPr>
            <w:tcW w:w="2957" w:type="dxa"/>
            <w:vMerge/>
          </w:tcPr>
          <w:p w:rsidR="00FC3FE4" w:rsidRDefault="00FC3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4" w:type="dxa"/>
          </w:tcPr>
          <w:p w:rsidR="00FC3FE4" w:rsidRDefault="00FC3FE4" w:rsidP="00FC3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957" w:type="dxa"/>
          </w:tcPr>
          <w:p w:rsidR="00FC3FE4" w:rsidRDefault="00FC3FE4" w:rsidP="00FC3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FC3FE4" w:rsidRDefault="00FC3FE4" w:rsidP="00FC3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2958" w:type="dxa"/>
            <w:vMerge/>
          </w:tcPr>
          <w:p w:rsidR="00FC3FE4" w:rsidRDefault="00FC3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9C" w:rsidTr="006A13EE">
        <w:tc>
          <w:tcPr>
            <w:tcW w:w="2957" w:type="dxa"/>
          </w:tcPr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1.Организационный момент. Мотивация</w:t>
            </w:r>
          </w:p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деятельности.</w:t>
            </w:r>
          </w:p>
        </w:tc>
        <w:tc>
          <w:tcPr>
            <w:tcW w:w="5914" w:type="dxa"/>
          </w:tcPr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D7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Приветствует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учеников</w:t>
            </w:r>
            <w:r w:rsidRPr="00BA09D7">
              <w:rPr>
                <w:rFonts w:ascii="Times New Roman" w:hAnsi="Times New Roman" w:cs="Times New Roman"/>
                <w:i/>
                <w:sz w:val="28"/>
                <w:szCs w:val="28"/>
              </w:rPr>
              <w:t>, проверяет гото</w:t>
            </w:r>
            <w:r w:rsidRPr="00BA09D7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BA09D7">
              <w:rPr>
                <w:rFonts w:ascii="Times New Roman" w:hAnsi="Times New Roman" w:cs="Times New Roman"/>
                <w:i/>
                <w:sz w:val="28"/>
                <w:szCs w:val="28"/>
              </w:rPr>
              <w:t>ность к уроку. Настраивает детей на работу.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9C" w:rsidRPr="00442D02" w:rsidRDefault="00D9409C" w:rsidP="00D940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2D02">
              <w:rPr>
                <w:rFonts w:ascii="Times New Roman" w:hAnsi="Times New Roman" w:cs="Times New Roman"/>
                <w:i/>
                <w:sz w:val="28"/>
                <w:szCs w:val="28"/>
              </w:rPr>
              <w:t>Игра «Подари друг другу улыбку»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Давайте, ребята, улыбнёмся друг другу. Улыбка ничего не стоит, но много даёт. Она длится мгновение, но в памяти остаётся порой навсегда. Она создаёт атмосферу доброты.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дарите друг другу улыбку. Улыбайтесь, и вы будете нравиться людям!</w:t>
            </w:r>
          </w:p>
        </w:tc>
        <w:tc>
          <w:tcPr>
            <w:tcW w:w="2957" w:type="dxa"/>
          </w:tcPr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встают возле своих рабочих мест, приветствуют учит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ля. </w:t>
            </w:r>
          </w:p>
          <w:p w:rsidR="00D9409C" w:rsidRDefault="00D9409C" w:rsidP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 в игру «Под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 друг другу улы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ку».</w:t>
            </w:r>
          </w:p>
        </w:tc>
        <w:tc>
          <w:tcPr>
            <w:tcW w:w="2958" w:type="dxa"/>
          </w:tcPr>
          <w:p w:rsidR="00D9409C" w:rsidRDefault="00D9409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3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9409C" w:rsidRDefault="00D9409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положительное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ношение к школе, учебным занятиям, одноклассникам.</w:t>
            </w:r>
          </w:p>
          <w:p w:rsidR="00D9409C" w:rsidRDefault="00D9409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9C" w:rsidTr="006A13EE">
        <w:tc>
          <w:tcPr>
            <w:tcW w:w="2957" w:type="dxa"/>
          </w:tcPr>
          <w:p w:rsidR="00D9409C" w:rsidRDefault="00D9409C" w:rsidP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2.Постановка учебной задачи.</w:t>
            </w:r>
          </w:p>
        </w:tc>
        <w:tc>
          <w:tcPr>
            <w:tcW w:w="5914" w:type="dxa"/>
          </w:tcPr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на уроке чтения мы будем говорить о людях, которые просто не могут не нравит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ся, о людях добрых, сердечных и благородных. Это литературные герои. Прочитайте на экране названия рассказов, вспомните автора этих произведений.</w:t>
            </w:r>
          </w:p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(На экране слайд с названиями произведений).</w:t>
            </w: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94160D">
              <w:rPr>
                <w:noProof/>
                <w:lang w:eastAsia="ru-RU"/>
              </w:rPr>
              <w:drawing>
                <wp:inline distT="0" distB="0" distL="0" distR="0" wp14:anchorId="2FF8FABC" wp14:editId="7DB7BFDB">
                  <wp:extent cx="2476500" cy="164698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545" cy="166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Да, сегодня мы вспомним произведения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мечательного русского писателя К.Г. Паусто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и ответим на вопрос: «Чем же может быть интересен К.Г. Паустовский совреме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 молодым людям?»</w:t>
            </w:r>
          </w:p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(На экране слайд с портретом писателя).</w:t>
            </w: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4160D">
              <w:rPr>
                <w:noProof/>
                <w:lang w:eastAsia="ru-RU"/>
              </w:rPr>
              <w:drawing>
                <wp:inline distT="0" distB="0" distL="0" distR="0" wp14:anchorId="0D48324B" wp14:editId="25BE12EE">
                  <wp:extent cx="2378074" cy="1783556"/>
                  <wp:effectExtent l="0" t="0" r="381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202" cy="1798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на уроке будем работать по плану </w:t>
            </w:r>
            <w:r w:rsidRPr="0095702E">
              <w:rPr>
                <w:rFonts w:ascii="Times New Roman" w:hAnsi="Times New Roman" w:cs="Times New Roman"/>
                <w:i/>
                <w:sz w:val="28"/>
                <w:szCs w:val="28"/>
              </w:rPr>
              <w:t>(план записан на доске)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Знакомство с автором.</w:t>
            </w:r>
          </w:p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Работа с произведениями.</w:t>
            </w:r>
          </w:p>
          <w:p w:rsidR="00D9409C" w:rsidRDefault="00D9409C" w:rsidP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Ответ на вопрос: «Чем интересен К.Г. 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стовский современным молодым людям?»</w:t>
            </w:r>
          </w:p>
        </w:tc>
        <w:tc>
          <w:tcPr>
            <w:tcW w:w="2957" w:type="dxa"/>
          </w:tcPr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читают заголо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рассказов.  Наз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вают автора литер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турных произведений. </w:t>
            </w:r>
          </w:p>
          <w:p w:rsidR="00D9409C" w:rsidRDefault="00D9409C" w:rsidP="00D94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09C" w:rsidRPr="00AC3859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список заданий включен проблемный вопрос, создающий проблемную ситу</w:t>
            </w:r>
            <w:r w:rsidRPr="00AC3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3859">
              <w:rPr>
                <w:rFonts w:ascii="Times New Roman" w:hAnsi="Times New Roman" w:cs="Times New Roman"/>
                <w:sz w:val="28"/>
                <w:szCs w:val="28"/>
              </w:rPr>
              <w:t>цию, личностно зн</w:t>
            </w:r>
            <w:r w:rsidRPr="00AC3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3859">
              <w:rPr>
                <w:rFonts w:ascii="Times New Roman" w:hAnsi="Times New Roman" w:cs="Times New Roman"/>
                <w:sz w:val="28"/>
                <w:szCs w:val="28"/>
              </w:rPr>
              <w:t>чимую для учеников).</w:t>
            </w:r>
          </w:p>
        </w:tc>
        <w:tc>
          <w:tcPr>
            <w:tcW w:w="2958" w:type="dxa"/>
          </w:tcPr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3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Личностные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пробле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ситуации, актив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зация творческого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ношения учащихся к учёбе.</w:t>
            </w: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3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C1FB6" w:rsidRDefault="003C1FB6" w:rsidP="00AE3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принимать и сохр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нять цели, следовать им в учебной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ности;   умение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ствовать по плану и планировать свою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ятельность.</w:t>
            </w:r>
          </w:p>
        </w:tc>
      </w:tr>
      <w:tr w:rsidR="00D9409C" w:rsidTr="006A13EE">
        <w:tc>
          <w:tcPr>
            <w:tcW w:w="2957" w:type="dxa"/>
          </w:tcPr>
          <w:p w:rsidR="00D9409C" w:rsidRDefault="003C1FB6" w:rsidP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3.Выполнение заданий обобщающего хара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тера. </w:t>
            </w:r>
          </w:p>
        </w:tc>
        <w:tc>
          <w:tcPr>
            <w:tcW w:w="5914" w:type="dxa"/>
          </w:tcPr>
          <w:p w:rsidR="00F517E7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17E7">
              <w:rPr>
                <w:rFonts w:ascii="Times New Roman" w:hAnsi="Times New Roman" w:cs="Times New Roman"/>
                <w:sz w:val="28"/>
                <w:szCs w:val="28"/>
              </w:rPr>
              <w:t xml:space="preserve">Работаем по первому пункту плана. </w:t>
            </w:r>
          </w:p>
          <w:p w:rsidR="003C1FB6" w:rsidRDefault="00F517E7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Писатель знает себя лучше, чем критики и литературоведы. Вот почему я предлагаю вам отрывки из воспоминаний и дневников самого </w:t>
            </w: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К.Г. Паустовского.</w:t>
            </w:r>
          </w:p>
          <w:p w:rsidR="003C1FB6" w:rsidRDefault="003C1FB6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рассказывает К.Г. Паустовский о себе? Каким человеком он был?</w:t>
            </w:r>
          </w:p>
          <w:p w:rsidR="00AE36E9" w:rsidRDefault="003C1FB6" w:rsidP="003C1FB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(Работа в парах. </w:t>
            </w:r>
            <w:r w:rsidR="006A13EE">
              <w:rPr>
                <w:rFonts w:ascii="Times New Roman" w:hAnsi="Times New Roman" w:cs="Times New Roman"/>
                <w:i/>
                <w:sz w:val="28"/>
                <w:szCs w:val="28"/>
              </w:rPr>
              <w:t>На партах 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учеников 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точки с отрывками из дневников и писем К.Г. Паустовского. Дети соединяют парами 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точки с цитатами  и карточки, дающие 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рактеристику личностных качеств писателя).</w:t>
            </w:r>
          </w:p>
          <w:p w:rsidR="003C1FB6" w:rsidRDefault="00AE36E9" w:rsidP="003C1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Карточка </w:t>
            </w:r>
            <w:r w:rsidR="003C1FB6"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1.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 «Мы живём тихо, - всё из-за моей работы. Даже Листик (кот) от этого похудел, потому что он считает своей обязанностью с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деть на письменном столе и следить, чтобы я работал, а не лодырничал. Высиживает, выт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ращив глаза на ручку, по 5-6 часов. Конечно, этот кот предан литературе» </w:t>
            </w:r>
            <w:r w:rsidR="003C1FB6">
              <w:rPr>
                <w:rFonts w:ascii="Times New Roman" w:hAnsi="Times New Roman" w:cs="Times New Roman"/>
                <w:b/>
                <w:sz w:val="28"/>
                <w:szCs w:val="28"/>
              </w:rPr>
              <w:t>(Трудолюбивый, скромный человек).</w:t>
            </w:r>
          </w:p>
          <w:p w:rsidR="003C1FB6" w:rsidRDefault="00AE36E9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Карточка </w:t>
            </w:r>
            <w:r w:rsidR="003C1FB6"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2.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 «С детских лет мне хотелось ув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деть и испытать всё, что только может увидеть и испытать человек» </w:t>
            </w:r>
            <w:r w:rsidR="003C1FB6">
              <w:rPr>
                <w:rFonts w:ascii="Times New Roman" w:hAnsi="Times New Roman" w:cs="Times New Roman"/>
                <w:b/>
                <w:sz w:val="28"/>
                <w:szCs w:val="28"/>
              </w:rPr>
              <w:t>(Любознательный чел</w:t>
            </w:r>
            <w:r w:rsidR="003C1FB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C1FB6">
              <w:rPr>
                <w:rFonts w:ascii="Times New Roman" w:hAnsi="Times New Roman" w:cs="Times New Roman"/>
                <w:b/>
                <w:sz w:val="28"/>
                <w:szCs w:val="28"/>
              </w:rPr>
              <w:t>век).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1FB6" w:rsidRDefault="00AE36E9" w:rsidP="003C1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Карточка </w:t>
            </w:r>
            <w:r w:rsidR="003C1FB6"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3.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 «Желание всё знать, видеть, п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тешествовать, быть участником  разнообра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ных событий вылилось у меня в мечту о н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обыкновенной профессии. Она обязательно должна была быть связана с этой кипучей жизнью» </w:t>
            </w:r>
            <w:r w:rsidR="003C1FB6">
              <w:rPr>
                <w:rFonts w:ascii="Times New Roman" w:hAnsi="Times New Roman" w:cs="Times New Roman"/>
                <w:b/>
                <w:sz w:val="28"/>
                <w:szCs w:val="28"/>
              </w:rPr>
              <w:t>(Любознательный человек).</w:t>
            </w:r>
          </w:p>
          <w:p w:rsidR="003C1FB6" w:rsidRDefault="00AE36E9" w:rsidP="003C1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Карточка </w:t>
            </w:r>
            <w:r w:rsidR="003C1FB6"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4.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 «Семья наша была большая и 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разнообразная, склонная к занятиям иску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ством. В семье много пели, играли на рояле, благоговейно любили театр. До сих пор я хожу в театр, как на праздник»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</w:t>
            </w:r>
            <w:r w:rsidR="003C1FB6">
              <w:rPr>
                <w:rFonts w:ascii="Times New Roman" w:hAnsi="Times New Roman" w:cs="Times New Roman"/>
                <w:b/>
                <w:sz w:val="28"/>
                <w:szCs w:val="28"/>
              </w:rPr>
              <w:t>ультурный чел</w:t>
            </w:r>
            <w:r w:rsidR="003C1FB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C1FB6">
              <w:rPr>
                <w:rFonts w:ascii="Times New Roman" w:hAnsi="Times New Roman" w:cs="Times New Roman"/>
                <w:b/>
                <w:sz w:val="28"/>
                <w:szCs w:val="28"/>
              </w:rPr>
              <w:t>век).</w:t>
            </w:r>
          </w:p>
          <w:p w:rsidR="003C1FB6" w:rsidRDefault="00AE36E9" w:rsidP="003C1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Карточка </w:t>
            </w:r>
            <w:r w:rsidR="003C1FB6"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«Я понял, что значит любовь к своей земле, к каждой заросшей гусиной тр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вой колее дороги, к каждой старой ветле, к каждой чистой лужице, где отражаются пр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зрачный серп месяца, к каждому пересвисту птицы в лесной тишине»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(Н</w:t>
            </w:r>
            <w:r w:rsidR="003C1FB6">
              <w:rPr>
                <w:rFonts w:ascii="Times New Roman" w:hAnsi="Times New Roman" w:cs="Times New Roman"/>
                <w:b/>
                <w:sz w:val="28"/>
                <w:szCs w:val="28"/>
              </w:rPr>
              <w:t>аблюдательный, любящий природу).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1FB6" w:rsidRDefault="00AE36E9" w:rsidP="003C1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Карточка </w:t>
            </w:r>
            <w:r w:rsidR="003C1FB6" w:rsidRPr="00AE3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«Чем больше знает человек, тем полнее он воспринимает действительность, тем теснее его окружает поэзия и тем он счас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C1FB6">
              <w:rPr>
                <w:rFonts w:ascii="Times New Roman" w:hAnsi="Times New Roman" w:cs="Times New Roman"/>
                <w:sz w:val="28"/>
                <w:szCs w:val="28"/>
              </w:rPr>
              <w:t xml:space="preserve">ливее. Истинное счастье – это, прежде всего удел знающих, удел ищущих и мечтателей»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</w:t>
            </w:r>
            <w:r w:rsidR="003C1FB6">
              <w:rPr>
                <w:rFonts w:ascii="Times New Roman" w:hAnsi="Times New Roman" w:cs="Times New Roman"/>
                <w:b/>
                <w:sz w:val="28"/>
                <w:szCs w:val="28"/>
              </w:rPr>
              <w:t>бразованный человек).</w:t>
            </w:r>
          </w:p>
          <w:p w:rsidR="00AE36E9" w:rsidRPr="00341614" w:rsidRDefault="00AE36E9" w:rsidP="006A13E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1614">
              <w:rPr>
                <w:rFonts w:ascii="Times New Roman" w:hAnsi="Times New Roman" w:cs="Times New Roman"/>
                <w:i/>
                <w:sz w:val="28"/>
                <w:szCs w:val="28"/>
              </w:rPr>
              <w:t>(На экране  - слайд презентации).</w:t>
            </w:r>
          </w:p>
          <w:p w:rsidR="00D9409C" w:rsidRDefault="00AE3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94160D">
              <w:rPr>
                <w:noProof/>
                <w:lang w:eastAsia="ru-RU"/>
              </w:rPr>
              <w:drawing>
                <wp:inline distT="0" distB="0" distL="0" distR="0" wp14:anchorId="07E90A55" wp14:editId="123E1880">
                  <wp:extent cx="2330446" cy="1747837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710" cy="175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36E9" w:rsidRDefault="00AE36E9" w:rsidP="00AE36E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Обобщение ответов учеников. Рассказ учит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ля о К.Г. Паустовском.</w:t>
            </w:r>
          </w:p>
          <w:p w:rsidR="00AE36E9" w:rsidRDefault="00AE36E9" w:rsidP="00AE3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Паустовский ценил в людях богатство 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графии. Он проявлял внимание к человеческой судьбе. На всю жизнь, судя по письмам,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помнил будущий писатель слова отца: ты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пытаешь в жизни много значительного и инт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ресного, если сам будешь значительным 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тересным. Он стал таким. До конца дней много ездил, путешествовал, жил в разных местах, узнавал всё новых и новых людей, читал,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тал, часто отдыхал на природе, бродил по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сам, рыбачил. Он понял главное: биографию делают не столько внешние события, сколько внутренняя, богатая человеческими пережив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ниями жизнь. </w:t>
            </w:r>
          </w:p>
          <w:p w:rsidR="00F517E7" w:rsidRDefault="00AE36E9" w:rsidP="009E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Читая произведения Паустовского, у меня появилось такое чувство, что о чём бы он ни писал, он всегда выражал себя и всегда сам как бы присутствовал в своих произведениях.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могите мне подтвердить или опровергнуть эту мою мысль. А для этого давайте вспомним рассказы К.Г. Паустовского.</w:t>
            </w:r>
            <w:r w:rsidR="00F51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36E9" w:rsidRDefault="00F517E7" w:rsidP="009E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Работаем по второму пункту плана. </w:t>
            </w:r>
          </w:p>
        </w:tc>
        <w:tc>
          <w:tcPr>
            <w:tcW w:w="2957" w:type="dxa"/>
          </w:tcPr>
          <w:p w:rsidR="00AE36E9" w:rsidRDefault="00AE36E9" w:rsidP="00AE36E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3859" w:rsidRDefault="00AC3859" w:rsidP="00AE36E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3859" w:rsidRDefault="00AC3859" w:rsidP="00AE36E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3859" w:rsidRDefault="00AC3859" w:rsidP="00AE36E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3859" w:rsidRDefault="00AC3859" w:rsidP="00AE36E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3859" w:rsidRDefault="00AC3859" w:rsidP="00AE36E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3859" w:rsidRPr="001860C9" w:rsidRDefault="00AC3859" w:rsidP="00AE3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 xml:space="preserve">Дети соединяют </w:t>
            </w:r>
            <w:r w:rsidR="00BA2BF2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  <w:r w:rsidR="00BA2B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A2BF2"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кар</w:t>
            </w:r>
            <w:r w:rsidR="00BA2BF2">
              <w:rPr>
                <w:rFonts w:ascii="Times New Roman" w:hAnsi="Times New Roman" w:cs="Times New Roman"/>
                <w:sz w:val="28"/>
                <w:szCs w:val="28"/>
              </w:rPr>
              <w:t>точки с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 xml:space="preserve"> выск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зывания</w:t>
            </w:r>
            <w:r w:rsidR="00BA2BF2">
              <w:rPr>
                <w:rFonts w:ascii="Times New Roman" w:hAnsi="Times New Roman" w:cs="Times New Roman"/>
                <w:sz w:val="28"/>
                <w:szCs w:val="28"/>
              </w:rPr>
              <w:t>ми писателя и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 xml:space="preserve"> карточ</w:t>
            </w:r>
            <w:r w:rsidR="00BA2BF2">
              <w:rPr>
                <w:rFonts w:ascii="Times New Roman" w:hAnsi="Times New Roman" w:cs="Times New Roman"/>
                <w:sz w:val="28"/>
                <w:szCs w:val="28"/>
              </w:rPr>
              <w:t>ки, дающие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рактеристику ли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ностных качеств пис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теля.</w:t>
            </w:r>
          </w:p>
          <w:p w:rsidR="006A13EE" w:rsidRPr="001860C9" w:rsidRDefault="006A13EE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Ученики работают  в парах, самостоятельно распределяют и пл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нируют свою деятел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ность.</w:t>
            </w:r>
          </w:p>
          <w:p w:rsidR="006A13EE" w:rsidRPr="001860C9" w:rsidRDefault="006A13EE" w:rsidP="00AE3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Используют поиск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вое чтение, выделяют фразы, слова, подчё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кивающие особенн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сти характера писат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ля.</w:t>
            </w:r>
          </w:p>
          <w:p w:rsidR="006A13EE" w:rsidRDefault="006A13EE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 xml:space="preserve">Участвуют в диалоге </w:t>
            </w:r>
            <w:r w:rsidR="00186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с учителем и одн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классниками. Выск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зывают своё суждение в виде монолога (2-3 предложения).</w:t>
            </w: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Pr="001860C9" w:rsidRDefault="009E7C0C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859">
              <w:rPr>
                <w:rFonts w:ascii="Times New Roman" w:hAnsi="Times New Roman" w:cs="Times New Roman"/>
                <w:sz w:val="28"/>
                <w:szCs w:val="28"/>
              </w:rPr>
              <w:t>(В список заданий включен проблемный вопрос, создающий проблемную ситу</w:t>
            </w:r>
            <w:r w:rsidRPr="00AC3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3859">
              <w:rPr>
                <w:rFonts w:ascii="Times New Roman" w:hAnsi="Times New Roman" w:cs="Times New Roman"/>
                <w:sz w:val="28"/>
                <w:szCs w:val="28"/>
              </w:rPr>
              <w:t>цию, личностно зн</w:t>
            </w:r>
            <w:r w:rsidRPr="00AC38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3859">
              <w:rPr>
                <w:rFonts w:ascii="Times New Roman" w:hAnsi="Times New Roman" w:cs="Times New Roman"/>
                <w:sz w:val="28"/>
                <w:szCs w:val="28"/>
              </w:rPr>
              <w:t>чимую для учеников).</w:t>
            </w:r>
          </w:p>
          <w:p w:rsidR="00AE36E9" w:rsidRDefault="00AE3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9409C" w:rsidRDefault="00D94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3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A13EE" w:rsidRDefault="006A13EE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форм совместной учебной деятельности;</w:t>
            </w:r>
          </w:p>
          <w:p w:rsidR="006A13EE" w:rsidRDefault="006A13EE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ориентация в нра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ственном содержании и смысле как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ственных поступков, так и поступков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жающих людей.</w:t>
            </w:r>
          </w:p>
          <w:p w:rsidR="006A13EE" w:rsidRDefault="006A13EE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3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поиск и выделение необходимой инфо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мации;  моделиров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E6A3D">
              <w:rPr>
                <w:rFonts w:ascii="Times New Roman" w:hAnsi="Times New Roman" w:cs="Times New Roman"/>
                <w:sz w:val="28"/>
                <w:szCs w:val="28"/>
              </w:rPr>
              <w:t>ние;</w:t>
            </w:r>
          </w:p>
          <w:p w:rsidR="005E6A3D" w:rsidRPr="005E6A3D" w:rsidRDefault="005E6A3D" w:rsidP="005E6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- осознанное постро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ние речевого выск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зывания в соотве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ствии с задачами ко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муникации и соста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ление текстов в ус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ной форме;</w:t>
            </w:r>
          </w:p>
          <w:p w:rsidR="006A13EE" w:rsidRDefault="005E6A3D" w:rsidP="005E6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- установление анал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 xml:space="preserve">гий и причинно-следственных связей, 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построение рассужд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C0C" w:rsidRDefault="009E7C0C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EE" w:rsidRDefault="006A13EE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3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A13EE" w:rsidRDefault="006A13EE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пробле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ситуации, актив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зация творческого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ношения учащихся к учёбе.</w:t>
            </w: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B6" w:rsidTr="006A13EE">
        <w:tc>
          <w:tcPr>
            <w:tcW w:w="2957" w:type="dxa"/>
          </w:tcPr>
          <w:p w:rsidR="003C1FB6" w:rsidRPr="006A13EE" w:rsidRDefault="006A13EE" w:rsidP="004A5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Работа с литерату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ными произведени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  <w:r w:rsidR="004A54C5" w:rsidRPr="006A13EE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Формулирование </w:t>
            </w:r>
            <w:r w:rsidR="004A54C5" w:rsidRPr="006A13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выводов по изученн</w:t>
            </w:r>
            <w:r w:rsidR="004A54C5" w:rsidRPr="006A13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A54C5" w:rsidRPr="006A13EE">
              <w:rPr>
                <w:rFonts w:ascii="Times New Roman" w:hAnsi="Times New Roman" w:cs="Times New Roman"/>
                <w:sz w:val="28"/>
                <w:szCs w:val="28"/>
              </w:rPr>
              <w:t>му материалу.</w:t>
            </w:r>
          </w:p>
        </w:tc>
        <w:tc>
          <w:tcPr>
            <w:tcW w:w="5914" w:type="dxa"/>
          </w:tcPr>
          <w:p w:rsidR="006A13EE" w:rsidRDefault="006A13EE" w:rsidP="006A13E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(Ученики работают в группах, выполняют з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дания по карточкам).</w:t>
            </w:r>
          </w:p>
          <w:p w:rsidR="006A13EE" w:rsidRPr="006A13EE" w:rsidRDefault="006A13EE" w:rsidP="006A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A13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группа. Рассказ «Барсучий нос»:</w:t>
            </w:r>
          </w:p>
          <w:p w:rsidR="003C1FB6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От чьего лица ведётся рассказ? Почему рыб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 нравились выдумки мальчика? Подтверд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 словами из текста. Почему мальчик именно автора </w:t>
            </w:r>
            <w:r w:rsidR="00F51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позвал посмотреть, как барсук лечит свой нос?</w:t>
            </w:r>
          </w:p>
          <w:p w:rsidR="006A13EE" w:rsidRPr="006A13EE" w:rsidRDefault="006A13EE" w:rsidP="006A13E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1614">
              <w:rPr>
                <w:rFonts w:ascii="Times New Roman" w:hAnsi="Times New Roman" w:cs="Times New Roman"/>
                <w:i/>
                <w:sz w:val="28"/>
                <w:szCs w:val="28"/>
              </w:rPr>
              <w:t>(На экране  - слайд презентации).</w:t>
            </w:r>
          </w:p>
          <w:p w:rsidR="006A13EE" w:rsidRDefault="006A13EE" w:rsidP="006A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B749C">
              <w:rPr>
                <w:noProof/>
                <w:lang w:eastAsia="ru-RU"/>
              </w:rPr>
              <w:drawing>
                <wp:inline distT="0" distB="0" distL="0" distR="0" wp14:anchorId="733EB41F" wp14:editId="4791105B">
                  <wp:extent cx="2552700" cy="19145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320" cy="191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6A13EE" w:rsidRPr="00F070FA" w:rsidRDefault="006A13EE" w:rsidP="006A1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Ученики работают в группах, выполняют задания по карточкам. 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Определяют порядок (алгоритм) учебных действий для выпо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нения заданий к те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A54C5">
              <w:rPr>
                <w:rFonts w:ascii="Times New Roman" w:hAnsi="Times New Roman" w:cs="Times New Roman"/>
                <w:sz w:val="28"/>
                <w:szCs w:val="28"/>
              </w:rPr>
              <w:t>сту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1FB6" w:rsidRDefault="006A13EE" w:rsidP="004A5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Слушают вопросы учителя, ответы одн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классников и допо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няют их. Отвечают на вопросы и подчёрк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A54C5">
              <w:rPr>
                <w:rFonts w:ascii="Times New Roman" w:hAnsi="Times New Roman" w:cs="Times New Roman"/>
                <w:sz w:val="28"/>
                <w:szCs w:val="28"/>
              </w:rPr>
              <w:t>вают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и специфику текста (жанр, язык автора). Характеризуют героев и их поступки, по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тверждая ответ слов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ми из текста произв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070FA">
              <w:rPr>
                <w:rFonts w:ascii="Times New Roman" w:hAnsi="Times New Roman" w:cs="Times New Roman"/>
                <w:sz w:val="28"/>
                <w:szCs w:val="28"/>
              </w:rPr>
              <w:t>дения.</w:t>
            </w:r>
          </w:p>
        </w:tc>
        <w:tc>
          <w:tcPr>
            <w:tcW w:w="2958" w:type="dxa"/>
          </w:tcPr>
          <w:p w:rsidR="00AC3859" w:rsidRDefault="00AC3859" w:rsidP="00AC3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8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Личностные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C3859" w:rsidRDefault="00AC3859" w:rsidP="00AC3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форм совместной учебной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</w:t>
            </w:r>
          </w:p>
          <w:p w:rsidR="00AC3859" w:rsidRDefault="00AC3859" w:rsidP="00AC3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нравственно - этич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ориентация.</w:t>
            </w:r>
          </w:p>
          <w:p w:rsidR="00AC3859" w:rsidRDefault="00AC3859" w:rsidP="00AC3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8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C3859" w:rsidRDefault="00AC3859" w:rsidP="00AC3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взаимоде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ствовать со сверстн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 в учебной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тельности; </w:t>
            </w:r>
          </w:p>
          <w:p w:rsidR="00AC3859" w:rsidRDefault="00AC3859" w:rsidP="00AC3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к преод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лению трудностей, формирование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новки на поиск спос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бов разрешения 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ностей. </w:t>
            </w:r>
          </w:p>
          <w:p w:rsidR="00AC3859" w:rsidRDefault="00AC3859" w:rsidP="00AC3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8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C3859" w:rsidRDefault="00AC3859" w:rsidP="00AC3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строить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чевое высказывание в устной форме;</w:t>
            </w:r>
          </w:p>
          <w:p w:rsidR="003C1FB6" w:rsidRDefault="00AC3859" w:rsidP="00AC3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 наиболее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фективных способов решения задачи.</w:t>
            </w:r>
          </w:p>
        </w:tc>
      </w:tr>
      <w:tr w:rsidR="003C1FB6" w:rsidTr="006A13EE">
        <w:tc>
          <w:tcPr>
            <w:tcW w:w="2957" w:type="dxa"/>
          </w:tcPr>
          <w:p w:rsidR="00AC3859" w:rsidRPr="000B5D1A" w:rsidRDefault="00AC3859" w:rsidP="005C3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Pr="000B5D1A">
              <w:rPr>
                <w:rFonts w:ascii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4" w:type="dxa"/>
          </w:tcPr>
          <w:p w:rsidR="00AC3859" w:rsidRPr="000B5D1A" w:rsidRDefault="00AC3859" w:rsidP="00AC385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5D1A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вместе с учениками выполняет  ко</w:t>
            </w:r>
            <w:r w:rsidRPr="000B5D1A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0B5D1A">
              <w:rPr>
                <w:rFonts w:ascii="Times New Roman" w:hAnsi="Times New Roman" w:cs="Times New Roman"/>
                <w:i/>
                <w:sz w:val="28"/>
                <w:szCs w:val="28"/>
              </w:rPr>
              <w:t>плекс упражнений гимнастики для глаз.</w:t>
            </w:r>
          </w:p>
          <w:p w:rsidR="003C1FB6" w:rsidRDefault="003C1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3C1FB6" w:rsidRDefault="00AC3859" w:rsidP="00F07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выполняют  комплекс упражнений гимнастики для глаз.</w:t>
            </w:r>
          </w:p>
        </w:tc>
        <w:tc>
          <w:tcPr>
            <w:tcW w:w="2958" w:type="dxa"/>
          </w:tcPr>
          <w:p w:rsidR="003C1FB6" w:rsidRDefault="00F070FA" w:rsidP="005E6A3D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УУД:</w:t>
            </w:r>
          </w:p>
          <w:p w:rsidR="00F070FA" w:rsidRPr="00F070FA" w:rsidRDefault="00F070FA" w:rsidP="005E6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установка на здор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вый образ жизни.</w:t>
            </w:r>
          </w:p>
        </w:tc>
      </w:tr>
      <w:tr w:rsidR="003C1FB6" w:rsidTr="006A13EE">
        <w:tc>
          <w:tcPr>
            <w:tcW w:w="2957" w:type="dxa"/>
          </w:tcPr>
          <w:p w:rsidR="003C1FB6" w:rsidRDefault="00F070FA" w:rsidP="005C3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Работа с литерату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ными произведени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  <w:r w:rsidR="005C3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31DA" w:rsidRPr="006A13EE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Формулирование </w:t>
            </w:r>
            <w:r w:rsidR="005C31DA" w:rsidRPr="006A13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выводов по изученн</w:t>
            </w:r>
            <w:r w:rsidR="005C31DA" w:rsidRPr="006A13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C31DA" w:rsidRPr="006A13EE">
              <w:rPr>
                <w:rFonts w:ascii="Times New Roman" w:hAnsi="Times New Roman" w:cs="Times New Roman"/>
                <w:sz w:val="28"/>
                <w:szCs w:val="28"/>
              </w:rPr>
              <w:t>му материалу.</w:t>
            </w:r>
          </w:p>
        </w:tc>
        <w:tc>
          <w:tcPr>
            <w:tcW w:w="5914" w:type="dxa"/>
          </w:tcPr>
          <w:p w:rsidR="00F070FA" w:rsidRDefault="00F070FA" w:rsidP="00F070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(Ученики работают в группах, выполняют з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дания по карточкам).</w:t>
            </w:r>
          </w:p>
          <w:p w:rsidR="00F070FA" w:rsidRPr="00F070FA" w:rsidRDefault="00F070FA" w:rsidP="00F070F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0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группа. Рассказ «Кот-ворюга».</w:t>
            </w:r>
          </w:p>
          <w:p w:rsidR="00F070FA" w:rsidRPr="00A157DD" w:rsidRDefault="00F070FA" w:rsidP="00F07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Ребята, как вы думаете, почему кот перестал воровать?</w:t>
            </w:r>
          </w:p>
          <w:p w:rsidR="00F070FA" w:rsidRDefault="00F070FA" w:rsidP="00F07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7DD">
              <w:rPr>
                <w:rFonts w:ascii="Times New Roman" w:hAnsi="Times New Roman" w:cs="Times New Roman"/>
                <w:sz w:val="28"/>
                <w:szCs w:val="28"/>
              </w:rPr>
              <w:t xml:space="preserve">- В рассказе К.Г. Паустовского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описание кота даётся в разных местах. Попробуйте найти в рассказе эти части описания и составить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«устный портрет» кота-ворюги.</w:t>
            </w:r>
          </w:p>
          <w:p w:rsidR="00F070FA" w:rsidRDefault="00F070FA" w:rsidP="00F07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чувство юмора помогает писателю сд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лать рассказ интереснее? Перескажите самые смешные эпизоды рассказа.</w:t>
            </w:r>
          </w:p>
          <w:p w:rsidR="00F070FA" w:rsidRPr="00F070FA" w:rsidRDefault="00F070FA" w:rsidP="00F070F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1614">
              <w:rPr>
                <w:rFonts w:ascii="Times New Roman" w:hAnsi="Times New Roman" w:cs="Times New Roman"/>
                <w:i/>
                <w:sz w:val="28"/>
                <w:szCs w:val="28"/>
              </w:rPr>
              <w:t>(На экране  - слайд презентации).</w:t>
            </w:r>
          </w:p>
          <w:p w:rsidR="005E6A3D" w:rsidRDefault="00F0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E6A3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065B">
              <w:rPr>
                <w:noProof/>
                <w:lang w:eastAsia="ru-RU"/>
              </w:rPr>
              <w:drawing>
                <wp:inline distT="0" distB="0" distL="0" distR="0" wp14:anchorId="321B022F" wp14:editId="512F8836">
                  <wp:extent cx="2190750" cy="1572337"/>
                  <wp:effectExtent l="0" t="0" r="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858" cy="159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70FA" w:rsidRPr="00F070FA" w:rsidRDefault="00F070FA" w:rsidP="00F070F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0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 группа. Рассказ «Заячьи лапы».</w:t>
            </w:r>
          </w:p>
          <w:p w:rsidR="001E1653" w:rsidRDefault="00F070FA" w:rsidP="00F07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Паустовский в рассказе красочно описывает природу. Найдите и выразительно прочитайте эти описания. </w:t>
            </w:r>
          </w:p>
          <w:p w:rsidR="001E1653" w:rsidRDefault="001E1653" w:rsidP="00F07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070FA">
              <w:rPr>
                <w:rFonts w:ascii="Times New Roman" w:hAnsi="Times New Roman" w:cs="Times New Roman"/>
                <w:sz w:val="28"/>
                <w:szCs w:val="28"/>
              </w:rPr>
              <w:t xml:space="preserve">Как, по-вашему, автор относится к событиям и людям, о которых он рассказывает? </w:t>
            </w:r>
          </w:p>
          <w:p w:rsidR="003A1936" w:rsidRDefault="001E1653" w:rsidP="00F07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070FA">
              <w:rPr>
                <w:rFonts w:ascii="Times New Roman" w:hAnsi="Times New Roman" w:cs="Times New Roman"/>
                <w:sz w:val="28"/>
                <w:szCs w:val="28"/>
              </w:rPr>
              <w:t>С какими добрыми людьми встретились мы в рассказе «Заячьи лапы»?</w:t>
            </w:r>
          </w:p>
          <w:p w:rsidR="00F070FA" w:rsidRDefault="00F070FA" w:rsidP="003A19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1614">
              <w:rPr>
                <w:rFonts w:ascii="Times New Roman" w:hAnsi="Times New Roman" w:cs="Times New Roman"/>
                <w:i/>
                <w:sz w:val="28"/>
                <w:szCs w:val="28"/>
              </w:rPr>
              <w:t>(На экране  - слайд презентации).</w:t>
            </w:r>
          </w:p>
          <w:p w:rsidR="00F070FA" w:rsidRDefault="00F07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="005E6A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B749C">
              <w:rPr>
                <w:noProof/>
                <w:lang w:eastAsia="ru-RU"/>
              </w:rPr>
              <w:drawing>
                <wp:inline distT="0" distB="0" distL="0" distR="0" wp14:anchorId="1ECE1553" wp14:editId="6314CCF1">
                  <wp:extent cx="2349500" cy="17621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556" cy="1783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70FA" w:rsidRDefault="00F070FA" w:rsidP="00F070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(Во время фронтальной беседы на экране 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является схема).</w:t>
            </w:r>
          </w:p>
          <w:p w:rsidR="005E6A3D" w:rsidRDefault="00F070FA" w:rsidP="00F07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348">
              <w:rPr>
                <w:rFonts w:ascii="Times New Roman" w:hAnsi="Times New Roman" w:cs="Times New Roman"/>
                <w:sz w:val="28"/>
                <w:szCs w:val="28"/>
              </w:rPr>
              <w:t>- О чём писал свои произведения Паусто</w:t>
            </w:r>
            <w:r w:rsidRPr="004413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41348">
              <w:rPr>
                <w:rFonts w:ascii="Times New Roman" w:hAnsi="Times New Roman" w:cs="Times New Roman"/>
                <w:sz w:val="28"/>
                <w:szCs w:val="28"/>
              </w:rPr>
              <w:t>ский?</w:t>
            </w:r>
          </w:p>
          <w:p w:rsidR="001E1653" w:rsidRPr="006A13EE" w:rsidRDefault="001E1653" w:rsidP="001E16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1614">
              <w:rPr>
                <w:rFonts w:ascii="Times New Roman" w:hAnsi="Times New Roman" w:cs="Times New Roman"/>
                <w:i/>
                <w:sz w:val="28"/>
                <w:szCs w:val="28"/>
              </w:rPr>
              <w:t>(На экране  - слайд презентации).</w:t>
            </w:r>
          </w:p>
          <w:p w:rsidR="001E1653" w:rsidRDefault="001E1653" w:rsidP="00F07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94160D">
              <w:rPr>
                <w:noProof/>
                <w:lang w:eastAsia="ru-RU"/>
              </w:rPr>
              <w:drawing>
                <wp:inline distT="0" distB="0" distL="0" distR="0" wp14:anchorId="28F1C0CE" wp14:editId="5D7E6E69">
                  <wp:extent cx="2222496" cy="1666875"/>
                  <wp:effectExtent l="0" t="0" r="698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343" cy="167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1653" w:rsidRDefault="001E1653" w:rsidP="001E165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Обобщение ответов учеников. Рассказ учит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ля о К.Г. Паустовском.</w:t>
            </w:r>
          </w:p>
          <w:p w:rsidR="00F070FA" w:rsidRPr="00FF6CAB" w:rsidRDefault="001E1653" w:rsidP="00FF6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К.Г. Паустовский </w:t>
            </w:r>
            <w:r w:rsidR="00FF6CAB">
              <w:rPr>
                <w:rFonts w:ascii="Times New Roman" w:hAnsi="Times New Roman" w:cs="Times New Roman"/>
                <w:sz w:val="28"/>
                <w:szCs w:val="28"/>
              </w:rPr>
              <w:t xml:space="preserve">писал о красоте родной природы;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добрых, сердечных и благородных людях. С такими людьми мы встречаемся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рассказе «Корзина с еловыми шишками».</w:t>
            </w:r>
          </w:p>
          <w:p w:rsidR="003A1936" w:rsidRDefault="003A1936" w:rsidP="003A19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1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 группа.</w:t>
            </w:r>
          </w:p>
          <w:p w:rsidR="003A1936" w:rsidRDefault="003A1936" w:rsidP="003A19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1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Рассказ «Корзина с еловыми шишками».</w:t>
            </w:r>
          </w:p>
          <w:p w:rsidR="00FF6CAB" w:rsidRPr="003A1936" w:rsidRDefault="00FF6CAB" w:rsidP="00FF6C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1614">
              <w:rPr>
                <w:rFonts w:ascii="Times New Roman" w:hAnsi="Times New Roman" w:cs="Times New Roman"/>
                <w:i/>
                <w:sz w:val="28"/>
                <w:szCs w:val="28"/>
              </w:rPr>
              <w:t>(На экране  - слайд презентации).</w:t>
            </w:r>
          </w:p>
          <w:p w:rsidR="00FF6CAB" w:rsidRDefault="00FF6CAB" w:rsidP="003A19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B749C">
              <w:rPr>
                <w:noProof/>
                <w:lang w:eastAsia="ru-RU"/>
              </w:rPr>
              <w:drawing>
                <wp:inline distT="0" distB="0" distL="0" distR="0" wp14:anchorId="4D555B53" wp14:editId="5E9D594A">
                  <wp:extent cx="2540002" cy="1905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209" cy="191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6CAB" w:rsidRPr="003A1936" w:rsidRDefault="00FF6CAB" w:rsidP="003A19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F6CAB" w:rsidRDefault="003A1936" w:rsidP="003A1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Был ли Эдвард Григ счастливым человеком? Что делало его таковым? </w:t>
            </w:r>
          </w:p>
          <w:p w:rsidR="003A1936" w:rsidRDefault="00576C7B" w:rsidP="003A19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A193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3A1936" w:rsidRPr="00137AE2">
              <w:rPr>
                <w:rFonts w:ascii="Times New Roman" w:hAnsi="Times New Roman" w:cs="Times New Roman"/>
                <w:i/>
                <w:sz w:val="28"/>
                <w:szCs w:val="28"/>
              </w:rPr>
              <w:t>Прослушивание пьесы «Утро» из сюиты Э</w:t>
            </w:r>
            <w:r w:rsidR="003A1936" w:rsidRPr="00137AE2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3A1936" w:rsidRPr="00137AE2">
              <w:rPr>
                <w:rFonts w:ascii="Times New Roman" w:hAnsi="Times New Roman" w:cs="Times New Roman"/>
                <w:i/>
                <w:sz w:val="28"/>
                <w:szCs w:val="28"/>
              </w:rPr>
              <w:t>варда Грига «Пер Гюнт».</w:t>
            </w:r>
            <w:r w:rsidR="003A19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Рассказ учителя на фоне музыки). </w:t>
            </w:r>
          </w:p>
          <w:p w:rsidR="003A1936" w:rsidRPr="003A1936" w:rsidRDefault="00FF6CAB" w:rsidP="003A1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1936">
              <w:rPr>
                <w:rFonts w:ascii="Times New Roman" w:hAnsi="Times New Roman" w:cs="Times New Roman"/>
                <w:sz w:val="28"/>
                <w:szCs w:val="28"/>
              </w:rPr>
              <w:t xml:space="preserve">Закройте глаза. Представьте: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1936">
              <w:rPr>
                <w:rFonts w:ascii="Times New Roman" w:hAnsi="Times New Roman" w:cs="Times New Roman"/>
                <w:sz w:val="28"/>
                <w:szCs w:val="28"/>
              </w:rPr>
              <w:t>стройную д</w:t>
            </w:r>
            <w:r w:rsidR="003A193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A1936">
              <w:rPr>
                <w:rFonts w:ascii="Times New Roman" w:hAnsi="Times New Roman" w:cs="Times New Roman"/>
                <w:sz w:val="28"/>
                <w:szCs w:val="28"/>
              </w:rPr>
              <w:t>вушку с тяжёлыми русыми длинными косами цвета старого золота, красивую, с сияющими большими зелёными глазами, одетую в дли</w:t>
            </w:r>
            <w:r w:rsidR="003A193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A1936">
              <w:rPr>
                <w:rFonts w:ascii="Times New Roman" w:hAnsi="Times New Roman" w:cs="Times New Roman"/>
                <w:sz w:val="28"/>
                <w:szCs w:val="28"/>
              </w:rPr>
              <w:t>ное театральное чёрное платье из таинственн</w:t>
            </w:r>
            <w:r w:rsidR="003A19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A1936">
              <w:rPr>
                <w:rFonts w:ascii="Times New Roman" w:hAnsi="Times New Roman" w:cs="Times New Roman"/>
                <w:sz w:val="28"/>
                <w:szCs w:val="28"/>
              </w:rPr>
              <w:t xml:space="preserve">го бархата. Концерт проходит в парке на заре, стоят белые ночи. Всё так необычно и чудесно, что ждёшь: вот-вот произойдёт чудо. И чудо, </w:t>
            </w:r>
            <w:r w:rsidR="003A1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действительно, происходит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A193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76C7B" w:rsidRDefault="007954FC" w:rsidP="005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чудо произошло в рассказе «Корзина с еловыми шишками»?</w:t>
            </w:r>
          </w:p>
          <w:p w:rsidR="007954FC" w:rsidRDefault="007954FC" w:rsidP="0079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C7B">
              <w:rPr>
                <w:rFonts w:ascii="Times New Roman" w:hAnsi="Times New Roman" w:cs="Times New Roman"/>
                <w:sz w:val="28"/>
                <w:szCs w:val="28"/>
              </w:rPr>
              <w:t>- Почему плакала Дагни, слушая музыку Э</w:t>
            </w:r>
            <w:r w:rsidR="00576C7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76C7B">
              <w:rPr>
                <w:rFonts w:ascii="Times New Roman" w:hAnsi="Times New Roman" w:cs="Times New Roman"/>
                <w:sz w:val="28"/>
                <w:szCs w:val="28"/>
              </w:rPr>
              <w:t xml:space="preserve">варда Грига? </w:t>
            </w:r>
          </w:p>
          <w:p w:rsidR="00F070FA" w:rsidRDefault="00576C7B" w:rsidP="005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каких ещё </w:t>
            </w:r>
            <w:r w:rsidR="007954FC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произведениях Паустовского происхо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дят добрые чудеса?</w:t>
            </w:r>
            <w:r w:rsidR="00795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3A1936" w:rsidRPr="003A1936" w:rsidRDefault="003A1936" w:rsidP="003A1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 работают в группах, выполняют задания по карточкам.</w:t>
            </w:r>
          </w:p>
          <w:p w:rsidR="003C1FB6" w:rsidRDefault="003A1936" w:rsidP="003A1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Используют умение читать молча для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иска информации в произведении.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производят текст: п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ресказ, словесное р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сование. Работают с иллюстрациями, об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ясняя их значение для понимания произв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дения, сравнивают своё представление о прочитанном с илл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страцией. Пересказ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вают кратко, инсцен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руют отдельные эп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зоды. Интерпретир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ют текст произвед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936">
              <w:rPr>
                <w:rFonts w:ascii="Times New Roman" w:hAnsi="Times New Roman" w:cs="Times New Roman"/>
                <w:sz w:val="28"/>
                <w:szCs w:val="28"/>
              </w:rPr>
              <w:t>выбор эпизода и его пересказ от имени автора или героя.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1936" w:rsidRPr="00707E45" w:rsidRDefault="003A1936" w:rsidP="003A1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Выбирают и испол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зуют интонационные средства выразител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ности: тон, темп, па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зы и логические уд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рения.</w:t>
            </w:r>
          </w:p>
          <w:p w:rsidR="003A1936" w:rsidRPr="003A1936" w:rsidRDefault="00545A5D" w:rsidP="003A1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E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Определяют главную мысл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произведения, находят в текстах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 xml:space="preserve"> сл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ва и предложения, подтверждающие главную мысль. Ан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лизируют и выделяют образ главного героя. Рассказывают о гер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 произведений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 xml:space="preserve"> (портрет, поступки, чувства, состояния), используя худож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07E45">
              <w:rPr>
                <w:rFonts w:ascii="Times New Roman" w:hAnsi="Times New Roman" w:cs="Times New Roman"/>
                <w:sz w:val="28"/>
                <w:szCs w:val="28"/>
              </w:rPr>
              <w:t>ственные средства.</w:t>
            </w:r>
          </w:p>
        </w:tc>
        <w:tc>
          <w:tcPr>
            <w:tcW w:w="2958" w:type="dxa"/>
          </w:tcPr>
          <w:p w:rsidR="00545A5D" w:rsidRDefault="00545A5D" w:rsidP="00545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A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Личностные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5A5D" w:rsidRDefault="00545A5D" w:rsidP="00545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форм совместной учебной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</w:t>
            </w:r>
          </w:p>
          <w:p w:rsidR="00545A5D" w:rsidRDefault="00545A5D" w:rsidP="00545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готовности к сотрудничеству;</w:t>
            </w:r>
          </w:p>
          <w:p w:rsidR="00545A5D" w:rsidRDefault="00545A5D" w:rsidP="00545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нравственно-этическая ориентация.</w:t>
            </w:r>
          </w:p>
          <w:p w:rsidR="00545A5D" w:rsidRDefault="00545A5D" w:rsidP="00545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A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5A5D" w:rsidRDefault="00545A5D" w:rsidP="00545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взаимоде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ствовать со сверстн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 в учебной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тельности; </w:t>
            </w:r>
          </w:p>
          <w:p w:rsidR="00545A5D" w:rsidRDefault="00545A5D" w:rsidP="00545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к преод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лению трудностей, формирование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новки на поиск спос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бов разрешения 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ностей.</w:t>
            </w:r>
          </w:p>
          <w:p w:rsidR="003C1FB6" w:rsidRDefault="00545A5D" w:rsidP="005E6A3D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45A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 УУД:</w:t>
            </w:r>
          </w:p>
          <w:p w:rsidR="00545A5D" w:rsidRDefault="00545A5D" w:rsidP="005E6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активное использ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речевых средств для решения комм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никативных и позн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вательных задач</w:t>
            </w:r>
            <w:r w:rsidR="005E6A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6A3D" w:rsidRDefault="005E6A3D" w:rsidP="005E6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слушать собеседника и вести диалог; готовность признавать возмо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ность существования различных точек зр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и права каждого иметь свою; излож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своего мнения и аргументация своей точки зрения и оценки событий.</w:t>
            </w:r>
          </w:p>
          <w:p w:rsidR="00545A5D" w:rsidRPr="005E6A3D" w:rsidRDefault="00545A5D" w:rsidP="005E6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A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5A5D" w:rsidRPr="005E6A3D" w:rsidRDefault="00545A5D" w:rsidP="005E6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- осознанное постро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ние речевого выск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зывания в соотве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ствии с задачами ко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муникации и соста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ление текстов в ус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ной форме;</w:t>
            </w:r>
          </w:p>
          <w:p w:rsidR="00545A5D" w:rsidRPr="00545A5D" w:rsidRDefault="00545A5D" w:rsidP="005E6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- установление анал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гий и причинно-следственных связей, построение рассужд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</w:tc>
      </w:tr>
      <w:tr w:rsidR="005E6A3D" w:rsidTr="006A13EE">
        <w:tc>
          <w:tcPr>
            <w:tcW w:w="2957" w:type="dxa"/>
          </w:tcPr>
          <w:p w:rsidR="005E6A3D" w:rsidRDefault="005E6A3D" w:rsidP="0079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  <w:r w:rsidR="007954FC">
              <w:rPr>
                <w:rFonts w:ascii="Times New Roman" w:hAnsi="Times New Roman" w:cs="Times New Roman"/>
                <w:sz w:val="28"/>
                <w:szCs w:val="28"/>
              </w:rPr>
              <w:t>Итог урока.</w:t>
            </w:r>
          </w:p>
        </w:tc>
        <w:tc>
          <w:tcPr>
            <w:tcW w:w="5914" w:type="dxa"/>
          </w:tcPr>
          <w:p w:rsidR="007954FC" w:rsidRDefault="007954FC" w:rsidP="0079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вернёмся к началу нашего разговора.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 xml:space="preserve"> Ответьте на вопрос, заданный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начале урока. «Согласны ли вы с утверждением, что 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тель, о чём бы он ни писал, всегда выражает себя и всегда сам как бы присутствует в своих произведениях?»  Попробуйте объяснить вашу точку зрения. </w:t>
            </w:r>
          </w:p>
          <w:p w:rsidR="007954FC" w:rsidRDefault="007954FC" w:rsidP="007954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(Обобщение ответов учеников. Чтение учит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лем отрывка из дневника писателя).</w:t>
            </w:r>
          </w:p>
          <w:p w:rsidR="007954FC" w:rsidRDefault="007954FC" w:rsidP="0079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Вот как писал К.Г. Паустовский в своём  дневнике: «Я могу сказать, что всегда жил со своими героями одной жизнью, всегда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мился открыть в них добрые черты, показать их сущность, их незаметное порой своеобр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зие. Я всегда был с любимыми своими героями во всех обстоятельствах их жизни – в горе и счастье, в борьбе и тревогах, в победах 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удачах».</w:t>
            </w:r>
          </w:p>
          <w:p w:rsidR="00EB1535" w:rsidRDefault="007954FC" w:rsidP="0079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же прекрасного открыли мы сегодня с вами в рассказах Паустовского? </w:t>
            </w:r>
          </w:p>
          <w:p w:rsidR="005E6A3D" w:rsidRDefault="00EB1535" w:rsidP="0079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 xml:space="preserve">Ответьте 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 xml:space="preserve">ещё 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 xml:space="preserve">один 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>вопрос, заданный в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>начале уро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>ка: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54FC">
              <w:rPr>
                <w:rFonts w:ascii="Times New Roman" w:hAnsi="Times New Roman" w:cs="Times New Roman"/>
                <w:sz w:val="28"/>
                <w:szCs w:val="28"/>
              </w:rPr>
              <w:t>Чем же интересен К.Г. Па</w:t>
            </w:r>
            <w:r w:rsidR="007954F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954FC">
              <w:rPr>
                <w:rFonts w:ascii="Times New Roman" w:hAnsi="Times New Roman" w:cs="Times New Roman"/>
                <w:sz w:val="28"/>
                <w:szCs w:val="28"/>
              </w:rPr>
              <w:t>стовский вам, с</w:t>
            </w:r>
            <w:r w:rsidR="007954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954FC">
              <w:rPr>
                <w:rFonts w:ascii="Times New Roman" w:hAnsi="Times New Roman" w:cs="Times New Roman"/>
                <w:sz w:val="28"/>
                <w:szCs w:val="28"/>
              </w:rPr>
              <w:t>временным молодым людям?</w:t>
            </w:r>
            <w:r w:rsidR="002C39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1535" w:rsidRDefault="00EB1535" w:rsidP="007954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(Обобщение ответов учеников).</w:t>
            </w:r>
          </w:p>
          <w:p w:rsidR="00EB1535" w:rsidRPr="00EB1535" w:rsidRDefault="00EB1535" w:rsidP="00EB15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535">
              <w:rPr>
                <w:rFonts w:ascii="Times New Roman" w:hAnsi="Times New Roman" w:cs="Times New Roman"/>
                <w:sz w:val="28"/>
                <w:szCs w:val="28"/>
              </w:rPr>
              <w:t>- Я считаю, что произведения К.Г. Паустовск</w:t>
            </w:r>
            <w:r w:rsidRPr="00EB15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1535"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учат любить родную природу, быть набл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дательными, видеть в обычном необычное. Они учат нас  быть честными, способными признать и самим исправить свою вину; учат таким важным человеческим качествам, как доброта, отзывчивость, милосердие, которые так необходимы в жизни.</w:t>
            </w:r>
          </w:p>
        </w:tc>
        <w:tc>
          <w:tcPr>
            <w:tcW w:w="2957" w:type="dxa"/>
          </w:tcPr>
          <w:p w:rsidR="005E6A3D" w:rsidRDefault="007954FC" w:rsidP="0059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0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Участвуют в диалоге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с учителем и одн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классниками. Выск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зыва</w:t>
            </w:r>
            <w:r w:rsidR="000F6479">
              <w:rPr>
                <w:rFonts w:ascii="Times New Roman" w:hAnsi="Times New Roman" w:cs="Times New Roman"/>
                <w:sz w:val="28"/>
                <w:szCs w:val="28"/>
              </w:rPr>
              <w:t>ют свои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 xml:space="preserve"> сужд</w:t>
            </w:r>
            <w:r w:rsidRPr="001860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F6479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42EB0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Сравнивают о</w:t>
            </w:r>
            <w:r w:rsidR="00942EB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2EB0">
              <w:rPr>
                <w:rFonts w:ascii="Times New Roman" w:hAnsi="Times New Roman" w:cs="Times New Roman"/>
                <w:sz w:val="28"/>
                <w:szCs w:val="28"/>
              </w:rPr>
              <w:t>разы героев, авторское отношение к ним; в</w:t>
            </w:r>
            <w:r w:rsidR="00942EB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42EB0">
              <w:rPr>
                <w:rFonts w:ascii="Times New Roman" w:hAnsi="Times New Roman" w:cs="Times New Roman"/>
                <w:sz w:val="28"/>
                <w:szCs w:val="28"/>
              </w:rPr>
              <w:t>ражают своё отнош</w:t>
            </w:r>
            <w:r w:rsidR="00942EB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D3D5C">
              <w:rPr>
                <w:rFonts w:ascii="Times New Roman" w:hAnsi="Times New Roman" w:cs="Times New Roman"/>
                <w:sz w:val="28"/>
                <w:szCs w:val="28"/>
              </w:rPr>
              <w:t>ние к героям и пис</w:t>
            </w:r>
            <w:r w:rsidR="002D3D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3D5C">
              <w:rPr>
                <w:rFonts w:ascii="Times New Roman" w:hAnsi="Times New Roman" w:cs="Times New Roman"/>
                <w:sz w:val="28"/>
                <w:szCs w:val="28"/>
              </w:rPr>
              <w:t>телю.</w:t>
            </w:r>
            <w:r w:rsidR="00942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2A6F" w:rsidRDefault="008F2A6F" w:rsidP="0059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C6B43">
              <w:rPr>
                <w:rFonts w:ascii="Times New Roman" w:hAnsi="Times New Roman" w:cs="Times New Roman"/>
                <w:sz w:val="28"/>
                <w:szCs w:val="28"/>
              </w:rPr>
              <w:t>блемные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</w:t>
            </w:r>
            <w:r w:rsidR="00DC6B4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C6B43">
              <w:rPr>
                <w:rFonts w:ascii="Times New Roman" w:hAnsi="Times New Roman" w:cs="Times New Roman"/>
                <w:sz w:val="28"/>
                <w:szCs w:val="28"/>
              </w:rPr>
              <w:t xml:space="preserve">данные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вначале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2958" w:type="dxa"/>
          </w:tcPr>
          <w:p w:rsidR="00942EB0" w:rsidRDefault="00942EB0" w:rsidP="00942EB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45A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 УУД:</w:t>
            </w:r>
          </w:p>
          <w:p w:rsidR="00942EB0" w:rsidRDefault="00942EB0" w:rsidP="00942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слушать собеседника и вести диалог; готовность признавать возмо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ность существования различных точек зр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и права каждого иметь свою; излож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своего мнения и аргументация своей точки зрения и оценки событий.</w:t>
            </w:r>
          </w:p>
          <w:p w:rsidR="00942EB0" w:rsidRPr="005E6A3D" w:rsidRDefault="00942EB0" w:rsidP="00942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A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42EB0" w:rsidRPr="005E6A3D" w:rsidRDefault="00942EB0" w:rsidP="00942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- осознанное постро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ние речевого выск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зывания в соотве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ствии с задачами ко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6A3D">
              <w:rPr>
                <w:rFonts w:ascii="Times New Roman" w:hAnsi="Times New Roman" w:cs="Times New Roman"/>
                <w:sz w:val="28"/>
                <w:szCs w:val="28"/>
              </w:rPr>
              <w:t>муникации</w:t>
            </w:r>
            <w:r w:rsidR="006D22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6A3D" w:rsidRDefault="005E6A3D" w:rsidP="00942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A3D" w:rsidTr="006A13EE">
        <w:tc>
          <w:tcPr>
            <w:tcW w:w="2957" w:type="dxa"/>
          </w:tcPr>
          <w:p w:rsidR="005E6A3D" w:rsidRDefault="00942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Задание на дом.</w:t>
            </w:r>
          </w:p>
        </w:tc>
        <w:tc>
          <w:tcPr>
            <w:tcW w:w="5914" w:type="dxa"/>
          </w:tcPr>
          <w:p w:rsidR="005E6A3D" w:rsidRDefault="00942EB0" w:rsidP="00357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качестве домашнего задания я предлагаю вам поразмышлять над вопросом: «Что бы вы хотели изменить в себе, читая рассказы К.Г. Паустовского»</w:t>
            </w:r>
            <w:r w:rsidR="00357DB1">
              <w:rPr>
                <w:rFonts w:ascii="Times New Roman" w:hAnsi="Times New Roman" w:cs="Times New Roman"/>
                <w:sz w:val="28"/>
                <w:szCs w:val="28"/>
              </w:rPr>
              <w:t>.  Напишите несколько предл</w:t>
            </w:r>
            <w:r w:rsidR="00357D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7DB1">
              <w:rPr>
                <w:rFonts w:ascii="Times New Roman" w:hAnsi="Times New Roman" w:cs="Times New Roman"/>
                <w:sz w:val="28"/>
                <w:szCs w:val="28"/>
              </w:rPr>
              <w:t>жений на заданную тему.</w:t>
            </w:r>
          </w:p>
          <w:p w:rsidR="006D2262" w:rsidRPr="006D2262" w:rsidRDefault="00942EB0" w:rsidP="006D226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D2262" w:rsidRPr="00341614">
              <w:rPr>
                <w:rFonts w:ascii="Times New Roman" w:hAnsi="Times New Roman" w:cs="Times New Roman"/>
                <w:i/>
                <w:sz w:val="28"/>
                <w:szCs w:val="28"/>
              </w:rPr>
              <w:t>(На экране  - слайд презентации).</w:t>
            </w:r>
          </w:p>
          <w:p w:rsidR="00942EB0" w:rsidRDefault="006D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942EB0" w:rsidRPr="00BB749C">
              <w:rPr>
                <w:noProof/>
                <w:lang w:eastAsia="ru-RU"/>
              </w:rPr>
              <w:drawing>
                <wp:inline distT="0" distB="0" distL="0" distR="0" wp14:anchorId="01887815" wp14:editId="6B736869">
                  <wp:extent cx="2206292" cy="1595519"/>
                  <wp:effectExtent l="0" t="0" r="381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026" cy="1613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2EB0" w:rsidRDefault="00942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E6A3D" w:rsidRDefault="00511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записывают задание в дневники.</w:t>
            </w:r>
          </w:p>
        </w:tc>
        <w:tc>
          <w:tcPr>
            <w:tcW w:w="2958" w:type="dxa"/>
          </w:tcPr>
          <w:p w:rsidR="005E6A3D" w:rsidRDefault="00357DB1" w:rsidP="00357DB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7D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Метапредметные УУД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357DB1" w:rsidRPr="00357DB1" w:rsidRDefault="00357DB1" w:rsidP="00357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осознанное постро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речевого выск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зывания в соотве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ствии с задачами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муникации и 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 текста в 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менной форме.</w:t>
            </w:r>
          </w:p>
        </w:tc>
      </w:tr>
      <w:tr w:rsidR="006D2262" w:rsidTr="006A13EE">
        <w:tc>
          <w:tcPr>
            <w:tcW w:w="2957" w:type="dxa"/>
          </w:tcPr>
          <w:p w:rsidR="006D2262" w:rsidRDefault="006D2262" w:rsidP="0059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9.Рефлексия.</w:t>
            </w:r>
          </w:p>
        </w:tc>
        <w:tc>
          <w:tcPr>
            <w:tcW w:w="5914" w:type="dxa"/>
          </w:tcPr>
          <w:p w:rsidR="0059358B" w:rsidRDefault="0059358B" w:rsidP="0059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предлагаю вам самим оценить свою работу. Подумайте, узнали ли вы на уроке что-то новое, работали ли активно:</w:t>
            </w:r>
          </w:p>
          <w:p w:rsidR="0059358B" w:rsidRDefault="0059358B" w:rsidP="0059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58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Карточка зелёного 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урок прошёл 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но: я активно участвовал в работе класса, с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даниями справился успешно. Я доволен собой!</w:t>
            </w:r>
          </w:p>
          <w:p w:rsidR="0059358B" w:rsidRDefault="0059358B" w:rsidP="0059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Карточка жёлтого цвета: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сегодня на уроке </w:t>
            </w:r>
            <w:r w:rsidR="005F3EBB">
              <w:rPr>
                <w:rFonts w:ascii="Times New Roman" w:hAnsi="Times New Roman" w:cs="Times New Roman"/>
                <w:sz w:val="28"/>
                <w:szCs w:val="28"/>
              </w:rPr>
              <w:t xml:space="preserve">некоторые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оказались </w:t>
            </w:r>
            <w:r w:rsidR="005F3EBB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такими уж лёгкими. Мне было трудно, но я справился. Я вполне 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 собой!</w:t>
            </w:r>
          </w:p>
          <w:p w:rsidR="0059358B" w:rsidRPr="0059358B" w:rsidRDefault="0059358B" w:rsidP="0059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Карточка красного цвета: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уроке оказались слишком трудными. Мне нужна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мощь.</w:t>
            </w:r>
          </w:p>
          <w:p w:rsidR="006D2262" w:rsidRPr="00371F6F" w:rsidRDefault="006D2262" w:rsidP="005935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 благодарна за то общение, которое было у нас сегодня с вами. </w:t>
            </w:r>
            <w:r w:rsidR="0059358B">
              <w:rPr>
                <w:rFonts w:ascii="Times New Roman" w:hAnsi="Times New Roman" w:cs="Times New Roman"/>
                <w:sz w:val="28"/>
                <w:szCs w:val="28"/>
              </w:rPr>
              <w:t>Вы сегодня молодцы!</w:t>
            </w:r>
          </w:p>
        </w:tc>
        <w:tc>
          <w:tcPr>
            <w:tcW w:w="2957" w:type="dxa"/>
          </w:tcPr>
          <w:p w:rsidR="006D2262" w:rsidRDefault="006D2262" w:rsidP="0059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при помощи карточек определяют своё эмоциональное состояние; оценивают свою работу.</w:t>
            </w:r>
          </w:p>
        </w:tc>
        <w:tc>
          <w:tcPr>
            <w:tcW w:w="2958" w:type="dxa"/>
          </w:tcPr>
          <w:p w:rsidR="006D2262" w:rsidRDefault="006D2262" w:rsidP="0059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5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D2262" w:rsidRDefault="006D2262" w:rsidP="0059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рефлекси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самооценки.</w:t>
            </w:r>
          </w:p>
        </w:tc>
      </w:tr>
    </w:tbl>
    <w:p w:rsidR="0016312F" w:rsidRPr="00FD6B1C" w:rsidRDefault="0016312F">
      <w:pPr>
        <w:rPr>
          <w:rFonts w:ascii="Times New Roman" w:hAnsi="Times New Roman" w:cs="Times New Roman"/>
          <w:sz w:val="28"/>
          <w:szCs w:val="28"/>
        </w:rPr>
      </w:pPr>
    </w:p>
    <w:sectPr w:rsidR="0016312F" w:rsidRPr="00FD6B1C" w:rsidSect="009B3955">
      <w:footerReference w:type="default" r:id="rId1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4F" w:rsidRDefault="005E6A4F" w:rsidP="009B3955">
      <w:pPr>
        <w:spacing w:after="0" w:line="240" w:lineRule="auto"/>
      </w:pPr>
      <w:r>
        <w:separator/>
      </w:r>
    </w:p>
  </w:endnote>
  <w:endnote w:type="continuationSeparator" w:id="0">
    <w:p w:rsidR="005E6A4F" w:rsidRDefault="005E6A4F" w:rsidP="009B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3016999"/>
      <w:docPartObj>
        <w:docPartGallery w:val="Page Numbers (Bottom of Page)"/>
        <w:docPartUnique/>
      </w:docPartObj>
    </w:sdtPr>
    <w:sdtEndPr/>
    <w:sdtContent>
      <w:p w:rsidR="0059358B" w:rsidRDefault="005935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EBB">
          <w:rPr>
            <w:noProof/>
          </w:rPr>
          <w:t>14</w:t>
        </w:r>
        <w:r>
          <w:fldChar w:fldCharType="end"/>
        </w:r>
      </w:p>
    </w:sdtContent>
  </w:sdt>
  <w:p w:rsidR="0059358B" w:rsidRDefault="005935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4F" w:rsidRDefault="005E6A4F" w:rsidP="009B3955">
      <w:pPr>
        <w:spacing w:after="0" w:line="240" w:lineRule="auto"/>
      </w:pPr>
      <w:r>
        <w:separator/>
      </w:r>
    </w:p>
  </w:footnote>
  <w:footnote w:type="continuationSeparator" w:id="0">
    <w:p w:rsidR="005E6A4F" w:rsidRDefault="005E6A4F" w:rsidP="009B3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268FE"/>
    <w:multiLevelType w:val="hybridMultilevel"/>
    <w:tmpl w:val="C57A940A"/>
    <w:lvl w:ilvl="0" w:tplc="E6B6953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739"/>
    <w:rsid w:val="000F6479"/>
    <w:rsid w:val="0016312F"/>
    <w:rsid w:val="00175794"/>
    <w:rsid w:val="0018455D"/>
    <w:rsid w:val="001860C9"/>
    <w:rsid w:val="001E1653"/>
    <w:rsid w:val="002C39A3"/>
    <w:rsid w:val="002D3D5C"/>
    <w:rsid w:val="002E6512"/>
    <w:rsid w:val="00357DB1"/>
    <w:rsid w:val="00363FF1"/>
    <w:rsid w:val="003879FD"/>
    <w:rsid w:val="003A1936"/>
    <w:rsid w:val="003C1FB6"/>
    <w:rsid w:val="004A54C5"/>
    <w:rsid w:val="005115B1"/>
    <w:rsid w:val="00545A5D"/>
    <w:rsid w:val="0055149F"/>
    <w:rsid w:val="00576C7B"/>
    <w:rsid w:val="0059358B"/>
    <w:rsid w:val="005C31DA"/>
    <w:rsid w:val="005E6A3D"/>
    <w:rsid w:val="005E6A4F"/>
    <w:rsid w:val="005F3EBB"/>
    <w:rsid w:val="006A13EE"/>
    <w:rsid w:val="006D2262"/>
    <w:rsid w:val="007103C3"/>
    <w:rsid w:val="007954FC"/>
    <w:rsid w:val="008F2A6F"/>
    <w:rsid w:val="00942EB0"/>
    <w:rsid w:val="0099163D"/>
    <w:rsid w:val="009B3955"/>
    <w:rsid w:val="009C1739"/>
    <w:rsid w:val="009E7C0C"/>
    <w:rsid w:val="00AC3859"/>
    <w:rsid w:val="00AE36E9"/>
    <w:rsid w:val="00BA2BF2"/>
    <w:rsid w:val="00C54889"/>
    <w:rsid w:val="00C7370C"/>
    <w:rsid w:val="00CA1FE2"/>
    <w:rsid w:val="00D9409C"/>
    <w:rsid w:val="00DC6B43"/>
    <w:rsid w:val="00DE0E8B"/>
    <w:rsid w:val="00EB1535"/>
    <w:rsid w:val="00EE5CD7"/>
    <w:rsid w:val="00F0013A"/>
    <w:rsid w:val="00F070FA"/>
    <w:rsid w:val="00F517E7"/>
    <w:rsid w:val="00FC3FE4"/>
    <w:rsid w:val="00FD6B1C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955"/>
  </w:style>
  <w:style w:type="paragraph" w:styleId="a5">
    <w:name w:val="footer"/>
    <w:basedOn w:val="a"/>
    <w:link w:val="a6"/>
    <w:uiPriority w:val="99"/>
    <w:unhideWhenUsed/>
    <w:rsid w:val="009B3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955"/>
  </w:style>
  <w:style w:type="paragraph" w:styleId="a7">
    <w:name w:val="Normal (Web)"/>
    <w:basedOn w:val="a"/>
    <w:uiPriority w:val="99"/>
    <w:unhideWhenUsed/>
    <w:rsid w:val="00FD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D6B1C"/>
    <w:rPr>
      <w:b/>
      <w:bCs/>
    </w:rPr>
  </w:style>
  <w:style w:type="paragraph" w:styleId="a9">
    <w:name w:val="List Paragraph"/>
    <w:basedOn w:val="a"/>
    <w:uiPriority w:val="34"/>
    <w:qFormat/>
    <w:rsid w:val="00FD6B1C"/>
    <w:pPr>
      <w:ind w:left="720"/>
      <w:contextualSpacing/>
    </w:pPr>
  </w:style>
  <w:style w:type="table" w:styleId="aa">
    <w:name w:val="Table Grid"/>
    <w:basedOn w:val="a1"/>
    <w:uiPriority w:val="59"/>
    <w:rsid w:val="00FC3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9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4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955"/>
  </w:style>
  <w:style w:type="paragraph" w:styleId="a5">
    <w:name w:val="footer"/>
    <w:basedOn w:val="a"/>
    <w:link w:val="a6"/>
    <w:uiPriority w:val="99"/>
    <w:unhideWhenUsed/>
    <w:rsid w:val="009B3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955"/>
  </w:style>
  <w:style w:type="paragraph" w:styleId="a7">
    <w:name w:val="Normal (Web)"/>
    <w:basedOn w:val="a"/>
    <w:uiPriority w:val="99"/>
    <w:unhideWhenUsed/>
    <w:rsid w:val="00FD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D6B1C"/>
    <w:rPr>
      <w:b/>
      <w:bCs/>
    </w:rPr>
  </w:style>
  <w:style w:type="paragraph" w:styleId="a9">
    <w:name w:val="List Paragraph"/>
    <w:basedOn w:val="a"/>
    <w:uiPriority w:val="34"/>
    <w:qFormat/>
    <w:rsid w:val="00FD6B1C"/>
    <w:pPr>
      <w:ind w:left="720"/>
      <w:contextualSpacing/>
    </w:pPr>
  </w:style>
  <w:style w:type="table" w:styleId="aa">
    <w:name w:val="Table Grid"/>
    <w:basedOn w:val="a1"/>
    <w:uiPriority w:val="59"/>
    <w:rsid w:val="00FC3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9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4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78386-CD90-4BEA-B258-7497DC4F3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14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33</cp:revision>
  <dcterms:created xsi:type="dcterms:W3CDTF">2017-03-28T16:31:00Z</dcterms:created>
  <dcterms:modified xsi:type="dcterms:W3CDTF">2017-04-08T15:15:00Z</dcterms:modified>
</cp:coreProperties>
</file>