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AE0" w:rsidRPr="00ED0A27" w:rsidRDefault="005B6AE0" w:rsidP="005B6AE0">
      <w:pPr>
        <w:jc w:val="both"/>
        <w:rPr>
          <w:sz w:val="28"/>
          <w:szCs w:val="28"/>
        </w:rPr>
      </w:pPr>
      <w:r>
        <w:rPr>
          <w:sz w:val="28"/>
          <w:szCs w:val="28"/>
        </w:rPr>
        <w:t xml:space="preserve">                                         </w:t>
      </w:r>
      <w:r w:rsidRPr="00ED0A27">
        <w:rPr>
          <w:sz w:val="28"/>
          <w:szCs w:val="28"/>
        </w:rPr>
        <w:t>Шатилова Татьяна Михайловна</w:t>
      </w:r>
      <w:r>
        <w:rPr>
          <w:sz w:val="28"/>
          <w:szCs w:val="28"/>
        </w:rPr>
        <w:t>,</w:t>
      </w:r>
    </w:p>
    <w:p w:rsidR="005B6AE0" w:rsidRPr="00ED0A27" w:rsidRDefault="005B6AE0" w:rsidP="005B6AE0">
      <w:pPr>
        <w:jc w:val="both"/>
        <w:rPr>
          <w:sz w:val="28"/>
          <w:szCs w:val="28"/>
        </w:rPr>
      </w:pPr>
      <w:r>
        <w:rPr>
          <w:sz w:val="28"/>
          <w:szCs w:val="28"/>
        </w:rPr>
        <w:t xml:space="preserve">                                            у</w:t>
      </w:r>
      <w:r w:rsidRPr="00ED0A27">
        <w:rPr>
          <w:sz w:val="28"/>
          <w:szCs w:val="28"/>
        </w:rPr>
        <w:t>читель начальных классов СП МБОУ СОШ №19</w:t>
      </w:r>
      <w:r>
        <w:rPr>
          <w:sz w:val="28"/>
          <w:szCs w:val="28"/>
        </w:rPr>
        <w:t>,</w:t>
      </w:r>
    </w:p>
    <w:p w:rsidR="005B6AE0" w:rsidRPr="00ED0A27" w:rsidRDefault="005B6AE0" w:rsidP="005B6AE0">
      <w:pPr>
        <w:tabs>
          <w:tab w:val="left" w:pos="4680"/>
        </w:tabs>
        <w:jc w:val="both"/>
        <w:rPr>
          <w:sz w:val="28"/>
          <w:szCs w:val="28"/>
        </w:rPr>
      </w:pPr>
      <w:r>
        <w:rPr>
          <w:sz w:val="28"/>
          <w:szCs w:val="28"/>
        </w:rPr>
        <w:t xml:space="preserve">                                           </w:t>
      </w:r>
      <w:r w:rsidRPr="00ED0A27">
        <w:rPr>
          <w:sz w:val="28"/>
          <w:szCs w:val="28"/>
        </w:rPr>
        <w:t>г</w:t>
      </w:r>
      <w:proofErr w:type="gramStart"/>
      <w:r w:rsidRPr="00ED0A27">
        <w:rPr>
          <w:sz w:val="28"/>
          <w:szCs w:val="28"/>
        </w:rPr>
        <w:t>.М</w:t>
      </w:r>
      <w:proofErr w:type="gramEnd"/>
      <w:r w:rsidRPr="00ED0A27">
        <w:rPr>
          <w:sz w:val="28"/>
          <w:szCs w:val="28"/>
        </w:rPr>
        <w:t>ичуринск, Тамбовская область</w:t>
      </w:r>
      <w:r w:rsidRPr="00ED0A27">
        <w:rPr>
          <w:sz w:val="28"/>
          <w:szCs w:val="28"/>
        </w:rPr>
        <w:tab/>
      </w:r>
    </w:p>
    <w:p w:rsidR="005B6AE0" w:rsidRPr="00ED0A27" w:rsidRDefault="005B6AE0" w:rsidP="005B6AE0">
      <w:pPr>
        <w:jc w:val="center"/>
        <w:rPr>
          <w:b/>
          <w:sz w:val="32"/>
          <w:szCs w:val="28"/>
        </w:rPr>
      </w:pPr>
      <w:r w:rsidRPr="00ED0A27">
        <w:rPr>
          <w:b/>
          <w:sz w:val="32"/>
          <w:szCs w:val="28"/>
        </w:rPr>
        <w:t xml:space="preserve">Технологическая карта урока обучения грамоте в 1 классе </w:t>
      </w:r>
    </w:p>
    <w:p w:rsidR="005B6AE0" w:rsidRDefault="005B6AE0" w:rsidP="005B6AE0">
      <w:pPr>
        <w:jc w:val="center"/>
        <w:rPr>
          <w:b/>
          <w:sz w:val="32"/>
          <w:szCs w:val="28"/>
        </w:rPr>
      </w:pPr>
      <w:r w:rsidRPr="00ED0A27">
        <w:rPr>
          <w:b/>
          <w:sz w:val="32"/>
          <w:szCs w:val="28"/>
        </w:rPr>
        <w:t xml:space="preserve">«Буквы алфавита. Правила вежливости. Повторение пройденного материала». </w:t>
      </w:r>
      <w:proofErr w:type="gramStart"/>
      <w:r w:rsidRPr="00ED0A27">
        <w:rPr>
          <w:b/>
          <w:sz w:val="32"/>
          <w:szCs w:val="28"/>
        </w:rPr>
        <w:t xml:space="preserve">(Интерактивная версия сказки </w:t>
      </w:r>
      <w:proofErr w:type="gramEnd"/>
    </w:p>
    <w:p w:rsidR="005B6AE0" w:rsidRDefault="005B6AE0" w:rsidP="005B6AE0">
      <w:pPr>
        <w:jc w:val="center"/>
        <w:rPr>
          <w:b/>
          <w:sz w:val="32"/>
          <w:szCs w:val="28"/>
        </w:rPr>
      </w:pPr>
      <w:proofErr w:type="gramStart"/>
      <w:r w:rsidRPr="00ED0A27">
        <w:rPr>
          <w:b/>
          <w:sz w:val="32"/>
          <w:szCs w:val="28"/>
        </w:rPr>
        <w:t>А.Н. Толстого «Золотой ключик или приключения Буратино»)</w:t>
      </w:r>
      <w:proofErr w:type="gramEnd"/>
    </w:p>
    <w:p w:rsidR="005B6AE0" w:rsidRDefault="005B6AE0" w:rsidP="005B6AE0">
      <w:pPr>
        <w:jc w:val="center"/>
        <w:rPr>
          <w:b/>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6"/>
      </w:tblGrid>
      <w:tr w:rsidR="005B6AE0" w:rsidRPr="00E07EB4" w:rsidTr="00D65C71">
        <w:tc>
          <w:tcPr>
            <w:tcW w:w="3085" w:type="dxa"/>
          </w:tcPr>
          <w:p w:rsidR="005B6AE0" w:rsidRPr="00E07EB4" w:rsidRDefault="005B6AE0" w:rsidP="00D65C71">
            <w:pPr>
              <w:rPr>
                <w:b/>
                <w:sz w:val="32"/>
                <w:szCs w:val="28"/>
              </w:rPr>
            </w:pPr>
            <w:r w:rsidRPr="00E07EB4">
              <w:rPr>
                <w:b/>
                <w:sz w:val="28"/>
                <w:szCs w:val="28"/>
              </w:rPr>
              <w:t>Тип урока:</w:t>
            </w:r>
          </w:p>
        </w:tc>
        <w:tc>
          <w:tcPr>
            <w:tcW w:w="6486" w:type="dxa"/>
          </w:tcPr>
          <w:p w:rsidR="005B6AE0" w:rsidRPr="00E07EB4" w:rsidRDefault="005B6AE0" w:rsidP="00D65C71">
            <w:pPr>
              <w:jc w:val="both"/>
              <w:rPr>
                <w:sz w:val="28"/>
                <w:szCs w:val="28"/>
              </w:rPr>
            </w:pPr>
            <w:r w:rsidRPr="00E07EB4">
              <w:rPr>
                <w:sz w:val="28"/>
                <w:szCs w:val="28"/>
              </w:rPr>
              <w:t>урок корректировки, проверки и оценки знаний, умений, навыков.</w:t>
            </w:r>
          </w:p>
        </w:tc>
      </w:tr>
      <w:tr w:rsidR="005B6AE0" w:rsidRPr="00E07EB4" w:rsidTr="00D65C71">
        <w:tc>
          <w:tcPr>
            <w:tcW w:w="3085" w:type="dxa"/>
          </w:tcPr>
          <w:p w:rsidR="005B6AE0" w:rsidRPr="00E07EB4" w:rsidRDefault="005B6AE0" w:rsidP="00D65C71">
            <w:pPr>
              <w:rPr>
                <w:b/>
                <w:sz w:val="32"/>
                <w:szCs w:val="28"/>
              </w:rPr>
            </w:pPr>
            <w:r w:rsidRPr="00E07EB4">
              <w:rPr>
                <w:b/>
                <w:sz w:val="28"/>
                <w:szCs w:val="28"/>
              </w:rPr>
              <w:t>Авторы УМК «Планета знаний»:</w:t>
            </w:r>
          </w:p>
        </w:tc>
        <w:tc>
          <w:tcPr>
            <w:tcW w:w="6486" w:type="dxa"/>
          </w:tcPr>
          <w:p w:rsidR="005B6AE0" w:rsidRPr="00E07EB4" w:rsidRDefault="005B6AE0" w:rsidP="00D65C71">
            <w:pPr>
              <w:jc w:val="both"/>
              <w:rPr>
                <w:sz w:val="28"/>
                <w:szCs w:val="28"/>
              </w:rPr>
            </w:pPr>
            <w:r w:rsidRPr="00E07EB4">
              <w:rPr>
                <w:sz w:val="28"/>
                <w:szCs w:val="28"/>
              </w:rPr>
              <w:t>«Букварь» Т.М.Андрианова</w:t>
            </w:r>
          </w:p>
          <w:p w:rsidR="005B6AE0" w:rsidRPr="00E07EB4" w:rsidRDefault="005B6AE0" w:rsidP="00D65C71">
            <w:pPr>
              <w:jc w:val="center"/>
              <w:rPr>
                <w:b/>
                <w:sz w:val="32"/>
                <w:szCs w:val="28"/>
              </w:rPr>
            </w:pPr>
          </w:p>
        </w:tc>
      </w:tr>
      <w:tr w:rsidR="005B6AE0" w:rsidRPr="00E07EB4" w:rsidTr="00D65C71">
        <w:tc>
          <w:tcPr>
            <w:tcW w:w="3085" w:type="dxa"/>
          </w:tcPr>
          <w:p w:rsidR="005B6AE0" w:rsidRPr="00E07EB4" w:rsidRDefault="005B6AE0" w:rsidP="00D65C71">
            <w:pPr>
              <w:rPr>
                <w:b/>
                <w:sz w:val="32"/>
                <w:szCs w:val="28"/>
              </w:rPr>
            </w:pPr>
            <w:r w:rsidRPr="00E07EB4">
              <w:rPr>
                <w:b/>
                <w:sz w:val="28"/>
                <w:szCs w:val="28"/>
              </w:rPr>
              <w:t>Цель урока;</w:t>
            </w:r>
          </w:p>
        </w:tc>
        <w:tc>
          <w:tcPr>
            <w:tcW w:w="6486" w:type="dxa"/>
          </w:tcPr>
          <w:p w:rsidR="005B6AE0" w:rsidRPr="00E07EB4" w:rsidRDefault="005B6AE0" w:rsidP="00D65C71">
            <w:pPr>
              <w:jc w:val="both"/>
              <w:rPr>
                <w:sz w:val="32"/>
                <w:szCs w:val="28"/>
              </w:rPr>
            </w:pPr>
            <w:r w:rsidRPr="00E07EB4">
              <w:rPr>
                <w:sz w:val="28"/>
                <w:szCs w:val="28"/>
              </w:rPr>
              <w:t xml:space="preserve">Используя интерактивные методы, игровые  и </w:t>
            </w:r>
            <w:proofErr w:type="spellStart"/>
            <w:r w:rsidRPr="00E07EB4">
              <w:rPr>
                <w:sz w:val="28"/>
                <w:szCs w:val="28"/>
              </w:rPr>
              <w:t>здоровьсберегающие</w:t>
            </w:r>
            <w:proofErr w:type="spellEnd"/>
            <w:r w:rsidRPr="00E07EB4">
              <w:rPr>
                <w:sz w:val="28"/>
                <w:szCs w:val="28"/>
              </w:rPr>
              <w:t xml:space="preserve"> технологии  обучения  и развития школьников проверить знания детей, полученные в первой половине букварного периода.</w:t>
            </w:r>
          </w:p>
        </w:tc>
      </w:tr>
      <w:tr w:rsidR="005B6AE0" w:rsidRPr="00E07EB4" w:rsidTr="00D65C71">
        <w:tc>
          <w:tcPr>
            <w:tcW w:w="3085" w:type="dxa"/>
          </w:tcPr>
          <w:p w:rsidR="005B6AE0" w:rsidRPr="00E07EB4" w:rsidRDefault="005B6AE0" w:rsidP="00D65C71">
            <w:pPr>
              <w:rPr>
                <w:b/>
                <w:sz w:val="28"/>
                <w:szCs w:val="28"/>
              </w:rPr>
            </w:pPr>
            <w:r w:rsidRPr="00E07EB4">
              <w:rPr>
                <w:b/>
                <w:sz w:val="28"/>
                <w:szCs w:val="28"/>
              </w:rPr>
              <w:t>Планируемые результаты:</w:t>
            </w:r>
          </w:p>
          <w:p w:rsidR="005B6AE0" w:rsidRPr="00E07EB4" w:rsidRDefault="005B6AE0" w:rsidP="00D65C71">
            <w:pPr>
              <w:jc w:val="center"/>
              <w:rPr>
                <w:b/>
                <w:sz w:val="32"/>
                <w:szCs w:val="28"/>
              </w:rPr>
            </w:pPr>
          </w:p>
        </w:tc>
        <w:tc>
          <w:tcPr>
            <w:tcW w:w="6486" w:type="dxa"/>
          </w:tcPr>
          <w:p w:rsidR="005B6AE0" w:rsidRPr="00E07EB4" w:rsidRDefault="005B6AE0" w:rsidP="00D65C71">
            <w:pPr>
              <w:jc w:val="both"/>
              <w:rPr>
                <w:sz w:val="28"/>
                <w:szCs w:val="28"/>
              </w:rPr>
            </w:pPr>
            <w:r w:rsidRPr="00E07EB4">
              <w:rPr>
                <w:sz w:val="28"/>
                <w:szCs w:val="28"/>
              </w:rPr>
              <w:t>обучающий аспект (</w:t>
            </w:r>
            <w:proofErr w:type="spellStart"/>
            <w:r w:rsidRPr="00E07EB4">
              <w:rPr>
                <w:sz w:val="28"/>
                <w:szCs w:val="28"/>
              </w:rPr>
              <w:t>метапредметные</w:t>
            </w:r>
            <w:proofErr w:type="spellEnd"/>
            <w:r w:rsidRPr="00E07EB4">
              <w:rPr>
                <w:sz w:val="28"/>
                <w:szCs w:val="28"/>
              </w:rPr>
              <w:t xml:space="preserve"> УУД): проверить качество и прочность усвоения учащимися материала, изученного в 1четверти;</w:t>
            </w:r>
          </w:p>
          <w:p w:rsidR="005B6AE0" w:rsidRPr="00E07EB4" w:rsidRDefault="005B6AE0" w:rsidP="00D65C71">
            <w:pPr>
              <w:jc w:val="both"/>
              <w:rPr>
                <w:sz w:val="28"/>
                <w:szCs w:val="28"/>
              </w:rPr>
            </w:pPr>
            <w:r w:rsidRPr="00E07EB4">
              <w:rPr>
                <w:sz w:val="28"/>
                <w:szCs w:val="28"/>
              </w:rPr>
              <w:t xml:space="preserve">развивающий аспект (личностные и регулятивные УУД): развитие речи, формирование у учащихся навыков правильного воспроизведения знаний и умений, развитие навыков </w:t>
            </w:r>
            <w:proofErr w:type="spellStart"/>
            <w:r w:rsidRPr="00E07EB4">
              <w:rPr>
                <w:sz w:val="28"/>
                <w:szCs w:val="28"/>
              </w:rPr>
              <w:t>коммуникативности</w:t>
            </w:r>
            <w:proofErr w:type="spellEnd"/>
            <w:r w:rsidRPr="00E07EB4">
              <w:rPr>
                <w:sz w:val="28"/>
                <w:szCs w:val="28"/>
              </w:rPr>
              <w:t xml:space="preserve"> в информационном обмене, развитие способности оценивать результаты деятельности своей и одноклассников, формирование здорового образа жизни;</w:t>
            </w:r>
          </w:p>
          <w:p w:rsidR="005B6AE0" w:rsidRPr="00E07EB4" w:rsidRDefault="005B6AE0" w:rsidP="00D65C71">
            <w:pPr>
              <w:jc w:val="both"/>
              <w:rPr>
                <w:sz w:val="28"/>
                <w:szCs w:val="28"/>
              </w:rPr>
            </w:pPr>
            <w:r w:rsidRPr="00E07EB4">
              <w:rPr>
                <w:sz w:val="28"/>
                <w:szCs w:val="28"/>
              </w:rPr>
              <w:t>воспитывающий аспект (личностные УУД): создание условий для воспитания культуры учебного труда, воспитание организованности, ответственности, сосредоточенности, концентрации внимания, воспитание чувства сопереживания успехам и неудачам товарищей.</w:t>
            </w:r>
          </w:p>
        </w:tc>
      </w:tr>
      <w:tr w:rsidR="005B6AE0" w:rsidRPr="00E07EB4" w:rsidTr="00D65C71">
        <w:tc>
          <w:tcPr>
            <w:tcW w:w="3085" w:type="dxa"/>
          </w:tcPr>
          <w:p w:rsidR="005B6AE0" w:rsidRPr="00E07EB4" w:rsidRDefault="005B6AE0" w:rsidP="00D65C71">
            <w:pPr>
              <w:jc w:val="center"/>
              <w:rPr>
                <w:b/>
                <w:sz w:val="32"/>
                <w:szCs w:val="28"/>
              </w:rPr>
            </w:pPr>
            <w:r w:rsidRPr="00E07EB4">
              <w:rPr>
                <w:b/>
                <w:sz w:val="28"/>
                <w:szCs w:val="28"/>
              </w:rPr>
              <w:t>Оборудование:</w:t>
            </w:r>
          </w:p>
        </w:tc>
        <w:tc>
          <w:tcPr>
            <w:tcW w:w="6486" w:type="dxa"/>
          </w:tcPr>
          <w:p w:rsidR="005B6AE0" w:rsidRPr="00E07EB4" w:rsidRDefault="005B6AE0" w:rsidP="00D65C71">
            <w:pPr>
              <w:jc w:val="both"/>
              <w:rPr>
                <w:sz w:val="28"/>
                <w:szCs w:val="28"/>
              </w:rPr>
            </w:pPr>
            <w:r w:rsidRPr="00E07EB4">
              <w:rPr>
                <w:sz w:val="28"/>
                <w:szCs w:val="28"/>
              </w:rPr>
              <w:t xml:space="preserve">ПК, </w:t>
            </w:r>
            <w:proofErr w:type="spellStart"/>
            <w:r w:rsidRPr="00E07EB4">
              <w:rPr>
                <w:sz w:val="28"/>
                <w:szCs w:val="28"/>
              </w:rPr>
              <w:t>мультимедийный</w:t>
            </w:r>
            <w:proofErr w:type="spellEnd"/>
            <w:r w:rsidRPr="00E07EB4">
              <w:rPr>
                <w:sz w:val="28"/>
                <w:szCs w:val="28"/>
              </w:rPr>
              <w:t xml:space="preserve"> проектор, экран, презентация, игрушечный </w:t>
            </w:r>
            <w:proofErr w:type="spellStart"/>
            <w:r w:rsidRPr="00E07EB4">
              <w:rPr>
                <w:sz w:val="28"/>
                <w:szCs w:val="28"/>
              </w:rPr>
              <w:t>нетбук</w:t>
            </w:r>
            <w:proofErr w:type="spellEnd"/>
            <w:r w:rsidRPr="00E07EB4">
              <w:rPr>
                <w:sz w:val="28"/>
                <w:szCs w:val="28"/>
              </w:rPr>
              <w:t xml:space="preserve"> (авторское пособие, приложение 1),  распечатки с творческим заданием, смайлики для проведения рефлексии.</w:t>
            </w:r>
          </w:p>
        </w:tc>
      </w:tr>
      <w:tr w:rsidR="005B6AE0" w:rsidRPr="00E07EB4" w:rsidTr="00D65C71">
        <w:tc>
          <w:tcPr>
            <w:tcW w:w="3085" w:type="dxa"/>
          </w:tcPr>
          <w:p w:rsidR="005B6AE0" w:rsidRPr="00E07EB4" w:rsidRDefault="005B6AE0" w:rsidP="00D65C71">
            <w:pPr>
              <w:jc w:val="center"/>
              <w:rPr>
                <w:b/>
                <w:sz w:val="32"/>
                <w:szCs w:val="28"/>
              </w:rPr>
            </w:pPr>
            <w:r w:rsidRPr="00E07EB4">
              <w:rPr>
                <w:b/>
                <w:sz w:val="28"/>
                <w:szCs w:val="28"/>
              </w:rPr>
              <w:t>Образовательные ресурсы:</w:t>
            </w:r>
          </w:p>
        </w:tc>
        <w:tc>
          <w:tcPr>
            <w:tcW w:w="6486" w:type="dxa"/>
          </w:tcPr>
          <w:p w:rsidR="005B6AE0" w:rsidRPr="00E07EB4" w:rsidRDefault="005B6AE0" w:rsidP="00D65C71">
            <w:pPr>
              <w:jc w:val="both"/>
              <w:rPr>
                <w:sz w:val="28"/>
                <w:szCs w:val="28"/>
              </w:rPr>
            </w:pPr>
            <w:r w:rsidRPr="00E07EB4">
              <w:rPr>
                <w:sz w:val="28"/>
                <w:szCs w:val="28"/>
              </w:rPr>
              <w:t>http://ped-kopilka.ru/blogs/kryuchkovoi-svetlany/malvina-s-buratino-provozhayut-detei-v-shkolu.html</w:t>
            </w:r>
          </w:p>
          <w:p w:rsidR="005B6AE0" w:rsidRPr="00E07EB4" w:rsidRDefault="005B6AE0" w:rsidP="00D65C71">
            <w:pPr>
              <w:jc w:val="both"/>
              <w:rPr>
                <w:sz w:val="28"/>
                <w:szCs w:val="28"/>
              </w:rPr>
            </w:pPr>
            <w:r w:rsidRPr="00E07EB4">
              <w:rPr>
                <w:sz w:val="28"/>
                <w:szCs w:val="28"/>
              </w:rPr>
              <w:t>http://900igr.net/prezentatsii/religii-i-etika/Slova-vezhlivosti/024-Rastaet-dazhe-ledjanaja-glyba-Ot-slova-teplogo-Spasibo.html</w:t>
            </w:r>
          </w:p>
          <w:p w:rsidR="005B6AE0" w:rsidRPr="00E07EB4" w:rsidRDefault="005B6AE0" w:rsidP="00D65C71">
            <w:pPr>
              <w:jc w:val="both"/>
              <w:rPr>
                <w:sz w:val="28"/>
                <w:szCs w:val="28"/>
              </w:rPr>
            </w:pPr>
            <w:r w:rsidRPr="00E07EB4">
              <w:rPr>
                <w:sz w:val="28"/>
                <w:szCs w:val="28"/>
                <w:lang w:val="en-US"/>
              </w:rPr>
              <w:lastRenderedPageBreak/>
              <w:t>http</w:t>
            </w:r>
            <w:r w:rsidRPr="00E07EB4">
              <w:rPr>
                <w:sz w:val="28"/>
                <w:szCs w:val="28"/>
              </w:rPr>
              <w:t>://</w:t>
            </w:r>
            <w:r w:rsidRPr="00E07EB4">
              <w:rPr>
                <w:sz w:val="28"/>
                <w:szCs w:val="28"/>
                <w:lang w:val="en-US"/>
              </w:rPr>
              <w:t>u</w:t>
            </w:r>
            <w:r w:rsidRPr="00E07EB4">
              <w:rPr>
                <w:sz w:val="28"/>
                <w:szCs w:val="28"/>
              </w:rPr>
              <w:t>-</w:t>
            </w:r>
            <w:r w:rsidRPr="00E07EB4">
              <w:rPr>
                <w:sz w:val="28"/>
                <w:szCs w:val="28"/>
                <w:lang w:val="en-US"/>
              </w:rPr>
              <w:t>children</w:t>
            </w:r>
            <w:r w:rsidRPr="00E07EB4">
              <w:rPr>
                <w:sz w:val="28"/>
                <w:szCs w:val="28"/>
              </w:rPr>
              <w:t>.</w:t>
            </w:r>
            <w:proofErr w:type="spellStart"/>
            <w:r w:rsidRPr="00E07EB4">
              <w:rPr>
                <w:sz w:val="28"/>
                <w:szCs w:val="28"/>
                <w:lang w:val="en-US"/>
              </w:rPr>
              <w:t>ru</w:t>
            </w:r>
            <w:proofErr w:type="spellEnd"/>
            <w:r w:rsidRPr="00E07EB4">
              <w:rPr>
                <w:sz w:val="28"/>
                <w:szCs w:val="28"/>
              </w:rPr>
              <w:t>/</w:t>
            </w:r>
            <w:proofErr w:type="spellStart"/>
            <w:r w:rsidRPr="00E07EB4">
              <w:rPr>
                <w:sz w:val="28"/>
                <w:szCs w:val="28"/>
                <w:lang w:val="en-US"/>
              </w:rPr>
              <w:t>rost</w:t>
            </w:r>
            <w:proofErr w:type="spellEnd"/>
            <w:r w:rsidRPr="00E07EB4">
              <w:rPr>
                <w:sz w:val="28"/>
                <w:szCs w:val="28"/>
              </w:rPr>
              <w:t>-</w:t>
            </w:r>
            <w:proofErr w:type="spellStart"/>
            <w:r w:rsidRPr="00E07EB4">
              <w:rPr>
                <w:sz w:val="28"/>
                <w:szCs w:val="28"/>
                <w:lang w:val="en-US"/>
              </w:rPr>
              <w:t>i</w:t>
            </w:r>
            <w:proofErr w:type="spellEnd"/>
            <w:r w:rsidRPr="00E07EB4">
              <w:rPr>
                <w:sz w:val="28"/>
                <w:szCs w:val="28"/>
              </w:rPr>
              <w:t>-</w:t>
            </w:r>
            <w:proofErr w:type="spellStart"/>
            <w:r w:rsidRPr="00E07EB4">
              <w:rPr>
                <w:sz w:val="28"/>
                <w:szCs w:val="28"/>
                <w:lang w:val="en-US"/>
              </w:rPr>
              <w:t>razvitie</w:t>
            </w:r>
            <w:proofErr w:type="spellEnd"/>
            <w:r w:rsidRPr="00E07EB4">
              <w:rPr>
                <w:sz w:val="28"/>
                <w:szCs w:val="28"/>
              </w:rPr>
              <w:t>-</w:t>
            </w:r>
            <w:proofErr w:type="spellStart"/>
            <w:r w:rsidRPr="00E07EB4">
              <w:rPr>
                <w:sz w:val="28"/>
                <w:szCs w:val="28"/>
                <w:lang w:val="en-US"/>
              </w:rPr>
              <w:t>maly</w:t>
            </w:r>
            <w:proofErr w:type="spellEnd"/>
            <w:r w:rsidRPr="00E07EB4">
              <w:rPr>
                <w:sz w:val="28"/>
                <w:szCs w:val="28"/>
              </w:rPr>
              <w:t>-</w:t>
            </w:r>
            <w:proofErr w:type="spellStart"/>
            <w:r w:rsidRPr="00E07EB4">
              <w:rPr>
                <w:sz w:val="28"/>
                <w:szCs w:val="28"/>
                <w:lang w:val="en-US"/>
              </w:rPr>
              <w:t>sha</w:t>
            </w:r>
            <w:proofErr w:type="spellEnd"/>
            <w:r w:rsidRPr="00E07EB4">
              <w:rPr>
                <w:sz w:val="28"/>
                <w:szCs w:val="28"/>
              </w:rPr>
              <w:t>/</w:t>
            </w:r>
            <w:proofErr w:type="spellStart"/>
            <w:r w:rsidRPr="00E07EB4">
              <w:rPr>
                <w:sz w:val="28"/>
                <w:szCs w:val="28"/>
                <w:lang w:val="en-US"/>
              </w:rPr>
              <w:t>artikulyatsionnaya</w:t>
            </w:r>
            <w:proofErr w:type="spellEnd"/>
            <w:r w:rsidRPr="00E07EB4">
              <w:rPr>
                <w:sz w:val="28"/>
                <w:szCs w:val="28"/>
              </w:rPr>
              <w:t>-</w:t>
            </w:r>
            <w:proofErr w:type="spellStart"/>
            <w:r w:rsidRPr="00E07EB4">
              <w:rPr>
                <w:sz w:val="28"/>
                <w:szCs w:val="28"/>
                <w:lang w:val="en-US"/>
              </w:rPr>
              <w:t>gimnastika</w:t>
            </w:r>
            <w:proofErr w:type="spellEnd"/>
            <w:r w:rsidRPr="00E07EB4">
              <w:rPr>
                <w:sz w:val="28"/>
                <w:szCs w:val="28"/>
              </w:rPr>
              <w:t>-</w:t>
            </w:r>
            <w:proofErr w:type="spellStart"/>
            <w:r w:rsidRPr="00E07EB4">
              <w:rPr>
                <w:sz w:val="28"/>
                <w:szCs w:val="28"/>
                <w:lang w:val="en-US"/>
              </w:rPr>
              <w:t>dlya</w:t>
            </w:r>
            <w:proofErr w:type="spellEnd"/>
            <w:r w:rsidRPr="00E07EB4">
              <w:rPr>
                <w:sz w:val="28"/>
                <w:szCs w:val="28"/>
              </w:rPr>
              <w:t>-</w:t>
            </w:r>
            <w:proofErr w:type="spellStart"/>
            <w:r w:rsidRPr="00E07EB4">
              <w:rPr>
                <w:sz w:val="28"/>
                <w:szCs w:val="28"/>
                <w:lang w:val="en-US"/>
              </w:rPr>
              <w:t>detej</w:t>
            </w:r>
            <w:proofErr w:type="spellEnd"/>
          </w:p>
          <w:p w:rsidR="005B6AE0" w:rsidRPr="00E07EB4" w:rsidRDefault="005B6AE0" w:rsidP="00D65C71">
            <w:pPr>
              <w:jc w:val="both"/>
              <w:rPr>
                <w:b/>
                <w:sz w:val="28"/>
                <w:szCs w:val="28"/>
              </w:rPr>
            </w:pPr>
            <w:r w:rsidRPr="00E07EB4">
              <w:rPr>
                <w:b/>
                <w:sz w:val="28"/>
                <w:szCs w:val="28"/>
              </w:rPr>
              <w:t xml:space="preserve">Интерактивные пособия: </w:t>
            </w:r>
          </w:p>
          <w:p w:rsidR="005B6AE0" w:rsidRPr="00E07EB4" w:rsidRDefault="005B6AE0" w:rsidP="00D65C71">
            <w:pPr>
              <w:jc w:val="both"/>
              <w:rPr>
                <w:sz w:val="28"/>
                <w:szCs w:val="28"/>
              </w:rPr>
            </w:pPr>
            <w:r w:rsidRPr="00E07EB4">
              <w:rPr>
                <w:sz w:val="28"/>
                <w:szCs w:val="28"/>
              </w:rPr>
              <w:t xml:space="preserve">Е.Н. </w:t>
            </w:r>
            <w:proofErr w:type="spellStart"/>
            <w:r w:rsidRPr="00E07EB4">
              <w:rPr>
                <w:sz w:val="28"/>
                <w:szCs w:val="28"/>
              </w:rPr>
              <w:t>Карышева</w:t>
            </w:r>
            <w:proofErr w:type="spellEnd"/>
            <w:r w:rsidRPr="00E07EB4">
              <w:rPr>
                <w:sz w:val="28"/>
                <w:szCs w:val="28"/>
              </w:rPr>
              <w:t xml:space="preserve"> «Вкусная азбука»</w:t>
            </w:r>
          </w:p>
          <w:p w:rsidR="005B6AE0" w:rsidRPr="00E07EB4" w:rsidRDefault="005B6AE0" w:rsidP="00D65C71">
            <w:pPr>
              <w:jc w:val="both"/>
              <w:rPr>
                <w:sz w:val="28"/>
                <w:szCs w:val="28"/>
              </w:rPr>
            </w:pPr>
            <w:r w:rsidRPr="00E07EB4">
              <w:rPr>
                <w:sz w:val="28"/>
                <w:szCs w:val="28"/>
              </w:rPr>
              <w:t xml:space="preserve"> Г.А. Ларионова «Ударение», </w:t>
            </w:r>
          </w:p>
          <w:p w:rsidR="005B6AE0" w:rsidRPr="00E07EB4" w:rsidRDefault="005B6AE0" w:rsidP="00D65C71">
            <w:pPr>
              <w:jc w:val="both"/>
              <w:rPr>
                <w:sz w:val="28"/>
                <w:szCs w:val="28"/>
              </w:rPr>
            </w:pPr>
            <w:r w:rsidRPr="00E07EB4">
              <w:rPr>
                <w:sz w:val="28"/>
                <w:szCs w:val="28"/>
              </w:rPr>
              <w:t xml:space="preserve">О.А. </w:t>
            </w:r>
            <w:proofErr w:type="spellStart"/>
            <w:r w:rsidRPr="00E07EB4">
              <w:rPr>
                <w:sz w:val="28"/>
                <w:szCs w:val="28"/>
              </w:rPr>
              <w:t>Фитисова</w:t>
            </w:r>
            <w:proofErr w:type="spellEnd"/>
            <w:r w:rsidRPr="00E07EB4">
              <w:rPr>
                <w:sz w:val="28"/>
                <w:szCs w:val="28"/>
              </w:rPr>
              <w:t xml:space="preserve"> «Учимся читать», </w:t>
            </w:r>
          </w:p>
          <w:p w:rsidR="005B6AE0" w:rsidRPr="00E07EB4" w:rsidRDefault="005B6AE0" w:rsidP="00D65C71">
            <w:pPr>
              <w:jc w:val="both"/>
              <w:rPr>
                <w:sz w:val="28"/>
                <w:szCs w:val="28"/>
              </w:rPr>
            </w:pPr>
            <w:r w:rsidRPr="00E07EB4">
              <w:rPr>
                <w:sz w:val="28"/>
                <w:szCs w:val="28"/>
              </w:rPr>
              <w:t xml:space="preserve">В.А. </w:t>
            </w:r>
            <w:proofErr w:type="spellStart"/>
            <w:r w:rsidRPr="00E07EB4">
              <w:rPr>
                <w:sz w:val="28"/>
                <w:szCs w:val="28"/>
              </w:rPr>
              <w:t>Илюхина</w:t>
            </w:r>
            <w:proofErr w:type="spellEnd"/>
            <w:r w:rsidRPr="00E07EB4">
              <w:rPr>
                <w:sz w:val="28"/>
                <w:szCs w:val="28"/>
              </w:rPr>
              <w:t xml:space="preserve"> «Письмо с секретом»,</w:t>
            </w:r>
          </w:p>
          <w:p w:rsidR="005B6AE0" w:rsidRPr="00E07EB4" w:rsidRDefault="005B6AE0" w:rsidP="00D65C71">
            <w:pPr>
              <w:jc w:val="center"/>
              <w:rPr>
                <w:b/>
                <w:sz w:val="32"/>
                <w:szCs w:val="28"/>
              </w:rPr>
            </w:pPr>
          </w:p>
        </w:tc>
      </w:tr>
    </w:tbl>
    <w:p w:rsidR="005B6AE0" w:rsidRDefault="005B6AE0" w:rsidP="005B6AE0">
      <w:pPr>
        <w:jc w:val="center"/>
        <w:rPr>
          <w:b/>
          <w:sz w:val="32"/>
          <w:szCs w:val="28"/>
        </w:rPr>
      </w:pPr>
    </w:p>
    <w:p w:rsidR="005B6AE0" w:rsidRPr="00AE273D" w:rsidRDefault="005B6AE0" w:rsidP="005B6AE0">
      <w:pPr>
        <w:jc w:val="both"/>
        <w:rPr>
          <w:sz w:val="28"/>
          <w:szCs w:val="28"/>
        </w:rPr>
      </w:pPr>
      <w:r w:rsidRPr="003B1F05">
        <w:rPr>
          <w:b/>
          <w:sz w:val="28"/>
          <w:szCs w:val="28"/>
        </w:rPr>
        <w:t xml:space="preserve">Форма урока: </w:t>
      </w:r>
      <w:r w:rsidRPr="00AE273D">
        <w:rPr>
          <w:sz w:val="28"/>
          <w:szCs w:val="28"/>
        </w:rPr>
        <w:t>интерактивная сказка.</w:t>
      </w:r>
    </w:p>
    <w:p w:rsidR="005B6AE0" w:rsidRPr="00AE273D" w:rsidRDefault="005B6AE0" w:rsidP="005B6AE0">
      <w:pPr>
        <w:jc w:val="both"/>
        <w:rPr>
          <w:sz w:val="28"/>
          <w:szCs w:val="28"/>
        </w:rPr>
      </w:pPr>
      <w:r w:rsidRPr="003B1F05">
        <w:rPr>
          <w:b/>
          <w:sz w:val="28"/>
          <w:szCs w:val="28"/>
        </w:rPr>
        <w:t>Основные понятия:</w:t>
      </w:r>
      <w:r w:rsidRPr="00AE273D">
        <w:rPr>
          <w:sz w:val="28"/>
          <w:szCs w:val="28"/>
        </w:rPr>
        <w:t xml:space="preserve"> буква, звук, слог, слово, ударение, предложение.</w:t>
      </w:r>
    </w:p>
    <w:p w:rsidR="005B6AE0" w:rsidRPr="00AE273D" w:rsidRDefault="005B6AE0" w:rsidP="005B6AE0">
      <w:pPr>
        <w:jc w:val="both"/>
        <w:rPr>
          <w:sz w:val="28"/>
          <w:szCs w:val="28"/>
        </w:rPr>
      </w:pPr>
      <w:proofErr w:type="spellStart"/>
      <w:r w:rsidRPr="003B1F05">
        <w:rPr>
          <w:b/>
          <w:sz w:val="28"/>
          <w:szCs w:val="28"/>
        </w:rPr>
        <w:t>Межпредметные</w:t>
      </w:r>
      <w:proofErr w:type="spellEnd"/>
      <w:r w:rsidRPr="003B1F05">
        <w:rPr>
          <w:b/>
          <w:sz w:val="28"/>
          <w:szCs w:val="28"/>
        </w:rPr>
        <w:t xml:space="preserve"> связи:</w:t>
      </w:r>
      <w:r w:rsidRPr="00AE273D">
        <w:rPr>
          <w:sz w:val="28"/>
          <w:szCs w:val="28"/>
        </w:rPr>
        <w:t xml:space="preserve"> литературное чтение, русский язык, информатика.</w:t>
      </w:r>
    </w:p>
    <w:p w:rsidR="005B6AE0" w:rsidRPr="00484F37" w:rsidRDefault="005B6AE0" w:rsidP="005B6AE0">
      <w:pPr>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560"/>
        <w:gridCol w:w="5103"/>
        <w:gridCol w:w="2232"/>
      </w:tblGrid>
      <w:tr w:rsidR="005B6AE0" w:rsidRPr="00AE273D" w:rsidTr="00D65C71">
        <w:tc>
          <w:tcPr>
            <w:tcW w:w="993" w:type="dxa"/>
          </w:tcPr>
          <w:p w:rsidR="005B6AE0" w:rsidRPr="00AE273D" w:rsidRDefault="005B6AE0" w:rsidP="00D65C71">
            <w:pPr>
              <w:spacing w:line="360" w:lineRule="auto"/>
              <w:jc w:val="both"/>
              <w:rPr>
                <w:sz w:val="28"/>
                <w:szCs w:val="28"/>
              </w:rPr>
            </w:pPr>
            <w:r w:rsidRPr="00AE273D">
              <w:rPr>
                <w:sz w:val="28"/>
                <w:szCs w:val="28"/>
              </w:rPr>
              <w:t>Этапы урока</w:t>
            </w:r>
          </w:p>
          <w:p w:rsidR="005B6AE0" w:rsidRPr="00AE273D" w:rsidRDefault="005B6AE0" w:rsidP="00D65C71">
            <w:pPr>
              <w:spacing w:line="360" w:lineRule="auto"/>
              <w:jc w:val="both"/>
              <w:rPr>
                <w:sz w:val="28"/>
                <w:szCs w:val="28"/>
              </w:rPr>
            </w:pPr>
          </w:p>
        </w:tc>
        <w:tc>
          <w:tcPr>
            <w:tcW w:w="1560" w:type="dxa"/>
          </w:tcPr>
          <w:p w:rsidR="005B6AE0" w:rsidRDefault="005B6AE0" w:rsidP="00D65C71">
            <w:pPr>
              <w:spacing w:line="360" w:lineRule="auto"/>
              <w:jc w:val="both"/>
              <w:rPr>
                <w:sz w:val="28"/>
                <w:szCs w:val="28"/>
              </w:rPr>
            </w:pPr>
            <w:proofErr w:type="spellStart"/>
            <w:r w:rsidRPr="00AE273D">
              <w:rPr>
                <w:sz w:val="28"/>
                <w:szCs w:val="28"/>
              </w:rPr>
              <w:t>Форми</w:t>
            </w:r>
            <w:proofErr w:type="spellEnd"/>
            <w:r>
              <w:rPr>
                <w:sz w:val="28"/>
                <w:szCs w:val="28"/>
              </w:rPr>
              <w:t>-</w:t>
            </w:r>
          </w:p>
          <w:p w:rsidR="005B6AE0" w:rsidRPr="00AE273D" w:rsidRDefault="005B6AE0" w:rsidP="00D65C71">
            <w:pPr>
              <w:spacing w:line="360" w:lineRule="auto"/>
              <w:jc w:val="both"/>
              <w:rPr>
                <w:sz w:val="28"/>
                <w:szCs w:val="28"/>
              </w:rPr>
            </w:pPr>
            <w:proofErr w:type="spellStart"/>
            <w:r w:rsidRPr="00AE273D">
              <w:rPr>
                <w:sz w:val="28"/>
                <w:szCs w:val="28"/>
              </w:rPr>
              <w:t>руемые</w:t>
            </w:r>
            <w:proofErr w:type="spellEnd"/>
            <w:r w:rsidRPr="00AE273D">
              <w:rPr>
                <w:sz w:val="28"/>
                <w:szCs w:val="28"/>
              </w:rPr>
              <w:t xml:space="preserve"> УУД</w:t>
            </w:r>
          </w:p>
        </w:tc>
        <w:tc>
          <w:tcPr>
            <w:tcW w:w="5103" w:type="dxa"/>
          </w:tcPr>
          <w:p w:rsidR="005B6AE0" w:rsidRPr="00AE273D" w:rsidRDefault="005B6AE0" w:rsidP="00D65C71">
            <w:pPr>
              <w:spacing w:line="360" w:lineRule="auto"/>
              <w:jc w:val="both"/>
              <w:rPr>
                <w:sz w:val="28"/>
                <w:szCs w:val="28"/>
              </w:rPr>
            </w:pPr>
            <w:r w:rsidRPr="00AE273D">
              <w:rPr>
                <w:sz w:val="28"/>
                <w:szCs w:val="28"/>
              </w:rPr>
              <w:t xml:space="preserve">Деятельность учителя </w:t>
            </w:r>
          </w:p>
        </w:tc>
        <w:tc>
          <w:tcPr>
            <w:tcW w:w="2232" w:type="dxa"/>
          </w:tcPr>
          <w:p w:rsidR="005B6AE0" w:rsidRPr="00AE273D" w:rsidRDefault="005B6AE0" w:rsidP="00D65C71">
            <w:pPr>
              <w:spacing w:line="360" w:lineRule="auto"/>
              <w:jc w:val="both"/>
              <w:rPr>
                <w:sz w:val="28"/>
                <w:szCs w:val="28"/>
              </w:rPr>
            </w:pPr>
            <w:r w:rsidRPr="00AE273D">
              <w:rPr>
                <w:sz w:val="28"/>
                <w:szCs w:val="28"/>
              </w:rPr>
              <w:t>Деятельность учащихся</w:t>
            </w:r>
          </w:p>
        </w:tc>
      </w:tr>
      <w:tr w:rsidR="005B6AE0" w:rsidRPr="00AE273D" w:rsidTr="00D65C71">
        <w:tc>
          <w:tcPr>
            <w:tcW w:w="993" w:type="dxa"/>
          </w:tcPr>
          <w:p w:rsidR="005B6AE0" w:rsidRPr="00AE273D" w:rsidRDefault="005B6AE0" w:rsidP="00D65C71">
            <w:pPr>
              <w:spacing w:line="360" w:lineRule="auto"/>
              <w:jc w:val="both"/>
              <w:rPr>
                <w:sz w:val="28"/>
                <w:szCs w:val="28"/>
              </w:rPr>
            </w:pPr>
            <w:proofErr w:type="spellStart"/>
            <w:r w:rsidRPr="00AE273D">
              <w:rPr>
                <w:sz w:val="28"/>
                <w:szCs w:val="28"/>
              </w:rPr>
              <w:t>Целе</w:t>
            </w:r>
            <w:proofErr w:type="spellEnd"/>
            <w:r w:rsidRPr="00AE273D">
              <w:rPr>
                <w:sz w:val="28"/>
                <w:szCs w:val="28"/>
              </w:rPr>
              <w:t>-</w:t>
            </w:r>
          </w:p>
          <w:p w:rsidR="005B6AE0" w:rsidRDefault="005B6AE0" w:rsidP="00D65C71">
            <w:pPr>
              <w:spacing w:line="360" w:lineRule="auto"/>
              <w:jc w:val="both"/>
              <w:rPr>
                <w:sz w:val="28"/>
                <w:szCs w:val="28"/>
              </w:rPr>
            </w:pPr>
            <w:r>
              <w:rPr>
                <w:sz w:val="28"/>
                <w:szCs w:val="28"/>
              </w:rPr>
              <w:t>п</w:t>
            </w:r>
            <w:r w:rsidRPr="00AE273D">
              <w:rPr>
                <w:sz w:val="28"/>
                <w:szCs w:val="28"/>
              </w:rPr>
              <w:t>ола</w:t>
            </w:r>
          </w:p>
          <w:p w:rsidR="005B6AE0" w:rsidRPr="00AE273D" w:rsidRDefault="005B6AE0" w:rsidP="00D65C71">
            <w:pPr>
              <w:spacing w:line="360" w:lineRule="auto"/>
              <w:jc w:val="both"/>
              <w:rPr>
                <w:sz w:val="28"/>
                <w:szCs w:val="28"/>
              </w:rPr>
            </w:pPr>
            <w:proofErr w:type="spellStart"/>
            <w:r w:rsidRPr="00AE273D">
              <w:rPr>
                <w:sz w:val="28"/>
                <w:szCs w:val="28"/>
              </w:rPr>
              <w:t>гание</w:t>
            </w:r>
            <w:proofErr w:type="spellEnd"/>
            <w:r w:rsidRPr="00AE273D">
              <w:rPr>
                <w:sz w:val="28"/>
                <w:szCs w:val="28"/>
              </w:rPr>
              <w:t xml:space="preserve"> и </w:t>
            </w:r>
            <w:proofErr w:type="spellStart"/>
            <w:r w:rsidRPr="00AE273D">
              <w:rPr>
                <w:sz w:val="28"/>
                <w:szCs w:val="28"/>
              </w:rPr>
              <w:t>моти</w:t>
            </w:r>
            <w:proofErr w:type="spellEnd"/>
          </w:p>
          <w:p w:rsidR="005B6AE0" w:rsidRPr="00AE273D" w:rsidRDefault="005B6AE0" w:rsidP="00D65C71">
            <w:pPr>
              <w:spacing w:line="360" w:lineRule="auto"/>
              <w:jc w:val="both"/>
              <w:rPr>
                <w:sz w:val="28"/>
                <w:szCs w:val="28"/>
              </w:rPr>
            </w:pPr>
            <w:proofErr w:type="spellStart"/>
            <w:r w:rsidRPr="00AE273D">
              <w:rPr>
                <w:sz w:val="28"/>
                <w:szCs w:val="28"/>
              </w:rPr>
              <w:t>вация</w:t>
            </w:r>
            <w:proofErr w:type="spellEnd"/>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roofErr w:type="spellStart"/>
            <w:r w:rsidRPr="00AE273D">
              <w:rPr>
                <w:sz w:val="28"/>
                <w:szCs w:val="28"/>
              </w:rPr>
              <w:t>Актуализа</w:t>
            </w:r>
            <w:proofErr w:type="spellEnd"/>
          </w:p>
          <w:p w:rsidR="005B6AE0" w:rsidRPr="00AE273D" w:rsidRDefault="005B6AE0" w:rsidP="00D65C71">
            <w:pPr>
              <w:spacing w:line="360" w:lineRule="auto"/>
              <w:jc w:val="both"/>
              <w:rPr>
                <w:sz w:val="28"/>
                <w:szCs w:val="28"/>
              </w:rPr>
            </w:pPr>
            <w:proofErr w:type="spellStart"/>
            <w:r w:rsidRPr="00AE273D">
              <w:rPr>
                <w:sz w:val="28"/>
                <w:szCs w:val="28"/>
              </w:rPr>
              <w:t>ция</w:t>
            </w:r>
            <w:proofErr w:type="spellEnd"/>
            <w:r w:rsidRPr="00AE273D">
              <w:rPr>
                <w:sz w:val="28"/>
                <w:szCs w:val="28"/>
              </w:rPr>
              <w:t xml:space="preserve"> опор</w:t>
            </w:r>
          </w:p>
          <w:p w:rsidR="005B6AE0" w:rsidRPr="00AE273D" w:rsidRDefault="005B6AE0" w:rsidP="00D65C71">
            <w:pPr>
              <w:spacing w:line="360" w:lineRule="auto"/>
              <w:jc w:val="both"/>
              <w:rPr>
                <w:sz w:val="28"/>
                <w:szCs w:val="28"/>
              </w:rPr>
            </w:pPr>
            <w:proofErr w:type="spellStart"/>
            <w:r w:rsidRPr="00AE273D">
              <w:rPr>
                <w:sz w:val="28"/>
                <w:szCs w:val="28"/>
              </w:rPr>
              <w:t>ных</w:t>
            </w:r>
            <w:proofErr w:type="spellEnd"/>
            <w:r w:rsidRPr="00AE273D">
              <w:rPr>
                <w:sz w:val="28"/>
                <w:szCs w:val="28"/>
              </w:rPr>
              <w:t xml:space="preserve"> </w:t>
            </w:r>
            <w:proofErr w:type="spellStart"/>
            <w:r w:rsidRPr="00AE273D">
              <w:rPr>
                <w:sz w:val="28"/>
                <w:szCs w:val="28"/>
              </w:rPr>
              <w:t>зна</w:t>
            </w:r>
            <w:proofErr w:type="spellEnd"/>
          </w:p>
          <w:p w:rsidR="005B6AE0" w:rsidRPr="00AE273D" w:rsidRDefault="005B6AE0" w:rsidP="00D65C71">
            <w:pPr>
              <w:spacing w:line="360" w:lineRule="auto"/>
              <w:jc w:val="both"/>
              <w:rPr>
                <w:sz w:val="28"/>
                <w:szCs w:val="28"/>
              </w:rPr>
            </w:pPr>
            <w:proofErr w:type="spellStart"/>
            <w:r w:rsidRPr="00AE273D">
              <w:rPr>
                <w:sz w:val="28"/>
                <w:szCs w:val="28"/>
              </w:rPr>
              <w:t>ний</w:t>
            </w:r>
            <w:proofErr w:type="spellEnd"/>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roofErr w:type="spellStart"/>
            <w:r w:rsidRPr="00AE273D">
              <w:rPr>
                <w:sz w:val="28"/>
                <w:szCs w:val="28"/>
              </w:rPr>
              <w:t>Выяв</w:t>
            </w:r>
            <w:proofErr w:type="spellEnd"/>
          </w:p>
          <w:p w:rsidR="005B6AE0" w:rsidRPr="00AE273D" w:rsidRDefault="005B6AE0" w:rsidP="00D65C71">
            <w:pPr>
              <w:spacing w:line="360" w:lineRule="auto"/>
              <w:jc w:val="both"/>
              <w:rPr>
                <w:sz w:val="28"/>
                <w:szCs w:val="28"/>
              </w:rPr>
            </w:pPr>
            <w:proofErr w:type="spellStart"/>
            <w:r w:rsidRPr="00AE273D">
              <w:rPr>
                <w:sz w:val="28"/>
                <w:szCs w:val="28"/>
              </w:rPr>
              <w:t>ление</w:t>
            </w:r>
            <w:proofErr w:type="spellEnd"/>
          </w:p>
          <w:p w:rsidR="005B6AE0" w:rsidRDefault="005B6AE0" w:rsidP="00D65C71">
            <w:pPr>
              <w:spacing w:line="360" w:lineRule="auto"/>
              <w:jc w:val="both"/>
              <w:rPr>
                <w:sz w:val="28"/>
                <w:szCs w:val="28"/>
              </w:rPr>
            </w:pPr>
            <w:r w:rsidRPr="00AE273D">
              <w:rPr>
                <w:sz w:val="28"/>
                <w:szCs w:val="28"/>
              </w:rPr>
              <w:t xml:space="preserve">места и причины </w:t>
            </w:r>
            <w:proofErr w:type="spellStart"/>
            <w:r w:rsidRPr="00AE273D">
              <w:rPr>
                <w:sz w:val="28"/>
                <w:szCs w:val="28"/>
              </w:rPr>
              <w:t>затрудне</w:t>
            </w:r>
            <w:proofErr w:type="spellEnd"/>
          </w:p>
          <w:p w:rsidR="005B6AE0" w:rsidRPr="00AE273D" w:rsidRDefault="005B6AE0" w:rsidP="00D65C71">
            <w:pPr>
              <w:spacing w:line="360" w:lineRule="auto"/>
              <w:jc w:val="both"/>
              <w:rPr>
                <w:sz w:val="28"/>
                <w:szCs w:val="28"/>
              </w:rPr>
            </w:pPr>
            <w:proofErr w:type="spellStart"/>
            <w:r w:rsidRPr="00AE273D">
              <w:rPr>
                <w:sz w:val="28"/>
                <w:szCs w:val="28"/>
              </w:rPr>
              <w:t>ния</w:t>
            </w:r>
            <w:proofErr w:type="spellEnd"/>
          </w:p>
          <w:p w:rsidR="005B6AE0" w:rsidRPr="00AE273D" w:rsidRDefault="005B6AE0" w:rsidP="00D65C71">
            <w:pPr>
              <w:spacing w:line="360" w:lineRule="auto"/>
              <w:jc w:val="both"/>
              <w:rPr>
                <w:sz w:val="28"/>
                <w:szCs w:val="28"/>
              </w:rPr>
            </w:pPr>
            <w:r w:rsidRPr="00AE273D">
              <w:rPr>
                <w:sz w:val="28"/>
                <w:szCs w:val="28"/>
              </w:rPr>
              <w:t xml:space="preserve">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roofErr w:type="spellStart"/>
            <w:r w:rsidRPr="00AE273D">
              <w:rPr>
                <w:sz w:val="28"/>
                <w:szCs w:val="28"/>
              </w:rPr>
              <w:t>Самостоя</w:t>
            </w:r>
            <w:proofErr w:type="spellEnd"/>
          </w:p>
          <w:p w:rsidR="005B6AE0" w:rsidRPr="00AE273D" w:rsidRDefault="005B6AE0" w:rsidP="00D65C71">
            <w:pPr>
              <w:spacing w:line="360" w:lineRule="auto"/>
              <w:jc w:val="both"/>
              <w:rPr>
                <w:sz w:val="28"/>
                <w:szCs w:val="28"/>
              </w:rPr>
            </w:pPr>
            <w:proofErr w:type="spellStart"/>
            <w:r>
              <w:rPr>
                <w:sz w:val="28"/>
                <w:szCs w:val="28"/>
              </w:rPr>
              <w:t>т</w:t>
            </w:r>
            <w:r w:rsidRPr="00AE273D">
              <w:rPr>
                <w:sz w:val="28"/>
                <w:szCs w:val="28"/>
              </w:rPr>
              <w:t>ель</w:t>
            </w:r>
            <w:proofErr w:type="spellEnd"/>
          </w:p>
          <w:p w:rsidR="005B6AE0" w:rsidRDefault="005B6AE0" w:rsidP="00D65C71">
            <w:pPr>
              <w:spacing w:line="360" w:lineRule="auto"/>
              <w:jc w:val="both"/>
              <w:rPr>
                <w:sz w:val="28"/>
                <w:szCs w:val="28"/>
              </w:rPr>
            </w:pPr>
            <w:proofErr w:type="spellStart"/>
            <w:r w:rsidRPr="00AE273D">
              <w:rPr>
                <w:sz w:val="28"/>
                <w:szCs w:val="28"/>
              </w:rPr>
              <w:t>ная</w:t>
            </w:r>
            <w:proofErr w:type="spellEnd"/>
            <w:r w:rsidRPr="00AE273D">
              <w:rPr>
                <w:sz w:val="28"/>
                <w:szCs w:val="28"/>
              </w:rPr>
              <w:t xml:space="preserve"> </w:t>
            </w:r>
            <w:proofErr w:type="spellStart"/>
            <w:r w:rsidRPr="00AE273D">
              <w:rPr>
                <w:sz w:val="28"/>
                <w:szCs w:val="28"/>
              </w:rPr>
              <w:t>рабо</w:t>
            </w:r>
            <w:proofErr w:type="spellEnd"/>
          </w:p>
          <w:p w:rsidR="005B6AE0" w:rsidRPr="00AE273D" w:rsidRDefault="005B6AE0" w:rsidP="00D65C71">
            <w:pPr>
              <w:spacing w:line="360" w:lineRule="auto"/>
              <w:jc w:val="both"/>
              <w:rPr>
                <w:sz w:val="28"/>
                <w:szCs w:val="28"/>
              </w:rPr>
            </w:pPr>
            <w:r w:rsidRPr="00AE273D">
              <w:rPr>
                <w:sz w:val="28"/>
                <w:szCs w:val="28"/>
              </w:rPr>
              <w:t>та</w:t>
            </w:r>
            <w:r>
              <w:rPr>
                <w:sz w:val="28"/>
                <w:szCs w:val="28"/>
              </w:rPr>
              <w:t>,</w:t>
            </w:r>
          </w:p>
          <w:p w:rsidR="005B6AE0" w:rsidRPr="00AE273D" w:rsidRDefault="005B6AE0" w:rsidP="00D65C71">
            <w:pPr>
              <w:spacing w:line="360" w:lineRule="auto"/>
              <w:jc w:val="both"/>
              <w:rPr>
                <w:sz w:val="28"/>
                <w:szCs w:val="28"/>
              </w:rPr>
            </w:pPr>
            <w:proofErr w:type="spellStart"/>
            <w:r w:rsidRPr="00AE273D">
              <w:rPr>
                <w:sz w:val="28"/>
                <w:szCs w:val="28"/>
              </w:rPr>
              <w:t>вклю</w:t>
            </w:r>
            <w:proofErr w:type="spellEnd"/>
          </w:p>
          <w:p w:rsidR="005B6AE0" w:rsidRPr="00AE273D" w:rsidRDefault="005B6AE0" w:rsidP="00D65C71">
            <w:pPr>
              <w:spacing w:line="360" w:lineRule="auto"/>
              <w:jc w:val="both"/>
              <w:rPr>
                <w:sz w:val="28"/>
                <w:szCs w:val="28"/>
              </w:rPr>
            </w:pPr>
            <w:proofErr w:type="spellStart"/>
            <w:r w:rsidRPr="00AE273D">
              <w:rPr>
                <w:sz w:val="28"/>
                <w:szCs w:val="28"/>
              </w:rPr>
              <w:t>чение</w:t>
            </w:r>
            <w:proofErr w:type="spellEnd"/>
            <w:r w:rsidRPr="00AE273D">
              <w:rPr>
                <w:sz w:val="28"/>
                <w:szCs w:val="28"/>
              </w:rPr>
              <w:t xml:space="preserve"> в систему </w:t>
            </w:r>
            <w:proofErr w:type="spellStart"/>
            <w:r w:rsidRPr="00AE273D">
              <w:rPr>
                <w:sz w:val="28"/>
                <w:szCs w:val="28"/>
              </w:rPr>
              <w:t>зна</w:t>
            </w:r>
            <w:proofErr w:type="spellEnd"/>
          </w:p>
          <w:p w:rsidR="005B6AE0" w:rsidRPr="00AE273D" w:rsidRDefault="005B6AE0" w:rsidP="00D65C71">
            <w:pPr>
              <w:spacing w:line="360" w:lineRule="auto"/>
              <w:jc w:val="both"/>
              <w:rPr>
                <w:sz w:val="28"/>
                <w:szCs w:val="28"/>
              </w:rPr>
            </w:pPr>
            <w:proofErr w:type="spellStart"/>
            <w:r w:rsidRPr="00AE273D">
              <w:rPr>
                <w:sz w:val="28"/>
                <w:szCs w:val="28"/>
              </w:rPr>
              <w:t>ний</w:t>
            </w:r>
            <w:proofErr w:type="spellEnd"/>
            <w:r w:rsidRPr="00AE273D">
              <w:rPr>
                <w:sz w:val="28"/>
                <w:szCs w:val="28"/>
              </w:rPr>
              <w:t xml:space="preserve"> и повторений</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 xml:space="preserve">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 xml:space="preserve">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Рефлексия учеб</w:t>
            </w:r>
          </w:p>
          <w:p w:rsidR="005B6AE0" w:rsidRPr="00AE273D" w:rsidRDefault="005B6AE0" w:rsidP="00D65C71">
            <w:pPr>
              <w:spacing w:line="360" w:lineRule="auto"/>
              <w:jc w:val="both"/>
              <w:rPr>
                <w:sz w:val="28"/>
                <w:szCs w:val="28"/>
              </w:rPr>
            </w:pPr>
            <w:r w:rsidRPr="00AE273D">
              <w:rPr>
                <w:sz w:val="28"/>
                <w:szCs w:val="28"/>
              </w:rPr>
              <w:t xml:space="preserve">ной </w:t>
            </w:r>
            <w:proofErr w:type="spellStart"/>
            <w:r w:rsidRPr="00AE273D">
              <w:rPr>
                <w:sz w:val="28"/>
                <w:szCs w:val="28"/>
              </w:rPr>
              <w:t>дея</w:t>
            </w:r>
            <w:proofErr w:type="spellEnd"/>
          </w:p>
          <w:p w:rsidR="005B6AE0" w:rsidRPr="00AE273D" w:rsidRDefault="005B6AE0" w:rsidP="00D65C71">
            <w:pPr>
              <w:spacing w:line="360" w:lineRule="auto"/>
              <w:jc w:val="both"/>
              <w:rPr>
                <w:sz w:val="28"/>
                <w:szCs w:val="28"/>
              </w:rPr>
            </w:pPr>
            <w:proofErr w:type="spellStart"/>
            <w:r w:rsidRPr="00AE273D">
              <w:rPr>
                <w:sz w:val="28"/>
                <w:szCs w:val="28"/>
              </w:rPr>
              <w:t>тель</w:t>
            </w:r>
            <w:proofErr w:type="spellEnd"/>
          </w:p>
          <w:p w:rsidR="005B6AE0" w:rsidRPr="00AE273D" w:rsidRDefault="005B6AE0" w:rsidP="00D65C71">
            <w:pPr>
              <w:spacing w:line="360" w:lineRule="auto"/>
              <w:jc w:val="both"/>
              <w:rPr>
                <w:sz w:val="28"/>
                <w:szCs w:val="28"/>
              </w:rPr>
            </w:pPr>
            <w:proofErr w:type="spellStart"/>
            <w:r w:rsidRPr="00AE273D">
              <w:rPr>
                <w:sz w:val="28"/>
                <w:szCs w:val="28"/>
              </w:rPr>
              <w:t>ности</w:t>
            </w:r>
            <w:proofErr w:type="spellEnd"/>
            <w:r w:rsidRPr="00AE273D">
              <w:rPr>
                <w:sz w:val="28"/>
                <w:szCs w:val="28"/>
              </w:rPr>
              <w:t xml:space="preserve"> на уроке (итог)</w:t>
            </w:r>
          </w:p>
        </w:tc>
        <w:tc>
          <w:tcPr>
            <w:tcW w:w="1560" w:type="dxa"/>
          </w:tcPr>
          <w:p w:rsidR="005B6AE0" w:rsidRDefault="005B6AE0" w:rsidP="00D65C71">
            <w:pPr>
              <w:spacing w:line="360" w:lineRule="auto"/>
              <w:jc w:val="both"/>
              <w:rPr>
                <w:sz w:val="28"/>
                <w:szCs w:val="28"/>
              </w:rPr>
            </w:pPr>
            <w:proofErr w:type="spellStart"/>
            <w:r w:rsidRPr="00AE273D">
              <w:rPr>
                <w:sz w:val="28"/>
                <w:szCs w:val="28"/>
              </w:rPr>
              <w:lastRenderedPageBreak/>
              <w:t>Личност</w:t>
            </w:r>
            <w:proofErr w:type="spellEnd"/>
          </w:p>
          <w:p w:rsidR="005B6AE0" w:rsidRPr="00AE273D" w:rsidRDefault="005B6AE0" w:rsidP="00D65C71">
            <w:pPr>
              <w:spacing w:line="360" w:lineRule="auto"/>
              <w:jc w:val="both"/>
              <w:rPr>
                <w:sz w:val="28"/>
                <w:szCs w:val="28"/>
              </w:rPr>
            </w:pPr>
            <w:proofErr w:type="spellStart"/>
            <w:r w:rsidRPr="00AE273D">
              <w:rPr>
                <w:sz w:val="28"/>
                <w:szCs w:val="28"/>
              </w:rPr>
              <w:t>ные</w:t>
            </w:r>
            <w:proofErr w:type="spellEnd"/>
            <w:r w:rsidRPr="00AE273D">
              <w:rPr>
                <w:sz w:val="28"/>
                <w:szCs w:val="28"/>
              </w:rPr>
              <w:t xml:space="preserve"> УУД</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roofErr w:type="spellStart"/>
            <w:r w:rsidRPr="00AE273D">
              <w:rPr>
                <w:sz w:val="28"/>
                <w:szCs w:val="28"/>
              </w:rPr>
              <w:t>Регуля</w:t>
            </w:r>
            <w:proofErr w:type="spellEnd"/>
          </w:p>
          <w:p w:rsidR="005B6AE0" w:rsidRPr="00AE273D" w:rsidRDefault="005B6AE0" w:rsidP="00D65C71">
            <w:pPr>
              <w:spacing w:line="360" w:lineRule="auto"/>
              <w:jc w:val="both"/>
              <w:rPr>
                <w:sz w:val="28"/>
                <w:szCs w:val="28"/>
              </w:rPr>
            </w:pPr>
            <w:proofErr w:type="spellStart"/>
            <w:r w:rsidRPr="00AE273D">
              <w:rPr>
                <w:sz w:val="28"/>
                <w:szCs w:val="28"/>
              </w:rPr>
              <w:t>тивные</w:t>
            </w:r>
            <w:proofErr w:type="spellEnd"/>
            <w:r w:rsidRPr="00AE273D">
              <w:rPr>
                <w:sz w:val="28"/>
                <w:szCs w:val="28"/>
              </w:rPr>
              <w:t xml:space="preserve"> УУД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roofErr w:type="gramStart"/>
            <w:r w:rsidRPr="00AE273D">
              <w:rPr>
                <w:sz w:val="28"/>
                <w:szCs w:val="28"/>
              </w:rPr>
              <w:t>Познавательные УУД (</w:t>
            </w:r>
            <w:proofErr w:type="spellStart"/>
            <w:r w:rsidRPr="00AE273D">
              <w:rPr>
                <w:sz w:val="28"/>
                <w:szCs w:val="28"/>
              </w:rPr>
              <w:t>Актуа</w:t>
            </w:r>
            <w:proofErr w:type="spellEnd"/>
            <w:proofErr w:type="gramEnd"/>
          </w:p>
          <w:p w:rsidR="005B6AE0" w:rsidRPr="00AE273D" w:rsidRDefault="005B6AE0" w:rsidP="00D65C71">
            <w:pPr>
              <w:spacing w:line="360" w:lineRule="auto"/>
              <w:jc w:val="both"/>
              <w:rPr>
                <w:sz w:val="28"/>
                <w:szCs w:val="28"/>
              </w:rPr>
            </w:pPr>
            <w:proofErr w:type="spellStart"/>
            <w:r w:rsidRPr="00AE273D">
              <w:rPr>
                <w:sz w:val="28"/>
                <w:szCs w:val="28"/>
              </w:rPr>
              <w:t>лиза</w:t>
            </w:r>
            <w:proofErr w:type="spellEnd"/>
            <w:r w:rsidRPr="00AE273D">
              <w:rPr>
                <w:sz w:val="28"/>
                <w:szCs w:val="28"/>
              </w:rPr>
              <w:t>-</w:t>
            </w:r>
          </w:p>
          <w:p w:rsidR="005B6AE0" w:rsidRDefault="005B6AE0" w:rsidP="00D65C71">
            <w:pPr>
              <w:spacing w:line="360" w:lineRule="auto"/>
              <w:jc w:val="both"/>
              <w:rPr>
                <w:sz w:val="28"/>
                <w:szCs w:val="28"/>
              </w:rPr>
            </w:pPr>
            <w:proofErr w:type="spellStart"/>
            <w:r w:rsidRPr="00AE273D">
              <w:rPr>
                <w:sz w:val="28"/>
                <w:szCs w:val="28"/>
              </w:rPr>
              <w:t>ция</w:t>
            </w:r>
            <w:proofErr w:type="spellEnd"/>
            <w:r w:rsidRPr="00AE273D">
              <w:rPr>
                <w:sz w:val="28"/>
                <w:szCs w:val="28"/>
              </w:rPr>
              <w:t xml:space="preserve">  и активизация </w:t>
            </w:r>
            <w:proofErr w:type="gramStart"/>
            <w:r w:rsidRPr="00AE273D">
              <w:rPr>
                <w:sz w:val="28"/>
                <w:szCs w:val="28"/>
              </w:rPr>
              <w:t>изучен</w:t>
            </w:r>
            <w:proofErr w:type="gramEnd"/>
          </w:p>
          <w:p w:rsidR="005B6AE0" w:rsidRDefault="005B6AE0" w:rsidP="00D65C71">
            <w:pPr>
              <w:spacing w:line="360" w:lineRule="auto"/>
              <w:jc w:val="both"/>
              <w:rPr>
                <w:sz w:val="28"/>
                <w:szCs w:val="28"/>
              </w:rPr>
            </w:pPr>
            <w:proofErr w:type="spellStart"/>
            <w:r w:rsidRPr="00AE273D">
              <w:rPr>
                <w:sz w:val="28"/>
                <w:szCs w:val="28"/>
              </w:rPr>
              <w:t>ных</w:t>
            </w:r>
            <w:proofErr w:type="spellEnd"/>
            <w:r w:rsidRPr="00AE273D">
              <w:rPr>
                <w:sz w:val="28"/>
                <w:szCs w:val="28"/>
              </w:rPr>
              <w:t xml:space="preserve"> </w:t>
            </w:r>
            <w:proofErr w:type="spellStart"/>
            <w:r w:rsidRPr="00AE273D">
              <w:rPr>
                <w:sz w:val="28"/>
                <w:szCs w:val="28"/>
              </w:rPr>
              <w:t>спосо</w:t>
            </w:r>
            <w:proofErr w:type="spellEnd"/>
          </w:p>
          <w:p w:rsidR="005B6AE0" w:rsidRDefault="005B6AE0" w:rsidP="00D65C71">
            <w:pPr>
              <w:spacing w:line="360" w:lineRule="auto"/>
              <w:jc w:val="both"/>
              <w:rPr>
                <w:sz w:val="28"/>
                <w:szCs w:val="28"/>
              </w:rPr>
            </w:pPr>
            <w:proofErr w:type="spellStart"/>
            <w:r w:rsidRPr="00AE273D">
              <w:rPr>
                <w:sz w:val="28"/>
                <w:szCs w:val="28"/>
              </w:rPr>
              <w:t>бов</w:t>
            </w:r>
            <w:proofErr w:type="spellEnd"/>
            <w:r w:rsidRPr="00AE273D">
              <w:rPr>
                <w:sz w:val="28"/>
                <w:szCs w:val="28"/>
              </w:rPr>
              <w:t xml:space="preserve"> действий, развитие мысли</w:t>
            </w:r>
          </w:p>
          <w:p w:rsidR="005B6AE0" w:rsidRPr="00AE273D" w:rsidRDefault="005B6AE0" w:rsidP="00D65C71">
            <w:pPr>
              <w:spacing w:line="360" w:lineRule="auto"/>
              <w:jc w:val="both"/>
              <w:rPr>
                <w:sz w:val="28"/>
                <w:szCs w:val="28"/>
              </w:rPr>
            </w:pPr>
            <w:proofErr w:type="spellStart"/>
            <w:r w:rsidRPr="00AE273D">
              <w:rPr>
                <w:sz w:val="28"/>
                <w:szCs w:val="28"/>
              </w:rPr>
              <w:t>тель</w:t>
            </w:r>
            <w:proofErr w:type="spellEnd"/>
            <w:r w:rsidRPr="00AE273D">
              <w:rPr>
                <w:sz w:val="28"/>
                <w:szCs w:val="28"/>
              </w:rPr>
              <w:t>-</w:t>
            </w:r>
          </w:p>
          <w:p w:rsidR="005B6AE0" w:rsidRDefault="005B6AE0" w:rsidP="00D65C71">
            <w:pPr>
              <w:spacing w:line="360" w:lineRule="auto"/>
              <w:jc w:val="both"/>
              <w:rPr>
                <w:sz w:val="28"/>
                <w:szCs w:val="28"/>
              </w:rPr>
            </w:pPr>
            <w:proofErr w:type="spellStart"/>
            <w:r w:rsidRPr="00AE273D">
              <w:rPr>
                <w:sz w:val="28"/>
                <w:szCs w:val="28"/>
              </w:rPr>
              <w:t>ных</w:t>
            </w:r>
            <w:proofErr w:type="spellEnd"/>
            <w:r w:rsidRPr="00AE273D">
              <w:rPr>
                <w:sz w:val="28"/>
                <w:szCs w:val="28"/>
              </w:rPr>
              <w:t xml:space="preserve"> операций, закрепление и </w:t>
            </w:r>
            <w:proofErr w:type="spellStart"/>
            <w:r w:rsidRPr="00AE273D">
              <w:rPr>
                <w:sz w:val="28"/>
                <w:szCs w:val="28"/>
              </w:rPr>
              <w:t>системати</w:t>
            </w:r>
            <w:proofErr w:type="spellEnd"/>
          </w:p>
          <w:p w:rsidR="005B6AE0" w:rsidRPr="00AE273D" w:rsidRDefault="005B6AE0" w:rsidP="00D65C71">
            <w:pPr>
              <w:spacing w:line="360" w:lineRule="auto"/>
              <w:jc w:val="both"/>
              <w:rPr>
                <w:sz w:val="28"/>
                <w:szCs w:val="28"/>
              </w:rPr>
            </w:pPr>
            <w:proofErr w:type="spellStart"/>
            <w:proofErr w:type="gramStart"/>
            <w:r w:rsidRPr="00AE273D">
              <w:rPr>
                <w:sz w:val="28"/>
                <w:szCs w:val="28"/>
              </w:rPr>
              <w:t>зация</w:t>
            </w:r>
            <w:proofErr w:type="spellEnd"/>
            <w:r w:rsidRPr="00AE273D">
              <w:rPr>
                <w:sz w:val="28"/>
                <w:szCs w:val="28"/>
              </w:rPr>
              <w:t xml:space="preserve"> новых знаний)</w:t>
            </w:r>
            <w:proofErr w:type="gramEnd"/>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roofErr w:type="spellStart"/>
            <w:r w:rsidRPr="00AE273D">
              <w:rPr>
                <w:sz w:val="28"/>
                <w:szCs w:val="28"/>
              </w:rPr>
              <w:t>Познава</w:t>
            </w:r>
            <w:proofErr w:type="spellEnd"/>
          </w:p>
          <w:p w:rsidR="005B6AE0" w:rsidRDefault="005B6AE0" w:rsidP="00D65C71">
            <w:pPr>
              <w:spacing w:line="360" w:lineRule="auto"/>
              <w:jc w:val="both"/>
              <w:rPr>
                <w:sz w:val="28"/>
                <w:szCs w:val="28"/>
              </w:rPr>
            </w:pPr>
            <w:proofErr w:type="gramStart"/>
            <w:r w:rsidRPr="00AE273D">
              <w:rPr>
                <w:sz w:val="28"/>
                <w:szCs w:val="28"/>
              </w:rPr>
              <w:t>тельные УУД (</w:t>
            </w:r>
            <w:proofErr w:type="spellStart"/>
            <w:r w:rsidRPr="00AE273D">
              <w:rPr>
                <w:sz w:val="28"/>
                <w:szCs w:val="28"/>
              </w:rPr>
              <w:t>использо</w:t>
            </w:r>
            <w:proofErr w:type="spellEnd"/>
            <w:proofErr w:type="gramEnd"/>
          </w:p>
          <w:p w:rsidR="005B6AE0" w:rsidRDefault="005B6AE0" w:rsidP="00D65C71">
            <w:pPr>
              <w:spacing w:line="360" w:lineRule="auto"/>
              <w:jc w:val="both"/>
              <w:rPr>
                <w:sz w:val="28"/>
                <w:szCs w:val="28"/>
              </w:rPr>
            </w:pPr>
            <w:proofErr w:type="spellStart"/>
            <w:r w:rsidRPr="00AE273D">
              <w:rPr>
                <w:sz w:val="28"/>
                <w:szCs w:val="28"/>
              </w:rPr>
              <w:t>вание</w:t>
            </w:r>
            <w:proofErr w:type="spellEnd"/>
            <w:r w:rsidRPr="00AE273D">
              <w:rPr>
                <w:sz w:val="28"/>
                <w:szCs w:val="28"/>
              </w:rPr>
              <w:t xml:space="preserve"> простей</w:t>
            </w:r>
          </w:p>
          <w:p w:rsidR="005B6AE0" w:rsidRPr="00AE273D" w:rsidRDefault="005B6AE0" w:rsidP="00D65C71">
            <w:pPr>
              <w:spacing w:line="360" w:lineRule="auto"/>
              <w:jc w:val="both"/>
              <w:rPr>
                <w:sz w:val="28"/>
                <w:szCs w:val="28"/>
              </w:rPr>
            </w:pPr>
            <w:proofErr w:type="spellStart"/>
            <w:r w:rsidRPr="00AE273D">
              <w:rPr>
                <w:sz w:val="28"/>
                <w:szCs w:val="28"/>
              </w:rPr>
              <w:t>ших</w:t>
            </w:r>
            <w:proofErr w:type="spellEnd"/>
            <w:r w:rsidRPr="00AE273D">
              <w:rPr>
                <w:sz w:val="28"/>
                <w:szCs w:val="28"/>
              </w:rPr>
              <w:t xml:space="preserve"> приёмов анализа различных видов записей, умение </w:t>
            </w:r>
            <w:proofErr w:type="spellStart"/>
            <w:r w:rsidRPr="00AE273D">
              <w:rPr>
                <w:sz w:val="28"/>
                <w:szCs w:val="28"/>
              </w:rPr>
              <w:t>устанавли</w:t>
            </w:r>
            <w:proofErr w:type="spellEnd"/>
            <w:r w:rsidRPr="00AE273D">
              <w:rPr>
                <w:sz w:val="28"/>
                <w:szCs w:val="28"/>
              </w:rPr>
              <w:t>-</w:t>
            </w:r>
          </w:p>
          <w:p w:rsidR="005B6AE0" w:rsidRPr="00AE273D" w:rsidRDefault="005B6AE0" w:rsidP="00D65C71">
            <w:pPr>
              <w:spacing w:line="360" w:lineRule="auto"/>
              <w:jc w:val="both"/>
              <w:rPr>
                <w:sz w:val="28"/>
                <w:szCs w:val="28"/>
              </w:rPr>
            </w:pPr>
            <w:proofErr w:type="spellStart"/>
            <w:r w:rsidRPr="00AE273D">
              <w:rPr>
                <w:sz w:val="28"/>
                <w:szCs w:val="28"/>
              </w:rPr>
              <w:t>вать</w:t>
            </w:r>
            <w:proofErr w:type="spellEnd"/>
            <w:r w:rsidRPr="00AE273D">
              <w:rPr>
                <w:sz w:val="28"/>
                <w:szCs w:val="28"/>
              </w:rPr>
              <w:t xml:space="preserve"> аналогии. Выведение общего для целого ряда записей на основе выделения </w:t>
            </w:r>
            <w:proofErr w:type="gramStart"/>
            <w:r w:rsidRPr="00AE273D">
              <w:rPr>
                <w:sz w:val="28"/>
                <w:szCs w:val="28"/>
              </w:rPr>
              <w:t>существен</w:t>
            </w:r>
            <w:proofErr w:type="gramEnd"/>
          </w:p>
          <w:p w:rsidR="005B6AE0" w:rsidRPr="00AE273D" w:rsidRDefault="005B6AE0" w:rsidP="00D65C71">
            <w:pPr>
              <w:spacing w:line="360" w:lineRule="auto"/>
              <w:jc w:val="both"/>
              <w:rPr>
                <w:sz w:val="28"/>
                <w:szCs w:val="28"/>
              </w:rPr>
            </w:pPr>
            <w:r w:rsidRPr="00AE273D">
              <w:rPr>
                <w:sz w:val="28"/>
                <w:szCs w:val="28"/>
              </w:rPr>
              <w:t>ной связи)</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roofErr w:type="spellStart"/>
            <w:r w:rsidRPr="00AE273D">
              <w:rPr>
                <w:sz w:val="28"/>
                <w:szCs w:val="28"/>
              </w:rPr>
              <w:t>Регулятив</w:t>
            </w:r>
            <w:proofErr w:type="spellEnd"/>
            <w:r w:rsidRPr="00AE273D">
              <w:rPr>
                <w:sz w:val="28"/>
                <w:szCs w:val="28"/>
              </w:rPr>
              <w:t>-</w:t>
            </w:r>
          </w:p>
          <w:p w:rsidR="005B6AE0" w:rsidRPr="00AE273D" w:rsidRDefault="005B6AE0" w:rsidP="00D65C71">
            <w:pPr>
              <w:spacing w:line="360" w:lineRule="auto"/>
              <w:jc w:val="both"/>
              <w:rPr>
                <w:sz w:val="28"/>
                <w:szCs w:val="28"/>
              </w:rPr>
            </w:pPr>
            <w:proofErr w:type="spellStart"/>
            <w:proofErr w:type="gramStart"/>
            <w:r w:rsidRPr="00AE273D">
              <w:rPr>
                <w:sz w:val="28"/>
                <w:szCs w:val="28"/>
              </w:rPr>
              <w:t>ные</w:t>
            </w:r>
            <w:proofErr w:type="spellEnd"/>
            <w:r w:rsidRPr="00AE273D">
              <w:rPr>
                <w:sz w:val="28"/>
                <w:szCs w:val="28"/>
              </w:rPr>
              <w:t xml:space="preserve"> УУД (Умение принимать цель урока и следовать </w:t>
            </w:r>
            <w:r w:rsidRPr="00AE273D">
              <w:rPr>
                <w:sz w:val="28"/>
                <w:szCs w:val="28"/>
              </w:rPr>
              <w:lastRenderedPageBreak/>
              <w:t>ей в учебной деятельности</w:t>
            </w:r>
            <w:proofErr w:type="gramEnd"/>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roofErr w:type="gramStart"/>
            <w:r w:rsidRPr="00AE273D">
              <w:rPr>
                <w:sz w:val="28"/>
                <w:szCs w:val="28"/>
              </w:rPr>
              <w:t>Познавательные УУД (</w:t>
            </w:r>
            <w:proofErr w:type="spellStart"/>
            <w:r w:rsidRPr="00AE273D">
              <w:rPr>
                <w:sz w:val="28"/>
                <w:szCs w:val="28"/>
              </w:rPr>
              <w:t>Осозна</w:t>
            </w:r>
            <w:proofErr w:type="spellEnd"/>
            <w:proofErr w:type="gramEnd"/>
          </w:p>
          <w:p w:rsidR="005B6AE0" w:rsidRDefault="005B6AE0" w:rsidP="00D65C71">
            <w:pPr>
              <w:spacing w:line="360" w:lineRule="auto"/>
              <w:jc w:val="both"/>
              <w:rPr>
                <w:sz w:val="28"/>
                <w:szCs w:val="28"/>
              </w:rPr>
            </w:pPr>
            <w:proofErr w:type="spellStart"/>
            <w:r w:rsidRPr="00AE273D">
              <w:rPr>
                <w:sz w:val="28"/>
                <w:szCs w:val="28"/>
              </w:rPr>
              <w:t>ние</w:t>
            </w:r>
            <w:proofErr w:type="spellEnd"/>
            <w:r w:rsidRPr="00AE273D">
              <w:rPr>
                <w:sz w:val="28"/>
                <w:szCs w:val="28"/>
              </w:rPr>
              <w:t xml:space="preserve"> учащими</w:t>
            </w:r>
          </w:p>
          <w:p w:rsidR="005B6AE0" w:rsidRDefault="005B6AE0" w:rsidP="00D65C71">
            <w:pPr>
              <w:spacing w:line="360" w:lineRule="auto"/>
              <w:jc w:val="both"/>
              <w:rPr>
                <w:sz w:val="28"/>
                <w:szCs w:val="28"/>
              </w:rPr>
            </w:pPr>
            <w:proofErr w:type="spellStart"/>
            <w:r w:rsidRPr="00AE273D">
              <w:rPr>
                <w:sz w:val="28"/>
                <w:szCs w:val="28"/>
              </w:rPr>
              <w:t>ся</w:t>
            </w:r>
            <w:proofErr w:type="spellEnd"/>
            <w:r w:rsidRPr="00AE273D">
              <w:rPr>
                <w:sz w:val="28"/>
                <w:szCs w:val="28"/>
              </w:rPr>
              <w:t xml:space="preserve"> </w:t>
            </w:r>
            <w:proofErr w:type="spellStart"/>
            <w:r w:rsidRPr="00AE273D">
              <w:rPr>
                <w:sz w:val="28"/>
                <w:szCs w:val="28"/>
              </w:rPr>
              <w:t>компонен</w:t>
            </w:r>
            <w:proofErr w:type="spellEnd"/>
          </w:p>
          <w:p w:rsidR="005B6AE0" w:rsidRDefault="005B6AE0" w:rsidP="00D65C71">
            <w:pPr>
              <w:spacing w:line="360" w:lineRule="auto"/>
              <w:jc w:val="both"/>
              <w:rPr>
                <w:sz w:val="28"/>
                <w:szCs w:val="28"/>
              </w:rPr>
            </w:pPr>
            <w:proofErr w:type="spellStart"/>
            <w:proofErr w:type="gramStart"/>
            <w:r w:rsidRPr="00AE273D">
              <w:rPr>
                <w:sz w:val="28"/>
                <w:szCs w:val="28"/>
              </w:rPr>
              <w:t>тов</w:t>
            </w:r>
            <w:proofErr w:type="spellEnd"/>
            <w:proofErr w:type="gramEnd"/>
            <w:r w:rsidRPr="00AE273D">
              <w:rPr>
                <w:sz w:val="28"/>
                <w:szCs w:val="28"/>
              </w:rPr>
              <w:t xml:space="preserve"> учебной деятельно</w:t>
            </w:r>
          </w:p>
          <w:p w:rsidR="005B6AE0" w:rsidRDefault="005B6AE0" w:rsidP="00D65C71">
            <w:pPr>
              <w:spacing w:line="360" w:lineRule="auto"/>
              <w:jc w:val="both"/>
              <w:rPr>
                <w:sz w:val="28"/>
                <w:szCs w:val="28"/>
              </w:rPr>
            </w:pPr>
            <w:proofErr w:type="spellStart"/>
            <w:r w:rsidRPr="00AE273D">
              <w:rPr>
                <w:sz w:val="28"/>
                <w:szCs w:val="28"/>
              </w:rPr>
              <w:t>сти</w:t>
            </w:r>
            <w:proofErr w:type="spellEnd"/>
            <w:r w:rsidRPr="00AE273D">
              <w:rPr>
                <w:sz w:val="28"/>
                <w:szCs w:val="28"/>
              </w:rPr>
              <w:t xml:space="preserve"> и мотивов </w:t>
            </w:r>
            <w:proofErr w:type="spellStart"/>
            <w:proofErr w:type="gramStart"/>
            <w:r w:rsidRPr="00AE273D">
              <w:rPr>
                <w:sz w:val="28"/>
                <w:szCs w:val="28"/>
              </w:rPr>
              <w:t>собствен</w:t>
            </w:r>
            <w:proofErr w:type="spellEnd"/>
            <w:proofErr w:type="gramEnd"/>
          </w:p>
          <w:p w:rsidR="005B6AE0" w:rsidRPr="00AE273D" w:rsidRDefault="005B6AE0" w:rsidP="00D65C71">
            <w:pPr>
              <w:spacing w:line="360" w:lineRule="auto"/>
              <w:jc w:val="both"/>
              <w:rPr>
                <w:sz w:val="28"/>
                <w:szCs w:val="28"/>
              </w:rPr>
            </w:pPr>
            <w:proofErr w:type="spellStart"/>
            <w:proofErr w:type="gramStart"/>
            <w:r w:rsidRPr="00AE273D">
              <w:rPr>
                <w:sz w:val="28"/>
                <w:szCs w:val="28"/>
              </w:rPr>
              <w:t>ных</w:t>
            </w:r>
            <w:proofErr w:type="spellEnd"/>
            <w:r w:rsidRPr="00AE273D">
              <w:rPr>
                <w:sz w:val="28"/>
                <w:szCs w:val="28"/>
              </w:rPr>
              <w:t xml:space="preserve"> действий)</w:t>
            </w:r>
            <w:proofErr w:type="gramEnd"/>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roofErr w:type="spellStart"/>
            <w:r w:rsidRPr="00AE273D">
              <w:rPr>
                <w:sz w:val="28"/>
                <w:szCs w:val="28"/>
              </w:rPr>
              <w:t>Коммуни</w:t>
            </w:r>
            <w:proofErr w:type="spellEnd"/>
          </w:p>
          <w:p w:rsidR="005B6AE0" w:rsidRDefault="005B6AE0" w:rsidP="00D65C71">
            <w:pPr>
              <w:spacing w:line="360" w:lineRule="auto"/>
              <w:jc w:val="both"/>
              <w:rPr>
                <w:sz w:val="28"/>
                <w:szCs w:val="28"/>
              </w:rPr>
            </w:pPr>
            <w:proofErr w:type="spellStart"/>
            <w:r w:rsidRPr="00AE273D">
              <w:rPr>
                <w:sz w:val="28"/>
                <w:szCs w:val="28"/>
              </w:rPr>
              <w:t>кативные</w:t>
            </w:r>
            <w:proofErr w:type="spellEnd"/>
            <w:r w:rsidRPr="00AE273D">
              <w:rPr>
                <w:sz w:val="28"/>
                <w:szCs w:val="28"/>
              </w:rPr>
              <w:t xml:space="preserve"> УУД: </w:t>
            </w:r>
            <w:proofErr w:type="gramStart"/>
            <w:r w:rsidRPr="00AE273D">
              <w:rPr>
                <w:sz w:val="28"/>
                <w:szCs w:val="28"/>
              </w:rPr>
              <w:t>(</w:t>
            </w:r>
            <w:proofErr w:type="spellStart"/>
            <w:r w:rsidRPr="00AE273D">
              <w:rPr>
                <w:sz w:val="28"/>
                <w:szCs w:val="28"/>
              </w:rPr>
              <w:t>Формиро</w:t>
            </w:r>
            <w:proofErr w:type="spellEnd"/>
            <w:proofErr w:type="gramEnd"/>
          </w:p>
          <w:p w:rsidR="005B6AE0" w:rsidRPr="00AE273D" w:rsidRDefault="005B6AE0" w:rsidP="00D65C71">
            <w:pPr>
              <w:spacing w:line="360" w:lineRule="auto"/>
              <w:jc w:val="both"/>
              <w:rPr>
                <w:sz w:val="28"/>
                <w:szCs w:val="28"/>
              </w:rPr>
            </w:pPr>
            <w:proofErr w:type="spellStart"/>
            <w:r w:rsidRPr="00AE273D">
              <w:rPr>
                <w:sz w:val="28"/>
                <w:szCs w:val="28"/>
              </w:rPr>
              <w:t>вание</w:t>
            </w:r>
            <w:proofErr w:type="spellEnd"/>
            <w:r w:rsidRPr="00AE273D">
              <w:rPr>
                <w:sz w:val="28"/>
                <w:szCs w:val="28"/>
              </w:rPr>
              <w:t xml:space="preserve"> способности сохранять </w:t>
            </w:r>
            <w:proofErr w:type="spellStart"/>
            <w:r w:rsidRPr="00AE273D">
              <w:rPr>
                <w:sz w:val="28"/>
                <w:szCs w:val="28"/>
              </w:rPr>
              <w:t>доброжел</w:t>
            </w:r>
            <w:r>
              <w:rPr>
                <w:sz w:val="28"/>
                <w:szCs w:val="28"/>
              </w:rPr>
              <w:t>-</w:t>
            </w:r>
            <w:r w:rsidRPr="00AE273D">
              <w:rPr>
                <w:sz w:val="28"/>
                <w:szCs w:val="28"/>
              </w:rPr>
              <w:t>тельное</w:t>
            </w:r>
            <w:proofErr w:type="spellEnd"/>
            <w:r w:rsidRPr="00AE273D">
              <w:rPr>
                <w:sz w:val="28"/>
                <w:szCs w:val="28"/>
              </w:rPr>
              <w:t xml:space="preserve"> отношение друг к другу в учебной деятельности</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 xml:space="preserve">   </w:t>
            </w:r>
          </w:p>
          <w:p w:rsidR="005B6AE0" w:rsidRPr="00AE273D" w:rsidRDefault="005B6AE0" w:rsidP="00D65C71">
            <w:pPr>
              <w:spacing w:line="360" w:lineRule="auto"/>
              <w:jc w:val="both"/>
              <w:rPr>
                <w:sz w:val="28"/>
                <w:szCs w:val="28"/>
              </w:rPr>
            </w:pPr>
            <w:r w:rsidRPr="00AE273D">
              <w:rPr>
                <w:sz w:val="28"/>
                <w:szCs w:val="28"/>
              </w:rPr>
              <w:t xml:space="preserve">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r>
              <w:rPr>
                <w:sz w:val="28"/>
                <w:szCs w:val="28"/>
              </w:rPr>
              <w:t xml:space="preserve">Работа </w:t>
            </w:r>
            <w:proofErr w:type="gramStart"/>
            <w:r>
              <w:rPr>
                <w:sz w:val="28"/>
                <w:szCs w:val="28"/>
              </w:rPr>
              <w:t>с</w:t>
            </w:r>
            <w:proofErr w:type="gramEnd"/>
            <w:r>
              <w:rPr>
                <w:sz w:val="28"/>
                <w:szCs w:val="28"/>
              </w:rPr>
              <w:t xml:space="preserve"> </w:t>
            </w:r>
          </w:p>
          <w:p w:rsidR="005B6AE0" w:rsidRPr="00AE273D" w:rsidRDefault="005B6AE0" w:rsidP="00D65C71">
            <w:pPr>
              <w:spacing w:line="360" w:lineRule="auto"/>
              <w:jc w:val="both"/>
              <w:rPr>
                <w:sz w:val="28"/>
                <w:szCs w:val="28"/>
              </w:rPr>
            </w:pPr>
            <w:r>
              <w:rPr>
                <w:sz w:val="28"/>
                <w:szCs w:val="28"/>
              </w:rPr>
              <w:lastRenderedPageBreak/>
              <w:t>учебником</w:t>
            </w: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roofErr w:type="spellStart"/>
            <w:r w:rsidRPr="00AE273D">
              <w:rPr>
                <w:sz w:val="28"/>
                <w:szCs w:val="28"/>
              </w:rPr>
              <w:t>Регулятив</w:t>
            </w:r>
            <w:proofErr w:type="spellEnd"/>
            <w:r w:rsidRPr="00AE273D">
              <w:rPr>
                <w:sz w:val="28"/>
                <w:szCs w:val="28"/>
              </w:rPr>
              <w:t>-</w:t>
            </w:r>
          </w:p>
          <w:p w:rsidR="005B6AE0" w:rsidRPr="00AE273D" w:rsidRDefault="005B6AE0" w:rsidP="00D65C71">
            <w:pPr>
              <w:spacing w:line="360" w:lineRule="auto"/>
              <w:jc w:val="both"/>
              <w:rPr>
                <w:sz w:val="28"/>
                <w:szCs w:val="28"/>
              </w:rPr>
            </w:pPr>
            <w:proofErr w:type="spellStart"/>
            <w:r w:rsidRPr="00AE273D">
              <w:rPr>
                <w:sz w:val="28"/>
                <w:szCs w:val="28"/>
              </w:rPr>
              <w:t>ные</w:t>
            </w:r>
            <w:proofErr w:type="spellEnd"/>
            <w:r w:rsidRPr="00AE273D">
              <w:rPr>
                <w:sz w:val="28"/>
                <w:szCs w:val="28"/>
              </w:rPr>
              <w:t xml:space="preserve"> УУД </w:t>
            </w:r>
          </w:p>
          <w:p w:rsidR="005B6AE0" w:rsidRPr="00AE273D" w:rsidRDefault="005B6AE0" w:rsidP="00D65C71">
            <w:pPr>
              <w:spacing w:line="360" w:lineRule="auto"/>
              <w:jc w:val="both"/>
              <w:rPr>
                <w:sz w:val="28"/>
                <w:szCs w:val="28"/>
              </w:rPr>
            </w:pPr>
            <w:proofErr w:type="gramStart"/>
            <w:r w:rsidRPr="00AE273D">
              <w:rPr>
                <w:sz w:val="28"/>
                <w:szCs w:val="28"/>
              </w:rPr>
              <w:t>(</w:t>
            </w:r>
            <w:proofErr w:type="spellStart"/>
            <w:r w:rsidRPr="00AE273D">
              <w:rPr>
                <w:sz w:val="28"/>
                <w:szCs w:val="28"/>
              </w:rPr>
              <w:t>формирова</w:t>
            </w:r>
            <w:proofErr w:type="spellEnd"/>
            <w:r w:rsidRPr="00AE273D">
              <w:rPr>
                <w:sz w:val="28"/>
                <w:szCs w:val="28"/>
              </w:rPr>
              <w:t>-</w:t>
            </w:r>
            <w:proofErr w:type="gramEnd"/>
          </w:p>
          <w:p w:rsidR="005B6AE0" w:rsidRPr="00AE273D" w:rsidRDefault="005B6AE0" w:rsidP="00D65C71">
            <w:pPr>
              <w:spacing w:line="360" w:lineRule="auto"/>
              <w:jc w:val="both"/>
              <w:rPr>
                <w:sz w:val="28"/>
                <w:szCs w:val="28"/>
              </w:rPr>
            </w:pPr>
            <w:proofErr w:type="spellStart"/>
            <w:r w:rsidRPr="00AE273D">
              <w:rPr>
                <w:sz w:val="28"/>
                <w:szCs w:val="28"/>
              </w:rPr>
              <w:t>ние</w:t>
            </w:r>
            <w:proofErr w:type="spellEnd"/>
            <w:r w:rsidRPr="00AE273D">
              <w:rPr>
                <w:sz w:val="28"/>
                <w:szCs w:val="28"/>
              </w:rPr>
              <w:t xml:space="preserve"> умения адекватно оценивать свою деятельность</w:t>
            </w:r>
          </w:p>
          <w:p w:rsidR="005B6AE0" w:rsidRPr="00AE273D" w:rsidRDefault="005B6AE0" w:rsidP="00D65C71">
            <w:pPr>
              <w:spacing w:line="360" w:lineRule="auto"/>
              <w:jc w:val="both"/>
              <w:rPr>
                <w:sz w:val="28"/>
                <w:szCs w:val="28"/>
              </w:rPr>
            </w:pPr>
            <w:proofErr w:type="spellStart"/>
            <w:r w:rsidRPr="00AE273D">
              <w:rPr>
                <w:sz w:val="28"/>
                <w:szCs w:val="28"/>
              </w:rPr>
              <w:t>фиксирова</w:t>
            </w:r>
            <w:proofErr w:type="spellEnd"/>
          </w:p>
          <w:p w:rsidR="005B6AE0" w:rsidRPr="00AE273D" w:rsidRDefault="005B6AE0" w:rsidP="00D65C71">
            <w:pPr>
              <w:spacing w:line="360" w:lineRule="auto"/>
              <w:jc w:val="both"/>
              <w:rPr>
                <w:sz w:val="28"/>
                <w:szCs w:val="28"/>
              </w:rPr>
            </w:pPr>
            <w:proofErr w:type="spellStart"/>
            <w:proofErr w:type="gramStart"/>
            <w:r w:rsidRPr="00AE273D">
              <w:rPr>
                <w:sz w:val="28"/>
                <w:szCs w:val="28"/>
              </w:rPr>
              <w:t>ние</w:t>
            </w:r>
            <w:proofErr w:type="spellEnd"/>
            <w:r w:rsidRPr="00AE273D">
              <w:rPr>
                <w:sz w:val="28"/>
                <w:szCs w:val="28"/>
              </w:rPr>
              <w:t xml:space="preserve"> затруднений)</w:t>
            </w:r>
            <w:proofErr w:type="gramEnd"/>
          </w:p>
        </w:tc>
        <w:tc>
          <w:tcPr>
            <w:tcW w:w="5103" w:type="dxa"/>
          </w:tcPr>
          <w:p w:rsidR="005B6AE0" w:rsidRPr="00AE273D" w:rsidRDefault="005B6AE0" w:rsidP="00D65C71">
            <w:pPr>
              <w:spacing w:line="360" w:lineRule="auto"/>
              <w:jc w:val="both"/>
              <w:rPr>
                <w:sz w:val="28"/>
                <w:szCs w:val="28"/>
              </w:rPr>
            </w:pPr>
            <w:r w:rsidRPr="00557CB2">
              <w:rPr>
                <w:color w:val="FF0000"/>
                <w:sz w:val="28"/>
                <w:szCs w:val="28"/>
              </w:rPr>
              <w:lastRenderedPageBreak/>
              <w:t>Учитель</w:t>
            </w:r>
            <w:r>
              <w:rPr>
                <w:color w:val="FF0000"/>
                <w:sz w:val="28"/>
                <w:szCs w:val="28"/>
              </w:rPr>
              <w:t>:</w:t>
            </w:r>
            <w:r w:rsidRPr="00557CB2">
              <w:rPr>
                <w:color w:val="FF0000"/>
                <w:sz w:val="28"/>
                <w:szCs w:val="28"/>
              </w:rPr>
              <w:t xml:space="preserve"> Здравствуйте, ребята! </w:t>
            </w:r>
            <w:r w:rsidRPr="00AE273D">
              <w:rPr>
                <w:sz w:val="28"/>
                <w:szCs w:val="28"/>
              </w:rPr>
              <w:t>– Какие же у вас добрые и красивые улыбки. (Слайд №1).</w:t>
            </w:r>
            <w:r>
              <w:rPr>
                <w:sz w:val="28"/>
                <w:szCs w:val="28"/>
              </w:rPr>
              <w:t xml:space="preserve"> </w:t>
            </w:r>
            <w:r w:rsidRPr="00AE273D">
              <w:rPr>
                <w:sz w:val="28"/>
                <w:szCs w:val="28"/>
              </w:rPr>
              <w:t xml:space="preserve">Улыбайтесь чаще! Ребята, а вы заметили, что к нам на праздник пришло много гостей? Сейчас все дружно встанем, повернёмся к гостям и, улыбаясь, поздороваемся. Современные средства обучения позволяют пригласить на урок и сказочных героев. (Работа по </w:t>
            </w:r>
            <w:proofErr w:type="spellStart"/>
            <w:r w:rsidRPr="00AE273D">
              <w:rPr>
                <w:sz w:val="28"/>
                <w:szCs w:val="28"/>
              </w:rPr>
              <w:t>нетбуку</w:t>
            </w:r>
            <w:proofErr w:type="spellEnd"/>
            <w:r w:rsidRPr="00AE273D">
              <w:rPr>
                <w:sz w:val="28"/>
                <w:szCs w:val="28"/>
              </w:rPr>
              <w:t xml:space="preserve">). (Слайд №2) Прочитав зашифрованное сообщение, сможем узнать, кто ещё к нам спешит? Откройте </w:t>
            </w:r>
            <w:proofErr w:type="spellStart"/>
            <w:r w:rsidRPr="00AE273D">
              <w:rPr>
                <w:sz w:val="28"/>
                <w:szCs w:val="28"/>
              </w:rPr>
              <w:t>нетбук</w:t>
            </w:r>
            <w:proofErr w:type="spellEnd"/>
            <w:r w:rsidRPr="00AE273D">
              <w:rPr>
                <w:sz w:val="28"/>
                <w:szCs w:val="28"/>
              </w:rPr>
              <w:t xml:space="preserve">. Первая буква спряталась под числом «4», вторая под числом «3», третья опять под числом «4», четвёртая находится под номером «19», а пятая – под числом «13». Напечатайте это слово в поле №1. Что у </w:t>
            </w:r>
            <w:r w:rsidRPr="00AE273D">
              <w:rPr>
                <w:sz w:val="28"/>
                <w:szCs w:val="28"/>
              </w:rPr>
              <w:lastRenderedPageBreak/>
              <w:t>вас получилось? А вот и наши любимые сказочные герои. Они из сказки «Золотой ключик или приключения Буратино». (Слайд №3)</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 xml:space="preserve">Учитель Ребята, </w:t>
            </w:r>
            <w:proofErr w:type="spellStart"/>
            <w:r w:rsidRPr="00AE273D">
              <w:rPr>
                <w:sz w:val="28"/>
                <w:szCs w:val="28"/>
              </w:rPr>
              <w:t>Мальвина</w:t>
            </w:r>
            <w:proofErr w:type="spellEnd"/>
            <w:r w:rsidRPr="00AE273D">
              <w:rPr>
                <w:sz w:val="28"/>
                <w:szCs w:val="28"/>
              </w:rPr>
              <w:t xml:space="preserve"> пришла к нам не одна. А кто ещё к нам пожаловал, вы узнаете, отгадав загадку.                           </w:t>
            </w:r>
          </w:p>
          <w:p w:rsidR="005B6AE0" w:rsidRPr="00AE273D" w:rsidRDefault="005B6AE0" w:rsidP="00D65C71">
            <w:pPr>
              <w:spacing w:line="360" w:lineRule="auto"/>
              <w:jc w:val="both"/>
              <w:rPr>
                <w:sz w:val="28"/>
                <w:szCs w:val="28"/>
              </w:rPr>
            </w:pPr>
            <w:r w:rsidRPr="00AE273D">
              <w:rPr>
                <w:sz w:val="28"/>
                <w:szCs w:val="28"/>
              </w:rPr>
              <w:t>Что за странный</w:t>
            </w:r>
          </w:p>
          <w:p w:rsidR="005B6AE0" w:rsidRPr="00AE273D" w:rsidRDefault="005B6AE0" w:rsidP="00D65C71">
            <w:pPr>
              <w:spacing w:line="360" w:lineRule="auto"/>
              <w:jc w:val="both"/>
              <w:rPr>
                <w:sz w:val="28"/>
                <w:szCs w:val="28"/>
              </w:rPr>
            </w:pPr>
            <w:r w:rsidRPr="00AE273D">
              <w:rPr>
                <w:sz w:val="28"/>
                <w:szCs w:val="28"/>
              </w:rPr>
              <w:t>Человечек деревянный</w:t>
            </w:r>
          </w:p>
          <w:p w:rsidR="005B6AE0" w:rsidRPr="00AE273D" w:rsidRDefault="005B6AE0" w:rsidP="00D65C71">
            <w:pPr>
              <w:spacing w:line="360" w:lineRule="auto"/>
              <w:jc w:val="both"/>
              <w:rPr>
                <w:sz w:val="28"/>
                <w:szCs w:val="28"/>
              </w:rPr>
            </w:pPr>
            <w:r w:rsidRPr="00AE273D">
              <w:rPr>
                <w:sz w:val="28"/>
                <w:szCs w:val="28"/>
              </w:rPr>
              <w:t>На земле и под водой</w:t>
            </w:r>
          </w:p>
          <w:p w:rsidR="005B6AE0" w:rsidRPr="00AE273D" w:rsidRDefault="005B6AE0" w:rsidP="00D65C71">
            <w:pPr>
              <w:spacing w:line="360" w:lineRule="auto"/>
              <w:jc w:val="both"/>
              <w:rPr>
                <w:sz w:val="28"/>
                <w:szCs w:val="28"/>
              </w:rPr>
            </w:pPr>
            <w:r w:rsidRPr="00AE273D">
              <w:rPr>
                <w:sz w:val="28"/>
                <w:szCs w:val="28"/>
              </w:rPr>
              <w:t>Ищет ключик золотой?</w:t>
            </w:r>
          </w:p>
          <w:p w:rsidR="005B6AE0" w:rsidRPr="00AE273D" w:rsidRDefault="005B6AE0" w:rsidP="00D65C71">
            <w:pPr>
              <w:spacing w:line="360" w:lineRule="auto"/>
              <w:jc w:val="both"/>
              <w:rPr>
                <w:sz w:val="28"/>
                <w:szCs w:val="28"/>
              </w:rPr>
            </w:pPr>
            <w:r w:rsidRPr="00AE273D">
              <w:rPr>
                <w:sz w:val="28"/>
                <w:szCs w:val="28"/>
              </w:rPr>
              <w:t>Всюду нос сует свой длинный.</w:t>
            </w:r>
          </w:p>
          <w:p w:rsidR="005B6AE0" w:rsidRPr="00AE273D" w:rsidRDefault="005B6AE0" w:rsidP="00D65C71">
            <w:pPr>
              <w:spacing w:line="360" w:lineRule="auto"/>
              <w:jc w:val="both"/>
              <w:rPr>
                <w:sz w:val="28"/>
                <w:szCs w:val="28"/>
              </w:rPr>
            </w:pPr>
            <w:r w:rsidRPr="00AE273D">
              <w:rPr>
                <w:sz w:val="28"/>
                <w:szCs w:val="28"/>
              </w:rPr>
              <w:t>Кто же это?</w:t>
            </w:r>
          </w:p>
          <w:p w:rsidR="005B6AE0" w:rsidRPr="00AE273D" w:rsidRDefault="005B6AE0" w:rsidP="00D65C71">
            <w:pPr>
              <w:spacing w:line="360" w:lineRule="auto"/>
              <w:jc w:val="both"/>
              <w:rPr>
                <w:sz w:val="28"/>
                <w:szCs w:val="28"/>
              </w:rPr>
            </w:pPr>
            <w:r w:rsidRPr="00AE273D">
              <w:rPr>
                <w:sz w:val="28"/>
                <w:szCs w:val="28"/>
              </w:rPr>
              <w:t xml:space="preserve">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 xml:space="preserve">Учитель. Ребята, игрушки, конфеты, лимонад нужно брать собой в школу? Буратино, к сожалению, ты потерял много времени. Не учился, попадал в разные неприятные ситуации. Сегодня ребята 1 класса «В» расскажут  тебе, чему они научились за 2 месяца. А ты внимательно слушай и запоминай. Наш урок – это творческая учебная версия занятия обучения грамоте. Сказочный урок – повторение пройденного материала начинается! </w:t>
            </w:r>
            <w:r w:rsidRPr="00557CB2">
              <w:rPr>
                <w:color w:val="FF0000"/>
                <w:sz w:val="28"/>
                <w:szCs w:val="28"/>
              </w:rPr>
              <w:t>Артикуляционная разминка</w:t>
            </w:r>
            <w:r w:rsidRPr="00AE273D">
              <w:rPr>
                <w:sz w:val="28"/>
                <w:szCs w:val="28"/>
              </w:rPr>
              <w:t xml:space="preserve"> (2 минуты). Поможем Буратино настроиться на урок. Для него и для всех нас  минутка артикуляции. (Слайд №4)</w:t>
            </w:r>
          </w:p>
          <w:p w:rsidR="005B6AE0" w:rsidRPr="00AE273D" w:rsidRDefault="005B6AE0" w:rsidP="00D65C71">
            <w:pPr>
              <w:spacing w:line="360" w:lineRule="auto"/>
              <w:jc w:val="both"/>
              <w:rPr>
                <w:sz w:val="28"/>
                <w:szCs w:val="28"/>
              </w:rPr>
            </w:pPr>
            <w:r w:rsidRPr="00AE273D">
              <w:rPr>
                <w:sz w:val="28"/>
                <w:szCs w:val="28"/>
              </w:rPr>
              <w:t>На какие две группы можно разделить все звуки? Поработаем на нашем компьютере.</w:t>
            </w:r>
          </w:p>
          <w:p w:rsidR="005B6AE0" w:rsidRPr="00AE273D" w:rsidRDefault="005B6AE0" w:rsidP="00D65C71">
            <w:pPr>
              <w:spacing w:line="360" w:lineRule="auto"/>
              <w:jc w:val="both"/>
              <w:rPr>
                <w:sz w:val="28"/>
                <w:szCs w:val="28"/>
              </w:rPr>
            </w:pPr>
            <w:r w:rsidRPr="00AE273D">
              <w:rPr>
                <w:sz w:val="28"/>
                <w:szCs w:val="28"/>
              </w:rPr>
              <w:t xml:space="preserve">Найдите гласные буквы на клавиатуре. Называю гласные буквы (А. У, Я, </w:t>
            </w:r>
            <w:proofErr w:type="gramStart"/>
            <w:r w:rsidRPr="00AE273D">
              <w:rPr>
                <w:sz w:val="28"/>
                <w:szCs w:val="28"/>
              </w:rPr>
              <w:t>Ы</w:t>
            </w:r>
            <w:proofErr w:type="gramEnd"/>
            <w:r w:rsidRPr="00AE273D">
              <w:rPr>
                <w:sz w:val="28"/>
                <w:szCs w:val="28"/>
              </w:rPr>
              <w:t>, Э, Ю, О, Ё, Е, И) (Слайд №5)</w:t>
            </w:r>
          </w:p>
          <w:p w:rsidR="005B6AE0" w:rsidRPr="00AE273D" w:rsidRDefault="005B6AE0" w:rsidP="00D65C71">
            <w:pPr>
              <w:spacing w:line="360" w:lineRule="auto"/>
              <w:jc w:val="both"/>
              <w:rPr>
                <w:sz w:val="28"/>
                <w:szCs w:val="28"/>
              </w:rPr>
            </w:pPr>
            <w:r w:rsidRPr="00AE273D">
              <w:rPr>
                <w:sz w:val="28"/>
                <w:szCs w:val="28"/>
              </w:rPr>
              <w:t xml:space="preserve"> Найдите буквы, которыми мы обозначаем согласные звуки ( Называю М. Д, Ж, Н, </w:t>
            </w:r>
            <w:proofErr w:type="gramStart"/>
            <w:r w:rsidRPr="00AE273D">
              <w:rPr>
                <w:sz w:val="28"/>
                <w:szCs w:val="28"/>
              </w:rPr>
              <w:t>П</w:t>
            </w:r>
            <w:proofErr w:type="gramEnd"/>
            <w:r w:rsidRPr="00AE273D">
              <w:rPr>
                <w:sz w:val="28"/>
                <w:szCs w:val="28"/>
              </w:rPr>
              <w:t xml:space="preserve">, З, В, Ц). Молодцы! Закройте </w:t>
            </w:r>
            <w:proofErr w:type="spellStart"/>
            <w:r w:rsidRPr="00AE273D">
              <w:rPr>
                <w:sz w:val="28"/>
                <w:szCs w:val="28"/>
              </w:rPr>
              <w:t>нетбук</w:t>
            </w:r>
            <w:proofErr w:type="spellEnd"/>
            <w:r w:rsidRPr="00AE273D">
              <w:rPr>
                <w:sz w:val="28"/>
                <w:szCs w:val="28"/>
              </w:rPr>
              <w:t>.</w:t>
            </w:r>
          </w:p>
          <w:p w:rsidR="005B6AE0" w:rsidRPr="00AE273D" w:rsidRDefault="005B6AE0" w:rsidP="00D65C71">
            <w:pPr>
              <w:spacing w:line="360" w:lineRule="auto"/>
              <w:jc w:val="both"/>
              <w:rPr>
                <w:sz w:val="28"/>
                <w:szCs w:val="28"/>
              </w:rPr>
            </w:pPr>
            <w:r w:rsidRPr="00557CB2">
              <w:rPr>
                <w:color w:val="FF0000"/>
                <w:sz w:val="28"/>
                <w:szCs w:val="28"/>
              </w:rPr>
              <w:lastRenderedPageBreak/>
              <w:t>Минутка релаксации</w:t>
            </w:r>
            <w:r w:rsidRPr="00AE273D">
              <w:rPr>
                <w:sz w:val="28"/>
                <w:szCs w:val="28"/>
              </w:rPr>
              <w:t xml:space="preserve"> («Глазки»)</w:t>
            </w:r>
          </w:p>
          <w:p w:rsidR="005B6AE0" w:rsidRPr="00AE273D" w:rsidRDefault="005B6AE0" w:rsidP="00D65C71">
            <w:pPr>
              <w:spacing w:line="360" w:lineRule="auto"/>
              <w:jc w:val="both"/>
              <w:rPr>
                <w:sz w:val="28"/>
                <w:szCs w:val="28"/>
              </w:rPr>
            </w:pPr>
            <w:r w:rsidRPr="00AE273D">
              <w:rPr>
                <w:sz w:val="28"/>
                <w:szCs w:val="28"/>
              </w:rPr>
              <w:t>Учитель. Чтоб успехов вам добиться,</w:t>
            </w:r>
          </w:p>
          <w:p w:rsidR="005B6AE0" w:rsidRPr="00AE273D" w:rsidRDefault="005B6AE0" w:rsidP="00D65C71">
            <w:pPr>
              <w:spacing w:line="360" w:lineRule="auto"/>
              <w:jc w:val="both"/>
              <w:rPr>
                <w:sz w:val="28"/>
                <w:szCs w:val="28"/>
              </w:rPr>
            </w:pPr>
            <w:r w:rsidRPr="00AE273D">
              <w:rPr>
                <w:sz w:val="28"/>
                <w:szCs w:val="28"/>
              </w:rPr>
              <w:t xml:space="preserve"> Нужно многому учиться,</w:t>
            </w:r>
          </w:p>
          <w:p w:rsidR="005B6AE0" w:rsidRPr="00AE273D" w:rsidRDefault="005B6AE0" w:rsidP="00D65C71">
            <w:pPr>
              <w:spacing w:line="360" w:lineRule="auto"/>
              <w:jc w:val="both"/>
              <w:rPr>
                <w:sz w:val="28"/>
                <w:szCs w:val="28"/>
              </w:rPr>
            </w:pPr>
            <w:r>
              <w:rPr>
                <w:sz w:val="28"/>
                <w:szCs w:val="28"/>
              </w:rPr>
              <w:t xml:space="preserve"> Для начала вы, ребятки, о</w:t>
            </w:r>
            <w:r w:rsidRPr="00AE273D">
              <w:rPr>
                <w:sz w:val="28"/>
                <w:szCs w:val="28"/>
              </w:rPr>
              <w:t>тгадайте-ка загадки! Слова - отгадки непростые. Перв</w:t>
            </w:r>
            <w:r>
              <w:rPr>
                <w:sz w:val="28"/>
                <w:szCs w:val="28"/>
              </w:rPr>
              <w:t>ая книга Буратино – это азбука и м</w:t>
            </w:r>
            <w:r w:rsidRPr="00AE273D">
              <w:rPr>
                <w:sz w:val="28"/>
                <w:szCs w:val="28"/>
              </w:rPr>
              <w:t>ы учимся читать по букварю. Вот он. (Слайд № 6) А я вам представляю необычный набор букв  – интерактивный. Буратино, по нашей сказочной азбуке все ребята  не только вспомнят  изученные буквы и звуки  алфавита, но ещё узнают, какие овощи и фрукты надо употреблять в пищу, чтобы быть здоровым.</w:t>
            </w:r>
          </w:p>
          <w:p w:rsidR="005B6AE0" w:rsidRPr="00AE273D" w:rsidRDefault="005B6AE0" w:rsidP="00D65C71">
            <w:pPr>
              <w:spacing w:line="360" w:lineRule="auto"/>
              <w:jc w:val="both"/>
              <w:rPr>
                <w:sz w:val="28"/>
                <w:szCs w:val="28"/>
              </w:rPr>
            </w:pPr>
            <w:r w:rsidRPr="0093396D">
              <w:rPr>
                <w:color w:val="FF0000"/>
                <w:sz w:val="28"/>
                <w:szCs w:val="28"/>
              </w:rPr>
              <w:t xml:space="preserve">Интерактивное дидактическое пособие </w:t>
            </w:r>
            <w:proofErr w:type="spellStart"/>
            <w:r w:rsidRPr="0093396D">
              <w:rPr>
                <w:color w:val="FF0000"/>
                <w:sz w:val="28"/>
                <w:szCs w:val="28"/>
              </w:rPr>
              <w:t>Карышевой</w:t>
            </w:r>
            <w:proofErr w:type="spellEnd"/>
            <w:r w:rsidRPr="0093396D">
              <w:rPr>
                <w:color w:val="FF0000"/>
                <w:sz w:val="28"/>
                <w:szCs w:val="28"/>
              </w:rPr>
              <w:t xml:space="preserve"> Е.Н.  «Вкусная азбука».</w:t>
            </w:r>
            <w:r w:rsidRPr="00AE273D">
              <w:rPr>
                <w:sz w:val="28"/>
                <w:szCs w:val="28"/>
              </w:rPr>
              <w:t xml:space="preserve"> (С помощью щелчка по ячейке с буквой происходит выбор нужной буквы). Пример. На первом слайде дети видят алфавит. С помощью щелчка по ячейке происходит выбор нужной буквы – «А».  На следующем слайде дети видят букву «А», а так же  овощи и фрукты. Чтобы услышать стихотворение, для воспроизведения звука нужно щёлкнуть по управляющей кнопке «Звук», в конце звучания стихотворения – загадки появляется слово с выделенной буквой. После прослушивания стихотворения </w:t>
            </w:r>
            <w:r w:rsidRPr="00AE273D">
              <w:rPr>
                <w:sz w:val="28"/>
                <w:szCs w:val="28"/>
              </w:rPr>
              <w:lastRenderedPageBreak/>
              <w:t>щелчок по «Буратино» позволяет перейти к заданию. На этом слайде задание – «Найди лишнее слово. По какому признаку определили?     В конце этого алгоритма дети попадают в домик букв и звуков.    (Дети характеризуют звук).</w:t>
            </w:r>
          </w:p>
          <w:p w:rsidR="005B6AE0" w:rsidRDefault="005B6AE0" w:rsidP="00D65C71">
            <w:pPr>
              <w:spacing w:line="360" w:lineRule="auto"/>
              <w:jc w:val="both"/>
              <w:rPr>
                <w:sz w:val="28"/>
                <w:szCs w:val="28"/>
              </w:rPr>
            </w:pPr>
            <w:r w:rsidRPr="00AE273D">
              <w:rPr>
                <w:sz w:val="28"/>
                <w:szCs w:val="28"/>
              </w:rPr>
              <w:t xml:space="preserve">Такая же работа осуществляется с пройденными  буквами  А, И, Л, М, Н,  О, У, </w:t>
            </w:r>
            <w:proofErr w:type="gramStart"/>
            <w:r w:rsidRPr="00AE273D">
              <w:rPr>
                <w:sz w:val="28"/>
                <w:szCs w:val="28"/>
              </w:rPr>
              <w:t>Р</w:t>
            </w:r>
            <w:proofErr w:type="gramEnd"/>
            <w:r w:rsidRPr="00AE273D">
              <w:rPr>
                <w:sz w:val="28"/>
                <w:szCs w:val="28"/>
              </w:rPr>
              <w:t>, Э.</w:t>
            </w:r>
            <w:r>
              <w:rPr>
                <w:sz w:val="28"/>
                <w:szCs w:val="28"/>
              </w:rPr>
              <w:t xml:space="preserve"> Учитель: </w:t>
            </w:r>
            <w:proofErr w:type="spellStart"/>
            <w:r>
              <w:rPr>
                <w:sz w:val="28"/>
                <w:szCs w:val="28"/>
              </w:rPr>
              <w:t>Мальвина</w:t>
            </w:r>
            <w:proofErr w:type="spellEnd"/>
            <w:r>
              <w:rPr>
                <w:sz w:val="28"/>
                <w:szCs w:val="28"/>
              </w:rPr>
              <w:t>, спасибо помощь</w:t>
            </w: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r w:rsidRPr="00AE273D">
              <w:rPr>
                <w:sz w:val="28"/>
                <w:szCs w:val="28"/>
              </w:rPr>
              <w:t xml:space="preserve">Игра «Составь слово из знакомых букв» (Работа с разрезным материалом). Учитель: В сказке Толстого Буратино побывал в харчевне «Три  пескаря». Как вы думаете, нам пригодиться умение готовить пищу? Вот и мы сейчас запишем название этого  блюда. Для </w:t>
            </w:r>
            <w:r w:rsidRPr="00AE273D">
              <w:rPr>
                <w:sz w:val="28"/>
                <w:szCs w:val="28"/>
              </w:rPr>
              <w:lastRenderedPageBreak/>
              <w:t xml:space="preserve">приготовления десерта нам понадобятся такие фрукты. (Слайд № 7) Откройте </w:t>
            </w:r>
            <w:proofErr w:type="spellStart"/>
            <w:r w:rsidRPr="00AE273D">
              <w:rPr>
                <w:sz w:val="28"/>
                <w:szCs w:val="28"/>
              </w:rPr>
              <w:t>нетбук</w:t>
            </w:r>
            <w:proofErr w:type="spellEnd"/>
            <w:r w:rsidRPr="00AE273D">
              <w:rPr>
                <w:sz w:val="28"/>
                <w:szCs w:val="28"/>
              </w:rPr>
              <w:t xml:space="preserve">. В меню должны быть записаны эти слова. Задание – «Напечатать эти слова в </w:t>
            </w:r>
            <w:proofErr w:type="spellStart"/>
            <w:r w:rsidRPr="00AE273D">
              <w:rPr>
                <w:sz w:val="28"/>
                <w:szCs w:val="28"/>
              </w:rPr>
              <w:t>нетбуке</w:t>
            </w:r>
            <w:proofErr w:type="spellEnd"/>
            <w:r w:rsidRPr="00AE273D">
              <w:rPr>
                <w:sz w:val="28"/>
                <w:szCs w:val="28"/>
              </w:rPr>
              <w:t xml:space="preserve">». (Поле № 2). Молодцы! Буратино, а у тебя какие успехи? Получается? </w:t>
            </w: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Я вижу, ты, и все ребята хорошо усвоили пройденные  буквы русского алфавита. Тогда переходим к работе с интерактивной доской. Будем читать не только  изученные буквы, но и слоги и даже слова. Готовы?</w:t>
            </w:r>
          </w:p>
          <w:p w:rsidR="005B6AE0" w:rsidRPr="00AE273D" w:rsidRDefault="005B6AE0" w:rsidP="00D65C71">
            <w:pPr>
              <w:spacing w:line="360" w:lineRule="auto"/>
              <w:jc w:val="both"/>
              <w:rPr>
                <w:sz w:val="28"/>
                <w:szCs w:val="28"/>
              </w:rPr>
            </w:pPr>
            <w:r w:rsidRPr="0093396D">
              <w:rPr>
                <w:color w:val="FF0000"/>
                <w:sz w:val="28"/>
                <w:szCs w:val="28"/>
              </w:rPr>
              <w:t xml:space="preserve">Работа с интерактивным пособием </w:t>
            </w:r>
            <w:proofErr w:type="spellStart"/>
            <w:r w:rsidRPr="0093396D">
              <w:rPr>
                <w:color w:val="FF0000"/>
                <w:sz w:val="28"/>
                <w:szCs w:val="28"/>
              </w:rPr>
              <w:t>Фитисовой</w:t>
            </w:r>
            <w:proofErr w:type="spellEnd"/>
            <w:r w:rsidRPr="0093396D">
              <w:rPr>
                <w:color w:val="FF0000"/>
                <w:sz w:val="28"/>
                <w:szCs w:val="28"/>
              </w:rPr>
              <w:t xml:space="preserve"> О.А. «Учимся читать»</w:t>
            </w:r>
            <w:r w:rsidRPr="00AE273D">
              <w:rPr>
                <w:sz w:val="28"/>
                <w:szCs w:val="28"/>
              </w:rPr>
              <w:t xml:space="preserve">. По этому пособию дети сначала выполняют задания на нахождение слова, в котором нет данной буквы. Потом задания усложняются, и они соотносят картинку- слово  с нужным слогом. На следующем этапе уровень сложности заданий возрастает. </w:t>
            </w:r>
            <w:proofErr w:type="spellStart"/>
            <w:r w:rsidRPr="00AE273D">
              <w:rPr>
                <w:sz w:val="28"/>
                <w:szCs w:val="28"/>
              </w:rPr>
              <w:t>Мальвина</w:t>
            </w:r>
            <w:proofErr w:type="spellEnd"/>
            <w:r w:rsidRPr="00AE273D">
              <w:rPr>
                <w:sz w:val="28"/>
                <w:szCs w:val="28"/>
              </w:rPr>
              <w:t xml:space="preserve"> называет слово, а дети должны найти, выбрать и прочитать это слово. </w:t>
            </w:r>
            <w:r w:rsidRPr="004C6DFB">
              <w:rPr>
                <w:color w:val="FF0000"/>
                <w:sz w:val="28"/>
                <w:szCs w:val="28"/>
              </w:rPr>
              <w:t>Упражнение «</w:t>
            </w:r>
            <w:proofErr w:type="spellStart"/>
            <w:r w:rsidRPr="004C6DFB">
              <w:rPr>
                <w:color w:val="FF0000"/>
                <w:sz w:val="28"/>
                <w:szCs w:val="28"/>
              </w:rPr>
              <w:t>Фотоглаз</w:t>
            </w:r>
            <w:proofErr w:type="spellEnd"/>
            <w:r w:rsidRPr="004C6DFB">
              <w:rPr>
                <w:color w:val="FF0000"/>
                <w:sz w:val="28"/>
                <w:szCs w:val="28"/>
              </w:rPr>
              <w:t>»</w:t>
            </w:r>
            <w:r w:rsidRPr="00AE273D">
              <w:rPr>
                <w:sz w:val="28"/>
                <w:szCs w:val="28"/>
              </w:rPr>
              <w:t xml:space="preserve"> (Работа в поле №3). </w:t>
            </w:r>
            <w:r w:rsidRPr="00AE273D">
              <w:rPr>
                <w:sz w:val="28"/>
                <w:szCs w:val="28"/>
              </w:rPr>
              <w:lastRenderedPageBreak/>
              <w:t>(Напечатать любое понравившееся слово).</w:t>
            </w:r>
          </w:p>
          <w:p w:rsidR="005B6AE0" w:rsidRPr="00AE273D" w:rsidRDefault="005B6AE0" w:rsidP="00D65C71">
            <w:pPr>
              <w:spacing w:line="360" w:lineRule="auto"/>
              <w:jc w:val="both"/>
              <w:rPr>
                <w:sz w:val="28"/>
                <w:szCs w:val="28"/>
              </w:rPr>
            </w:pPr>
            <w:r w:rsidRPr="00AE273D">
              <w:rPr>
                <w:sz w:val="28"/>
                <w:szCs w:val="28"/>
              </w:rPr>
              <w:t xml:space="preserve">Учитель: В сказке Толстого </w:t>
            </w:r>
            <w:proofErr w:type="spellStart"/>
            <w:r w:rsidRPr="00AE273D">
              <w:rPr>
                <w:sz w:val="28"/>
                <w:szCs w:val="28"/>
              </w:rPr>
              <w:t>Мальвина</w:t>
            </w:r>
            <w:proofErr w:type="spellEnd"/>
            <w:r w:rsidRPr="00AE273D">
              <w:rPr>
                <w:sz w:val="28"/>
                <w:szCs w:val="28"/>
              </w:rPr>
              <w:t xml:space="preserve"> попросила Буратино прочитать волшебную фразу. Она у вас в поле №4). Найдите её и прочитайте. (Слайд №8)</w:t>
            </w:r>
          </w:p>
          <w:p w:rsidR="005B6AE0" w:rsidRDefault="005B6AE0" w:rsidP="00D65C71">
            <w:pPr>
              <w:spacing w:line="360" w:lineRule="auto"/>
              <w:jc w:val="both"/>
              <w:rPr>
                <w:sz w:val="28"/>
                <w:szCs w:val="28"/>
              </w:rPr>
            </w:pPr>
            <w:r w:rsidRPr="00AE273D">
              <w:rPr>
                <w:sz w:val="28"/>
                <w:szCs w:val="28"/>
              </w:rPr>
              <w:t xml:space="preserve">А почему она волшебная? </w:t>
            </w:r>
          </w:p>
          <w:p w:rsidR="005B6AE0" w:rsidRDefault="005B6AE0" w:rsidP="00D65C71">
            <w:pPr>
              <w:spacing w:line="360" w:lineRule="auto"/>
              <w:jc w:val="both"/>
              <w:rPr>
                <w:sz w:val="28"/>
                <w:szCs w:val="28"/>
              </w:rPr>
            </w:pPr>
            <w:r>
              <w:rPr>
                <w:sz w:val="28"/>
                <w:szCs w:val="28"/>
              </w:rPr>
              <w:t>Что можете сказать об этой фразе?</w:t>
            </w:r>
          </w:p>
          <w:p w:rsidR="005B6AE0" w:rsidRPr="00AE273D" w:rsidRDefault="005B6AE0" w:rsidP="00D65C71">
            <w:pPr>
              <w:spacing w:line="360" w:lineRule="auto"/>
              <w:jc w:val="both"/>
              <w:rPr>
                <w:sz w:val="28"/>
                <w:szCs w:val="28"/>
              </w:rPr>
            </w:pPr>
            <w:proofErr w:type="gramStart"/>
            <w:r>
              <w:rPr>
                <w:sz w:val="28"/>
                <w:szCs w:val="28"/>
              </w:rPr>
              <w:t>(Это предложение.</w:t>
            </w:r>
            <w:proofErr w:type="gramEnd"/>
            <w:r>
              <w:rPr>
                <w:sz w:val="28"/>
                <w:szCs w:val="28"/>
              </w:rPr>
              <w:t xml:space="preserve"> Предложение выражает законченную мысль. Начинается с большой буквы. </w:t>
            </w:r>
            <w:proofErr w:type="gramStart"/>
            <w:r>
              <w:rPr>
                <w:sz w:val="28"/>
                <w:szCs w:val="28"/>
              </w:rPr>
              <w:t>В конце ставится точка.)</w:t>
            </w:r>
            <w:proofErr w:type="gramEnd"/>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r w:rsidRPr="00AE273D">
              <w:rPr>
                <w:sz w:val="28"/>
                <w:szCs w:val="28"/>
              </w:rPr>
              <w:t xml:space="preserve">Отдохнём. </w:t>
            </w:r>
            <w:proofErr w:type="gramStart"/>
            <w:r w:rsidRPr="00AE273D">
              <w:rPr>
                <w:sz w:val="28"/>
                <w:szCs w:val="28"/>
              </w:rPr>
              <w:t xml:space="preserve">Физкультминутка «Буратино» и игра «Будь внимательным» (Слады № 9 – 10) (Если появится Буратино – мальчики бегут  на месте, если </w:t>
            </w:r>
            <w:proofErr w:type="spellStart"/>
            <w:r w:rsidRPr="00AE273D">
              <w:rPr>
                <w:sz w:val="28"/>
                <w:szCs w:val="28"/>
              </w:rPr>
              <w:t>Мальвина</w:t>
            </w:r>
            <w:proofErr w:type="spellEnd"/>
            <w:r w:rsidRPr="00AE273D">
              <w:rPr>
                <w:sz w:val="28"/>
                <w:szCs w:val="28"/>
              </w:rPr>
              <w:t xml:space="preserve"> – мальчики стоят.</w:t>
            </w:r>
            <w:proofErr w:type="gramEnd"/>
            <w:r w:rsidRPr="00AE273D">
              <w:rPr>
                <w:sz w:val="28"/>
                <w:szCs w:val="28"/>
              </w:rPr>
              <w:t xml:space="preserve"> А девочки делают реверанс, если появляется </w:t>
            </w:r>
            <w:proofErr w:type="spellStart"/>
            <w:r w:rsidRPr="00AE273D">
              <w:rPr>
                <w:sz w:val="28"/>
                <w:szCs w:val="28"/>
              </w:rPr>
              <w:t>Артемон</w:t>
            </w:r>
            <w:proofErr w:type="spellEnd"/>
            <w:r w:rsidRPr="00AE273D">
              <w:rPr>
                <w:sz w:val="28"/>
                <w:szCs w:val="28"/>
              </w:rPr>
              <w:t xml:space="preserve"> – все прыгают на месте.</w:t>
            </w:r>
          </w:p>
          <w:p w:rsidR="005B6AE0" w:rsidRPr="00AE273D" w:rsidRDefault="005B6AE0" w:rsidP="00D65C71">
            <w:pPr>
              <w:spacing w:line="360" w:lineRule="auto"/>
              <w:jc w:val="both"/>
              <w:rPr>
                <w:sz w:val="28"/>
                <w:szCs w:val="28"/>
              </w:rPr>
            </w:pPr>
            <w:r>
              <w:t xml:space="preserve">                 </w:t>
            </w:r>
            <w:r>
              <w:rPr>
                <w:noProof/>
              </w:rPr>
              <w:drawing>
                <wp:inline distT="0" distB="0" distL="0" distR="0">
                  <wp:extent cx="1409700" cy="1057275"/>
                  <wp:effectExtent l="19050" t="0" r="0" b="0"/>
                  <wp:docPr id="1" name="Рисунок 1" descr="3Д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Д 037"/>
                          <pic:cNvPicPr>
                            <a:picLocks noChangeAspect="1" noChangeArrowheads="1"/>
                          </pic:cNvPicPr>
                        </pic:nvPicPr>
                        <pic:blipFill>
                          <a:blip r:embed="rId5"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5B6AE0" w:rsidRPr="00AE273D" w:rsidRDefault="005B6AE0" w:rsidP="00D65C71">
            <w:pPr>
              <w:spacing w:line="360" w:lineRule="auto"/>
              <w:jc w:val="both"/>
              <w:rPr>
                <w:sz w:val="28"/>
                <w:szCs w:val="28"/>
              </w:rPr>
            </w:pPr>
            <w:r w:rsidRPr="004C6DFB">
              <w:rPr>
                <w:color w:val="FF0000"/>
                <w:sz w:val="28"/>
                <w:szCs w:val="28"/>
              </w:rPr>
              <w:lastRenderedPageBreak/>
              <w:t>Игра «Живые буквы»</w:t>
            </w:r>
            <w:r w:rsidRPr="00AE273D">
              <w:rPr>
                <w:sz w:val="28"/>
                <w:szCs w:val="28"/>
              </w:rPr>
              <w:t xml:space="preserve"> Посмотрим, какие слова сможете составить. (Буратино, </w:t>
            </w:r>
            <w:proofErr w:type="spellStart"/>
            <w:r w:rsidRPr="00AE273D">
              <w:rPr>
                <w:sz w:val="28"/>
                <w:szCs w:val="28"/>
              </w:rPr>
              <w:t>Мальвина</w:t>
            </w:r>
            <w:proofErr w:type="spellEnd"/>
            <w:r w:rsidRPr="00AE273D">
              <w:rPr>
                <w:sz w:val="28"/>
                <w:szCs w:val="28"/>
              </w:rPr>
              <w:t>, папа, Карабас, книга, букварь, спасибо)</w:t>
            </w:r>
          </w:p>
          <w:p w:rsidR="005B6AE0" w:rsidRPr="00AE273D" w:rsidRDefault="005B6AE0" w:rsidP="00D65C71">
            <w:pPr>
              <w:spacing w:line="360" w:lineRule="auto"/>
              <w:jc w:val="both"/>
              <w:rPr>
                <w:sz w:val="28"/>
                <w:szCs w:val="28"/>
              </w:rPr>
            </w:pPr>
            <w:r w:rsidRPr="00AE273D">
              <w:rPr>
                <w:sz w:val="28"/>
                <w:szCs w:val="28"/>
              </w:rPr>
              <w:t xml:space="preserve">Наша добрая </w:t>
            </w:r>
            <w:proofErr w:type="spellStart"/>
            <w:r w:rsidRPr="00AE273D">
              <w:rPr>
                <w:sz w:val="28"/>
                <w:szCs w:val="28"/>
              </w:rPr>
              <w:t>Мальвина</w:t>
            </w:r>
            <w:proofErr w:type="spellEnd"/>
            <w:r w:rsidRPr="00AE273D">
              <w:rPr>
                <w:sz w:val="28"/>
                <w:szCs w:val="28"/>
              </w:rPr>
              <w:t xml:space="preserve"> в начале урока подсказала тебе, что в школу не надо брать игрушки. А дома, после игры все вещи надо расставить по своим местам. Следующее задание – «Надо  не только навести порядок в комнате, но и найти ударный слог слове. На первой полке – слово с первым ударным слогом, на второй – со вторым ударным слогом, на третьей – с третьим ударным слогов. </w:t>
            </w:r>
            <w:r w:rsidRPr="004C6DFB">
              <w:rPr>
                <w:color w:val="FF0000"/>
                <w:sz w:val="28"/>
                <w:szCs w:val="28"/>
              </w:rPr>
              <w:t>(Интерактивное пособие Ларионовой Г.А. «Ударение»)</w:t>
            </w:r>
          </w:p>
          <w:p w:rsidR="005B6AE0" w:rsidRPr="00AE273D" w:rsidRDefault="005B6AE0" w:rsidP="00D65C71">
            <w:pPr>
              <w:spacing w:line="360" w:lineRule="auto"/>
              <w:jc w:val="both"/>
              <w:rPr>
                <w:sz w:val="28"/>
                <w:szCs w:val="28"/>
              </w:rPr>
            </w:pPr>
            <w:r w:rsidRPr="00AE273D">
              <w:rPr>
                <w:sz w:val="28"/>
                <w:szCs w:val="28"/>
              </w:rPr>
              <w:t xml:space="preserve">Учитель: В этой сказке </w:t>
            </w:r>
            <w:proofErr w:type="spellStart"/>
            <w:r w:rsidRPr="00AE273D">
              <w:rPr>
                <w:sz w:val="28"/>
                <w:szCs w:val="28"/>
              </w:rPr>
              <w:t>Мальвина</w:t>
            </w:r>
            <w:proofErr w:type="spellEnd"/>
            <w:r w:rsidRPr="00AE273D">
              <w:rPr>
                <w:sz w:val="28"/>
                <w:szCs w:val="28"/>
              </w:rPr>
              <w:t xml:space="preserve">  стала для Буратино и учительницей, и воспитательницей, и даже спасительницей. Она ему объясняла, что нужно  быть опрятным, говорила о хороших манерах и поведении,  хотела научить его грамоте. А как вы думаете,   почему Буратино в этой сказке так не научился писать и читать?  Что посоветуете нашему герою? Буратино, нам хотелось бы, чтобы ты не забывал уроки вежливости.  Любое воспитание начинается с волшебных слов. </w:t>
            </w:r>
          </w:p>
          <w:p w:rsidR="005B6AE0" w:rsidRPr="00AE273D" w:rsidRDefault="005B6AE0" w:rsidP="00D65C71">
            <w:pPr>
              <w:spacing w:line="360" w:lineRule="auto"/>
              <w:rPr>
                <w:sz w:val="28"/>
                <w:szCs w:val="28"/>
              </w:rPr>
            </w:pPr>
            <w:r w:rsidRPr="00AE273D">
              <w:rPr>
                <w:sz w:val="28"/>
                <w:szCs w:val="28"/>
              </w:rPr>
              <w:t>Добавьте пропущенное слово:</w:t>
            </w:r>
          </w:p>
          <w:p w:rsidR="005B6AE0" w:rsidRPr="00AE273D" w:rsidRDefault="005B6AE0" w:rsidP="00D65C71">
            <w:pPr>
              <w:spacing w:line="360" w:lineRule="auto"/>
              <w:rPr>
                <w:sz w:val="28"/>
                <w:szCs w:val="28"/>
              </w:rPr>
            </w:pPr>
            <w:r w:rsidRPr="00AE273D">
              <w:rPr>
                <w:sz w:val="28"/>
                <w:szCs w:val="28"/>
              </w:rPr>
              <w:lastRenderedPageBreak/>
              <w:t>1) Растает даже ледяная глыба</w:t>
            </w:r>
          </w:p>
          <w:p w:rsidR="005B6AE0" w:rsidRPr="00AE273D" w:rsidRDefault="005B6AE0" w:rsidP="00D65C71">
            <w:pPr>
              <w:spacing w:line="360" w:lineRule="auto"/>
              <w:rPr>
                <w:sz w:val="28"/>
                <w:szCs w:val="28"/>
              </w:rPr>
            </w:pPr>
            <w:r w:rsidRPr="00AE273D">
              <w:rPr>
                <w:sz w:val="28"/>
                <w:szCs w:val="28"/>
              </w:rPr>
              <w:t xml:space="preserve"> От слова теплого ... (спасибо).</w:t>
            </w:r>
          </w:p>
          <w:p w:rsidR="005B6AE0" w:rsidRPr="00AE273D" w:rsidRDefault="005B6AE0" w:rsidP="00D65C71">
            <w:pPr>
              <w:spacing w:line="360" w:lineRule="auto"/>
              <w:rPr>
                <w:sz w:val="28"/>
                <w:szCs w:val="28"/>
              </w:rPr>
            </w:pPr>
            <w:r w:rsidRPr="00AE273D">
              <w:rPr>
                <w:sz w:val="28"/>
                <w:szCs w:val="28"/>
              </w:rPr>
              <w:t>2) Зазеленеет старый пень,</w:t>
            </w:r>
          </w:p>
          <w:p w:rsidR="005B6AE0" w:rsidRPr="00AE273D" w:rsidRDefault="005B6AE0" w:rsidP="00D65C71">
            <w:pPr>
              <w:spacing w:line="360" w:lineRule="auto"/>
              <w:rPr>
                <w:sz w:val="28"/>
                <w:szCs w:val="28"/>
              </w:rPr>
            </w:pPr>
            <w:r w:rsidRPr="00AE273D">
              <w:rPr>
                <w:sz w:val="28"/>
                <w:szCs w:val="28"/>
              </w:rPr>
              <w:t xml:space="preserve"> Когда услышит ... (добрый день).</w:t>
            </w:r>
          </w:p>
          <w:p w:rsidR="005B6AE0" w:rsidRPr="00AE273D" w:rsidRDefault="005B6AE0" w:rsidP="00D65C71">
            <w:pPr>
              <w:spacing w:line="360" w:lineRule="auto"/>
              <w:rPr>
                <w:sz w:val="28"/>
                <w:szCs w:val="28"/>
              </w:rPr>
            </w:pPr>
            <w:r w:rsidRPr="00AE273D">
              <w:rPr>
                <w:sz w:val="28"/>
                <w:szCs w:val="28"/>
              </w:rPr>
              <w:t>3) Мальчик вежливый и развитый</w:t>
            </w:r>
          </w:p>
          <w:p w:rsidR="005B6AE0" w:rsidRPr="00AE273D" w:rsidRDefault="005B6AE0" w:rsidP="00D65C71">
            <w:pPr>
              <w:spacing w:line="360" w:lineRule="auto"/>
              <w:rPr>
                <w:sz w:val="28"/>
                <w:szCs w:val="28"/>
              </w:rPr>
            </w:pPr>
            <w:r w:rsidRPr="00AE273D">
              <w:rPr>
                <w:sz w:val="28"/>
                <w:szCs w:val="28"/>
              </w:rPr>
              <w:t xml:space="preserve"> Говорит при встрече ... (здравствуйте).</w:t>
            </w:r>
          </w:p>
          <w:p w:rsidR="005B6AE0" w:rsidRPr="00AE273D" w:rsidRDefault="005B6AE0" w:rsidP="00D65C71">
            <w:pPr>
              <w:spacing w:line="360" w:lineRule="auto"/>
              <w:rPr>
                <w:sz w:val="28"/>
                <w:szCs w:val="28"/>
              </w:rPr>
            </w:pPr>
            <w:r w:rsidRPr="00AE273D">
              <w:rPr>
                <w:sz w:val="28"/>
                <w:szCs w:val="28"/>
              </w:rPr>
              <w:t>4) И во Франции, и в Дании</w:t>
            </w:r>
          </w:p>
          <w:p w:rsidR="005B6AE0" w:rsidRPr="00AE273D" w:rsidRDefault="005B6AE0" w:rsidP="00D65C71">
            <w:pPr>
              <w:spacing w:line="360" w:lineRule="auto"/>
              <w:rPr>
                <w:sz w:val="28"/>
                <w:szCs w:val="28"/>
              </w:rPr>
            </w:pPr>
            <w:r w:rsidRPr="00AE273D">
              <w:rPr>
                <w:sz w:val="28"/>
                <w:szCs w:val="28"/>
              </w:rPr>
              <w:t xml:space="preserve"> На прощанье говорят ... (до свидания). Наш урок подходит к концу.</w:t>
            </w:r>
          </w:p>
          <w:p w:rsidR="005B6AE0" w:rsidRPr="00AE273D" w:rsidRDefault="005B6AE0" w:rsidP="00D65C71">
            <w:pPr>
              <w:spacing w:line="360" w:lineRule="auto"/>
              <w:jc w:val="both"/>
              <w:rPr>
                <w:sz w:val="28"/>
                <w:szCs w:val="28"/>
              </w:rPr>
            </w:pPr>
            <w:r w:rsidRPr="00AE273D">
              <w:rPr>
                <w:sz w:val="28"/>
                <w:szCs w:val="28"/>
              </w:rPr>
              <w:t>Ребята, вы конечно, знаете, что</w:t>
            </w:r>
            <w:proofErr w:type="gramStart"/>
            <w:r w:rsidRPr="00AE273D">
              <w:rPr>
                <w:sz w:val="28"/>
                <w:szCs w:val="28"/>
              </w:rPr>
              <w:t xml:space="preserve"> .</w:t>
            </w:r>
            <w:proofErr w:type="gramEnd"/>
            <w:r w:rsidRPr="00AE273D">
              <w:rPr>
                <w:sz w:val="28"/>
                <w:szCs w:val="28"/>
              </w:rPr>
              <w:t>.</w:t>
            </w:r>
          </w:p>
          <w:p w:rsidR="005B6AE0" w:rsidRPr="00AE273D" w:rsidRDefault="005B6AE0" w:rsidP="00D65C71">
            <w:pPr>
              <w:spacing w:line="360" w:lineRule="auto"/>
              <w:jc w:val="both"/>
              <w:rPr>
                <w:sz w:val="28"/>
                <w:szCs w:val="28"/>
              </w:rPr>
            </w:pPr>
            <w:r w:rsidRPr="00AE273D">
              <w:rPr>
                <w:sz w:val="28"/>
                <w:szCs w:val="28"/>
              </w:rPr>
              <w:t>«В мире много сказок</w:t>
            </w:r>
          </w:p>
          <w:p w:rsidR="005B6AE0" w:rsidRPr="00AE273D" w:rsidRDefault="005B6AE0" w:rsidP="00D65C71">
            <w:pPr>
              <w:spacing w:line="360" w:lineRule="auto"/>
              <w:jc w:val="both"/>
              <w:rPr>
                <w:sz w:val="28"/>
                <w:szCs w:val="28"/>
              </w:rPr>
            </w:pPr>
            <w:r w:rsidRPr="00AE273D">
              <w:rPr>
                <w:sz w:val="28"/>
                <w:szCs w:val="28"/>
              </w:rPr>
              <w:t xml:space="preserve"> Грустных и смешных.</w:t>
            </w:r>
          </w:p>
          <w:p w:rsidR="005B6AE0" w:rsidRPr="00AE273D" w:rsidRDefault="005B6AE0" w:rsidP="00D65C71">
            <w:pPr>
              <w:spacing w:line="360" w:lineRule="auto"/>
              <w:jc w:val="both"/>
              <w:rPr>
                <w:sz w:val="28"/>
                <w:szCs w:val="28"/>
              </w:rPr>
            </w:pPr>
            <w:r w:rsidRPr="00AE273D">
              <w:rPr>
                <w:sz w:val="28"/>
                <w:szCs w:val="28"/>
              </w:rPr>
              <w:t xml:space="preserve"> И прожить на свете</w:t>
            </w:r>
          </w:p>
          <w:p w:rsidR="005B6AE0" w:rsidRPr="00AE273D" w:rsidRDefault="005B6AE0" w:rsidP="00D65C71">
            <w:pPr>
              <w:spacing w:line="360" w:lineRule="auto"/>
              <w:jc w:val="both"/>
              <w:rPr>
                <w:sz w:val="28"/>
                <w:szCs w:val="28"/>
              </w:rPr>
            </w:pPr>
            <w:r w:rsidRPr="00AE273D">
              <w:rPr>
                <w:sz w:val="28"/>
                <w:szCs w:val="28"/>
              </w:rPr>
              <w:t xml:space="preserve"> Нам нельзя без них!</w:t>
            </w:r>
          </w:p>
          <w:p w:rsidR="005B6AE0" w:rsidRPr="00AE273D" w:rsidRDefault="005B6AE0" w:rsidP="00D65C71">
            <w:pPr>
              <w:spacing w:line="360" w:lineRule="auto"/>
              <w:jc w:val="both"/>
              <w:rPr>
                <w:sz w:val="28"/>
                <w:szCs w:val="28"/>
              </w:rPr>
            </w:pPr>
            <w:r w:rsidRPr="00AE273D">
              <w:rPr>
                <w:sz w:val="28"/>
                <w:szCs w:val="28"/>
              </w:rPr>
              <w:t xml:space="preserve"> Пусть герои сказок</w:t>
            </w:r>
          </w:p>
          <w:p w:rsidR="005B6AE0" w:rsidRPr="00AE273D" w:rsidRDefault="005B6AE0" w:rsidP="00D65C71">
            <w:pPr>
              <w:spacing w:line="360" w:lineRule="auto"/>
              <w:jc w:val="both"/>
              <w:rPr>
                <w:sz w:val="28"/>
                <w:szCs w:val="28"/>
              </w:rPr>
            </w:pPr>
            <w:r w:rsidRPr="00AE273D">
              <w:rPr>
                <w:sz w:val="28"/>
                <w:szCs w:val="28"/>
              </w:rPr>
              <w:t xml:space="preserve"> Дарят нам тепло,</w:t>
            </w:r>
          </w:p>
          <w:p w:rsidR="005B6AE0" w:rsidRPr="00AE273D" w:rsidRDefault="005B6AE0" w:rsidP="00D65C71">
            <w:pPr>
              <w:spacing w:line="360" w:lineRule="auto"/>
              <w:jc w:val="both"/>
              <w:rPr>
                <w:sz w:val="28"/>
                <w:szCs w:val="28"/>
              </w:rPr>
            </w:pPr>
            <w:r w:rsidRPr="00AE273D">
              <w:rPr>
                <w:sz w:val="28"/>
                <w:szCs w:val="28"/>
              </w:rPr>
              <w:t xml:space="preserve"> Пусть добро навеки</w:t>
            </w:r>
          </w:p>
          <w:p w:rsidR="005B6AE0" w:rsidRPr="00AE273D" w:rsidRDefault="005B6AE0" w:rsidP="00D65C71">
            <w:pPr>
              <w:spacing w:line="360" w:lineRule="auto"/>
              <w:jc w:val="both"/>
              <w:rPr>
                <w:sz w:val="28"/>
                <w:szCs w:val="28"/>
              </w:rPr>
            </w:pPr>
            <w:r w:rsidRPr="00AE273D">
              <w:rPr>
                <w:sz w:val="28"/>
                <w:szCs w:val="28"/>
              </w:rPr>
              <w:t xml:space="preserve"> Побеждает зло!» Из каждой книги можно узнать много интересного.</w:t>
            </w:r>
          </w:p>
          <w:p w:rsidR="005B6AE0" w:rsidRDefault="005B6AE0" w:rsidP="00D65C71">
            <w:pPr>
              <w:spacing w:line="360" w:lineRule="auto"/>
              <w:jc w:val="both"/>
              <w:rPr>
                <w:sz w:val="28"/>
                <w:szCs w:val="28"/>
              </w:rPr>
            </w:pPr>
            <w:r w:rsidRPr="00AE273D">
              <w:rPr>
                <w:sz w:val="28"/>
                <w:szCs w:val="28"/>
              </w:rPr>
              <w:t>Буратино в сказке Толстого помог сказочным героям обрести счастье и надежду на лучшую жизнь. (Слайд №11).  Я думаю, что для себя вы сегодня открыли удивительный мир знаний. Вот сейчас в тетради по письму мы сможем записать это красивое слово прописными буквами. Вспомним письмо с секретом. (Только буквы М, И, Р).</w:t>
            </w:r>
          </w:p>
          <w:p w:rsidR="005B6AE0" w:rsidRDefault="005B6AE0" w:rsidP="00D65C71">
            <w:pPr>
              <w:spacing w:line="360" w:lineRule="auto"/>
              <w:jc w:val="both"/>
              <w:rPr>
                <w:sz w:val="28"/>
                <w:szCs w:val="28"/>
              </w:rPr>
            </w:pPr>
            <w:r>
              <w:rPr>
                <w:sz w:val="28"/>
                <w:szCs w:val="28"/>
              </w:rPr>
              <w:t xml:space="preserve">Откройте учебники </w:t>
            </w:r>
            <w:proofErr w:type="gramStart"/>
            <w:r>
              <w:rPr>
                <w:sz w:val="28"/>
                <w:szCs w:val="28"/>
              </w:rPr>
              <w:t>на</w:t>
            </w:r>
            <w:proofErr w:type="gramEnd"/>
            <w:r>
              <w:rPr>
                <w:sz w:val="28"/>
                <w:szCs w:val="28"/>
              </w:rPr>
              <w:t xml:space="preserve"> с.48. Что </w:t>
            </w:r>
            <w:r>
              <w:rPr>
                <w:sz w:val="28"/>
                <w:szCs w:val="28"/>
              </w:rPr>
              <w:lastRenderedPageBreak/>
              <w:t>советует нам Буратино? Самостоятельно прочитайте материал на с. 46 и с.47 (</w:t>
            </w:r>
            <w:proofErr w:type="spellStart"/>
            <w:r>
              <w:rPr>
                <w:sz w:val="28"/>
                <w:szCs w:val="28"/>
              </w:rPr>
              <w:t>Дифферинцированный</w:t>
            </w:r>
            <w:proofErr w:type="spellEnd"/>
            <w:r>
              <w:rPr>
                <w:sz w:val="28"/>
                <w:szCs w:val="28"/>
              </w:rPr>
              <w:t xml:space="preserve"> подход)</w:t>
            </w: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Вот и закончилась сказка, которую придумал А.Н. Толстой. А мы сочинили  свой волшебный сюжет. Кому захотелось узнать, какие приключения произошли с Буратино на самом деле?  Что больше всего понравилось на занятии?  А теперь оцените свою деятельность на уроке, в какой мере вы смогли помочь Буратино быть терпеливым, воспитанным, умным, трудолюбивым и сами справились с заданиями? Защита проекта. Сейчас вы представите реализованный проект на тему «Открытия на уроке чтения по теме «Повторение пройденного материала» (Слайд №12)</w:t>
            </w:r>
          </w:p>
          <w:p w:rsidR="005B6AE0" w:rsidRPr="00AE273D" w:rsidRDefault="005B6AE0" w:rsidP="00D65C71">
            <w:pPr>
              <w:spacing w:line="360" w:lineRule="auto"/>
              <w:jc w:val="both"/>
              <w:rPr>
                <w:sz w:val="28"/>
                <w:szCs w:val="28"/>
              </w:rPr>
            </w:pPr>
            <w:r w:rsidRPr="00AE273D">
              <w:rPr>
                <w:sz w:val="28"/>
                <w:szCs w:val="28"/>
              </w:rPr>
              <w:t xml:space="preserve">Буратино. Я узнал много интересного. Запомнил буквы алфавита, научился работать на компьютере, рассмотрел крючки и секреты письменных букв. </w:t>
            </w:r>
            <w:r w:rsidRPr="00AE273D">
              <w:rPr>
                <w:sz w:val="28"/>
                <w:szCs w:val="28"/>
              </w:rPr>
              <w:lastRenderedPageBreak/>
              <w:t>Теперь я осознал, что для любого человечка самое главное – трудиться, быть терпеливым, любить родителей и уважать старших. А ещё я очень – очень сильно полюбил нашу школу! Я постараюсь каждый день радовать папу Карло! А вы, ребята, что скажете?</w:t>
            </w:r>
          </w:p>
          <w:p w:rsidR="005B6AE0" w:rsidRPr="00AE273D" w:rsidRDefault="005B6AE0" w:rsidP="00D65C71">
            <w:pPr>
              <w:spacing w:line="360" w:lineRule="auto"/>
              <w:jc w:val="both"/>
              <w:rPr>
                <w:sz w:val="28"/>
                <w:szCs w:val="28"/>
              </w:rPr>
            </w:pPr>
            <w:r w:rsidRPr="00AE273D">
              <w:rPr>
                <w:sz w:val="28"/>
                <w:szCs w:val="28"/>
              </w:rPr>
              <w:t>На каждом уроке мы благодаря трудолюбию и терпению открываем дверцу в мир знаний. А как вы думаете, что главное для себя открыл Буратино? Мне очень хочется, чтобы вы волшебными ключиками души  открывали дверь в мир знаний и доброты, дарили окружающим людям свет и радость. Всем спасибо за сотрудничество! (Слайд №13)</w:t>
            </w:r>
          </w:p>
        </w:tc>
        <w:tc>
          <w:tcPr>
            <w:tcW w:w="2232" w:type="dxa"/>
          </w:tcPr>
          <w:p w:rsidR="005B6AE0" w:rsidRPr="00AE273D" w:rsidRDefault="005B6AE0" w:rsidP="00D65C71">
            <w:pPr>
              <w:spacing w:line="360" w:lineRule="auto"/>
              <w:jc w:val="both"/>
              <w:rPr>
                <w:sz w:val="28"/>
                <w:szCs w:val="28"/>
              </w:rPr>
            </w:pPr>
            <w:r>
              <w:rPr>
                <w:sz w:val="28"/>
                <w:szCs w:val="28"/>
              </w:rPr>
              <w:lastRenderedPageBreak/>
              <w:t>Ребята настраиваются на учебный лад</w:t>
            </w:r>
          </w:p>
          <w:p w:rsidR="005B6AE0" w:rsidRPr="00AE273D" w:rsidRDefault="005B6AE0" w:rsidP="00D65C71">
            <w:pPr>
              <w:spacing w:line="360" w:lineRule="auto"/>
              <w:jc w:val="both"/>
              <w:rPr>
                <w:sz w:val="28"/>
                <w:szCs w:val="28"/>
              </w:rPr>
            </w:pPr>
            <w:r>
              <w:rPr>
                <w:noProof/>
                <w:sz w:val="28"/>
                <w:szCs w:val="28"/>
              </w:rPr>
              <w:drawing>
                <wp:inline distT="0" distB="0" distL="0" distR="0">
                  <wp:extent cx="1057275" cy="1057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7A2A62" w:rsidRDefault="005B6AE0" w:rsidP="00D65C71">
            <w:pPr>
              <w:spacing w:line="360" w:lineRule="auto"/>
              <w:jc w:val="both"/>
            </w:pPr>
            <w:r w:rsidRPr="007A2A62">
              <w:lastRenderedPageBreak/>
              <w:t>Дети: Это слово: «Куклы»</w:t>
            </w:r>
          </w:p>
          <w:p w:rsidR="005B6AE0" w:rsidRPr="007A2A62" w:rsidRDefault="005B6AE0" w:rsidP="00D65C71">
            <w:pPr>
              <w:spacing w:line="360" w:lineRule="auto"/>
              <w:jc w:val="both"/>
            </w:pPr>
            <w:r w:rsidRPr="007A2A62">
              <w:t xml:space="preserve">Входит </w:t>
            </w:r>
            <w:proofErr w:type="spellStart"/>
            <w:r w:rsidRPr="007A2A62">
              <w:t>Мальвина</w:t>
            </w:r>
            <w:proofErr w:type="spellEnd"/>
            <w:r w:rsidRPr="007A2A62">
              <w:t>.</w:t>
            </w:r>
          </w:p>
          <w:p w:rsidR="005B6AE0" w:rsidRPr="007A2A62" w:rsidRDefault="005B6AE0" w:rsidP="00D65C71">
            <w:pPr>
              <w:spacing w:line="360" w:lineRule="auto"/>
              <w:jc w:val="both"/>
            </w:pPr>
            <w:r w:rsidRPr="007A2A62">
              <w:t xml:space="preserve"> Здравствуйте, ребята!</w:t>
            </w:r>
          </w:p>
          <w:p w:rsidR="005B6AE0" w:rsidRPr="007A2A62" w:rsidRDefault="005B6AE0" w:rsidP="00D65C71">
            <w:pPr>
              <w:spacing w:line="360" w:lineRule="auto"/>
              <w:jc w:val="both"/>
            </w:pPr>
            <w:r w:rsidRPr="007A2A62">
              <w:t>Я сегодня встала рано,</w:t>
            </w:r>
          </w:p>
          <w:p w:rsidR="005B6AE0" w:rsidRPr="007A2A62" w:rsidRDefault="005B6AE0" w:rsidP="00D65C71">
            <w:pPr>
              <w:spacing w:line="360" w:lineRule="auto"/>
              <w:jc w:val="both"/>
            </w:pPr>
            <w:r w:rsidRPr="007A2A62">
              <w:t>Я портфель свой собирала.</w:t>
            </w:r>
          </w:p>
          <w:p w:rsidR="005B6AE0" w:rsidRPr="007A2A62" w:rsidRDefault="005B6AE0" w:rsidP="00D65C71">
            <w:pPr>
              <w:spacing w:line="360" w:lineRule="auto"/>
              <w:jc w:val="both"/>
            </w:pPr>
            <w:r w:rsidRPr="007A2A62">
              <w:t>У меня тут все в порядке:</w:t>
            </w:r>
          </w:p>
          <w:p w:rsidR="005B6AE0" w:rsidRPr="007A2A62" w:rsidRDefault="005B6AE0" w:rsidP="00D65C71">
            <w:pPr>
              <w:spacing w:line="360" w:lineRule="auto"/>
              <w:jc w:val="both"/>
            </w:pPr>
            <w:r w:rsidRPr="007A2A62">
              <w:t>Книжки, ручки и тетрадки.                (Выкладывает содержимое на стол.)</w:t>
            </w:r>
          </w:p>
          <w:p w:rsidR="005B6AE0" w:rsidRPr="007A2A62" w:rsidRDefault="005B6AE0" w:rsidP="00D65C71">
            <w:pPr>
              <w:spacing w:line="360" w:lineRule="auto"/>
              <w:jc w:val="both"/>
            </w:pPr>
            <w:r w:rsidRPr="007A2A62">
              <w:t>И линейку не забыла,</w:t>
            </w:r>
          </w:p>
          <w:p w:rsidR="005B6AE0" w:rsidRPr="007A2A62" w:rsidRDefault="005B6AE0" w:rsidP="00D65C71">
            <w:pPr>
              <w:spacing w:line="360" w:lineRule="auto"/>
              <w:jc w:val="both"/>
            </w:pPr>
            <w:r w:rsidRPr="007A2A62">
              <w:t>Ее тоже прихватила.</w:t>
            </w:r>
          </w:p>
          <w:p w:rsidR="005B6AE0" w:rsidRPr="007A2A62" w:rsidRDefault="005B6AE0" w:rsidP="00D65C71">
            <w:pPr>
              <w:spacing w:line="360" w:lineRule="auto"/>
              <w:jc w:val="both"/>
            </w:pPr>
            <w:r w:rsidRPr="007A2A62">
              <w:t>Здравствуйте, ребята!</w:t>
            </w:r>
          </w:p>
          <w:p w:rsidR="005B6AE0" w:rsidRPr="007A2A62" w:rsidRDefault="005B6AE0" w:rsidP="00D65C71">
            <w:pPr>
              <w:spacing w:line="360" w:lineRule="auto"/>
              <w:jc w:val="both"/>
            </w:pPr>
            <w:r w:rsidRPr="007A2A62">
              <w:t>Нос мой острый,</w:t>
            </w:r>
          </w:p>
          <w:p w:rsidR="005B6AE0" w:rsidRPr="007A2A62" w:rsidRDefault="005B6AE0" w:rsidP="00D65C71">
            <w:pPr>
              <w:spacing w:line="360" w:lineRule="auto"/>
              <w:jc w:val="both"/>
            </w:pPr>
            <w:r w:rsidRPr="007A2A62">
              <w:t>Нос мой длинный.</w:t>
            </w:r>
          </w:p>
          <w:p w:rsidR="005B6AE0" w:rsidRPr="007A2A62" w:rsidRDefault="005B6AE0" w:rsidP="00D65C71">
            <w:pPr>
              <w:spacing w:line="360" w:lineRule="auto"/>
              <w:jc w:val="both"/>
            </w:pPr>
            <w:r w:rsidRPr="007A2A62">
              <w:t>Я — веселый Буратино.</w:t>
            </w:r>
          </w:p>
          <w:p w:rsidR="005B6AE0" w:rsidRPr="007A2A62" w:rsidRDefault="005B6AE0" w:rsidP="00D65C71">
            <w:pPr>
              <w:spacing w:line="360" w:lineRule="auto"/>
              <w:jc w:val="both"/>
            </w:pPr>
            <w:r w:rsidRPr="007A2A62">
              <w:t>Я ведь тоже не зевал,</w:t>
            </w:r>
          </w:p>
          <w:p w:rsidR="005B6AE0" w:rsidRPr="007A2A62" w:rsidRDefault="005B6AE0" w:rsidP="00D65C71">
            <w:pPr>
              <w:spacing w:line="360" w:lineRule="auto"/>
              <w:jc w:val="both"/>
            </w:pPr>
            <w:r w:rsidRPr="007A2A62">
              <w:t>Все скорей в портфель кидал:</w:t>
            </w:r>
          </w:p>
          <w:p w:rsidR="005B6AE0" w:rsidRPr="007A2A62" w:rsidRDefault="005B6AE0" w:rsidP="00D65C71">
            <w:pPr>
              <w:spacing w:line="360" w:lineRule="auto"/>
              <w:jc w:val="both"/>
            </w:pPr>
            <w:r w:rsidRPr="007A2A62">
              <w:t>Кубики, тарелки, чашки,</w:t>
            </w:r>
          </w:p>
          <w:p w:rsidR="005B6AE0" w:rsidRPr="007A2A62" w:rsidRDefault="005B6AE0" w:rsidP="00D65C71">
            <w:pPr>
              <w:spacing w:line="360" w:lineRule="auto"/>
              <w:jc w:val="both"/>
            </w:pPr>
            <w:r w:rsidRPr="007A2A62">
              <w:t>Разноцветные бумажки,</w:t>
            </w:r>
          </w:p>
          <w:p w:rsidR="005B6AE0" w:rsidRPr="007A2A62" w:rsidRDefault="005B6AE0" w:rsidP="00D65C71">
            <w:pPr>
              <w:spacing w:line="360" w:lineRule="auto"/>
              <w:jc w:val="both"/>
            </w:pPr>
            <w:r w:rsidRPr="007A2A62">
              <w:t xml:space="preserve">Пирамидки, </w:t>
            </w:r>
            <w:r w:rsidRPr="007A2A62">
              <w:lastRenderedPageBreak/>
              <w:t xml:space="preserve">погремушки </w:t>
            </w:r>
          </w:p>
          <w:p w:rsidR="005B6AE0" w:rsidRPr="007A2A62" w:rsidRDefault="005B6AE0" w:rsidP="00D65C71">
            <w:pPr>
              <w:spacing w:line="360" w:lineRule="auto"/>
              <w:jc w:val="both"/>
            </w:pPr>
            <w:r w:rsidRPr="007A2A62">
              <w:t xml:space="preserve">В общем, все свои игрушки!                 </w:t>
            </w:r>
          </w:p>
          <w:p w:rsidR="005B6AE0" w:rsidRPr="007A2A62" w:rsidRDefault="005B6AE0" w:rsidP="00D65C71">
            <w:pPr>
              <w:spacing w:line="360" w:lineRule="auto"/>
              <w:jc w:val="both"/>
            </w:pPr>
            <w:proofErr w:type="spellStart"/>
            <w:r w:rsidRPr="007A2A62">
              <w:rPr>
                <w:b/>
              </w:rPr>
              <w:t>Мальвина</w:t>
            </w:r>
            <w:proofErr w:type="spellEnd"/>
            <w:r w:rsidRPr="007A2A62">
              <w:rPr>
                <w:b/>
              </w:rPr>
              <w:t>.</w:t>
            </w:r>
            <w:r w:rsidRPr="007A2A62">
              <w:t xml:space="preserve"> Что ты, что ты, Буратино!</w:t>
            </w:r>
          </w:p>
          <w:p w:rsidR="005B6AE0" w:rsidRPr="007A2A62" w:rsidRDefault="005B6AE0" w:rsidP="00D65C71">
            <w:pPr>
              <w:spacing w:line="360" w:lineRule="auto"/>
              <w:jc w:val="both"/>
            </w:pPr>
            <w:r w:rsidRPr="007A2A62">
              <w:t>Что за странная картина?</w:t>
            </w:r>
          </w:p>
          <w:p w:rsidR="005B6AE0" w:rsidRPr="007A2A62" w:rsidRDefault="005B6AE0" w:rsidP="00D65C71">
            <w:pPr>
              <w:spacing w:line="360" w:lineRule="auto"/>
              <w:jc w:val="both"/>
            </w:pPr>
            <w:r w:rsidRPr="007A2A62">
              <w:t>Ну, зачем тебе игрушки:</w:t>
            </w:r>
          </w:p>
          <w:p w:rsidR="005B6AE0" w:rsidRPr="007A2A62" w:rsidRDefault="005B6AE0" w:rsidP="00D65C71">
            <w:pPr>
              <w:spacing w:line="360" w:lineRule="auto"/>
              <w:jc w:val="both"/>
            </w:pPr>
            <w:r w:rsidRPr="007A2A62">
              <w:t>Пирамидки, погремушки?</w:t>
            </w:r>
          </w:p>
          <w:p w:rsidR="005B6AE0" w:rsidRPr="007A2A62" w:rsidRDefault="005B6AE0" w:rsidP="00D65C71">
            <w:pPr>
              <w:spacing w:line="360" w:lineRule="auto"/>
              <w:jc w:val="both"/>
            </w:pPr>
            <w:r w:rsidRPr="007A2A62">
              <w:t>В школу ты пришёл  учиться,</w:t>
            </w:r>
          </w:p>
          <w:p w:rsidR="005B6AE0" w:rsidRPr="007A2A62" w:rsidRDefault="005B6AE0" w:rsidP="00D65C71">
            <w:pPr>
              <w:spacing w:line="360" w:lineRule="auto"/>
              <w:jc w:val="both"/>
            </w:pPr>
            <w:r w:rsidRPr="007A2A62">
              <w:t>Не шалить и не лениться,</w:t>
            </w:r>
          </w:p>
          <w:p w:rsidR="005B6AE0" w:rsidRPr="007A2A62" w:rsidRDefault="005B6AE0" w:rsidP="00D65C71">
            <w:pPr>
              <w:spacing w:line="360" w:lineRule="auto"/>
              <w:jc w:val="both"/>
            </w:pPr>
            <w:r w:rsidRPr="007A2A62">
              <w:t>Много нового узнаешь,</w:t>
            </w:r>
          </w:p>
          <w:p w:rsidR="005B6AE0" w:rsidRPr="007A2A62" w:rsidRDefault="005B6AE0" w:rsidP="00D65C71">
            <w:pPr>
              <w:spacing w:line="360" w:lineRule="auto"/>
              <w:jc w:val="both"/>
            </w:pPr>
            <w:r w:rsidRPr="007A2A62">
              <w:t>Много книжек прочитаешь.</w:t>
            </w:r>
          </w:p>
          <w:p w:rsidR="005B6AE0" w:rsidRPr="00557CB2" w:rsidRDefault="005B6AE0" w:rsidP="00D65C71">
            <w:pPr>
              <w:spacing w:line="360" w:lineRule="auto"/>
              <w:jc w:val="both"/>
            </w:pPr>
            <w:r w:rsidRPr="007A2A62">
              <w:t xml:space="preserve">Буратино. А что еще у меня есть! (Достает из портфеля бутылку с лимонадом.) Это — чтобы </w:t>
            </w:r>
            <w:proofErr w:type="gramStart"/>
            <w:r w:rsidRPr="007A2A62">
              <w:t>сладенького</w:t>
            </w:r>
            <w:proofErr w:type="gramEnd"/>
            <w:r w:rsidRPr="007A2A62">
              <w:t xml:space="preserve"> на весь день хватило! (Достает пакет с конфетами.) Самое главное чуть не забыл! (Достает подушку.) Это мне понадобится, когда я устану на уроке и </w:t>
            </w:r>
            <w:r w:rsidRPr="007A2A62">
              <w:lastRenderedPageBreak/>
              <w:t>захочу спать. Подложу подушечку под голову, чтобы мягче было. Вот какой я молодец!</w:t>
            </w:r>
          </w:p>
          <w:p w:rsidR="005B6AE0" w:rsidRPr="00AE273D" w:rsidRDefault="005B6AE0" w:rsidP="00D65C71">
            <w:pPr>
              <w:spacing w:line="360" w:lineRule="auto"/>
              <w:jc w:val="both"/>
              <w:rPr>
                <w:sz w:val="28"/>
                <w:szCs w:val="28"/>
              </w:rPr>
            </w:pPr>
            <w:r w:rsidRPr="00AE273D">
              <w:rPr>
                <w:sz w:val="28"/>
                <w:szCs w:val="28"/>
              </w:rPr>
              <w:t>Ответы детей.</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Дети: гласные и согласные.</w:t>
            </w:r>
          </w:p>
          <w:p w:rsidR="005B6AE0" w:rsidRPr="00AE273D" w:rsidRDefault="005B6AE0" w:rsidP="00D65C71">
            <w:pPr>
              <w:spacing w:line="360" w:lineRule="auto"/>
              <w:jc w:val="both"/>
              <w:rPr>
                <w:sz w:val="28"/>
                <w:szCs w:val="28"/>
              </w:rPr>
            </w:pPr>
            <w:r>
              <w:rPr>
                <w:sz w:val="28"/>
                <w:szCs w:val="28"/>
              </w:rPr>
              <w:t xml:space="preserve">Дети показывают на </w:t>
            </w:r>
            <w:proofErr w:type="spellStart"/>
            <w:r>
              <w:rPr>
                <w:sz w:val="28"/>
                <w:szCs w:val="28"/>
              </w:rPr>
              <w:t>нет</w:t>
            </w:r>
            <w:r w:rsidRPr="00AE273D">
              <w:rPr>
                <w:sz w:val="28"/>
                <w:szCs w:val="28"/>
              </w:rPr>
              <w:t>буке</w:t>
            </w:r>
            <w:proofErr w:type="spellEnd"/>
            <w:r w:rsidRPr="00AE273D">
              <w:rPr>
                <w:sz w:val="28"/>
                <w:szCs w:val="28"/>
              </w:rPr>
              <w:t xml:space="preserve"> гласные и согласные буквы</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Pr>
                <w:noProof/>
                <w:sz w:val="28"/>
                <w:szCs w:val="28"/>
              </w:rPr>
              <w:drawing>
                <wp:inline distT="0" distB="0" distL="0" distR="0">
                  <wp:extent cx="1943100" cy="1457325"/>
                  <wp:effectExtent l="19050" t="0" r="0" b="0"/>
                  <wp:docPr id="3" name="Рисунок 3" descr="3Д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Д 031"/>
                          <pic:cNvPicPr>
                            <a:picLocks noChangeAspect="1" noChangeArrowheads="1"/>
                          </pic:cNvPicPr>
                        </pic:nvPicPr>
                        <pic:blipFill>
                          <a:blip r:embed="rId7"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B6AE0" w:rsidRDefault="005B6AE0" w:rsidP="00D65C71">
            <w:pPr>
              <w:spacing w:line="360" w:lineRule="auto"/>
              <w:jc w:val="both"/>
              <w:rPr>
                <w:sz w:val="28"/>
                <w:szCs w:val="28"/>
              </w:rPr>
            </w:pPr>
            <w:r w:rsidRPr="00AE273D">
              <w:rPr>
                <w:sz w:val="28"/>
                <w:szCs w:val="28"/>
              </w:rPr>
              <w:t xml:space="preserve">Дети называют букву. Затем они прослушивают стихотворение и читают слово – отгадку. Потом выполняют задания. В конце этого </w:t>
            </w:r>
            <w:r w:rsidRPr="00AE273D">
              <w:rPr>
                <w:sz w:val="28"/>
                <w:szCs w:val="28"/>
              </w:rPr>
              <w:lastRenderedPageBreak/>
              <w:t xml:space="preserve">упражнения работают с </w:t>
            </w:r>
            <w:proofErr w:type="spellStart"/>
            <w:r w:rsidRPr="00AE273D">
              <w:rPr>
                <w:sz w:val="28"/>
                <w:szCs w:val="28"/>
              </w:rPr>
              <w:t>индивидуаль</w:t>
            </w:r>
            <w:proofErr w:type="spellEnd"/>
            <w:r>
              <w:rPr>
                <w:sz w:val="28"/>
                <w:szCs w:val="28"/>
              </w:rPr>
              <w:t>-</w:t>
            </w:r>
          </w:p>
          <w:p w:rsidR="005B6AE0" w:rsidRPr="00AE273D" w:rsidRDefault="005B6AE0" w:rsidP="00D65C71">
            <w:pPr>
              <w:spacing w:line="360" w:lineRule="auto"/>
              <w:jc w:val="both"/>
              <w:rPr>
                <w:sz w:val="28"/>
                <w:szCs w:val="28"/>
              </w:rPr>
            </w:pPr>
            <w:proofErr w:type="spellStart"/>
            <w:r>
              <w:rPr>
                <w:sz w:val="28"/>
                <w:szCs w:val="28"/>
              </w:rPr>
              <w:t>ным</w:t>
            </w:r>
            <w:proofErr w:type="spellEnd"/>
            <w:r>
              <w:rPr>
                <w:sz w:val="28"/>
                <w:szCs w:val="28"/>
              </w:rPr>
              <w:t xml:space="preserve"> пособием - игрушечным нет </w:t>
            </w:r>
            <w:r w:rsidRPr="00AE273D">
              <w:rPr>
                <w:sz w:val="28"/>
                <w:szCs w:val="28"/>
              </w:rPr>
              <w:t>буком. Закрашивают гласный звук красным цветом, а согласный – одну половину синим, а другую половину  зелёным.</w:t>
            </w:r>
          </w:p>
          <w:p w:rsidR="005B6AE0" w:rsidRPr="00AE273D" w:rsidRDefault="005B6AE0" w:rsidP="00D65C71">
            <w:pPr>
              <w:spacing w:line="360" w:lineRule="auto"/>
              <w:jc w:val="both"/>
              <w:rPr>
                <w:sz w:val="28"/>
                <w:szCs w:val="28"/>
              </w:rPr>
            </w:pPr>
            <w:r w:rsidRPr="00AE273D">
              <w:rPr>
                <w:sz w:val="28"/>
                <w:szCs w:val="28"/>
              </w:rPr>
              <w:t xml:space="preserve">Дети отвечают. </w:t>
            </w:r>
            <w:proofErr w:type="gramStart"/>
            <w:r w:rsidRPr="00AE273D">
              <w:rPr>
                <w:sz w:val="28"/>
                <w:szCs w:val="28"/>
              </w:rPr>
              <w:t>В словах «апельсин», «ананас» первый звук – «А», а в слове «кокос» такого звука нет.</w:t>
            </w:r>
            <w:proofErr w:type="gramEnd"/>
          </w:p>
          <w:p w:rsidR="005B6AE0" w:rsidRPr="00AE273D" w:rsidRDefault="005B6AE0" w:rsidP="00D65C71">
            <w:pPr>
              <w:spacing w:line="360" w:lineRule="auto"/>
              <w:jc w:val="both"/>
              <w:rPr>
                <w:sz w:val="28"/>
                <w:szCs w:val="28"/>
              </w:rPr>
            </w:pPr>
            <w:r>
              <w:rPr>
                <w:sz w:val="28"/>
                <w:szCs w:val="28"/>
              </w:rPr>
              <w:t xml:space="preserve">Дети на доске  и по  </w:t>
            </w:r>
            <w:proofErr w:type="spellStart"/>
            <w:r>
              <w:rPr>
                <w:sz w:val="28"/>
                <w:szCs w:val="28"/>
              </w:rPr>
              <w:t>нет</w:t>
            </w:r>
            <w:r w:rsidRPr="00AE273D">
              <w:rPr>
                <w:sz w:val="28"/>
                <w:szCs w:val="28"/>
              </w:rPr>
              <w:t>буку</w:t>
            </w:r>
            <w:proofErr w:type="spellEnd"/>
            <w:r w:rsidRPr="00AE273D">
              <w:rPr>
                <w:sz w:val="28"/>
                <w:szCs w:val="28"/>
              </w:rPr>
              <w:t xml:space="preserve">  составляют слова  (Лимон, малина,  персик)</w:t>
            </w:r>
          </w:p>
          <w:p w:rsidR="005B6AE0" w:rsidRPr="00AE273D" w:rsidRDefault="005B6AE0" w:rsidP="00D65C71">
            <w:pPr>
              <w:spacing w:line="360" w:lineRule="auto"/>
              <w:jc w:val="both"/>
              <w:rPr>
                <w:sz w:val="28"/>
                <w:szCs w:val="28"/>
              </w:rPr>
            </w:pPr>
            <w:r>
              <w:rPr>
                <w:noProof/>
                <w:sz w:val="28"/>
                <w:szCs w:val="28"/>
              </w:rPr>
              <w:lastRenderedPageBreak/>
              <w:drawing>
                <wp:inline distT="0" distB="0" distL="0" distR="0">
                  <wp:extent cx="1362075" cy="1019175"/>
                  <wp:effectExtent l="19050" t="0" r="9525" b="0"/>
                  <wp:docPr id="4" name="Рисунок 4" descr="3Д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Д 034"/>
                          <pic:cNvPicPr>
                            <a:picLocks noChangeAspect="1" noChangeArrowheads="1"/>
                          </pic:cNvPicPr>
                        </pic:nvPicPr>
                        <pic:blipFill>
                          <a:blip r:embed="rId8" cstate="print"/>
                          <a:srcRect/>
                          <a:stretch>
                            <a:fillRect/>
                          </a:stretch>
                        </pic:blipFill>
                        <pic:spPr bwMode="auto">
                          <a:xfrm>
                            <a:off x="0" y="0"/>
                            <a:ext cx="1362075" cy="1019175"/>
                          </a:xfrm>
                          <a:prstGeom prst="rect">
                            <a:avLst/>
                          </a:prstGeom>
                          <a:noFill/>
                          <a:ln w="9525">
                            <a:noFill/>
                            <a:miter lim="800000"/>
                            <a:headEnd/>
                            <a:tailEnd/>
                          </a:ln>
                        </pic:spPr>
                      </pic:pic>
                    </a:graphicData>
                  </a:graphic>
                </wp:inline>
              </w:drawing>
            </w:r>
          </w:p>
          <w:p w:rsidR="005B6AE0" w:rsidRPr="00AE273D" w:rsidRDefault="005B6AE0" w:rsidP="00D65C71">
            <w:pPr>
              <w:spacing w:line="360" w:lineRule="auto"/>
              <w:jc w:val="both"/>
              <w:rPr>
                <w:sz w:val="28"/>
                <w:szCs w:val="28"/>
              </w:rPr>
            </w:pPr>
            <w:r>
              <w:rPr>
                <w:sz w:val="28"/>
                <w:szCs w:val="28"/>
              </w:rPr>
              <w:t>Взаимопроверка</w:t>
            </w:r>
            <w:r w:rsidRPr="00AE273D">
              <w:rPr>
                <w:sz w:val="28"/>
                <w:szCs w:val="28"/>
              </w:rPr>
              <w:t xml:space="preserve"> Дети исправляют ошибки.</w:t>
            </w:r>
          </w:p>
          <w:p w:rsidR="005B6AE0" w:rsidRPr="00AE273D" w:rsidRDefault="005B6AE0" w:rsidP="00D65C71">
            <w:pPr>
              <w:spacing w:line="360" w:lineRule="auto"/>
              <w:jc w:val="both"/>
              <w:rPr>
                <w:sz w:val="28"/>
                <w:szCs w:val="28"/>
              </w:rPr>
            </w:pPr>
            <w:r w:rsidRPr="00AE273D">
              <w:rPr>
                <w:sz w:val="28"/>
                <w:szCs w:val="28"/>
              </w:rPr>
              <w:t xml:space="preserve">(Дети печатают слова в </w:t>
            </w:r>
            <w:proofErr w:type="spellStart"/>
            <w:r w:rsidRPr="00AE273D">
              <w:rPr>
                <w:sz w:val="28"/>
                <w:szCs w:val="28"/>
              </w:rPr>
              <w:t>нетбуке</w:t>
            </w:r>
            <w:proofErr w:type="spellEnd"/>
            <w:r w:rsidRPr="00AE273D">
              <w:rPr>
                <w:sz w:val="28"/>
                <w:szCs w:val="28"/>
              </w:rPr>
              <w:t xml:space="preserve"> и составляют на доске, используя разрезной алфавит)</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Один ученик находит это слово. Все вместе читаем и делим слово на слоги, добавляем букву или слоги.</w:t>
            </w: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Pr>
                <w:noProof/>
                <w:sz w:val="28"/>
                <w:szCs w:val="28"/>
              </w:rPr>
              <w:drawing>
                <wp:inline distT="0" distB="0" distL="0" distR="0">
                  <wp:extent cx="1304925" cy="971550"/>
                  <wp:effectExtent l="19050" t="0" r="9525" b="0"/>
                  <wp:docPr id="5" name="Рисунок 5" descr="3Д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Д 035"/>
                          <pic:cNvPicPr>
                            <a:picLocks noChangeAspect="1" noChangeArrowheads="1"/>
                          </pic:cNvPicPr>
                        </pic:nvPicPr>
                        <pic:blipFill>
                          <a:blip r:embed="rId9"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p>
          <w:p w:rsidR="005B6AE0" w:rsidRPr="00AE273D" w:rsidRDefault="005B6AE0" w:rsidP="00D65C71">
            <w:pPr>
              <w:spacing w:line="360" w:lineRule="auto"/>
              <w:jc w:val="both"/>
              <w:rPr>
                <w:sz w:val="28"/>
                <w:szCs w:val="28"/>
              </w:rPr>
            </w:pPr>
            <w:r w:rsidRPr="00AE273D">
              <w:rPr>
                <w:sz w:val="28"/>
                <w:szCs w:val="28"/>
              </w:rPr>
              <w:t xml:space="preserve">Дети: «Если её прочитать с конца, то </w:t>
            </w:r>
            <w:proofErr w:type="gramStart"/>
            <w:r w:rsidRPr="00AE273D">
              <w:rPr>
                <w:sz w:val="28"/>
                <w:szCs w:val="28"/>
              </w:rPr>
              <w:t>получится</w:t>
            </w:r>
            <w:proofErr w:type="gramEnd"/>
            <w:r w:rsidRPr="00AE273D">
              <w:rPr>
                <w:sz w:val="28"/>
                <w:szCs w:val="28"/>
              </w:rPr>
              <w:t xml:space="preserve"> то же самое предложение».</w:t>
            </w:r>
          </w:p>
          <w:p w:rsidR="005B6AE0" w:rsidRPr="00AE273D" w:rsidRDefault="005B6AE0" w:rsidP="00D65C71">
            <w:pPr>
              <w:spacing w:line="360" w:lineRule="auto"/>
              <w:jc w:val="both"/>
              <w:rPr>
                <w:sz w:val="28"/>
                <w:szCs w:val="28"/>
              </w:rPr>
            </w:pPr>
            <w:r w:rsidRPr="00AE273D">
              <w:rPr>
                <w:sz w:val="28"/>
                <w:szCs w:val="28"/>
              </w:rPr>
              <w:t xml:space="preserve">Дети хором читают «А роза упала на лапу </w:t>
            </w:r>
            <w:proofErr w:type="spellStart"/>
            <w:r w:rsidRPr="00AE273D">
              <w:rPr>
                <w:sz w:val="28"/>
                <w:szCs w:val="28"/>
              </w:rPr>
              <w:t>Азора</w:t>
            </w:r>
            <w:proofErr w:type="spellEnd"/>
            <w:r w:rsidRPr="00AE273D">
              <w:rPr>
                <w:sz w:val="28"/>
                <w:szCs w:val="28"/>
              </w:rPr>
              <w:t>»</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lastRenderedPageBreak/>
              <w:t xml:space="preserve">Дети отвечают. </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Pr>
                <w:noProof/>
              </w:rPr>
              <w:drawing>
                <wp:inline distT="0" distB="0" distL="0" distR="0">
                  <wp:extent cx="1181100" cy="885825"/>
                  <wp:effectExtent l="19050" t="0" r="0" b="0"/>
                  <wp:docPr id="6" name="Рисунок 6" descr="3Д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Д 051"/>
                          <pic:cNvPicPr>
                            <a:picLocks noChangeAspect="1" noChangeArrowheads="1"/>
                          </pic:cNvPicPr>
                        </pic:nvPicPr>
                        <pic:blipFill>
                          <a:blip r:embed="rId10" cstate="print"/>
                          <a:srcRect/>
                          <a:stretch>
                            <a:fillRect/>
                          </a:stretch>
                        </pic:blipFill>
                        <pic:spPr bwMode="auto">
                          <a:xfrm>
                            <a:off x="0" y="0"/>
                            <a:ext cx="1181100" cy="885825"/>
                          </a:xfrm>
                          <a:prstGeom prst="rect">
                            <a:avLst/>
                          </a:prstGeom>
                          <a:noFill/>
                          <a:ln w="9525">
                            <a:noFill/>
                            <a:miter lim="800000"/>
                            <a:headEnd/>
                            <a:tailEnd/>
                          </a:ln>
                        </pic:spPr>
                      </pic:pic>
                    </a:graphicData>
                  </a:graphic>
                </wp:inline>
              </w:drawing>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lastRenderedPageBreak/>
              <w:t>Дети хором добавляют волшебные слова</w:t>
            </w: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p>
          <w:p w:rsidR="005B6AE0" w:rsidRPr="00AE273D" w:rsidRDefault="005B6AE0" w:rsidP="00D65C71">
            <w:pPr>
              <w:spacing w:line="360" w:lineRule="auto"/>
              <w:jc w:val="both"/>
              <w:rPr>
                <w:sz w:val="28"/>
                <w:szCs w:val="28"/>
              </w:rPr>
            </w:pPr>
            <w:r w:rsidRPr="00AE273D">
              <w:rPr>
                <w:sz w:val="28"/>
                <w:szCs w:val="28"/>
              </w:rPr>
              <w:t>Повторяем письмо с секретом.</w:t>
            </w:r>
          </w:p>
          <w:p w:rsidR="005B6AE0" w:rsidRDefault="005B6AE0" w:rsidP="00D65C71">
            <w:pPr>
              <w:spacing w:line="360" w:lineRule="auto"/>
              <w:jc w:val="both"/>
              <w:rPr>
                <w:sz w:val="28"/>
                <w:szCs w:val="28"/>
              </w:rPr>
            </w:pPr>
            <w:r w:rsidRPr="00AE273D">
              <w:rPr>
                <w:sz w:val="28"/>
                <w:szCs w:val="28"/>
              </w:rPr>
              <w:t>Дети пишут в тетради прописными буквами слово «мир»</w:t>
            </w:r>
          </w:p>
          <w:p w:rsidR="005B6AE0" w:rsidRDefault="005B6AE0" w:rsidP="00D65C71">
            <w:pPr>
              <w:spacing w:line="360" w:lineRule="auto"/>
              <w:jc w:val="both"/>
              <w:rPr>
                <w:sz w:val="28"/>
                <w:szCs w:val="28"/>
              </w:rPr>
            </w:pPr>
            <w:r>
              <w:rPr>
                <w:sz w:val="28"/>
                <w:szCs w:val="28"/>
              </w:rPr>
              <w:t xml:space="preserve">Без терпенья нет </w:t>
            </w:r>
            <w:r>
              <w:rPr>
                <w:sz w:val="28"/>
                <w:szCs w:val="28"/>
              </w:rPr>
              <w:lastRenderedPageBreak/>
              <w:t>уменья.</w:t>
            </w:r>
          </w:p>
          <w:p w:rsidR="005B6AE0" w:rsidRDefault="005B6AE0" w:rsidP="00D65C71">
            <w:pPr>
              <w:spacing w:line="360" w:lineRule="auto"/>
              <w:jc w:val="both"/>
              <w:rPr>
                <w:sz w:val="28"/>
                <w:szCs w:val="28"/>
              </w:rPr>
            </w:pPr>
            <w:r>
              <w:rPr>
                <w:sz w:val="28"/>
                <w:szCs w:val="28"/>
              </w:rPr>
              <w:t xml:space="preserve">(Школьники читают материал в зависимости от уровня </w:t>
            </w:r>
            <w:proofErr w:type="spellStart"/>
            <w:r>
              <w:rPr>
                <w:sz w:val="28"/>
                <w:szCs w:val="28"/>
              </w:rPr>
              <w:t>сформированности</w:t>
            </w:r>
            <w:proofErr w:type="spellEnd"/>
            <w:r>
              <w:rPr>
                <w:sz w:val="28"/>
                <w:szCs w:val="28"/>
              </w:rPr>
              <w:t xml:space="preserve"> читательского умения).</w:t>
            </w:r>
          </w:p>
          <w:p w:rsidR="005B6AE0" w:rsidRPr="00AE273D" w:rsidRDefault="005B6AE0" w:rsidP="00D65C71">
            <w:pPr>
              <w:spacing w:line="360" w:lineRule="auto"/>
              <w:jc w:val="both"/>
              <w:rPr>
                <w:sz w:val="28"/>
                <w:szCs w:val="28"/>
              </w:rPr>
            </w:pPr>
            <w:r>
              <w:rPr>
                <w:sz w:val="28"/>
                <w:szCs w:val="28"/>
              </w:rPr>
              <w:t xml:space="preserve">  </w:t>
            </w:r>
            <w:r w:rsidRPr="00AE273D">
              <w:rPr>
                <w:sz w:val="28"/>
                <w:szCs w:val="28"/>
              </w:rPr>
              <w:t xml:space="preserve">Дети оценивают свою деятельность, выбирают тот, значок, </w:t>
            </w:r>
            <w:proofErr w:type="gramStart"/>
            <w:r w:rsidRPr="00AE273D">
              <w:rPr>
                <w:sz w:val="28"/>
                <w:szCs w:val="28"/>
              </w:rPr>
              <w:t>который</w:t>
            </w:r>
            <w:proofErr w:type="gramEnd"/>
            <w:r w:rsidRPr="00AE273D">
              <w:rPr>
                <w:sz w:val="28"/>
                <w:szCs w:val="28"/>
              </w:rPr>
              <w:t xml:space="preserve"> по их мнению соответствует работе на уроке. </w:t>
            </w:r>
            <w:proofErr w:type="gramStart"/>
            <w:r w:rsidRPr="00AE273D">
              <w:rPr>
                <w:sz w:val="28"/>
                <w:szCs w:val="28"/>
              </w:rPr>
              <w:t>(Солнышко – всё получилось, Солнышко с тучкой – были затруднения, тучка с дождиком – было много непонятного.</w:t>
            </w:r>
            <w:proofErr w:type="gramEnd"/>
          </w:p>
          <w:p w:rsidR="005B6AE0" w:rsidRDefault="005B6AE0" w:rsidP="00D65C71">
            <w:pPr>
              <w:spacing w:line="360" w:lineRule="auto"/>
              <w:jc w:val="both"/>
              <w:rPr>
                <w:sz w:val="28"/>
                <w:szCs w:val="28"/>
              </w:rPr>
            </w:pPr>
            <w:proofErr w:type="gramStart"/>
            <w:r w:rsidRPr="00AE273D">
              <w:rPr>
                <w:sz w:val="28"/>
                <w:szCs w:val="28"/>
              </w:rPr>
              <w:t xml:space="preserve">Дети представляют проекты по </w:t>
            </w:r>
            <w:r w:rsidRPr="00AE273D">
              <w:rPr>
                <w:sz w:val="28"/>
                <w:szCs w:val="28"/>
              </w:rPr>
              <w:lastRenderedPageBreak/>
              <w:t>пройденном материалу «Что мне больше всего понравилось на уроке?».</w:t>
            </w:r>
            <w:proofErr w:type="gramEnd"/>
            <w:r w:rsidRPr="00AE273D">
              <w:rPr>
                <w:sz w:val="28"/>
                <w:szCs w:val="28"/>
              </w:rPr>
              <w:t xml:space="preserve"> (Рисуночный проект).</w:t>
            </w:r>
          </w:p>
          <w:p w:rsidR="005B6AE0" w:rsidRPr="00AE273D" w:rsidRDefault="005B6AE0" w:rsidP="00D65C71">
            <w:pPr>
              <w:spacing w:line="360" w:lineRule="auto"/>
              <w:jc w:val="both"/>
              <w:rPr>
                <w:sz w:val="28"/>
                <w:szCs w:val="28"/>
              </w:rPr>
            </w:pPr>
            <w:r>
              <w:rPr>
                <w:noProof/>
                <w:sz w:val="28"/>
                <w:szCs w:val="28"/>
              </w:rPr>
              <w:drawing>
                <wp:inline distT="0" distB="0" distL="0" distR="0">
                  <wp:extent cx="1171575" cy="809625"/>
                  <wp:effectExtent l="19050" t="0" r="9525" b="0"/>
                  <wp:docPr id="7" name="Рисунок 7" descr="Scan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10045"/>
                          <pic:cNvPicPr>
                            <a:picLocks noChangeAspect="1" noChangeArrowheads="1"/>
                          </pic:cNvPicPr>
                        </pic:nvPicPr>
                        <pic:blipFill>
                          <a:blip r:embed="rId11" cstate="print"/>
                          <a:srcRect/>
                          <a:stretch>
                            <a:fillRect/>
                          </a:stretch>
                        </pic:blipFill>
                        <pic:spPr bwMode="auto">
                          <a:xfrm>
                            <a:off x="0" y="0"/>
                            <a:ext cx="1171575" cy="809625"/>
                          </a:xfrm>
                          <a:prstGeom prst="rect">
                            <a:avLst/>
                          </a:prstGeom>
                          <a:noFill/>
                          <a:ln w="9525">
                            <a:noFill/>
                            <a:miter lim="800000"/>
                            <a:headEnd/>
                            <a:tailEnd/>
                          </a:ln>
                        </pic:spPr>
                      </pic:pic>
                    </a:graphicData>
                  </a:graphic>
                </wp:inline>
              </w:drawing>
            </w:r>
          </w:p>
        </w:tc>
      </w:tr>
    </w:tbl>
    <w:p w:rsidR="005B6AE0" w:rsidRDefault="005B6AE0" w:rsidP="005B6AE0">
      <w:pPr>
        <w:tabs>
          <w:tab w:val="left" w:pos="1005"/>
        </w:tabs>
        <w:jc w:val="both"/>
      </w:pPr>
      <w:r>
        <w:lastRenderedPageBreak/>
        <w:t xml:space="preserve">                                                                                                                              </w:t>
      </w:r>
    </w:p>
    <w:p w:rsidR="005B6AE0" w:rsidRDefault="005B6AE0" w:rsidP="005B6AE0">
      <w:pPr>
        <w:tabs>
          <w:tab w:val="left" w:pos="1005"/>
        </w:tabs>
        <w:jc w:val="both"/>
      </w:pPr>
      <w:r>
        <w:t xml:space="preserve">                                                                                                                                   Приложение 1</w:t>
      </w:r>
    </w:p>
    <w:p w:rsidR="005B6AE0" w:rsidRDefault="005B6AE0" w:rsidP="005B6AE0">
      <w:pPr>
        <w:jc w:val="both"/>
      </w:pPr>
    </w:p>
    <w:p w:rsidR="005B6AE0" w:rsidRPr="00813FED" w:rsidRDefault="005B6AE0" w:rsidP="005B6AE0">
      <w:pPr>
        <w:tabs>
          <w:tab w:val="left" w:pos="0"/>
        </w:tabs>
        <w:spacing w:line="360" w:lineRule="auto"/>
        <w:jc w:val="center"/>
        <w:rPr>
          <w:sz w:val="28"/>
          <w:szCs w:val="28"/>
        </w:rPr>
      </w:pPr>
      <w:r>
        <w:rPr>
          <w:sz w:val="28"/>
          <w:szCs w:val="28"/>
        </w:rPr>
        <w:t>Самоа</w:t>
      </w:r>
      <w:r w:rsidRPr="00813FED">
        <w:rPr>
          <w:sz w:val="28"/>
          <w:szCs w:val="28"/>
        </w:rPr>
        <w:t>нализ урока по обучению грамоте «Интерактивная версия сказки</w:t>
      </w:r>
    </w:p>
    <w:p w:rsidR="005B6AE0" w:rsidRPr="00813FED" w:rsidRDefault="005B6AE0" w:rsidP="005B6AE0">
      <w:pPr>
        <w:tabs>
          <w:tab w:val="left" w:pos="0"/>
        </w:tabs>
        <w:spacing w:line="360" w:lineRule="auto"/>
        <w:jc w:val="center"/>
        <w:rPr>
          <w:sz w:val="28"/>
          <w:szCs w:val="28"/>
        </w:rPr>
      </w:pPr>
      <w:r w:rsidRPr="00813FED">
        <w:rPr>
          <w:sz w:val="28"/>
          <w:szCs w:val="28"/>
        </w:rPr>
        <w:t xml:space="preserve"> А.Н. Толстого «Золотой ключик или приключения Буратино» учителя начальных классов </w:t>
      </w:r>
      <w:r>
        <w:rPr>
          <w:sz w:val="28"/>
          <w:szCs w:val="28"/>
        </w:rPr>
        <w:t xml:space="preserve">СП </w:t>
      </w:r>
      <w:r w:rsidRPr="00813FED">
        <w:rPr>
          <w:sz w:val="28"/>
          <w:szCs w:val="28"/>
        </w:rPr>
        <w:t xml:space="preserve">МБОУ СОШ №19 </w:t>
      </w:r>
    </w:p>
    <w:p w:rsidR="005B6AE0" w:rsidRPr="00813FED" w:rsidRDefault="005B6AE0" w:rsidP="005B6AE0">
      <w:pPr>
        <w:tabs>
          <w:tab w:val="left" w:pos="0"/>
        </w:tabs>
        <w:spacing w:line="360" w:lineRule="auto"/>
        <w:jc w:val="center"/>
        <w:rPr>
          <w:sz w:val="28"/>
          <w:szCs w:val="28"/>
        </w:rPr>
      </w:pPr>
      <w:r w:rsidRPr="00813FED">
        <w:rPr>
          <w:sz w:val="28"/>
          <w:szCs w:val="28"/>
        </w:rPr>
        <w:t>г. Мичуринска Шатиловой Т.М.</w:t>
      </w:r>
    </w:p>
    <w:p w:rsidR="005B6AE0" w:rsidRPr="00813FED" w:rsidRDefault="005B6AE0" w:rsidP="005B6AE0">
      <w:pPr>
        <w:tabs>
          <w:tab w:val="left" w:pos="0"/>
        </w:tabs>
        <w:spacing w:line="360" w:lineRule="auto"/>
        <w:jc w:val="both"/>
        <w:rPr>
          <w:sz w:val="28"/>
          <w:szCs w:val="28"/>
        </w:rPr>
      </w:pPr>
      <w:r w:rsidRPr="00813FED">
        <w:rPr>
          <w:sz w:val="28"/>
          <w:szCs w:val="28"/>
        </w:rPr>
        <w:t xml:space="preserve">      Стандарты второго поколения – одна из важнейших образовательных тем сегодня. Причём  непосредственно внедрять новые стандарты ФГОС придётся всем нам. Чтобы работа по внедрению ФГОС прошла более плодотворно, необходимо, на мой взгляд, выработать механизм поэтапных действий по изменению или дополнению уже сложившейся в школе образовательной системы, чтобы привести её в соответствие с требованиями  нового стандарта. Этот механизм должен включать в себя  определённую </w:t>
      </w:r>
      <w:r w:rsidRPr="00813FED">
        <w:rPr>
          <w:sz w:val="28"/>
          <w:szCs w:val="28"/>
        </w:rPr>
        <w:lastRenderedPageBreak/>
        <w:t xml:space="preserve">последовательность действий в рамках всей школы. Что же сделано мной в этом направлении? В этом учебном году с новым набором учащихся 1 класса «В» работаю по УМК «Планета знаний». Авторами </w:t>
      </w:r>
      <w:proofErr w:type="spellStart"/>
      <w:proofErr w:type="gramStart"/>
      <w:r w:rsidRPr="00813FED">
        <w:rPr>
          <w:sz w:val="28"/>
          <w:szCs w:val="28"/>
        </w:rPr>
        <w:t>учебно</w:t>
      </w:r>
      <w:proofErr w:type="spellEnd"/>
      <w:r w:rsidRPr="00813FED">
        <w:rPr>
          <w:sz w:val="28"/>
          <w:szCs w:val="28"/>
        </w:rPr>
        <w:t xml:space="preserve"> – методического</w:t>
      </w:r>
      <w:proofErr w:type="gramEnd"/>
      <w:r w:rsidRPr="00813FED">
        <w:rPr>
          <w:sz w:val="28"/>
          <w:szCs w:val="28"/>
        </w:rPr>
        <w:t xml:space="preserve"> комплекта предусмотрено введение нестандартных форм и методов обучения, направленных на </w:t>
      </w:r>
      <w:proofErr w:type="spellStart"/>
      <w:r w:rsidRPr="00813FED">
        <w:rPr>
          <w:sz w:val="28"/>
          <w:szCs w:val="28"/>
        </w:rPr>
        <w:t>сформированность</w:t>
      </w:r>
      <w:proofErr w:type="spellEnd"/>
      <w:r w:rsidRPr="00813FED">
        <w:rPr>
          <w:sz w:val="28"/>
          <w:szCs w:val="28"/>
        </w:rPr>
        <w:t xml:space="preserve"> ключевых компетенций учащихся, что я и постаралась показать во время проведения открытого занятия. 31 октября 2012 года в рамках проведения городского семинара учителей начальных классов по теме </w:t>
      </w:r>
      <w:r w:rsidRPr="00813FED">
        <w:rPr>
          <w:bCs/>
          <w:sz w:val="28"/>
          <w:szCs w:val="28"/>
        </w:rPr>
        <w:t>«Использование информационно- коммуникативных технологий как условие повышения качества образования в рамках реализации ФГОС» мною был дан урок  обучения грамоте в 1 классе «Интерактивная версия сказки А.Н. Толстого «Золотой ключик или приключения Буратино. Правила вежливости»</w:t>
      </w:r>
      <w:r w:rsidRPr="00813FED">
        <w:rPr>
          <w:sz w:val="28"/>
          <w:szCs w:val="28"/>
        </w:rPr>
        <w:t>.</w:t>
      </w:r>
    </w:p>
    <w:p w:rsidR="005B6AE0" w:rsidRPr="00813FED" w:rsidRDefault="005B6AE0" w:rsidP="005B6AE0">
      <w:pPr>
        <w:tabs>
          <w:tab w:val="left" w:pos="0"/>
        </w:tabs>
        <w:spacing w:line="360" w:lineRule="auto"/>
        <w:jc w:val="both"/>
        <w:rPr>
          <w:sz w:val="28"/>
          <w:szCs w:val="28"/>
        </w:rPr>
      </w:pPr>
      <w:r w:rsidRPr="00813FED">
        <w:rPr>
          <w:sz w:val="28"/>
          <w:szCs w:val="28"/>
        </w:rPr>
        <w:t xml:space="preserve">       Форма урока – творческая версия известной одноимённой сказки  А.Н. Толстого. Нетрадиционная форма урока в настоящее время является наиболее интересной при работе с первоклассниками, т.к. благодаря такому подходу повышается уровень заинтересованности детей на уроке, улучшается общий положительный настрой на работу. Элемент театрализации в начале урока погружает детей в сказку. Поведение Буратино, который не ходил в школу, предполагает возникновение проблемной ситуации, в ходе решения которой дети должны сделать открытия не только постигая премудрости учения, но и раскрыть важные истины необходимые при воспитании детей, обратить внимание на этические стороны общения людей. Важным средством овладения грамотой в нашей сказочной </w:t>
      </w:r>
      <w:r>
        <w:rPr>
          <w:sz w:val="28"/>
          <w:szCs w:val="28"/>
        </w:rPr>
        <w:t xml:space="preserve">школе является </w:t>
      </w:r>
      <w:proofErr w:type="gramStart"/>
      <w:r>
        <w:rPr>
          <w:sz w:val="28"/>
          <w:szCs w:val="28"/>
        </w:rPr>
        <w:t>игрушечный</w:t>
      </w:r>
      <w:proofErr w:type="gramEnd"/>
      <w:r>
        <w:rPr>
          <w:sz w:val="28"/>
          <w:szCs w:val="28"/>
        </w:rPr>
        <w:t xml:space="preserve"> </w:t>
      </w:r>
      <w:proofErr w:type="spellStart"/>
      <w:r>
        <w:rPr>
          <w:sz w:val="28"/>
          <w:szCs w:val="28"/>
        </w:rPr>
        <w:t>нет</w:t>
      </w:r>
      <w:r w:rsidRPr="00813FED">
        <w:rPr>
          <w:sz w:val="28"/>
          <w:szCs w:val="28"/>
        </w:rPr>
        <w:t>бук</w:t>
      </w:r>
      <w:proofErr w:type="spellEnd"/>
      <w:r w:rsidRPr="00813FED">
        <w:rPr>
          <w:sz w:val="28"/>
          <w:szCs w:val="28"/>
        </w:rPr>
        <w:t xml:space="preserve"> (авторское пособие), на котором дети выполняли упражнения, практикуясь в нахождении изученных букв. Это современное дидактическое пособие способствует эффективности усвоения материала по обучению грамоте. С ним провожу такие виды упражнений</w:t>
      </w:r>
      <w:r>
        <w:rPr>
          <w:sz w:val="28"/>
          <w:szCs w:val="28"/>
        </w:rPr>
        <w:t>,</w:t>
      </w:r>
      <w:r w:rsidRPr="00813FED">
        <w:rPr>
          <w:sz w:val="28"/>
          <w:szCs w:val="28"/>
        </w:rPr>
        <w:t xml:space="preserve"> как «Пальчиковая гимнастика», «</w:t>
      </w:r>
      <w:proofErr w:type="spellStart"/>
      <w:r w:rsidRPr="00813FED">
        <w:rPr>
          <w:sz w:val="28"/>
          <w:szCs w:val="28"/>
        </w:rPr>
        <w:t>Фотоглаз</w:t>
      </w:r>
      <w:proofErr w:type="spellEnd"/>
      <w:r w:rsidRPr="00813FED">
        <w:rPr>
          <w:sz w:val="28"/>
          <w:szCs w:val="28"/>
        </w:rPr>
        <w:t>», «Напечатай слово».</w:t>
      </w:r>
    </w:p>
    <w:p w:rsidR="005B6AE0" w:rsidRPr="00813FED" w:rsidRDefault="005B6AE0" w:rsidP="005B6AE0">
      <w:pPr>
        <w:tabs>
          <w:tab w:val="left" w:pos="0"/>
        </w:tabs>
        <w:spacing w:line="360" w:lineRule="auto"/>
        <w:jc w:val="both"/>
        <w:rPr>
          <w:sz w:val="28"/>
          <w:szCs w:val="28"/>
        </w:rPr>
      </w:pPr>
      <w:r w:rsidRPr="00813FED">
        <w:rPr>
          <w:sz w:val="28"/>
          <w:szCs w:val="28"/>
        </w:rPr>
        <w:t xml:space="preserve">          У детей моего класса есть недостатки в речевом развитии. Недостатки произношения отягощают эмоционально – психическое состояние ребёнка, </w:t>
      </w:r>
      <w:r w:rsidRPr="00813FED">
        <w:rPr>
          <w:sz w:val="28"/>
          <w:szCs w:val="28"/>
        </w:rPr>
        <w:lastRenderedPageBreak/>
        <w:t xml:space="preserve">мешают ему развиваться и общаться со сверстниками. Чтобы эта проблема не возникала у ребёнка в дальнейшем, стоит начать заниматься артикуляционной гимнастикой для языка как можно раньше. Некоторые упражнения  гимнастики были показаны в начале урока, свидетельствующие о том, как эффективно </w:t>
      </w:r>
      <w:r>
        <w:rPr>
          <w:sz w:val="28"/>
          <w:szCs w:val="28"/>
        </w:rPr>
        <w:t>«</w:t>
      </w:r>
      <w:r w:rsidRPr="00813FED">
        <w:rPr>
          <w:sz w:val="28"/>
          <w:szCs w:val="28"/>
        </w:rPr>
        <w:t>работают</w:t>
      </w:r>
      <w:r>
        <w:rPr>
          <w:sz w:val="28"/>
          <w:szCs w:val="28"/>
        </w:rPr>
        <w:t>»</w:t>
      </w:r>
      <w:r w:rsidRPr="00813FED">
        <w:rPr>
          <w:sz w:val="28"/>
          <w:szCs w:val="28"/>
        </w:rPr>
        <w:t xml:space="preserve"> </w:t>
      </w:r>
      <w:proofErr w:type="spellStart"/>
      <w:r w:rsidRPr="00813FED">
        <w:rPr>
          <w:sz w:val="28"/>
          <w:szCs w:val="28"/>
        </w:rPr>
        <w:t>здоровьесберегающие</w:t>
      </w:r>
      <w:proofErr w:type="spellEnd"/>
      <w:r w:rsidRPr="00813FED">
        <w:rPr>
          <w:sz w:val="28"/>
          <w:szCs w:val="28"/>
        </w:rPr>
        <w:t xml:space="preserve"> технологии. Далее, в процессе проведения занятия, дети проде</w:t>
      </w:r>
      <w:r>
        <w:rPr>
          <w:sz w:val="28"/>
          <w:szCs w:val="28"/>
        </w:rPr>
        <w:t xml:space="preserve">монстрировали сказочным героям </w:t>
      </w:r>
      <w:proofErr w:type="spellStart"/>
      <w:r w:rsidRPr="00813FED">
        <w:rPr>
          <w:sz w:val="28"/>
          <w:szCs w:val="28"/>
        </w:rPr>
        <w:t>Мальвине</w:t>
      </w:r>
      <w:proofErr w:type="spellEnd"/>
      <w:r w:rsidRPr="00813FED">
        <w:rPr>
          <w:sz w:val="28"/>
          <w:szCs w:val="28"/>
        </w:rPr>
        <w:t xml:space="preserve"> и Буратино навыки, приобретённые за 2 месяца изучения программного материала  в школе. Учебные моменты урока строились на основе </w:t>
      </w:r>
      <w:proofErr w:type="gramStart"/>
      <w:r w:rsidRPr="00813FED">
        <w:rPr>
          <w:sz w:val="28"/>
          <w:szCs w:val="28"/>
        </w:rPr>
        <w:t>применения авторских  интерактивных пособий учителей школ России</w:t>
      </w:r>
      <w:proofErr w:type="gramEnd"/>
      <w:r w:rsidRPr="00813FED">
        <w:rPr>
          <w:sz w:val="28"/>
          <w:szCs w:val="28"/>
        </w:rPr>
        <w:t xml:space="preserve">. Я использовала пособие учителя Е.Н. </w:t>
      </w:r>
      <w:proofErr w:type="spellStart"/>
      <w:r w:rsidRPr="00813FED">
        <w:rPr>
          <w:sz w:val="28"/>
          <w:szCs w:val="28"/>
        </w:rPr>
        <w:t>Карышевой</w:t>
      </w:r>
      <w:proofErr w:type="spellEnd"/>
      <w:r w:rsidRPr="00813FED">
        <w:rPr>
          <w:sz w:val="28"/>
          <w:szCs w:val="28"/>
        </w:rPr>
        <w:t xml:space="preserve"> «Вкусная азбука», где в представлены буквы русского алфавита. Почему пособие называется «Вкусная азбука»? В нём буквы алфавита находятся в названиях овощей и фруктов. Дети не только запоминали буквы, но и знакомились с теми продуктами, в которых много витаминов. Как это происходило? Дети находили букву, слушали стихотворение – загадку и отгадывали ответ. Это пособие интересно тем, что на каждую букву алфавита составлены задания. В завершении работы с буквой, мы попадали в домик звуков и букв, где характеризовали изученный звук.</w:t>
      </w:r>
    </w:p>
    <w:p w:rsidR="005B6AE0" w:rsidRPr="00813FED" w:rsidRDefault="005B6AE0" w:rsidP="005B6AE0">
      <w:pPr>
        <w:tabs>
          <w:tab w:val="left" w:pos="0"/>
        </w:tabs>
        <w:spacing w:line="360" w:lineRule="auto"/>
        <w:jc w:val="both"/>
        <w:rPr>
          <w:sz w:val="28"/>
          <w:szCs w:val="28"/>
        </w:rPr>
      </w:pPr>
      <w:r w:rsidRPr="00813FED">
        <w:rPr>
          <w:sz w:val="28"/>
          <w:szCs w:val="28"/>
        </w:rPr>
        <w:t xml:space="preserve">          На этапе актуализации знаний во   время проведения игрового момента «Десерт» дети выполняли</w:t>
      </w:r>
      <w:r>
        <w:rPr>
          <w:sz w:val="28"/>
          <w:szCs w:val="28"/>
        </w:rPr>
        <w:t xml:space="preserve"> звуковой анализ слова. В </w:t>
      </w:r>
      <w:proofErr w:type="spellStart"/>
      <w:r>
        <w:rPr>
          <w:sz w:val="28"/>
          <w:szCs w:val="28"/>
        </w:rPr>
        <w:t>нет</w:t>
      </w:r>
      <w:r w:rsidRPr="00813FED">
        <w:rPr>
          <w:sz w:val="28"/>
          <w:szCs w:val="28"/>
        </w:rPr>
        <w:t>буке</w:t>
      </w:r>
      <w:proofErr w:type="spellEnd"/>
      <w:r w:rsidRPr="00813FED">
        <w:rPr>
          <w:sz w:val="28"/>
          <w:szCs w:val="28"/>
        </w:rPr>
        <w:t xml:space="preserve"> по картинному диктанту напечатали слова – ингредиенты для фруктового салата. </w:t>
      </w:r>
    </w:p>
    <w:p w:rsidR="005B6AE0" w:rsidRPr="00813FED" w:rsidRDefault="005B6AE0" w:rsidP="005B6AE0">
      <w:pPr>
        <w:tabs>
          <w:tab w:val="left" w:pos="0"/>
        </w:tabs>
        <w:spacing w:line="360" w:lineRule="auto"/>
        <w:jc w:val="both"/>
        <w:rPr>
          <w:sz w:val="28"/>
          <w:szCs w:val="28"/>
        </w:rPr>
      </w:pPr>
      <w:r w:rsidRPr="00813FED">
        <w:rPr>
          <w:sz w:val="28"/>
          <w:szCs w:val="28"/>
        </w:rPr>
        <w:t xml:space="preserve">         После повторения изученных букв применила опережающие методы обучения (Пособие О.А. </w:t>
      </w:r>
      <w:proofErr w:type="spellStart"/>
      <w:r w:rsidRPr="00813FED">
        <w:rPr>
          <w:sz w:val="28"/>
          <w:szCs w:val="28"/>
        </w:rPr>
        <w:t>Фитисовой</w:t>
      </w:r>
      <w:proofErr w:type="spellEnd"/>
      <w:r w:rsidRPr="00813FED">
        <w:rPr>
          <w:sz w:val="28"/>
          <w:szCs w:val="28"/>
        </w:rPr>
        <w:t xml:space="preserve"> «Учимся читать», где при чтении слогов и слов использовала те буквы, которые ещё не изучали). Так как в классе учатся дети с разным уровнем интеллектуального развития, такие задания дают возможность применять дифференцированный подход в обучении. Далее детям было предложено вспомнить материал на тему «Предложение». Школьники рассказали о пр</w:t>
      </w:r>
      <w:r>
        <w:rPr>
          <w:sz w:val="28"/>
          <w:szCs w:val="28"/>
        </w:rPr>
        <w:t>авилах оформления предложения, а</w:t>
      </w:r>
      <w:r w:rsidRPr="00813FED">
        <w:rPr>
          <w:sz w:val="28"/>
          <w:szCs w:val="28"/>
        </w:rPr>
        <w:t xml:space="preserve"> </w:t>
      </w:r>
      <w:proofErr w:type="spellStart"/>
      <w:r w:rsidRPr="00813FED">
        <w:rPr>
          <w:sz w:val="28"/>
          <w:szCs w:val="28"/>
        </w:rPr>
        <w:t>Мальвина</w:t>
      </w:r>
      <w:proofErr w:type="spellEnd"/>
      <w:r w:rsidRPr="00813FED">
        <w:rPr>
          <w:sz w:val="28"/>
          <w:szCs w:val="28"/>
        </w:rPr>
        <w:t xml:space="preserve"> предложила  упражнение на внимание: прочитать волшебную фразу, которая читается и в прямом и обратном порядке букв. Пособие Г.А. Ларионовой </w:t>
      </w:r>
      <w:r w:rsidRPr="00813FED">
        <w:rPr>
          <w:sz w:val="28"/>
          <w:szCs w:val="28"/>
        </w:rPr>
        <w:lastRenderedPageBreak/>
        <w:t xml:space="preserve">«Ударение» позволило </w:t>
      </w:r>
      <w:r>
        <w:rPr>
          <w:sz w:val="28"/>
          <w:szCs w:val="28"/>
        </w:rPr>
        <w:t>повторить материал</w:t>
      </w:r>
      <w:r w:rsidRPr="00813FED">
        <w:rPr>
          <w:sz w:val="28"/>
          <w:szCs w:val="28"/>
        </w:rPr>
        <w:t xml:space="preserve"> по этой теме. Ребята приучали Буратино не только правильно, в зависимости от ударного слога, расставлять игрушки по полкам, но и ненавязчиво объяснили ему, что надо поддерживать порядок в доме, в портфеле, что также является воспитательным моментом в обучении. Минутки релаксации – необходимое условие для отдыха первоклассников, также были связаны по тематике с версией урока.</w:t>
      </w:r>
    </w:p>
    <w:p w:rsidR="005B6AE0" w:rsidRPr="00813FED" w:rsidRDefault="005B6AE0" w:rsidP="005B6AE0">
      <w:pPr>
        <w:tabs>
          <w:tab w:val="left" w:pos="0"/>
        </w:tabs>
        <w:spacing w:line="360" w:lineRule="auto"/>
        <w:jc w:val="both"/>
        <w:rPr>
          <w:sz w:val="28"/>
          <w:szCs w:val="28"/>
        </w:rPr>
      </w:pPr>
      <w:r w:rsidRPr="00813FED">
        <w:rPr>
          <w:sz w:val="28"/>
          <w:szCs w:val="28"/>
        </w:rPr>
        <w:t xml:space="preserve">        Достижение требований стандарта невозможно без установления </w:t>
      </w:r>
      <w:proofErr w:type="spellStart"/>
      <w:r w:rsidRPr="00813FED">
        <w:rPr>
          <w:sz w:val="28"/>
          <w:szCs w:val="28"/>
        </w:rPr>
        <w:t>метапредметных</w:t>
      </w:r>
      <w:proofErr w:type="spellEnd"/>
      <w:r w:rsidRPr="00813FED">
        <w:rPr>
          <w:sz w:val="28"/>
          <w:szCs w:val="28"/>
        </w:rPr>
        <w:t xml:space="preserve"> и предметных связей. При оценке достижения последних в центре должны быть не только знания как таковые, но и применение стандартной и нестандартной ситуации, овладение определёнными способами действия; что дети и показали в ходе урока, помогая Буратино. Также дети продемонстрировали овладение компонентами учебной деятельности, в том числе самоконтролем и самооценкой (выбор смайлика); овладением соответствующими возрасту кругом универсальных учебных действий; продвижение в развитии определённых личностных характеристик, таких, как готовность сотрудничать с другими людьми, критическое мышление, принятие ответственности за собственные решения, действия и поступки перед самим собой и другими.</w:t>
      </w:r>
    </w:p>
    <w:p w:rsidR="005B6AE0" w:rsidRPr="00813FED" w:rsidRDefault="005B6AE0" w:rsidP="005B6AE0">
      <w:pPr>
        <w:tabs>
          <w:tab w:val="left" w:pos="0"/>
        </w:tabs>
        <w:spacing w:line="360" w:lineRule="auto"/>
        <w:jc w:val="both"/>
        <w:rPr>
          <w:sz w:val="28"/>
          <w:szCs w:val="28"/>
        </w:rPr>
      </w:pPr>
      <w:r w:rsidRPr="00813FED">
        <w:rPr>
          <w:sz w:val="28"/>
          <w:szCs w:val="28"/>
        </w:rPr>
        <w:t xml:space="preserve">         Завершением работы по повторению пройденного материала стала реализация мини – проекта на тему «Творческие открытия на уроке». Дети с высоким уровнем интеллектуального развития подготовили предложения – рисунки, цель которых в доступной форме изложить запомнившийся момент урока. По этим работам можно было судить об индивидуальных творческих достижениях учащихся, рефлексии.</w:t>
      </w:r>
    </w:p>
    <w:p w:rsidR="005B6AE0" w:rsidRPr="00813FED" w:rsidRDefault="005B6AE0" w:rsidP="005B6AE0">
      <w:pPr>
        <w:spacing w:line="360" w:lineRule="auto"/>
        <w:jc w:val="both"/>
        <w:rPr>
          <w:sz w:val="28"/>
          <w:szCs w:val="28"/>
        </w:rPr>
      </w:pPr>
      <w:r w:rsidRPr="00813FED">
        <w:rPr>
          <w:sz w:val="28"/>
          <w:szCs w:val="28"/>
        </w:rPr>
        <w:t xml:space="preserve">          Так, разработанная мною собственная версия сказки А.Н. Толстого «Золотой ключик или приключения Буратино», позволила мне создать все необходимые условия для проявления познавательной активности учащихся как основы формирования и развития учебной компетентности и ключевых компетенций в рамках реализации Федеральных Государственных Образовательных Стандартов второго поколения.</w:t>
      </w:r>
    </w:p>
    <w:p w:rsidR="003D6228" w:rsidRDefault="003D6228" w:rsidP="003D6228">
      <w:pPr>
        <w:jc w:val="center"/>
        <w:rPr>
          <w:sz w:val="28"/>
          <w:szCs w:val="28"/>
        </w:rPr>
      </w:pPr>
      <w:r>
        <w:rPr>
          <w:sz w:val="28"/>
          <w:szCs w:val="28"/>
        </w:rPr>
        <w:lastRenderedPageBreak/>
        <w:t>Авторское пособие учителя начальных классов МБОУ СОШ №19 г</w:t>
      </w:r>
      <w:proofErr w:type="gramStart"/>
      <w:r>
        <w:rPr>
          <w:sz w:val="28"/>
          <w:szCs w:val="28"/>
        </w:rPr>
        <w:t>.М</w:t>
      </w:r>
      <w:proofErr w:type="gramEnd"/>
      <w:r>
        <w:rPr>
          <w:sz w:val="28"/>
          <w:szCs w:val="28"/>
        </w:rPr>
        <w:t xml:space="preserve">ичуринска Т.М. Шатиловой  - игрушечный </w:t>
      </w:r>
      <w:proofErr w:type="spellStart"/>
      <w:r>
        <w:rPr>
          <w:sz w:val="28"/>
          <w:szCs w:val="28"/>
        </w:rPr>
        <w:t>нетбук</w:t>
      </w:r>
      <w:proofErr w:type="spellEnd"/>
      <w:r>
        <w:rPr>
          <w:sz w:val="28"/>
          <w:szCs w:val="28"/>
        </w:rPr>
        <w:t>.</w:t>
      </w:r>
    </w:p>
    <w:p w:rsidR="003D6228" w:rsidRPr="00813FED" w:rsidRDefault="003D6228" w:rsidP="003D6228">
      <w:pPr>
        <w:spacing w:line="360" w:lineRule="auto"/>
        <w:jc w:val="center"/>
        <w:rPr>
          <w:sz w:val="28"/>
          <w:szCs w:val="28"/>
        </w:rPr>
      </w:pPr>
    </w:p>
    <w:p w:rsidR="0093425B" w:rsidRDefault="003D6228" w:rsidP="00F839FE">
      <w:r>
        <w:t xml:space="preserve">                         </w:t>
      </w:r>
      <w:r>
        <w:rPr>
          <w:noProof/>
          <w:sz w:val="28"/>
          <w:szCs w:val="28"/>
        </w:rPr>
        <w:drawing>
          <wp:inline distT="0" distB="0" distL="0" distR="0">
            <wp:extent cx="3962400" cy="2228850"/>
            <wp:effectExtent l="19050" t="0" r="0" b="0"/>
            <wp:docPr id="120" name="Рисунок 1" descr="C:\Users\Team\Desktop\семинар Шатиловой Т.М\DSC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eam\Desktop\семинар Шатиловой Т.М\DSC09547.JPG"/>
                    <pic:cNvPicPr>
                      <a:picLocks noChangeAspect="1" noChangeArrowheads="1"/>
                    </pic:cNvPicPr>
                  </pic:nvPicPr>
                  <pic:blipFill>
                    <a:blip r:embed="rId12" cstate="print"/>
                    <a:srcRect/>
                    <a:stretch>
                      <a:fillRect/>
                    </a:stretch>
                  </pic:blipFill>
                  <pic:spPr bwMode="auto">
                    <a:xfrm>
                      <a:off x="0" y="0"/>
                      <a:ext cx="3962400" cy="2228850"/>
                    </a:xfrm>
                    <a:prstGeom prst="rect">
                      <a:avLst/>
                    </a:prstGeom>
                    <a:noFill/>
                    <a:ln w="9525">
                      <a:noFill/>
                      <a:miter lim="800000"/>
                      <a:headEnd/>
                      <a:tailEnd/>
                    </a:ln>
                  </pic:spPr>
                </pic:pic>
              </a:graphicData>
            </a:graphic>
          </wp:inline>
        </w:drawing>
      </w:r>
    </w:p>
    <w:p w:rsidR="003D6228" w:rsidRDefault="003D6228" w:rsidP="00F839FE"/>
    <w:p w:rsidR="003D6228" w:rsidRDefault="003D6228" w:rsidP="00F839FE"/>
    <w:p w:rsidR="003D6228" w:rsidRDefault="003D6228" w:rsidP="00F839FE"/>
    <w:p w:rsidR="006C3DC3" w:rsidRDefault="006C3DC3" w:rsidP="00F839FE"/>
    <w:p w:rsidR="006C3DC3" w:rsidRDefault="006C3DC3" w:rsidP="00F839FE"/>
    <w:p w:rsidR="006C3DC3" w:rsidRDefault="006C3DC3" w:rsidP="00F839FE"/>
    <w:p w:rsidR="006C3DC3" w:rsidRDefault="006C3DC3" w:rsidP="00F839FE"/>
    <w:p w:rsidR="006C3DC3" w:rsidRDefault="006C3DC3" w:rsidP="00F839FE"/>
    <w:p w:rsidR="003D6228" w:rsidRDefault="003D6228" w:rsidP="00F839FE"/>
    <w:p w:rsidR="003D6228" w:rsidRDefault="003D6228" w:rsidP="003D6228">
      <w:pPr>
        <w:jc w:val="center"/>
        <w:rPr>
          <w:sz w:val="28"/>
          <w:szCs w:val="28"/>
        </w:rPr>
      </w:pPr>
      <w:r>
        <w:rPr>
          <w:sz w:val="28"/>
          <w:szCs w:val="28"/>
        </w:rPr>
        <w:t xml:space="preserve">Дети очень любят это  дидактическое пособие. </w:t>
      </w:r>
    </w:p>
    <w:p w:rsidR="003D6228" w:rsidRDefault="003D6228" w:rsidP="003D6228">
      <w:pPr>
        <w:jc w:val="center"/>
        <w:rPr>
          <w:sz w:val="28"/>
          <w:szCs w:val="28"/>
        </w:rPr>
      </w:pPr>
      <w:r>
        <w:rPr>
          <w:sz w:val="28"/>
          <w:szCs w:val="28"/>
        </w:rPr>
        <w:t>С удовольствием пробуют печатать слова.</w:t>
      </w:r>
    </w:p>
    <w:p w:rsidR="003D6228" w:rsidRDefault="003D6228" w:rsidP="003D6228">
      <w:pPr>
        <w:rPr>
          <w:sz w:val="28"/>
          <w:szCs w:val="28"/>
        </w:rPr>
      </w:pPr>
    </w:p>
    <w:p w:rsidR="003F2CDD" w:rsidRDefault="003D6228" w:rsidP="00F839FE">
      <w:r>
        <w:t xml:space="preserve">           </w:t>
      </w:r>
      <w:r w:rsidR="003F2CDD">
        <w:t xml:space="preserve">               </w:t>
      </w:r>
      <w:r>
        <w:t xml:space="preserve">   </w:t>
      </w:r>
      <w:r w:rsidR="003F2CDD">
        <w:rPr>
          <w:noProof/>
        </w:rPr>
        <w:drawing>
          <wp:inline distT="0" distB="0" distL="0" distR="0">
            <wp:extent cx="3686175" cy="2076450"/>
            <wp:effectExtent l="19050" t="0" r="9525" b="0"/>
            <wp:docPr id="129" name="Рисунок 2" descr="C:\Users\Team\Desktop\семинар Шатиловой Т.М\DSC0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Team\Desktop\семинар Шатиловой Т.М\DSC09548.JPG"/>
                    <pic:cNvPicPr>
                      <a:picLocks noChangeAspect="1" noChangeArrowheads="1"/>
                    </pic:cNvPicPr>
                  </pic:nvPicPr>
                  <pic:blipFill>
                    <a:blip r:embed="rId13" cstate="print"/>
                    <a:srcRect/>
                    <a:stretch>
                      <a:fillRect/>
                    </a:stretch>
                  </pic:blipFill>
                  <pic:spPr bwMode="auto">
                    <a:xfrm>
                      <a:off x="0" y="0"/>
                      <a:ext cx="3686175" cy="2076450"/>
                    </a:xfrm>
                    <a:prstGeom prst="rect">
                      <a:avLst/>
                    </a:prstGeom>
                    <a:noFill/>
                    <a:ln w="9525">
                      <a:noFill/>
                      <a:miter lim="800000"/>
                      <a:headEnd/>
                      <a:tailEnd/>
                    </a:ln>
                  </pic:spPr>
                </pic:pic>
              </a:graphicData>
            </a:graphic>
          </wp:inline>
        </w:drawing>
      </w:r>
    </w:p>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F839FE"/>
    <w:p w:rsidR="00E608D0" w:rsidRDefault="00E608D0" w:rsidP="00E608D0">
      <w:pPr>
        <w:jc w:val="center"/>
        <w:rPr>
          <w:sz w:val="28"/>
          <w:szCs w:val="28"/>
        </w:rPr>
      </w:pPr>
      <w:r>
        <w:rPr>
          <w:sz w:val="28"/>
          <w:szCs w:val="28"/>
        </w:rPr>
        <w:lastRenderedPageBreak/>
        <w:t xml:space="preserve">Подготовка и защита творческого проекта ученицы 1 класса «В» </w:t>
      </w:r>
      <w:proofErr w:type="spellStart"/>
      <w:r>
        <w:rPr>
          <w:sz w:val="28"/>
          <w:szCs w:val="28"/>
        </w:rPr>
        <w:t>Сидельниковой</w:t>
      </w:r>
      <w:proofErr w:type="spellEnd"/>
      <w:r>
        <w:rPr>
          <w:sz w:val="28"/>
          <w:szCs w:val="28"/>
        </w:rPr>
        <w:t xml:space="preserve"> Олеси  по теме «Предложение».</w:t>
      </w:r>
    </w:p>
    <w:p w:rsidR="00E608D0" w:rsidRDefault="00E608D0" w:rsidP="00E608D0">
      <w:pPr>
        <w:jc w:val="center"/>
        <w:rPr>
          <w:noProof/>
        </w:rPr>
      </w:pPr>
    </w:p>
    <w:p w:rsidR="00E608D0" w:rsidRDefault="00E608D0" w:rsidP="00F839FE"/>
    <w:p w:rsidR="00E608D0" w:rsidRDefault="00E608D0" w:rsidP="00F839FE"/>
    <w:p w:rsidR="00913F82" w:rsidRDefault="00E608D0" w:rsidP="00F839FE">
      <w:r>
        <w:t xml:space="preserve">                    </w:t>
      </w:r>
      <w:r>
        <w:rPr>
          <w:noProof/>
        </w:rPr>
        <w:drawing>
          <wp:inline distT="0" distB="0" distL="0" distR="0">
            <wp:extent cx="4067175" cy="2800350"/>
            <wp:effectExtent l="19050" t="0" r="9525" b="0"/>
            <wp:docPr id="132" name="Рисунок 5" descr="C:\Users\Team\Desktop\Scan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Team\Desktop\Scan10045.JPG"/>
                    <pic:cNvPicPr>
                      <a:picLocks noChangeAspect="1" noChangeArrowheads="1"/>
                    </pic:cNvPicPr>
                  </pic:nvPicPr>
                  <pic:blipFill>
                    <a:blip r:embed="rId14" cstate="print"/>
                    <a:srcRect/>
                    <a:stretch>
                      <a:fillRect/>
                    </a:stretch>
                  </pic:blipFill>
                  <pic:spPr bwMode="auto">
                    <a:xfrm>
                      <a:off x="0" y="0"/>
                      <a:ext cx="4067175" cy="2800350"/>
                    </a:xfrm>
                    <a:prstGeom prst="rect">
                      <a:avLst/>
                    </a:prstGeom>
                    <a:noFill/>
                    <a:ln w="9525">
                      <a:noFill/>
                      <a:miter lim="800000"/>
                      <a:headEnd/>
                      <a:tailEnd/>
                    </a:ln>
                  </pic:spPr>
                </pic:pic>
              </a:graphicData>
            </a:graphic>
          </wp:inline>
        </w:drawing>
      </w:r>
    </w:p>
    <w:p w:rsidR="00913F82" w:rsidRDefault="00913F82" w:rsidP="00F839FE"/>
    <w:p w:rsidR="00913F82" w:rsidRDefault="00913F82" w:rsidP="00F839FE"/>
    <w:p w:rsidR="00E608D0" w:rsidRDefault="00E608D0" w:rsidP="00F839FE"/>
    <w:p w:rsidR="00E608D0" w:rsidRDefault="00913F82" w:rsidP="00F839FE">
      <w:r>
        <w:t xml:space="preserve">                                          </w:t>
      </w:r>
      <w:r>
        <w:rPr>
          <w:noProof/>
        </w:rPr>
        <w:drawing>
          <wp:inline distT="0" distB="0" distL="0" distR="0">
            <wp:extent cx="2362200" cy="3343275"/>
            <wp:effectExtent l="19050" t="0" r="0" b="0"/>
            <wp:docPr id="135" name="Рисунок 7" descr="C:\Users\Team\Pictures\Toolbox\2014-10-13\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Team\Pictures\Toolbox\2014-10-13\Image0005.JPG"/>
                    <pic:cNvPicPr>
                      <a:picLocks noChangeAspect="1" noChangeArrowheads="1"/>
                    </pic:cNvPicPr>
                  </pic:nvPicPr>
                  <pic:blipFill>
                    <a:blip r:embed="rId15" cstate="print"/>
                    <a:srcRect/>
                    <a:stretch>
                      <a:fillRect/>
                    </a:stretch>
                  </pic:blipFill>
                  <pic:spPr bwMode="auto">
                    <a:xfrm>
                      <a:off x="0" y="0"/>
                      <a:ext cx="2362200" cy="3343275"/>
                    </a:xfrm>
                    <a:prstGeom prst="rect">
                      <a:avLst/>
                    </a:prstGeom>
                    <a:noFill/>
                    <a:ln w="9525">
                      <a:noFill/>
                      <a:miter lim="800000"/>
                      <a:headEnd/>
                      <a:tailEnd/>
                    </a:ln>
                  </pic:spPr>
                </pic:pic>
              </a:graphicData>
            </a:graphic>
          </wp:inline>
        </w:drawing>
      </w:r>
    </w:p>
    <w:p w:rsidR="00890909" w:rsidRDefault="00890909" w:rsidP="00F839FE"/>
    <w:p w:rsidR="00890909" w:rsidRDefault="00890909" w:rsidP="00F839FE"/>
    <w:p w:rsidR="00890909" w:rsidRDefault="00890909" w:rsidP="00F839FE"/>
    <w:p w:rsidR="00890909" w:rsidRDefault="00890909" w:rsidP="00890909">
      <w:pPr>
        <w:jc w:val="center"/>
        <w:rPr>
          <w:sz w:val="28"/>
          <w:szCs w:val="28"/>
        </w:rPr>
      </w:pPr>
      <w:r>
        <w:rPr>
          <w:sz w:val="28"/>
          <w:szCs w:val="28"/>
        </w:rPr>
        <w:t>Предложения: Девочка любит читать.</w:t>
      </w:r>
    </w:p>
    <w:p w:rsidR="00890909" w:rsidRDefault="00890909" w:rsidP="00890909">
      <w:pPr>
        <w:jc w:val="center"/>
        <w:rPr>
          <w:sz w:val="28"/>
          <w:szCs w:val="28"/>
        </w:rPr>
      </w:pPr>
      <w:r>
        <w:rPr>
          <w:sz w:val="28"/>
          <w:szCs w:val="28"/>
        </w:rPr>
        <w:t>Она прочитала разные предложения.</w:t>
      </w:r>
    </w:p>
    <w:p w:rsidR="00890909" w:rsidRDefault="00890909" w:rsidP="00890909">
      <w:pPr>
        <w:jc w:val="center"/>
        <w:rPr>
          <w:noProof/>
        </w:rPr>
      </w:pPr>
      <w:r>
        <w:rPr>
          <w:sz w:val="28"/>
          <w:szCs w:val="28"/>
        </w:rPr>
        <w:t>Девочка соблюдает знаки препинания</w:t>
      </w:r>
    </w:p>
    <w:p w:rsidR="00E608D0" w:rsidRDefault="00E608D0" w:rsidP="00F839FE"/>
    <w:p w:rsidR="001C1A50" w:rsidRDefault="001C1A50" w:rsidP="00F839FE"/>
    <w:p w:rsidR="001C1A50" w:rsidRDefault="001C1A50" w:rsidP="00F839FE"/>
    <w:p w:rsidR="001C1A50" w:rsidRDefault="001C1A50" w:rsidP="00F839FE"/>
    <w:p w:rsidR="001C1A50" w:rsidRPr="00F839FE" w:rsidRDefault="001C1A50" w:rsidP="00F839FE">
      <w:r>
        <w:rPr>
          <w:noProof/>
        </w:rPr>
        <w:drawing>
          <wp:inline distT="0" distB="0" distL="0" distR="0">
            <wp:extent cx="5381625" cy="7600950"/>
            <wp:effectExtent l="19050" t="0" r="9525" b="0"/>
            <wp:docPr id="8" name="Рисунок 1" descr="Image000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01 (14)"/>
                    <pic:cNvPicPr>
                      <a:picLocks noChangeAspect="1" noChangeArrowheads="1"/>
                    </pic:cNvPicPr>
                  </pic:nvPicPr>
                  <pic:blipFill>
                    <a:blip r:embed="rId16" cstate="print"/>
                    <a:srcRect/>
                    <a:stretch>
                      <a:fillRect/>
                    </a:stretch>
                  </pic:blipFill>
                  <pic:spPr bwMode="auto">
                    <a:xfrm>
                      <a:off x="0" y="0"/>
                      <a:ext cx="5381625" cy="7600950"/>
                    </a:xfrm>
                    <a:prstGeom prst="rect">
                      <a:avLst/>
                    </a:prstGeom>
                    <a:noFill/>
                    <a:ln w="9525">
                      <a:noFill/>
                      <a:miter lim="800000"/>
                      <a:headEnd/>
                      <a:tailEnd/>
                    </a:ln>
                  </pic:spPr>
                </pic:pic>
              </a:graphicData>
            </a:graphic>
          </wp:inline>
        </w:drawing>
      </w:r>
    </w:p>
    <w:sectPr w:rsidR="001C1A50" w:rsidRPr="00F839FE" w:rsidSect="009342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62870"/>
    <w:multiLevelType w:val="hybridMultilevel"/>
    <w:tmpl w:val="65BEA4F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8454B"/>
    <w:rsid w:val="00022810"/>
    <w:rsid w:val="000A6758"/>
    <w:rsid w:val="000B1B3C"/>
    <w:rsid w:val="001256FA"/>
    <w:rsid w:val="00175BFE"/>
    <w:rsid w:val="001B2781"/>
    <w:rsid w:val="001C1A50"/>
    <w:rsid w:val="00242948"/>
    <w:rsid w:val="002711B9"/>
    <w:rsid w:val="002B4B1C"/>
    <w:rsid w:val="002F5333"/>
    <w:rsid w:val="003D6228"/>
    <w:rsid w:val="003F2CDD"/>
    <w:rsid w:val="00422175"/>
    <w:rsid w:val="00450424"/>
    <w:rsid w:val="005003F3"/>
    <w:rsid w:val="00530FB3"/>
    <w:rsid w:val="00583EBE"/>
    <w:rsid w:val="0058454B"/>
    <w:rsid w:val="005B6AE0"/>
    <w:rsid w:val="006C3DC3"/>
    <w:rsid w:val="006D4698"/>
    <w:rsid w:val="00760422"/>
    <w:rsid w:val="007A00BB"/>
    <w:rsid w:val="007D2166"/>
    <w:rsid w:val="007D6DF8"/>
    <w:rsid w:val="007E2E66"/>
    <w:rsid w:val="007E4C7F"/>
    <w:rsid w:val="00890909"/>
    <w:rsid w:val="00910B12"/>
    <w:rsid w:val="00913F82"/>
    <w:rsid w:val="0093425B"/>
    <w:rsid w:val="009664D4"/>
    <w:rsid w:val="00AD2249"/>
    <w:rsid w:val="00B2061C"/>
    <w:rsid w:val="00BF7D6F"/>
    <w:rsid w:val="00CE444F"/>
    <w:rsid w:val="00D24AE4"/>
    <w:rsid w:val="00D76FCB"/>
    <w:rsid w:val="00D86409"/>
    <w:rsid w:val="00E10BA8"/>
    <w:rsid w:val="00E608D0"/>
    <w:rsid w:val="00F2714C"/>
    <w:rsid w:val="00F839FE"/>
    <w:rsid w:val="00FC07B6"/>
    <w:rsid w:val="00FC264B"/>
    <w:rsid w:val="00FF0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AE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CE444F"/>
    <w:rPr>
      <w:rFonts w:ascii="Consolas" w:hAnsi="Consolas"/>
      <w:sz w:val="21"/>
      <w:szCs w:val="21"/>
      <w:lang w:eastAsia="en-US"/>
    </w:rPr>
  </w:style>
  <w:style w:type="character" w:customStyle="1" w:styleId="a4">
    <w:name w:val="Текст Знак"/>
    <w:basedOn w:val="a0"/>
    <w:link w:val="a3"/>
    <w:semiHidden/>
    <w:rsid w:val="00CE444F"/>
    <w:rPr>
      <w:rFonts w:ascii="Consolas" w:eastAsia="Times New Roman" w:hAnsi="Consolas" w:cs="Times New Roman"/>
      <w:sz w:val="21"/>
      <w:szCs w:val="21"/>
    </w:rPr>
  </w:style>
  <w:style w:type="table" w:styleId="a5">
    <w:name w:val="Table Grid"/>
    <w:basedOn w:val="a1"/>
    <w:rsid w:val="00E10B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D6228"/>
    <w:rPr>
      <w:rFonts w:ascii="Tahoma" w:hAnsi="Tahoma" w:cs="Tahoma"/>
      <w:sz w:val="16"/>
      <w:szCs w:val="16"/>
    </w:rPr>
  </w:style>
  <w:style w:type="character" w:customStyle="1" w:styleId="a7">
    <w:name w:val="Текст выноски Знак"/>
    <w:basedOn w:val="a0"/>
    <w:link w:val="a6"/>
    <w:uiPriority w:val="99"/>
    <w:semiHidden/>
    <w:rsid w:val="003D622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7762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19</Pages>
  <Words>3342</Words>
  <Characters>19054</Characters>
  <Application>Microsoft Office Word</Application>
  <DocSecurity>0</DocSecurity>
  <Lines>158</Lines>
  <Paragraphs>44</Paragraphs>
  <ScaleCrop>false</ScaleCrop>
  <Company/>
  <LinksUpToDate>false</LinksUpToDate>
  <CharactersWithSpaces>22352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dc:creator>
  <cp:keywords/>
  <dc:description/>
  <cp:lastModifiedBy>Team</cp:lastModifiedBy>
  <cp:revision>52</cp:revision>
  <dcterms:created xsi:type="dcterms:W3CDTF">2015-06-03T17:37:00Z</dcterms:created>
  <dcterms:modified xsi:type="dcterms:W3CDTF">2015-06-10T16:26:00Z</dcterms:modified>
</cp:coreProperties>
</file>