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F05" w:rsidRPr="00726F05" w:rsidRDefault="00DE6C96" w:rsidP="00726F05">
      <w:pPr>
        <w:jc w:val="center"/>
        <w:rPr>
          <w:b/>
          <w:sz w:val="72"/>
          <w:szCs w:val="72"/>
        </w:rPr>
      </w:pPr>
      <w:r>
        <w:rPr>
          <w:b/>
          <w:sz w:val="72"/>
          <w:szCs w:val="72"/>
        </w:rPr>
        <w:t xml:space="preserve">2 </w:t>
      </w:r>
      <w:bookmarkStart w:id="0" w:name="_GoBack"/>
      <w:bookmarkEnd w:id="0"/>
      <w:r w:rsidR="00726F05" w:rsidRPr="00726F05">
        <w:rPr>
          <w:b/>
          <w:sz w:val="72"/>
          <w:szCs w:val="72"/>
        </w:rPr>
        <w:t>The Dashboard</w:t>
      </w:r>
    </w:p>
    <w:p w:rsidR="00726F05" w:rsidRDefault="00726F05" w:rsidP="00726F05"/>
    <w:p w:rsidR="00726F05" w:rsidRDefault="00726F05" w:rsidP="00726F05"/>
    <w:p w:rsidR="00726F05" w:rsidRDefault="00726F05" w:rsidP="00726F05">
      <w:r>
        <w:t xml:space="preserve">Hello and welcome back to our Adobe spark course. Now in the previous lecture we have talked about how you can sign up for free to adobe spark how you can enter on the platform create an account with your social media like Facebook or Google or with your email and after you log into your account this is how your dashboard will look like. Now what we want to show you in this lecture is the options that you have and what you can create with adobe spark. Now first of all this is how your dashboard looks like what you can see here in this section are different inspiration projects from other let's see from other users of adobe spark and also some blog posts and explainer videos and things that you can see okay. What you will see in the right top corner are the options to upgrade to the premium version which has some premium features like adding your brand which you can see in the left side top menu you can see the projects and add your brand briefly I will show you how you can do that at the end of this course. You also have an icon here which allows you to see different web apps and services from Adobe like the Creative Cloud document cloud experience cloud also it gives you access to other, let's say to other apps. Like Behance, stock from Adobe, Lightroom, Fonts, portfolio and so on ok you can also see all that because there are many more apps in the Creative Cloud of Adobe. What you can see below okay in this section here of the dashboard are the actual projects that we have created in time. We can go on them we have different options like renaming them, duplicating them, downloading them or deleting them we can basically you'll probably save all of your projects to edit them in the future or be able to let's say duplicate them and edit them or so on. Okay now how do you create a new project and what type of projects can you create with Adobe. You just have to press on this icon with the plus sign on it here and you will see that a new page will open for us in this section and we can either search for something that we want to create a type of template like a social graphics Flyers presentations and many others. Okay or we can select a category from this menu here graphic and we have all the options here like Facebook and twitter, Twitter add Twitter code and so on. For Instagram for printing for ads and this is about everything in the graphic section then we have the web pages template like the photo journal, web pages to grow your business like a newsletter or a presentation for teaching and studying report something to sustain like a cause let's say that you are a volunteer to something a case study. Something to promote your brand organize an event and this one we have already seen because it's popular. And then we have the video options. If you want to create a video project we have slideshow, a teaser video for social media explainer video for teaching and studying a campaign video, a promotional video to organize an event or an introduction video okay. So these are all the types of let's say graphics and videos and web pages that we can create the templates basically that we have I will go to the host section and if you scroll down in the whole section we will actually see them again and we can select them from here from the first page. Okay now in our next lecture we will start with graphics like social </w:t>
      </w:r>
      <w:r>
        <w:lastRenderedPageBreak/>
        <w:t>media posts and other type of graphics that we can create with our new Adobe spark account thank you very much for watching and we are looking forward to see you in the next lecture.</w:t>
      </w:r>
    </w:p>
    <w:p w:rsidR="00EC6688" w:rsidRDefault="00EC6688" w:rsidP="00726F05"/>
    <w:sectPr w:rsidR="00EC66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F05"/>
    <w:rsid w:val="00726F05"/>
    <w:rsid w:val="00DE6C96"/>
    <w:rsid w:val="00EC6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533</Words>
  <Characters>3042</Characters>
  <Application>Microsoft Office Word</Application>
  <DocSecurity>0</DocSecurity>
  <Lines>25</Lines>
  <Paragraphs>7</Paragraphs>
  <ScaleCrop>false</ScaleCrop>
  <Company/>
  <LinksUpToDate>false</LinksUpToDate>
  <CharactersWithSpaces>3568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2019-06-06T15:28:00Z</dcterms:created>
  <dcterms:modified xsi:type="dcterms:W3CDTF">2019-06-06T15:53:00Z</dcterms:modified>
</cp:coreProperties>
</file>