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71F" w:rsidRPr="00E04A1E" w:rsidRDefault="002C071F" w:rsidP="002C071F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Петрова М.А</w:t>
      </w:r>
      <w:r>
        <w:rPr>
          <w:rFonts w:ascii="Times New Roman" w:eastAsia="Calibri" w:hAnsi="Times New Roman" w:cs="Times New Roman"/>
          <w:sz w:val="24"/>
          <w:szCs w:val="24"/>
        </w:rPr>
        <w:t>.,</w:t>
      </w:r>
    </w:p>
    <w:p w:rsidR="002C071F" w:rsidRDefault="002C071F" w:rsidP="002C071F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04A1E">
        <w:rPr>
          <w:rFonts w:ascii="Times New Roman" w:eastAsia="Calibri" w:hAnsi="Times New Roman" w:cs="Times New Roman"/>
          <w:sz w:val="24"/>
          <w:szCs w:val="24"/>
        </w:rPr>
        <w:t xml:space="preserve">учитель </w:t>
      </w:r>
      <w:r w:rsidRPr="003B2A67">
        <w:rPr>
          <w:rFonts w:ascii="Times New Roman" w:hAnsi="Times New Roman"/>
          <w:color w:val="1D1B11" w:themeColor="background2" w:themeShade="1A"/>
          <w:sz w:val="24"/>
          <w:szCs w:val="24"/>
        </w:rPr>
        <w:t>начальных классов</w:t>
      </w:r>
      <w:r w:rsidRPr="00E04A1E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2C071F" w:rsidRDefault="002C071F" w:rsidP="002C071F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04A1E">
        <w:rPr>
          <w:rFonts w:ascii="Times New Roman" w:eastAsia="Calibri" w:hAnsi="Times New Roman" w:cs="Times New Roman"/>
          <w:sz w:val="24"/>
          <w:szCs w:val="24"/>
        </w:rPr>
        <w:t>МБОУ Жидкинская основная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4A1E">
        <w:rPr>
          <w:rFonts w:ascii="Times New Roman" w:eastAsia="Calibri" w:hAnsi="Times New Roman" w:cs="Times New Roman"/>
          <w:sz w:val="24"/>
          <w:szCs w:val="24"/>
        </w:rPr>
        <w:t xml:space="preserve">общеобразовательная школа </w:t>
      </w:r>
    </w:p>
    <w:p w:rsidR="002C071F" w:rsidRPr="00E04A1E" w:rsidRDefault="002C071F" w:rsidP="002C071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04A1E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E04A1E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E04A1E">
        <w:rPr>
          <w:rFonts w:ascii="Times New Roman" w:eastAsia="Calibri" w:hAnsi="Times New Roman" w:cs="Times New Roman"/>
          <w:sz w:val="24"/>
          <w:szCs w:val="24"/>
        </w:rPr>
        <w:t>. Балей, Россия)</w:t>
      </w:r>
    </w:p>
    <w:p w:rsidR="00E86C3D" w:rsidRPr="003B2A67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Урок математики по ФГОС в 1 классе по теме «Число и цифра 7»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1.Дидактическое обоснование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Математика 1 класс (1 часть), автор учебника А. Л.Чекин. УМК «Перспективная начальная школа»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Тема урока: «Число и цифра 7»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Дидактическая цель:  формирование ценностного отношения к совместной познавательной деятельности по определению  и применению способов действий получения числа 7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Тип урока: «Открытие новых знаний»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Задачи урока: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•</w:t>
      </w: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ab/>
        <w:t>учить правильно, писать цифру 7 и соотносить цифру и число предметов;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•</w:t>
      </w: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ab/>
        <w:t>продолжить формирование умений работать и ориентироваться в тетради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•</w:t>
      </w: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ab/>
        <w:t>развитие математической речи, наблюдательности, логического мышления, повышение внимания к изучаемому вопросу, самостоятельности в учебной деятельности, формирование навыков учебного труда;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•</w:t>
      </w: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ab/>
        <w:t>воспитание аккуратности, привитие умений совместно работать;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Методы обучения: </w:t>
      </w:r>
      <w:proofErr w:type="gramStart"/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продуктивный</w:t>
      </w:r>
      <w:proofErr w:type="gramEnd"/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Формы организации познавательной деятельности учащихся: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-фронтальная, парная, групповая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Средства обучения: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-ПК, мультипроектор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Результаты: 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Личностные: 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•</w:t>
      </w: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ab/>
        <w:t xml:space="preserve"> ценностное отношение к процессу получения числа 7;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•</w:t>
      </w: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ab/>
        <w:t>осознание учащимися ценности изучаемого способа получения числа 7;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•</w:t>
      </w: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ab/>
        <w:t>осознание практической важности обозначения  числа 7 на письме;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•</w:t>
      </w: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ab/>
        <w:t>ценностное отношение к умению удерживать учебную задачу;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•</w:t>
      </w: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ab/>
        <w:t>Осознание учащимися  практической и личностной значимости результатов каждого этапа урока.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Метапредметные: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•</w:t>
      </w: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ab/>
        <w:t>умение принимать и сохранять цель урока;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•</w:t>
      </w: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ab/>
        <w:t>умение находить способы решения поставленной цели по получению и обозначению числа 7 на письме;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•</w:t>
      </w: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ab/>
        <w:t>умение планировать, контролировать и оценивать  свои действия;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lastRenderedPageBreak/>
        <w:t>•</w:t>
      </w: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ab/>
        <w:t>умение слушать собеседника и вести диалог, высказывать свою точку зрения;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•</w:t>
      </w: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ab/>
        <w:t>умение провести рефлексию своих действий на уроке.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Предметные: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•</w:t>
      </w: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ab/>
        <w:t>знание о числе 7;</w:t>
      </w:r>
    </w:p>
    <w:p w:rsidR="00E86C3D" w:rsidRPr="0084620B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•</w:t>
      </w: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ab/>
        <w:t>умение применять знания в жизненных    ситуациях;</w:t>
      </w:r>
    </w:p>
    <w:p w:rsidR="00E86C3D" w:rsidRDefault="00E86C3D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>•</w:t>
      </w:r>
      <w:r w:rsidRPr="0084620B">
        <w:rPr>
          <w:rFonts w:ascii="Times New Roman" w:hAnsi="Times New Roman"/>
          <w:color w:val="1D1B11" w:themeColor="background2" w:themeShade="1A"/>
          <w:sz w:val="24"/>
          <w:szCs w:val="24"/>
        </w:rPr>
        <w:tab/>
        <w:t>умение решать примеры на сложение.</w:t>
      </w:r>
    </w:p>
    <w:p w:rsidR="002C071F" w:rsidRDefault="002C071F" w:rsidP="00E86C3D">
      <w:pPr>
        <w:spacing w:after="0" w:line="240" w:lineRule="auto"/>
        <w:rPr>
          <w:rFonts w:ascii="Times New Roman" w:hAnsi="Times New Roman"/>
          <w:color w:val="1D1B11" w:themeColor="background2" w:themeShade="1A"/>
          <w:sz w:val="24"/>
          <w:szCs w:val="24"/>
        </w:rPr>
      </w:pPr>
    </w:p>
    <w:p w:rsidR="002C071F" w:rsidRDefault="002C071F" w:rsidP="002C071F">
      <w:pPr>
        <w:spacing w:after="0" w:line="240" w:lineRule="auto"/>
        <w:jc w:val="center"/>
        <w:rPr>
          <w:rStyle w:val="a4"/>
          <w:rFonts w:ascii="Times New Roman" w:hAnsi="Times New Roman"/>
          <w:color w:val="333333"/>
          <w:sz w:val="24"/>
          <w:szCs w:val="24"/>
        </w:rPr>
      </w:pPr>
      <w:r w:rsidRPr="009E0034">
        <w:rPr>
          <w:rStyle w:val="a4"/>
          <w:rFonts w:ascii="Times New Roman" w:hAnsi="Times New Roman"/>
          <w:color w:val="333333"/>
          <w:sz w:val="24"/>
          <w:szCs w:val="24"/>
        </w:rPr>
        <w:t>Технологическая карта урока по учебному предмету «</w:t>
      </w:r>
      <w:r>
        <w:rPr>
          <w:rStyle w:val="a4"/>
          <w:rFonts w:ascii="Times New Roman" w:hAnsi="Times New Roman"/>
          <w:color w:val="333333"/>
          <w:sz w:val="24"/>
          <w:szCs w:val="24"/>
        </w:rPr>
        <w:t>Математика» в 1</w:t>
      </w:r>
      <w:r w:rsidRPr="009E0034">
        <w:rPr>
          <w:rStyle w:val="a4"/>
          <w:rFonts w:ascii="Times New Roman" w:hAnsi="Times New Roman"/>
          <w:color w:val="333333"/>
          <w:sz w:val="24"/>
          <w:szCs w:val="24"/>
        </w:rPr>
        <w:t xml:space="preserve">-ом классе на тему </w:t>
      </w:r>
    </w:p>
    <w:p w:rsidR="002C071F" w:rsidRPr="002C071F" w:rsidRDefault="002C071F" w:rsidP="002C071F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2C071F">
        <w:rPr>
          <w:rStyle w:val="a4"/>
          <w:rFonts w:ascii="Times New Roman" w:hAnsi="Times New Roman"/>
          <w:b w:val="0"/>
          <w:color w:val="333333"/>
          <w:sz w:val="24"/>
          <w:szCs w:val="24"/>
        </w:rPr>
        <w:t>«</w:t>
      </w:r>
      <w:r w:rsidRPr="002C071F">
        <w:rPr>
          <w:rFonts w:ascii="Times New Roman" w:hAnsi="Times New Roman"/>
          <w:b/>
          <w:color w:val="1D1B11" w:themeColor="background2" w:themeShade="1A"/>
          <w:sz w:val="24"/>
          <w:szCs w:val="24"/>
        </w:rPr>
        <w:t>Число и цифра 7</w:t>
      </w:r>
      <w:r w:rsidRPr="002C071F">
        <w:rPr>
          <w:rStyle w:val="a4"/>
          <w:rFonts w:ascii="Times New Roman" w:hAnsi="Times New Roman"/>
          <w:b w:val="0"/>
          <w:color w:val="333333"/>
          <w:sz w:val="24"/>
          <w:szCs w:val="24"/>
        </w:rPr>
        <w:t>»</w:t>
      </w:r>
    </w:p>
    <w:p w:rsidR="00E86C3D" w:rsidRPr="003B2A67" w:rsidRDefault="00E86C3D" w:rsidP="00E86C3D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E86C3D" w:rsidRPr="00234657" w:rsidRDefault="00E86C3D" w:rsidP="00E86C3D">
      <w:pPr>
        <w:spacing w:after="0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2802"/>
        <w:gridCol w:w="4961"/>
        <w:gridCol w:w="4111"/>
        <w:gridCol w:w="3543"/>
      </w:tblGrid>
      <w:tr w:rsidR="00E86C3D" w:rsidRPr="00234657" w:rsidTr="003B2CC2">
        <w:trPr>
          <w:trHeight w:val="206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C3D" w:rsidRPr="00234657" w:rsidRDefault="00E86C3D" w:rsidP="003B2CC2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234657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Этап   урока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C3D" w:rsidRPr="00234657" w:rsidRDefault="00E86C3D" w:rsidP="003B2CC2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234657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Деятельность учителя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C3D" w:rsidRPr="00234657" w:rsidRDefault="00E86C3D" w:rsidP="003B2CC2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234657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Деятельность учащихся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C3D" w:rsidRPr="00234657" w:rsidRDefault="00E86C3D" w:rsidP="003B2CC2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234657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УУД</w:t>
            </w:r>
          </w:p>
        </w:tc>
      </w:tr>
      <w:tr w:rsidR="00E86C3D" w:rsidRPr="00234657" w:rsidTr="003B2CC2">
        <w:trPr>
          <w:trHeight w:val="267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C3D" w:rsidRPr="00234657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234657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1.Самоопределение к деятельности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CA4AF8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(организационный момент)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2</w:t>
            </w:r>
            <w:r w:rsidRPr="003D64B8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 МИН.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iCs/>
                <w:color w:val="E36C0A" w:themeColor="accent6" w:themeShade="BF"/>
                <w:sz w:val="24"/>
                <w:szCs w:val="24"/>
              </w:rPr>
            </w:pPr>
          </w:p>
          <w:p w:rsidR="00E86C3D" w:rsidRPr="003D64B8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734B27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(слайд 1)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C3D" w:rsidRPr="0013760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13760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Включение детей в деятельность </w:t>
            </w:r>
          </w:p>
          <w:p w:rsidR="00E86C3D" w:rsidRPr="0013760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13760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 xml:space="preserve">Настрой   на работу в стихотворной форме </w:t>
            </w:r>
          </w:p>
          <w:p w:rsidR="00E86C3D" w:rsidRPr="003B2A67" w:rsidRDefault="00E86C3D" w:rsidP="003B2CC2">
            <w:pPr>
              <w:ind w:left="150" w:right="150"/>
              <w:rPr>
                <w:rFonts w:ascii="Times New Roman" w:hAnsi="Times New Roman"/>
                <w:i/>
                <w:sz w:val="24"/>
                <w:szCs w:val="24"/>
              </w:rPr>
            </w:pPr>
            <w:r w:rsidRPr="003B2A67">
              <w:rPr>
                <w:rFonts w:ascii="Times New Roman" w:hAnsi="Times New Roman"/>
                <w:i/>
                <w:sz w:val="24"/>
                <w:szCs w:val="24"/>
              </w:rPr>
              <w:t>Встанем ровно и красиво</w:t>
            </w:r>
          </w:p>
          <w:p w:rsidR="00E86C3D" w:rsidRPr="003B2A67" w:rsidRDefault="00E86C3D" w:rsidP="003B2CC2">
            <w:pPr>
              <w:ind w:left="150" w:right="150"/>
              <w:rPr>
                <w:rFonts w:ascii="Times New Roman" w:hAnsi="Times New Roman"/>
                <w:i/>
                <w:sz w:val="24"/>
                <w:szCs w:val="24"/>
              </w:rPr>
            </w:pPr>
            <w:r w:rsidRPr="003B2A67">
              <w:rPr>
                <w:rFonts w:ascii="Times New Roman" w:hAnsi="Times New Roman"/>
                <w:i/>
                <w:sz w:val="24"/>
                <w:szCs w:val="24"/>
              </w:rPr>
              <w:t xml:space="preserve"> Прозвенел уже звонок.</w:t>
            </w:r>
          </w:p>
          <w:p w:rsidR="00E86C3D" w:rsidRPr="003B2A67" w:rsidRDefault="00E86C3D" w:rsidP="003B2CC2">
            <w:pPr>
              <w:ind w:left="150" w:right="150"/>
              <w:rPr>
                <w:rFonts w:ascii="Times New Roman" w:hAnsi="Times New Roman"/>
                <w:i/>
                <w:sz w:val="24"/>
                <w:szCs w:val="24"/>
              </w:rPr>
            </w:pPr>
            <w:r w:rsidRPr="003B2A67">
              <w:rPr>
                <w:rFonts w:ascii="Times New Roman" w:hAnsi="Times New Roman"/>
                <w:i/>
                <w:sz w:val="24"/>
                <w:szCs w:val="24"/>
              </w:rPr>
              <w:t xml:space="preserve"> Сядем тихо и неслышно</w:t>
            </w:r>
          </w:p>
          <w:p w:rsidR="00E86C3D" w:rsidRPr="003B2A67" w:rsidRDefault="00E86C3D" w:rsidP="003B2CC2">
            <w:pPr>
              <w:ind w:left="150" w:right="150"/>
              <w:rPr>
                <w:rFonts w:ascii="Times New Roman" w:hAnsi="Times New Roman"/>
                <w:i/>
                <w:sz w:val="24"/>
                <w:szCs w:val="24"/>
              </w:rPr>
            </w:pPr>
            <w:r w:rsidRPr="003B2A67">
              <w:rPr>
                <w:rFonts w:ascii="Times New Roman" w:hAnsi="Times New Roman"/>
                <w:i/>
                <w:sz w:val="24"/>
                <w:szCs w:val="24"/>
              </w:rPr>
              <w:t xml:space="preserve"> И скорей начнем урок.</w:t>
            </w:r>
          </w:p>
          <w:p w:rsidR="00E86C3D" w:rsidRPr="003B2A67" w:rsidRDefault="00E86C3D" w:rsidP="003B2CC2">
            <w:pPr>
              <w:ind w:left="150" w:right="150"/>
              <w:rPr>
                <w:rFonts w:ascii="Times New Roman" w:hAnsi="Times New Roman"/>
                <w:i/>
                <w:sz w:val="24"/>
                <w:szCs w:val="24"/>
              </w:rPr>
            </w:pPr>
            <w:r w:rsidRPr="003B2A67">
              <w:rPr>
                <w:rFonts w:ascii="Times New Roman" w:hAnsi="Times New Roman"/>
                <w:i/>
                <w:sz w:val="24"/>
                <w:szCs w:val="24"/>
              </w:rPr>
              <w:t>Будем мы считать, трудиться</w:t>
            </w:r>
          </w:p>
          <w:p w:rsidR="00E86C3D" w:rsidRPr="003B2A67" w:rsidRDefault="00E86C3D" w:rsidP="003B2CC2">
            <w:pPr>
              <w:ind w:left="150" w:right="150"/>
              <w:rPr>
                <w:rFonts w:ascii="Times New Roman" w:hAnsi="Times New Roman"/>
                <w:i/>
                <w:sz w:val="24"/>
                <w:szCs w:val="24"/>
              </w:rPr>
            </w:pPr>
            <w:r w:rsidRPr="003B2A67">
              <w:rPr>
                <w:rFonts w:ascii="Times New Roman" w:hAnsi="Times New Roman"/>
                <w:i/>
                <w:sz w:val="24"/>
                <w:szCs w:val="24"/>
              </w:rPr>
              <w:t>Все заданья нелегки</w:t>
            </w:r>
          </w:p>
          <w:p w:rsidR="00E86C3D" w:rsidRPr="003B2A67" w:rsidRDefault="00E86C3D" w:rsidP="003B2CC2">
            <w:pPr>
              <w:ind w:left="150" w:right="150"/>
              <w:rPr>
                <w:rFonts w:ascii="Times New Roman" w:hAnsi="Times New Roman"/>
                <w:i/>
                <w:sz w:val="24"/>
                <w:szCs w:val="24"/>
              </w:rPr>
            </w:pPr>
            <w:r w:rsidRPr="003B2A67">
              <w:rPr>
                <w:rFonts w:ascii="Times New Roman" w:hAnsi="Times New Roman"/>
                <w:i/>
                <w:sz w:val="24"/>
                <w:szCs w:val="24"/>
              </w:rPr>
              <w:t>Нам, друзья, нельзя лениться</w:t>
            </w:r>
          </w:p>
          <w:p w:rsidR="00E86C3D" w:rsidRPr="00DE500F" w:rsidRDefault="00E86C3D" w:rsidP="003B2CC2">
            <w:pPr>
              <w:ind w:left="150" w:right="15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Так как мы ученики.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13760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Приветствуют учителя, проверяют готовность к уроку</w:t>
            </w:r>
          </w:p>
          <w:p w:rsidR="00E86C3D" w:rsidRPr="00743D5F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</w:t>
            </w:r>
            <w:r w:rsidRPr="00743D5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Поднимают предметы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)</w:t>
            </w:r>
          </w:p>
          <w:p w:rsidR="00E86C3D" w:rsidRPr="00743D5F" w:rsidRDefault="00E86C3D" w:rsidP="003B2CC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70CB6">
              <w:rPr>
                <w:rFonts w:ascii="Times New Roman" w:hAnsi="Times New Roman"/>
                <w:color w:val="000000"/>
                <w:sz w:val="24"/>
                <w:szCs w:val="24"/>
              </w:rPr>
              <w:t> -</w:t>
            </w:r>
            <w:r w:rsidRPr="00743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Наши ушки на макушке.</w:t>
            </w:r>
          </w:p>
          <w:p w:rsidR="00E86C3D" w:rsidRDefault="00E86C3D" w:rsidP="003B2CC2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43D5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Глазки широко раскрыты. Слушаем, запоминаем, ничего не забываем.</w:t>
            </w:r>
          </w:p>
          <w:p w:rsidR="00E86C3D" w:rsidRPr="00E04EAA" w:rsidRDefault="00E86C3D" w:rsidP="003B2CC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C3D" w:rsidRPr="00234657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proofErr w:type="gramStart"/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Личностные</w:t>
            </w:r>
            <w:proofErr w:type="gramEnd"/>
            <w:r w:rsidRPr="00CE17D9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  <w:t xml:space="preserve">: </w:t>
            </w: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самоопределение;</w:t>
            </w:r>
          </w:p>
          <w:p w:rsidR="00E86C3D" w:rsidRPr="00234657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Регулятивные: </w:t>
            </w: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целеполагание;</w:t>
            </w:r>
          </w:p>
          <w:p w:rsidR="00E86C3D" w:rsidRPr="00234657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proofErr w:type="gramStart"/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Коммуникативные:</w:t>
            </w: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планирование учебного сотрудничества с учителем и сверстниками</w:t>
            </w:r>
            <w:proofErr w:type="gramEnd"/>
          </w:p>
        </w:tc>
      </w:tr>
      <w:tr w:rsidR="00E86C3D" w:rsidRPr="00234657" w:rsidTr="003B2CC2">
        <w:trPr>
          <w:trHeight w:val="699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Default="00E86C3D" w:rsidP="003B2CC2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  <w:u w:val="single"/>
              </w:rPr>
            </w:pPr>
            <w:r w:rsidRPr="00234657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2.Актуализация знаний и фиксация затруднения в деятельности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iCs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iCs/>
                <w:color w:val="1D1B11" w:themeColor="background2" w:themeShade="1A"/>
                <w:sz w:val="24"/>
                <w:szCs w:val="24"/>
              </w:rPr>
            </w:pPr>
            <w:r w:rsidRPr="003D64B8">
              <w:rPr>
                <w:rFonts w:ascii="Times New Roman" w:hAnsi="Times New Roman" w:cs="Times New Roman"/>
                <w:b/>
                <w:i/>
                <w:iCs/>
                <w:color w:val="1D1B11" w:themeColor="background2" w:themeShade="1A"/>
                <w:sz w:val="24"/>
                <w:szCs w:val="24"/>
              </w:rPr>
              <w:t>5 МИН.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iCs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iCs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iCs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iCs/>
                <w:color w:val="1D1B11" w:themeColor="background2" w:themeShade="1A"/>
                <w:sz w:val="24"/>
                <w:szCs w:val="24"/>
              </w:rPr>
            </w:pPr>
          </w:p>
          <w:p w:rsidR="00E86C3D" w:rsidRPr="003D64B8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Pr="00E04EAA" w:rsidRDefault="00E86C3D" w:rsidP="003B2CC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04EAA">
              <w:rPr>
                <w:rFonts w:ascii="Times New Roman" w:hAnsi="Times New Roman"/>
                <w:b/>
                <w:i/>
                <w:sz w:val="24"/>
                <w:szCs w:val="24"/>
              </w:rPr>
              <w:t>Организует наблюдение детей за подобранным заданием, направленным на повторение необходимых понятий для дальнейшей работы на уроке.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 xml:space="preserve">- Назовите числа, которые стоят между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 xml:space="preserve">-Назовите предыдущее и последующее число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Каки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C70CB6">
              <w:rPr>
                <w:rFonts w:ascii="Times New Roman" w:hAnsi="Times New Roman"/>
                <w:sz w:val="24"/>
                <w:szCs w:val="24"/>
              </w:rPr>
              <w:t xml:space="preserve"> число при счете называют перед числом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Организовывается работа с бусами.  Нужно решить примеры, ответ показать на бусах.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 xml:space="preserve">   1+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>+4   5-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 xml:space="preserve">+4  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>+2</w:t>
            </w:r>
          </w:p>
          <w:p w:rsidR="00E86C3D" w:rsidRPr="007142A3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lastRenderedPageBreak/>
              <w:t>Ответ фиксируется на доске.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Pr="00E04EAA" w:rsidRDefault="00E86C3D" w:rsidP="003B2CC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E04EAA">
              <w:rPr>
                <w:rFonts w:ascii="Times New Roman" w:hAnsi="Times New Roman"/>
                <w:b/>
                <w:i/>
                <w:sz w:val="24"/>
                <w:szCs w:val="24"/>
              </w:rPr>
              <w:t>Воспринимают задание, наблюдают, анализируют, выполняют, предъявляют результат.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и 5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Дети показывают ответ на математических бусах.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13760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 xml:space="preserve">Расставляют числа в порядке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убыв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>ания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Pr="00234657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proofErr w:type="gramStart"/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Коммуникативные:</w:t>
            </w: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планирование учебного сотрудничества с учителем и сверстниками</w:t>
            </w:r>
            <w:proofErr w:type="gramEnd"/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Познавательные:</w:t>
            </w:r>
          </w:p>
          <w:p w:rsidR="00E86C3D" w:rsidRPr="00743D5F" w:rsidRDefault="00E86C3D" w:rsidP="003B2CC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л</w:t>
            </w:r>
            <w:r w:rsidRPr="00A104CA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огические</w:t>
            </w:r>
            <w: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анализ объектов с целью выделения признаков</w:t>
            </w:r>
          </w:p>
        </w:tc>
      </w:tr>
      <w:tr w:rsidR="00E86C3D" w:rsidRPr="00234657" w:rsidTr="003B2CC2">
        <w:trPr>
          <w:trHeight w:val="77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Pr="00234657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234657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3.Постановка учебной задачи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E86C3D" w:rsidRPr="003D64B8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1 МИН.</w:t>
            </w:r>
          </w:p>
          <w:p w:rsidR="00E86C3D" w:rsidRPr="00234657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E86C3D" w:rsidRPr="00234657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E86C3D" w:rsidRPr="00234657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E86C3D" w:rsidRPr="00234657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E86C3D" w:rsidRPr="00234657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E86C3D" w:rsidRPr="00234657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Pr="007142A3" w:rsidRDefault="00E86C3D" w:rsidP="003B2CC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142A3">
              <w:rPr>
                <w:rFonts w:ascii="Times New Roman" w:hAnsi="Times New Roman"/>
                <w:b/>
                <w:i/>
                <w:sz w:val="24"/>
                <w:szCs w:val="24"/>
              </w:rPr>
              <w:t>Организует и управляет ситуацией целеполагания.</w:t>
            </w:r>
          </w:p>
          <w:p w:rsidR="00E86C3D" w:rsidRPr="007142A3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  <w:u w:val="single"/>
              </w:rPr>
            </w:pPr>
            <w:r w:rsidRPr="00743D5F">
              <w:rPr>
                <w:rFonts w:ascii="Times New Roman" w:hAnsi="Times New Roman"/>
                <w:b/>
                <w:i/>
                <w:sz w:val="24"/>
                <w:szCs w:val="24"/>
              </w:rPr>
              <w:t>Мотивирует учащихся на дальнейшую работу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Отгадайте загадку.</w:t>
            </w:r>
          </w:p>
          <w:p w:rsidR="00E86C3D" w:rsidRPr="00743D5F" w:rsidRDefault="00E86C3D" w:rsidP="003B2CC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43D5F">
              <w:rPr>
                <w:rFonts w:ascii="Times New Roman" w:hAnsi="Times New Roman"/>
                <w:i/>
                <w:sz w:val="24"/>
                <w:szCs w:val="24"/>
              </w:rPr>
              <w:t>Братьев этих ровно семь.</w:t>
            </w:r>
          </w:p>
          <w:p w:rsidR="00E86C3D" w:rsidRPr="00743D5F" w:rsidRDefault="00E86C3D" w:rsidP="003B2CC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43D5F">
              <w:rPr>
                <w:rFonts w:ascii="Times New Roman" w:hAnsi="Times New Roman"/>
                <w:i/>
                <w:sz w:val="24"/>
                <w:szCs w:val="24"/>
              </w:rPr>
              <w:t>Вам они известны всем.</w:t>
            </w:r>
          </w:p>
          <w:p w:rsidR="00E86C3D" w:rsidRPr="00743D5F" w:rsidRDefault="00E86C3D" w:rsidP="003B2CC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43D5F">
              <w:rPr>
                <w:rFonts w:ascii="Times New Roman" w:hAnsi="Times New Roman"/>
                <w:i/>
                <w:sz w:val="24"/>
                <w:szCs w:val="24"/>
              </w:rPr>
              <w:t xml:space="preserve">Каждую неделю кругом </w:t>
            </w:r>
          </w:p>
          <w:p w:rsidR="00E86C3D" w:rsidRPr="00743D5F" w:rsidRDefault="00E86C3D" w:rsidP="003B2CC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43D5F">
              <w:rPr>
                <w:rFonts w:ascii="Times New Roman" w:hAnsi="Times New Roman"/>
                <w:i/>
                <w:sz w:val="24"/>
                <w:szCs w:val="24"/>
              </w:rPr>
              <w:t>Ходят братцы друг за другом</w:t>
            </w:r>
          </w:p>
          <w:p w:rsidR="00E86C3D" w:rsidRPr="00743D5F" w:rsidRDefault="00E86C3D" w:rsidP="003B2CC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43D5F">
              <w:rPr>
                <w:rFonts w:ascii="Times New Roman" w:hAnsi="Times New Roman"/>
                <w:i/>
                <w:sz w:val="24"/>
                <w:szCs w:val="24"/>
              </w:rPr>
              <w:t>Попрощается последний,</w:t>
            </w:r>
          </w:p>
          <w:p w:rsidR="00E86C3D" w:rsidRPr="00743D5F" w:rsidRDefault="00E86C3D" w:rsidP="003B2CC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43D5F">
              <w:rPr>
                <w:rFonts w:ascii="Times New Roman" w:hAnsi="Times New Roman"/>
                <w:i/>
                <w:sz w:val="24"/>
                <w:szCs w:val="24"/>
              </w:rPr>
              <w:t xml:space="preserve">Появляется передний. 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 xml:space="preserve">-Какое число вы услышали в загадке? 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Где место числа 7 в нашем ряду?</w:t>
            </w:r>
          </w:p>
          <w:p w:rsidR="00E86C3D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Как же записать число 7?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 xml:space="preserve">Значит, какая </w:t>
            </w:r>
            <w:r w:rsidRPr="00C70CB6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86C3D" w:rsidRPr="007142A3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Pr="0013760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Выделяют проблему, как получить число 7 и как написать цифру 7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Дети отгадывают загадку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 xml:space="preserve">Число 7 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</w:t>
            </w:r>
          </w:p>
          <w:p w:rsidR="00E86C3D" w:rsidRPr="007142A3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Будем правильно учиться писать цифру 7 и определять число предметов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Pr="00234657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Регулятивные:</w:t>
            </w: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целеполагание;</w:t>
            </w:r>
          </w:p>
          <w:p w:rsidR="00E86C3D" w:rsidRPr="0013760D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Познавательные: 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постановка вопросов;</w:t>
            </w:r>
          </w:p>
          <w:p w:rsidR="00E86C3D" w:rsidRPr="00234657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Познавательные: </w:t>
            </w:r>
            <w:r w:rsidRPr="00131184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общеучебные</w:t>
            </w:r>
            <w: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-</w:t>
            </w:r>
          </w:p>
          <w:p w:rsidR="00E86C3D" w:rsidRPr="00234657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формулирование познавательной цели</w:t>
            </w: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;</w:t>
            </w:r>
          </w:p>
          <w:p w:rsidR="00E86C3D" w:rsidRPr="00234657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Логические:</w:t>
            </w: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формулирование проблемы</w:t>
            </w:r>
          </w:p>
        </w:tc>
      </w:tr>
      <w:tr w:rsidR="00E86C3D" w:rsidRPr="00234657" w:rsidTr="003B2CC2">
        <w:trPr>
          <w:trHeight w:val="990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4</w:t>
            </w:r>
            <w:r w:rsidRPr="00234657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. Построение проекта выхода из затруднения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E86C3D" w:rsidRPr="0013760D" w:rsidRDefault="00E86C3D" w:rsidP="003B2CC2">
            <w:pP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Слайд 4</w:t>
            </w:r>
          </w:p>
          <w:p w:rsidR="00E86C3D" w:rsidRPr="0013760D" w:rsidRDefault="00E86C3D" w:rsidP="003B2CC2">
            <w:pP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Слайд 5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6 МИН.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Pr="0013760D" w:rsidRDefault="00E86C3D" w:rsidP="003B2CC2">
            <w:pP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Слайд 6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Слайд 7</w:t>
            </w:r>
          </w:p>
          <w:p w:rsidR="00E86C3D" w:rsidRPr="0013760D" w:rsidRDefault="00E86C3D" w:rsidP="003B2CC2">
            <w:pP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Слайд 8</w:t>
            </w:r>
          </w:p>
          <w:p w:rsidR="00E86C3D" w:rsidRPr="0013760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Pr="007142A3" w:rsidRDefault="00E86C3D" w:rsidP="003B2CC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142A3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Организует деятельность по наблюдению за внешним видом числа 7 через рисун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ок, стихи, историческую справку</w:t>
            </w:r>
            <w:r w:rsidRPr="007142A3">
              <w:rPr>
                <w:rFonts w:ascii="Times New Roman" w:hAnsi="Times New Roman"/>
                <w:b/>
                <w:i/>
                <w:sz w:val="24"/>
                <w:szCs w:val="24"/>
              </w:rPr>
              <w:t>, образец написания цифры.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- Где в жизни вы встречались с числом 7?</w:t>
            </w:r>
          </w:p>
          <w:p w:rsidR="00E86C3D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Пригодятся ли вам знания в жизни о числе 7?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 xml:space="preserve"> древности число 7 считали магическим, священным. </w:t>
            </w:r>
            <w:proofErr w:type="gramStart"/>
            <w:r w:rsidRPr="00C70CB6">
              <w:rPr>
                <w:rFonts w:ascii="Times New Roman" w:hAnsi="Times New Roman"/>
                <w:sz w:val="24"/>
                <w:szCs w:val="24"/>
              </w:rPr>
              <w:t>Возможно, это связано с тем, что человек воспринимает окружающий мир (свет, запахи, звук, вкус) через семь «отверстий» в голове.</w:t>
            </w:r>
            <w:proofErr w:type="gramEnd"/>
            <w:r w:rsidRPr="00C70CB6">
              <w:rPr>
                <w:rFonts w:ascii="Times New Roman" w:hAnsi="Times New Roman"/>
                <w:sz w:val="24"/>
                <w:szCs w:val="24"/>
              </w:rPr>
              <w:t xml:space="preserve"> Давайте посчитаем. </w:t>
            </w:r>
          </w:p>
          <w:p w:rsidR="00E86C3D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 xml:space="preserve">Когда-то семерка была самым большим числом, поэтому часто встречается в пословицах и поговорках в значении «всё»: «Лук от семи недуг», 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 xml:space="preserve">«Семеро одного не ждут». 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color w:val="808000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-Вспомните сказки, в которых тоже встречается по семь героев.</w:t>
            </w:r>
            <w:r w:rsidRPr="00C70CB6">
              <w:rPr>
                <w:rFonts w:ascii="Times New Roman" w:hAnsi="Times New Roman"/>
                <w:color w:val="808000"/>
                <w:sz w:val="24"/>
                <w:szCs w:val="24"/>
              </w:rPr>
              <w:t xml:space="preserve"> </w:t>
            </w:r>
          </w:p>
          <w:p w:rsidR="00E86C3D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Рассмотрим календарь, вместе с Машей и Мишей (учебник  стр.74)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Кто знает, как называются дни недели?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Кто запомнил, сколько дней в одной неделе?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Покажите любую неделю в календаре.</w:t>
            </w:r>
          </w:p>
          <w:p w:rsidR="00E86C3D" w:rsidRPr="007142A3" w:rsidRDefault="00E86C3D" w:rsidP="003B2CC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Миша спросил Машу: «</w:t>
            </w:r>
            <w:r w:rsidRPr="007142A3">
              <w:rPr>
                <w:rFonts w:ascii="Times New Roman" w:hAnsi="Times New Roman"/>
                <w:i/>
                <w:sz w:val="24"/>
                <w:szCs w:val="24"/>
              </w:rPr>
              <w:t>Почему в календаре некоторые дни напечатаны чёрным цветом, а другие красным?»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А как думаете вы?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 xml:space="preserve">Сколько дней обозначены чёрным цветом? 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 xml:space="preserve">А красным? 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 xml:space="preserve">Сколько всего дней в неделе? 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 xml:space="preserve">Как записать ответ в виде суммы? 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ab/>
            </w:r>
            <w:r w:rsidRPr="00C70CB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 xml:space="preserve">Какая новая цифра нам понадобится? 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что похожа цифра 7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Ребята в задании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 xml:space="preserve">№2  </w:t>
            </w:r>
            <w:r>
              <w:rPr>
                <w:rFonts w:ascii="Times New Roman" w:hAnsi="Times New Roman"/>
                <w:sz w:val="24"/>
                <w:szCs w:val="24"/>
              </w:rPr>
              <w:t>вам нужно на основе образца найти все цифры 7.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колько раз она  встречается?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 xml:space="preserve">- Сейчас мы с </w:t>
            </w:r>
            <w:r>
              <w:rPr>
                <w:rFonts w:ascii="Times New Roman" w:hAnsi="Times New Roman"/>
                <w:sz w:val="24"/>
                <w:szCs w:val="24"/>
              </w:rPr>
              <w:t>вами поучимся писать эту цифру.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-Посмотрите, как пишется цифра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7, 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>обведи</w:t>
            </w:r>
            <w:r>
              <w:rPr>
                <w:rFonts w:ascii="Times New Roman" w:hAnsi="Times New Roman"/>
                <w:sz w:val="24"/>
                <w:szCs w:val="24"/>
              </w:rPr>
              <w:t>те по воздуху цифру.</w:t>
            </w:r>
          </w:p>
          <w:p w:rsidR="00E86C3D" w:rsidRPr="00491DFE" w:rsidRDefault="00E86C3D" w:rsidP="003B2CC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Выполните задание №1  на страничке 88 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 xml:space="preserve"> в печатной тетради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>подчеркните самую красивую цифру 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Default="00E86C3D" w:rsidP="003B2CC2">
            <w:pPr>
              <w:tabs>
                <w:tab w:val="left" w:pos="72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E86C3D" w:rsidRDefault="00E86C3D" w:rsidP="003B2CC2">
            <w:pPr>
              <w:tabs>
                <w:tab w:val="left" w:pos="72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E86C3D" w:rsidRDefault="00E86C3D" w:rsidP="003B2CC2">
            <w:pPr>
              <w:tabs>
                <w:tab w:val="left" w:pos="72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E86C3D" w:rsidRDefault="00E86C3D" w:rsidP="003B2CC2">
            <w:pPr>
              <w:tabs>
                <w:tab w:val="left" w:pos="72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E86C3D" w:rsidRDefault="00E86C3D" w:rsidP="003B2CC2">
            <w:pPr>
              <w:tabs>
                <w:tab w:val="left" w:pos="72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E86C3D" w:rsidRDefault="00E86C3D" w:rsidP="003B2CC2">
            <w:pPr>
              <w:tabs>
                <w:tab w:val="left" w:pos="726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tabs>
                <w:tab w:val="left" w:pos="7260"/>
              </w:tabs>
              <w:rPr>
                <w:rFonts w:ascii="Times New Roman" w:hAnsi="Times New Roman"/>
                <w:color w:val="808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задание и  отвечают на вопросы учителя, опираясь на жизненный опыт (ц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>вета радуги, дни недели, в пословицах и поговорках,  сказках, семь чудес света, России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color w:val="808000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color w:val="808000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color w:val="808000"/>
                <w:sz w:val="24"/>
                <w:szCs w:val="24"/>
              </w:rPr>
            </w:pPr>
          </w:p>
          <w:p w:rsidR="00E86C3D" w:rsidRPr="00743D5F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Работа с пословицами</w:t>
            </w:r>
            <w:r>
              <w:rPr>
                <w:rFonts w:ascii="Times New Roman" w:hAnsi="Times New Roman"/>
                <w:color w:val="808000"/>
                <w:sz w:val="24"/>
                <w:szCs w:val="24"/>
              </w:rPr>
              <w:t xml:space="preserve">, </w:t>
            </w:r>
            <w:r w:rsidRPr="00743D5F">
              <w:rPr>
                <w:rFonts w:ascii="Times New Roman" w:hAnsi="Times New Roman"/>
                <w:sz w:val="24"/>
                <w:szCs w:val="24"/>
              </w:rPr>
              <w:t>дети вспоминают пословицы</w:t>
            </w:r>
            <w:r>
              <w:rPr>
                <w:rFonts w:ascii="Times New Roman" w:hAnsi="Times New Roman"/>
                <w:sz w:val="24"/>
                <w:szCs w:val="24"/>
              </w:rPr>
              <w:t>, где встречается число 7.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называют сказки 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>«Белоснежка и семь гномов», «Волк и семеро к</w:t>
            </w:r>
            <w:r>
              <w:rPr>
                <w:rFonts w:ascii="Times New Roman" w:hAnsi="Times New Roman"/>
                <w:sz w:val="24"/>
                <w:szCs w:val="24"/>
              </w:rPr>
              <w:t>озлят», «Цветик - семицветик» и т.д.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Рассматривают иллюстрацию в учебнике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стр.74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Дети высказывают свои предположения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5+2     2+5</w:t>
            </w:r>
          </w:p>
          <w:p w:rsidR="00E86C3D" w:rsidRPr="00C70CB6" w:rsidRDefault="00E86C3D" w:rsidP="003B2CC2">
            <w:pPr>
              <w:tabs>
                <w:tab w:val="left" w:pos="7260"/>
              </w:tabs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86C3D" w:rsidRPr="00C70CB6" w:rsidRDefault="00E86C3D" w:rsidP="003B2CC2">
            <w:pPr>
              <w:tabs>
                <w:tab w:val="left" w:pos="7260"/>
              </w:tabs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Дети говорят, на что похожа цифра 7.</w:t>
            </w:r>
          </w:p>
          <w:p w:rsidR="00E86C3D" w:rsidRDefault="00E86C3D" w:rsidP="003B2CC2">
            <w:pPr>
              <w:tabs>
                <w:tab w:val="left" w:pos="726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86C3D" w:rsidRPr="003F55F0" w:rsidRDefault="00E86C3D" w:rsidP="003B2CC2">
            <w:pPr>
              <w:tabs>
                <w:tab w:val="left" w:pos="726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F55F0">
              <w:rPr>
                <w:rFonts w:ascii="Times New Roman" w:hAnsi="Times New Roman"/>
                <w:b/>
                <w:i/>
                <w:sz w:val="24"/>
                <w:szCs w:val="24"/>
              </w:rPr>
              <w:t>Сравнивают  с образцом,  анализируют, делают вывод.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3 раза</w:t>
            </w:r>
          </w:p>
          <w:p w:rsidR="00E86C3D" w:rsidRPr="00DE500F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>печатной тетради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 стр.88 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Регулятивные: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планирование, прогнозирование;</w:t>
            </w:r>
          </w:p>
          <w:p w:rsidR="00E86C3D" w:rsidRPr="0013760D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Познавательные: </w:t>
            </w:r>
          </w:p>
          <w:p w:rsidR="00E86C3D" w:rsidRPr="00234657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л</w:t>
            </w:r>
            <w:r w:rsidRPr="00234657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огические:</w:t>
            </w: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решение проблемы, выдвижение гипотез и их обоснование;</w:t>
            </w:r>
          </w:p>
          <w:p w:rsidR="00E86C3D" w:rsidRPr="00234657" w:rsidRDefault="00E86C3D" w:rsidP="003B2CC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Коммуникативные</w:t>
            </w:r>
            <w:r w:rsidRPr="0013760D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:</w:t>
            </w: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инициативное сотрудничество в поиске и выборе информации</w:t>
            </w:r>
          </w:p>
        </w:tc>
      </w:tr>
      <w:tr w:rsidR="00E86C3D" w:rsidRPr="00234657" w:rsidTr="003B2CC2">
        <w:trPr>
          <w:trHeight w:val="154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Физминутка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E86C3D" w:rsidRPr="00734B27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1 МИН.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C3D" w:rsidRPr="00FF2487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  <w:r w:rsidRPr="003F55F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Организация и проведение «физминутки» 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>с пояснениями, позволяющими обучающимся понять значимость упражнений (ценностное отношение к здоровому образу жизни).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C3D" w:rsidRPr="00C70CB6" w:rsidRDefault="00E86C3D" w:rsidP="003B2CC2">
            <w:pPr>
              <w:tabs>
                <w:tab w:val="left" w:pos="72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проводят физминутку и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>ыполняют упражнения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Pr="00D43A57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</w:tc>
      </w:tr>
      <w:tr w:rsidR="00E86C3D" w:rsidRPr="00234657" w:rsidTr="003B2CC2">
        <w:trPr>
          <w:trHeight w:val="4135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Pr="00234657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5</w:t>
            </w:r>
            <w:r w:rsidRPr="00234657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. Первичное закрепление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E86C3D" w:rsidRPr="00A27C13" w:rsidRDefault="00E86C3D" w:rsidP="003B2CC2">
            <w:pP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E86C3D" w:rsidRPr="007271B4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14 МИН.</w:t>
            </w:r>
          </w:p>
          <w:p w:rsidR="00E86C3D" w:rsidRPr="003F55F0" w:rsidRDefault="00E86C3D" w:rsidP="003B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3F55F0">
              <w:rPr>
                <w:rFonts w:ascii="Times New Roman" w:hAnsi="Times New Roman"/>
                <w:b/>
                <w:i/>
                <w:sz w:val="24"/>
                <w:szCs w:val="24"/>
              </w:rPr>
              <w:t>Работа по учебнику.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 xml:space="preserve">С помощью фишек нужно </w:t>
            </w:r>
            <w:proofErr w:type="gramStart"/>
            <w:r w:rsidRPr="00C70CB6">
              <w:rPr>
                <w:rFonts w:ascii="Times New Roman" w:hAnsi="Times New Roman"/>
                <w:sz w:val="24"/>
                <w:szCs w:val="24"/>
              </w:rPr>
              <w:t>определить на каком рисунке изображено</w:t>
            </w:r>
            <w:proofErr w:type="gramEnd"/>
            <w:r w:rsidRPr="00C70C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>7 предметов.</w:t>
            </w:r>
          </w:p>
          <w:p w:rsidR="00E86C3D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 xml:space="preserve">Выполняют задание на внимание. </w:t>
            </w:r>
          </w:p>
          <w:p w:rsidR="00E86C3D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 xml:space="preserve">Работа в тетради, нужно нарисовать 7 кругов первый раскрась красным цветом, а последний синим. 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Сколько кругов расположено между первым и последним.</w:t>
            </w:r>
          </w:p>
          <w:p w:rsidR="00E86C3D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 xml:space="preserve">Работа над </w:t>
            </w:r>
            <w:r>
              <w:rPr>
                <w:rFonts w:ascii="Times New Roman" w:hAnsi="Times New Roman"/>
                <w:sz w:val="24"/>
                <w:szCs w:val="24"/>
              </w:rPr>
              <w:t>заданием №6 (устно), нужно определить ка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 xml:space="preserve">кой по счету стоит </w:t>
            </w:r>
            <w:proofErr w:type="gramStart"/>
            <w:r w:rsidRPr="00C70CB6">
              <w:rPr>
                <w:rFonts w:ascii="Times New Roman" w:hAnsi="Times New Roman"/>
                <w:sz w:val="24"/>
                <w:szCs w:val="24"/>
              </w:rPr>
              <w:t>груша</w:t>
            </w:r>
            <w:proofErr w:type="gramEnd"/>
            <w:r w:rsidRPr="00C70CB6">
              <w:rPr>
                <w:rFonts w:ascii="Times New Roman" w:hAnsi="Times New Roman"/>
                <w:sz w:val="24"/>
                <w:szCs w:val="24"/>
              </w:rPr>
              <w:t xml:space="preserve"> если считать справа, слева. </w:t>
            </w:r>
          </w:p>
          <w:p w:rsidR="00E86C3D" w:rsidRPr="00234657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Сколько необходимо дорисовать яблок, чтобы груша стала седьмой по счету справа, слева.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Анализируют изображения на рисунке.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 xml:space="preserve">Находят затруднение ручки в стакане это одна фишка 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или на каждую ручку поставить фишки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 xml:space="preserve">Рисуют круги, проверяют количество кругов. 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color w:val="808000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Сравнивают число 7 и слово последний круг.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Работают устно по учебнику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70CB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 помощью разрезного материала 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>круги)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C3D" w:rsidRPr="00234657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proofErr w:type="gramStart"/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Регулятивные</w:t>
            </w:r>
            <w:proofErr w:type="gramEnd"/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:</w:t>
            </w: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контроль, оценка, коррекция;</w:t>
            </w:r>
          </w:p>
          <w:p w:rsidR="00E86C3D" w:rsidRPr="00234657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D43A57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>общеучебные</w:t>
            </w:r>
            <w: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D43A57"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</w:t>
            </w: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умение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структурировать  знания, выбор наиболее эффективных  способов решения</w:t>
            </w:r>
          </w:p>
          <w:p w:rsidR="00E86C3D" w:rsidRPr="00D43A57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Коммуникативные:</w:t>
            </w: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управление поведением партнёра, умение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использовать </w:t>
            </w: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невербальные средства общения (жесты, м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и</w:t>
            </w: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мика).</w:t>
            </w:r>
          </w:p>
        </w:tc>
      </w:tr>
      <w:tr w:rsidR="00E86C3D" w:rsidRPr="00234657" w:rsidTr="003B2CC2">
        <w:trPr>
          <w:trHeight w:val="835"/>
        </w:trPr>
        <w:tc>
          <w:tcPr>
            <w:tcW w:w="2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Физминутка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1 МИН.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13760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E86C3D" w:rsidRPr="00C70CB6" w:rsidRDefault="00E86C3D" w:rsidP="003B2CC2">
            <w:pPr>
              <w:rPr>
                <w:rFonts w:ascii="Times New Roman" w:hAnsi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b/>
                <w:i/>
                <w:color w:val="1D1B11" w:themeColor="background2" w:themeShade="1A"/>
                <w:sz w:val="24"/>
                <w:szCs w:val="24"/>
              </w:rPr>
              <w:t>Снятие усталости с глаз</w:t>
            </w:r>
          </w:p>
          <w:p w:rsidR="00E86C3D" w:rsidRPr="00A27C13" w:rsidRDefault="00E86C3D" w:rsidP="003B2CC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CB6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Электронная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 xml:space="preserve"> «</w:t>
            </w:r>
            <w:r w:rsidRPr="00C70CB6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 xml:space="preserve"> физминутка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»</w:t>
            </w:r>
            <w:r w:rsidRPr="00C70CB6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Сказка</w:t>
            </w:r>
            <w:r w:rsidRPr="00C70CB6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C3D" w:rsidRPr="001B035C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E86C3D" w:rsidRPr="00A27C13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Выполняют упражнения.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6C3D" w:rsidRPr="00D43A57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u w:val="single"/>
              </w:rPr>
            </w:pPr>
          </w:p>
        </w:tc>
      </w:tr>
      <w:tr w:rsidR="00E86C3D" w:rsidRPr="00234657" w:rsidTr="003B2CC2">
        <w:trPr>
          <w:trHeight w:val="423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234657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7.Самостоятельная работа с самопроверкой по эталону</w:t>
            </w:r>
          </w:p>
          <w:p w:rsidR="00E86C3D" w:rsidRPr="007271B4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 w:rsidRPr="007271B4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10 МИН.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E86C3D" w:rsidRPr="00234657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Pr="00B630C6" w:rsidRDefault="00E86C3D" w:rsidP="003B2CC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630C6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самостоятельной работы по тетрадям на печатной основе с. 88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задание №2  составить суммы по рисунку и №3 найти спрятанные цифры и записать их.</w:t>
            </w:r>
          </w:p>
          <w:p w:rsidR="00E86C3D" w:rsidRPr="00C70CB6" w:rsidRDefault="00E86C3D" w:rsidP="003B2CC2">
            <w:pPr>
              <w:ind w:leftChars="-1" w:left="-2"/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Организует фронтальную проверку правильности выполнения задания с опорой на доску.</w:t>
            </w:r>
          </w:p>
          <w:p w:rsidR="00E86C3D" w:rsidRPr="00234657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Предлагает вспомнить критерии оценивания, дает время для самооценки, выслушивает результаты.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B630C6">
              <w:rPr>
                <w:rFonts w:ascii="Times New Roman" w:hAnsi="Times New Roman"/>
                <w:b/>
                <w:i/>
                <w:sz w:val="24"/>
                <w:szCs w:val="24"/>
              </w:rPr>
              <w:t>Знакомятся с заданием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>, сильные ребята выполняют самостоятельно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>- остальные с помощью учителя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Сверяют результаты своей работы с предложенным решением.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6C3D" w:rsidRPr="00DE500F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Проговаривание критериев оценки. Самооценка, выставляют себе итоговую оценку в виде р</w:t>
            </w:r>
            <w:r>
              <w:rPr>
                <w:rFonts w:ascii="Times New Roman" w:hAnsi="Times New Roman"/>
                <w:sz w:val="24"/>
                <w:szCs w:val="24"/>
              </w:rPr>
              <w:t>аскрашивания солнышка или тучки</w:t>
            </w:r>
            <w:r w:rsidRPr="00C70C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Pr="00234657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proofErr w:type="gramStart"/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Регулятивные</w:t>
            </w:r>
            <w:proofErr w:type="gramEnd"/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:</w:t>
            </w: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контроль, оценка, коррек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ция, выделение и осознание того, ч</w:t>
            </w: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то уж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е</w:t>
            </w: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усвоено и что ещё подлежит усвоению;</w:t>
            </w:r>
          </w:p>
          <w:p w:rsidR="00E86C3D" w:rsidRPr="00234657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proofErr w:type="gramStart"/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Личностные</w:t>
            </w:r>
            <w:proofErr w:type="gramEnd"/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:</w:t>
            </w: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самоопределение</w:t>
            </w:r>
          </w:p>
          <w:p w:rsidR="00E86C3D" w:rsidRPr="00234657" w:rsidRDefault="00E86C3D" w:rsidP="003B2CC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</w:p>
        </w:tc>
      </w:tr>
      <w:tr w:rsidR="00E86C3D" w:rsidRPr="00234657" w:rsidTr="003B2CC2">
        <w:trPr>
          <w:trHeight w:val="1714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Pr="00234657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8</w:t>
            </w:r>
            <w:r w:rsidRPr="00234657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. Рефлексия деятельности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234657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(итог урока)</w:t>
            </w: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  <w:p w:rsidR="00E86C3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2 МИН.</w:t>
            </w:r>
          </w:p>
          <w:p w:rsidR="00E86C3D" w:rsidRPr="007271B4" w:rsidRDefault="00E86C3D" w:rsidP="003B2CC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13760D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Слайд </w:t>
            </w:r>
            <w:r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>11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Создание ситуации для осмысления всей работы на уроке. 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- Что нового узнали на уроке?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- Понадобятся вам эти знания в жизни?</w:t>
            </w:r>
          </w:p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- Что особенно понравилось?</w:t>
            </w:r>
          </w:p>
          <w:p w:rsidR="00E86C3D" w:rsidRPr="00D12063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>-Молодцы, ребята, вы хорошо потрудились.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Pr="00C70CB6" w:rsidRDefault="00E86C3D" w:rsidP="003B2CC2">
            <w:pPr>
              <w:rPr>
                <w:rFonts w:ascii="Times New Roman" w:hAnsi="Times New Roman"/>
                <w:sz w:val="24"/>
                <w:szCs w:val="24"/>
              </w:rPr>
            </w:pPr>
            <w:r w:rsidRPr="00C70CB6">
              <w:rPr>
                <w:rFonts w:ascii="Times New Roman" w:hAnsi="Times New Roman"/>
                <w:sz w:val="24"/>
                <w:szCs w:val="24"/>
              </w:rPr>
              <w:t xml:space="preserve">Высказывания учащихся. </w:t>
            </w:r>
          </w:p>
          <w:p w:rsidR="00E86C3D" w:rsidRPr="0013760D" w:rsidRDefault="00E86C3D" w:rsidP="003B2CC2">
            <w:pPr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86C3D" w:rsidRPr="00234657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Коммуникативные</w:t>
            </w:r>
            <w:r w:rsidRPr="0013760D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</w:rPr>
              <w:t>:</w:t>
            </w: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умение с достаточной полнотой и точностью выражать свои мысли;</w:t>
            </w:r>
          </w:p>
          <w:p w:rsidR="00E86C3D" w:rsidRPr="00234657" w:rsidRDefault="00E86C3D" w:rsidP="003B2CC2">
            <w:pP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proofErr w:type="gramStart"/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Познавательные</w:t>
            </w:r>
            <w:proofErr w:type="gramEnd"/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:</w:t>
            </w: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рефлексия; </w:t>
            </w:r>
          </w:p>
          <w:p w:rsidR="00E86C3D" w:rsidRPr="00234657" w:rsidRDefault="00E86C3D" w:rsidP="003B2CC2">
            <w:pPr>
              <w:rPr>
                <w:rFonts w:ascii="Times New Roman" w:hAnsi="Times New Roman" w:cs="Times New Roman"/>
                <w:i/>
                <w:color w:val="1D1B11" w:themeColor="background2" w:themeShade="1A"/>
                <w:sz w:val="24"/>
                <w:szCs w:val="24"/>
              </w:rPr>
            </w:pPr>
            <w:r w:rsidRPr="0013760D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Личностные:</w:t>
            </w:r>
            <w:r w:rsidRPr="0023465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смыслообразование</w:t>
            </w:r>
          </w:p>
        </w:tc>
      </w:tr>
    </w:tbl>
    <w:p w:rsidR="00E14BF8" w:rsidRDefault="00E14BF8">
      <w:bookmarkStart w:id="0" w:name="_GoBack"/>
      <w:bookmarkEnd w:id="0"/>
    </w:p>
    <w:sectPr w:rsidR="00E14BF8" w:rsidSect="003B2A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C3D"/>
    <w:rsid w:val="002C071F"/>
    <w:rsid w:val="00AB70A3"/>
    <w:rsid w:val="00CA32AC"/>
    <w:rsid w:val="00CB12E6"/>
    <w:rsid w:val="00E14BF8"/>
    <w:rsid w:val="00E8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C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2C07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C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1392</Words>
  <Characters>7936</Characters>
  <Application>Microsoft Office Word</Application>
  <DocSecurity>0</DocSecurity>
  <Lines>66</Lines>
  <Paragraphs>18</Paragraphs>
  <ScaleCrop>false</ScaleCrop>
  <Company>Home</Company>
  <LinksUpToDate>false</LinksUpToDate>
  <CharactersWithSpaces>9310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Admin</cp:lastModifiedBy>
  <cp:revision>3</cp:revision>
  <dcterms:created xsi:type="dcterms:W3CDTF">2015-06-07T11:37:00Z</dcterms:created>
  <dcterms:modified xsi:type="dcterms:W3CDTF">2015-06-10T02:12:00Z</dcterms:modified>
</cp:coreProperties>
</file>