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7BBF5" w14:textId="2A6892D3" w:rsidR="00CE52E8" w:rsidRDefault="00110580" w:rsidP="00CE5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52E8">
        <w:rPr>
          <w:rFonts w:ascii="Times New Roman" w:hAnsi="Times New Roman" w:cs="Times New Roman"/>
          <w:b/>
          <w:sz w:val="28"/>
          <w:szCs w:val="24"/>
        </w:rPr>
        <w:t xml:space="preserve">REGULAMIN </w:t>
      </w:r>
      <w:r w:rsidR="00D64D71">
        <w:rPr>
          <w:rFonts w:ascii="Times New Roman" w:hAnsi="Times New Roman" w:cs="Times New Roman"/>
          <w:b/>
          <w:sz w:val="28"/>
          <w:szCs w:val="24"/>
        </w:rPr>
        <w:t>PROMOCJI</w:t>
      </w:r>
      <w:r w:rsidR="00CE52E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00E72">
        <w:rPr>
          <w:rFonts w:ascii="Times New Roman" w:hAnsi="Times New Roman" w:cs="Times New Roman"/>
          <w:b/>
          <w:sz w:val="28"/>
          <w:szCs w:val="24"/>
        </w:rPr>
        <w:t>FUJIFILM</w:t>
      </w:r>
    </w:p>
    <w:p w14:paraId="6471C366" w14:textId="622B6A19" w:rsidR="00B21B10" w:rsidRPr="00CE52E8" w:rsidRDefault="00E32051" w:rsidP="00CE5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52E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55225" w:rsidRPr="00CE52E8">
        <w:rPr>
          <w:rFonts w:ascii="Times New Roman" w:hAnsi="Times New Roman" w:cs="Times New Roman"/>
          <w:b/>
          <w:sz w:val="28"/>
          <w:szCs w:val="24"/>
        </w:rPr>
        <w:t>–</w:t>
      </w:r>
      <w:r w:rsidR="00800E72">
        <w:rPr>
          <w:rFonts w:ascii="Times New Roman" w:hAnsi="Times New Roman" w:cs="Times New Roman"/>
          <w:b/>
          <w:sz w:val="28"/>
          <w:szCs w:val="24"/>
        </w:rPr>
        <w:t xml:space="preserve"> Promocja </w:t>
      </w:r>
      <w:r w:rsidR="00974ABC">
        <w:rPr>
          <w:rFonts w:ascii="Times New Roman" w:hAnsi="Times New Roman" w:cs="Times New Roman"/>
          <w:b/>
          <w:sz w:val="28"/>
          <w:szCs w:val="24"/>
        </w:rPr>
        <w:t xml:space="preserve">na zakup </w:t>
      </w:r>
      <w:r w:rsidR="00BA3038">
        <w:rPr>
          <w:rFonts w:ascii="Times New Roman" w:hAnsi="Times New Roman" w:cs="Times New Roman"/>
          <w:b/>
          <w:sz w:val="28"/>
          <w:szCs w:val="24"/>
        </w:rPr>
        <w:t>aparatu</w:t>
      </w:r>
      <w:r w:rsidR="00C017D6">
        <w:rPr>
          <w:rFonts w:ascii="Times New Roman" w:hAnsi="Times New Roman" w:cs="Times New Roman"/>
          <w:b/>
          <w:sz w:val="28"/>
          <w:szCs w:val="24"/>
        </w:rPr>
        <w:t xml:space="preserve"> Fujifilm</w:t>
      </w:r>
      <w:r w:rsidR="009451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44D77">
        <w:rPr>
          <w:rFonts w:ascii="Times New Roman" w:hAnsi="Times New Roman" w:cs="Times New Roman"/>
          <w:b/>
          <w:sz w:val="28"/>
          <w:szCs w:val="24"/>
        </w:rPr>
        <w:t>X-T30II body</w:t>
      </w:r>
    </w:p>
    <w:p w14:paraId="7B621A69" w14:textId="77777777" w:rsidR="00110580" w:rsidRPr="00CE52E8" w:rsidRDefault="00110580" w:rsidP="00110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9C1FBB" w14:textId="77777777" w:rsidR="00110580" w:rsidRPr="00CE52E8" w:rsidRDefault="00110580" w:rsidP="001105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7A5738" w14:textId="77777777" w:rsidR="00110580" w:rsidRPr="00CE52E8" w:rsidRDefault="00110580" w:rsidP="00110580">
      <w:pPr>
        <w:pStyle w:val="Heading1"/>
        <w:numPr>
          <w:ilvl w:val="0"/>
          <w:numId w:val="5"/>
        </w:numPr>
        <w:spacing w:before="0" w:after="0"/>
        <w:rPr>
          <w:rFonts w:ascii="Times New Roman" w:hAnsi="Times New Roman"/>
          <w:sz w:val="24"/>
          <w:szCs w:val="24"/>
        </w:rPr>
      </w:pPr>
      <w:r w:rsidRPr="00CE52E8">
        <w:rPr>
          <w:rFonts w:ascii="Times New Roman" w:hAnsi="Times New Roman"/>
          <w:sz w:val="24"/>
          <w:szCs w:val="24"/>
        </w:rPr>
        <w:t>Postanowienia ogólne</w:t>
      </w:r>
    </w:p>
    <w:p w14:paraId="1570FD27" w14:textId="77777777" w:rsidR="00110580" w:rsidRPr="00CE52E8" w:rsidRDefault="00110580" w:rsidP="001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C73AC" w14:textId="5A155EE3" w:rsidR="00110580" w:rsidRPr="008E0FC3" w:rsidRDefault="00110580" w:rsidP="00110580">
      <w:pPr>
        <w:pStyle w:val="ListParagraph"/>
        <w:widowControl w:val="0"/>
        <w:numPr>
          <w:ilvl w:val="1"/>
          <w:numId w:val="5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2E8">
        <w:rPr>
          <w:rFonts w:ascii="Times New Roman" w:hAnsi="Times New Roman" w:cs="Times New Roman"/>
          <w:sz w:val="24"/>
          <w:szCs w:val="24"/>
        </w:rPr>
        <w:t xml:space="preserve">Niniejszy Regulamin (dalej: </w:t>
      </w:r>
      <w:r w:rsidRPr="00CE52E8">
        <w:rPr>
          <w:rFonts w:ascii="Times New Roman" w:hAnsi="Times New Roman" w:cs="Times New Roman"/>
          <w:b/>
          <w:sz w:val="24"/>
          <w:szCs w:val="24"/>
        </w:rPr>
        <w:t>Regulamin</w:t>
      </w:r>
      <w:r w:rsidRPr="00CE52E8">
        <w:rPr>
          <w:rFonts w:ascii="Times New Roman" w:hAnsi="Times New Roman" w:cs="Times New Roman"/>
          <w:sz w:val="24"/>
          <w:szCs w:val="24"/>
        </w:rPr>
        <w:t xml:space="preserve">) określa zasady funkcjonowania </w:t>
      </w:r>
      <w:r w:rsidR="008E0FC3">
        <w:rPr>
          <w:rFonts w:ascii="Times New Roman" w:hAnsi="Times New Roman" w:cs="Times New Roman"/>
          <w:sz w:val="24"/>
          <w:szCs w:val="24"/>
        </w:rPr>
        <w:t>promocj</w:t>
      </w:r>
      <w:r w:rsidRPr="00CE52E8">
        <w:rPr>
          <w:rFonts w:ascii="Times New Roman" w:hAnsi="Times New Roman" w:cs="Times New Roman"/>
          <w:sz w:val="24"/>
          <w:szCs w:val="24"/>
        </w:rPr>
        <w:t xml:space="preserve">i </w:t>
      </w:r>
      <w:r w:rsidR="008E0FC3">
        <w:rPr>
          <w:rFonts w:ascii="Times New Roman" w:hAnsi="Times New Roman" w:cs="Times New Roman"/>
          <w:sz w:val="24"/>
          <w:szCs w:val="24"/>
        </w:rPr>
        <w:t>pt. „</w:t>
      </w:r>
      <w:r w:rsidR="00C017D6">
        <w:rPr>
          <w:rFonts w:ascii="Times New Roman" w:hAnsi="Times New Roman" w:cs="Times New Roman"/>
          <w:sz w:val="24"/>
          <w:szCs w:val="24"/>
        </w:rPr>
        <w:t>Zakup wybranych obiektywów Fujifilm</w:t>
      </w:r>
      <w:r w:rsidR="008E0FC3">
        <w:rPr>
          <w:rFonts w:ascii="Times New Roman" w:hAnsi="Times New Roman" w:cs="Times New Roman"/>
          <w:sz w:val="24"/>
          <w:szCs w:val="24"/>
        </w:rPr>
        <w:t xml:space="preserve">” (dalej: </w:t>
      </w:r>
      <w:r w:rsidR="008E0FC3">
        <w:rPr>
          <w:rFonts w:ascii="Times New Roman" w:hAnsi="Times New Roman" w:cs="Times New Roman"/>
          <w:b/>
          <w:sz w:val="24"/>
          <w:szCs w:val="24"/>
        </w:rPr>
        <w:t>Promocja</w:t>
      </w:r>
      <w:r w:rsidR="008E0FC3">
        <w:rPr>
          <w:rFonts w:ascii="Times New Roman" w:hAnsi="Times New Roman" w:cs="Times New Roman"/>
          <w:sz w:val="24"/>
          <w:szCs w:val="24"/>
        </w:rPr>
        <w:t>)</w:t>
      </w:r>
      <w:r w:rsidRPr="00CE52E8">
        <w:rPr>
          <w:rFonts w:ascii="Times New Roman" w:hAnsi="Times New Roman" w:cs="Times New Roman"/>
          <w:sz w:val="24"/>
          <w:szCs w:val="24"/>
        </w:rPr>
        <w:t>.</w:t>
      </w:r>
    </w:p>
    <w:p w14:paraId="34DE514C" w14:textId="0363D2CC" w:rsidR="00110580" w:rsidRPr="008E0FC3" w:rsidRDefault="008E0FC3" w:rsidP="00C017D6">
      <w:pPr>
        <w:pStyle w:val="ListParagraph"/>
        <w:widowControl w:val="0"/>
        <w:numPr>
          <w:ilvl w:val="1"/>
          <w:numId w:val="5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C3">
        <w:rPr>
          <w:rFonts w:ascii="Times New Roman" w:hAnsi="Times New Roman" w:cs="Times New Roman"/>
          <w:sz w:val="24"/>
          <w:szCs w:val="24"/>
        </w:rPr>
        <w:t>O</w:t>
      </w:r>
      <w:r w:rsidR="00EC4EAC" w:rsidRPr="008E0FC3">
        <w:rPr>
          <w:rFonts w:ascii="Times New Roman" w:hAnsi="Times New Roman" w:cs="Times New Roman"/>
          <w:sz w:val="24"/>
          <w:szCs w:val="24"/>
        </w:rPr>
        <w:t>rganizatorem i r</w:t>
      </w:r>
      <w:r w:rsidR="00110580" w:rsidRPr="008E0FC3">
        <w:rPr>
          <w:rFonts w:ascii="Times New Roman" w:hAnsi="Times New Roman" w:cs="Times New Roman"/>
          <w:sz w:val="24"/>
          <w:szCs w:val="24"/>
        </w:rPr>
        <w:t xml:space="preserve">ealizatorem </w:t>
      </w:r>
      <w:r w:rsidRPr="008E0FC3">
        <w:rPr>
          <w:rFonts w:ascii="Times New Roman" w:hAnsi="Times New Roman" w:cs="Times New Roman"/>
          <w:sz w:val="24"/>
          <w:szCs w:val="24"/>
        </w:rPr>
        <w:t>Promocji</w:t>
      </w:r>
      <w:r w:rsidR="00110580" w:rsidRPr="008E0FC3">
        <w:rPr>
          <w:rFonts w:ascii="Times New Roman" w:hAnsi="Times New Roman" w:cs="Times New Roman"/>
          <w:sz w:val="24"/>
          <w:szCs w:val="24"/>
        </w:rPr>
        <w:t xml:space="preserve"> jest spółka </w:t>
      </w:r>
      <w:r w:rsidR="00C017D6" w:rsidRPr="00C017D6">
        <w:rPr>
          <w:rFonts w:ascii="Times New Roman" w:hAnsi="Times New Roman" w:cs="Times New Roman"/>
          <w:sz w:val="24"/>
          <w:szCs w:val="24"/>
        </w:rPr>
        <w:t>FUJIFILM Poland Sp. z o.o., Al. Jerozolimskie 178, 02-486 Warszawa, Rejestracja w Sądzie Rejonowym  dla m.st. Warszawa w Warszawie, XI</w:t>
      </w:r>
      <w:r w:rsidR="00097F7A">
        <w:rPr>
          <w:rFonts w:ascii="Times New Roman" w:hAnsi="Times New Roman" w:cs="Times New Roman"/>
          <w:sz w:val="24"/>
          <w:szCs w:val="24"/>
        </w:rPr>
        <w:t>V</w:t>
      </w:r>
      <w:r w:rsidR="00C017D6" w:rsidRPr="00C017D6">
        <w:rPr>
          <w:rFonts w:ascii="Times New Roman" w:hAnsi="Times New Roman" w:cs="Times New Roman"/>
          <w:sz w:val="24"/>
          <w:szCs w:val="24"/>
        </w:rPr>
        <w:t xml:space="preserve"> Wydział Gospodarczy Krajowego Rejestru Sądowego, KRS: 0000886989, REGON: 388365169, NIP: 5272951901</w:t>
      </w:r>
      <w:r w:rsidR="00C017D6" w:rsidRPr="00C01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64B" w:rsidRPr="008E0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(dalej: </w:t>
      </w:r>
      <w:r w:rsidR="00D9764B" w:rsidRPr="008E0F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Organizator</w:t>
      </w:r>
      <w:r w:rsidR="007B7ECE" w:rsidRPr="008E0F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7ECE" w:rsidRPr="008E0FC3">
        <w:rPr>
          <w:rFonts w:ascii="Times New Roman" w:hAnsi="Times New Roman" w:cs="Times New Roman"/>
          <w:sz w:val="24"/>
          <w:szCs w:val="24"/>
          <w:shd w:val="clear" w:color="auto" w:fill="FFFFFF"/>
        </w:rPr>
        <w:t>lub</w:t>
      </w:r>
      <w:r w:rsidR="007B7ECE" w:rsidRPr="008E0F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Realizator</w:t>
      </w:r>
      <w:r w:rsidR="00D9764B" w:rsidRPr="008E0FC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10580" w:rsidRPr="008E0F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2ACDF91" w14:textId="53DD931C" w:rsidR="008E0FC3" w:rsidRPr="008E0FC3" w:rsidRDefault="008E0FC3" w:rsidP="00110580">
      <w:pPr>
        <w:pStyle w:val="Punkt"/>
        <w:numPr>
          <w:ilvl w:val="1"/>
          <w:numId w:val="5"/>
        </w:numPr>
        <w:spacing w:after="0"/>
      </w:pPr>
      <w:r>
        <w:t xml:space="preserve">Uczestnikiem promocji może być każda osoba fizyczna, posiadająca pełną zdolność do czynności prawnych lub posiadająca ograniczoną zdolność do czynności prawnych, działająca za zgodą swojego opiekuna, nie będąca pracownikiem lub osobą </w:t>
      </w:r>
      <w:r w:rsidR="00A81B60">
        <w:t>z </w:t>
      </w:r>
      <w:r>
        <w:t>najbliższ</w:t>
      </w:r>
      <w:r w:rsidR="00A81B60">
        <w:t>ej</w:t>
      </w:r>
      <w:r>
        <w:t xml:space="preserve"> </w:t>
      </w:r>
      <w:r w:rsidR="00A81B60">
        <w:t>rodziny</w:t>
      </w:r>
      <w:r>
        <w:t xml:space="preserve"> pracownika Organizatora</w:t>
      </w:r>
      <w:r w:rsidR="00064222">
        <w:t>, dokonująca zakupu na użytek inny niż związany z działalnością gospodarczą</w:t>
      </w:r>
      <w:r w:rsidR="0001771E">
        <w:t xml:space="preserve"> (dalej: </w:t>
      </w:r>
      <w:r w:rsidR="0001771E">
        <w:rPr>
          <w:b/>
        </w:rPr>
        <w:t>Uczestnik</w:t>
      </w:r>
      <w:r w:rsidR="0001771E">
        <w:t>)</w:t>
      </w:r>
      <w:r>
        <w:t>.</w:t>
      </w:r>
    </w:p>
    <w:p w14:paraId="4FE192D8" w14:textId="7DFBDF27" w:rsidR="00110580" w:rsidRPr="00CE52E8" w:rsidRDefault="00110580" w:rsidP="00110580">
      <w:pPr>
        <w:pStyle w:val="Punkt"/>
        <w:numPr>
          <w:ilvl w:val="1"/>
          <w:numId w:val="5"/>
        </w:numPr>
        <w:spacing w:after="0"/>
      </w:pPr>
      <w:r w:rsidRPr="00CE52E8">
        <w:rPr>
          <w:shd w:val="clear" w:color="auto" w:fill="FFFFFF"/>
        </w:rPr>
        <w:t xml:space="preserve">Przystępując do </w:t>
      </w:r>
      <w:r w:rsidR="008E0FC3">
        <w:rPr>
          <w:shd w:val="clear" w:color="auto" w:fill="FFFFFF"/>
        </w:rPr>
        <w:t>Promocji</w:t>
      </w:r>
      <w:r w:rsidRPr="00CE52E8">
        <w:rPr>
          <w:shd w:val="clear" w:color="auto" w:fill="FFFFFF"/>
        </w:rPr>
        <w:t>, Uczestnik akceptuje zasady i warunki uczestnictwa określone w niniejszym Regulaminie.</w:t>
      </w:r>
    </w:p>
    <w:p w14:paraId="1BCB5830" w14:textId="13255CF6" w:rsidR="00110580" w:rsidRPr="00CE52E8" w:rsidRDefault="0001771E" w:rsidP="00110580">
      <w:pPr>
        <w:pStyle w:val="Punkt"/>
        <w:numPr>
          <w:ilvl w:val="1"/>
          <w:numId w:val="5"/>
        </w:numPr>
        <w:spacing w:after="0"/>
      </w:pPr>
      <w:r>
        <w:rPr>
          <w:shd w:val="clear" w:color="auto" w:fill="FFFFFF"/>
        </w:rPr>
        <w:t>Promocja jest realizowana</w:t>
      </w:r>
      <w:r w:rsidR="00110580" w:rsidRPr="00CE52E8">
        <w:rPr>
          <w:shd w:val="clear" w:color="auto" w:fill="FFFFFF"/>
        </w:rPr>
        <w:t xml:space="preserve"> na terytorium Polski od dnia </w:t>
      </w:r>
      <w:r w:rsidR="00BA3038">
        <w:t>31 stycznia 2022</w:t>
      </w:r>
      <w:r w:rsidR="007A54C0" w:rsidRPr="00CE52E8">
        <w:t xml:space="preserve"> r. </w:t>
      </w:r>
      <w:r w:rsidR="00E2556F" w:rsidRPr="00CE52E8">
        <w:t xml:space="preserve">do dnia </w:t>
      </w:r>
      <w:r w:rsidR="004B29E5" w:rsidRPr="00CE52E8">
        <w:br/>
      </w:r>
      <w:r w:rsidR="001E2B1D">
        <w:t>3</w:t>
      </w:r>
      <w:r w:rsidR="00644D77">
        <w:t>1</w:t>
      </w:r>
      <w:r w:rsidR="008304DB">
        <w:t xml:space="preserve"> </w:t>
      </w:r>
      <w:r w:rsidR="00BA3038">
        <w:t xml:space="preserve">marca </w:t>
      </w:r>
      <w:r w:rsidR="00E2556F" w:rsidRPr="00CE52E8">
        <w:t>20</w:t>
      </w:r>
      <w:r w:rsidR="007A54C0" w:rsidRPr="00CE52E8">
        <w:t>2</w:t>
      </w:r>
      <w:r w:rsidR="00644D77">
        <w:t>2</w:t>
      </w:r>
      <w:r w:rsidR="00E2556F" w:rsidRPr="00CE52E8">
        <w:t xml:space="preserve"> r.</w:t>
      </w:r>
      <w:r w:rsidR="00E107CC" w:rsidRPr="00CE52E8">
        <w:rPr>
          <w:shd w:val="clear" w:color="auto" w:fill="FFFFFF"/>
        </w:rPr>
        <w:t xml:space="preserve"> </w:t>
      </w:r>
    </w:p>
    <w:p w14:paraId="5342DF10" w14:textId="77777777" w:rsidR="00110580" w:rsidRPr="00CE52E8" w:rsidRDefault="00110580" w:rsidP="00110580">
      <w:pPr>
        <w:pStyle w:val="Punkt"/>
        <w:numPr>
          <w:ilvl w:val="0"/>
          <w:numId w:val="0"/>
        </w:numPr>
        <w:spacing w:after="0"/>
        <w:ind w:left="792"/>
      </w:pPr>
    </w:p>
    <w:p w14:paraId="4774536F" w14:textId="2F94822E" w:rsidR="00110580" w:rsidRPr="00CE52E8" w:rsidRDefault="00064222" w:rsidP="00110580">
      <w:pPr>
        <w:pStyle w:val="Punkt"/>
        <w:numPr>
          <w:ilvl w:val="0"/>
          <w:numId w:val="5"/>
        </w:numPr>
        <w:spacing w:after="0"/>
        <w:rPr>
          <w:b/>
        </w:rPr>
      </w:pPr>
      <w:r>
        <w:rPr>
          <w:b/>
          <w:shd w:val="clear" w:color="auto" w:fill="FFFFFF"/>
        </w:rPr>
        <w:t>Z</w:t>
      </w:r>
      <w:r w:rsidR="00110580" w:rsidRPr="00CE52E8">
        <w:rPr>
          <w:b/>
          <w:shd w:val="clear" w:color="auto" w:fill="FFFFFF"/>
        </w:rPr>
        <w:t xml:space="preserve">asady </w:t>
      </w:r>
      <w:r>
        <w:rPr>
          <w:b/>
          <w:shd w:val="clear" w:color="auto" w:fill="FFFFFF"/>
        </w:rPr>
        <w:t>korzystania z</w:t>
      </w:r>
      <w:r w:rsidR="00110580" w:rsidRPr="00CE52E8">
        <w:rPr>
          <w:b/>
          <w:shd w:val="clear" w:color="auto" w:fill="FFFFFF"/>
        </w:rPr>
        <w:t xml:space="preserve"> </w:t>
      </w:r>
      <w:r w:rsidR="00D64D71">
        <w:rPr>
          <w:b/>
          <w:shd w:val="clear" w:color="auto" w:fill="FFFFFF"/>
        </w:rPr>
        <w:t>Promocji</w:t>
      </w:r>
    </w:p>
    <w:p w14:paraId="54B1B55F" w14:textId="77777777" w:rsidR="00110580" w:rsidRPr="00CE52E8" w:rsidRDefault="00110580" w:rsidP="00110580">
      <w:pPr>
        <w:pStyle w:val="Punkt"/>
        <w:numPr>
          <w:ilvl w:val="0"/>
          <w:numId w:val="0"/>
        </w:numPr>
        <w:spacing w:after="0"/>
        <w:ind w:left="360"/>
      </w:pPr>
    </w:p>
    <w:p w14:paraId="4087D481" w14:textId="73772EDE" w:rsidR="00110580" w:rsidRPr="00CE52E8" w:rsidRDefault="00110580" w:rsidP="00110580">
      <w:pPr>
        <w:pStyle w:val="Punkt"/>
        <w:numPr>
          <w:ilvl w:val="1"/>
          <w:numId w:val="5"/>
        </w:numPr>
        <w:spacing w:after="0"/>
      </w:pPr>
      <w:r w:rsidRPr="00CE52E8">
        <w:t xml:space="preserve">W </w:t>
      </w:r>
      <w:r w:rsidR="00064222">
        <w:t>Promocji</w:t>
      </w:r>
      <w:r w:rsidRPr="00CE52E8">
        <w:t xml:space="preserve"> mogą uczestniczyć wyłącznie osoby</w:t>
      </w:r>
      <w:r w:rsidR="0001771E">
        <w:t xml:space="preserve">, które w okresie obowiązywania promocji dokonały </w:t>
      </w:r>
      <w:r w:rsidR="00D64D71">
        <w:t xml:space="preserve">u wyznaczonego partnera handlowego </w:t>
      </w:r>
      <w:r w:rsidR="00064222">
        <w:t xml:space="preserve">(lista wyznaczonych partnerów handlowych </w:t>
      </w:r>
      <w:r w:rsidR="00064222" w:rsidRPr="00AA350F">
        <w:t>znajduje się na stronie pod adresem</w:t>
      </w:r>
      <w:r w:rsidR="00AA350F" w:rsidRPr="00AA350F">
        <w:t>:</w:t>
      </w:r>
      <w:r w:rsidR="00AA350F">
        <w:t xml:space="preserve"> </w:t>
      </w:r>
      <w:hyperlink r:id="rId9" w:history="1">
        <w:r w:rsidR="00536FAC" w:rsidRPr="00685428">
          <w:rPr>
            <w:rStyle w:val="Hyperlink"/>
          </w:rPr>
          <w:t>https://www.fujifilm.com/pl/pl/consumer/digitalcameras/x-series-specialists</w:t>
        </w:r>
      </w:hyperlink>
      <w:r w:rsidR="00536FAC">
        <w:t xml:space="preserve"> </w:t>
      </w:r>
      <w:r w:rsidR="0001771E">
        <w:t xml:space="preserve">zakupu oznaczonych w pkt. </w:t>
      </w:r>
      <w:r w:rsidR="00D64D71">
        <w:t>3</w:t>
      </w:r>
      <w:r w:rsidR="00064222">
        <w:t>.1</w:t>
      </w:r>
      <w:r w:rsidR="0001771E">
        <w:t xml:space="preserve"> </w:t>
      </w:r>
      <w:r w:rsidR="00BA3038">
        <w:t>aparatów</w:t>
      </w:r>
    </w:p>
    <w:p w14:paraId="35F02E48" w14:textId="59916C13" w:rsidR="00110580" w:rsidRPr="00CE52E8" w:rsidRDefault="00064222" w:rsidP="00110580">
      <w:pPr>
        <w:pStyle w:val="Punkt"/>
        <w:numPr>
          <w:ilvl w:val="1"/>
          <w:numId w:val="5"/>
        </w:numPr>
        <w:spacing w:after="0"/>
      </w:pPr>
      <w:r>
        <w:t>Promocja obejmuje udzielenie</w:t>
      </w:r>
      <w:r w:rsidR="0046064D">
        <w:t xml:space="preserve"> obniżki ceny</w:t>
      </w:r>
      <w:r w:rsidR="00CD46CC">
        <w:t xml:space="preserve"> </w:t>
      </w:r>
      <w:r w:rsidR="00BA3038">
        <w:t>aparatów</w:t>
      </w:r>
      <w:r w:rsidR="00C017D6">
        <w:t xml:space="preserve"> </w:t>
      </w:r>
      <w:r w:rsidR="00CD46CC">
        <w:t>wymienionych w pkt. 3.1</w:t>
      </w:r>
      <w:r w:rsidR="007864A3">
        <w:t xml:space="preserve"> </w:t>
      </w:r>
      <w:r w:rsidR="00E31BD4">
        <w:t xml:space="preserve">o </w:t>
      </w:r>
      <w:r w:rsidR="00BA3038">
        <w:t xml:space="preserve">do kwoty sugerowanej ceny promocyjnej </w:t>
      </w:r>
      <w:r w:rsidR="00E31BD4">
        <w:t>wskazan</w:t>
      </w:r>
      <w:r w:rsidR="00BA3038">
        <w:t>ej w</w:t>
      </w:r>
      <w:r w:rsidR="00E31BD4">
        <w:t xml:space="preserve"> </w:t>
      </w:r>
      <w:r w:rsidR="00650794">
        <w:t>3.1.1. lub 3.1.2.</w:t>
      </w:r>
      <w:r w:rsidR="00E31BD4">
        <w:t xml:space="preserve">; </w:t>
      </w:r>
      <w:r w:rsidR="00812FC0">
        <w:t>z zastrzeżeniem</w:t>
      </w:r>
      <w:r>
        <w:t>, że</w:t>
      </w:r>
      <w:r w:rsidR="00110580" w:rsidRPr="00CE52E8">
        <w:t>:</w:t>
      </w:r>
    </w:p>
    <w:p w14:paraId="72ECD8A6" w14:textId="4906A18E" w:rsidR="000E164A" w:rsidRDefault="00812FC0" w:rsidP="0001771E">
      <w:pPr>
        <w:pStyle w:val="Punkt"/>
        <w:numPr>
          <w:ilvl w:val="2"/>
          <w:numId w:val="5"/>
        </w:numPr>
        <w:spacing w:after="0"/>
        <w:ind w:left="1276" w:hanging="851"/>
      </w:pPr>
      <w:r>
        <w:t>z promocji można skorzystać tylko w chwili dokonywania zakupu</w:t>
      </w:r>
      <w:r w:rsidR="000E164A" w:rsidRPr="00CE52E8">
        <w:t>;</w:t>
      </w:r>
    </w:p>
    <w:p w14:paraId="0529A8A4" w14:textId="01769F58" w:rsidR="00A81B60" w:rsidRPr="00CE52E8" w:rsidRDefault="00812FC0" w:rsidP="0001771E">
      <w:pPr>
        <w:pStyle w:val="Punkt"/>
        <w:numPr>
          <w:ilvl w:val="2"/>
          <w:numId w:val="5"/>
        </w:numPr>
        <w:spacing w:after="0"/>
        <w:ind w:left="1276" w:hanging="851"/>
      </w:pPr>
      <w:r>
        <w:t xml:space="preserve">oferta uzależniona jest od dostępności </w:t>
      </w:r>
      <w:r w:rsidR="00BE5385">
        <w:t>produktów promocyjnych u partnerów handlowych</w:t>
      </w:r>
      <w:r w:rsidR="00A81B60">
        <w:t>;</w:t>
      </w:r>
    </w:p>
    <w:p w14:paraId="57427CF4" w14:textId="50AB6B8D" w:rsidR="00110580" w:rsidRPr="00CE52E8" w:rsidRDefault="00BE5385" w:rsidP="00BA3038">
      <w:pPr>
        <w:pStyle w:val="Punkt"/>
        <w:numPr>
          <w:ilvl w:val="2"/>
          <w:numId w:val="5"/>
        </w:numPr>
        <w:spacing w:after="0"/>
        <w:ind w:left="1276" w:hanging="851"/>
      </w:pPr>
      <w:r>
        <w:t xml:space="preserve">skorzystanie z promocji </w:t>
      </w:r>
      <w:r w:rsidR="00E67B3F">
        <w:t xml:space="preserve">nie </w:t>
      </w:r>
      <w:r>
        <w:t>wyłącza możliwości skorzystania z innych promocji na nabywane produkty, obowiązujących w okresie promocji.</w:t>
      </w:r>
    </w:p>
    <w:p w14:paraId="717C739A" w14:textId="6B687166" w:rsidR="00110580" w:rsidRPr="00CE52E8" w:rsidRDefault="00110580" w:rsidP="00110580">
      <w:pPr>
        <w:pStyle w:val="Punkt"/>
        <w:numPr>
          <w:ilvl w:val="1"/>
          <w:numId w:val="5"/>
        </w:numPr>
        <w:spacing w:after="0"/>
      </w:pPr>
      <w:r w:rsidRPr="00CE52E8">
        <w:t xml:space="preserve">Uczestnictwo w </w:t>
      </w:r>
      <w:r w:rsidR="00A81B60">
        <w:t>Promocji</w:t>
      </w:r>
      <w:r w:rsidRPr="00CE52E8">
        <w:t xml:space="preserve"> jest dobrowolne.</w:t>
      </w:r>
    </w:p>
    <w:p w14:paraId="191F6570" w14:textId="7C5E4F65" w:rsidR="00110580" w:rsidRPr="00CE52E8" w:rsidRDefault="00BE5385" w:rsidP="00110580">
      <w:pPr>
        <w:pStyle w:val="Punkt"/>
        <w:numPr>
          <w:ilvl w:val="1"/>
          <w:numId w:val="5"/>
        </w:numPr>
        <w:spacing w:after="0"/>
      </w:pPr>
      <w:r>
        <w:t>Udział w promocji równoznaczny jest z akceptacją niniejszego regulaminu.</w:t>
      </w:r>
    </w:p>
    <w:p w14:paraId="4EDFFF0D" w14:textId="05002089" w:rsidR="00A11692" w:rsidRDefault="00110580" w:rsidP="00A81B60">
      <w:pPr>
        <w:pStyle w:val="Punkt"/>
        <w:numPr>
          <w:ilvl w:val="1"/>
          <w:numId w:val="5"/>
        </w:numPr>
        <w:spacing w:after="0"/>
      </w:pPr>
      <w:r w:rsidRPr="00CE52E8">
        <w:t xml:space="preserve">W </w:t>
      </w:r>
      <w:r w:rsidR="00BE5385">
        <w:t>Promocji</w:t>
      </w:r>
      <w:r w:rsidRPr="00CE52E8">
        <w:t xml:space="preserve"> nie mogą uczestniczyć pracownicy</w:t>
      </w:r>
      <w:r w:rsidR="008176E1" w:rsidRPr="00CE52E8">
        <w:t xml:space="preserve"> FUJIFILM</w:t>
      </w:r>
      <w:r w:rsidRPr="00CE52E8">
        <w:t>, a także członkowie najbliższej rodziny tych osób. Pod pojęciem członków najbliższej rodziny rozumie się: małżonków, wstępnych, zstępnych, rodzeństwo oraz osoby pozostające w stosunku przysposobienia.</w:t>
      </w:r>
    </w:p>
    <w:p w14:paraId="2EAB9827" w14:textId="77777777" w:rsidR="00787524" w:rsidRDefault="00787524" w:rsidP="00787524">
      <w:pPr>
        <w:pStyle w:val="Punkt"/>
        <w:numPr>
          <w:ilvl w:val="0"/>
          <w:numId w:val="0"/>
        </w:numPr>
        <w:spacing w:after="0"/>
        <w:ind w:left="792"/>
      </w:pPr>
    </w:p>
    <w:p w14:paraId="02486E38" w14:textId="0871AAAA" w:rsidR="00110580" w:rsidRPr="00CE52E8" w:rsidRDefault="00FC4698" w:rsidP="001105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Produkty objęte promocją</w:t>
      </w:r>
    </w:p>
    <w:p w14:paraId="668E02E8" w14:textId="01F156E1" w:rsidR="00367DCA" w:rsidRPr="00FC4698" w:rsidRDefault="00BA3038" w:rsidP="0016272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Aparaty</w:t>
      </w:r>
      <w:r w:rsidR="00FC4698">
        <w:rPr>
          <w:rFonts w:ascii="Times New Roman" w:hAnsi="Times New Roman" w:cs="Times New Roman"/>
          <w:sz w:val="24"/>
          <w:szCs w:val="24"/>
        </w:rPr>
        <w:t xml:space="preserve"> fotograficzne </w:t>
      </w:r>
      <w:r w:rsidR="00C328F5">
        <w:rPr>
          <w:rFonts w:ascii="Times New Roman" w:hAnsi="Times New Roman" w:cs="Times New Roman"/>
          <w:sz w:val="24"/>
          <w:szCs w:val="24"/>
        </w:rPr>
        <w:t>Fujifilm</w:t>
      </w:r>
      <w:r w:rsidR="00BE5385">
        <w:rPr>
          <w:rFonts w:ascii="Times New Roman" w:hAnsi="Times New Roman" w:cs="Times New Roman"/>
          <w:sz w:val="24"/>
          <w:szCs w:val="24"/>
        </w:rPr>
        <w:t xml:space="preserve">, których zakup uprawnia do udziału w promocji, </w:t>
      </w:r>
      <w:r w:rsidR="00FC4698">
        <w:rPr>
          <w:rFonts w:ascii="Times New Roman" w:hAnsi="Times New Roman" w:cs="Times New Roman"/>
          <w:sz w:val="24"/>
          <w:szCs w:val="24"/>
        </w:rPr>
        <w:t>wymienione poniżej:</w:t>
      </w:r>
    </w:p>
    <w:p w14:paraId="444A0780" w14:textId="2DF75025" w:rsidR="00110580" w:rsidRPr="00BA3038" w:rsidRDefault="00BA3038" w:rsidP="00092FA6">
      <w:pPr>
        <w:pStyle w:val="ListParagraph"/>
        <w:numPr>
          <w:ilvl w:val="2"/>
          <w:numId w:val="18"/>
        </w:numPr>
        <w:spacing w:after="0" w:line="240" w:lineRule="auto"/>
        <w:ind w:left="1276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Aparat X-T30II body czarny; sugerowana cena promocyjna 3799 PLN brutto</w:t>
      </w:r>
    </w:p>
    <w:p w14:paraId="64676642" w14:textId="59D731BF" w:rsidR="00BA3038" w:rsidRPr="00644D77" w:rsidRDefault="00BA3038" w:rsidP="00092FA6">
      <w:pPr>
        <w:pStyle w:val="ListParagraph"/>
        <w:numPr>
          <w:ilvl w:val="2"/>
          <w:numId w:val="18"/>
        </w:numPr>
        <w:spacing w:after="0" w:line="240" w:lineRule="auto"/>
        <w:ind w:left="1276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Aparat X-T30II body srebrny; sugerowana cena promocyjna 3799 PLN brutto</w:t>
      </w:r>
    </w:p>
    <w:p w14:paraId="516A90FB" w14:textId="296B319B" w:rsidR="00644D77" w:rsidRDefault="00644D77" w:rsidP="00644D77">
      <w:pPr>
        <w:spacing w:after="0" w:line="240" w:lineRule="auto"/>
        <w:jc w:val="both"/>
        <w:rPr>
          <w:b/>
        </w:rPr>
      </w:pPr>
    </w:p>
    <w:p w14:paraId="105AC368" w14:textId="77777777" w:rsidR="00644D77" w:rsidRPr="00644D77" w:rsidRDefault="00644D77" w:rsidP="00644D77">
      <w:pPr>
        <w:spacing w:after="0" w:line="240" w:lineRule="auto"/>
        <w:jc w:val="both"/>
        <w:rPr>
          <w:b/>
        </w:rPr>
      </w:pPr>
    </w:p>
    <w:p w14:paraId="32F85C25" w14:textId="77777777" w:rsidR="00E2556F" w:rsidRPr="0033647F" w:rsidRDefault="0011058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47F">
        <w:rPr>
          <w:rFonts w:ascii="Times New Roman" w:hAnsi="Times New Roman" w:cs="Times New Roman"/>
          <w:b/>
          <w:sz w:val="24"/>
          <w:szCs w:val="24"/>
        </w:rPr>
        <w:t>Odpowiedzialność</w:t>
      </w:r>
    </w:p>
    <w:p w14:paraId="7CF3BD0C" w14:textId="77777777" w:rsidR="00110580" w:rsidRPr="0033647F" w:rsidRDefault="00110580" w:rsidP="0011058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25924" w14:textId="00A5DF43" w:rsidR="00E2556F" w:rsidRDefault="0033647F" w:rsidP="00C832D9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7F">
        <w:rPr>
          <w:rFonts w:ascii="Times New Roman" w:hAnsi="Times New Roman" w:cs="Times New Roman"/>
          <w:sz w:val="24"/>
          <w:szCs w:val="24"/>
        </w:rPr>
        <w:t xml:space="preserve">Organizator </w:t>
      </w:r>
      <w:r>
        <w:rPr>
          <w:rFonts w:ascii="Times New Roman" w:hAnsi="Times New Roman" w:cs="Times New Roman"/>
          <w:sz w:val="24"/>
          <w:szCs w:val="24"/>
        </w:rPr>
        <w:t>nie ponosi względem Uczestnika żadnej odpowiedzialności z tytułu roszczeń występujących pomiędzy Uczestnikiem a partnerem handlowym, który dokonał sprzedaży produktu objętego Promocją.</w:t>
      </w:r>
    </w:p>
    <w:p w14:paraId="7672B93F" w14:textId="243A9E2F" w:rsidR="00D56279" w:rsidRDefault="00D56279" w:rsidP="00C832D9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gwarantuje, ani nie ponosi odpowiedzialności za dostępność produktów promocyjnych u partnerów handlowych w okresie trwania Promocji.</w:t>
      </w:r>
    </w:p>
    <w:p w14:paraId="77D330D6" w14:textId="4EC6F21F" w:rsidR="00C76D52" w:rsidRDefault="00C76D52" w:rsidP="00C832D9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prawo do zmiany warunków Promocji, jak i do jej zakończenia przed upływem okresu wskazanego w pkt. </w:t>
      </w:r>
      <w:r w:rsidR="00FF3B06">
        <w:rPr>
          <w:rFonts w:ascii="Times New Roman" w:hAnsi="Times New Roman" w:cs="Times New Roman"/>
          <w:sz w:val="24"/>
          <w:szCs w:val="24"/>
        </w:rPr>
        <w:t>1.5.</w:t>
      </w:r>
    </w:p>
    <w:p w14:paraId="38928814" w14:textId="77777777" w:rsidR="00110580" w:rsidRPr="0033647F" w:rsidRDefault="00110580" w:rsidP="00110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B4479" w14:textId="77777777" w:rsidR="00E2556F" w:rsidRPr="0033647F" w:rsidRDefault="0011058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47F">
        <w:rPr>
          <w:rFonts w:ascii="Times New Roman" w:hAnsi="Times New Roman" w:cs="Times New Roman"/>
          <w:b/>
          <w:sz w:val="24"/>
          <w:szCs w:val="24"/>
        </w:rPr>
        <w:t>Kontakt</w:t>
      </w:r>
    </w:p>
    <w:p w14:paraId="5BFED4A9" w14:textId="77777777" w:rsidR="00110580" w:rsidRPr="0033647F" w:rsidRDefault="00110580" w:rsidP="0011058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4C2E58" w14:textId="03CE9236" w:rsidR="00E2556F" w:rsidRPr="00C328F5" w:rsidRDefault="00110580" w:rsidP="00C328F5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47F">
        <w:rPr>
          <w:rFonts w:ascii="Times New Roman" w:hAnsi="Times New Roman" w:cs="Times New Roman"/>
          <w:sz w:val="24"/>
          <w:szCs w:val="24"/>
        </w:rPr>
        <w:t xml:space="preserve">Uczestnik ma zapewniony kontakt z </w:t>
      </w:r>
      <w:r w:rsidR="0033647F">
        <w:rPr>
          <w:rFonts w:ascii="Times New Roman" w:hAnsi="Times New Roman" w:cs="Times New Roman"/>
          <w:sz w:val="24"/>
          <w:szCs w:val="24"/>
        </w:rPr>
        <w:t>Organizatorem</w:t>
      </w:r>
      <w:r w:rsidR="00532D8C">
        <w:rPr>
          <w:rFonts w:ascii="Times New Roman" w:hAnsi="Times New Roman" w:cs="Times New Roman"/>
          <w:sz w:val="24"/>
          <w:szCs w:val="24"/>
        </w:rPr>
        <w:t xml:space="preserve"> poprzez adres e-mail</w:t>
      </w:r>
      <w:r w:rsidR="00C328F5">
        <w:rPr>
          <w:rFonts w:ascii="Times New Roman" w:hAnsi="Times New Roman" w:cs="Times New Roman"/>
          <w:sz w:val="24"/>
          <w:szCs w:val="24"/>
        </w:rPr>
        <w:t xml:space="preserve"> oraz numer telefonu wskazane na stronie internetowej organizatora – www.fujifilm.com</w:t>
      </w:r>
      <w:r w:rsidR="002F0622" w:rsidRPr="0033647F">
        <w:rPr>
          <w:rFonts w:ascii="Times New Roman" w:hAnsi="Times New Roman" w:cs="Times New Roman"/>
          <w:sz w:val="24"/>
          <w:szCs w:val="24"/>
        </w:rPr>
        <w:t>.</w:t>
      </w:r>
    </w:p>
    <w:p w14:paraId="6A5C54CB" w14:textId="3AD2EDB7" w:rsidR="00532D8C" w:rsidRPr="0033647F" w:rsidRDefault="00532D8C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w każdej sytuacji ma prawo do k</w:t>
      </w:r>
      <w:r w:rsidR="00C328F5">
        <w:rPr>
          <w:rFonts w:ascii="Times New Roman" w:hAnsi="Times New Roman" w:cs="Times New Roman"/>
          <w:sz w:val="24"/>
          <w:szCs w:val="24"/>
        </w:rPr>
        <w:t>ontaktu drogą pisemną na adres O</w:t>
      </w:r>
      <w:r>
        <w:rPr>
          <w:rFonts w:ascii="Times New Roman" w:hAnsi="Times New Roman" w:cs="Times New Roman"/>
          <w:sz w:val="24"/>
          <w:szCs w:val="24"/>
        </w:rPr>
        <w:t>rganizatora: Al. Jerozolimskie 178, 02-486 Warszawa.</w:t>
      </w:r>
    </w:p>
    <w:p w14:paraId="709AD1CA" w14:textId="77777777" w:rsidR="00CB2CA3" w:rsidRPr="0033647F" w:rsidRDefault="00CB2CA3" w:rsidP="00110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F1AD4" w14:textId="77777777" w:rsidR="00E2556F" w:rsidRPr="0033647F" w:rsidRDefault="0011058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47F">
        <w:rPr>
          <w:rFonts w:ascii="Times New Roman" w:hAnsi="Times New Roman" w:cs="Times New Roman"/>
          <w:b/>
          <w:sz w:val="24"/>
          <w:szCs w:val="24"/>
        </w:rPr>
        <w:t>Postępowanie reklamacyjne</w:t>
      </w:r>
    </w:p>
    <w:p w14:paraId="07653F50" w14:textId="77777777" w:rsidR="00110580" w:rsidRPr="0033647F" w:rsidRDefault="00110580" w:rsidP="0011058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3AA31F" w14:textId="07414E61" w:rsidR="00E2556F" w:rsidRPr="0033647F" w:rsidRDefault="00110580">
      <w:pPr>
        <w:pStyle w:val="Punkt"/>
        <w:numPr>
          <w:ilvl w:val="1"/>
          <w:numId w:val="10"/>
        </w:numPr>
        <w:spacing w:after="0"/>
      </w:pPr>
      <w:r w:rsidRPr="0033647F">
        <w:t xml:space="preserve">Reklamacje dotyczące sposobu przeprowadzenia </w:t>
      </w:r>
      <w:r w:rsidR="00532D8C">
        <w:t>Promocji</w:t>
      </w:r>
      <w:r w:rsidRPr="0033647F">
        <w:t xml:space="preserve"> Uczestnicy mogą zgłaszać listem poleconym</w:t>
      </w:r>
      <w:r w:rsidR="005A1A6B" w:rsidRPr="0033647F">
        <w:t xml:space="preserve"> lub drogą elektroniczną na adres e-mail </w:t>
      </w:r>
      <w:r w:rsidR="00941607">
        <w:t>dostępny na stronie internetowej Organizatora</w:t>
      </w:r>
      <w:r w:rsidRPr="0033647F">
        <w:t>, w</w:t>
      </w:r>
      <w:r w:rsidR="005A1A6B" w:rsidRPr="0033647F">
        <w:t xml:space="preserve"> trakcie trwania </w:t>
      </w:r>
      <w:r w:rsidR="00532D8C">
        <w:t>Promocji</w:t>
      </w:r>
      <w:r w:rsidR="005A1A6B" w:rsidRPr="0033647F">
        <w:t xml:space="preserve">, a także </w:t>
      </w:r>
      <w:r w:rsidR="00941607">
        <w:t>po jej zakończeniu</w:t>
      </w:r>
      <w:r w:rsidR="00532D8C">
        <w:t xml:space="preserve">. </w:t>
      </w:r>
      <w:r w:rsidRPr="0033647F">
        <w:t xml:space="preserve">Reklamacje powinny być zgłaszane </w:t>
      </w:r>
      <w:r w:rsidR="0097712A" w:rsidRPr="0033647F">
        <w:t xml:space="preserve">do </w:t>
      </w:r>
      <w:r w:rsidRPr="0033647F">
        <w:t>Organizatora z dopiskiem „Reklamacja”.</w:t>
      </w:r>
    </w:p>
    <w:p w14:paraId="2E90CBE8" w14:textId="77777777" w:rsidR="00E2556F" w:rsidRPr="0033647F" w:rsidRDefault="00110580">
      <w:pPr>
        <w:pStyle w:val="Punkt"/>
        <w:numPr>
          <w:ilvl w:val="1"/>
          <w:numId w:val="10"/>
        </w:numPr>
        <w:spacing w:after="0"/>
      </w:pPr>
      <w:r w:rsidRPr="0033647F">
        <w:t xml:space="preserve">Każda reklamacja powinna zawierać: imię, nazwisko, dokładny adres Uczestnika, jak również dokładny opis i powód reklamacji. </w:t>
      </w:r>
    </w:p>
    <w:p w14:paraId="75551778" w14:textId="02091604" w:rsidR="00E2556F" w:rsidRPr="0033647F" w:rsidRDefault="00110580">
      <w:pPr>
        <w:pStyle w:val="Punkt"/>
        <w:numPr>
          <w:ilvl w:val="1"/>
          <w:numId w:val="10"/>
        </w:numPr>
        <w:spacing w:after="0"/>
      </w:pPr>
      <w:r w:rsidRPr="0033647F">
        <w:t xml:space="preserve">Reklamacje rozpatrywane będą przez </w:t>
      </w:r>
      <w:r w:rsidR="00532D8C">
        <w:t>Organizatora</w:t>
      </w:r>
      <w:r w:rsidRPr="0033647F">
        <w:t xml:space="preserve"> w terminie </w:t>
      </w:r>
      <w:r w:rsidR="00532D8C">
        <w:t>2</w:t>
      </w:r>
      <w:r w:rsidRPr="0033647F">
        <w:t>1 dni od dnia ich otrzymania przez Organizatora.</w:t>
      </w:r>
    </w:p>
    <w:p w14:paraId="26D24061" w14:textId="65FAA51A" w:rsidR="00E2556F" w:rsidRPr="00532D8C" w:rsidRDefault="00110580">
      <w:pPr>
        <w:pStyle w:val="Punkt"/>
        <w:numPr>
          <w:ilvl w:val="1"/>
          <w:numId w:val="10"/>
        </w:numPr>
        <w:spacing w:after="0"/>
      </w:pPr>
      <w:r w:rsidRPr="0033647F">
        <w:t>Uczestni</w:t>
      </w:r>
      <w:r w:rsidR="00532D8C">
        <w:t>k zgłaszający reklamację</w:t>
      </w:r>
      <w:r w:rsidRPr="0033647F">
        <w:t xml:space="preserve"> zosta</w:t>
      </w:r>
      <w:r w:rsidR="00532D8C">
        <w:t>nie powiadomiony</w:t>
      </w:r>
      <w:r w:rsidRPr="0033647F">
        <w:t xml:space="preserve"> o rozpatrzeniu reklamacji drogą elektroniczną </w:t>
      </w:r>
      <w:r w:rsidR="0097712A" w:rsidRPr="0033647F">
        <w:t xml:space="preserve">lub w formie pisemnej </w:t>
      </w:r>
      <w:r w:rsidRPr="0033647F">
        <w:t xml:space="preserve">najpóźniej w ciągu 7 dni od daty rozpatrzenia reklamacji przez </w:t>
      </w:r>
      <w:r w:rsidR="00532D8C">
        <w:t>Organizatora</w:t>
      </w:r>
      <w:r w:rsidRPr="0033647F">
        <w:t>.</w:t>
      </w:r>
    </w:p>
    <w:p w14:paraId="6AFC90B8" w14:textId="77777777" w:rsidR="00110580" w:rsidRPr="00532D8C" w:rsidRDefault="00110580" w:rsidP="0011058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48C79F" w14:textId="77777777" w:rsidR="00E2556F" w:rsidRPr="00532D8C" w:rsidRDefault="0011058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D8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11F0470" w14:textId="77777777" w:rsidR="00110580" w:rsidRPr="00532D8C" w:rsidRDefault="00110580" w:rsidP="0011058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FA2941" w14:textId="77777777" w:rsidR="00E2556F" w:rsidRPr="00532D8C" w:rsidRDefault="00110580">
      <w:pPr>
        <w:pStyle w:val="Punkt"/>
        <w:numPr>
          <w:ilvl w:val="1"/>
          <w:numId w:val="10"/>
        </w:numPr>
        <w:spacing w:after="0"/>
      </w:pPr>
      <w:r w:rsidRPr="00532D8C">
        <w:t xml:space="preserve">W kwestiach nieuregulowanych niniejszym Regulaminem stosuje się przepisy </w:t>
      </w:r>
      <w:r w:rsidR="00931FAE" w:rsidRPr="00532D8C">
        <w:t xml:space="preserve">kodeksu cywilnego oraz inne właściwe przepisy prawa polskiego. </w:t>
      </w:r>
    </w:p>
    <w:p w14:paraId="51228B9E" w14:textId="41124350" w:rsidR="00536FAC" w:rsidRDefault="00110580" w:rsidP="00627037">
      <w:pPr>
        <w:pStyle w:val="Punkt"/>
        <w:numPr>
          <w:ilvl w:val="1"/>
          <w:numId w:val="10"/>
        </w:numPr>
        <w:spacing w:after="0"/>
      </w:pPr>
      <w:r w:rsidRPr="00532D8C">
        <w:t xml:space="preserve">Niniejszy Regulamin dostępny jest na stronie internetowej zlokalizowanej pod adresem </w:t>
      </w:r>
      <w:r w:rsidR="002F0622" w:rsidRPr="00532D8C">
        <w:t xml:space="preserve"> </w:t>
      </w:r>
      <w:hyperlink r:id="rId10" w:history="1">
        <w:r w:rsidR="00536FAC" w:rsidRPr="00685428">
          <w:rPr>
            <w:rStyle w:val="Hyperlink"/>
          </w:rPr>
          <w:t>https://www.fujifilm.com/pl/pl/consumer/digitalcameras/promotions</w:t>
        </w:r>
      </w:hyperlink>
    </w:p>
    <w:p w14:paraId="010DAA63" w14:textId="4D12465F" w:rsidR="00E2556F" w:rsidRPr="00A34A21" w:rsidRDefault="002D6F4E" w:rsidP="00536FAC">
      <w:pPr>
        <w:pStyle w:val="Punkt"/>
        <w:numPr>
          <w:ilvl w:val="0"/>
          <w:numId w:val="0"/>
        </w:numPr>
        <w:spacing w:after="0"/>
        <w:ind w:left="1080"/>
      </w:pPr>
      <w:r w:rsidRPr="00E12023">
        <w:rPr>
          <w:rStyle w:val="Hyperlink"/>
          <w:color w:val="FF0000"/>
          <w:u w:val="none"/>
        </w:rPr>
        <w:t xml:space="preserve"> </w:t>
      </w:r>
      <w:r w:rsidR="00110580" w:rsidRPr="00A34A21">
        <w:t xml:space="preserve">gdzie będzie udostępniany do </w:t>
      </w:r>
      <w:r w:rsidR="00347A11" w:rsidRPr="00A34A21">
        <w:t xml:space="preserve">osobistego </w:t>
      </w:r>
      <w:r w:rsidR="00110580" w:rsidRPr="00A34A21">
        <w:t xml:space="preserve">wglądu wszystkim zainteresowanym Uczestnikom w okresie trwania </w:t>
      </w:r>
      <w:r w:rsidR="00A34A21">
        <w:t>Promocji</w:t>
      </w:r>
      <w:r w:rsidR="00110580" w:rsidRPr="00A34A21">
        <w:t>.</w:t>
      </w:r>
    </w:p>
    <w:p w14:paraId="044E508A" w14:textId="4E178C1E" w:rsidR="00E2556F" w:rsidRPr="00A34A21" w:rsidRDefault="00110580">
      <w:pPr>
        <w:pStyle w:val="Punkt"/>
        <w:numPr>
          <w:ilvl w:val="1"/>
          <w:numId w:val="10"/>
        </w:numPr>
        <w:spacing w:after="0"/>
      </w:pPr>
      <w:r w:rsidRPr="00A34A21">
        <w:t xml:space="preserve">Zasady przeprowadzania </w:t>
      </w:r>
      <w:r w:rsidR="00A34A21">
        <w:t>Promocji</w:t>
      </w:r>
      <w:r w:rsidRPr="00A34A21">
        <w:t xml:space="preserve"> określa wyłącznie niniejszy Regulamin. Wszelkie materiały promocyjno-reklamowe mają charakter wyłącznie informacyjny.</w:t>
      </w:r>
    </w:p>
    <w:p w14:paraId="433FD69F" w14:textId="26F24AAE" w:rsidR="00A34A21" w:rsidRDefault="007B7ECE">
      <w:pPr>
        <w:pStyle w:val="Punkt"/>
        <w:numPr>
          <w:ilvl w:val="1"/>
          <w:numId w:val="10"/>
        </w:numPr>
        <w:spacing w:after="0"/>
      </w:pPr>
      <w:r w:rsidRPr="00A34A21">
        <w:t>Organizator</w:t>
      </w:r>
      <w:r w:rsidR="001F540A" w:rsidRPr="00A34A21">
        <w:t xml:space="preserve"> </w:t>
      </w:r>
      <w:r w:rsidR="00110580" w:rsidRPr="00A34A21">
        <w:t xml:space="preserve">zastrzega sobie prawo do zmiany niniejszego Regulaminu w każdym czasie, jeżeli nie pogorszy to zasad udziału w </w:t>
      </w:r>
      <w:r w:rsidR="00A34A21">
        <w:t>Promocji</w:t>
      </w:r>
      <w:r w:rsidR="00110580" w:rsidRPr="00A34A21">
        <w:t xml:space="preserve"> Uczestników, którzy</w:t>
      </w:r>
      <w:r w:rsidR="00941607">
        <w:t xml:space="preserve"> dokonali zakupu promocyjnego</w:t>
      </w:r>
      <w:r w:rsidR="00110580" w:rsidRPr="00A34A21">
        <w:t xml:space="preserve"> przed datą zmiany Regulaminu, w szczególności zaś zmiana Regulaminu nie może </w:t>
      </w:r>
      <w:r w:rsidR="0097712A" w:rsidRPr="00A34A21">
        <w:t>naruszy</w:t>
      </w:r>
      <w:r w:rsidR="00941607">
        <w:t>ć</w:t>
      </w:r>
      <w:r w:rsidR="0097712A" w:rsidRPr="00A34A21">
        <w:t xml:space="preserve"> praw nabytych przez Uczestników na podstawie dotychcz</w:t>
      </w:r>
      <w:r w:rsidR="00A34A21">
        <w:t>asowych postanowień Regulaminu.</w:t>
      </w:r>
    </w:p>
    <w:p w14:paraId="4B7476EE" w14:textId="10A3BC05" w:rsidR="00E2556F" w:rsidRPr="00A34A21" w:rsidRDefault="00110580">
      <w:pPr>
        <w:pStyle w:val="Punkt"/>
        <w:numPr>
          <w:ilvl w:val="1"/>
          <w:numId w:val="10"/>
        </w:numPr>
        <w:spacing w:after="0"/>
      </w:pPr>
      <w:r w:rsidRPr="00A34A21">
        <w:t xml:space="preserve">Informacja o zmianie Regulaminu ogłaszana będzie za pomocą </w:t>
      </w:r>
      <w:r w:rsidR="00A34A21">
        <w:t>strony internetowej Organizatora</w:t>
      </w:r>
      <w:r w:rsidR="00281A64" w:rsidRPr="00A34A21">
        <w:t xml:space="preserve"> </w:t>
      </w:r>
      <w:r w:rsidR="00A34A21">
        <w:t>z</w:t>
      </w:r>
      <w:r w:rsidR="0097712A" w:rsidRPr="00A34A21">
        <w:t xml:space="preserve"> odpowiednim wyprzedzeniem. </w:t>
      </w:r>
    </w:p>
    <w:p w14:paraId="4E0361A8" w14:textId="77295ED4" w:rsidR="00584A80" w:rsidRDefault="00584A80" w:rsidP="00584A80">
      <w:pPr>
        <w:pStyle w:val="Punkt"/>
        <w:numPr>
          <w:ilvl w:val="0"/>
          <w:numId w:val="0"/>
        </w:numPr>
        <w:spacing w:after="0"/>
      </w:pPr>
    </w:p>
    <w:sectPr w:rsidR="00584A80" w:rsidSect="00E1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3421E" w14:textId="77777777" w:rsidR="00AB1421" w:rsidRDefault="00AB1421" w:rsidP="00CF37A3">
      <w:pPr>
        <w:spacing w:after="0" w:line="240" w:lineRule="auto"/>
      </w:pPr>
      <w:r>
        <w:separator/>
      </w:r>
    </w:p>
  </w:endnote>
  <w:endnote w:type="continuationSeparator" w:id="0">
    <w:p w14:paraId="5539498C" w14:textId="77777777" w:rsidR="00AB1421" w:rsidRDefault="00AB1421" w:rsidP="00CF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F1BF" w14:textId="77777777" w:rsidR="00AB1421" w:rsidRDefault="00AB1421" w:rsidP="00CF37A3">
      <w:pPr>
        <w:spacing w:after="0" w:line="240" w:lineRule="auto"/>
      </w:pPr>
      <w:r>
        <w:separator/>
      </w:r>
    </w:p>
  </w:footnote>
  <w:footnote w:type="continuationSeparator" w:id="0">
    <w:p w14:paraId="3D1EEAFB" w14:textId="77777777" w:rsidR="00AB1421" w:rsidRDefault="00AB1421" w:rsidP="00CF3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37C7"/>
    <w:multiLevelType w:val="hybridMultilevel"/>
    <w:tmpl w:val="67C8F8E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F2776"/>
    <w:multiLevelType w:val="hybridMultilevel"/>
    <w:tmpl w:val="8B12A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66F2"/>
    <w:multiLevelType w:val="hybridMultilevel"/>
    <w:tmpl w:val="3146A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C5968"/>
    <w:multiLevelType w:val="hybridMultilevel"/>
    <w:tmpl w:val="2D1A8E7A"/>
    <w:lvl w:ilvl="0" w:tplc="54E42E82">
      <w:start w:val="1"/>
      <w:numFmt w:val="lowerLetter"/>
      <w:lvlText w:val="%1)"/>
      <w:lvlJc w:val="left"/>
      <w:pPr>
        <w:ind w:left="15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2CC240D6"/>
    <w:multiLevelType w:val="hybridMultilevel"/>
    <w:tmpl w:val="80E68814"/>
    <w:lvl w:ilvl="0" w:tplc="1680B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A9682C"/>
    <w:multiLevelType w:val="hybridMultilevel"/>
    <w:tmpl w:val="3F4841B4"/>
    <w:lvl w:ilvl="0" w:tplc="8E28F7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4A0F59"/>
    <w:multiLevelType w:val="hybridMultilevel"/>
    <w:tmpl w:val="2FE81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0683E"/>
    <w:multiLevelType w:val="multilevel"/>
    <w:tmpl w:val="9DF0ACB0"/>
    <w:lvl w:ilvl="0">
      <w:start w:val="1"/>
      <w:numFmt w:val="upperRoman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Punkt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8" w15:restartNumberingAfterBreak="0">
    <w:nsid w:val="498372E6"/>
    <w:multiLevelType w:val="hybridMultilevel"/>
    <w:tmpl w:val="E79E1B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3F0B68"/>
    <w:multiLevelType w:val="multilevel"/>
    <w:tmpl w:val="D1DC7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E223B5"/>
    <w:multiLevelType w:val="multilevel"/>
    <w:tmpl w:val="D1DC7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3A7A12"/>
    <w:multiLevelType w:val="hybridMultilevel"/>
    <w:tmpl w:val="459E46AE"/>
    <w:lvl w:ilvl="0" w:tplc="041271DA">
      <w:start w:val="1"/>
      <w:numFmt w:val="lowerLetter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6D674830"/>
    <w:multiLevelType w:val="hybridMultilevel"/>
    <w:tmpl w:val="72F6BFC2"/>
    <w:lvl w:ilvl="0" w:tplc="1FBCE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620A4"/>
    <w:multiLevelType w:val="hybridMultilevel"/>
    <w:tmpl w:val="0DCA622E"/>
    <w:lvl w:ilvl="0" w:tplc="EEA83FEE">
      <w:start w:val="1"/>
      <w:numFmt w:val="lowerLetter"/>
      <w:lvlText w:val="%1)"/>
      <w:lvlJc w:val="left"/>
      <w:pPr>
        <w:ind w:left="15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7CA21AD2"/>
    <w:multiLevelType w:val="hybridMultilevel"/>
    <w:tmpl w:val="3C168070"/>
    <w:lvl w:ilvl="0" w:tplc="C7EC53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4358B"/>
    <w:multiLevelType w:val="multilevel"/>
    <w:tmpl w:val="874CE8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7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"/>
  </w:num>
  <w:num w:numId="10">
    <w:abstractNumId w:val="15"/>
  </w:num>
  <w:num w:numId="11">
    <w:abstractNumId w:val="8"/>
  </w:num>
  <w:num w:numId="12">
    <w:abstractNumId w:val="14"/>
  </w:num>
  <w:num w:numId="13">
    <w:abstractNumId w:val="2"/>
  </w:num>
  <w:num w:numId="14">
    <w:abstractNumId w:val="5"/>
  </w:num>
  <w:num w:numId="15">
    <w:abstractNumId w:val="3"/>
  </w:num>
  <w:num w:numId="16">
    <w:abstractNumId w:val="13"/>
  </w:num>
  <w:num w:numId="17">
    <w:abstractNumId w:val="4"/>
  </w:num>
  <w:num w:numId="18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497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736" w:hanging="936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BC"/>
    <w:rsid w:val="00014A39"/>
    <w:rsid w:val="0001771E"/>
    <w:rsid w:val="00031559"/>
    <w:rsid w:val="000437E9"/>
    <w:rsid w:val="00051089"/>
    <w:rsid w:val="00064222"/>
    <w:rsid w:val="000659E1"/>
    <w:rsid w:val="00075273"/>
    <w:rsid w:val="00084E15"/>
    <w:rsid w:val="00097F7A"/>
    <w:rsid w:val="000A5D93"/>
    <w:rsid w:val="000A6A6F"/>
    <w:rsid w:val="000D402B"/>
    <w:rsid w:val="000E164A"/>
    <w:rsid w:val="000E5238"/>
    <w:rsid w:val="000F0142"/>
    <w:rsid w:val="00110580"/>
    <w:rsid w:val="00114B92"/>
    <w:rsid w:val="00121397"/>
    <w:rsid w:val="001259E6"/>
    <w:rsid w:val="0013421E"/>
    <w:rsid w:val="001350FC"/>
    <w:rsid w:val="001359FA"/>
    <w:rsid w:val="00136539"/>
    <w:rsid w:val="00162722"/>
    <w:rsid w:val="00174DC0"/>
    <w:rsid w:val="001830CB"/>
    <w:rsid w:val="00190E30"/>
    <w:rsid w:val="001958E3"/>
    <w:rsid w:val="001A3D87"/>
    <w:rsid w:val="001C057B"/>
    <w:rsid w:val="001C1822"/>
    <w:rsid w:val="001C45A2"/>
    <w:rsid w:val="001C6C51"/>
    <w:rsid w:val="001E0862"/>
    <w:rsid w:val="001E2B1D"/>
    <w:rsid w:val="001F1DBD"/>
    <w:rsid w:val="001F2960"/>
    <w:rsid w:val="001F540A"/>
    <w:rsid w:val="001F5F49"/>
    <w:rsid w:val="00205044"/>
    <w:rsid w:val="00224AF7"/>
    <w:rsid w:val="00226E05"/>
    <w:rsid w:val="00234BF5"/>
    <w:rsid w:val="00254E79"/>
    <w:rsid w:val="00262427"/>
    <w:rsid w:val="00263111"/>
    <w:rsid w:val="002668A7"/>
    <w:rsid w:val="0026756B"/>
    <w:rsid w:val="0027652A"/>
    <w:rsid w:val="00281A64"/>
    <w:rsid w:val="0028710C"/>
    <w:rsid w:val="002B0716"/>
    <w:rsid w:val="002B080A"/>
    <w:rsid w:val="002B53CE"/>
    <w:rsid w:val="002C4FB0"/>
    <w:rsid w:val="002C5505"/>
    <w:rsid w:val="002C65A3"/>
    <w:rsid w:val="002D0DA6"/>
    <w:rsid w:val="002D6848"/>
    <w:rsid w:val="002D6B19"/>
    <w:rsid w:val="002D6F4E"/>
    <w:rsid w:val="002E4A70"/>
    <w:rsid w:val="002F0622"/>
    <w:rsid w:val="00304D66"/>
    <w:rsid w:val="003076FB"/>
    <w:rsid w:val="0031160B"/>
    <w:rsid w:val="00317660"/>
    <w:rsid w:val="00320AF3"/>
    <w:rsid w:val="00322375"/>
    <w:rsid w:val="0033515B"/>
    <w:rsid w:val="0033647F"/>
    <w:rsid w:val="00344435"/>
    <w:rsid w:val="00347A11"/>
    <w:rsid w:val="00351707"/>
    <w:rsid w:val="00354BEB"/>
    <w:rsid w:val="003553DE"/>
    <w:rsid w:val="00367C82"/>
    <w:rsid w:val="00367DCA"/>
    <w:rsid w:val="0038273A"/>
    <w:rsid w:val="003858F8"/>
    <w:rsid w:val="00387F17"/>
    <w:rsid w:val="003915C2"/>
    <w:rsid w:val="0039262A"/>
    <w:rsid w:val="003939D7"/>
    <w:rsid w:val="00395FF7"/>
    <w:rsid w:val="003A6F51"/>
    <w:rsid w:val="003A7128"/>
    <w:rsid w:val="003B15C6"/>
    <w:rsid w:val="003B1CF7"/>
    <w:rsid w:val="003B3A6F"/>
    <w:rsid w:val="003C345B"/>
    <w:rsid w:val="003C3961"/>
    <w:rsid w:val="003E20AE"/>
    <w:rsid w:val="003F2CCB"/>
    <w:rsid w:val="003F6F0F"/>
    <w:rsid w:val="003F73D5"/>
    <w:rsid w:val="00402767"/>
    <w:rsid w:val="00416B01"/>
    <w:rsid w:val="0042140B"/>
    <w:rsid w:val="0042321B"/>
    <w:rsid w:val="00430BEB"/>
    <w:rsid w:val="00435832"/>
    <w:rsid w:val="0046064D"/>
    <w:rsid w:val="00464E6C"/>
    <w:rsid w:val="00465335"/>
    <w:rsid w:val="00474ABC"/>
    <w:rsid w:val="00476D6B"/>
    <w:rsid w:val="004B29E5"/>
    <w:rsid w:val="004C522C"/>
    <w:rsid w:val="004C6EE4"/>
    <w:rsid w:val="004D525B"/>
    <w:rsid w:val="004E5596"/>
    <w:rsid w:val="004F0874"/>
    <w:rsid w:val="004F1BB0"/>
    <w:rsid w:val="00506701"/>
    <w:rsid w:val="0051064B"/>
    <w:rsid w:val="00512D28"/>
    <w:rsid w:val="0051724E"/>
    <w:rsid w:val="00522713"/>
    <w:rsid w:val="00523AC8"/>
    <w:rsid w:val="00532D8C"/>
    <w:rsid w:val="00536FAC"/>
    <w:rsid w:val="00537BC0"/>
    <w:rsid w:val="00543209"/>
    <w:rsid w:val="00545CF3"/>
    <w:rsid w:val="005461E9"/>
    <w:rsid w:val="005560B7"/>
    <w:rsid w:val="0055722B"/>
    <w:rsid w:val="0057067E"/>
    <w:rsid w:val="005721C1"/>
    <w:rsid w:val="005727AA"/>
    <w:rsid w:val="00573DD3"/>
    <w:rsid w:val="005759E5"/>
    <w:rsid w:val="00582BCF"/>
    <w:rsid w:val="00584A80"/>
    <w:rsid w:val="005935B3"/>
    <w:rsid w:val="005A1A6B"/>
    <w:rsid w:val="005A27FD"/>
    <w:rsid w:val="005B01DB"/>
    <w:rsid w:val="005B13F1"/>
    <w:rsid w:val="005B2234"/>
    <w:rsid w:val="005B27DF"/>
    <w:rsid w:val="005B7BD0"/>
    <w:rsid w:val="005C7B31"/>
    <w:rsid w:val="005D30B4"/>
    <w:rsid w:val="005E22D6"/>
    <w:rsid w:val="005F073D"/>
    <w:rsid w:val="005F2276"/>
    <w:rsid w:val="005F5EC3"/>
    <w:rsid w:val="005F75F2"/>
    <w:rsid w:val="0060062E"/>
    <w:rsid w:val="006019C5"/>
    <w:rsid w:val="00601C7D"/>
    <w:rsid w:val="00613825"/>
    <w:rsid w:val="00624E62"/>
    <w:rsid w:val="00627037"/>
    <w:rsid w:val="006407F2"/>
    <w:rsid w:val="00641B66"/>
    <w:rsid w:val="00642B8D"/>
    <w:rsid w:val="00644AD6"/>
    <w:rsid w:val="00644D77"/>
    <w:rsid w:val="00645849"/>
    <w:rsid w:val="006475CC"/>
    <w:rsid w:val="00650794"/>
    <w:rsid w:val="00654F29"/>
    <w:rsid w:val="00657810"/>
    <w:rsid w:val="006633A8"/>
    <w:rsid w:val="006709B8"/>
    <w:rsid w:val="00675B2E"/>
    <w:rsid w:val="00684B54"/>
    <w:rsid w:val="00685DC5"/>
    <w:rsid w:val="0069652B"/>
    <w:rsid w:val="006A5031"/>
    <w:rsid w:val="006B302A"/>
    <w:rsid w:val="006B310F"/>
    <w:rsid w:val="006B3171"/>
    <w:rsid w:val="006B6665"/>
    <w:rsid w:val="006D7726"/>
    <w:rsid w:val="006E4049"/>
    <w:rsid w:val="006F3B83"/>
    <w:rsid w:val="006F7D10"/>
    <w:rsid w:val="007138CA"/>
    <w:rsid w:val="00714489"/>
    <w:rsid w:val="00740DAE"/>
    <w:rsid w:val="007446CD"/>
    <w:rsid w:val="007449D3"/>
    <w:rsid w:val="007468DF"/>
    <w:rsid w:val="00751DFC"/>
    <w:rsid w:val="007557E9"/>
    <w:rsid w:val="00757C1D"/>
    <w:rsid w:val="007746FF"/>
    <w:rsid w:val="00780739"/>
    <w:rsid w:val="007864A3"/>
    <w:rsid w:val="00787524"/>
    <w:rsid w:val="007A54C0"/>
    <w:rsid w:val="007A6FF5"/>
    <w:rsid w:val="007B7ECE"/>
    <w:rsid w:val="007C1E33"/>
    <w:rsid w:val="007E4229"/>
    <w:rsid w:val="007E7045"/>
    <w:rsid w:val="007F756C"/>
    <w:rsid w:val="00800E72"/>
    <w:rsid w:val="00812FC0"/>
    <w:rsid w:val="00813974"/>
    <w:rsid w:val="008176E1"/>
    <w:rsid w:val="00823209"/>
    <w:rsid w:val="008304DB"/>
    <w:rsid w:val="00833F65"/>
    <w:rsid w:val="0085079E"/>
    <w:rsid w:val="00850BAA"/>
    <w:rsid w:val="00851489"/>
    <w:rsid w:val="00851A7A"/>
    <w:rsid w:val="00863575"/>
    <w:rsid w:val="0087238A"/>
    <w:rsid w:val="008755AD"/>
    <w:rsid w:val="00884778"/>
    <w:rsid w:val="00885566"/>
    <w:rsid w:val="00890900"/>
    <w:rsid w:val="00896195"/>
    <w:rsid w:val="008A4649"/>
    <w:rsid w:val="008A7C77"/>
    <w:rsid w:val="008B155E"/>
    <w:rsid w:val="008B1973"/>
    <w:rsid w:val="008B5420"/>
    <w:rsid w:val="008C5C21"/>
    <w:rsid w:val="008E0FC3"/>
    <w:rsid w:val="008F12B7"/>
    <w:rsid w:val="008F72A4"/>
    <w:rsid w:val="009067E4"/>
    <w:rsid w:val="0091199D"/>
    <w:rsid w:val="009174CE"/>
    <w:rsid w:val="0092158A"/>
    <w:rsid w:val="00922A15"/>
    <w:rsid w:val="00931FAE"/>
    <w:rsid w:val="00935FD6"/>
    <w:rsid w:val="00941607"/>
    <w:rsid w:val="0094415C"/>
    <w:rsid w:val="009451B7"/>
    <w:rsid w:val="00947608"/>
    <w:rsid w:val="0095020C"/>
    <w:rsid w:val="00953EBA"/>
    <w:rsid w:val="00955EC9"/>
    <w:rsid w:val="00956087"/>
    <w:rsid w:val="009720F9"/>
    <w:rsid w:val="00974ABC"/>
    <w:rsid w:val="0097712A"/>
    <w:rsid w:val="0097727C"/>
    <w:rsid w:val="00980046"/>
    <w:rsid w:val="00987971"/>
    <w:rsid w:val="009903C1"/>
    <w:rsid w:val="00991943"/>
    <w:rsid w:val="009A05F8"/>
    <w:rsid w:val="009B5AC0"/>
    <w:rsid w:val="009B6316"/>
    <w:rsid w:val="009C49D3"/>
    <w:rsid w:val="009D02C0"/>
    <w:rsid w:val="009D0F52"/>
    <w:rsid w:val="009D168D"/>
    <w:rsid w:val="009D16C0"/>
    <w:rsid w:val="009E6484"/>
    <w:rsid w:val="009E7477"/>
    <w:rsid w:val="009F1BA0"/>
    <w:rsid w:val="009F67BE"/>
    <w:rsid w:val="00A002D1"/>
    <w:rsid w:val="00A00DD6"/>
    <w:rsid w:val="00A05680"/>
    <w:rsid w:val="00A06EAE"/>
    <w:rsid w:val="00A11692"/>
    <w:rsid w:val="00A13B9A"/>
    <w:rsid w:val="00A15743"/>
    <w:rsid w:val="00A16CD5"/>
    <w:rsid w:val="00A17015"/>
    <w:rsid w:val="00A21BCF"/>
    <w:rsid w:val="00A33FC2"/>
    <w:rsid w:val="00A34A21"/>
    <w:rsid w:val="00A470EE"/>
    <w:rsid w:val="00A47666"/>
    <w:rsid w:val="00A51EC4"/>
    <w:rsid w:val="00A61DDD"/>
    <w:rsid w:val="00A66519"/>
    <w:rsid w:val="00A81B60"/>
    <w:rsid w:val="00A87117"/>
    <w:rsid w:val="00AA350F"/>
    <w:rsid w:val="00AB1421"/>
    <w:rsid w:val="00AB54A4"/>
    <w:rsid w:val="00AC59D5"/>
    <w:rsid w:val="00AD2BBC"/>
    <w:rsid w:val="00AE2BF6"/>
    <w:rsid w:val="00AE54F3"/>
    <w:rsid w:val="00AF13B7"/>
    <w:rsid w:val="00B019B0"/>
    <w:rsid w:val="00B01B24"/>
    <w:rsid w:val="00B21B10"/>
    <w:rsid w:val="00B26053"/>
    <w:rsid w:val="00B306B3"/>
    <w:rsid w:val="00B335D2"/>
    <w:rsid w:val="00B37606"/>
    <w:rsid w:val="00B423A5"/>
    <w:rsid w:val="00B5019D"/>
    <w:rsid w:val="00B63C9E"/>
    <w:rsid w:val="00B714CB"/>
    <w:rsid w:val="00B7334D"/>
    <w:rsid w:val="00B75C7F"/>
    <w:rsid w:val="00B8159A"/>
    <w:rsid w:val="00B856B2"/>
    <w:rsid w:val="00B9196F"/>
    <w:rsid w:val="00B96390"/>
    <w:rsid w:val="00BA3038"/>
    <w:rsid w:val="00BB0CD5"/>
    <w:rsid w:val="00BD0004"/>
    <w:rsid w:val="00BD0712"/>
    <w:rsid w:val="00BD4DA2"/>
    <w:rsid w:val="00BE5385"/>
    <w:rsid w:val="00BF0401"/>
    <w:rsid w:val="00BF3D73"/>
    <w:rsid w:val="00BF438C"/>
    <w:rsid w:val="00C017D6"/>
    <w:rsid w:val="00C11802"/>
    <w:rsid w:val="00C315DA"/>
    <w:rsid w:val="00C328F5"/>
    <w:rsid w:val="00C331C4"/>
    <w:rsid w:val="00C356AB"/>
    <w:rsid w:val="00C44982"/>
    <w:rsid w:val="00C504DD"/>
    <w:rsid w:val="00C52BAD"/>
    <w:rsid w:val="00C55853"/>
    <w:rsid w:val="00C62AB3"/>
    <w:rsid w:val="00C72137"/>
    <w:rsid w:val="00C73032"/>
    <w:rsid w:val="00C76D52"/>
    <w:rsid w:val="00C776CE"/>
    <w:rsid w:val="00C81390"/>
    <w:rsid w:val="00C832D9"/>
    <w:rsid w:val="00C93489"/>
    <w:rsid w:val="00CA30D0"/>
    <w:rsid w:val="00CA3167"/>
    <w:rsid w:val="00CA551C"/>
    <w:rsid w:val="00CB2CA3"/>
    <w:rsid w:val="00CC2670"/>
    <w:rsid w:val="00CD46CC"/>
    <w:rsid w:val="00CD7CA6"/>
    <w:rsid w:val="00CE52E8"/>
    <w:rsid w:val="00CE531D"/>
    <w:rsid w:val="00CF37A3"/>
    <w:rsid w:val="00D07B49"/>
    <w:rsid w:val="00D12C1A"/>
    <w:rsid w:val="00D175FA"/>
    <w:rsid w:val="00D34092"/>
    <w:rsid w:val="00D35E83"/>
    <w:rsid w:val="00D46330"/>
    <w:rsid w:val="00D51E3A"/>
    <w:rsid w:val="00D55A2C"/>
    <w:rsid w:val="00D56279"/>
    <w:rsid w:val="00D64D71"/>
    <w:rsid w:val="00D6770A"/>
    <w:rsid w:val="00D763AB"/>
    <w:rsid w:val="00D829FC"/>
    <w:rsid w:val="00D8526D"/>
    <w:rsid w:val="00D9009F"/>
    <w:rsid w:val="00D9764B"/>
    <w:rsid w:val="00DA0C65"/>
    <w:rsid w:val="00DC4554"/>
    <w:rsid w:val="00DD06BF"/>
    <w:rsid w:val="00DE07A3"/>
    <w:rsid w:val="00DF117C"/>
    <w:rsid w:val="00DF561D"/>
    <w:rsid w:val="00E04864"/>
    <w:rsid w:val="00E06E59"/>
    <w:rsid w:val="00E107CC"/>
    <w:rsid w:val="00E12023"/>
    <w:rsid w:val="00E14009"/>
    <w:rsid w:val="00E148AC"/>
    <w:rsid w:val="00E2311A"/>
    <w:rsid w:val="00E24620"/>
    <w:rsid w:val="00E2556F"/>
    <w:rsid w:val="00E31BD4"/>
    <w:rsid w:val="00E32051"/>
    <w:rsid w:val="00E344D6"/>
    <w:rsid w:val="00E56C0F"/>
    <w:rsid w:val="00E67B3F"/>
    <w:rsid w:val="00E704E3"/>
    <w:rsid w:val="00E920BC"/>
    <w:rsid w:val="00EA2B3A"/>
    <w:rsid w:val="00EB2730"/>
    <w:rsid w:val="00EB4029"/>
    <w:rsid w:val="00EC12B3"/>
    <w:rsid w:val="00EC4EAC"/>
    <w:rsid w:val="00ED3FBF"/>
    <w:rsid w:val="00EF556A"/>
    <w:rsid w:val="00F05E2E"/>
    <w:rsid w:val="00F1098A"/>
    <w:rsid w:val="00F24276"/>
    <w:rsid w:val="00F368B7"/>
    <w:rsid w:val="00F37592"/>
    <w:rsid w:val="00F522DA"/>
    <w:rsid w:val="00F549A0"/>
    <w:rsid w:val="00F55225"/>
    <w:rsid w:val="00F7115C"/>
    <w:rsid w:val="00F76101"/>
    <w:rsid w:val="00F800BD"/>
    <w:rsid w:val="00F87634"/>
    <w:rsid w:val="00FA59E2"/>
    <w:rsid w:val="00FB0250"/>
    <w:rsid w:val="00FB1F8C"/>
    <w:rsid w:val="00FC4698"/>
    <w:rsid w:val="00FD43A2"/>
    <w:rsid w:val="00FE3B7B"/>
    <w:rsid w:val="00FE6914"/>
    <w:rsid w:val="00FF3B06"/>
    <w:rsid w:val="00FF3DA7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8687"/>
  <w15:docId w15:val="{6CCEBF4D-BF1B-4CD2-909E-F0A4FC59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8AC"/>
  </w:style>
  <w:style w:type="paragraph" w:styleId="Heading1">
    <w:name w:val="heading 1"/>
    <w:basedOn w:val="Normal"/>
    <w:next w:val="Normal"/>
    <w:link w:val="Heading1Char"/>
    <w:qFormat/>
    <w:rsid w:val="00110580"/>
    <w:pPr>
      <w:keepNext/>
      <w:numPr>
        <w:numId w:val="4"/>
      </w:numPr>
      <w:spacing w:before="320" w:after="32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0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58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105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unkt">
    <w:name w:val="Punkt"/>
    <w:basedOn w:val="BodyText"/>
    <w:rsid w:val="00110580"/>
    <w:pPr>
      <w:numPr>
        <w:ilvl w:val="1"/>
        <w:numId w:val="4"/>
      </w:numPr>
      <w:tabs>
        <w:tab w:val="clear" w:pos="709"/>
        <w:tab w:val="num" w:pos="360"/>
      </w:tabs>
      <w:spacing w:after="22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110580"/>
    <w:pPr>
      <w:numPr>
        <w:ilvl w:val="3"/>
      </w:numPr>
      <w:tabs>
        <w:tab w:val="clear" w:pos="1134"/>
        <w:tab w:val="num" w:pos="360"/>
      </w:tabs>
      <w:ind w:left="2880" w:hanging="360"/>
    </w:pPr>
  </w:style>
  <w:style w:type="character" w:styleId="CommentReference">
    <w:name w:val="annotation reference"/>
    <w:semiHidden/>
    <w:rsid w:val="001105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1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semiHidden/>
    <w:rsid w:val="001105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umowy">
    <w:name w:val="Tytuł umowy"/>
    <w:basedOn w:val="Normal"/>
    <w:rsid w:val="0011058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1105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580"/>
  </w:style>
  <w:style w:type="paragraph" w:styleId="BalloonText">
    <w:name w:val="Balloon Text"/>
    <w:basedOn w:val="Normal"/>
    <w:link w:val="BalloonTextChar"/>
    <w:uiPriority w:val="99"/>
    <w:semiHidden/>
    <w:unhideWhenUsed/>
    <w:rsid w:val="0011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8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9D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9E6484"/>
    <w:pPr>
      <w:widowControl w:val="0"/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FooterChar">
    <w:name w:val="Footer Char"/>
    <w:basedOn w:val="DefaultParagraphFont"/>
    <w:link w:val="Footer"/>
    <w:uiPriority w:val="99"/>
    <w:rsid w:val="009E6484"/>
    <w:rPr>
      <w:rFonts w:ascii="Calibri" w:eastAsia="Lucida Sans Unicode" w:hAnsi="Calibri" w:cs="Tahoma"/>
      <w:kern w:val="3"/>
    </w:rPr>
  </w:style>
  <w:style w:type="paragraph" w:styleId="Header">
    <w:name w:val="header"/>
    <w:basedOn w:val="Normal"/>
    <w:link w:val="HeaderChar"/>
    <w:uiPriority w:val="99"/>
    <w:unhideWhenUsed/>
    <w:rsid w:val="00CF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7A3"/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9D168D"/>
    <w:rPr>
      <w:color w:val="808080"/>
      <w:shd w:val="clear" w:color="auto" w:fill="E6E6E6"/>
    </w:rPr>
  </w:style>
  <w:style w:type="character" w:customStyle="1" w:styleId="A3">
    <w:name w:val="A3"/>
    <w:uiPriority w:val="99"/>
    <w:rsid w:val="00114B92"/>
    <w:rPr>
      <w:rFonts w:cs="Myriad Pro"/>
      <w:color w:val="000000"/>
      <w:sz w:val="14"/>
      <w:szCs w:val="14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1C6C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C51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efaultParagraphFont"/>
    <w:uiPriority w:val="99"/>
    <w:semiHidden/>
    <w:unhideWhenUsed/>
    <w:rsid w:val="002D6F4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272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36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ujifilm.com/pl/pl/consumer/digitalcameras/promotion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jifilm.com/pl/pl/consumer/digitalcameras/x-series-specialis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F007A-E8AE-4AB6-994D-BD02EA99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4673</Characters>
  <Application>Microsoft Office Word</Application>
  <DocSecurity>4</DocSecurity>
  <Lines>93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Hłond</dc:creator>
  <cp:lastModifiedBy>Łosiak Beata</cp:lastModifiedBy>
  <cp:revision>2</cp:revision>
  <dcterms:created xsi:type="dcterms:W3CDTF">2022-01-28T14:30:00Z</dcterms:created>
  <dcterms:modified xsi:type="dcterms:W3CDTF">2022-01-28T14:30:00Z</dcterms:modified>
</cp:coreProperties>
</file>