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D7" w:rsidRDefault="00773AD7" w:rsidP="00773AD7">
      <w:pPr>
        <w:pStyle w:val="a4"/>
        <w:jc w:val="right"/>
      </w:pPr>
      <w:r>
        <w:t>Груздева В.В.,</w:t>
      </w:r>
    </w:p>
    <w:p w:rsidR="00773AD7" w:rsidRDefault="00773AD7" w:rsidP="00773AD7">
      <w:pPr>
        <w:pStyle w:val="a4"/>
        <w:jc w:val="right"/>
      </w:pPr>
      <w:r>
        <w:t xml:space="preserve">учитель начальных классов МОУ </w:t>
      </w:r>
      <w:proofErr w:type="spellStart"/>
      <w:r>
        <w:t>Тоншаевская</w:t>
      </w:r>
      <w:proofErr w:type="spellEnd"/>
      <w:r>
        <w:t xml:space="preserve"> СОШ,</w:t>
      </w:r>
    </w:p>
    <w:p w:rsidR="00773AD7" w:rsidRDefault="00773AD7" w:rsidP="00773AD7">
      <w:pPr>
        <w:pStyle w:val="a4"/>
        <w:jc w:val="right"/>
      </w:pPr>
      <w:r>
        <w:t xml:space="preserve">р.п. Тоншаево, </w:t>
      </w:r>
      <w:proofErr w:type="gramStart"/>
      <w:r>
        <w:t>Нижегородская</w:t>
      </w:r>
      <w:proofErr w:type="gramEnd"/>
      <w:r>
        <w:t xml:space="preserve"> обл.</w:t>
      </w:r>
    </w:p>
    <w:p w:rsidR="00773AD7" w:rsidRDefault="00773AD7" w:rsidP="00773AD7">
      <w:pPr>
        <w:pStyle w:val="a4"/>
      </w:pPr>
      <w:r>
        <w:rPr>
          <w:rStyle w:val="a3"/>
        </w:rPr>
        <w:t xml:space="preserve">Технологическая карта урока по учебному предмету «Русский язык» в 4 - </w:t>
      </w:r>
      <w:proofErr w:type="spellStart"/>
      <w:r>
        <w:rPr>
          <w:rStyle w:val="a3"/>
        </w:rPr>
        <w:t>ом</w:t>
      </w:r>
      <w:proofErr w:type="spellEnd"/>
      <w:r>
        <w:rPr>
          <w:rStyle w:val="a3"/>
        </w:rPr>
        <w:t xml:space="preserve"> классе на тему</w:t>
      </w:r>
      <w:r w:rsidR="004B77E2">
        <w:rPr>
          <w:rStyle w:val="a3"/>
        </w:rPr>
        <w:t>:</w:t>
      </w:r>
      <w:r>
        <w:rPr>
          <w:rStyle w:val="a3"/>
        </w:rPr>
        <w:t xml:space="preserve"> «Пишем объявления. Создание текстов – объявлений»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7"/>
        <w:gridCol w:w="4858"/>
      </w:tblGrid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>Тип урока: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CE6930" w:rsidP="00051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E693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-</w:t>
            </w:r>
            <w:r w:rsidR="00773AD7" w:rsidRPr="004B77E2">
              <w:rPr>
                <w:sz w:val="24"/>
                <w:szCs w:val="24"/>
              </w:rPr>
              <w:t> </w:t>
            </w:r>
            <w:r w:rsidR="00773AD7" w:rsidRPr="004B77E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>Авторы УМК: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7E2" w:rsidRPr="004B77E2" w:rsidRDefault="00773AD7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sz w:val="24"/>
                <w:szCs w:val="24"/>
              </w:rPr>
              <w:t> </w:t>
            </w:r>
            <w:r w:rsidR="004B77E2"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 М.С. Соловейчик, Н.С. </w:t>
            </w:r>
            <w:proofErr w:type="spellStart"/>
            <w:r w:rsidR="004B77E2" w:rsidRPr="004B77E2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="004B77E2"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>Цели урока: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7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sz w:val="24"/>
                <w:szCs w:val="24"/>
              </w:rPr>
              <w:t> </w:t>
            </w: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: актуализировать и упорядочить знания детей о написании объявлений; продолжить работу по формированию умения писать объявления.</w:t>
            </w:r>
          </w:p>
          <w:p w:rsidR="00773AD7" w:rsidRPr="004B77E2" w:rsidRDefault="00773AD7" w:rsidP="00773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связную устную и письменную речь учащихся</w:t>
            </w:r>
            <w:r w:rsidRPr="004B77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воображение, 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творческое мышление, память, умение ставить вопросы, анализировать, сравнивать, обобщать полученные данные и делать выводы.</w:t>
            </w:r>
          </w:p>
          <w:p w:rsidR="00773AD7" w:rsidRPr="004B77E2" w:rsidRDefault="00773AD7" w:rsidP="00773A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3AD7" w:rsidRPr="004B77E2" w:rsidRDefault="00773AD7" w:rsidP="007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: создавать условия для формирования познавательного интереса к русскому языку, воспитывать  культуру общения в группе со сверстниками.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 xml:space="preserve">Планируемые образовательные результаты (личностные, </w:t>
            </w:r>
            <w:proofErr w:type="spellStart"/>
            <w:r w:rsidRPr="004B77E2">
              <w:t>метапредметные</w:t>
            </w:r>
            <w:proofErr w:type="spellEnd"/>
            <w:r w:rsidRPr="004B77E2">
              <w:t>, предметные):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773AD7">
            <w:pPr>
              <w:pStyle w:val="a5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B77E2">
              <w:rPr>
                <w:sz w:val="24"/>
                <w:szCs w:val="24"/>
              </w:rPr>
              <w:t> </w:t>
            </w:r>
            <w:r w:rsidRPr="004B77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Предметные: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уметь корректировать и составлять текст объявления, уметь доказывать правильность написания слов в тексте.</w:t>
            </w:r>
          </w:p>
          <w:p w:rsidR="00773AD7" w:rsidRPr="004B77E2" w:rsidRDefault="00773AD7" w:rsidP="00773AD7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B77E2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B77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73AD7" w:rsidRPr="004B77E2" w:rsidRDefault="00773AD7" w:rsidP="00773AD7">
            <w:pPr>
              <w:pStyle w:val="a5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проводить самооценку успешности учебной деятельности,  сотрудничать со сверстниками при работе в парах и в группах, при проверке, умение наблюдать и делать выводы;</w:t>
            </w:r>
          </w:p>
          <w:p w:rsidR="00773AD7" w:rsidRPr="004B77E2" w:rsidRDefault="00773AD7" w:rsidP="00773AD7">
            <w:pPr>
              <w:pStyle w:val="a5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уметь  определять и формулировать цель на уроке с помощью учителя</w:t>
            </w:r>
            <w:r w:rsidRPr="004B77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развивать умение планировать свои  действия в соответствии с поставленной задачей, </w:t>
            </w:r>
            <w:r w:rsidRPr="004B77E2">
              <w:rPr>
                <w:rFonts w:ascii="Times New Roman" w:hAnsi="Times New Roman"/>
                <w:sz w:val="24"/>
                <w:szCs w:val="24"/>
              </w:rPr>
              <w:lastRenderedPageBreak/>
              <w:t>уметь осуществлять самоконтроль и взаимоконтроль при работе с учебным материалом;</w:t>
            </w: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4B77E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формировать навык  </w:t>
            </w:r>
            <w:proofErr w:type="gramStart"/>
            <w:r w:rsidRPr="004B77E2">
              <w:rPr>
                <w:rFonts w:ascii="Times New Roman" w:hAnsi="Times New Roman"/>
                <w:sz w:val="24"/>
                <w:szCs w:val="24"/>
              </w:rPr>
              <w:t>логических  рассуждений</w:t>
            </w:r>
            <w:proofErr w:type="gramEnd"/>
            <w:r w:rsidRPr="004B77E2">
              <w:rPr>
                <w:rFonts w:ascii="Times New Roman" w:hAnsi="Times New Roman"/>
                <w:sz w:val="24"/>
                <w:szCs w:val="24"/>
              </w:rPr>
              <w:t>,  развивать  способность осознанно и произвольно строить речевые высказывания в устной и письменной речи;</w:t>
            </w: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развивать умение формулировать собственное мнение, умение учитывать различные мнения и интересы, представлять собственную позицию, уметь аргументировать свою позицию;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F61D3" w:rsidRDefault="00773AD7" w:rsidP="00051A2D">
            <w:pPr>
              <w:pStyle w:val="a4"/>
            </w:pPr>
            <w:r w:rsidRPr="004F61D3">
              <w:lastRenderedPageBreak/>
              <w:t>Оборудование: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F61D3" w:rsidRDefault="00773AD7" w:rsidP="00B51DD3">
            <w:pPr>
              <w:rPr>
                <w:sz w:val="24"/>
                <w:szCs w:val="24"/>
              </w:rPr>
            </w:pPr>
            <w:r w:rsidRPr="004B77E2">
              <w:rPr>
                <w:sz w:val="24"/>
                <w:szCs w:val="24"/>
              </w:rPr>
              <w:t> 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интерактивная  доска </w:t>
            </w:r>
            <w:r w:rsidRPr="004B77E2">
              <w:rPr>
                <w:rFonts w:ascii="Times New Roman" w:hAnsi="Times New Roman"/>
                <w:sz w:val="24"/>
                <w:szCs w:val="24"/>
                <w:lang w:val="en-US"/>
              </w:rPr>
              <w:t>SMAPT</w:t>
            </w:r>
            <w:r w:rsidR="004F61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51DD3" w:rsidRPr="00B51DD3">
              <w:rPr>
                <w:rFonts w:ascii="Times New Roman" w:hAnsi="Times New Roman"/>
                <w:sz w:val="24"/>
                <w:szCs w:val="24"/>
              </w:rPr>
              <w:t>классная</w:t>
            </w:r>
            <w:r w:rsidR="004F61D3" w:rsidRPr="00B51DD3">
              <w:rPr>
                <w:rFonts w:ascii="Times New Roman" w:hAnsi="Times New Roman"/>
                <w:sz w:val="24"/>
                <w:szCs w:val="24"/>
              </w:rPr>
              <w:t xml:space="preserve"> доска,  </w:t>
            </w: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F61D3" w:rsidRDefault="00773AD7" w:rsidP="00051A2D">
            <w:pPr>
              <w:pStyle w:val="a4"/>
            </w:pPr>
            <w:r w:rsidRPr="004F61D3">
              <w:t>Образовательные ресурсы: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7E2" w:rsidRPr="004B77E2" w:rsidRDefault="004B77E2" w:rsidP="004B77E2">
            <w:pPr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sz w:val="24"/>
                <w:szCs w:val="24"/>
              </w:rPr>
              <w:t xml:space="preserve">учебник русского языка, тетрадь-задачник, рабочие тетради, </w:t>
            </w:r>
            <w:r w:rsidRPr="004B77E2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- презентация,  фрагмент фильма «Дружок» (МОСФИЛЬМ 1958г.), карточки с заданиями, 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601"/>
        <w:tblW w:w="10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74"/>
        <w:gridCol w:w="2694"/>
        <w:gridCol w:w="3180"/>
        <w:gridCol w:w="2192"/>
      </w:tblGrid>
      <w:tr w:rsidR="004B77E2" w:rsidRPr="004B77E2" w:rsidTr="004B77E2"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</w:t>
            </w:r>
            <w:r w:rsidRPr="004B77E2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4B77E2" w:rsidRPr="004B77E2" w:rsidTr="004B77E2">
        <w:trPr>
          <w:trHeight w:val="3296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1.Организацион</w:t>
            </w: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F174C" w:rsidRPr="00A17040" w:rsidRDefault="004B77E2" w:rsidP="000F1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2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F21C7" w:rsidRPr="003F6297">
              <w:rPr>
                <w:rFonts w:eastAsia="Times New Roman"/>
                <w:szCs w:val="24"/>
                <w:u w:val="single"/>
              </w:rPr>
              <w:t xml:space="preserve"> </w:t>
            </w:r>
            <w:r w:rsidR="00CF21C7" w:rsidRPr="003F6297">
              <w:rPr>
                <w:rFonts w:ascii="Times New Roman" w:eastAsia="Times New Roman" w:hAnsi="Times New Roman" w:cs="Times New Roman"/>
                <w:szCs w:val="24"/>
                <w:u w:val="single"/>
              </w:rPr>
              <w:t>Цель:</w:t>
            </w:r>
            <w:r w:rsidR="00CF21C7" w:rsidRPr="00CF21C7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  <w:r w:rsidR="000F174C" w:rsidRPr="00A1704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подготовке учащихся к продуктивной работе.</w:t>
            </w:r>
          </w:p>
          <w:p w:rsidR="004B77E2" w:rsidRPr="00CF21C7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словесные.</w:t>
            </w: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Регулятивные УУД: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организовывать свое рабочее место; следовать режиму организации учебной деятельности.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Ребята, начинаем наш урок. Проверьте свою готовность к уроку. Всё ли у вас лежит на парте: рабочая тетрадь, пенал, учебник, дневник.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  Сейчас откройте  тетрадь.          Запишите все число...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Классная работа.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свою готовность к уроку.</w:t>
            </w: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7E2" w:rsidRPr="004B77E2" w:rsidTr="004B77E2">
        <w:trPr>
          <w:trHeight w:val="707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2.Актуализация знаний.</w:t>
            </w:r>
            <w:r w:rsidRPr="004B77E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0F174C" w:rsidRPr="00A17040" w:rsidRDefault="000F174C" w:rsidP="000F1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F4C94" w:rsidRP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имеющиеся </w:t>
            </w:r>
            <w:r w:rsidR="005F4C94" w:rsidRP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5F4C94" w:rsidRP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теме урока, </w:t>
            </w: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умений участвовать в учебном диалоге; строить речевые высказывания; формулировать и аргументировать собственное мнение; выполнять работу самостоятельно.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Подводящий  диалог (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вспомним, повторим…) – система посильных вопросов и заданий, которые помогут сформулировать тему и задачи урока.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Самоконтроль, самооценка.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фронтальная, индивидуальная, групповая.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</w:t>
            </w: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нужна для решения учебной задачи</w:t>
            </w: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В созданных ситуациях общения и сотрудничества, опираясь на общие для всех простые правила поведения, делать выбор.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Регулятивные УУД: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4B77E2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 при работе с учебным материалом.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 каким письменным жанром русского языка мы познакомились на прошлом уроке?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Орфографическая минутка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Кто из вас запомнил то, как правильно нужно писать слово «объявление».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красиво слово «объявление» в тетрадь, подчеркните буквы на месте орфограмм.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Сколько орфограмм в этом слове?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не ошибся в написании слова?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i/>
                <w:sz w:val="24"/>
                <w:szCs w:val="24"/>
              </w:rPr>
              <w:t>Оцените свою работу, нарисуйте «личико».</w:t>
            </w:r>
          </w:p>
          <w:p w:rsidR="004B77E2" w:rsidRPr="004B77E2" w:rsidRDefault="00BB6556" w:rsidP="004B77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56">
              <w:rPr>
                <w:sz w:val="24"/>
                <w:szCs w:val="24"/>
                <w:lang w:eastAsia="en-US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margin-left:92.8pt;margin-top:0;width:30.6pt;height:26.45pt;z-index:251655168" adj="15510"/>
              </w:pict>
            </w:r>
            <w:r w:rsidRPr="00BB6556">
              <w:rPr>
                <w:sz w:val="24"/>
                <w:szCs w:val="24"/>
                <w:lang w:eastAsia="en-US"/>
              </w:rPr>
              <w:pict>
                <v:shape id="_x0000_s1027" type="#_x0000_t96" style="position:absolute;margin-left:2.8pt;margin-top:.05pt;width:31.8pt;height:26.4pt;z-index:251656192"/>
              </w:pict>
            </w:r>
            <w:r w:rsidRPr="00BB6556">
              <w:rPr>
                <w:sz w:val="24"/>
                <w:szCs w:val="24"/>
                <w:lang w:eastAsia="en-US"/>
              </w:rPr>
              <w:pict>
                <v:shape id="_x0000_s1028" type="#_x0000_t96" style="position:absolute;margin-left:48.4pt;margin-top:.05pt;width:31.3pt;height:26.4pt;z-index:251657216" adj="16384"/>
              </w:pict>
            </w:r>
            <w:r w:rsidR="004B77E2" w:rsidRPr="004B77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4F61D3" w:rsidRDefault="004F61D3" w:rsidP="004B77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61D3" w:rsidRPr="004B77E2" w:rsidRDefault="004F61D3" w:rsidP="004B77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-Кто из вас вспомнит и даст определение слову «объявление»? </w:t>
            </w: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Объявление это – …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Из трёх определений</w:t>
            </w: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выберите 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полное и точное, поставьте +.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Записывают слово и находят в нем орфограммы.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написания слова. Сравнение с доской.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свои определения слову «объявление».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Детям раздаются карточки. Учащиеся выбирают полную и точную характеристику объявления. </w:t>
            </w:r>
            <w:r w:rsidRPr="004B77E2">
              <w:rPr>
                <w:rFonts w:ascii="Times New Roman" w:hAnsi="Times New Roman" w:cs="Times New Roman"/>
                <w:i/>
                <w:sz w:val="24"/>
                <w:szCs w:val="24"/>
              </w:rPr>
              <w:t>(Работа в группах)</w:t>
            </w:r>
          </w:p>
        </w:tc>
      </w:tr>
      <w:tr w:rsidR="004B77E2" w:rsidRPr="004B77E2" w:rsidTr="00F745F3">
        <w:trPr>
          <w:trHeight w:val="4094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4B77E2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учебной задачи. Мотивация учебной деятельности.</w:t>
            </w:r>
            <w:r w:rsidRPr="004B77E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5F4C94" w:rsidRPr="00A17040" w:rsidRDefault="005F4C94" w:rsidP="005F4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 формулировке задач урока, организовать деятельность учащихся, для реализации целей и задач урока,</w:t>
            </w: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организовать деятельность обучающихся по формированию самостоятельных выводов.</w:t>
            </w:r>
          </w:p>
          <w:p w:rsidR="005F4C94" w:rsidRPr="004B77E2" w:rsidRDefault="005F4C94" w:rsidP="004B77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учебный диалог, частично – поисковый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(учащиеся решают проблему под руководством учителя, выполняя самостоятельно некоторые этапы),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коррекция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работе с текстом объявления),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самопроверка, самоконтроль.</w:t>
            </w:r>
            <w:proofErr w:type="gramEnd"/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Эвристическая беседа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(Учитель, задавая вопросы, и организуя анализ материала, подводит учащихся к формулировке правила).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Прием: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«яркого пятна»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(демонстрация отрывка фильма) позволяет мотивировать учащихся.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61D3" w:rsidRDefault="004F61D3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61D3" w:rsidRPr="004B77E2" w:rsidRDefault="004F61D3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Целеполагание</w:t>
            </w:r>
            <w:proofErr w:type="spellEnd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F6297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фронтальная, работа в парах, индивидуальная.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(Разнообразные формы работы используются для активизации познавательного процесса).</w:t>
            </w:r>
          </w:p>
          <w:p w:rsidR="003F6297" w:rsidRDefault="003F6297" w:rsidP="003F6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3F6297" w:rsidRDefault="004B77E2" w:rsidP="003F6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4B77E2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lastRenderedPageBreak/>
              <w:t>Регулятивные УУД: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совместно с учителем обнаруживать и формулировать учебную проблему.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7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постановка вопросов; сотрудничество в поиске и выборе информации. </w:t>
            </w:r>
            <w:r w:rsidRPr="004B77E2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sz w:val="24"/>
                <w:szCs w:val="24"/>
              </w:rPr>
              <w:t>Моделирование логической цепи  рассуждений, выдвижение гипотез и обоснование.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На прошлом уроке мы работали произведением с Н.Носова «Дружок».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с упр.164стр.80 и интерактивной доской.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-Все ли учли мальчики, когда писали объявление?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Помните, у них возникла проблема с первым объявлением. Очень много людей пришло за чемоданом.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Может  нужно внести изменения в текст?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Подумайте, сделайте нужные дополнения, поработайте в парах корректорами.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затрудняетесь, вам в этом поможет рамочка – подсказка на стр.80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(дифференциация по степени помощи)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Кто догадался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мы будем работать на уроке?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Мы продолжаем работать над темой «Пишем объявления».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Сегодня мы должны закрепить   свои знания  в написании объявления,  проверить умение находить ошибки в созданных текстах – объявлений, сформулировать  правило, которое нужно соблюдать при написании объявлений.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-Дома вы работали с текстом – объявлением.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Проверим, как вы справились с домашним заданием?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-Списать, вставляя пропущенные орфограммы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Списать, вставляя пропущенные орфограммы, разобрать слова с пропущенными орфограммами по составу.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Когда я разберу слова по составу, чего я могу избежать?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Просмотр отрывка из кинофильма.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предлагают свои версии.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</w:t>
            </w:r>
            <w:r w:rsidR="00F745F3">
              <w:rPr>
                <w:rFonts w:ascii="Times New Roman" w:eastAsia="Times New Roman" w:hAnsi="Times New Roman" w:cs="Times New Roman"/>
                <w:sz w:val="24"/>
                <w:szCs w:val="24"/>
              </w:rPr>
              <w:t>еся исправляют текст объявления и записывают его в тетрадь.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Самопроверка с помощью интерактивной доски.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учебные задачи на урок с помощью учителя.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домашнего задания. Ответы детей.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Задание выполняют дифференцированно (по объёму и степени трудности).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7E2" w:rsidRPr="004B77E2" w:rsidTr="004B77E2">
        <w:trPr>
          <w:trHeight w:val="762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Физ. минутка. </w:t>
            </w:r>
          </w:p>
          <w:p w:rsidR="004B77E2" w:rsidRP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444444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color w:val="444444"/>
                <w:sz w:val="24"/>
                <w:szCs w:val="24"/>
              </w:rPr>
              <w:t>(В стихотворной форме.)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D3" w:rsidRPr="004B77E2" w:rsidRDefault="004F61D3" w:rsidP="004B77E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вместе с учителем делают ряд упражнений.</w:t>
            </w:r>
          </w:p>
        </w:tc>
      </w:tr>
      <w:tr w:rsidR="004B77E2" w:rsidRPr="004B77E2" w:rsidTr="004B77E2">
        <w:trPr>
          <w:trHeight w:val="547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5.Закрепление и систематизация</w:t>
            </w:r>
          </w:p>
          <w:p w:rsidR="004B77E2" w:rsidRDefault="004B77E2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знаний.</w:t>
            </w:r>
          </w:p>
          <w:p w:rsidR="00F745F3" w:rsidRPr="00A17040" w:rsidRDefault="00F745F3" w:rsidP="00F74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умений участвовать в учебном диалоге; строить речевые высказывания; формулировать и аргументировать собственное мнение;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работу самостоятельно.</w:t>
            </w:r>
          </w:p>
          <w:p w:rsidR="002D574A" w:rsidRDefault="002D574A" w:rsidP="004B7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Методы:</w:t>
            </w:r>
            <w:r w:rsidRPr="004B77E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беседа, самоконтроль, самооценка.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Формы работы: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фронтальная, индивидуальная, в парах.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Регулятивные УУД: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плану, сверять свои действия с целью.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sz w:val="24"/>
                <w:szCs w:val="24"/>
              </w:rPr>
              <w:t>Принимать и сохранять цели и задачи учебной деятельности, поиска средств её осуществления.</w:t>
            </w:r>
          </w:p>
          <w:p w:rsidR="004B77E2" w:rsidRPr="004B77E2" w:rsidRDefault="004B77E2" w:rsidP="004B77E2">
            <w:pPr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УУД:</w:t>
            </w:r>
            <w:r w:rsidRPr="004B77E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>Сотрудничество в поиске и выборе информации.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</w:t>
            </w: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Ориентировка в своей системе знаний; 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>анализ информации.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-Когда пишут письма, записки, объявления нужно соблюдать  ещё одно правило.  Поработав с упр.166 стр.47  в тетради – задачнике ответьте на вопрос: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Какое  правило нужно соблюдать при написании объявления?</w:t>
            </w:r>
          </w:p>
          <w:p w:rsidR="004B77E2" w:rsidRPr="004B77E2" w:rsidRDefault="00BB6556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556">
              <w:rPr>
                <w:sz w:val="24"/>
                <w:szCs w:val="24"/>
                <w:lang w:eastAsia="en-US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29" type="#_x0000_t19" style="position:absolute;margin-left:116.95pt;margin-top:177.55pt;width:25.7pt;height:6.25pt;flip:y;z-index:251658240;mso-position-horizontal-relative:text;mso-position-vertical-relative:text" coordsize="41212,21600" adj="417278,10228867,19745,0" path="wr-1855,-21600,41345,21600,41212,2395,,8758nfewr-1855,-21600,41345,21600,41212,2395,,8758l19745,nsxe">
                  <v:path o:connectlocs="41212,2395;0,8758;19745,0"/>
                </v:shape>
              </w:pict>
            </w:r>
            <w:r w:rsidRPr="00BB6556">
              <w:rPr>
                <w:sz w:val="24"/>
                <w:szCs w:val="24"/>
                <w:lang w:eastAsia="en-US"/>
              </w:rPr>
              <w:pict>
                <v:shape id="_x0000_s1030" type="#_x0000_t19" style="position:absolute;margin-left:81.35pt;margin-top:177.55pt;width:30pt;height:6.25pt;flip:y;z-index:251659264;mso-position-horizontal-relative:text;mso-position-vertical-relative:text" coordsize="41212,21600" adj="417278,10228867,19745,0" path="wr-1855,-21600,41345,21600,41212,2395,,8758nfewr-1855,-21600,41345,21600,41212,2395,,8758l19745,nsxe">
                  <v:path o:connectlocs="41212,2395;0,8758;19745,0"/>
                </v:shape>
              </w:pict>
            </w:r>
            <w:r w:rsidR="004B77E2"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4B77E2"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тексте есть подчеркнутое слово.</w:t>
            </w:r>
            <w:r w:rsidR="004B77E2"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B77E2"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кого синие кружки - запишите это слово в начальной форме, у кого жёлтые – определите, какой частью речи </w:t>
            </w:r>
            <w:r w:rsidR="004F6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оно является. У кого зелёные - </w:t>
            </w:r>
            <w:r w:rsidR="004B77E2"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 подчеркнутое слово в начальной форме и разбирают  его по составу. </w:t>
            </w:r>
            <w:r w:rsidR="004B77E2"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(Дифференциация по степени трудности, по объёму.)</w:t>
            </w:r>
          </w:p>
          <w:p w:rsidR="004B77E2" w:rsidRPr="004B77E2" w:rsidRDefault="00BB6556" w:rsidP="004B77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56">
              <w:rPr>
                <w:sz w:val="24"/>
                <w:szCs w:val="24"/>
                <w:lang w:eastAsia="en-US"/>
              </w:rPr>
              <w:pict>
                <v:rect id="_x0000_s1031" style="position:absolute;margin-left:142.65pt;margin-top:4.4pt;width:7.8pt;height:7.8pt;z-index:251660288;mso-position-horizontal-relative:text;mso-position-vertical-relative:text"/>
              </w:pict>
            </w:r>
            <w:r w:rsidR="004B77E2"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B77E2" w:rsidRPr="004B77E2">
              <w:rPr>
                <w:rFonts w:ascii="Times New Roman" w:hAnsi="Times New Roman" w:cs="Times New Roman"/>
                <w:i/>
                <w:sz w:val="24"/>
                <w:szCs w:val="24"/>
              </w:rPr>
              <w:t>Пятидесяти   – пятьдесят</w:t>
            </w:r>
          </w:p>
          <w:p w:rsidR="004B77E2" w:rsidRPr="004B77E2" w:rsidRDefault="004B77E2" w:rsidP="004B77E2">
            <w:pPr>
              <w:tabs>
                <w:tab w:val="left" w:pos="77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-Оцените свою работу. Справились ли вы со своим заданием?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работают  самостоятельно в тетради - задачнике и осуществляют взаимопомощь и взаимопроверку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 работе в парах.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с помощью интерактивной доски.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Правило: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объявлений нужно писать без ошибок, грамотно.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записывают слово.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выполненной работы.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работы. </w:t>
            </w:r>
          </w:p>
        </w:tc>
      </w:tr>
      <w:tr w:rsidR="004B77E2" w:rsidRPr="004B77E2" w:rsidTr="004B77E2">
        <w:trPr>
          <w:trHeight w:val="3542"/>
        </w:trPr>
        <w:tc>
          <w:tcPr>
            <w:tcW w:w="2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 Творческое применение полученных знаний.</w:t>
            </w:r>
          </w:p>
          <w:p w:rsidR="002D574A" w:rsidRPr="002D574A" w:rsidRDefault="002D574A" w:rsidP="002D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Цель:</w:t>
            </w:r>
            <w:r w:rsidRPr="002D5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организовать коммуникативное взаимодействие, с целью закрепления полученных ранее знаний.</w:t>
            </w:r>
          </w:p>
          <w:p w:rsidR="002D574A" w:rsidRPr="004B77E2" w:rsidRDefault="002D574A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Творческие задания</w:t>
            </w:r>
            <w:r w:rsidRPr="004B77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формируют положительное отношение к учебной деятельности, раскрывают способности детей, их индивидуальность.</w:t>
            </w:r>
          </w:p>
          <w:p w:rsidR="004B77E2" w:rsidRPr="004B77E2" w:rsidRDefault="004B77E2" w:rsidP="004B77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Методы: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беседа, коррекция, взаимопроверка, игра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(помогает снять усталость, усиливает непроизвольное запоминание материала).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фронтальная, индивидуальная, групповая.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Познавательные УУД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Перерабатывать полученную информацию: </w:t>
            </w:r>
            <w:r w:rsidRPr="004B77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делать выводы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 на основе обобщения знаний</w:t>
            </w: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B77E2" w:rsidRPr="004B77E2" w:rsidRDefault="004B77E2" w:rsidP="004B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самостоятельно созданных ситуациях общения и сотрудничества, опираясь на общие для всех простые правила поведения, делать выбор.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4B77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 УУД: 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>Сотрудничество при работе в группах.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О чем могут писать в объявлениях?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Упр.167. стр.81</w:t>
            </w:r>
          </w:p>
          <w:p w:rsid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61D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Прочитайте объявления о концерте в школе.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Улучшите  то объявление, которое вам больше понравилось и запишите его.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Послушайте несколько объявлений. Чье объявление более удачное?</w:t>
            </w:r>
            <w:r w:rsidR="004F6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вы так считаете?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2. Игра «Сказочные объявления»»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- Кто из сказочных героев написал данные объявления?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Умеют ли они их писать?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Какие дополнения вы бы внесли в текст. Что забыли указать сказочные герои?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D3" w:rsidRDefault="004F61D3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высказывают свои версии.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творческая работа. Применение полученных знаний. Учащиеся корректируют текст объявления и записывают его в тетрадь. 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выполненной работы.    Оценивание работы.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применению полученных знаний на практике.</w:t>
            </w:r>
          </w:p>
          <w:p w:rsidR="004B77E2" w:rsidRPr="004B77E2" w:rsidRDefault="004B77E2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Проверка выполненной работы.    </w:t>
            </w:r>
          </w:p>
        </w:tc>
      </w:tr>
      <w:tr w:rsidR="003F6297" w:rsidRPr="004B77E2" w:rsidTr="004B77E2">
        <w:trPr>
          <w:trHeight w:val="3542"/>
        </w:trPr>
        <w:tc>
          <w:tcPr>
            <w:tcW w:w="2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97" w:rsidRDefault="003F6297" w:rsidP="003F629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Информация о домашнем задании (инструктаж). Рефлексия деятельности.</w:t>
            </w:r>
          </w:p>
          <w:p w:rsidR="003F6297" w:rsidRPr="002D574A" w:rsidRDefault="003F6297" w:rsidP="003F62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74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 w:rsidRPr="00A170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5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Содействовать осознанию обучающимися своей учебной деятельности, самооценке, результативности своей деятельности</w:t>
            </w:r>
            <w:proofErr w:type="gramStart"/>
            <w:r w:rsidRPr="002D5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3F6297" w:rsidRPr="002D574A" w:rsidRDefault="003F6297" w:rsidP="003F6297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3F6297" w:rsidRPr="004B77E2" w:rsidRDefault="003F6297" w:rsidP="003F62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Методы: </w:t>
            </w:r>
            <w:r w:rsidRPr="004B77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самооценка.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работы: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индивидуальная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97" w:rsidRPr="004B77E2" w:rsidRDefault="003F6297" w:rsidP="003F6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дневники, запишите домашнее задание. Упражнение 165.стр.81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-Помогите лесным зверям. Запишите в тетради новое объявление от лица не животных, а людей. 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Сможете ли вы теперь сами правильно написать объявление и научить этому других. Оцените, нарисуйте «личико»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- Оцените по 4 критериям свою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дневник домашнее задание.</w:t>
            </w:r>
          </w:p>
          <w:p w:rsidR="003F6297" w:rsidRPr="004B77E2" w:rsidRDefault="003F6297" w:rsidP="003F6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6297" w:rsidRPr="004B77E2" w:rsidRDefault="003F6297" w:rsidP="003F62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 свою работу на уроке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активно/ пассивно </w:t>
            </w: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доволен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/не доволен</w:t>
            </w: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понятен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/не понятен</w:t>
            </w:r>
          </w:p>
          <w:p w:rsidR="003F6297" w:rsidRPr="004B77E2" w:rsidRDefault="003F6297" w:rsidP="003F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- легко/трудно</w:t>
            </w:r>
          </w:p>
          <w:p w:rsidR="003F6297" w:rsidRPr="004B77E2" w:rsidRDefault="003F6297" w:rsidP="003F6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297" w:rsidRPr="004B77E2" w:rsidRDefault="003F6297" w:rsidP="003F6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Ставят  +  или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3F6297" w:rsidRDefault="003F6297" w:rsidP="004B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77E2" w:rsidRPr="004B77E2" w:rsidRDefault="004B77E2" w:rsidP="004B77E2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4B77E2" w:rsidRPr="004B77E2" w:rsidRDefault="004B77E2" w:rsidP="004B77E2">
      <w:pPr>
        <w:rPr>
          <w:sz w:val="24"/>
          <w:szCs w:val="24"/>
        </w:rPr>
      </w:pPr>
    </w:p>
    <w:p w:rsidR="00310D2C" w:rsidRPr="004B77E2" w:rsidRDefault="00310D2C" w:rsidP="004B77E2">
      <w:pPr>
        <w:rPr>
          <w:sz w:val="24"/>
          <w:szCs w:val="24"/>
        </w:rPr>
      </w:pPr>
    </w:p>
    <w:sectPr w:rsidR="00310D2C" w:rsidRPr="004B77E2" w:rsidSect="0031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90448"/>
    <w:multiLevelType w:val="hybridMultilevel"/>
    <w:tmpl w:val="BA78F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571E87"/>
    <w:multiLevelType w:val="hybridMultilevel"/>
    <w:tmpl w:val="A92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3AD7"/>
    <w:rsid w:val="000F174C"/>
    <w:rsid w:val="00160E9B"/>
    <w:rsid w:val="002D574A"/>
    <w:rsid w:val="00310D2C"/>
    <w:rsid w:val="003311B5"/>
    <w:rsid w:val="003F6297"/>
    <w:rsid w:val="004B77E2"/>
    <w:rsid w:val="004F61D3"/>
    <w:rsid w:val="005F4C94"/>
    <w:rsid w:val="00720080"/>
    <w:rsid w:val="00773AD7"/>
    <w:rsid w:val="007A070B"/>
    <w:rsid w:val="008C70F5"/>
    <w:rsid w:val="009E29C2"/>
    <w:rsid w:val="00A604D3"/>
    <w:rsid w:val="00A720BE"/>
    <w:rsid w:val="00B51DD3"/>
    <w:rsid w:val="00BB6556"/>
    <w:rsid w:val="00CE6930"/>
    <w:rsid w:val="00CF21C7"/>
    <w:rsid w:val="00DE5DA7"/>
    <w:rsid w:val="00EE58C4"/>
    <w:rsid w:val="00F745F3"/>
    <w:rsid w:val="00FB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arc" idref="#_x0000_s1029"/>
        <o:r id="V:Rule2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AD7"/>
    <w:rPr>
      <w:b/>
      <w:bCs/>
    </w:rPr>
  </w:style>
  <w:style w:type="paragraph" w:styleId="a4">
    <w:name w:val="Normal (Web)"/>
    <w:basedOn w:val="a"/>
    <w:uiPriority w:val="99"/>
    <w:unhideWhenUsed/>
    <w:rsid w:val="0077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73AD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0A4E2-E709-46DC-8A5C-1C9BEDB0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2015-02-17T09:46:00Z</dcterms:created>
  <dcterms:modified xsi:type="dcterms:W3CDTF">2015-02-28T06:43:00Z</dcterms:modified>
</cp:coreProperties>
</file>