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C4" w:rsidRPr="008A0BC4" w:rsidRDefault="008A0BC4" w:rsidP="008A0BC4">
      <w:pPr>
        <w:ind w:left="566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A0BC4">
        <w:rPr>
          <w:rFonts w:ascii="Times New Roman" w:hAnsi="Times New Roman" w:cs="Times New Roman"/>
          <w:sz w:val="28"/>
          <w:szCs w:val="28"/>
        </w:rPr>
        <w:t>Бителева</w:t>
      </w:r>
      <w:proofErr w:type="spellEnd"/>
      <w:r w:rsidRPr="008A0BC4">
        <w:rPr>
          <w:rFonts w:ascii="Times New Roman" w:hAnsi="Times New Roman" w:cs="Times New Roman"/>
          <w:sz w:val="28"/>
          <w:szCs w:val="28"/>
        </w:rPr>
        <w:t xml:space="preserve"> Евгения Сергеевна</w:t>
      </w:r>
    </w:p>
    <w:p w:rsidR="008A0BC4" w:rsidRPr="008A0BC4" w:rsidRDefault="008A0BC4" w:rsidP="008A0BC4">
      <w:pPr>
        <w:ind w:left="5664"/>
        <w:jc w:val="right"/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Учитель биологии ГБОУ Школа № 2103,</w:t>
      </w:r>
    </w:p>
    <w:p w:rsidR="008A0BC4" w:rsidRPr="008A0BC4" w:rsidRDefault="008A0BC4" w:rsidP="008A0BC4">
      <w:pPr>
        <w:ind w:left="5664"/>
        <w:jc w:val="right"/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Г. Москва</w:t>
      </w:r>
    </w:p>
    <w:p w:rsidR="00A14986" w:rsidRPr="008A0BC4" w:rsidRDefault="004039AE">
      <w:p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«Биология» в 6 классе по теме: «Корень, его строение и значение»</w:t>
      </w:r>
    </w:p>
    <w:p w:rsidR="004039AE" w:rsidRPr="008A0BC4" w:rsidRDefault="004039AE">
      <w:p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Тип урока</w:t>
      </w:r>
      <w:r w:rsidR="0018735A" w:rsidRPr="008A0BC4">
        <w:rPr>
          <w:rFonts w:ascii="Times New Roman" w:hAnsi="Times New Roman" w:cs="Times New Roman"/>
          <w:sz w:val="28"/>
          <w:szCs w:val="28"/>
        </w:rPr>
        <w:t>: урок изучения и первичного закрепления знаний</w:t>
      </w:r>
      <w:r w:rsidR="00722B05">
        <w:rPr>
          <w:rFonts w:ascii="Times New Roman" w:hAnsi="Times New Roman" w:cs="Times New Roman"/>
          <w:sz w:val="28"/>
          <w:szCs w:val="28"/>
        </w:rPr>
        <w:t>.</w:t>
      </w:r>
    </w:p>
    <w:p w:rsidR="004039AE" w:rsidRPr="008A0BC4" w:rsidRDefault="004039AE">
      <w:p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Авторы УМК</w:t>
      </w:r>
      <w:r w:rsidR="0018735A" w:rsidRPr="008A0BC4">
        <w:rPr>
          <w:rFonts w:ascii="Times New Roman" w:hAnsi="Times New Roman" w:cs="Times New Roman"/>
          <w:sz w:val="28"/>
          <w:szCs w:val="28"/>
        </w:rPr>
        <w:t xml:space="preserve">:  И.Н.Пономарева, О.А.Корнилова, </w:t>
      </w:r>
      <w:proofErr w:type="spellStart"/>
      <w:r w:rsidR="0018735A" w:rsidRPr="008A0BC4">
        <w:rPr>
          <w:rFonts w:ascii="Times New Roman" w:hAnsi="Times New Roman" w:cs="Times New Roman"/>
          <w:sz w:val="28"/>
          <w:szCs w:val="28"/>
        </w:rPr>
        <w:t>В.С.Кучменко</w:t>
      </w:r>
      <w:proofErr w:type="spellEnd"/>
    </w:p>
    <w:p w:rsidR="004039AE" w:rsidRPr="008A0BC4" w:rsidRDefault="0018735A">
      <w:p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Цель</w:t>
      </w:r>
      <w:r w:rsidR="004039AE" w:rsidRPr="008A0BC4"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8A0BC4">
        <w:rPr>
          <w:rFonts w:ascii="Times New Roman" w:hAnsi="Times New Roman" w:cs="Times New Roman"/>
          <w:sz w:val="28"/>
          <w:szCs w:val="28"/>
        </w:rPr>
        <w:t>: формирование представление о корне, как одном и</w:t>
      </w:r>
      <w:r w:rsidR="00722B05">
        <w:rPr>
          <w:rFonts w:ascii="Times New Roman" w:hAnsi="Times New Roman" w:cs="Times New Roman"/>
          <w:sz w:val="28"/>
          <w:szCs w:val="28"/>
        </w:rPr>
        <w:t>з вегетативных органов растения, его строении и значении.</w:t>
      </w:r>
    </w:p>
    <w:p w:rsidR="004039AE" w:rsidRPr="008A0BC4" w:rsidRDefault="004039AE">
      <w:p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4039AE" w:rsidRPr="008A0BC4" w:rsidRDefault="004039AE" w:rsidP="00187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Личностные</w:t>
      </w:r>
      <w:r w:rsidR="00776C48" w:rsidRPr="008A0BC4">
        <w:rPr>
          <w:rFonts w:ascii="Times New Roman" w:hAnsi="Times New Roman" w:cs="Times New Roman"/>
          <w:sz w:val="28"/>
          <w:szCs w:val="28"/>
        </w:rPr>
        <w:t>: формирование интересов,</w:t>
      </w:r>
      <w:r w:rsidR="008A0BC4">
        <w:rPr>
          <w:rFonts w:ascii="Times New Roman" w:hAnsi="Times New Roman" w:cs="Times New Roman"/>
          <w:sz w:val="28"/>
          <w:szCs w:val="28"/>
        </w:rPr>
        <w:t xml:space="preserve"> </w:t>
      </w:r>
      <w:r w:rsidR="00776C48" w:rsidRPr="008A0BC4">
        <w:rPr>
          <w:rFonts w:ascii="Times New Roman" w:hAnsi="Times New Roman" w:cs="Times New Roman"/>
          <w:sz w:val="28"/>
          <w:szCs w:val="28"/>
        </w:rPr>
        <w:t xml:space="preserve"> направленных на изучение живой природы,</w:t>
      </w:r>
      <w:r w:rsidR="008A0BC4">
        <w:rPr>
          <w:rFonts w:ascii="Times New Roman" w:hAnsi="Times New Roman" w:cs="Times New Roman"/>
          <w:sz w:val="28"/>
          <w:szCs w:val="28"/>
        </w:rPr>
        <w:t xml:space="preserve"> </w:t>
      </w:r>
      <w:r w:rsidR="00776C48" w:rsidRPr="008A0BC4">
        <w:rPr>
          <w:rFonts w:ascii="Times New Roman" w:hAnsi="Times New Roman" w:cs="Times New Roman"/>
          <w:sz w:val="28"/>
          <w:szCs w:val="28"/>
        </w:rPr>
        <w:t xml:space="preserve"> интеллектуальных умений</w:t>
      </w:r>
      <w:r w:rsidR="008A0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0BC4">
        <w:rPr>
          <w:rFonts w:ascii="Times New Roman" w:hAnsi="Times New Roman" w:cs="Times New Roman"/>
          <w:sz w:val="28"/>
          <w:szCs w:val="28"/>
        </w:rPr>
        <w:t>ценнностно-смысловой</w:t>
      </w:r>
      <w:proofErr w:type="spellEnd"/>
      <w:r w:rsidR="008A0BC4">
        <w:rPr>
          <w:rFonts w:ascii="Times New Roman" w:hAnsi="Times New Roman" w:cs="Times New Roman"/>
          <w:sz w:val="28"/>
          <w:szCs w:val="28"/>
        </w:rPr>
        <w:t xml:space="preserve"> ориентации</w:t>
      </w:r>
      <w:r w:rsidR="002163F4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47B8E" w:rsidRDefault="00B40CCA" w:rsidP="00187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 xml:space="preserve">Предметные: </w:t>
      </w:r>
    </w:p>
    <w:p w:rsidR="002163F4" w:rsidRDefault="00A47B8E" w:rsidP="00A47B8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3395" w:rsidRPr="008A0BC4">
        <w:rPr>
          <w:rFonts w:ascii="Times New Roman" w:hAnsi="Times New Roman" w:cs="Times New Roman"/>
          <w:sz w:val="28"/>
          <w:szCs w:val="28"/>
        </w:rPr>
        <w:t>знать</w:t>
      </w:r>
      <w:r w:rsidR="002163F4">
        <w:rPr>
          <w:rFonts w:ascii="Times New Roman" w:hAnsi="Times New Roman" w:cs="Times New Roman"/>
          <w:sz w:val="28"/>
          <w:szCs w:val="28"/>
        </w:rPr>
        <w:t xml:space="preserve">: основные биологические понятия по теме: стержневая и мочковатая корневая система, главный, боковой и придаточный корень, зона деления, </w:t>
      </w:r>
      <w:r>
        <w:rPr>
          <w:rFonts w:ascii="Times New Roman" w:hAnsi="Times New Roman" w:cs="Times New Roman"/>
          <w:sz w:val="28"/>
          <w:szCs w:val="28"/>
        </w:rPr>
        <w:t xml:space="preserve">зона </w:t>
      </w:r>
      <w:r w:rsidR="002163F4">
        <w:rPr>
          <w:rFonts w:ascii="Times New Roman" w:hAnsi="Times New Roman" w:cs="Times New Roman"/>
          <w:sz w:val="28"/>
          <w:szCs w:val="28"/>
        </w:rPr>
        <w:t xml:space="preserve">растяжение, </w:t>
      </w:r>
      <w:r>
        <w:rPr>
          <w:rFonts w:ascii="Times New Roman" w:hAnsi="Times New Roman" w:cs="Times New Roman"/>
          <w:sz w:val="28"/>
          <w:szCs w:val="28"/>
        </w:rPr>
        <w:t xml:space="preserve">зона </w:t>
      </w:r>
      <w:r w:rsidR="002163F4">
        <w:rPr>
          <w:rFonts w:ascii="Times New Roman" w:hAnsi="Times New Roman" w:cs="Times New Roman"/>
          <w:sz w:val="28"/>
          <w:szCs w:val="28"/>
        </w:rPr>
        <w:t xml:space="preserve">всасывания, </w:t>
      </w:r>
      <w:r>
        <w:rPr>
          <w:rFonts w:ascii="Times New Roman" w:hAnsi="Times New Roman" w:cs="Times New Roman"/>
          <w:sz w:val="28"/>
          <w:szCs w:val="28"/>
        </w:rPr>
        <w:t xml:space="preserve">зона </w:t>
      </w:r>
      <w:r w:rsidR="002163F4">
        <w:rPr>
          <w:rFonts w:ascii="Times New Roman" w:hAnsi="Times New Roman" w:cs="Times New Roman"/>
          <w:sz w:val="28"/>
          <w:szCs w:val="28"/>
        </w:rPr>
        <w:t xml:space="preserve">проведения корня, корневой чехлик, геотропизм, пикировка, окучивание, корнеплод, </w:t>
      </w:r>
      <w:proofErr w:type="spellStart"/>
      <w:r w:rsidR="002163F4">
        <w:rPr>
          <w:rFonts w:ascii="Times New Roman" w:hAnsi="Times New Roman" w:cs="Times New Roman"/>
          <w:sz w:val="28"/>
          <w:szCs w:val="28"/>
        </w:rPr>
        <w:t>корнеклубень</w:t>
      </w:r>
      <w:proofErr w:type="spellEnd"/>
      <w:r w:rsidR="002163F4">
        <w:rPr>
          <w:rFonts w:ascii="Times New Roman" w:hAnsi="Times New Roman" w:cs="Times New Roman"/>
          <w:sz w:val="28"/>
          <w:szCs w:val="28"/>
        </w:rPr>
        <w:t xml:space="preserve"> и другие видоизменения корней;</w:t>
      </w:r>
      <w:proofErr w:type="gramEnd"/>
    </w:p>
    <w:p w:rsidR="00B40CCA" w:rsidRPr="008A0BC4" w:rsidRDefault="00A47B8E" w:rsidP="00A47B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3395" w:rsidRPr="008A0BC4">
        <w:rPr>
          <w:rFonts w:ascii="Times New Roman" w:hAnsi="Times New Roman" w:cs="Times New Roman"/>
          <w:sz w:val="28"/>
          <w:szCs w:val="28"/>
        </w:rPr>
        <w:t>уметь</w:t>
      </w:r>
      <w:r w:rsidR="002163F4">
        <w:rPr>
          <w:rFonts w:ascii="Times New Roman" w:hAnsi="Times New Roman" w:cs="Times New Roman"/>
          <w:sz w:val="28"/>
          <w:szCs w:val="28"/>
        </w:rPr>
        <w:t>: определять по гербариям типы корневых систем, видоизменение корней,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устанавливать связь строения корня с выполняемыми функциями,</w:t>
      </w:r>
      <w:r w:rsidR="002163F4">
        <w:rPr>
          <w:rFonts w:ascii="Times New Roman" w:hAnsi="Times New Roman" w:cs="Times New Roman"/>
          <w:sz w:val="28"/>
          <w:szCs w:val="28"/>
        </w:rPr>
        <w:t xml:space="preserve"> работать с микроскопом, грамотно зарисовывать </w:t>
      </w:r>
      <w:r>
        <w:rPr>
          <w:rFonts w:ascii="Times New Roman" w:hAnsi="Times New Roman" w:cs="Times New Roman"/>
          <w:sz w:val="28"/>
          <w:szCs w:val="28"/>
        </w:rPr>
        <w:t xml:space="preserve">микропрепараты, </w:t>
      </w:r>
    </w:p>
    <w:p w:rsidR="004039AE" w:rsidRPr="008A0BC4" w:rsidRDefault="004039AE" w:rsidP="00187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A0BC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B40CCA" w:rsidRPr="008A0BC4">
        <w:rPr>
          <w:rFonts w:ascii="Times New Roman" w:hAnsi="Times New Roman" w:cs="Times New Roman"/>
          <w:sz w:val="28"/>
          <w:szCs w:val="28"/>
        </w:rPr>
        <w:t>: находить информацию по теме в тексте учебника</w:t>
      </w:r>
      <w:r w:rsidR="002163F4">
        <w:rPr>
          <w:rFonts w:ascii="Times New Roman" w:hAnsi="Times New Roman" w:cs="Times New Roman"/>
          <w:sz w:val="28"/>
          <w:szCs w:val="28"/>
        </w:rPr>
        <w:t xml:space="preserve"> и других источниках</w:t>
      </w:r>
      <w:r w:rsidR="00B40CCA" w:rsidRPr="008A0BC4">
        <w:rPr>
          <w:rFonts w:ascii="Times New Roman" w:hAnsi="Times New Roman" w:cs="Times New Roman"/>
          <w:sz w:val="28"/>
          <w:szCs w:val="28"/>
        </w:rPr>
        <w:t>, анализировать и структурировать ее, преобразовывать  из одной формы в другую, делать выводы и заключения.</w:t>
      </w:r>
    </w:p>
    <w:p w:rsidR="004039AE" w:rsidRPr="008A0BC4" w:rsidRDefault="004039AE">
      <w:p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lastRenderedPageBreak/>
        <w:t>Оборудование</w:t>
      </w:r>
      <w:r w:rsidR="00B40CCA" w:rsidRPr="008A0BC4">
        <w:rPr>
          <w:rFonts w:ascii="Times New Roman" w:hAnsi="Times New Roman" w:cs="Times New Roman"/>
          <w:sz w:val="28"/>
          <w:szCs w:val="28"/>
        </w:rPr>
        <w:t>: компьютер, интерактивная доска, микроскопы, микропрепарат «Корневой чехлик и корневые волоски»</w:t>
      </w:r>
      <w:r w:rsidR="00D9464E">
        <w:rPr>
          <w:rFonts w:ascii="Times New Roman" w:hAnsi="Times New Roman" w:cs="Times New Roman"/>
          <w:sz w:val="28"/>
          <w:szCs w:val="28"/>
        </w:rPr>
        <w:t xml:space="preserve">, </w:t>
      </w:r>
      <w:r w:rsidR="008E72ED">
        <w:rPr>
          <w:rFonts w:ascii="Times New Roman" w:hAnsi="Times New Roman" w:cs="Times New Roman"/>
          <w:sz w:val="28"/>
          <w:szCs w:val="28"/>
        </w:rPr>
        <w:t xml:space="preserve">гербарий, иллюстрации с видоизменениями корней,  </w:t>
      </w:r>
      <w:r w:rsidR="00D9464E">
        <w:rPr>
          <w:rFonts w:ascii="Times New Roman" w:hAnsi="Times New Roman" w:cs="Times New Roman"/>
          <w:sz w:val="28"/>
          <w:szCs w:val="28"/>
        </w:rPr>
        <w:t>маршрутный лист на группу, оценочный лист для каждого учащегося.</w:t>
      </w:r>
    </w:p>
    <w:p w:rsidR="004039AE" w:rsidRPr="008A0BC4" w:rsidRDefault="004039AE">
      <w:pPr>
        <w:rPr>
          <w:rFonts w:ascii="Times New Roman" w:hAnsi="Times New Roman" w:cs="Times New Roman"/>
          <w:sz w:val="28"/>
          <w:szCs w:val="28"/>
        </w:rPr>
      </w:pPr>
      <w:r w:rsidRPr="008A0BC4">
        <w:rPr>
          <w:rFonts w:ascii="Times New Roman" w:hAnsi="Times New Roman" w:cs="Times New Roman"/>
          <w:sz w:val="28"/>
          <w:szCs w:val="28"/>
        </w:rPr>
        <w:t>Образовательные ресурсы</w:t>
      </w:r>
      <w:r w:rsidR="00B40CCA" w:rsidRPr="008A0BC4">
        <w:rPr>
          <w:rFonts w:ascii="Times New Roman" w:hAnsi="Times New Roman" w:cs="Times New Roman"/>
          <w:sz w:val="28"/>
          <w:szCs w:val="28"/>
        </w:rPr>
        <w:t>:</w:t>
      </w:r>
      <w:r w:rsidRPr="008A0BC4">
        <w:rPr>
          <w:rFonts w:ascii="Times New Roman" w:hAnsi="Times New Roman" w:cs="Times New Roman"/>
          <w:sz w:val="28"/>
          <w:szCs w:val="28"/>
        </w:rPr>
        <w:t xml:space="preserve"> </w:t>
      </w:r>
      <w:r w:rsidR="00B40CCA" w:rsidRPr="008A0BC4">
        <w:rPr>
          <w:rFonts w:ascii="Times New Roman" w:hAnsi="Times New Roman" w:cs="Times New Roman"/>
          <w:sz w:val="28"/>
          <w:szCs w:val="28"/>
        </w:rPr>
        <w:t>учебник «Биология 6 класс» издательский цент «</w:t>
      </w:r>
      <w:proofErr w:type="spellStart"/>
      <w:r w:rsidR="00B40CCA" w:rsidRPr="008A0BC4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="00B40CCA" w:rsidRPr="008A0BC4">
        <w:rPr>
          <w:rFonts w:ascii="Times New Roman" w:hAnsi="Times New Roman" w:cs="Times New Roman"/>
          <w:sz w:val="28"/>
          <w:szCs w:val="28"/>
        </w:rPr>
        <w:t>» Москва, под редакцией авторов</w:t>
      </w:r>
      <w:r w:rsidR="0018735A" w:rsidRPr="008A0BC4">
        <w:rPr>
          <w:rFonts w:ascii="Times New Roman" w:hAnsi="Times New Roman" w:cs="Times New Roman"/>
          <w:sz w:val="28"/>
          <w:szCs w:val="28"/>
        </w:rPr>
        <w:t xml:space="preserve"> И.Н.Пономарева, О.А.Корнилова, </w:t>
      </w:r>
      <w:proofErr w:type="spellStart"/>
      <w:r w:rsidR="0018735A" w:rsidRPr="008A0BC4">
        <w:rPr>
          <w:rFonts w:ascii="Times New Roman" w:hAnsi="Times New Roman" w:cs="Times New Roman"/>
          <w:sz w:val="28"/>
          <w:szCs w:val="28"/>
        </w:rPr>
        <w:t>В.С.Кучменко</w:t>
      </w:r>
      <w:proofErr w:type="spellEnd"/>
      <w:r w:rsidR="00B40CCA" w:rsidRPr="008A0BC4">
        <w:rPr>
          <w:rFonts w:ascii="Times New Roman" w:hAnsi="Times New Roman" w:cs="Times New Roman"/>
          <w:sz w:val="28"/>
          <w:szCs w:val="28"/>
        </w:rPr>
        <w:t>, 2013г – 192с</w:t>
      </w:r>
      <w:proofErr w:type="gramStart"/>
      <w:r w:rsidR="00B40CCA" w:rsidRPr="008A0B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40CCA" w:rsidRPr="008A0BC4">
        <w:rPr>
          <w:rFonts w:ascii="Times New Roman" w:hAnsi="Times New Roman" w:cs="Times New Roman"/>
          <w:sz w:val="28"/>
          <w:szCs w:val="28"/>
        </w:rPr>
        <w:t xml:space="preserve"> </w:t>
      </w:r>
      <w:r w:rsidR="00C22318" w:rsidRPr="008A0B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22318" w:rsidRPr="008A0BC4">
        <w:rPr>
          <w:rFonts w:ascii="Times New Roman" w:hAnsi="Times New Roman" w:cs="Times New Roman"/>
          <w:sz w:val="28"/>
          <w:szCs w:val="28"/>
        </w:rPr>
        <w:t>Видеоиллюстрации</w:t>
      </w:r>
      <w:proofErr w:type="spellEnd"/>
      <w:r w:rsidR="00C22318" w:rsidRPr="008A0BC4">
        <w:rPr>
          <w:rFonts w:ascii="Times New Roman" w:hAnsi="Times New Roman" w:cs="Times New Roman"/>
          <w:sz w:val="28"/>
          <w:szCs w:val="28"/>
        </w:rPr>
        <w:t xml:space="preserve">. </w:t>
      </w:r>
      <w:r w:rsidR="008E72ED">
        <w:rPr>
          <w:rFonts w:ascii="Times New Roman" w:hAnsi="Times New Roman" w:cs="Times New Roman"/>
          <w:sz w:val="28"/>
          <w:szCs w:val="28"/>
        </w:rPr>
        <w:t xml:space="preserve"> </w:t>
      </w:r>
      <w:r w:rsidR="00C22318" w:rsidRPr="008A0BC4">
        <w:rPr>
          <w:rFonts w:ascii="Times New Roman" w:hAnsi="Times New Roman" w:cs="Times New Roman"/>
          <w:sz w:val="28"/>
          <w:szCs w:val="28"/>
        </w:rPr>
        <w:t>Биология.</w:t>
      </w:r>
      <w:r w:rsidR="008E72ED">
        <w:rPr>
          <w:rFonts w:ascii="Times New Roman" w:hAnsi="Times New Roman" w:cs="Times New Roman"/>
          <w:sz w:val="28"/>
          <w:szCs w:val="28"/>
        </w:rPr>
        <w:t xml:space="preserve"> </w:t>
      </w:r>
      <w:r w:rsidR="00C22318" w:rsidRPr="008A0BC4">
        <w:rPr>
          <w:rFonts w:ascii="Times New Roman" w:hAnsi="Times New Roman" w:cs="Times New Roman"/>
          <w:sz w:val="28"/>
          <w:szCs w:val="28"/>
        </w:rPr>
        <w:t>Анатомия и морфология растений. Часть</w:t>
      </w:r>
      <w:proofErr w:type="gramStart"/>
      <w:r w:rsidR="00C22318" w:rsidRPr="008A0BC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22318" w:rsidRPr="008A0BC4">
        <w:rPr>
          <w:rFonts w:ascii="Times New Roman" w:hAnsi="Times New Roman" w:cs="Times New Roman"/>
          <w:sz w:val="28"/>
          <w:szCs w:val="28"/>
        </w:rPr>
        <w:t>»  ОО</w:t>
      </w:r>
      <w:r w:rsidR="00A47B8E">
        <w:rPr>
          <w:rFonts w:ascii="Times New Roman" w:hAnsi="Times New Roman" w:cs="Times New Roman"/>
          <w:sz w:val="28"/>
          <w:szCs w:val="28"/>
        </w:rPr>
        <w:t>О «Телекомпания СГУ ТВ» 2009г.</w:t>
      </w:r>
    </w:p>
    <w:tbl>
      <w:tblPr>
        <w:tblStyle w:val="a3"/>
        <w:tblW w:w="0" w:type="auto"/>
        <w:tblLook w:val="04A0"/>
      </w:tblPr>
      <w:tblGrid>
        <w:gridCol w:w="2024"/>
        <w:gridCol w:w="2703"/>
        <w:gridCol w:w="2769"/>
        <w:gridCol w:w="3258"/>
        <w:gridCol w:w="2220"/>
        <w:gridCol w:w="1812"/>
      </w:tblGrid>
      <w:tr w:rsidR="00A47B8E" w:rsidRPr="008A0BC4" w:rsidTr="00D44AFB">
        <w:tc>
          <w:tcPr>
            <w:tcW w:w="2024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703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277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4185" w:type="dxa"/>
          </w:tcPr>
          <w:p w:rsidR="00D44AFB" w:rsidRPr="008A0BC4" w:rsidRDefault="00D44AFB" w:rsidP="00575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  <w:tc>
          <w:tcPr>
            <w:tcW w:w="1785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1812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Формы оценивания</w:t>
            </w:r>
          </w:p>
        </w:tc>
      </w:tr>
      <w:tr w:rsidR="00A47B8E" w:rsidRPr="008A0BC4" w:rsidTr="00D44AFB">
        <w:tc>
          <w:tcPr>
            <w:tcW w:w="2024" w:type="dxa"/>
          </w:tcPr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Организация начала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Актуализация, определение темы занятия.</w:t>
            </w: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 учащихся, проверка готовности к уроку, организация внимания учащихся</w:t>
            </w:r>
          </w:p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Беседа по вопросам:</w:t>
            </w:r>
          </w:p>
          <w:p w:rsidR="00D44AFB" w:rsidRPr="008A0BC4" w:rsidRDefault="00D44AFB" w:rsidP="0087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-«Для сегодняшнего урока нам будет полезно вспомнить: какие растения относятся к группе высших и группе </w:t>
            </w:r>
            <w:proofErr w:type="spellStart"/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t>низших</w:t>
            </w:r>
            <w:proofErr w:type="gramStart"/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t>?Н</w:t>
            </w:r>
            <w:proofErr w:type="gramEnd"/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spellEnd"/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какие группы можно разделить органы высших растений? Какой орган дает начало новому </w:t>
            </w:r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растению? Какая часть зародыша появляется первой при прорастании семени? О каком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органе нам надо сегодня узнать»</w:t>
            </w:r>
          </w:p>
        </w:tc>
        <w:tc>
          <w:tcPr>
            <w:tcW w:w="2277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Приветствие, включение в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Взаимодействие с учителем, беседа по вопросам, определение предмета изучения.</w:t>
            </w:r>
          </w:p>
        </w:tc>
        <w:tc>
          <w:tcPr>
            <w:tcW w:w="4185" w:type="dxa"/>
          </w:tcPr>
          <w:p w:rsidR="00D44AFB" w:rsidRDefault="00D44AFB" w:rsidP="00C2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 эффективных способов организации рабочего места, формирование положительной мотивации </w:t>
            </w:r>
          </w:p>
          <w:p w:rsidR="00D44AFB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ормирование познавательного интереса к уроку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работа с листами самооценки</w:t>
            </w:r>
          </w:p>
          <w:p w:rsidR="00D44AFB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возможности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 своих действий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группе</w:t>
            </w:r>
          </w:p>
          <w:p w:rsidR="00D44AFB" w:rsidRPr="008A0BC4" w:rsidRDefault="00D44AFB" w:rsidP="0087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установление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сотрудничества с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учителем и учениками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группе</w:t>
            </w:r>
            <w:proofErr w:type="gramEnd"/>
          </w:p>
        </w:tc>
        <w:tc>
          <w:tcPr>
            <w:tcW w:w="1785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1812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Учащиеся получают листы самооценки деятельности на уроке</w:t>
            </w:r>
          </w:p>
        </w:tc>
      </w:tr>
      <w:tr w:rsidR="00A47B8E" w:rsidRPr="008A0BC4" w:rsidTr="00D44AFB">
        <w:tc>
          <w:tcPr>
            <w:tcW w:w="2024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Постановка проблемы.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</w:tcBorders>
          </w:tcPr>
          <w:p w:rsidR="00D44AFB" w:rsidRPr="00D44AFB" w:rsidRDefault="00D44AFB" w:rsidP="00E71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AFB">
              <w:rPr>
                <w:rFonts w:ascii="Times New Roman" w:hAnsi="Times New Roman" w:cs="Times New Roman"/>
                <w:sz w:val="28"/>
                <w:szCs w:val="28"/>
              </w:rPr>
              <w:t>Направить учащихся на самостоятельное определение цели и задач урока</w:t>
            </w:r>
          </w:p>
          <w:p w:rsidR="00D44AFB" w:rsidRPr="008A0BC4" w:rsidRDefault="00D44AFB" w:rsidP="00D44A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t>«Итак, первым при прорастании появляется корень. Почему? Что вы хо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тели бы узнать о корне растения</w:t>
            </w:r>
            <w:r w:rsidRPr="008A0BC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277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предлагают свои варианты ответов, формулируют  тему, 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задачи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урока, записывают в тетрадь.</w:t>
            </w:r>
          </w:p>
        </w:tc>
        <w:tc>
          <w:tcPr>
            <w:tcW w:w="4185" w:type="dxa"/>
          </w:tcPr>
          <w:p w:rsidR="00D44AFB" w:rsidRPr="008A0BC4" w:rsidRDefault="00D44AFB" w:rsidP="00D44AFB">
            <w:pPr>
              <w:pStyle w:val="Default"/>
              <w:rPr>
                <w:sz w:val="28"/>
                <w:szCs w:val="28"/>
              </w:rPr>
            </w:pPr>
            <w:r w:rsidRPr="00A47B8E">
              <w:rPr>
                <w:i/>
                <w:sz w:val="28"/>
                <w:szCs w:val="28"/>
              </w:rPr>
              <w:t>Личностные:</w:t>
            </w:r>
            <w:r>
              <w:rPr>
                <w:sz w:val="28"/>
                <w:szCs w:val="28"/>
              </w:rPr>
              <w:t xml:space="preserve"> выдвигая цели, формулируют умозаключение, </w:t>
            </w:r>
            <w:r w:rsidRPr="008A0BC4">
              <w:rPr>
                <w:sz w:val="28"/>
                <w:szCs w:val="28"/>
              </w:rPr>
              <w:t xml:space="preserve"> формирование </w:t>
            </w:r>
          </w:p>
          <w:p w:rsidR="00D44AFB" w:rsidRPr="008A0BC4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познавательного интереса</w:t>
            </w:r>
          </w:p>
          <w:p w:rsidR="00D44AFB" w:rsidRPr="008A0BC4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пределение объекта изучения на уроке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мение ориентироваться в собственной системе знаний</w:t>
            </w:r>
          </w:p>
          <w:p w:rsidR="00D44AFB" w:rsidRPr="008A0BC4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мение определять цель и задачи учебной деятельности, выбирать средства достижения</w:t>
            </w:r>
          </w:p>
          <w:p w:rsidR="00D44AFB" w:rsidRPr="008A0BC4" w:rsidRDefault="00D44AFB" w:rsidP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мение излагать свои мысли, аргументировать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понимать позицию </w:t>
            </w:r>
            <w:proofErr w:type="gramStart"/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5" w:type="dxa"/>
          </w:tcPr>
          <w:p w:rsidR="00D44AFB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группах</w:t>
            </w:r>
          </w:p>
        </w:tc>
        <w:tc>
          <w:tcPr>
            <w:tcW w:w="1812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Взаимная оценка в группе</w:t>
            </w:r>
          </w:p>
        </w:tc>
      </w:tr>
      <w:tr w:rsidR="00A47B8E" w:rsidRPr="008A0BC4" w:rsidTr="00CA5543">
        <w:trPr>
          <w:trHeight w:val="4672"/>
        </w:trPr>
        <w:tc>
          <w:tcPr>
            <w:tcW w:w="2024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усвоение и осмысление знаний</w:t>
            </w:r>
          </w:p>
        </w:tc>
        <w:tc>
          <w:tcPr>
            <w:tcW w:w="2703" w:type="dxa"/>
          </w:tcPr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44AFB" w:rsidRPr="008A0BC4">
              <w:rPr>
                <w:rFonts w:ascii="Times New Roman" w:hAnsi="Times New Roman" w:cs="Times New Roman"/>
                <w:sz w:val="28"/>
                <w:szCs w:val="28"/>
              </w:rPr>
              <w:t>Учитель организует работу в группах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8E" w:rsidRDefault="00A47B8E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Pr="008A0BC4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Учитель предлагает каждой группе продемонстрировать результаты своей работы</w:t>
            </w:r>
          </w:p>
          <w:p w:rsidR="00D44AFB" w:rsidRPr="008A0BC4" w:rsidRDefault="00D44AFB" w:rsidP="00E71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44AFB" w:rsidRPr="008E72ED" w:rsidRDefault="00D44A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Группа№1.</w:t>
            </w:r>
          </w:p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CA5543">
              <w:rPr>
                <w:rFonts w:ascii="Times New Roman" w:hAnsi="Times New Roman" w:cs="Times New Roman"/>
                <w:sz w:val="28"/>
                <w:szCs w:val="28"/>
              </w:rPr>
              <w:t>маршрутного листа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«Виды корней и корневых систем»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. Задание представить вопрос в виде рисунков и схем. Работа с гербарием</w:t>
            </w:r>
          </w:p>
          <w:p w:rsidR="00D44AFB" w:rsidRPr="008E72ED" w:rsidRDefault="00D44A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№2</w:t>
            </w:r>
          </w:p>
          <w:p w:rsidR="00D44AFB" w:rsidRDefault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маршрутного листа «Внутреннее строение корня»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72ED" w:rsidRPr="008A0BC4" w:rsidRDefault="008E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представить вопрос в виде таблицы.</w:t>
            </w:r>
          </w:p>
          <w:p w:rsidR="00D44AFB" w:rsidRPr="008E72ED" w:rsidRDefault="00D44A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№3</w:t>
            </w:r>
          </w:p>
          <w:p w:rsidR="00D44AFB" w:rsidRPr="008A0BC4" w:rsidRDefault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маршрутного листа «Особенности роста корня»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. Задание – представить вопрос в виде рисунка.</w:t>
            </w:r>
          </w:p>
          <w:p w:rsidR="00CA5543" w:rsidRPr="008E72ED" w:rsidRDefault="00D44AFB" w:rsidP="00D53C9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№</w:t>
            </w:r>
            <w:r w:rsidR="00CA5543"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CA5543" w:rsidRDefault="00CA5543" w:rsidP="00D53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маршрутного листа «Работа корня по осуществлению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почвенного питания растения»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. Задание – объяснить механизм почвенного питания, используя </w:t>
            </w:r>
            <w:r w:rsidR="008E72ED" w:rsidRPr="008A0B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E72ED" w:rsidRPr="008A0BC4">
              <w:rPr>
                <w:rFonts w:ascii="Times New Roman" w:hAnsi="Times New Roman" w:cs="Times New Roman"/>
                <w:sz w:val="28"/>
                <w:szCs w:val="28"/>
              </w:rPr>
              <w:t>Видеоиллюстрации</w:t>
            </w:r>
            <w:proofErr w:type="spellEnd"/>
            <w:r w:rsidR="008E72ED"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2ED" w:rsidRPr="008A0BC4">
              <w:rPr>
                <w:rFonts w:ascii="Times New Roman" w:hAnsi="Times New Roman" w:cs="Times New Roman"/>
                <w:sz w:val="28"/>
                <w:szCs w:val="28"/>
              </w:rPr>
              <w:t>Биология.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2ED" w:rsidRPr="008A0BC4">
              <w:rPr>
                <w:rFonts w:ascii="Times New Roman" w:hAnsi="Times New Roman" w:cs="Times New Roman"/>
                <w:sz w:val="28"/>
                <w:szCs w:val="28"/>
              </w:rPr>
              <w:t>Анатомия и морфология растений. Часть</w:t>
            </w:r>
            <w:proofErr w:type="gramStart"/>
            <w:r w:rsidR="008E72ED" w:rsidRPr="008A0B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8E72ED" w:rsidRPr="008A0B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, микроскоп и микропрепарат «Корневые волоски»</w:t>
            </w:r>
          </w:p>
          <w:p w:rsidR="00D44AFB" w:rsidRPr="008E72ED" w:rsidRDefault="00D44AFB" w:rsidP="00D53C9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№</w:t>
            </w:r>
            <w:r w:rsidR="00CA5543" w:rsidRPr="008E72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маршрутного листа «Видоизменения корней»</w:t>
            </w:r>
            <w:proofErr w:type="gramStart"/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 Задание – объяснить значение корней, представленных на рисунках</w:t>
            </w:r>
          </w:p>
          <w:p w:rsidR="00CA5543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43" w:rsidRPr="008A0BC4" w:rsidRDefault="00CA5543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редставляют результаты работы</w:t>
            </w:r>
          </w:p>
          <w:p w:rsidR="00D44AFB" w:rsidRPr="008A0BC4" w:rsidRDefault="00D44AFB" w:rsidP="00E12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5" w:type="dxa"/>
          </w:tcPr>
          <w:p w:rsidR="00D44AFB" w:rsidRPr="008A0BC4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мение работать в группе, осознавать многообразие взглядов, осознавать свои черты характера, понимание эмоционального состояния других людей</w:t>
            </w:r>
          </w:p>
          <w:p w:rsidR="00D44AFB" w:rsidRPr="008A0BC4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мение находить в учебниках и других источниках достоверную информацию, владение смысловым чтением, </w:t>
            </w:r>
            <w:r w:rsidR="00CA5543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анализировать, обобщать, сравнивать, строить логически обоснованные рассуждения</w:t>
            </w:r>
            <w:r w:rsidR="00CA5543">
              <w:rPr>
                <w:rFonts w:ascii="Times New Roman" w:hAnsi="Times New Roman" w:cs="Times New Roman"/>
                <w:sz w:val="28"/>
                <w:szCs w:val="28"/>
              </w:rPr>
              <w:t>, представлять информацию в иной от учебника форме</w:t>
            </w:r>
          </w:p>
          <w:p w:rsidR="00D44AFB" w:rsidRPr="008A0BC4" w:rsidRDefault="00D44AFB" w:rsidP="00295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мение работать по плану, сверяясь с целью, находить и исправлять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ошибки</w:t>
            </w:r>
            <w:r w:rsidR="00CA5543">
              <w:rPr>
                <w:rFonts w:ascii="Times New Roman" w:hAnsi="Times New Roman" w:cs="Times New Roman"/>
                <w:sz w:val="28"/>
                <w:szCs w:val="28"/>
              </w:rPr>
              <w:t>, анализировать выступления других групп</w:t>
            </w:r>
          </w:p>
          <w:p w:rsidR="00D44AFB" w:rsidRPr="008A0BC4" w:rsidRDefault="00D44AFB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мение организовывать работу  в группе, самостоятельно определять цели и роли, преодолевать конфликты</w:t>
            </w:r>
            <w:r w:rsidR="00CA5543">
              <w:rPr>
                <w:rFonts w:ascii="Times New Roman" w:hAnsi="Times New Roman" w:cs="Times New Roman"/>
                <w:sz w:val="28"/>
                <w:szCs w:val="28"/>
              </w:rPr>
              <w:t>, грамотно выражать свои мысли.</w:t>
            </w:r>
          </w:p>
        </w:tc>
        <w:tc>
          <w:tcPr>
            <w:tcW w:w="1785" w:type="dxa"/>
          </w:tcPr>
          <w:p w:rsidR="00D44AFB" w:rsidRDefault="00CA5543" w:rsidP="00A4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</w:t>
            </w:r>
            <w:r w:rsidR="00A47B8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</w:p>
        </w:tc>
        <w:tc>
          <w:tcPr>
            <w:tcW w:w="1812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Взаимная оценка в группе</w:t>
            </w:r>
          </w:p>
        </w:tc>
      </w:tr>
      <w:tr w:rsidR="00A47B8E" w:rsidRPr="008A0BC4" w:rsidTr="00D44AFB">
        <w:tc>
          <w:tcPr>
            <w:tcW w:w="2024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закрепление</w:t>
            </w:r>
          </w:p>
        </w:tc>
        <w:tc>
          <w:tcPr>
            <w:tcW w:w="2703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Учитель предлагает тестовые задания для каждого учащегося</w:t>
            </w:r>
          </w:p>
        </w:tc>
        <w:tc>
          <w:tcPr>
            <w:tcW w:w="2277" w:type="dxa"/>
          </w:tcPr>
          <w:p w:rsidR="00D44AFB" w:rsidRPr="008A0BC4" w:rsidRDefault="00D44AFB" w:rsidP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по тесту, </w:t>
            </w:r>
          </w:p>
        </w:tc>
        <w:tc>
          <w:tcPr>
            <w:tcW w:w="4185" w:type="dxa"/>
          </w:tcPr>
          <w:p w:rsidR="00D44AFB" w:rsidRPr="008A0BC4" w:rsidRDefault="00D44AFB" w:rsidP="00A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нализ своей деятельности на уроке</w:t>
            </w:r>
            <w:proofErr w:type="gramEnd"/>
          </w:p>
          <w:p w:rsidR="00D44AFB" w:rsidRPr="008A0BC4" w:rsidRDefault="00D44AFB" w:rsidP="00A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бобщение полученных знаний</w:t>
            </w:r>
          </w:p>
          <w:p w:rsidR="00D44AFB" w:rsidRPr="008A0BC4" w:rsidRDefault="00D44AFB" w:rsidP="00A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ценивание своих учебных действий в соответствии с поставленной целью на уроке,  умение сравнивать свои достижения с эталоном</w:t>
            </w:r>
          </w:p>
          <w:p w:rsidR="00D44AFB" w:rsidRPr="008A0BC4" w:rsidRDefault="00D44AFB" w:rsidP="00A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ормирование умения аргументировать свой выбор</w:t>
            </w:r>
          </w:p>
        </w:tc>
        <w:tc>
          <w:tcPr>
            <w:tcW w:w="1785" w:type="dxa"/>
          </w:tcPr>
          <w:p w:rsidR="00D44AFB" w:rsidRPr="008A0BC4" w:rsidRDefault="00CA5543" w:rsidP="00513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</w:t>
            </w:r>
          </w:p>
        </w:tc>
        <w:tc>
          <w:tcPr>
            <w:tcW w:w="1812" w:type="dxa"/>
          </w:tcPr>
          <w:p w:rsidR="00D44AFB" w:rsidRPr="008A0BC4" w:rsidRDefault="008E72ED" w:rsidP="00513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Взаимная проверка в группе</w:t>
            </w:r>
          </w:p>
        </w:tc>
      </w:tr>
      <w:tr w:rsidR="00A47B8E" w:rsidRPr="008A0BC4" w:rsidTr="00D44AFB">
        <w:tc>
          <w:tcPr>
            <w:tcW w:w="2024" w:type="dxa"/>
          </w:tcPr>
          <w:p w:rsidR="00D44AFB" w:rsidRPr="008A0BC4" w:rsidRDefault="00A47B8E" w:rsidP="0072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Информации о домашнем задании: </w:t>
            </w:r>
          </w:p>
        </w:tc>
        <w:tc>
          <w:tcPr>
            <w:tcW w:w="2703" w:type="dxa"/>
          </w:tcPr>
          <w:p w:rsidR="00D44AFB" w:rsidRPr="008A0BC4" w:rsidRDefault="00D44AFB" w:rsidP="0072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объявляет </w:t>
            </w:r>
            <w:proofErr w:type="spellStart"/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2B05">
              <w:rPr>
                <w:rFonts w:ascii="Times New Roman" w:hAnsi="Times New Roman" w:cs="Times New Roman"/>
                <w:sz w:val="28"/>
                <w:szCs w:val="28"/>
              </w:rPr>
              <w:t xml:space="preserve">: параграф 7, лабораторная работа №2 (по желанию – дома в течении недели), составление кроссворда, ребуса по теме, </w:t>
            </w:r>
            <w:r w:rsidR="00A47B8E">
              <w:rPr>
                <w:rFonts w:ascii="Times New Roman" w:hAnsi="Times New Roman" w:cs="Times New Roman"/>
                <w:sz w:val="28"/>
                <w:szCs w:val="28"/>
              </w:rPr>
              <w:t>дает комментарии к его выполнению.</w:t>
            </w:r>
          </w:p>
        </w:tc>
        <w:tc>
          <w:tcPr>
            <w:tcW w:w="2277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</w:t>
            </w:r>
            <w:proofErr w:type="spellStart"/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85" w:type="dxa"/>
          </w:tcPr>
          <w:p w:rsidR="00D44AFB" w:rsidRPr="008A0BC4" w:rsidRDefault="00D44AFB" w:rsidP="00A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сознание целостности изученной темы</w:t>
            </w:r>
          </w:p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мение выбирать задание из предложенных учителем</w:t>
            </w:r>
          </w:p>
        </w:tc>
        <w:tc>
          <w:tcPr>
            <w:tcW w:w="1785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7B8E" w:rsidRPr="008A0BC4" w:rsidTr="00D44AFB">
        <w:tc>
          <w:tcPr>
            <w:tcW w:w="2024" w:type="dxa"/>
          </w:tcPr>
          <w:p w:rsidR="00D44AFB" w:rsidRPr="008A0BC4" w:rsidRDefault="00CA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ефлексия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3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Учитель предлагает учащимся сформулировать основные выводы по уроку, согласно поставленным задачам</w:t>
            </w:r>
            <w:r w:rsidR="00A47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7" w:type="dxa"/>
          </w:tcPr>
          <w:p w:rsidR="00D44AFB" w:rsidRPr="008A0BC4" w:rsidRDefault="00D4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Учащиеся формулируют выводы по строению  и значению корня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8E72ED">
              <w:rPr>
                <w:rFonts w:ascii="Times New Roman" w:hAnsi="Times New Roman" w:cs="Times New Roman"/>
                <w:sz w:val="28"/>
                <w:szCs w:val="28"/>
              </w:rPr>
              <w:t>определяют все ли задачи были</w:t>
            </w:r>
            <w:proofErr w:type="gramEnd"/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 решены на уроке</w:t>
            </w:r>
            <w:r w:rsidR="00A47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5" w:type="dxa"/>
          </w:tcPr>
          <w:p w:rsidR="00D44AFB" w:rsidRPr="008A0BC4" w:rsidRDefault="00D44AFB" w:rsidP="00A6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сознание своей роли в решении проблемного вопроса на уроке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44AFB" w:rsidRPr="008A0BC4" w:rsidRDefault="00D44AFB" w:rsidP="0087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онимание основных биологических понятий по теме урока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AFB" w:rsidRPr="008A0BC4" w:rsidRDefault="00D44AFB" w:rsidP="0087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мение оценивать результаты 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своей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 xml:space="preserve">работы в соответствии с поставленными 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задачами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AFB" w:rsidRPr="008A0BC4" w:rsidRDefault="00D44AFB" w:rsidP="0087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8E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у</w:t>
            </w:r>
            <w:r w:rsidRPr="008A0BC4">
              <w:rPr>
                <w:rFonts w:ascii="Times New Roman" w:hAnsi="Times New Roman" w:cs="Times New Roman"/>
                <w:sz w:val="28"/>
                <w:szCs w:val="28"/>
              </w:rPr>
              <w:t>мение излагать свое мнение в монологе и диалоге</w:t>
            </w:r>
          </w:p>
        </w:tc>
        <w:tc>
          <w:tcPr>
            <w:tcW w:w="1785" w:type="dxa"/>
          </w:tcPr>
          <w:p w:rsidR="00D44AFB" w:rsidRPr="008A0BC4" w:rsidRDefault="008E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Фронтальная </w:t>
            </w:r>
          </w:p>
        </w:tc>
        <w:tc>
          <w:tcPr>
            <w:tcW w:w="1812" w:type="dxa"/>
          </w:tcPr>
          <w:p w:rsidR="00D44AFB" w:rsidRPr="008A0BC4" w:rsidRDefault="008E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оценка учителя</w:t>
            </w:r>
          </w:p>
        </w:tc>
      </w:tr>
    </w:tbl>
    <w:p w:rsidR="004039AE" w:rsidRPr="008A0BC4" w:rsidRDefault="004039AE" w:rsidP="00513936">
      <w:pPr>
        <w:rPr>
          <w:rFonts w:ascii="Times New Roman" w:hAnsi="Times New Roman" w:cs="Times New Roman"/>
          <w:sz w:val="28"/>
          <w:szCs w:val="28"/>
        </w:rPr>
      </w:pPr>
    </w:p>
    <w:sectPr w:rsidR="004039AE" w:rsidRPr="008A0BC4" w:rsidSect="004039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3D8E"/>
    <w:multiLevelType w:val="hybridMultilevel"/>
    <w:tmpl w:val="74CE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9AE"/>
    <w:rsid w:val="00053A29"/>
    <w:rsid w:val="000F3F88"/>
    <w:rsid w:val="001307C6"/>
    <w:rsid w:val="0018735A"/>
    <w:rsid w:val="002163F4"/>
    <w:rsid w:val="0029532A"/>
    <w:rsid w:val="00333395"/>
    <w:rsid w:val="004039AE"/>
    <w:rsid w:val="00475369"/>
    <w:rsid w:val="004C348B"/>
    <w:rsid w:val="004C39D5"/>
    <w:rsid w:val="00513936"/>
    <w:rsid w:val="00575733"/>
    <w:rsid w:val="006B59E6"/>
    <w:rsid w:val="00722B05"/>
    <w:rsid w:val="00776C48"/>
    <w:rsid w:val="008730F3"/>
    <w:rsid w:val="008A0BC4"/>
    <w:rsid w:val="008E72ED"/>
    <w:rsid w:val="00956022"/>
    <w:rsid w:val="00A14986"/>
    <w:rsid w:val="00A47B8E"/>
    <w:rsid w:val="00A66F83"/>
    <w:rsid w:val="00A752B8"/>
    <w:rsid w:val="00AA6114"/>
    <w:rsid w:val="00B40CCA"/>
    <w:rsid w:val="00BC2EFA"/>
    <w:rsid w:val="00BD1215"/>
    <w:rsid w:val="00C22318"/>
    <w:rsid w:val="00CA5543"/>
    <w:rsid w:val="00D44AFB"/>
    <w:rsid w:val="00D53C98"/>
    <w:rsid w:val="00D9464E"/>
    <w:rsid w:val="00E71578"/>
    <w:rsid w:val="00F1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C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35A"/>
    <w:pPr>
      <w:ind w:left="720"/>
      <w:contextualSpacing/>
    </w:pPr>
  </w:style>
  <w:style w:type="paragraph" w:customStyle="1" w:styleId="Default">
    <w:name w:val="Default"/>
    <w:rsid w:val="00187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8</cp:revision>
  <dcterms:created xsi:type="dcterms:W3CDTF">2016-10-21T19:05:00Z</dcterms:created>
  <dcterms:modified xsi:type="dcterms:W3CDTF">2016-10-22T10:16:00Z</dcterms:modified>
</cp:coreProperties>
</file>