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637" w:rsidRPr="00EB6637" w:rsidRDefault="00EB6637" w:rsidP="002637CB">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EB6637">
        <w:rPr>
          <w:rFonts w:ascii="Times New Roman" w:eastAsia="Times New Roman" w:hAnsi="Times New Roman" w:cs="Times New Roman"/>
          <w:b/>
          <w:bCs/>
          <w:kern w:val="36"/>
          <w:sz w:val="48"/>
          <w:szCs w:val="48"/>
        </w:rPr>
        <w:t>Технологическая карта урока немецкого языка</w:t>
      </w:r>
      <w:r w:rsidR="00422E9B">
        <w:rPr>
          <w:rFonts w:ascii="Times New Roman" w:eastAsia="Times New Roman" w:hAnsi="Times New Roman" w:cs="Times New Roman"/>
          <w:b/>
          <w:bCs/>
          <w:kern w:val="36"/>
          <w:sz w:val="48"/>
          <w:szCs w:val="48"/>
        </w:rPr>
        <w:t xml:space="preserve"> на тему </w:t>
      </w:r>
      <w:r w:rsidRPr="00EB6637">
        <w:rPr>
          <w:rFonts w:ascii="Times New Roman" w:eastAsia="Times New Roman" w:hAnsi="Times New Roman" w:cs="Times New Roman"/>
          <w:b/>
          <w:bCs/>
          <w:kern w:val="36"/>
          <w:sz w:val="48"/>
          <w:szCs w:val="48"/>
        </w:rPr>
        <w:t xml:space="preserve"> "Поиграем? Споем?". Повторение. 2-й класс</w:t>
      </w:r>
    </w:p>
    <w:p w:rsidR="00EB6637" w:rsidRPr="00EB6637" w:rsidRDefault="00EB6637" w:rsidP="00EB6637">
      <w:pPr>
        <w:spacing w:after="0" w:line="240" w:lineRule="auto"/>
        <w:rPr>
          <w:rFonts w:ascii="Times New Roman" w:eastAsia="Times New Roman" w:hAnsi="Times New Roman" w:cs="Times New Roman"/>
          <w:sz w:val="24"/>
          <w:szCs w:val="24"/>
        </w:rPr>
      </w:pP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В связи с введением федеральных государственных образовательных стандартов второго поколения меняется подход к обучению школьников. Технологическая карта урока в отличие от плана урока позволяет учителю спланировать урок таким образом, чтобы обучающийся в полной мере был активным участником образовательного процесса, а не просто пассивным потребителем предоставляемых ему знаний. Представленный урок является первым из двух по теме “Поиграем? Споем? (Повторение)”. По учебнику это уроки 22, 23. На данном уроке обучающиеся научатся рассказывать наизусть рифмованный материал, а также воспроизводить графически и каллиграфически корректно буквы и буквосочетания немецкого языка, воспроизводить наизусть начало алфавитной песенки, познакомятся с немецким Петрушкой и разучат первый куплет песни “</w:t>
      </w:r>
      <w:proofErr w:type="spellStart"/>
      <w:r w:rsidRPr="00EB6637">
        <w:rPr>
          <w:rFonts w:ascii="Times New Roman" w:eastAsia="Times New Roman" w:hAnsi="Times New Roman" w:cs="Times New Roman"/>
          <w:sz w:val="24"/>
          <w:szCs w:val="24"/>
        </w:rPr>
        <w:t>Jetzt</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kommt</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Hampelmann</w:t>
      </w:r>
      <w:proofErr w:type="spellEnd"/>
      <w:r w:rsidRPr="00EB6637">
        <w:rPr>
          <w:rFonts w:ascii="Times New Roman" w:eastAsia="Times New Roman" w:hAnsi="Times New Roman" w:cs="Times New Roman"/>
          <w:sz w:val="24"/>
          <w:szCs w:val="24"/>
        </w:rPr>
        <w:t>”. На следующем уроке предполагается развивать навыки чтения у обучающихся, они повторят счет от 1 до 12, расскажут, что они уже могут сообщить о себе на немецком языке, познакомятся с некоторыми другими персонажами немецких сказок, разучат полностью песню “</w:t>
      </w:r>
      <w:proofErr w:type="spellStart"/>
      <w:r w:rsidRPr="00EB6637">
        <w:rPr>
          <w:rFonts w:ascii="Times New Roman" w:eastAsia="Times New Roman" w:hAnsi="Times New Roman" w:cs="Times New Roman"/>
          <w:sz w:val="24"/>
          <w:szCs w:val="24"/>
        </w:rPr>
        <w:t>Jetzt</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kommt</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Hampelmann</w:t>
      </w:r>
      <w:proofErr w:type="spellEnd"/>
      <w:r w:rsidRPr="00EB6637">
        <w:rPr>
          <w:rFonts w:ascii="Times New Roman" w:eastAsia="Times New Roman" w:hAnsi="Times New Roman" w:cs="Times New Roman"/>
          <w:sz w:val="24"/>
          <w:szCs w:val="24"/>
        </w:rPr>
        <w:t xml:space="preserve">”. </w:t>
      </w:r>
    </w:p>
    <w:p w:rsidR="00EB6637" w:rsidRPr="00EB6637" w:rsidRDefault="00EB6637" w:rsidP="00EB6637">
      <w:pPr>
        <w:spacing w:before="100" w:beforeAutospacing="1" w:after="100" w:afterAutospacing="1" w:line="240" w:lineRule="auto"/>
        <w:jc w:val="center"/>
        <w:rPr>
          <w:rFonts w:ascii="Times New Roman" w:eastAsia="Times New Roman" w:hAnsi="Times New Roman" w:cs="Times New Roman"/>
          <w:b/>
          <w:sz w:val="24"/>
          <w:szCs w:val="24"/>
          <w:u w:val="single"/>
        </w:rPr>
      </w:pPr>
      <w:r w:rsidRPr="00EB6637">
        <w:rPr>
          <w:rFonts w:ascii="Times New Roman" w:eastAsia="Times New Roman" w:hAnsi="Times New Roman" w:cs="Times New Roman"/>
          <w:b/>
          <w:sz w:val="24"/>
          <w:szCs w:val="24"/>
          <w:u w:val="single"/>
        </w:rPr>
        <w:t>ТЕХНОЛОГИЧЕСКАЯ КАРТА УРОКА НЕМЕЦКОГО ЯЗЫКА</w:t>
      </w:r>
    </w:p>
    <w:p w:rsidR="009F0C17" w:rsidRDefault="009F0C17" w:rsidP="00EB6637">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Тип урока: </w:t>
      </w:r>
      <w:r w:rsidRPr="00EB6637">
        <w:rPr>
          <w:rFonts w:ascii="Times New Roman" w:eastAsia="Times New Roman" w:hAnsi="Times New Roman" w:cs="Times New Roman"/>
          <w:i/>
          <w:iCs/>
          <w:sz w:val="24"/>
          <w:szCs w:val="24"/>
        </w:rPr>
        <w:t>Урок обобщения и систематизации знаний</w:t>
      </w:r>
      <w:r>
        <w:rPr>
          <w:rFonts w:ascii="Times New Roman" w:eastAsia="Times New Roman" w:hAnsi="Times New Roman" w:cs="Times New Roman"/>
          <w:i/>
          <w:iCs/>
          <w:sz w:val="24"/>
          <w:szCs w:val="24"/>
        </w:rPr>
        <w:t>.</w:t>
      </w:r>
    </w:p>
    <w:p w:rsidR="009F0C17" w:rsidRPr="009F0C17" w:rsidRDefault="009F0C17" w:rsidP="009F0C17">
      <w:pPr>
        <w:spacing w:before="100" w:beforeAutospacing="1" w:after="100" w:afterAutospacing="1" w:line="24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Авторы учебника: </w:t>
      </w:r>
      <w:r w:rsidRPr="009F0C17">
        <w:rPr>
          <w:rFonts w:ascii="Times New Roman" w:eastAsia="Times New Roman" w:hAnsi="Times New Roman" w:cs="Times New Roman"/>
          <w:bCs/>
          <w:sz w:val="24"/>
          <w:szCs w:val="24"/>
        </w:rPr>
        <w:t>И. Л. Бим, Л. И. Рыжова. Немецкий язык. 2 класс. Учебник для общеобразовательных учреждений. В двух частях. М.: Просвещение, 201</w:t>
      </w:r>
      <w:r w:rsidR="009609B9">
        <w:rPr>
          <w:rFonts w:ascii="Times New Roman" w:eastAsia="Times New Roman" w:hAnsi="Times New Roman" w:cs="Times New Roman"/>
          <w:bCs/>
          <w:sz w:val="24"/>
          <w:szCs w:val="24"/>
        </w:rPr>
        <w:t>3</w:t>
      </w:r>
      <w:bookmarkStart w:id="0" w:name="_GoBack"/>
      <w:bookmarkEnd w:id="0"/>
      <w:r w:rsidRPr="009F0C17">
        <w:rPr>
          <w:rFonts w:ascii="Times New Roman" w:eastAsia="Times New Roman" w:hAnsi="Times New Roman" w:cs="Times New Roman"/>
          <w:bCs/>
          <w:sz w:val="24"/>
          <w:szCs w:val="24"/>
        </w:rPr>
        <w:t>.</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b/>
          <w:bCs/>
          <w:sz w:val="24"/>
          <w:szCs w:val="24"/>
        </w:rPr>
      </w:pPr>
      <w:r w:rsidRPr="00EB6637">
        <w:rPr>
          <w:rFonts w:ascii="Times New Roman" w:eastAsia="Times New Roman" w:hAnsi="Times New Roman" w:cs="Times New Roman"/>
          <w:b/>
          <w:bCs/>
          <w:sz w:val="24"/>
          <w:szCs w:val="24"/>
        </w:rPr>
        <w:t>Цели и задачи:</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t xml:space="preserve">1) Воспитательная: </w:t>
      </w:r>
      <w:r w:rsidRPr="00EB6637">
        <w:rPr>
          <w:rFonts w:ascii="Times New Roman" w:eastAsia="Times New Roman" w:hAnsi="Times New Roman" w:cs="Times New Roman"/>
          <w:sz w:val="24"/>
          <w:szCs w:val="24"/>
        </w:rPr>
        <w:t>Формировать интерес к известным персонажам литературных произведений страны изучаемого языка.</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t>2) Развивающая:</w:t>
      </w:r>
      <w:r w:rsidRPr="00EB6637">
        <w:rPr>
          <w:rFonts w:ascii="Times New Roman" w:eastAsia="Times New Roman" w:hAnsi="Times New Roman" w:cs="Times New Roman"/>
          <w:sz w:val="24"/>
          <w:szCs w:val="24"/>
        </w:rPr>
        <w:t xml:space="preserve"> Развивать навыки </w:t>
      </w:r>
      <w:proofErr w:type="spellStart"/>
      <w:r w:rsidRPr="00EB6637">
        <w:rPr>
          <w:rFonts w:ascii="Times New Roman" w:eastAsia="Times New Roman" w:hAnsi="Times New Roman" w:cs="Times New Roman"/>
          <w:sz w:val="24"/>
          <w:szCs w:val="24"/>
        </w:rPr>
        <w:t>аудирования</w:t>
      </w:r>
      <w:proofErr w:type="spellEnd"/>
      <w:r w:rsidRPr="00EB6637">
        <w:rPr>
          <w:rFonts w:ascii="Times New Roman" w:eastAsia="Times New Roman" w:hAnsi="Times New Roman" w:cs="Times New Roman"/>
          <w:sz w:val="24"/>
          <w:szCs w:val="24"/>
        </w:rPr>
        <w:t>, чтения, говорения и письма на немецком языке.</w:t>
      </w:r>
    </w:p>
    <w:p w:rsidR="009F0C1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t xml:space="preserve">3) Образовательные: </w:t>
      </w:r>
      <w:r w:rsidRPr="00EB6637">
        <w:rPr>
          <w:rFonts w:ascii="Times New Roman" w:eastAsia="Times New Roman" w:hAnsi="Times New Roman" w:cs="Times New Roman"/>
          <w:sz w:val="24"/>
          <w:szCs w:val="24"/>
        </w:rPr>
        <w:t>Учить рассказывать наизусть рифмованный материал, а также воспроизводить графически и каллиграфически корректно буквы и буквосочетания немецкого языка, воспроизводить наизусть начало алфавитной песенки. Учить читать и воспринимать на слух текст песенки „</w:t>
      </w:r>
      <w:proofErr w:type="spellStart"/>
      <w:r w:rsidRPr="00EB6637">
        <w:rPr>
          <w:rFonts w:ascii="Times New Roman" w:eastAsia="Times New Roman" w:hAnsi="Times New Roman" w:cs="Times New Roman"/>
          <w:sz w:val="24"/>
          <w:szCs w:val="24"/>
        </w:rPr>
        <w:t>Jetzt</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kommt</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Hampelmann</w:t>
      </w:r>
      <w:proofErr w:type="spellEnd"/>
      <w:r w:rsidRPr="00EB6637">
        <w:rPr>
          <w:rFonts w:ascii="Times New Roman" w:eastAsia="Times New Roman" w:hAnsi="Times New Roman" w:cs="Times New Roman"/>
          <w:sz w:val="24"/>
          <w:szCs w:val="24"/>
        </w:rPr>
        <w:t>“.</w:t>
      </w:r>
    </w:p>
    <w:p w:rsidR="009F0C17" w:rsidRDefault="009F0C17" w:rsidP="00EB6637">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Планируемые  образовательные результаты:</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i/>
          <w:iCs/>
          <w:sz w:val="24"/>
          <w:szCs w:val="24"/>
        </w:rPr>
      </w:pPr>
      <w:r w:rsidRPr="00EB6637">
        <w:rPr>
          <w:rFonts w:ascii="Times New Roman" w:eastAsia="Times New Roman" w:hAnsi="Times New Roman" w:cs="Times New Roman"/>
          <w:i/>
          <w:iCs/>
          <w:sz w:val="24"/>
          <w:szCs w:val="24"/>
        </w:rPr>
        <w:t>Личностные:</w:t>
      </w:r>
    </w:p>
    <w:p w:rsidR="00EB6637" w:rsidRPr="00EB6637" w:rsidRDefault="00EB6637" w:rsidP="00EB663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освоение социальной роли обучающегося, развитие мотивов учебной деятельности и формирование личностного смысла учения;</w:t>
      </w:r>
    </w:p>
    <w:p w:rsidR="00EB6637" w:rsidRPr="00EB6637" w:rsidRDefault="00EB6637" w:rsidP="00EB663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t> </w:t>
      </w:r>
      <w:r w:rsidRPr="00EB6637">
        <w:rPr>
          <w:rFonts w:ascii="Times New Roman" w:eastAsia="Times New Roman" w:hAnsi="Times New Roman" w:cs="Times New Roman"/>
          <w:sz w:val="24"/>
          <w:szCs w:val="24"/>
        </w:rPr>
        <w:t>развитие самостоятельности и личной ответственности за свои поступки, в том числе в процессе учения;</w:t>
      </w:r>
    </w:p>
    <w:p w:rsidR="00EB6637" w:rsidRPr="00EB6637" w:rsidRDefault="00EB6637" w:rsidP="00EB663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развитие навыков сотрудничества </w:t>
      </w:r>
      <w:proofErr w:type="gramStart"/>
      <w:r w:rsidRPr="00EB6637">
        <w:rPr>
          <w:rFonts w:ascii="Times New Roman" w:eastAsia="Times New Roman" w:hAnsi="Times New Roman" w:cs="Times New Roman"/>
          <w:sz w:val="24"/>
          <w:szCs w:val="24"/>
        </w:rPr>
        <w:t>со</w:t>
      </w:r>
      <w:proofErr w:type="gramEnd"/>
      <w:r w:rsidRPr="00EB6637">
        <w:rPr>
          <w:rFonts w:ascii="Times New Roman" w:eastAsia="Times New Roman" w:hAnsi="Times New Roman" w:cs="Times New Roman"/>
          <w:sz w:val="24"/>
          <w:szCs w:val="24"/>
        </w:rPr>
        <w:t xml:space="preserve"> взрослыми и сверстниками в разных социальных ситуациях, умения не создавать конфликтов и находить выходы из спорных ситуаций;</w:t>
      </w:r>
    </w:p>
    <w:p w:rsidR="00EB6637" w:rsidRPr="00EB6637" w:rsidRDefault="00EB6637" w:rsidP="00EB663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формирование установки на безопасный, здоровый образ жизни, работе на результат.</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i/>
          <w:iCs/>
          <w:sz w:val="24"/>
          <w:szCs w:val="24"/>
        </w:rPr>
      </w:pPr>
      <w:r w:rsidRPr="00EB6637">
        <w:rPr>
          <w:rFonts w:ascii="Times New Roman" w:eastAsia="Times New Roman" w:hAnsi="Times New Roman" w:cs="Times New Roman"/>
          <w:i/>
          <w:iCs/>
          <w:sz w:val="24"/>
          <w:szCs w:val="24"/>
        </w:rPr>
        <w:t>Регулятивные:</w:t>
      </w:r>
    </w:p>
    <w:p w:rsidR="00EB6637" w:rsidRPr="00EB6637" w:rsidRDefault="00EB6637" w:rsidP="00EB663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w:t>
      </w:r>
    </w:p>
    <w:p w:rsidR="00EB6637" w:rsidRPr="00EB6637" w:rsidRDefault="00EB6637" w:rsidP="00EB663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освоение способов решения проблем творческого и поискового характера;</w:t>
      </w:r>
    </w:p>
    <w:p w:rsidR="00EB6637" w:rsidRPr="00EB6637" w:rsidRDefault="00EB6637" w:rsidP="00EB663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EB6637" w:rsidRPr="00EB6637" w:rsidRDefault="00EB6637" w:rsidP="00EB663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B6637" w:rsidRPr="00EB6637" w:rsidRDefault="00EB6637" w:rsidP="00EB663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освоение начальных форм рефлексии (самоконтроля, самоанализа, </w:t>
      </w:r>
      <w:proofErr w:type="spellStart"/>
      <w:r w:rsidRPr="00EB6637">
        <w:rPr>
          <w:rFonts w:ascii="Times New Roman" w:eastAsia="Times New Roman" w:hAnsi="Times New Roman" w:cs="Times New Roman"/>
          <w:sz w:val="24"/>
          <w:szCs w:val="24"/>
        </w:rPr>
        <w:t>саморегуляции</w:t>
      </w:r>
      <w:proofErr w:type="spellEnd"/>
      <w:r w:rsidRPr="00EB6637">
        <w:rPr>
          <w:rFonts w:ascii="Times New Roman" w:eastAsia="Times New Roman" w:hAnsi="Times New Roman" w:cs="Times New Roman"/>
          <w:sz w:val="24"/>
          <w:szCs w:val="24"/>
        </w:rPr>
        <w:t>, самооценки).</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i/>
          <w:iCs/>
          <w:sz w:val="24"/>
          <w:szCs w:val="24"/>
        </w:rPr>
      </w:pPr>
      <w:r w:rsidRPr="00EB6637">
        <w:rPr>
          <w:rFonts w:ascii="Times New Roman" w:eastAsia="Times New Roman" w:hAnsi="Times New Roman" w:cs="Times New Roman"/>
          <w:i/>
          <w:iCs/>
          <w:sz w:val="24"/>
          <w:szCs w:val="24"/>
        </w:rPr>
        <w:t>Познавательные:</w:t>
      </w:r>
    </w:p>
    <w:p w:rsidR="00EB6637" w:rsidRPr="00EB6637" w:rsidRDefault="00EB6637" w:rsidP="00EB663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ориентироваться в учебнике, тетради;</w:t>
      </w:r>
    </w:p>
    <w:p w:rsidR="00EB6637" w:rsidRPr="00EB6637" w:rsidRDefault="00EB6637" w:rsidP="00EB663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ориентироваться в своей системе знаний (определять границы знания/незнания);</w:t>
      </w:r>
    </w:p>
    <w:p w:rsidR="00EB6637" w:rsidRPr="00EB6637" w:rsidRDefault="00EB6637" w:rsidP="00EB663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находить ответы на вопросы в тексте, иллюстрациях, используя свой жизненный опыт;</w:t>
      </w:r>
    </w:p>
    <w:p w:rsidR="00EB6637" w:rsidRPr="00EB6637" w:rsidRDefault="00EB6637" w:rsidP="00EB663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проводить анализ учебного материала.</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i/>
          <w:iCs/>
          <w:sz w:val="24"/>
          <w:szCs w:val="24"/>
        </w:rPr>
      </w:pPr>
      <w:r w:rsidRPr="00EB6637">
        <w:rPr>
          <w:rFonts w:ascii="Times New Roman" w:eastAsia="Times New Roman" w:hAnsi="Times New Roman" w:cs="Times New Roman"/>
          <w:i/>
          <w:iCs/>
          <w:sz w:val="24"/>
          <w:szCs w:val="24"/>
        </w:rPr>
        <w:t>Коммуникативные:</w:t>
      </w:r>
    </w:p>
    <w:p w:rsidR="00EB6637" w:rsidRPr="00EB6637" w:rsidRDefault="00EB6637" w:rsidP="00EB663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слушать и понимать речь других;</w:t>
      </w:r>
    </w:p>
    <w:p w:rsidR="00EB6637" w:rsidRPr="00EB6637" w:rsidRDefault="00EB6637" w:rsidP="00EB663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умение с достаточной полнотой и точностью выражать свои мысли;</w:t>
      </w:r>
    </w:p>
    <w:p w:rsidR="00EB6637" w:rsidRPr="00EB6637" w:rsidRDefault="00EB6637" w:rsidP="00EB663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владеть диалогической формой речи в соответствии с грамматическими и синтаксическими нормами русского языка.</w:t>
      </w:r>
    </w:p>
    <w:p w:rsidR="00657603" w:rsidRDefault="00657603" w:rsidP="00657603">
      <w:pPr>
        <w:spacing w:after="0" w:line="240" w:lineRule="auto"/>
        <w:ind w:firstLine="360"/>
        <w:jc w:val="both"/>
        <w:rPr>
          <w:rFonts w:ascii="Times New Roman" w:hAnsi="Times New Roman"/>
          <w:b/>
          <w:bCs/>
          <w:color w:val="000000"/>
          <w:sz w:val="24"/>
          <w:szCs w:val="24"/>
        </w:rPr>
      </w:pPr>
      <w:r w:rsidRPr="00573A30">
        <w:rPr>
          <w:rFonts w:ascii="Times New Roman" w:hAnsi="Times New Roman"/>
          <w:b/>
          <w:bCs/>
          <w:color w:val="000000"/>
          <w:sz w:val="24"/>
          <w:szCs w:val="24"/>
        </w:rPr>
        <w:lastRenderedPageBreak/>
        <w:t xml:space="preserve">Предметные результаты: </w:t>
      </w:r>
    </w:p>
    <w:p w:rsidR="00657603" w:rsidRPr="000F6751" w:rsidRDefault="00657603" w:rsidP="00657603">
      <w:pPr>
        <w:spacing w:after="0" w:line="240" w:lineRule="auto"/>
        <w:ind w:firstLine="360"/>
        <w:jc w:val="both"/>
        <w:rPr>
          <w:rFonts w:ascii="Times New Roman" w:hAnsi="Times New Roman"/>
          <w:b/>
          <w:i/>
          <w:color w:val="000000"/>
          <w:sz w:val="24"/>
          <w:szCs w:val="24"/>
          <w:u w:val="single"/>
        </w:rPr>
      </w:pPr>
      <w:r w:rsidRPr="00573A30">
        <w:rPr>
          <w:rFonts w:ascii="Times New Roman" w:hAnsi="Times New Roman"/>
          <w:b/>
          <w:bCs/>
          <w:color w:val="000000"/>
          <w:sz w:val="24"/>
          <w:szCs w:val="24"/>
        </w:rPr>
        <w:t>А. В </w:t>
      </w:r>
      <w:r w:rsidRPr="000F6751">
        <w:rPr>
          <w:rFonts w:ascii="Times New Roman" w:hAnsi="Times New Roman"/>
          <w:b/>
          <w:i/>
          <w:color w:val="000000"/>
          <w:sz w:val="24"/>
          <w:szCs w:val="24"/>
          <w:u w:val="single"/>
        </w:rPr>
        <w:t>коммуникативной сфере:</w:t>
      </w:r>
    </w:p>
    <w:p w:rsidR="00657603" w:rsidRPr="00573A30" w:rsidRDefault="00657603" w:rsidP="00657603">
      <w:pPr>
        <w:spacing w:after="0" w:line="240" w:lineRule="auto"/>
        <w:ind w:firstLine="360"/>
        <w:jc w:val="both"/>
        <w:rPr>
          <w:rFonts w:ascii="Times New Roman" w:hAnsi="Times New Roman"/>
          <w:color w:val="000000"/>
          <w:sz w:val="24"/>
          <w:szCs w:val="24"/>
        </w:rPr>
      </w:pPr>
      <w:r w:rsidRPr="00573A30">
        <w:rPr>
          <w:rFonts w:ascii="Times New Roman" w:hAnsi="Times New Roman"/>
          <w:color w:val="000000"/>
          <w:sz w:val="24"/>
          <w:szCs w:val="24"/>
        </w:rPr>
        <w:t xml:space="preserve"> языковые представления и навыки (фонетические, орфографические, лексические и грамматические);</w:t>
      </w:r>
    </w:p>
    <w:p w:rsidR="00657603" w:rsidRPr="00573A30" w:rsidRDefault="00657603" w:rsidP="00657603">
      <w:pPr>
        <w:numPr>
          <w:ilvl w:val="0"/>
          <w:numId w:val="6"/>
        </w:numPr>
        <w:spacing w:after="0" w:line="240" w:lineRule="auto"/>
        <w:ind w:left="0" w:firstLine="360"/>
        <w:jc w:val="both"/>
        <w:rPr>
          <w:rFonts w:ascii="Times New Roman" w:hAnsi="Times New Roman"/>
          <w:color w:val="000000"/>
          <w:sz w:val="24"/>
          <w:szCs w:val="24"/>
        </w:rPr>
      </w:pPr>
      <w:r w:rsidRPr="00573A30">
        <w:rPr>
          <w:rFonts w:ascii="Times New Roman" w:hAnsi="Times New Roman"/>
          <w:color w:val="000000"/>
          <w:sz w:val="24"/>
          <w:szCs w:val="24"/>
        </w:rPr>
        <w:t>говорение (элементарный диалог этикетного характера, диалог в доступных ребёнку типичных ситуациях, диалог с вопросами и побуждением к действию, монологические высказывания с описаниями себя, семьи и других людей, предметов, картинок и персонажей);</w:t>
      </w:r>
    </w:p>
    <w:p w:rsidR="00657603" w:rsidRPr="00573A30" w:rsidRDefault="00657603" w:rsidP="00657603">
      <w:pPr>
        <w:numPr>
          <w:ilvl w:val="0"/>
          <w:numId w:val="6"/>
        </w:numPr>
        <w:spacing w:after="0" w:line="240" w:lineRule="auto"/>
        <w:ind w:left="0" w:firstLine="360"/>
        <w:jc w:val="both"/>
        <w:rPr>
          <w:rFonts w:ascii="Times New Roman" w:hAnsi="Times New Roman"/>
          <w:color w:val="000000"/>
          <w:sz w:val="24"/>
          <w:szCs w:val="24"/>
        </w:rPr>
      </w:pPr>
      <w:r w:rsidRPr="00573A30">
        <w:rPr>
          <w:rFonts w:ascii="Times New Roman" w:hAnsi="Times New Roman"/>
          <w:color w:val="000000"/>
          <w:sz w:val="24"/>
          <w:szCs w:val="24"/>
        </w:rPr>
        <w:t>чтение (восприятие текстов с разной глубиной понимания ограниченного объёма, соответствующих изученному тематическому материалу и интересам учащихся с соблюдением правил чтения и осмысленного интонирования);</w:t>
      </w:r>
    </w:p>
    <w:p w:rsidR="00657603" w:rsidRPr="00573A30" w:rsidRDefault="00657603" w:rsidP="00657603">
      <w:pPr>
        <w:numPr>
          <w:ilvl w:val="0"/>
          <w:numId w:val="6"/>
        </w:numPr>
        <w:spacing w:after="0" w:line="240" w:lineRule="auto"/>
        <w:ind w:left="0" w:firstLine="360"/>
        <w:jc w:val="both"/>
        <w:rPr>
          <w:rFonts w:ascii="Times New Roman" w:hAnsi="Times New Roman"/>
          <w:color w:val="000000"/>
          <w:sz w:val="24"/>
          <w:szCs w:val="24"/>
        </w:rPr>
      </w:pPr>
      <w:r w:rsidRPr="00573A30">
        <w:rPr>
          <w:rFonts w:ascii="Times New Roman" w:hAnsi="Times New Roman"/>
          <w:color w:val="000000"/>
          <w:sz w:val="24"/>
          <w:szCs w:val="24"/>
        </w:rPr>
        <w:t xml:space="preserve"> письмо (техника написания букв и соблюдение орфографических правил);</w:t>
      </w:r>
    </w:p>
    <w:p w:rsidR="00657603" w:rsidRPr="00573A30" w:rsidRDefault="00657603" w:rsidP="00657603">
      <w:pPr>
        <w:spacing w:after="0" w:line="240" w:lineRule="auto"/>
        <w:ind w:firstLine="360"/>
        <w:jc w:val="both"/>
        <w:rPr>
          <w:rFonts w:ascii="Times New Roman" w:hAnsi="Times New Roman"/>
          <w:color w:val="000000"/>
          <w:sz w:val="24"/>
          <w:szCs w:val="24"/>
        </w:rPr>
      </w:pPr>
      <w:r w:rsidRPr="00657603">
        <w:rPr>
          <w:rFonts w:ascii="Times New Roman" w:hAnsi="Times New Roman"/>
          <w:b/>
          <w:color w:val="000000"/>
          <w:sz w:val="24"/>
          <w:szCs w:val="24"/>
        </w:rPr>
        <w:t xml:space="preserve"> социокультурная осведомлённость</w:t>
      </w:r>
      <w:r w:rsidRPr="00573A30">
        <w:rPr>
          <w:rFonts w:ascii="Times New Roman" w:hAnsi="Times New Roman"/>
          <w:color w:val="000000"/>
          <w:sz w:val="24"/>
          <w:szCs w:val="24"/>
        </w:rPr>
        <w:t xml:space="preserve"> (</w:t>
      </w:r>
      <w:proofErr w:type="spellStart"/>
      <w:r w:rsidRPr="00573A30">
        <w:rPr>
          <w:rFonts w:ascii="Times New Roman" w:hAnsi="Times New Roman"/>
          <w:color w:val="000000"/>
          <w:sz w:val="24"/>
          <w:szCs w:val="24"/>
        </w:rPr>
        <w:t>немецкоговорящие</w:t>
      </w:r>
      <w:proofErr w:type="spellEnd"/>
      <w:r w:rsidRPr="00573A30">
        <w:rPr>
          <w:rFonts w:ascii="Times New Roman" w:hAnsi="Times New Roman"/>
          <w:color w:val="000000"/>
          <w:sz w:val="24"/>
          <w:szCs w:val="24"/>
        </w:rPr>
        <w:t xml:space="preserve"> страны, литературные персонажи, правила вежливости и речевой этикет).</w:t>
      </w:r>
    </w:p>
    <w:p w:rsidR="00657603" w:rsidRPr="000F6751" w:rsidRDefault="00657603" w:rsidP="00657603">
      <w:pPr>
        <w:spacing w:after="0" w:line="240" w:lineRule="auto"/>
        <w:ind w:firstLine="360"/>
        <w:jc w:val="both"/>
        <w:rPr>
          <w:rFonts w:ascii="Times New Roman" w:hAnsi="Times New Roman"/>
          <w:b/>
          <w:i/>
          <w:color w:val="000000"/>
          <w:sz w:val="24"/>
          <w:szCs w:val="24"/>
          <w:u w:val="single"/>
        </w:rPr>
      </w:pPr>
      <w:r w:rsidRPr="00657603">
        <w:rPr>
          <w:rFonts w:ascii="Times New Roman" w:hAnsi="Times New Roman"/>
          <w:b/>
          <w:color w:val="000000"/>
          <w:sz w:val="24"/>
          <w:szCs w:val="24"/>
        </w:rPr>
        <w:t xml:space="preserve">Б. В </w:t>
      </w:r>
      <w:r w:rsidRPr="000F6751">
        <w:rPr>
          <w:rFonts w:ascii="Times New Roman" w:hAnsi="Times New Roman"/>
          <w:b/>
          <w:i/>
          <w:color w:val="000000"/>
          <w:sz w:val="24"/>
          <w:szCs w:val="24"/>
          <w:u w:val="single"/>
        </w:rPr>
        <w:t>познавательной сфере:</w:t>
      </w:r>
    </w:p>
    <w:p w:rsidR="00657603" w:rsidRPr="00573A30" w:rsidRDefault="00657603" w:rsidP="00657603">
      <w:pPr>
        <w:spacing w:after="0" w:line="240" w:lineRule="auto"/>
        <w:ind w:firstLine="360"/>
        <w:jc w:val="both"/>
        <w:rPr>
          <w:rFonts w:ascii="Times New Roman" w:hAnsi="Times New Roman"/>
          <w:color w:val="000000"/>
          <w:sz w:val="24"/>
          <w:szCs w:val="24"/>
        </w:rPr>
      </w:pPr>
      <w:r w:rsidRPr="00573A30">
        <w:rPr>
          <w:rFonts w:ascii="Times New Roman" w:hAnsi="Times New Roman"/>
          <w:color w:val="000000"/>
          <w:sz w:val="24"/>
          <w:szCs w:val="24"/>
        </w:rPr>
        <w:t>•         формирование элементарных системных языковых представлений об изучаемом языке (звукобуквенный состав, слова и словосочетания, утвердительные, вопросительные и отрицательные предл</w:t>
      </w:r>
      <w:r w:rsidRPr="00573A30">
        <w:rPr>
          <w:rFonts w:ascii="Times New Roman" w:hAnsi="Times New Roman"/>
          <w:color w:val="000000"/>
          <w:sz w:val="24"/>
          <w:szCs w:val="24"/>
        </w:rPr>
        <w:t>о</w:t>
      </w:r>
      <w:r w:rsidRPr="00573A30">
        <w:rPr>
          <w:rFonts w:ascii="Times New Roman" w:hAnsi="Times New Roman"/>
          <w:color w:val="000000"/>
          <w:sz w:val="24"/>
          <w:szCs w:val="24"/>
        </w:rPr>
        <w:t>жения);</w:t>
      </w:r>
    </w:p>
    <w:p w:rsidR="00657603" w:rsidRPr="00573A30" w:rsidRDefault="00657603" w:rsidP="00657603">
      <w:pPr>
        <w:spacing w:after="0" w:line="240" w:lineRule="auto"/>
        <w:ind w:firstLine="360"/>
        <w:jc w:val="both"/>
        <w:rPr>
          <w:rFonts w:ascii="Times New Roman" w:hAnsi="Times New Roman"/>
          <w:color w:val="000000"/>
          <w:sz w:val="24"/>
          <w:szCs w:val="24"/>
        </w:rPr>
      </w:pPr>
      <w:r w:rsidRPr="00573A30">
        <w:rPr>
          <w:rFonts w:ascii="Times New Roman" w:hAnsi="Times New Roman"/>
          <w:color w:val="000000"/>
          <w:sz w:val="24"/>
          <w:szCs w:val="24"/>
        </w:rPr>
        <w:t>•        умение выполнять задания по усвоенному образцу, включая составление собственных диалогических и монологических высказываний по изученной тематике;</w:t>
      </w:r>
    </w:p>
    <w:p w:rsidR="00657603" w:rsidRPr="00573A30" w:rsidRDefault="00657603" w:rsidP="00657603">
      <w:pPr>
        <w:spacing w:after="0" w:line="240" w:lineRule="auto"/>
        <w:ind w:firstLine="360"/>
        <w:jc w:val="both"/>
        <w:rPr>
          <w:rFonts w:ascii="Times New Roman" w:hAnsi="Times New Roman"/>
          <w:color w:val="000000"/>
          <w:sz w:val="24"/>
          <w:szCs w:val="24"/>
        </w:rPr>
      </w:pPr>
      <w:r w:rsidRPr="00573A30">
        <w:rPr>
          <w:rFonts w:ascii="Times New Roman" w:hAnsi="Times New Roman"/>
          <w:color w:val="000000"/>
          <w:sz w:val="24"/>
          <w:szCs w:val="24"/>
        </w:rPr>
        <w:t xml:space="preserve">•        перенос умений работы с русскоязычным текстом на задания с текстом на немецком языке, предполагающие прогнозирование содержания текста по заголовку и изображениям, выражение своего отношения </w:t>
      </w:r>
      <w:proofErr w:type="gramStart"/>
      <w:r w:rsidRPr="00573A30">
        <w:rPr>
          <w:rFonts w:ascii="Times New Roman" w:hAnsi="Times New Roman"/>
          <w:color w:val="000000"/>
          <w:sz w:val="24"/>
          <w:szCs w:val="24"/>
        </w:rPr>
        <w:t>к</w:t>
      </w:r>
      <w:proofErr w:type="gramEnd"/>
      <w:r w:rsidRPr="00573A30">
        <w:rPr>
          <w:rFonts w:ascii="Times New Roman" w:hAnsi="Times New Roman"/>
          <w:color w:val="000000"/>
          <w:sz w:val="24"/>
          <w:szCs w:val="24"/>
        </w:rPr>
        <w:t xml:space="preserve"> прочитанному, дополнение содержания текста собственными идеями в элементарных предложениях;</w:t>
      </w:r>
    </w:p>
    <w:p w:rsidR="00657603" w:rsidRPr="00573A30" w:rsidRDefault="00657603" w:rsidP="00657603">
      <w:pPr>
        <w:numPr>
          <w:ilvl w:val="0"/>
          <w:numId w:val="7"/>
        </w:numPr>
        <w:spacing w:after="0" w:line="240" w:lineRule="auto"/>
        <w:ind w:left="0" w:firstLine="360"/>
        <w:jc w:val="both"/>
        <w:rPr>
          <w:rFonts w:ascii="Times New Roman" w:hAnsi="Times New Roman"/>
          <w:color w:val="000000"/>
          <w:sz w:val="24"/>
          <w:szCs w:val="24"/>
        </w:rPr>
      </w:pPr>
      <w:r w:rsidRPr="00573A30">
        <w:rPr>
          <w:rFonts w:ascii="Times New Roman" w:hAnsi="Times New Roman"/>
          <w:color w:val="000000"/>
          <w:sz w:val="24"/>
          <w:szCs w:val="24"/>
        </w:rPr>
        <w:t>умение использовать учебно-справочный материал в виде словарей, таблиц и схем для выполнения заданий разного типа;</w:t>
      </w:r>
    </w:p>
    <w:p w:rsidR="00657603" w:rsidRPr="00573A30" w:rsidRDefault="00657603" w:rsidP="00657603">
      <w:pPr>
        <w:numPr>
          <w:ilvl w:val="0"/>
          <w:numId w:val="7"/>
        </w:numPr>
        <w:spacing w:after="0" w:line="240" w:lineRule="auto"/>
        <w:ind w:left="0" w:firstLine="360"/>
        <w:jc w:val="both"/>
        <w:rPr>
          <w:rFonts w:ascii="Times New Roman" w:hAnsi="Times New Roman"/>
          <w:color w:val="000000"/>
          <w:sz w:val="24"/>
          <w:szCs w:val="24"/>
        </w:rPr>
      </w:pPr>
      <w:r w:rsidRPr="00573A30">
        <w:rPr>
          <w:rFonts w:ascii="Times New Roman" w:hAnsi="Times New Roman"/>
          <w:color w:val="000000"/>
          <w:sz w:val="24"/>
          <w:szCs w:val="24"/>
        </w:rPr>
        <w:t>осуществлять самооценку выполненных учебных заданий и подводить итоги усвоенным знаниям на основе заданий для самоконтроля.</w:t>
      </w:r>
    </w:p>
    <w:p w:rsidR="00657603" w:rsidRPr="000F6751" w:rsidRDefault="00657603" w:rsidP="00657603">
      <w:pPr>
        <w:spacing w:after="0" w:line="240" w:lineRule="auto"/>
        <w:ind w:firstLine="360"/>
        <w:jc w:val="both"/>
        <w:rPr>
          <w:rFonts w:ascii="Times New Roman" w:hAnsi="Times New Roman"/>
          <w:b/>
          <w:i/>
          <w:color w:val="000000"/>
          <w:sz w:val="24"/>
          <w:szCs w:val="24"/>
          <w:u w:val="single"/>
        </w:rPr>
      </w:pPr>
      <w:r w:rsidRPr="000F6751">
        <w:rPr>
          <w:rFonts w:ascii="Times New Roman" w:hAnsi="Times New Roman"/>
          <w:b/>
          <w:i/>
          <w:color w:val="000000"/>
          <w:sz w:val="24"/>
          <w:szCs w:val="24"/>
          <w:u w:val="single"/>
        </w:rPr>
        <w:t>В. В ценностно-ориентационной сфере:</w:t>
      </w:r>
    </w:p>
    <w:p w:rsidR="00657603" w:rsidRPr="00573A30" w:rsidRDefault="00657603" w:rsidP="00657603">
      <w:pPr>
        <w:numPr>
          <w:ilvl w:val="0"/>
          <w:numId w:val="8"/>
        </w:numPr>
        <w:spacing w:after="0" w:line="240" w:lineRule="auto"/>
        <w:ind w:left="0" w:firstLine="360"/>
        <w:jc w:val="both"/>
        <w:rPr>
          <w:rFonts w:ascii="Times New Roman" w:hAnsi="Times New Roman"/>
          <w:color w:val="000000"/>
          <w:sz w:val="24"/>
          <w:szCs w:val="24"/>
        </w:rPr>
      </w:pPr>
      <w:r w:rsidRPr="00573A30">
        <w:rPr>
          <w:rFonts w:ascii="Times New Roman" w:hAnsi="Times New Roman"/>
          <w:color w:val="000000"/>
          <w:sz w:val="24"/>
          <w:szCs w:val="24"/>
        </w:rPr>
        <w:t>восприятие языка как общечеловеческой ценности, обеспечивающей познание, передачу информации, выражение эмоций, отношений и взаимодействия с другими людьми;</w:t>
      </w:r>
    </w:p>
    <w:p w:rsidR="00657603" w:rsidRPr="00573A30" w:rsidRDefault="00657603" w:rsidP="00657603">
      <w:pPr>
        <w:numPr>
          <w:ilvl w:val="0"/>
          <w:numId w:val="8"/>
        </w:numPr>
        <w:spacing w:after="0" w:line="240" w:lineRule="auto"/>
        <w:ind w:left="0" w:firstLine="360"/>
        <w:jc w:val="both"/>
        <w:rPr>
          <w:rFonts w:ascii="Times New Roman" w:hAnsi="Times New Roman"/>
          <w:color w:val="000000"/>
          <w:sz w:val="24"/>
          <w:szCs w:val="24"/>
        </w:rPr>
      </w:pPr>
      <w:r w:rsidRPr="00573A30">
        <w:rPr>
          <w:rFonts w:ascii="Times New Roman" w:hAnsi="Times New Roman"/>
          <w:color w:val="000000"/>
          <w:sz w:val="24"/>
          <w:szCs w:val="24"/>
        </w:rPr>
        <w:t>ознакомление с доступными возрасту культурными ценностями других народов и своей страны, известными героями, важными событиями, популярными произведениями, а также нормами жизни;</w:t>
      </w:r>
    </w:p>
    <w:p w:rsidR="00657603" w:rsidRPr="000F6751" w:rsidRDefault="00657603" w:rsidP="00657603">
      <w:pPr>
        <w:numPr>
          <w:ilvl w:val="0"/>
          <w:numId w:val="8"/>
        </w:numPr>
        <w:spacing w:after="0" w:line="240" w:lineRule="auto"/>
        <w:ind w:left="0" w:firstLine="360"/>
        <w:jc w:val="both"/>
        <w:rPr>
          <w:rFonts w:ascii="Times New Roman" w:hAnsi="Times New Roman"/>
          <w:b/>
          <w:i/>
          <w:color w:val="000000"/>
          <w:sz w:val="24"/>
          <w:szCs w:val="24"/>
          <w:u w:val="single"/>
        </w:rPr>
      </w:pPr>
      <w:r w:rsidRPr="000F6751">
        <w:rPr>
          <w:rFonts w:ascii="Times New Roman" w:hAnsi="Times New Roman"/>
          <w:b/>
          <w:i/>
          <w:color w:val="000000"/>
          <w:sz w:val="24"/>
          <w:szCs w:val="24"/>
          <w:u w:val="single"/>
        </w:rPr>
        <w:t>Г. В эстетической сфере:</w:t>
      </w:r>
    </w:p>
    <w:p w:rsidR="00657603" w:rsidRPr="00573A30" w:rsidRDefault="00657603" w:rsidP="00657603">
      <w:pPr>
        <w:numPr>
          <w:ilvl w:val="0"/>
          <w:numId w:val="9"/>
        </w:numPr>
        <w:spacing w:after="0" w:line="240" w:lineRule="auto"/>
        <w:ind w:left="0" w:firstLine="360"/>
        <w:jc w:val="both"/>
        <w:rPr>
          <w:rFonts w:ascii="Times New Roman" w:hAnsi="Times New Roman"/>
          <w:color w:val="000000"/>
          <w:sz w:val="24"/>
          <w:szCs w:val="24"/>
        </w:rPr>
      </w:pPr>
      <w:r w:rsidRPr="00573A30">
        <w:rPr>
          <w:rFonts w:ascii="Times New Roman" w:hAnsi="Times New Roman"/>
          <w:color w:val="000000"/>
          <w:sz w:val="24"/>
          <w:szCs w:val="24"/>
        </w:rPr>
        <w:t>знакомство с образцами родной и зарубежной детской литературы, поэзии, фольклора и народного литературного</w:t>
      </w:r>
    </w:p>
    <w:p w:rsidR="00657603" w:rsidRPr="00573A30" w:rsidRDefault="00657603" w:rsidP="00657603">
      <w:pPr>
        <w:numPr>
          <w:ilvl w:val="0"/>
          <w:numId w:val="9"/>
        </w:numPr>
        <w:spacing w:after="0" w:line="240" w:lineRule="auto"/>
        <w:ind w:left="0" w:firstLine="360"/>
        <w:jc w:val="both"/>
        <w:rPr>
          <w:rFonts w:ascii="Times New Roman" w:hAnsi="Times New Roman"/>
          <w:color w:val="000000"/>
          <w:sz w:val="24"/>
          <w:szCs w:val="24"/>
        </w:rPr>
      </w:pPr>
      <w:r w:rsidRPr="00573A30">
        <w:rPr>
          <w:rFonts w:ascii="Times New Roman" w:hAnsi="Times New Roman"/>
          <w:color w:val="000000"/>
          <w:sz w:val="24"/>
          <w:szCs w:val="24"/>
        </w:rPr>
        <w:t>формирование эстетического вкуса в восприятии фрагментов родной и зарубежной детской литературы, стихов, песен и иллюстраций;</w:t>
      </w:r>
    </w:p>
    <w:p w:rsidR="00657603" w:rsidRPr="00573A30" w:rsidRDefault="00657603" w:rsidP="00657603">
      <w:pPr>
        <w:numPr>
          <w:ilvl w:val="0"/>
          <w:numId w:val="9"/>
        </w:numPr>
        <w:spacing w:after="0" w:line="240" w:lineRule="auto"/>
        <w:ind w:left="0" w:firstLine="360"/>
        <w:jc w:val="both"/>
        <w:rPr>
          <w:rFonts w:ascii="Times New Roman" w:hAnsi="Times New Roman"/>
          <w:color w:val="000000"/>
          <w:sz w:val="24"/>
          <w:szCs w:val="24"/>
        </w:rPr>
      </w:pPr>
      <w:r w:rsidRPr="00573A30">
        <w:rPr>
          <w:rFonts w:ascii="Times New Roman" w:hAnsi="Times New Roman"/>
          <w:color w:val="000000"/>
          <w:sz w:val="24"/>
          <w:szCs w:val="24"/>
        </w:rPr>
        <w:t>развитие эстетической оценки образцов родной и зарубежной детской литературы, стихов и песен, фольклора и изображений на основе образцов для сравнения.</w:t>
      </w:r>
    </w:p>
    <w:p w:rsidR="00657603" w:rsidRPr="000F6751" w:rsidRDefault="00657603" w:rsidP="00657603">
      <w:pPr>
        <w:spacing w:after="0" w:line="240" w:lineRule="auto"/>
        <w:ind w:firstLine="360"/>
        <w:jc w:val="both"/>
        <w:rPr>
          <w:rFonts w:ascii="Times New Roman" w:hAnsi="Times New Roman"/>
          <w:b/>
          <w:i/>
          <w:color w:val="000000"/>
          <w:sz w:val="24"/>
          <w:szCs w:val="24"/>
          <w:u w:val="single"/>
        </w:rPr>
      </w:pPr>
      <w:r w:rsidRPr="000F6751">
        <w:rPr>
          <w:rFonts w:ascii="Times New Roman" w:hAnsi="Times New Roman"/>
          <w:b/>
          <w:i/>
          <w:color w:val="000000"/>
          <w:sz w:val="24"/>
          <w:szCs w:val="24"/>
          <w:u w:val="single"/>
        </w:rPr>
        <w:t>Д. В трудовой сфере:</w:t>
      </w:r>
    </w:p>
    <w:p w:rsidR="00657603" w:rsidRPr="00573A30" w:rsidRDefault="00657603" w:rsidP="00657603">
      <w:pPr>
        <w:numPr>
          <w:ilvl w:val="0"/>
          <w:numId w:val="10"/>
        </w:numPr>
        <w:spacing w:after="0" w:line="240" w:lineRule="auto"/>
        <w:ind w:left="0" w:firstLine="360"/>
        <w:jc w:val="both"/>
        <w:rPr>
          <w:rFonts w:ascii="Times New Roman" w:hAnsi="Times New Roman"/>
          <w:color w:val="000000"/>
          <w:sz w:val="24"/>
          <w:szCs w:val="24"/>
        </w:rPr>
      </w:pPr>
      <w:r w:rsidRPr="00573A30">
        <w:rPr>
          <w:rFonts w:ascii="Times New Roman" w:hAnsi="Times New Roman"/>
          <w:color w:val="000000"/>
          <w:sz w:val="24"/>
          <w:szCs w:val="24"/>
        </w:rPr>
        <w:lastRenderedPageBreak/>
        <w:t>умение сохранять цели познавательной деятельности и следовать её задачам при усвоении программного учебного материала и в самостоятельном учении;</w:t>
      </w:r>
    </w:p>
    <w:p w:rsidR="00657603" w:rsidRPr="00573A30" w:rsidRDefault="00657603" w:rsidP="00657603">
      <w:pPr>
        <w:numPr>
          <w:ilvl w:val="0"/>
          <w:numId w:val="10"/>
        </w:numPr>
        <w:spacing w:after="0" w:line="240" w:lineRule="auto"/>
        <w:ind w:left="0" w:firstLine="360"/>
        <w:jc w:val="both"/>
        <w:rPr>
          <w:rFonts w:ascii="Times New Roman" w:hAnsi="Times New Roman"/>
          <w:color w:val="000000"/>
          <w:sz w:val="24"/>
          <w:szCs w:val="24"/>
        </w:rPr>
      </w:pPr>
      <w:r w:rsidRPr="00573A30">
        <w:rPr>
          <w:rFonts w:ascii="Times New Roman" w:hAnsi="Times New Roman"/>
          <w:color w:val="000000"/>
          <w:sz w:val="24"/>
          <w:szCs w:val="24"/>
        </w:rPr>
        <w:t>готовность пользоваться доступными возрасту современными учебными технологиями, включая ИКТ, для повышения эффективности своего учебного труда;</w:t>
      </w:r>
    </w:p>
    <w:p w:rsidR="00657603" w:rsidRPr="00573A30" w:rsidRDefault="00657603" w:rsidP="00657603">
      <w:pPr>
        <w:numPr>
          <w:ilvl w:val="0"/>
          <w:numId w:val="10"/>
        </w:numPr>
        <w:spacing w:after="0" w:line="240" w:lineRule="auto"/>
        <w:ind w:left="0" w:firstLine="360"/>
        <w:jc w:val="both"/>
        <w:rPr>
          <w:rFonts w:ascii="Times New Roman" w:hAnsi="Times New Roman"/>
          <w:color w:val="000000"/>
          <w:sz w:val="24"/>
          <w:szCs w:val="24"/>
        </w:rPr>
      </w:pPr>
      <w:r w:rsidRPr="00573A30">
        <w:rPr>
          <w:rFonts w:ascii="Times New Roman" w:hAnsi="Times New Roman"/>
          <w:color w:val="000000"/>
          <w:sz w:val="24"/>
          <w:szCs w:val="24"/>
        </w:rPr>
        <w:t>начальный опыт использования вспомогательной и справочной литературы для самостоятельного поиска недостающей информации, ответа на вопросы и выполнения учебных заданий.</w:t>
      </w:r>
    </w:p>
    <w:p w:rsidR="00657603" w:rsidRDefault="00657603" w:rsidP="00657603">
      <w:pPr>
        <w:spacing w:after="0" w:line="240" w:lineRule="auto"/>
        <w:ind w:firstLine="360"/>
        <w:jc w:val="both"/>
        <w:rPr>
          <w:rFonts w:ascii="Times New Roman" w:hAnsi="Times New Roman"/>
          <w:b/>
          <w:bCs/>
          <w:color w:val="000000"/>
          <w:sz w:val="24"/>
          <w:szCs w:val="24"/>
        </w:rPr>
      </w:pPr>
    </w:p>
    <w:p w:rsidR="00657603" w:rsidRDefault="000F6751" w:rsidP="00657603">
      <w:pPr>
        <w:spacing w:after="0" w:line="240" w:lineRule="auto"/>
        <w:ind w:firstLine="360"/>
        <w:jc w:val="both"/>
        <w:rPr>
          <w:rFonts w:ascii="Times New Roman" w:hAnsi="Times New Roman"/>
          <w:b/>
          <w:bCs/>
          <w:color w:val="000000"/>
          <w:sz w:val="24"/>
          <w:szCs w:val="24"/>
        </w:rPr>
      </w:pPr>
      <w:r>
        <w:rPr>
          <w:rFonts w:ascii="Times New Roman" w:hAnsi="Times New Roman"/>
          <w:b/>
          <w:bCs/>
          <w:color w:val="000000"/>
          <w:sz w:val="24"/>
          <w:szCs w:val="24"/>
        </w:rPr>
        <w:t>Оборудование:</w:t>
      </w:r>
    </w:p>
    <w:p w:rsidR="000F6751" w:rsidRDefault="000F6751" w:rsidP="00657603">
      <w:pPr>
        <w:spacing w:after="0" w:line="240" w:lineRule="auto"/>
        <w:ind w:firstLine="360"/>
        <w:jc w:val="both"/>
        <w:rPr>
          <w:rFonts w:ascii="Times New Roman" w:hAnsi="Times New Roman"/>
          <w:b/>
          <w:bCs/>
          <w:color w:val="000000"/>
          <w:sz w:val="24"/>
          <w:szCs w:val="24"/>
        </w:rPr>
      </w:pPr>
    </w:p>
    <w:p w:rsidR="00657603" w:rsidRPr="001875F4" w:rsidRDefault="001875F4" w:rsidP="001875F4">
      <w:pPr>
        <w:pStyle w:val="a3"/>
        <w:numPr>
          <w:ilvl w:val="0"/>
          <w:numId w:val="10"/>
        </w:numPr>
        <w:spacing w:after="0" w:line="240" w:lineRule="auto"/>
        <w:jc w:val="both"/>
        <w:rPr>
          <w:rFonts w:ascii="Times New Roman" w:hAnsi="Times New Roman"/>
          <w:b/>
          <w:bCs/>
          <w:color w:val="000000"/>
          <w:sz w:val="24"/>
          <w:szCs w:val="24"/>
        </w:rPr>
      </w:pPr>
      <w:r>
        <w:rPr>
          <w:rFonts w:ascii="Times New Roman" w:eastAsia="Times New Roman" w:hAnsi="Times New Roman" w:cs="Times New Roman"/>
          <w:sz w:val="24"/>
          <w:szCs w:val="24"/>
        </w:rPr>
        <w:t>компьютер</w:t>
      </w:r>
      <w:r w:rsidR="002637CB">
        <w:rPr>
          <w:rFonts w:ascii="Times New Roman" w:eastAsia="Times New Roman" w:hAnsi="Times New Roman" w:cs="Times New Roman"/>
          <w:sz w:val="24"/>
          <w:szCs w:val="24"/>
        </w:rPr>
        <w:t>;</w:t>
      </w:r>
    </w:p>
    <w:p w:rsidR="001875F4" w:rsidRDefault="001875F4" w:rsidP="001875F4">
      <w:pPr>
        <w:pStyle w:val="a3"/>
        <w:numPr>
          <w:ilvl w:val="0"/>
          <w:numId w:val="10"/>
        </w:numPr>
        <w:spacing w:after="0" w:line="240" w:lineRule="auto"/>
        <w:jc w:val="both"/>
        <w:rPr>
          <w:rFonts w:ascii="Times New Roman" w:hAnsi="Times New Roman"/>
          <w:bCs/>
          <w:color w:val="000000"/>
          <w:sz w:val="24"/>
          <w:szCs w:val="24"/>
        </w:rPr>
      </w:pPr>
      <w:r w:rsidRPr="001875F4">
        <w:rPr>
          <w:rFonts w:ascii="Times New Roman" w:hAnsi="Times New Roman"/>
          <w:bCs/>
          <w:color w:val="000000"/>
          <w:sz w:val="24"/>
          <w:szCs w:val="24"/>
        </w:rPr>
        <w:t>иллюстрация Петрушки русского</w:t>
      </w:r>
      <w:r>
        <w:rPr>
          <w:rFonts w:ascii="Times New Roman" w:hAnsi="Times New Roman"/>
          <w:bCs/>
          <w:color w:val="000000"/>
          <w:sz w:val="24"/>
          <w:szCs w:val="24"/>
        </w:rPr>
        <w:t>;</w:t>
      </w:r>
    </w:p>
    <w:p w:rsidR="001875F4" w:rsidRDefault="001875F4" w:rsidP="001875F4">
      <w:pPr>
        <w:pStyle w:val="a3"/>
        <w:numPr>
          <w:ilvl w:val="0"/>
          <w:numId w:val="10"/>
        </w:num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иллюстрация Петрушки немецкого</w:t>
      </w:r>
      <w:r w:rsidR="002637CB">
        <w:rPr>
          <w:rFonts w:ascii="Times New Roman" w:hAnsi="Times New Roman"/>
          <w:bCs/>
          <w:color w:val="000000"/>
          <w:sz w:val="24"/>
          <w:szCs w:val="24"/>
        </w:rPr>
        <w:t>;</w:t>
      </w:r>
    </w:p>
    <w:p w:rsidR="002637CB" w:rsidRPr="002637CB" w:rsidRDefault="002637CB" w:rsidP="001875F4">
      <w:pPr>
        <w:pStyle w:val="a3"/>
        <w:numPr>
          <w:ilvl w:val="0"/>
          <w:numId w:val="10"/>
        </w:numPr>
        <w:spacing w:after="0" w:line="240" w:lineRule="auto"/>
        <w:jc w:val="both"/>
        <w:rPr>
          <w:rFonts w:ascii="Times New Roman" w:hAnsi="Times New Roman"/>
          <w:bCs/>
          <w:color w:val="000000"/>
          <w:sz w:val="24"/>
          <w:szCs w:val="24"/>
        </w:rPr>
      </w:pPr>
      <w:r w:rsidRPr="00EB6637">
        <w:rPr>
          <w:rFonts w:ascii="Times New Roman" w:eastAsia="Times New Roman" w:hAnsi="Times New Roman" w:cs="Times New Roman"/>
          <w:sz w:val="24"/>
          <w:szCs w:val="24"/>
        </w:rPr>
        <w:t>карточки, жетоны</w:t>
      </w:r>
      <w:r>
        <w:rPr>
          <w:rFonts w:ascii="Times New Roman" w:eastAsia="Times New Roman" w:hAnsi="Times New Roman" w:cs="Times New Roman"/>
          <w:sz w:val="24"/>
          <w:szCs w:val="24"/>
        </w:rPr>
        <w:t>.</w:t>
      </w:r>
    </w:p>
    <w:p w:rsidR="002637CB" w:rsidRDefault="002637CB" w:rsidP="002637CB">
      <w:pPr>
        <w:spacing w:after="0" w:line="240" w:lineRule="auto"/>
        <w:ind w:left="360"/>
        <w:jc w:val="both"/>
        <w:rPr>
          <w:rFonts w:ascii="Times New Roman" w:hAnsi="Times New Roman"/>
          <w:b/>
          <w:bCs/>
          <w:color w:val="000000"/>
          <w:sz w:val="24"/>
          <w:szCs w:val="24"/>
        </w:rPr>
      </w:pPr>
    </w:p>
    <w:p w:rsidR="002637CB" w:rsidRDefault="002637CB" w:rsidP="002637CB">
      <w:pPr>
        <w:spacing w:after="0" w:line="240" w:lineRule="auto"/>
        <w:ind w:left="360"/>
        <w:jc w:val="both"/>
        <w:rPr>
          <w:rFonts w:ascii="Times New Roman" w:hAnsi="Times New Roman"/>
          <w:b/>
          <w:bCs/>
          <w:color w:val="000000"/>
          <w:sz w:val="24"/>
          <w:szCs w:val="24"/>
        </w:rPr>
      </w:pPr>
      <w:r w:rsidRPr="002637CB">
        <w:rPr>
          <w:rFonts w:ascii="Times New Roman" w:hAnsi="Times New Roman"/>
          <w:b/>
          <w:bCs/>
          <w:color w:val="000000"/>
          <w:sz w:val="24"/>
          <w:szCs w:val="24"/>
        </w:rPr>
        <w:t>Образовательные ресурсы:</w:t>
      </w:r>
    </w:p>
    <w:p w:rsidR="002637CB" w:rsidRPr="002637CB" w:rsidRDefault="002637CB" w:rsidP="002637CB">
      <w:pPr>
        <w:pStyle w:val="a3"/>
        <w:numPr>
          <w:ilvl w:val="0"/>
          <w:numId w:val="10"/>
        </w:numPr>
        <w:spacing w:after="0" w:line="240" w:lineRule="auto"/>
        <w:jc w:val="both"/>
        <w:rPr>
          <w:rFonts w:ascii="Times New Roman" w:hAnsi="Times New Roman"/>
          <w:b/>
          <w:bCs/>
          <w:color w:val="000000"/>
          <w:sz w:val="24"/>
          <w:szCs w:val="24"/>
        </w:rPr>
      </w:pPr>
      <w:r>
        <w:rPr>
          <w:rFonts w:ascii="Times New Roman" w:eastAsia="Times New Roman" w:hAnsi="Times New Roman" w:cs="Times New Roman"/>
          <w:sz w:val="24"/>
          <w:szCs w:val="24"/>
        </w:rPr>
        <w:t>электронное приложение,</w:t>
      </w:r>
      <w:r w:rsidRPr="00EB6637">
        <w:rPr>
          <w:rFonts w:ascii="Times New Roman" w:eastAsia="Times New Roman" w:hAnsi="Times New Roman" w:cs="Times New Roman"/>
          <w:sz w:val="24"/>
          <w:szCs w:val="24"/>
        </w:rPr>
        <w:t xml:space="preserve"> котор</w:t>
      </w:r>
      <w:r>
        <w:rPr>
          <w:rFonts w:ascii="Times New Roman" w:eastAsia="Times New Roman" w:hAnsi="Times New Roman" w:cs="Times New Roman"/>
          <w:sz w:val="24"/>
          <w:szCs w:val="24"/>
        </w:rPr>
        <w:t>о</w:t>
      </w:r>
      <w:r w:rsidRPr="00EB6637">
        <w:rPr>
          <w:rFonts w:ascii="Times New Roman" w:eastAsia="Times New Roman" w:hAnsi="Times New Roman" w:cs="Times New Roman"/>
          <w:sz w:val="24"/>
          <w:szCs w:val="24"/>
        </w:rPr>
        <w:t>е вход</w:t>
      </w:r>
      <w:r>
        <w:rPr>
          <w:rFonts w:ascii="Times New Roman" w:eastAsia="Times New Roman" w:hAnsi="Times New Roman" w:cs="Times New Roman"/>
          <w:sz w:val="24"/>
          <w:szCs w:val="24"/>
        </w:rPr>
        <w:t>и</w:t>
      </w:r>
      <w:r w:rsidRPr="00EB6637">
        <w:rPr>
          <w:rFonts w:ascii="Times New Roman" w:eastAsia="Times New Roman" w:hAnsi="Times New Roman" w:cs="Times New Roman"/>
          <w:sz w:val="24"/>
          <w:szCs w:val="24"/>
        </w:rPr>
        <w:t>т в УМК: И. Л. Бим, Л. И. Рыжова. Немецкий язык. 2 класс.</w:t>
      </w:r>
    </w:p>
    <w:p w:rsidR="002637CB" w:rsidRPr="002637CB" w:rsidRDefault="002637CB" w:rsidP="002637CB">
      <w:pPr>
        <w:spacing w:after="0" w:line="240" w:lineRule="auto"/>
        <w:ind w:left="360"/>
        <w:jc w:val="both"/>
        <w:rPr>
          <w:rFonts w:ascii="Times New Roman" w:hAnsi="Times New Roman"/>
          <w:b/>
          <w:bCs/>
          <w:color w:val="000000"/>
          <w:sz w:val="24"/>
          <w:szCs w:val="24"/>
        </w:rPr>
      </w:pPr>
    </w:p>
    <w:p w:rsidR="00657603" w:rsidRDefault="00657603" w:rsidP="00657603">
      <w:pPr>
        <w:spacing w:after="0" w:line="240" w:lineRule="auto"/>
        <w:ind w:firstLine="360"/>
        <w:jc w:val="both"/>
        <w:rPr>
          <w:rFonts w:ascii="Times New Roman" w:hAnsi="Times New Roman"/>
          <w:b/>
          <w:bCs/>
          <w:color w:val="000000"/>
          <w:sz w:val="24"/>
          <w:szCs w:val="24"/>
        </w:rPr>
      </w:pPr>
    </w:p>
    <w:p w:rsidR="00657603" w:rsidRDefault="00657603" w:rsidP="00657603">
      <w:pPr>
        <w:spacing w:after="0" w:line="240" w:lineRule="auto"/>
        <w:ind w:firstLine="360"/>
        <w:jc w:val="both"/>
        <w:rPr>
          <w:rFonts w:ascii="Times New Roman" w:hAnsi="Times New Roman"/>
          <w:b/>
          <w:bCs/>
          <w:color w:val="000000"/>
          <w:sz w:val="24"/>
          <w:szCs w:val="24"/>
        </w:rPr>
      </w:pPr>
    </w:p>
    <w:p w:rsidR="00657603" w:rsidRDefault="00657603" w:rsidP="00657603">
      <w:pPr>
        <w:spacing w:after="0" w:line="240" w:lineRule="auto"/>
        <w:ind w:firstLine="360"/>
        <w:jc w:val="both"/>
        <w:rPr>
          <w:rFonts w:ascii="Times New Roman" w:hAnsi="Times New Roman"/>
          <w:b/>
          <w:bCs/>
          <w:color w:val="000000"/>
          <w:sz w:val="24"/>
          <w:szCs w:val="24"/>
        </w:rPr>
      </w:pPr>
    </w:p>
    <w:p w:rsidR="00657603" w:rsidRDefault="00657603" w:rsidP="00657603">
      <w:pPr>
        <w:spacing w:after="0" w:line="240" w:lineRule="auto"/>
        <w:ind w:firstLine="360"/>
        <w:jc w:val="both"/>
        <w:rPr>
          <w:rFonts w:ascii="Times New Roman" w:hAnsi="Times New Roman"/>
          <w:b/>
          <w:bCs/>
          <w:color w:val="000000"/>
          <w:sz w:val="24"/>
          <w:szCs w:val="24"/>
        </w:rPr>
      </w:pPr>
    </w:p>
    <w:p w:rsidR="00657603" w:rsidRDefault="00657603" w:rsidP="00657603">
      <w:pPr>
        <w:spacing w:after="0" w:line="240" w:lineRule="auto"/>
        <w:ind w:firstLine="360"/>
        <w:jc w:val="both"/>
        <w:rPr>
          <w:rFonts w:ascii="Times New Roman" w:hAnsi="Times New Roman"/>
          <w:b/>
          <w:bCs/>
          <w:color w:val="000000"/>
          <w:sz w:val="24"/>
          <w:szCs w:val="24"/>
        </w:rPr>
      </w:pPr>
    </w:p>
    <w:p w:rsidR="00657603" w:rsidRDefault="00657603" w:rsidP="00657603">
      <w:pPr>
        <w:spacing w:after="0" w:line="240" w:lineRule="auto"/>
        <w:ind w:firstLine="360"/>
        <w:jc w:val="both"/>
        <w:rPr>
          <w:rFonts w:ascii="Times New Roman" w:hAnsi="Times New Roman"/>
          <w:b/>
          <w:bCs/>
          <w:color w:val="000000"/>
          <w:sz w:val="24"/>
          <w:szCs w:val="24"/>
        </w:rPr>
      </w:pPr>
    </w:p>
    <w:p w:rsidR="00657603" w:rsidRDefault="00657603" w:rsidP="00657603">
      <w:pPr>
        <w:spacing w:after="0" w:line="240" w:lineRule="auto"/>
        <w:ind w:firstLine="360"/>
        <w:jc w:val="both"/>
        <w:rPr>
          <w:rFonts w:ascii="Times New Roman" w:hAnsi="Times New Roman"/>
          <w:b/>
          <w:bCs/>
          <w:color w:val="000000"/>
          <w:sz w:val="24"/>
          <w:szCs w:val="24"/>
        </w:rPr>
      </w:pPr>
    </w:p>
    <w:p w:rsidR="00657603" w:rsidRDefault="00657603" w:rsidP="00657603">
      <w:pPr>
        <w:spacing w:after="0" w:line="240" w:lineRule="auto"/>
        <w:ind w:firstLine="360"/>
        <w:jc w:val="both"/>
        <w:rPr>
          <w:rFonts w:ascii="Times New Roman" w:hAnsi="Times New Roman"/>
          <w:b/>
          <w:bCs/>
          <w:color w:val="000000"/>
          <w:sz w:val="24"/>
          <w:szCs w:val="24"/>
        </w:rPr>
      </w:pPr>
    </w:p>
    <w:p w:rsidR="00657603" w:rsidRDefault="00657603" w:rsidP="00657603">
      <w:pPr>
        <w:spacing w:after="0" w:line="240" w:lineRule="auto"/>
        <w:ind w:firstLine="360"/>
        <w:jc w:val="both"/>
        <w:rPr>
          <w:rFonts w:ascii="Times New Roman" w:hAnsi="Times New Roman"/>
          <w:b/>
          <w:bCs/>
          <w:color w:val="000000"/>
          <w:sz w:val="24"/>
          <w:szCs w:val="24"/>
        </w:rPr>
      </w:pPr>
    </w:p>
    <w:p w:rsidR="00657603" w:rsidRDefault="00657603" w:rsidP="00657603">
      <w:pPr>
        <w:spacing w:after="0" w:line="240" w:lineRule="auto"/>
        <w:ind w:firstLine="360"/>
        <w:jc w:val="both"/>
        <w:rPr>
          <w:rFonts w:ascii="Times New Roman" w:hAnsi="Times New Roman"/>
          <w:b/>
          <w:bCs/>
          <w:color w:val="000000"/>
          <w:sz w:val="24"/>
          <w:szCs w:val="24"/>
        </w:rPr>
      </w:pPr>
    </w:p>
    <w:p w:rsidR="00657603" w:rsidRDefault="00657603" w:rsidP="00657603">
      <w:pPr>
        <w:spacing w:after="0" w:line="240" w:lineRule="auto"/>
        <w:ind w:firstLine="360"/>
        <w:jc w:val="both"/>
        <w:rPr>
          <w:rFonts w:ascii="Times New Roman" w:hAnsi="Times New Roman"/>
          <w:b/>
          <w:bCs/>
          <w:color w:val="000000"/>
          <w:sz w:val="24"/>
          <w:szCs w:val="24"/>
        </w:rPr>
      </w:pPr>
    </w:p>
    <w:p w:rsidR="00657603" w:rsidRDefault="00657603" w:rsidP="00657603">
      <w:pPr>
        <w:spacing w:after="0" w:line="240" w:lineRule="auto"/>
        <w:ind w:firstLine="360"/>
        <w:jc w:val="both"/>
        <w:rPr>
          <w:rFonts w:ascii="Times New Roman" w:hAnsi="Times New Roman"/>
          <w:b/>
          <w:bCs/>
          <w:color w:val="000000"/>
          <w:sz w:val="24"/>
          <w:szCs w:val="24"/>
        </w:rPr>
      </w:pPr>
    </w:p>
    <w:p w:rsidR="00657603" w:rsidRDefault="00657603" w:rsidP="00657603">
      <w:pPr>
        <w:spacing w:after="0" w:line="240" w:lineRule="auto"/>
        <w:ind w:firstLine="360"/>
        <w:jc w:val="both"/>
        <w:rPr>
          <w:rFonts w:ascii="Times New Roman" w:hAnsi="Times New Roman"/>
          <w:b/>
          <w:bCs/>
          <w:color w:val="000000"/>
          <w:sz w:val="24"/>
          <w:szCs w:val="24"/>
        </w:rPr>
      </w:pPr>
    </w:p>
    <w:p w:rsidR="002637CB" w:rsidRDefault="002637CB" w:rsidP="002637CB">
      <w:pPr>
        <w:spacing w:before="100" w:beforeAutospacing="1" w:after="100" w:afterAutospacing="1" w:line="240" w:lineRule="auto"/>
        <w:rPr>
          <w:rFonts w:ascii="Times New Roman" w:eastAsia="Times New Roman" w:hAnsi="Times New Roman" w:cs="Times New Roman"/>
          <w:b/>
          <w:bCs/>
          <w:sz w:val="24"/>
          <w:szCs w:val="24"/>
        </w:rPr>
      </w:pPr>
    </w:p>
    <w:p w:rsidR="00EB6637" w:rsidRPr="00EB6637" w:rsidRDefault="00EB6637" w:rsidP="002637CB">
      <w:pPr>
        <w:spacing w:before="100" w:beforeAutospacing="1" w:after="100" w:afterAutospacing="1" w:line="240" w:lineRule="auto"/>
        <w:jc w:val="center"/>
        <w:rPr>
          <w:rFonts w:ascii="Times New Roman" w:eastAsia="Times New Roman" w:hAnsi="Times New Roman" w:cs="Times New Roman"/>
          <w:b/>
          <w:bCs/>
          <w:sz w:val="24"/>
          <w:szCs w:val="24"/>
        </w:rPr>
      </w:pPr>
      <w:r w:rsidRPr="00EB6637">
        <w:rPr>
          <w:rFonts w:ascii="Times New Roman" w:eastAsia="Times New Roman" w:hAnsi="Times New Roman" w:cs="Times New Roman"/>
          <w:b/>
          <w:bCs/>
          <w:sz w:val="24"/>
          <w:szCs w:val="24"/>
        </w:rPr>
        <w:lastRenderedPageBreak/>
        <w:t>Ход урока</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441"/>
        <w:gridCol w:w="1013"/>
        <w:gridCol w:w="2437"/>
        <w:gridCol w:w="2246"/>
        <w:gridCol w:w="2512"/>
        <w:gridCol w:w="2414"/>
        <w:gridCol w:w="1775"/>
      </w:tblGrid>
      <w:tr w:rsidR="00EB6637" w:rsidRPr="00EB6637" w:rsidTr="00EB6637">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b/>
                <w:bCs/>
                <w:sz w:val="24"/>
                <w:szCs w:val="24"/>
              </w:rPr>
              <w:t>Этапы урока</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b/>
                <w:bCs/>
                <w:sz w:val="24"/>
                <w:szCs w:val="24"/>
              </w:rPr>
              <w:t>Время, мин</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b/>
                <w:bCs/>
                <w:sz w:val="24"/>
                <w:szCs w:val="24"/>
              </w:rPr>
              <w:t>Деятельность учителя</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b/>
                <w:bCs/>
                <w:sz w:val="24"/>
                <w:szCs w:val="24"/>
              </w:rPr>
              <w:t xml:space="preserve">Деятельность </w:t>
            </w:r>
            <w:proofErr w:type="gramStart"/>
            <w:r w:rsidRPr="00EB6637">
              <w:rPr>
                <w:rFonts w:ascii="Times New Roman" w:eastAsia="Times New Roman" w:hAnsi="Times New Roman" w:cs="Times New Roman"/>
                <w:b/>
                <w:bCs/>
                <w:sz w:val="24"/>
                <w:szCs w:val="24"/>
              </w:rPr>
              <w:t>обучающихся</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b/>
                <w:bCs/>
                <w:sz w:val="24"/>
                <w:szCs w:val="24"/>
              </w:rPr>
              <w:t>Методы, приемы и формы обучения</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b/>
                <w:bCs/>
                <w:sz w:val="24"/>
                <w:szCs w:val="24"/>
              </w:rPr>
              <w:t>Прогнозируемый результат образовательной деятельности</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b/>
                <w:bCs/>
                <w:sz w:val="24"/>
                <w:szCs w:val="24"/>
              </w:rPr>
              <w:t>Учебно-методическое обеспечение*</w:t>
            </w:r>
          </w:p>
        </w:tc>
      </w:tr>
      <w:tr w:rsidR="00EB6637" w:rsidRPr="00EB6637" w:rsidTr="00EB6637">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I. </w:t>
            </w:r>
            <w:proofErr w:type="spellStart"/>
            <w:r w:rsidRPr="00201788">
              <w:rPr>
                <w:rFonts w:ascii="Times New Roman" w:eastAsia="Times New Roman" w:hAnsi="Times New Roman" w:cs="Times New Roman"/>
                <w:b/>
                <w:sz w:val="24"/>
                <w:szCs w:val="24"/>
              </w:rPr>
              <w:t>Оргмомент</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1) Учитель приветствует </w:t>
            </w:r>
            <w:proofErr w:type="gramStart"/>
            <w:r w:rsidRPr="00EB6637">
              <w:rPr>
                <w:rFonts w:ascii="Times New Roman" w:eastAsia="Times New Roman" w:hAnsi="Times New Roman" w:cs="Times New Roman"/>
                <w:sz w:val="24"/>
                <w:szCs w:val="24"/>
              </w:rPr>
              <w:t>обучающихся</w:t>
            </w:r>
            <w:proofErr w:type="gramEnd"/>
            <w:r w:rsidRPr="00EB6637">
              <w:rPr>
                <w:rFonts w:ascii="Times New Roman" w:eastAsia="Times New Roman" w:hAnsi="Times New Roman" w:cs="Times New Roman"/>
                <w:sz w:val="24"/>
                <w:szCs w:val="24"/>
              </w:rPr>
              <w:t xml:space="preserve">, объявляет тему урока. </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lang w:val="de-DE"/>
              </w:rPr>
              <w:t xml:space="preserve">– Es klingelt. Die Stunde beginnt. </w:t>
            </w:r>
            <w:proofErr w:type="spellStart"/>
            <w:r w:rsidRPr="00EB6637">
              <w:rPr>
                <w:rFonts w:ascii="Times New Roman" w:eastAsia="Times New Roman" w:hAnsi="Times New Roman" w:cs="Times New Roman"/>
                <w:sz w:val="24"/>
                <w:szCs w:val="24"/>
              </w:rPr>
              <w:t>Guten</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Tag</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Setzt</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euch</w:t>
            </w:r>
            <w:proofErr w:type="spellEnd"/>
            <w:r w:rsidRPr="00EB6637">
              <w:rPr>
                <w:rFonts w:ascii="Times New Roman" w:eastAsia="Times New Roman" w:hAnsi="Times New Roman" w:cs="Times New Roman"/>
                <w:sz w:val="24"/>
                <w:szCs w:val="24"/>
              </w:rPr>
              <w:t>! Тема сегодняшнего урока “Поиграем? Споем? (Повторение)”</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2) Учитель предлагает </w:t>
            </w:r>
            <w:proofErr w:type="gramStart"/>
            <w:r w:rsidRPr="00EB6637">
              <w:rPr>
                <w:rFonts w:ascii="Times New Roman" w:eastAsia="Times New Roman" w:hAnsi="Times New Roman" w:cs="Times New Roman"/>
                <w:sz w:val="24"/>
                <w:szCs w:val="24"/>
              </w:rPr>
              <w:t>обучающимся</w:t>
            </w:r>
            <w:proofErr w:type="gramEnd"/>
            <w:r w:rsidRPr="00EB6637">
              <w:rPr>
                <w:rFonts w:ascii="Times New Roman" w:eastAsia="Times New Roman" w:hAnsi="Times New Roman" w:cs="Times New Roman"/>
                <w:sz w:val="24"/>
                <w:szCs w:val="24"/>
              </w:rPr>
              <w:t xml:space="preserve"> самостоятельно сформулировать цели и задачи урока. </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lang w:val="de-DE"/>
              </w:rPr>
              <w:t xml:space="preserve">– Macht bitte eure Bücher auf! </w:t>
            </w:r>
            <w:proofErr w:type="spellStart"/>
            <w:r w:rsidRPr="00EB6637">
              <w:rPr>
                <w:rFonts w:ascii="Times New Roman" w:eastAsia="Times New Roman" w:hAnsi="Times New Roman" w:cs="Times New Roman"/>
                <w:sz w:val="24"/>
                <w:szCs w:val="24"/>
              </w:rPr>
              <w:t>Was</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machen</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wir</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heute</w:t>
            </w:r>
            <w:proofErr w:type="spellEnd"/>
            <w:r w:rsidRPr="00EB6637">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1) Обучающиеся приветствуют учителя. </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Guten</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Tag</w:t>
            </w:r>
            <w:proofErr w:type="spellEnd"/>
            <w:r w:rsidRPr="00EB6637">
              <w:rPr>
                <w:rFonts w:ascii="Times New Roman" w:eastAsia="Times New Roman" w:hAnsi="Times New Roman" w:cs="Times New Roman"/>
                <w:sz w:val="24"/>
                <w:szCs w:val="24"/>
              </w:rPr>
              <w:t>!</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2) Обучающиеся просматривают материал урока в учебнике и говорят по-русски, что сегодня они будут делать на уроке.</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Пример ответа: Сегодня на уроке мы будем рассказывать рифмовки, петь, играть, читать, повторим буквы и буквосочетания.</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1) Произношение хором</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2) Фронтальная работа</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t>Личностные УУД:</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t xml:space="preserve">– </w:t>
            </w:r>
            <w:r w:rsidRPr="00EB6637">
              <w:rPr>
                <w:rFonts w:ascii="Times New Roman" w:eastAsia="Times New Roman" w:hAnsi="Times New Roman" w:cs="Times New Roman"/>
                <w:sz w:val="24"/>
                <w:szCs w:val="24"/>
              </w:rPr>
              <w:t xml:space="preserve">освоение социальной роли обучающегося, развитие мотивов учебной деятельности и формирование личностного смысла учения. Готовность обучающихся, их настрой на работу, готовность к восприятию иноязычной речи. </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i/>
                <w:iCs/>
                <w:sz w:val="24"/>
                <w:szCs w:val="24"/>
              </w:rPr>
            </w:pPr>
            <w:r w:rsidRPr="00EB6637">
              <w:rPr>
                <w:rFonts w:ascii="Times New Roman" w:eastAsia="Times New Roman" w:hAnsi="Times New Roman" w:cs="Times New Roman"/>
                <w:i/>
                <w:iCs/>
                <w:sz w:val="24"/>
                <w:szCs w:val="24"/>
              </w:rPr>
              <w:t>Познавательные УУД:</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ориентироваться в учебнике.</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i/>
                <w:iCs/>
                <w:sz w:val="24"/>
                <w:szCs w:val="24"/>
              </w:rPr>
            </w:pPr>
            <w:r w:rsidRPr="00EB6637">
              <w:rPr>
                <w:rFonts w:ascii="Times New Roman" w:eastAsia="Times New Roman" w:hAnsi="Times New Roman" w:cs="Times New Roman"/>
                <w:i/>
                <w:iCs/>
                <w:sz w:val="24"/>
                <w:szCs w:val="24"/>
              </w:rPr>
              <w:t>Регулятивные УУД:</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 овладение способностью принимать и сохранять цели и задачи учебной деятельности, поиска средств её осуществления.</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i/>
                <w:iCs/>
                <w:sz w:val="24"/>
                <w:szCs w:val="24"/>
              </w:rPr>
            </w:pPr>
            <w:r w:rsidRPr="00EB6637">
              <w:rPr>
                <w:rFonts w:ascii="Times New Roman" w:eastAsia="Times New Roman" w:hAnsi="Times New Roman" w:cs="Times New Roman"/>
                <w:i/>
                <w:iCs/>
                <w:sz w:val="24"/>
                <w:szCs w:val="24"/>
              </w:rPr>
              <w:t>Коммуникативные УУД:</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слушать и понимать речь других;</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t xml:space="preserve">– </w:t>
            </w:r>
            <w:r w:rsidRPr="00EB6637">
              <w:rPr>
                <w:rFonts w:ascii="Times New Roman" w:eastAsia="Times New Roman" w:hAnsi="Times New Roman" w:cs="Times New Roman"/>
                <w:sz w:val="24"/>
                <w:szCs w:val="24"/>
              </w:rPr>
              <w:t>умение с достаточной полнотой и точностью выражать свои мысли;</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-владеть диалогической формой речи в соответствии с грамматическими и синтаксическими нормами русского языка.</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Учебник</w:t>
            </w:r>
          </w:p>
        </w:tc>
      </w:tr>
      <w:tr w:rsidR="00EB6637" w:rsidRPr="00EB6637" w:rsidTr="00EB6637">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 xml:space="preserve">II. </w:t>
            </w:r>
            <w:r w:rsidRPr="00201788">
              <w:rPr>
                <w:rFonts w:ascii="Times New Roman" w:eastAsia="Times New Roman" w:hAnsi="Times New Roman" w:cs="Times New Roman"/>
                <w:b/>
                <w:sz w:val="24"/>
                <w:szCs w:val="24"/>
              </w:rPr>
              <w:t xml:space="preserve">Речевая </w:t>
            </w:r>
            <w:r w:rsidRPr="00201788">
              <w:rPr>
                <w:rFonts w:ascii="Times New Roman" w:eastAsia="Times New Roman" w:hAnsi="Times New Roman" w:cs="Times New Roman"/>
                <w:b/>
                <w:sz w:val="24"/>
                <w:szCs w:val="24"/>
              </w:rPr>
              <w:lastRenderedPageBreak/>
              <w:t>гимнастика.</w:t>
            </w:r>
            <w:r w:rsidRPr="00EB6637">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5</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proofErr w:type="gramStart"/>
            <w:r w:rsidRPr="00EB6637">
              <w:rPr>
                <w:rFonts w:ascii="Times New Roman" w:eastAsia="Times New Roman" w:hAnsi="Times New Roman" w:cs="Times New Roman"/>
                <w:sz w:val="24"/>
                <w:szCs w:val="24"/>
              </w:rPr>
              <w:t xml:space="preserve">Учитель учит </w:t>
            </w:r>
            <w:r w:rsidRPr="00EB6637">
              <w:rPr>
                <w:rFonts w:ascii="Times New Roman" w:eastAsia="Times New Roman" w:hAnsi="Times New Roman" w:cs="Times New Roman"/>
                <w:sz w:val="24"/>
                <w:szCs w:val="24"/>
              </w:rPr>
              <w:lastRenderedPageBreak/>
              <w:t>воспринимать на слух рифмовки, отрабатывает с обучающимися их произношение с целью подготовки артикуляционного аппарата к воспроизведению иностранной речи.</w:t>
            </w:r>
            <w:proofErr w:type="gramEnd"/>
            <w:r w:rsidRPr="00EB6637">
              <w:rPr>
                <w:rFonts w:ascii="Times New Roman" w:eastAsia="Times New Roman" w:hAnsi="Times New Roman" w:cs="Times New Roman"/>
                <w:sz w:val="24"/>
                <w:szCs w:val="24"/>
              </w:rPr>
              <w:t xml:space="preserve"> Уч.: с. 69, №1 </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 xml:space="preserve">Обучающиеся </w:t>
            </w:r>
            <w:r w:rsidRPr="00EB6637">
              <w:rPr>
                <w:rFonts w:ascii="Times New Roman" w:eastAsia="Times New Roman" w:hAnsi="Times New Roman" w:cs="Times New Roman"/>
                <w:sz w:val="24"/>
                <w:szCs w:val="24"/>
              </w:rPr>
              <w:lastRenderedPageBreak/>
              <w:t>вспоминают разученные ранее рифмовки, прослушивают их, отрабатывают произношение.</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 xml:space="preserve">Произношение </w:t>
            </w:r>
            <w:r w:rsidRPr="00EB6637">
              <w:rPr>
                <w:rFonts w:ascii="Times New Roman" w:eastAsia="Times New Roman" w:hAnsi="Times New Roman" w:cs="Times New Roman"/>
                <w:sz w:val="24"/>
                <w:szCs w:val="24"/>
              </w:rPr>
              <w:lastRenderedPageBreak/>
              <w:t xml:space="preserve">хором. </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lastRenderedPageBreak/>
              <w:t xml:space="preserve">Коммуникативные </w:t>
            </w:r>
            <w:r w:rsidRPr="00EB6637">
              <w:rPr>
                <w:rFonts w:ascii="Times New Roman" w:eastAsia="Times New Roman" w:hAnsi="Times New Roman" w:cs="Times New Roman"/>
                <w:i/>
                <w:iCs/>
                <w:sz w:val="24"/>
                <w:szCs w:val="24"/>
              </w:rPr>
              <w:lastRenderedPageBreak/>
              <w:t>УУД:</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 слушать и понимать речь других (развитие навыков </w:t>
            </w:r>
            <w:proofErr w:type="gramStart"/>
            <w:r w:rsidRPr="00EB6637">
              <w:rPr>
                <w:rFonts w:ascii="Times New Roman" w:eastAsia="Times New Roman" w:hAnsi="Times New Roman" w:cs="Times New Roman"/>
                <w:sz w:val="24"/>
                <w:szCs w:val="24"/>
              </w:rPr>
              <w:t>восприятия</w:t>
            </w:r>
            <w:proofErr w:type="gramEnd"/>
            <w:r w:rsidRPr="00EB6637">
              <w:rPr>
                <w:rFonts w:ascii="Times New Roman" w:eastAsia="Times New Roman" w:hAnsi="Times New Roman" w:cs="Times New Roman"/>
                <w:sz w:val="24"/>
                <w:szCs w:val="24"/>
              </w:rPr>
              <w:t xml:space="preserve"> на слух рифмовок разученных ранее). </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i/>
                <w:iCs/>
                <w:sz w:val="24"/>
                <w:szCs w:val="24"/>
              </w:rPr>
            </w:pPr>
            <w:r w:rsidRPr="00EB6637">
              <w:rPr>
                <w:rFonts w:ascii="Times New Roman" w:eastAsia="Times New Roman" w:hAnsi="Times New Roman" w:cs="Times New Roman"/>
                <w:i/>
                <w:iCs/>
                <w:sz w:val="24"/>
                <w:szCs w:val="24"/>
              </w:rPr>
              <w:t>Предметные:</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 развитие произносительных навыков </w:t>
            </w:r>
            <w:proofErr w:type="gramStart"/>
            <w:r w:rsidRPr="00EB6637">
              <w:rPr>
                <w:rFonts w:ascii="Times New Roman" w:eastAsia="Times New Roman" w:hAnsi="Times New Roman" w:cs="Times New Roman"/>
                <w:sz w:val="24"/>
                <w:szCs w:val="24"/>
              </w:rPr>
              <w:t>у</w:t>
            </w:r>
            <w:proofErr w:type="gramEnd"/>
            <w:r w:rsidRPr="00EB6637">
              <w:rPr>
                <w:rFonts w:ascii="Times New Roman" w:eastAsia="Times New Roman" w:hAnsi="Times New Roman" w:cs="Times New Roman"/>
                <w:sz w:val="24"/>
                <w:szCs w:val="24"/>
              </w:rPr>
              <w:t xml:space="preserve"> обучающихся (на немецком языке).</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Учебник</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Аудиозапись: тема 0, уроки 22, 23, №1</w:t>
            </w:r>
          </w:p>
        </w:tc>
      </w:tr>
      <w:tr w:rsidR="00EB6637" w:rsidRPr="00EB6637" w:rsidTr="00EB6637">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 xml:space="preserve">III. </w:t>
            </w:r>
            <w:r w:rsidRPr="00201788">
              <w:rPr>
                <w:rFonts w:ascii="Times New Roman" w:eastAsia="Times New Roman" w:hAnsi="Times New Roman" w:cs="Times New Roman"/>
                <w:b/>
                <w:sz w:val="24"/>
                <w:szCs w:val="24"/>
              </w:rPr>
              <w:t>Основной этап. Обобщение и систематизация знаний. Повторение.</w:t>
            </w:r>
            <w:r w:rsidRPr="00EB6637">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Учитель организует работу с алфавитом: </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1) Алфавитная песенка. Уч.: с. 69, №2</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2) Игра “Я знаю, как пишутся немецкие буквы!!!” </w:t>
            </w:r>
            <w:proofErr w:type="gramStart"/>
            <w:r w:rsidRPr="00EB6637">
              <w:rPr>
                <w:rFonts w:ascii="Times New Roman" w:eastAsia="Times New Roman" w:hAnsi="Times New Roman" w:cs="Times New Roman"/>
                <w:sz w:val="24"/>
                <w:szCs w:val="24"/>
              </w:rPr>
              <w:t>(Правила игры:</w:t>
            </w:r>
            <w:proofErr w:type="gramEnd"/>
            <w:r w:rsidRPr="00EB6637">
              <w:rPr>
                <w:rFonts w:ascii="Times New Roman" w:eastAsia="Times New Roman" w:hAnsi="Times New Roman" w:cs="Times New Roman"/>
                <w:sz w:val="24"/>
                <w:szCs w:val="24"/>
              </w:rPr>
              <w:t xml:space="preserve"> Обучающиеся делятся на 2-3 команды. Учитель показывает карточки с буквами, а </w:t>
            </w:r>
            <w:r w:rsidRPr="00EB6637">
              <w:rPr>
                <w:rFonts w:ascii="Times New Roman" w:eastAsia="Times New Roman" w:hAnsi="Times New Roman" w:cs="Times New Roman"/>
                <w:sz w:val="24"/>
                <w:szCs w:val="24"/>
              </w:rPr>
              <w:lastRenderedPageBreak/>
              <w:t>представители команд по очереди подбегают к доске и пишут буквы письменно. Тот, кто быстрее и правильнее напишет букву, получает жетон. Побеждает команда, набравшая больше жетонов.</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 xml:space="preserve">1) </w:t>
            </w:r>
            <w:proofErr w:type="gramStart"/>
            <w:r w:rsidRPr="00EB6637">
              <w:rPr>
                <w:rFonts w:ascii="Times New Roman" w:eastAsia="Times New Roman" w:hAnsi="Times New Roman" w:cs="Times New Roman"/>
                <w:sz w:val="24"/>
                <w:szCs w:val="24"/>
              </w:rPr>
              <w:t>Обучающиеся</w:t>
            </w:r>
            <w:proofErr w:type="gramEnd"/>
            <w:r w:rsidRPr="00EB6637">
              <w:rPr>
                <w:rFonts w:ascii="Times New Roman" w:eastAsia="Times New Roman" w:hAnsi="Times New Roman" w:cs="Times New Roman"/>
                <w:sz w:val="24"/>
                <w:szCs w:val="24"/>
              </w:rPr>
              <w:t xml:space="preserve"> прослушивают алфавитную песенку, поют ее самостоятельно.</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2) Обучающиеся принимают участие в игре “Я знаю, как пишутся немецкие буквы!!!”</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1) Самостоятельная работа учащихся под руководством учителя.</w:t>
            </w:r>
            <w:r w:rsidRPr="00EB6637">
              <w:rPr>
                <w:rFonts w:ascii="Times New Roman" w:eastAsia="Times New Roman" w:hAnsi="Times New Roman" w:cs="Times New Roman"/>
                <w:b/>
                <w:bCs/>
                <w:sz w:val="24"/>
                <w:szCs w:val="24"/>
              </w:rPr>
              <w:t xml:space="preserve"> </w:t>
            </w:r>
            <w:r w:rsidRPr="00EB6637">
              <w:rPr>
                <w:rFonts w:ascii="Times New Roman" w:eastAsia="Times New Roman" w:hAnsi="Times New Roman" w:cs="Times New Roman"/>
                <w:sz w:val="24"/>
                <w:szCs w:val="24"/>
              </w:rPr>
              <w:t>Пение хором.</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2) Игровая технология.</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t>Личностные УУД:</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t xml:space="preserve">– </w:t>
            </w:r>
            <w:r w:rsidRPr="00EB6637">
              <w:rPr>
                <w:rFonts w:ascii="Times New Roman" w:eastAsia="Times New Roman" w:hAnsi="Times New Roman" w:cs="Times New Roman"/>
                <w:sz w:val="24"/>
                <w:szCs w:val="24"/>
              </w:rPr>
              <w:t>развитие самостоятельности и личной ответственности за свои поступки, в том числе в процессе учения;</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t xml:space="preserve">– </w:t>
            </w:r>
            <w:r w:rsidRPr="00EB6637">
              <w:rPr>
                <w:rFonts w:ascii="Times New Roman" w:eastAsia="Times New Roman" w:hAnsi="Times New Roman" w:cs="Times New Roman"/>
                <w:sz w:val="24"/>
                <w:szCs w:val="24"/>
              </w:rPr>
              <w:t xml:space="preserve">развитие навыков сотрудничества </w:t>
            </w:r>
            <w:proofErr w:type="gramStart"/>
            <w:r w:rsidRPr="00EB6637">
              <w:rPr>
                <w:rFonts w:ascii="Times New Roman" w:eastAsia="Times New Roman" w:hAnsi="Times New Roman" w:cs="Times New Roman"/>
                <w:sz w:val="24"/>
                <w:szCs w:val="24"/>
              </w:rPr>
              <w:t>со</w:t>
            </w:r>
            <w:proofErr w:type="gramEnd"/>
            <w:r w:rsidRPr="00EB6637">
              <w:rPr>
                <w:rFonts w:ascii="Times New Roman" w:eastAsia="Times New Roman" w:hAnsi="Times New Roman" w:cs="Times New Roman"/>
                <w:sz w:val="24"/>
                <w:szCs w:val="24"/>
              </w:rPr>
              <w:t xml:space="preserve"> взрослыми и сверстниками в разных социальных </w:t>
            </w:r>
            <w:r w:rsidRPr="00EB6637">
              <w:rPr>
                <w:rFonts w:ascii="Times New Roman" w:eastAsia="Times New Roman" w:hAnsi="Times New Roman" w:cs="Times New Roman"/>
                <w:sz w:val="24"/>
                <w:szCs w:val="24"/>
              </w:rPr>
              <w:lastRenderedPageBreak/>
              <w:t>ситуациях, умения не создавать конфликтов и находить выходы из спорных ситуаций.</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i/>
                <w:iCs/>
                <w:sz w:val="24"/>
                <w:szCs w:val="24"/>
              </w:rPr>
            </w:pPr>
            <w:r w:rsidRPr="00EB6637">
              <w:rPr>
                <w:rFonts w:ascii="Times New Roman" w:eastAsia="Times New Roman" w:hAnsi="Times New Roman" w:cs="Times New Roman"/>
                <w:i/>
                <w:iCs/>
                <w:sz w:val="24"/>
                <w:szCs w:val="24"/>
              </w:rPr>
              <w:t>Регулятивные УУД:</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 освоение способов решения проблем творческого и поискового характера; </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i/>
                <w:iCs/>
                <w:sz w:val="24"/>
                <w:szCs w:val="24"/>
              </w:rPr>
            </w:pPr>
            <w:r w:rsidRPr="00EB6637">
              <w:rPr>
                <w:rFonts w:ascii="Times New Roman" w:eastAsia="Times New Roman" w:hAnsi="Times New Roman" w:cs="Times New Roman"/>
                <w:i/>
                <w:iCs/>
                <w:sz w:val="24"/>
                <w:szCs w:val="24"/>
              </w:rPr>
              <w:t>Познавательные УУД:</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 ориентироваться в своей системе знаний (определять границы </w:t>
            </w:r>
            <w:r w:rsidRPr="00EB6637">
              <w:rPr>
                <w:rFonts w:ascii="Times New Roman" w:eastAsia="Times New Roman" w:hAnsi="Times New Roman" w:cs="Times New Roman"/>
                <w:sz w:val="24"/>
                <w:szCs w:val="24"/>
              </w:rPr>
              <w:lastRenderedPageBreak/>
              <w:t>знания/незнания).</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i/>
                <w:iCs/>
                <w:sz w:val="24"/>
                <w:szCs w:val="24"/>
              </w:rPr>
            </w:pPr>
            <w:r w:rsidRPr="00EB6637">
              <w:rPr>
                <w:rFonts w:ascii="Times New Roman" w:eastAsia="Times New Roman" w:hAnsi="Times New Roman" w:cs="Times New Roman"/>
                <w:i/>
                <w:iCs/>
                <w:sz w:val="24"/>
                <w:szCs w:val="24"/>
              </w:rPr>
              <w:t>Предметные:</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обучающиеся закрепят знания немецкого алфавита, смогут воспроизводить графически и каллиграфически корректно буквы и буквосочетания немецкого языка.</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1) Учебник</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Аудиозапись: тема 0, уроки 22, 23, №2; алфавит</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2) Карточки с буквами, жетоны</w:t>
            </w:r>
          </w:p>
        </w:tc>
      </w:tr>
      <w:tr w:rsidR="00EB6637" w:rsidRPr="00EB6637" w:rsidTr="00EB6637">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 xml:space="preserve">IV. </w:t>
            </w:r>
            <w:r w:rsidRPr="00201788">
              <w:rPr>
                <w:rFonts w:ascii="Times New Roman" w:eastAsia="Times New Roman" w:hAnsi="Times New Roman" w:cs="Times New Roman"/>
                <w:b/>
                <w:sz w:val="24"/>
                <w:szCs w:val="24"/>
              </w:rPr>
              <w:t>Физкультминутка.</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Учитель проводит физкультминутку. Показывает дыхательные упражнения.</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Обучающиеся выполняют дыхательные упражнения, восстанавливают ровное дыхание.</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Технология </w:t>
            </w:r>
            <w:proofErr w:type="spellStart"/>
            <w:r w:rsidRPr="00EB6637">
              <w:rPr>
                <w:rFonts w:ascii="Times New Roman" w:eastAsia="Times New Roman" w:hAnsi="Times New Roman" w:cs="Times New Roman"/>
                <w:sz w:val="24"/>
                <w:szCs w:val="24"/>
              </w:rPr>
              <w:t>здоровьесбережения</w:t>
            </w:r>
            <w:proofErr w:type="spellEnd"/>
            <w:r w:rsidRPr="00EB6637">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t>Личностные УУД:</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t xml:space="preserve">– </w:t>
            </w:r>
            <w:r w:rsidRPr="00EB6637">
              <w:rPr>
                <w:rFonts w:ascii="Times New Roman" w:eastAsia="Times New Roman" w:hAnsi="Times New Roman" w:cs="Times New Roman"/>
                <w:sz w:val="24"/>
                <w:szCs w:val="24"/>
              </w:rPr>
              <w:t xml:space="preserve">формирование установки на безопасный, здоровый образ жизни </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w:t>
            </w:r>
          </w:p>
        </w:tc>
      </w:tr>
      <w:tr w:rsidR="00EB6637" w:rsidRPr="00EB6637" w:rsidTr="00EB6637">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V. </w:t>
            </w:r>
            <w:r w:rsidRPr="00201788">
              <w:rPr>
                <w:rFonts w:ascii="Times New Roman" w:eastAsia="Times New Roman" w:hAnsi="Times New Roman" w:cs="Times New Roman"/>
                <w:b/>
                <w:sz w:val="24"/>
                <w:szCs w:val="24"/>
              </w:rPr>
              <w:t>Открытие и применение нового знания</w:t>
            </w:r>
            <w:r w:rsidRPr="00EB6637">
              <w:rPr>
                <w:rFonts w:ascii="Times New Roman" w:eastAsia="Times New Roman" w:hAnsi="Times New Roman" w:cs="Times New Roman"/>
                <w:sz w:val="24"/>
                <w:szCs w:val="24"/>
              </w:rPr>
              <w:t>. Знакомство с персонажем немецких сказок Петрушкой.</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1) Учитель знакомит </w:t>
            </w:r>
            <w:proofErr w:type="gramStart"/>
            <w:r w:rsidRPr="00EB6637">
              <w:rPr>
                <w:rFonts w:ascii="Times New Roman" w:eastAsia="Times New Roman" w:hAnsi="Times New Roman" w:cs="Times New Roman"/>
                <w:sz w:val="24"/>
                <w:szCs w:val="24"/>
              </w:rPr>
              <w:t>обучающихся</w:t>
            </w:r>
            <w:proofErr w:type="gramEnd"/>
            <w:r w:rsidRPr="00EB6637">
              <w:rPr>
                <w:rFonts w:ascii="Times New Roman" w:eastAsia="Times New Roman" w:hAnsi="Times New Roman" w:cs="Times New Roman"/>
                <w:sz w:val="24"/>
                <w:szCs w:val="24"/>
              </w:rPr>
              <w:t xml:space="preserve"> с Петрушкой. Предъявляет обучающимся иллюстрацию немецкого Петрушки, не называя его, </w:t>
            </w:r>
            <w:r w:rsidRPr="00EB6637">
              <w:rPr>
                <w:rFonts w:ascii="Times New Roman" w:eastAsia="Times New Roman" w:hAnsi="Times New Roman" w:cs="Times New Roman"/>
                <w:sz w:val="24"/>
                <w:szCs w:val="24"/>
              </w:rPr>
              <w:lastRenderedPageBreak/>
              <w:t xml:space="preserve">включает аудиозапись его приветствия. (Уч.: с. 72, №6а.) Затем учитель показывает </w:t>
            </w:r>
            <w:proofErr w:type="gramStart"/>
            <w:r w:rsidRPr="00EB6637">
              <w:rPr>
                <w:rFonts w:ascii="Times New Roman" w:eastAsia="Times New Roman" w:hAnsi="Times New Roman" w:cs="Times New Roman"/>
                <w:sz w:val="24"/>
                <w:szCs w:val="24"/>
              </w:rPr>
              <w:t>обучающимся</w:t>
            </w:r>
            <w:proofErr w:type="gramEnd"/>
            <w:r w:rsidRPr="00EB6637">
              <w:rPr>
                <w:rFonts w:ascii="Times New Roman" w:eastAsia="Times New Roman" w:hAnsi="Times New Roman" w:cs="Times New Roman"/>
                <w:sz w:val="24"/>
                <w:szCs w:val="24"/>
              </w:rPr>
              <w:t xml:space="preserve"> иллюстрацию русского Петрушки.</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2) Учитель организует </w:t>
            </w:r>
            <w:proofErr w:type="spellStart"/>
            <w:r w:rsidRPr="00EB6637">
              <w:rPr>
                <w:rFonts w:ascii="Times New Roman" w:eastAsia="Times New Roman" w:hAnsi="Times New Roman" w:cs="Times New Roman"/>
                <w:sz w:val="24"/>
                <w:szCs w:val="24"/>
              </w:rPr>
              <w:t>инсценирование</w:t>
            </w:r>
            <w:proofErr w:type="spellEnd"/>
            <w:r w:rsidRPr="00EB6637">
              <w:rPr>
                <w:rFonts w:ascii="Times New Roman" w:eastAsia="Times New Roman" w:hAnsi="Times New Roman" w:cs="Times New Roman"/>
                <w:sz w:val="24"/>
                <w:szCs w:val="24"/>
              </w:rPr>
              <w:t xml:space="preserve"> сценки “Знакомство с Петрушкой”.</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3) Учитель организует прослушивание песни “</w:t>
            </w:r>
            <w:proofErr w:type="spellStart"/>
            <w:r w:rsidRPr="00EB6637">
              <w:rPr>
                <w:rFonts w:ascii="Times New Roman" w:eastAsia="Times New Roman" w:hAnsi="Times New Roman" w:cs="Times New Roman"/>
                <w:sz w:val="24"/>
                <w:szCs w:val="24"/>
              </w:rPr>
              <w:t>Jetzt</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kommt</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Hampelmann</w:t>
            </w:r>
            <w:proofErr w:type="spellEnd"/>
            <w:r w:rsidRPr="00EB6637">
              <w:rPr>
                <w:rFonts w:ascii="Times New Roman" w:eastAsia="Times New Roman" w:hAnsi="Times New Roman" w:cs="Times New Roman"/>
                <w:sz w:val="24"/>
                <w:szCs w:val="24"/>
              </w:rPr>
              <w:t>”, чтение песни (если необходимо корректирует правильность чтения) и разучивание первого куплета. Уч.: с. 72, №6b</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 xml:space="preserve">1) Обучающиеся догадываются по картинке и аудиозаписи, как зовут героя немецкой сказки и откуда он прибыл. Затем анализируют, чем </w:t>
            </w:r>
            <w:r w:rsidRPr="00EB6637">
              <w:rPr>
                <w:rFonts w:ascii="Times New Roman" w:eastAsia="Times New Roman" w:hAnsi="Times New Roman" w:cs="Times New Roman"/>
                <w:sz w:val="24"/>
                <w:szCs w:val="24"/>
              </w:rPr>
              <w:lastRenderedPageBreak/>
              <w:t xml:space="preserve">немецкий Петрушка отличается от русского (беседа ведется на русском языке). </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2) </w:t>
            </w:r>
            <w:proofErr w:type="gramStart"/>
            <w:r w:rsidRPr="00EB6637">
              <w:rPr>
                <w:rFonts w:ascii="Times New Roman" w:eastAsia="Times New Roman" w:hAnsi="Times New Roman" w:cs="Times New Roman"/>
                <w:sz w:val="24"/>
                <w:szCs w:val="24"/>
              </w:rPr>
              <w:t>Обучающиеся</w:t>
            </w:r>
            <w:proofErr w:type="gramEnd"/>
            <w:r w:rsidRPr="00EB6637">
              <w:rPr>
                <w:rFonts w:ascii="Times New Roman" w:eastAsia="Times New Roman" w:hAnsi="Times New Roman" w:cs="Times New Roman"/>
                <w:sz w:val="24"/>
                <w:szCs w:val="24"/>
              </w:rPr>
              <w:t xml:space="preserve"> разыгрывают сценку “Знакомство с Петрушкой”.</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3) Обучающиеся прослушивают песню “</w:t>
            </w:r>
            <w:proofErr w:type="spellStart"/>
            <w:r w:rsidRPr="00EB6637">
              <w:rPr>
                <w:rFonts w:ascii="Times New Roman" w:eastAsia="Times New Roman" w:hAnsi="Times New Roman" w:cs="Times New Roman"/>
                <w:sz w:val="24"/>
                <w:szCs w:val="24"/>
              </w:rPr>
              <w:t>Jetzt</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kommt</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Hampelmann</w:t>
            </w:r>
            <w:proofErr w:type="spellEnd"/>
            <w:r w:rsidRPr="00EB6637">
              <w:rPr>
                <w:rFonts w:ascii="Times New Roman" w:eastAsia="Times New Roman" w:hAnsi="Times New Roman" w:cs="Times New Roman"/>
                <w:sz w:val="24"/>
                <w:szCs w:val="24"/>
              </w:rPr>
              <w:t xml:space="preserve">”, читают текст песни, разучивают первый куплет. </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1) Метод языковой догадки. Системно-</w:t>
            </w:r>
            <w:proofErr w:type="spellStart"/>
            <w:r w:rsidRPr="00EB6637">
              <w:rPr>
                <w:rFonts w:ascii="Times New Roman" w:eastAsia="Times New Roman" w:hAnsi="Times New Roman" w:cs="Times New Roman"/>
                <w:sz w:val="24"/>
                <w:szCs w:val="24"/>
              </w:rPr>
              <w:t>деятельностный</w:t>
            </w:r>
            <w:proofErr w:type="spellEnd"/>
            <w:r w:rsidRPr="00EB6637">
              <w:rPr>
                <w:rFonts w:ascii="Times New Roman" w:eastAsia="Times New Roman" w:hAnsi="Times New Roman" w:cs="Times New Roman"/>
                <w:sz w:val="24"/>
                <w:szCs w:val="24"/>
              </w:rPr>
              <w:t xml:space="preserve"> подход. Беседа.</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2) Работа в парах. Развитие диалогической речи</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3) Работа учащихся под руководством учителя. Технология сотрудничества. Фронтальное чтение. Пение хором.</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lastRenderedPageBreak/>
              <w:t>Познавательные УУД:</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находить ответы на вопросы в тексте, иллюстрациях, используя свой жизненный опыт;</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 проводить анализ учебного материала.</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i/>
                <w:iCs/>
                <w:sz w:val="24"/>
                <w:szCs w:val="24"/>
              </w:rPr>
            </w:pPr>
            <w:r w:rsidRPr="00EB6637">
              <w:rPr>
                <w:rFonts w:ascii="Times New Roman" w:eastAsia="Times New Roman" w:hAnsi="Times New Roman" w:cs="Times New Roman"/>
                <w:i/>
                <w:iCs/>
                <w:sz w:val="24"/>
                <w:szCs w:val="24"/>
              </w:rPr>
              <w:t>Коммуникативные УУД:</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слушать и понимать речь других;</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t xml:space="preserve">– </w:t>
            </w:r>
            <w:r w:rsidRPr="00EB6637">
              <w:rPr>
                <w:rFonts w:ascii="Times New Roman" w:eastAsia="Times New Roman" w:hAnsi="Times New Roman" w:cs="Times New Roman"/>
                <w:sz w:val="24"/>
                <w:szCs w:val="24"/>
              </w:rPr>
              <w:t>умение с достаточной полнотой и точностью выражать свои мысли</w:t>
            </w:r>
            <w:proofErr w:type="gramStart"/>
            <w:r w:rsidRPr="00EB6637">
              <w:rPr>
                <w:rFonts w:ascii="Times New Roman" w:eastAsia="Times New Roman" w:hAnsi="Times New Roman" w:cs="Times New Roman"/>
                <w:sz w:val="24"/>
                <w:szCs w:val="24"/>
              </w:rPr>
              <w:t xml:space="preserve"> ;</w:t>
            </w:r>
            <w:proofErr w:type="gramEnd"/>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-владеть диалогической формой речи в соответствии с грамматическими и синтаксическими нормами русского языка.</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i/>
                <w:iCs/>
                <w:sz w:val="24"/>
                <w:szCs w:val="24"/>
              </w:rPr>
            </w:pPr>
            <w:r w:rsidRPr="00EB6637">
              <w:rPr>
                <w:rFonts w:ascii="Times New Roman" w:eastAsia="Times New Roman" w:hAnsi="Times New Roman" w:cs="Times New Roman"/>
                <w:i/>
                <w:iCs/>
                <w:sz w:val="24"/>
                <w:szCs w:val="24"/>
              </w:rPr>
              <w:t>Личностные УУД:</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t xml:space="preserve">– </w:t>
            </w:r>
            <w:r w:rsidRPr="00EB6637">
              <w:rPr>
                <w:rFonts w:ascii="Times New Roman" w:eastAsia="Times New Roman" w:hAnsi="Times New Roman" w:cs="Times New Roman"/>
                <w:sz w:val="24"/>
                <w:szCs w:val="24"/>
              </w:rPr>
              <w:t xml:space="preserve">развитие навыков сотрудничества </w:t>
            </w:r>
            <w:proofErr w:type="gramStart"/>
            <w:r w:rsidRPr="00EB6637">
              <w:rPr>
                <w:rFonts w:ascii="Times New Roman" w:eastAsia="Times New Roman" w:hAnsi="Times New Roman" w:cs="Times New Roman"/>
                <w:sz w:val="24"/>
                <w:szCs w:val="24"/>
              </w:rPr>
              <w:t>со</w:t>
            </w:r>
            <w:proofErr w:type="gramEnd"/>
            <w:r w:rsidRPr="00EB6637">
              <w:rPr>
                <w:rFonts w:ascii="Times New Roman" w:eastAsia="Times New Roman" w:hAnsi="Times New Roman" w:cs="Times New Roman"/>
                <w:sz w:val="24"/>
                <w:szCs w:val="24"/>
              </w:rPr>
              <w:t xml:space="preserve"> взрослыми и сверстниками в разных социальных </w:t>
            </w:r>
            <w:r w:rsidRPr="00EB6637">
              <w:rPr>
                <w:rFonts w:ascii="Times New Roman" w:eastAsia="Times New Roman" w:hAnsi="Times New Roman" w:cs="Times New Roman"/>
                <w:sz w:val="24"/>
                <w:szCs w:val="24"/>
              </w:rPr>
              <w:lastRenderedPageBreak/>
              <w:t>ситуациях, умения не создавать конфликтов и находить выходы из спорных ситуаций.</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i/>
                <w:iCs/>
                <w:sz w:val="24"/>
                <w:szCs w:val="24"/>
              </w:rPr>
            </w:pPr>
            <w:r w:rsidRPr="00EB6637">
              <w:rPr>
                <w:rFonts w:ascii="Times New Roman" w:eastAsia="Times New Roman" w:hAnsi="Times New Roman" w:cs="Times New Roman"/>
                <w:i/>
                <w:iCs/>
                <w:sz w:val="24"/>
                <w:szCs w:val="24"/>
              </w:rPr>
              <w:t>Предметные:</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 </w:t>
            </w:r>
            <w:proofErr w:type="gramStart"/>
            <w:r w:rsidRPr="00EB6637">
              <w:rPr>
                <w:rFonts w:ascii="Times New Roman" w:eastAsia="Times New Roman" w:hAnsi="Times New Roman" w:cs="Times New Roman"/>
                <w:sz w:val="24"/>
                <w:szCs w:val="24"/>
              </w:rPr>
              <w:t>обучающиеся</w:t>
            </w:r>
            <w:proofErr w:type="gramEnd"/>
            <w:r w:rsidRPr="00EB6637">
              <w:rPr>
                <w:rFonts w:ascii="Times New Roman" w:eastAsia="Times New Roman" w:hAnsi="Times New Roman" w:cs="Times New Roman"/>
                <w:sz w:val="24"/>
                <w:szCs w:val="24"/>
              </w:rPr>
              <w:t xml:space="preserve"> будет</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знать имена немецких сказочных персонажей,</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уметь разыграть диалог “Знакомство” и петь первый куплет песни “</w:t>
            </w:r>
            <w:proofErr w:type="spellStart"/>
            <w:r w:rsidRPr="00EB6637">
              <w:rPr>
                <w:rFonts w:ascii="Times New Roman" w:eastAsia="Times New Roman" w:hAnsi="Times New Roman" w:cs="Times New Roman"/>
                <w:sz w:val="24"/>
                <w:szCs w:val="24"/>
              </w:rPr>
              <w:t>Jetzt</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kommt</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Hampelmann</w:t>
            </w:r>
            <w:proofErr w:type="spellEnd"/>
            <w:r w:rsidRPr="00EB6637">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1) Иллюстрация Петрушки немецкого;</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иллюстрация Петрушки русского;</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Аудиозапись: тема 0, уроки 22, 23, №6а</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3) Аудиозапись: тема 0, уроки 22, 23, №6b</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w:t>
            </w:r>
          </w:p>
        </w:tc>
      </w:tr>
      <w:tr w:rsidR="00EB6637" w:rsidRPr="00EB6637" w:rsidTr="00EB6637">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 xml:space="preserve">VI. </w:t>
            </w:r>
            <w:r w:rsidRPr="00201788">
              <w:rPr>
                <w:rFonts w:ascii="Times New Roman" w:eastAsia="Times New Roman" w:hAnsi="Times New Roman" w:cs="Times New Roman"/>
                <w:b/>
                <w:sz w:val="24"/>
                <w:szCs w:val="24"/>
              </w:rPr>
              <w:t>Домашнее задание.</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Учитель записывает на доске домашнее задание, поясняет, как необходимо выполнить упражнения. </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lang w:val="de-DE"/>
              </w:rPr>
            </w:pPr>
            <w:r w:rsidRPr="00EB6637">
              <w:rPr>
                <w:rFonts w:ascii="Times New Roman" w:eastAsia="Times New Roman" w:hAnsi="Times New Roman" w:cs="Times New Roman"/>
                <w:sz w:val="24"/>
                <w:szCs w:val="24"/>
                <w:lang w:val="de-DE"/>
              </w:rPr>
              <w:t xml:space="preserve">– Schreibt bitte die Hausaufgaben! </w:t>
            </w:r>
            <w:r w:rsidRPr="00EB6637">
              <w:rPr>
                <w:rFonts w:ascii="Times New Roman" w:eastAsia="Times New Roman" w:hAnsi="Times New Roman" w:cs="Times New Roman"/>
                <w:sz w:val="24"/>
                <w:szCs w:val="24"/>
              </w:rPr>
              <w:t>Р</w:t>
            </w:r>
            <w:r w:rsidRPr="00EB6637">
              <w:rPr>
                <w:rFonts w:ascii="Times New Roman" w:eastAsia="Times New Roman" w:hAnsi="Times New Roman" w:cs="Times New Roman"/>
                <w:sz w:val="24"/>
                <w:szCs w:val="24"/>
                <w:lang w:val="de-DE"/>
              </w:rPr>
              <w:t>.</w:t>
            </w:r>
            <w:r w:rsidRPr="00EB6637">
              <w:rPr>
                <w:rFonts w:ascii="Times New Roman" w:eastAsia="Times New Roman" w:hAnsi="Times New Roman" w:cs="Times New Roman"/>
                <w:sz w:val="24"/>
                <w:szCs w:val="24"/>
              </w:rPr>
              <w:t>т</w:t>
            </w:r>
            <w:r w:rsidRPr="00EB6637">
              <w:rPr>
                <w:rFonts w:ascii="Times New Roman" w:eastAsia="Times New Roman" w:hAnsi="Times New Roman" w:cs="Times New Roman"/>
                <w:sz w:val="24"/>
                <w:szCs w:val="24"/>
                <w:lang w:val="de-DE"/>
              </w:rPr>
              <w:t xml:space="preserve">: </w:t>
            </w:r>
            <w:r w:rsidRPr="00EB6637">
              <w:rPr>
                <w:rFonts w:ascii="Times New Roman" w:eastAsia="Times New Roman" w:hAnsi="Times New Roman" w:cs="Times New Roman"/>
                <w:sz w:val="24"/>
                <w:szCs w:val="24"/>
              </w:rPr>
              <w:t>с</w:t>
            </w:r>
            <w:r w:rsidRPr="00EB6637">
              <w:rPr>
                <w:rFonts w:ascii="Times New Roman" w:eastAsia="Times New Roman" w:hAnsi="Times New Roman" w:cs="Times New Roman"/>
                <w:sz w:val="24"/>
                <w:szCs w:val="24"/>
                <w:lang w:val="de-DE"/>
              </w:rPr>
              <w:t>. 65, №5</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proofErr w:type="gramStart"/>
            <w:r w:rsidRPr="00EB6637">
              <w:rPr>
                <w:rFonts w:ascii="Times New Roman" w:eastAsia="Times New Roman" w:hAnsi="Times New Roman" w:cs="Times New Roman"/>
                <w:sz w:val="24"/>
                <w:szCs w:val="24"/>
              </w:rPr>
              <w:t>Обучающиеся</w:t>
            </w:r>
            <w:proofErr w:type="gramEnd"/>
            <w:r w:rsidRPr="00EB6637">
              <w:rPr>
                <w:rFonts w:ascii="Times New Roman" w:eastAsia="Times New Roman" w:hAnsi="Times New Roman" w:cs="Times New Roman"/>
                <w:sz w:val="24"/>
                <w:szCs w:val="24"/>
              </w:rPr>
              <w:t xml:space="preserve"> записывают домашнее задание в дневник. </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Метод объяснительно – репродуктивный. </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t>Коммуникативные УУД:</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 слушать и понимать речь других. </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i/>
                <w:iCs/>
                <w:sz w:val="24"/>
                <w:szCs w:val="24"/>
              </w:rPr>
            </w:pPr>
            <w:r w:rsidRPr="00EB6637">
              <w:rPr>
                <w:rFonts w:ascii="Times New Roman" w:eastAsia="Times New Roman" w:hAnsi="Times New Roman" w:cs="Times New Roman"/>
                <w:i/>
                <w:iCs/>
                <w:sz w:val="24"/>
                <w:szCs w:val="24"/>
              </w:rPr>
              <w:t>Регулятивные УУД:</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 быстро и компактно </w:t>
            </w:r>
            <w:r w:rsidRPr="00EB6637">
              <w:rPr>
                <w:rFonts w:ascii="Times New Roman" w:eastAsia="Times New Roman" w:hAnsi="Times New Roman" w:cs="Times New Roman"/>
                <w:sz w:val="24"/>
                <w:szCs w:val="24"/>
              </w:rPr>
              <w:lastRenderedPageBreak/>
              <w:t>записывать домашнее задание в дневник.</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Дневник</w:t>
            </w:r>
          </w:p>
        </w:tc>
      </w:tr>
      <w:tr w:rsidR="00EB6637" w:rsidRPr="00EB6637" w:rsidTr="00EB6637">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 xml:space="preserve">VII. </w:t>
            </w:r>
            <w:r w:rsidRPr="00201788">
              <w:rPr>
                <w:rFonts w:ascii="Times New Roman" w:eastAsia="Times New Roman" w:hAnsi="Times New Roman" w:cs="Times New Roman"/>
                <w:b/>
                <w:sz w:val="24"/>
                <w:szCs w:val="24"/>
              </w:rPr>
              <w:t>Рефлексивно-оценочный этап.</w:t>
            </w:r>
            <w:r w:rsidRPr="00EB6637">
              <w:rPr>
                <w:rFonts w:ascii="Times New Roman" w:eastAsia="Times New Roman" w:hAnsi="Times New Roman" w:cs="Times New Roman"/>
                <w:sz w:val="24"/>
                <w:szCs w:val="24"/>
              </w:rPr>
              <w:t xml:space="preserve"> </w:t>
            </w:r>
            <w:proofErr w:type="gramStart"/>
            <w:r w:rsidRPr="00EB6637">
              <w:rPr>
                <w:rFonts w:ascii="Times New Roman" w:eastAsia="Times New Roman" w:hAnsi="Times New Roman" w:cs="Times New Roman"/>
                <w:sz w:val="24"/>
                <w:szCs w:val="24"/>
              </w:rPr>
              <w:t>(Подведение итогов, анализ работы обучающихся на уроке.</w:t>
            </w:r>
            <w:proofErr w:type="gramEnd"/>
            <w:r w:rsidRPr="00EB6637">
              <w:rPr>
                <w:rFonts w:ascii="Times New Roman" w:eastAsia="Times New Roman" w:hAnsi="Times New Roman" w:cs="Times New Roman"/>
                <w:sz w:val="24"/>
                <w:szCs w:val="24"/>
              </w:rPr>
              <w:t xml:space="preserve"> Оценки. </w:t>
            </w:r>
            <w:proofErr w:type="gramStart"/>
            <w:r w:rsidRPr="00EB6637">
              <w:rPr>
                <w:rFonts w:ascii="Times New Roman" w:eastAsia="Times New Roman" w:hAnsi="Times New Roman" w:cs="Times New Roman"/>
                <w:sz w:val="24"/>
                <w:szCs w:val="24"/>
              </w:rPr>
              <w:t xml:space="preserve">Завершение урока). </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Учитель спрашивает, что делали сегодня на уроке, какие знания получили и как они пригодятся в жизни. Просит обучающихся проанализировать свое участие в уроке и оценить себя и одноклассников. Контролирует выставление оценок в дневник и ставит подпись. Завершает урок прощанием.</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lang w:val="de-DE"/>
              </w:rPr>
              <w:t xml:space="preserve">– Die Stunde ist zu Ende. </w:t>
            </w:r>
            <w:proofErr w:type="spellStart"/>
            <w:r w:rsidRPr="00EB6637">
              <w:rPr>
                <w:rFonts w:ascii="Times New Roman" w:eastAsia="Times New Roman" w:hAnsi="Times New Roman" w:cs="Times New Roman"/>
                <w:sz w:val="24"/>
                <w:szCs w:val="24"/>
              </w:rPr>
              <w:t>Es</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klingelt</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Auf</w:t>
            </w:r>
            <w:proofErr w:type="spellEnd"/>
            <w:r w:rsidRPr="00EB6637">
              <w:rPr>
                <w:rFonts w:ascii="Times New Roman" w:eastAsia="Times New Roman" w:hAnsi="Times New Roman" w:cs="Times New Roman"/>
                <w:sz w:val="24"/>
                <w:szCs w:val="24"/>
              </w:rPr>
              <w:t xml:space="preserve"> </w:t>
            </w:r>
            <w:proofErr w:type="spellStart"/>
            <w:r w:rsidRPr="00EB6637">
              <w:rPr>
                <w:rFonts w:ascii="Times New Roman" w:eastAsia="Times New Roman" w:hAnsi="Times New Roman" w:cs="Times New Roman"/>
                <w:sz w:val="24"/>
                <w:szCs w:val="24"/>
              </w:rPr>
              <w:t>Wiedersehen</w:t>
            </w:r>
            <w:proofErr w:type="spellEnd"/>
            <w:r w:rsidRPr="00EB6637">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Обучающиеся отвечают на вопрос учителя на русском языке, анализируют свое участие в уроке, оценивают свою деятельность и деятельность одноклассников, после согласования с учителем выставляют оценку в дневник, подают на подпись учителю. </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Обучающиеся благодарят учителя за урок, прощаются. </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lang w:val="de-DE"/>
              </w:rPr>
            </w:pPr>
            <w:r w:rsidRPr="00EB6637">
              <w:rPr>
                <w:rFonts w:ascii="Times New Roman" w:eastAsia="Times New Roman" w:hAnsi="Times New Roman" w:cs="Times New Roman"/>
                <w:sz w:val="24"/>
                <w:szCs w:val="24"/>
                <w:lang w:val="de-DE"/>
              </w:rPr>
              <w:t xml:space="preserve">– </w:t>
            </w:r>
            <w:r w:rsidRPr="00EB6637">
              <w:rPr>
                <w:rFonts w:ascii="Times New Roman" w:eastAsia="Times New Roman" w:hAnsi="Times New Roman" w:cs="Times New Roman"/>
                <w:sz w:val="24"/>
                <w:szCs w:val="24"/>
              </w:rPr>
              <w:t>Спасибо</w:t>
            </w:r>
            <w:r w:rsidRPr="00EB6637">
              <w:rPr>
                <w:rFonts w:ascii="Times New Roman" w:eastAsia="Times New Roman" w:hAnsi="Times New Roman" w:cs="Times New Roman"/>
                <w:sz w:val="24"/>
                <w:szCs w:val="24"/>
                <w:lang w:val="de-DE"/>
              </w:rPr>
              <w:t xml:space="preserve"> </w:t>
            </w:r>
            <w:r w:rsidRPr="00EB6637">
              <w:rPr>
                <w:rFonts w:ascii="Times New Roman" w:eastAsia="Times New Roman" w:hAnsi="Times New Roman" w:cs="Times New Roman"/>
                <w:sz w:val="24"/>
                <w:szCs w:val="24"/>
              </w:rPr>
              <w:t>за</w:t>
            </w:r>
            <w:r w:rsidRPr="00EB6637">
              <w:rPr>
                <w:rFonts w:ascii="Times New Roman" w:eastAsia="Times New Roman" w:hAnsi="Times New Roman" w:cs="Times New Roman"/>
                <w:sz w:val="24"/>
                <w:szCs w:val="24"/>
                <w:lang w:val="de-DE"/>
              </w:rPr>
              <w:t xml:space="preserve"> </w:t>
            </w:r>
            <w:r w:rsidRPr="00EB6637">
              <w:rPr>
                <w:rFonts w:ascii="Times New Roman" w:eastAsia="Times New Roman" w:hAnsi="Times New Roman" w:cs="Times New Roman"/>
                <w:sz w:val="24"/>
                <w:szCs w:val="24"/>
              </w:rPr>
              <w:t>урок</w:t>
            </w:r>
            <w:r w:rsidRPr="00EB6637">
              <w:rPr>
                <w:rFonts w:ascii="Times New Roman" w:eastAsia="Times New Roman" w:hAnsi="Times New Roman" w:cs="Times New Roman"/>
                <w:sz w:val="24"/>
                <w:szCs w:val="24"/>
                <w:lang w:val="de-DE"/>
              </w:rPr>
              <w:t>! Auf Wiedersehen!</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Беседа. Метод рефлексии (осознание деятельности) </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i/>
                <w:iCs/>
                <w:sz w:val="24"/>
                <w:szCs w:val="24"/>
              </w:rPr>
              <w:t>Регулятивные УУД:</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 xml:space="preserve">– освоение начальных форм рефлексии (самоконтроля, самоанализа, </w:t>
            </w:r>
            <w:proofErr w:type="spellStart"/>
            <w:r w:rsidRPr="00EB6637">
              <w:rPr>
                <w:rFonts w:ascii="Times New Roman" w:eastAsia="Times New Roman" w:hAnsi="Times New Roman" w:cs="Times New Roman"/>
                <w:sz w:val="24"/>
                <w:szCs w:val="24"/>
              </w:rPr>
              <w:t>саморегуляции</w:t>
            </w:r>
            <w:proofErr w:type="spellEnd"/>
            <w:r w:rsidRPr="00EB6637">
              <w:rPr>
                <w:rFonts w:ascii="Times New Roman" w:eastAsia="Times New Roman" w:hAnsi="Times New Roman" w:cs="Times New Roman"/>
                <w:sz w:val="24"/>
                <w:szCs w:val="24"/>
              </w:rPr>
              <w:t>, самооценки).</w:t>
            </w:r>
          </w:p>
        </w:tc>
        <w:tc>
          <w:tcPr>
            <w:tcW w:w="0" w:type="auto"/>
            <w:tcBorders>
              <w:top w:val="outset" w:sz="6" w:space="0" w:color="auto"/>
              <w:left w:val="outset" w:sz="6" w:space="0" w:color="auto"/>
              <w:bottom w:val="outset" w:sz="6" w:space="0" w:color="auto"/>
              <w:right w:val="outset" w:sz="6" w:space="0" w:color="auto"/>
            </w:tcBorders>
            <w:hideMark/>
          </w:tcPr>
          <w:p w:rsidR="00EB6637" w:rsidRPr="00EB6637" w:rsidRDefault="00EB6637" w:rsidP="00EB6637">
            <w:pPr>
              <w:spacing w:after="0"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t>Дневник</w:t>
            </w:r>
          </w:p>
        </w:tc>
      </w:tr>
    </w:tbl>
    <w:p w:rsidR="00EB6637" w:rsidRPr="00EB6637" w:rsidRDefault="00EB6637" w:rsidP="00EB6637">
      <w:pPr>
        <w:spacing w:before="100" w:beforeAutospacing="1" w:after="100" w:afterAutospacing="1" w:line="240" w:lineRule="auto"/>
        <w:rPr>
          <w:rFonts w:ascii="Times New Roman" w:eastAsia="Times New Roman" w:hAnsi="Times New Roman" w:cs="Times New Roman"/>
          <w:sz w:val="24"/>
          <w:szCs w:val="24"/>
        </w:rPr>
      </w:pPr>
      <w:r w:rsidRPr="00EB6637">
        <w:rPr>
          <w:rFonts w:ascii="Times New Roman" w:eastAsia="Times New Roman" w:hAnsi="Times New Roman" w:cs="Times New Roman"/>
          <w:sz w:val="24"/>
          <w:szCs w:val="24"/>
        </w:rPr>
        <w:lastRenderedPageBreak/>
        <w:t>*В данном разделе таблицы указаны учебник и</w:t>
      </w:r>
      <w:r w:rsidR="002637CB">
        <w:rPr>
          <w:rFonts w:ascii="Times New Roman" w:eastAsia="Times New Roman" w:hAnsi="Times New Roman" w:cs="Times New Roman"/>
          <w:sz w:val="24"/>
          <w:szCs w:val="24"/>
        </w:rPr>
        <w:t xml:space="preserve"> электронное приложение</w:t>
      </w:r>
      <w:r w:rsidRPr="00EB6637">
        <w:rPr>
          <w:rFonts w:ascii="Times New Roman" w:eastAsia="Times New Roman" w:hAnsi="Times New Roman" w:cs="Times New Roman"/>
          <w:sz w:val="24"/>
          <w:szCs w:val="24"/>
        </w:rPr>
        <w:t>, котор</w:t>
      </w:r>
      <w:r w:rsidR="002637CB">
        <w:rPr>
          <w:rFonts w:ascii="Times New Roman" w:eastAsia="Times New Roman" w:hAnsi="Times New Roman" w:cs="Times New Roman"/>
          <w:sz w:val="24"/>
          <w:szCs w:val="24"/>
        </w:rPr>
        <w:t>о</w:t>
      </w:r>
      <w:r w:rsidRPr="00EB6637">
        <w:rPr>
          <w:rFonts w:ascii="Times New Roman" w:eastAsia="Times New Roman" w:hAnsi="Times New Roman" w:cs="Times New Roman"/>
          <w:sz w:val="24"/>
          <w:szCs w:val="24"/>
        </w:rPr>
        <w:t>е вход</w:t>
      </w:r>
      <w:r w:rsidR="002637CB">
        <w:rPr>
          <w:rFonts w:ascii="Times New Roman" w:eastAsia="Times New Roman" w:hAnsi="Times New Roman" w:cs="Times New Roman"/>
          <w:sz w:val="24"/>
          <w:szCs w:val="24"/>
        </w:rPr>
        <w:t>и</w:t>
      </w:r>
      <w:r w:rsidRPr="00EB6637">
        <w:rPr>
          <w:rFonts w:ascii="Times New Roman" w:eastAsia="Times New Roman" w:hAnsi="Times New Roman" w:cs="Times New Roman"/>
          <w:sz w:val="24"/>
          <w:szCs w:val="24"/>
        </w:rPr>
        <w:t>т в УМК: И. Л. Бим, Л. И. Рыжова. Немецкий язык. 2 класс. Учебник для общеобразовательных учреждений. В двух частях. М.: Просвещение, 2011; карточки, жетоны и иллюстрации учитель делает сам.</w:t>
      </w:r>
    </w:p>
    <w:p w:rsidR="007C3E07" w:rsidRDefault="007C3E07"/>
    <w:sectPr w:rsidR="007C3E07" w:rsidSect="00EB663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D17B4"/>
    <w:multiLevelType w:val="multilevel"/>
    <w:tmpl w:val="24AA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06738C"/>
    <w:multiLevelType w:val="multilevel"/>
    <w:tmpl w:val="2CB8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0D565A"/>
    <w:multiLevelType w:val="multilevel"/>
    <w:tmpl w:val="15A4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B55244"/>
    <w:multiLevelType w:val="multilevel"/>
    <w:tmpl w:val="779627C2"/>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BF51C6D"/>
    <w:multiLevelType w:val="multilevel"/>
    <w:tmpl w:val="8AFC84EE"/>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DED113B"/>
    <w:multiLevelType w:val="multilevel"/>
    <w:tmpl w:val="8ACC1956"/>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5972687"/>
    <w:multiLevelType w:val="multilevel"/>
    <w:tmpl w:val="8652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FC356BA"/>
    <w:multiLevelType w:val="multilevel"/>
    <w:tmpl w:val="EAD4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3B746C"/>
    <w:multiLevelType w:val="multilevel"/>
    <w:tmpl w:val="62D4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E43626"/>
    <w:multiLevelType w:val="multilevel"/>
    <w:tmpl w:val="FB709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8"/>
  </w:num>
  <w:num w:numId="4">
    <w:abstractNumId w:val="7"/>
  </w:num>
  <w:num w:numId="5">
    <w:abstractNumId w:val="9"/>
  </w:num>
  <w:num w:numId="6">
    <w:abstractNumId w:val="4"/>
  </w:num>
  <w:num w:numId="7">
    <w:abstractNumId w:val="0"/>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637"/>
    <w:rsid w:val="000F6751"/>
    <w:rsid w:val="001875F4"/>
    <w:rsid w:val="00201788"/>
    <w:rsid w:val="002637CB"/>
    <w:rsid w:val="003E2C67"/>
    <w:rsid w:val="00422E9B"/>
    <w:rsid w:val="00657603"/>
    <w:rsid w:val="007C3E07"/>
    <w:rsid w:val="009609B9"/>
    <w:rsid w:val="009F0C17"/>
    <w:rsid w:val="00EB6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75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75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3716">
      <w:bodyDiv w:val="1"/>
      <w:marLeft w:val="0"/>
      <w:marRight w:val="0"/>
      <w:marTop w:val="0"/>
      <w:marBottom w:val="0"/>
      <w:divBdr>
        <w:top w:val="none" w:sz="0" w:space="0" w:color="auto"/>
        <w:left w:val="none" w:sz="0" w:space="0" w:color="auto"/>
        <w:bottom w:val="none" w:sz="0" w:space="0" w:color="auto"/>
        <w:right w:val="none" w:sz="0" w:space="0" w:color="auto"/>
      </w:divBdr>
      <w:divsChild>
        <w:div w:id="81339201">
          <w:marLeft w:val="0"/>
          <w:marRight w:val="0"/>
          <w:marTop w:val="0"/>
          <w:marBottom w:val="0"/>
          <w:divBdr>
            <w:top w:val="none" w:sz="0" w:space="0" w:color="auto"/>
            <w:left w:val="none" w:sz="0" w:space="0" w:color="auto"/>
            <w:bottom w:val="none" w:sz="0" w:space="0" w:color="auto"/>
            <w:right w:val="none" w:sz="0" w:space="0" w:color="auto"/>
          </w:divBdr>
        </w:div>
      </w:divsChild>
    </w:div>
    <w:div w:id="2138915939">
      <w:bodyDiv w:val="1"/>
      <w:marLeft w:val="0"/>
      <w:marRight w:val="0"/>
      <w:marTop w:val="0"/>
      <w:marBottom w:val="0"/>
      <w:divBdr>
        <w:top w:val="none" w:sz="0" w:space="0" w:color="auto"/>
        <w:left w:val="none" w:sz="0" w:space="0" w:color="auto"/>
        <w:bottom w:val="none" w:sz="0" w:space="0" w:color="auto"/>
        <w:right w:val="none" w:sz="0" w:space="0" w:color="auto"/>
      </w:divBdr>
      <w:divsChild>
        <w:div w:id="2078622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13</Pages>
  <Words>2172</Words>
  <Characters>12384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231</dc:creator>
  <cp:lastModifiedBy>231</cp:lastModifiedBy>
  <cp:revision>7</cp:revision>
  <dcterms:created xsi:type="dcterms:W3CDTF">2015-02-12T11:05:00Z</dcterms:created>
  <dcterms:modified xsi:type="dcterms:W3CDTF">2015-03-10T11:09:00Z</dcterms:modified>
</cp:coreProperties>
</file>