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344" w:rsidRDefault="005A2344" w:rsidP="0047666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A2344" w:rsidRPr="00A05147" w:rsidRDefault="005A2344" w:rsidP="00476661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C82124" w:rsidRPr="00A05147" w:rsidRDefault="00C82124" w:rsidP="00C82124">
      <w:pPr>
        <w:jc w:val="right"/>
        <w:rPr>
          <w:rFonts w:ascii="Times New Roman" w:hAnsi="Times New Roman" w:cs="Times New Roman"/>
          <w:sz w:val="36"/>
          <w:szCs w:val="36"/>
        </w:rPr>
      </w:pPr>
      <w:proofErr w:type="spellStart"/>
      <w:r w:rsidRPr="00A05147">
        <w:rPr>
          <w:rFonts w:ascii="Times New Roman" w:hAnsi="Times New Roman" w:cs="Times New Roman"/>
          <w:sz w:val="36"/>
          <w:szCs w:val="36"/>
        </w:rPr>
        <w:t>Копцева</w:t>
      </w:r>
      <w:proofErr w:type="spellEnd"/>
      <w:r w:rsidRPr="00A05147">
        <w:rPr>
          <w:rFonts w:ascii="Times New Roman" w:hAnsi="Times New Roman" w:cs="Times New Roman"/>
          <w:sz w:val="36"/>
          <w:szCs w:val="36"/>
        </w:rPr>
        <w:t xml:space="preserve"> Вита Ивановна,</w:t>
      </w:r>
    </w:p>
    <w:p w:rsidR="00C82124" w:rsidRPr="00A05147" w:rsidRDefault="009D4340" w:rsidP="00C82124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</w:t>
      </w:r>
      <w:r w:rsidR="00C82124" w:rsidRPr="00A05147">
        <w:rPr>
          <w:rFonts w:ascii="Times New Roman" w:hAnsi="Times New Roman" w:cs="Times New Roman"/>
          <w:sz w:val="36"/>
          <w:szCs w:val="36"/>
        </w:rPr>
        <w:t>читель начальных классов</w:t>
      </w:r>
    </w:p>
    <w:p w:rsidR="00A05147" w:rsidRPr="00A05147" w:rsidRDefault="00A05147" w:rsidP="00A05147">
      <w:pPr>
        <w:jc w:val="right"/>
        <w:rPr>
          <w:rFonts w:ascii="Times New Roman" w:hAnsi="Times New Roman" w:cs="Times New Roman"/>
          <w:sz w:val="36"/>
          <w:szCs w:val="36"/>
        </w:rPr>
      </w:pPr>
      <w:r w:rsidRPr="00A05147">
        <w:rPr>
          <w:rFonts w:ascii="Times New Roman" w:hAnsi="Times New Roman" w:cs="Times New Roman"/>
          <w:sz w:val="36"/>
          <w:szCs w:val="36"/>
        </w:rPr>
        <w:t xml:space="preserve">МБОУ </w:t>
      </w:r>
      <w:proofErr w:type="spellStart"/>
      <w:r w:rsidRPr="00A05147">
        <w:rPr>
          <w:rFonts w:ascii="Times New Roman" w:hAnsi="Times New Roman" w:cs="Times New Roman"/>
          <w:sz w:val="36"/>
          <w:szCs w:val="36"/>
        </w:rPr>
        <w:t>Голицынской</w:t>
      </w:r>
      <w:proofErr w:type="spellEnd"/>
      <w:r w:rsidRPr="00A05147">
        <w:rPr>
          <w:rFonts w:ascii="Times New Roman" w:hAnsi="Times New Roman" w:cs="Times New Roman"/>
          <w:sz w:val="36"/>
          <w:szCs w:val="36"/>
        </w:rPr>
        <w:t xml:space="preserve"> СОШ  №2</w:t>
      </w:r>
    </w:p>
    <w:p w:rsidR="00C82124" w:rsidRPr="00A05147" w:rsidRDefault="00A05147" w:rsidP="00A05147">
      <w:pPr>
        <w:jc w:val="right"/>
        <w:rPr>
          <w:rFonts w:ascii="Times New Roman" w:hAnsi="Times New Roman" w:cs="Times New Roman"/>
          <w:sz w:val="36"/>
          <w:szCs w:val="36"/>
        </w:rPr>
      </w:pPr>
      <w:r w:rsidRPr="00A05147">
        <w:rPr>
          <w:rFonts w:ascii="Times New Roman" w:hAnsi="Times New Roman" w:cs="Times New Roman"/>
          <w:sz w:val="36"/>
          <w:szCs w:val="36"/>
        </w:rPr>
        <w:t>г</w:t>
      </w:r>
      <w:proofErr w:type="gramStart"/>
      <w:r w:rsidR="00C82124" w:rsidRPr="00A05147">
        <w:rPr>
          <w:rFonts w:ascii="Times New Roman" w:hAnsi="Times New Roman" w:cs="Times New Roman"/>
          <w:sz w:val="36"/>
          <w:szCs w:val="36"/>
        </w:rPr>
        <w:t>.Г</w:t>
      </w:r>
      <w:proofErr w:type="gramEnd"/>
      <w:r w:rsidR="00C82124" w:rsidRPr="00A05147">
        <w:rPr>
          <w:rFonts w:ascii="Times New Roman" w:hAnsi="Times New Roman" w:cs="Times New Roman"/>
          <w:sz w:val="36"/>
          <w:szCs w:val="36"/>
        </w:rPr>
        <w:t>олицыно, Одинцовского района, Московской обл.</w:t>
      </w:r>
    </w:p>
    <w:p w:rsidR="00A05147" w:rsidRDefault="00886FF7" w:rsidP="00886FF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05147">
        <w:rPr>
          <w:rFonts w:ascii="Times New Roman" w:hAnsi="Times New Roman" w:cs="Times New Roman"/>
          <w:b/>
          <w:sz w:val="44"/>
          <w:szCs w:val="44"/>
        </w:rPr>
        <w:t xml:space="preserve">Технологическая карта урока. Математика 3 класс. </w:t>
      </w:r>
    </w:p>
    <w:p w:rsidR="00886FF7" w:rsidRPr="00A05147" w:rsidRDefault="00886FF7" w:rsidP="00886FF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05147">
        <w:rPr>
          <w:rFonts w:ascii="Times New Roman" w:hAnsi="Times New Roman" w:cs="Times New Roman"/>
          <w:b/>
          <w:sz w:val="44"/>
          <w:szCs w:val="44"/>
        </w:rPr>
        <w:t>УМК «Школа России»</w:t>
      </w:r>
    </w:p>
    <w:p w:rsidR="00A05147" w:rsidRPr="00A05147" w:rsidRDefault="00A05147" w:rsidP="00886FF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5"/>
        <w:tblW w:w="14992" w:type="dxa"/>
        <w:tblLook w:val="04A0"/>
      </w:tblPr>
      <w:tblGrid>
        <w:gridCol w:w="2064"/>
        <w:gridCol w:w="155"/>
        <w:gridCol w:w="356"/>
        <w:gridCol w:w="2513"/>
        <w:gridCol w:w="1618"/>
        <w:gridCol w:w="3008"/>
        <w:gridCol w:w="5278"/>
      </w:tblGrid>
      <w:tr w:rsidR="00886FF7" w:rsidRPr="00476661" w:rsidTr="00803125">
        <w:trPr>
          <w:trHeight w:val="511"/>
        </w:trPr>
        <w:tc>
          <w:tcPr>
            <w:tcW w:w="2064" w:type="dxa"/>
          </w:tcPr>
          <w:p w:rsidR="00886FF7" w:rsidRPr="00476661" w:rsidRDefault="00886FF7" w:rsidP="008F4C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  <w:r w:rsidRPr="004766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928" w:type="dxa"/>
            <w:gridSpan w:val="6"/>
          </w:tcPr>
          <w:p w:rsidR="00886FF7" w:rsidRPr="00A05147" w:rsidRDefault="00886FF7" w:rsidP="008F4C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05147">
              <w:rPr>
                <w:rFonts w:ascii="Times New Roman" w:hAnsi="Times New Roman" w:cs="Times New Roman"/>
                <w:sz w:val="32"/>
                <w:szCs w:val="32"/>
              </w:rPr>
              <w:t>Умножение числа 8 и на 8, соответствующие случаи деления</w:t>
            </w:r>
          </w:p>
          <w:p w:rsidR="00A05147" w:rsidRPr="00476661" w:rsidRDefault="00A05147" w:rsidP="008F4C5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6FF7" w:rsidRPr="00476661" w:rsidTr="00803125">
        <w:trPr>
          <w:trHeight w:val="511"/>
        </w:trPr>
        <w:tc>
          <w:tcPr>
            <w:tcW w:w="2064" w:type="dxa"/>
          </w:tcPr>
          <w:p w:rsidR="00886FF7" w:rsidRPr="00476661" w:rsidRDefault="00886FF7" w:rsidP="008F4C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12928" w:type="dxa"/>
            <w:gridSpan w:val="6"/>
          </w:tcPr>
          <w:p w:rsidR="00886FF7" w:rsidRPr="00A05147" w:rsidRDefault="00886FF7" w:rsidP="001A5CF6">
            <w:pPr>
              <w:jc w:val="both"/>
              <w:rPr>
                <w:rFonts w:ascii="Times New Roman" w:eastAsia="MS Mincho" w:hAnsi="Times New Roman" w:cs="Times New Roman"/>
                <w:bCs/>
                <w:sz w:val="32"/>
                <w:szCs w:val="32"/>
              </w:rPr>
            </w:pPr>
            <w:r w:rsidRPr="00A05147">
              <w:rPr>
                <w:rFonts w:ascii="Times New Roman" w:eastAsia="MS Mincho" w:hAnsi="Times New Roman" w:cs="Times New Roman"/>
                <w:bCs/>
                <w:sz w:val="32"/>
                <w:szCs w:val="32"/>
              </w:rPr>
              <w:t xml:space="preserve">Урок </w:t>
            </w:r>
            <w:r w:rsidR="001A5CF6" w:rsidRPr="00A05147">
              <w:rPr>
                <w:rFonts w:ascii="Times New Roman" w:eastAsia="MS Mincho" w:hAnsi="Times New Roman" w:cs="Times New Roman"/>
                <w:bCs/>
                <w:sz w:val="32"/>
                <w:szCs w:val="32"/>
              </w:rPr>
              <w:t>усвоения новых знаний</w:t>
            </w:r>
          </w:p>
        </w:tc>
      </w:tr>
      <w:tr w:rsidR="00886FF7" w:rsidRPr="00476661" w:rsidTr="00803125">
        <w:trPr>
          <w:trHeight w:val="511"/>
        </w:trPr>
        <w:tc>
          <w:tcPr>
            <w:tcW w:w="2064" w:type="dxa"/>
          </w:tcPr>
          <w:p w:rsidR="00886FF7" w:rsidRPr="00476661" w:rsidRDefault="00886FF7" w:rsidP="008F4C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Основное содержание обучения</w:t>
            </w:r>
          </w:p>
        </w:tc>
        <w:tc>
          <w:tcPr>
            <w:tcW w:w="12928" w:type="dxa"/>
            <w:gridSpan w:val="6"/>
          </w:tcPr>
          <w:p w:rsidR="00886FF7" w:rsidRPr="00A05147" w:rsidRDefault="00886FF7" w:rsidP="00886F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05147">
              <w:rPr>
                <w:rFonts w:ascii="Times New Roman" w:hAnsi="Times New Roman" w:cs="Times New Roman"/>
                <w:sz w:val="32"/>
                <w:szCs w:val="32"/>
              </w:rPr>
              <w:t>запоминание табличных случаев умножения числа 8;</w:t>
            </w:r>
          </w:p>
          <w:p w:rsidR="00886FF7" w:rsidRPr="00A05147" w:rsidRDefault="00886FF7" w:rsidP="00A051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5147">
              <w:rPr>
                <w:rFonts w:ascii="Times New Roman" w:hAnsi="Times New Roman" w:cs="Times New Roman"/>
                <w:sz w:val="32"/>
                <w:szCs w:val="32"/>
              </w:rPr>
              <w:t xml:space="preserve">-совершенствование вычислительных навыков;  умения решать задачи на увеличение/уменьшение числа в несколько раз; </w:t>
            </w:r>
          </w:p>
          <w:p w:rsidR="00A05147" w:rsidRPr="00A05147" w:rsidRDefault="00A05147" w:rsidP="00A051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5147" w:rsidRDefault="00A05147" w:rsidP="00A051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147" w:rsidRPr="00476661" w:rsidRDefault="00A05147" w:rsidP="00A051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FF7" w:rsidRPr="00476661" w:rsidTr="00803125">
        <w:trPr>
          <w:trHeight w:val="273"/>
        </w:trPr>
        <w:tc>
          <w:tcPr>
            <w:tcW w:w="2064" w:type="dxa"/>
            <w:vMerge w:val="restart"/>
          </w:tcPr>
          <w:p w:rsidR="00886FF7" w:rsidRPr="00476661" w:rsidRDefault="00886FF7" w:rsidP="008F4C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Планируемый</w:t>
            </w:r>
            <w:r w:rsidR="005A234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7666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4642" w:type="dxa"/>
            <w:gridSpan w:val="4"/>
          </w:tcPr>
          <w:p w:rsidR="00886FF7" w:rsidRPr="00476661" w:rsidRDefault="00886FF7" w:rsidP="008F4C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 умения</w:t>
            </w:r>
          </w:p>
        </w:tc>
        <w:tc>
          <w:tcPr>
            <w:tcW w:w="8286" w:type="dxa"/>
            <w:gridSpan w:val="2"/>
          </w:tcPr>
          <w:p w:rsidR="00886FF7" w:rsidRPr="00476661" w:rsidRDefault="00886FF7" w:rsidP="008F4C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УУД</w:t>
            </w:r>
          </w:p>
        </w:tc>
      </w:tr>
      <w:tr w:rsidR="00886FF7" w:rsidRPr="00476661" w:rsidTr="00803125">
        <w:trPr>
          <w:trHeight w:val="4363"/>
        </w:trPr>
        <w:tc>
          <w:tcPr>
            <w:tcW w:w="0" w:type="auto"/>
            <w:vMerge/>
          </w:tcPr>
          <w:p w:rsidR="00886FF7" w:rsidRPr="00476661" w:rsidRDefault="00886FF7" w:rsidP="008F4C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2" w:type="dxa"/>
            <w:gridSpan w:val="4"/>
          </w:tcPr>
          <w:p w:rsidR="00886FF7" w:rsidRPr="00476661" w:rsidRDefault="00886FF7" w:rsidP="0088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-знать  табличные случаи умножения и соответствующие случаи деления с числами  2,3,4,5,6,7,8;</w:t>
            </w:r>
          </w:p>
          <w:p w:rsidR="00886FF7" w:rsidRPr="00476661" w:rsidRDefault="00886FF7" w:rsidP="0088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-уметь пользоваться изученной математической терминологией, использовать свойства арифметических действий для удобства вычислений;</w:t>
            </w:r>
          </w:p>
          <w:p w:rsidR="00886FF7" w:rsidRPr="00476661" w:rsidRDefault="00886FF7" w:rsidP="0088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-решать задачи, основанные на знании конкретного смысла действия умножения, анализировать задачу, определять количество и порядок действий;</w:t>
            </w:r>
          </w:p>
          <w:p w:rsidR="00886FF7" w:rsidRPr="00476661" w:rsidRDefault="00886FF7" w:rsidP="0088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-вычислять значение числового выражения;</w:t>
            </w:r>
          </w:p>
          <w:p w:rsidR="00886FF7" w:rsidRPr="00476661" w:rsidRDefault="00886FF7" w:rsidP="00886FF7">
            <w:pPr>
              <w:pStyle w:val="a3"/>
              <w:tabs>
                <w:tab w:val="left" w:pos="6480"/>
              </w:tabs>
              <w:rPr>
                <w:rFonts w:eastAsia="MS Mincho"/>
                <w:bCs/>
                <w:sz w:val="28"/>
                <w:szCs w:val="28"/>
              </w:rPr>
            </w:pPr>
          </w:p>
        </w:tc>
        <w:tc>
          <w:tcPr>
            <w:tcW w:w="8286" w:type="dxa"/>
            <w:gridSpan w:val="2"/>
          </w:tcPr>
          <w:p w:rsidR="00886FF7" w:rsidRPr="00476661" w:rsidRDefault="00886FF7" w:rsidP="0088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  <w:t xml:space="preserve"> </w:t>
            </w:r>
            <w:r w:rsidRPr="004766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Личностные: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учебно-познавательный интерес к новому материалу; способность к организации своей деятельности и к преодолению трудностей; готовность использовать математические знания, умения и навыки в учебной деятельности и в повседневной жизни.</w:t>
            </w:r>
          </w:p>
          <w:p w:rsidR="00886FF7" w:rsidRPr="00476661" w:rsidRDefault="00886FF7" w:rsidP="00886FF7">
            <w:pPr>
              <w:pStyle w:val="a3"/>
              <w:tabs>
                <w:tab w:val="left" w:pos="6480"/>
              </w:tabs>
              <w:jc w:val="both"/>
              <w:rPr>
                <w:rFonts w:eastAsia="MS Mincho"/>
                <w:bCs/>
                <w:sz w:val="28"/>
                <w:szCs w:val="28"/>
              </w:rPr>
            </w:pPr>
            <w:r w:rsidRPr="00476661">
              <w:rPr>
                <w:rFonts w:eastAsia="MS Mincho"/>
                <w:bCs/>
                <w:sz w:val="28"/>
                <w:szCs w:val="28"/>
                <w:u w:val="single"/>
              </w:rPr>
              <w:t>Регулятивные:</w:t>
            </w:r>
            <w:r w:rsidRPr="00476661">
              <w:rPr>
                <w:rFonts w:eastAsia="MS Mincho"/>
                <w:bCs/>
                <w:sz w:val="28"/>
                <w:szCs w:val="28"/>
              </w:rPr>
              <w:t xml:space="preserve"> определять и формулировать цель деятельности на уроке с помощью учителя; понимать, принимать и сохранять учебную задачу, осуществлять действия для её решения; планировать свои действия; действовать по намеченному плану; выполнять проверку действий «другого» и осуществлять самоконтроль; осознавать возникающие трудности и искать способы их преодоления.</w:t>
            </w:r>
          </w:p>
          <w:p w:rsidR="00886FF7" w:rsidRPr="00476661" w:rsidRDefault="00886FF7" w:rsidP="00886FF7">
            <w:pPr>
              <w:pStyle w:val="a3"/>
              <w:tabs>
                <w:tab w:val="left" w:pos="6480"/>
              </w:tabs>
              <w:jc w:val="both"/>
              <w:rPr>
                <w:rFonts w:eastAsia="MS Mincho"/>
                <w:bCs/>
                <w:sz w:val="28"/>
                <w:szCs w:val="28"/>
              </w:rPr>
            </w:pPr>
            <w:r w:rsidRPr="00476661">
              <w:rPr>
                <w:rFonts w:eastAsia="MS Mincho"/>
                <w:bCs/>
                <w:sz w:val="28"/>
                <w:szCs w:val="28"/>
                <w:u w:val="single"/>
              </w:rPr>
              <w:t>Познавательные:</w:t>
            </w:r>
            <w:r w:rsidRPr="00476661">
              <w:rPr>
                <w:rFonts w:eastAsia="MS Mincho"/>
                <w:bCs/>
                <w:sz w:val="28"/>
                <w:szCs w:val="28"/>
              </w:rPr>
              <w:t xml:space="preserve"> осознавать общий способ действия для решения задачи, применять его при решении конкретных задач; анализировать факты, устанавливать причинно-следственные связи,  делать умозаключения, выводы; выделять существенные признаки, устанавливать аналогии; использовать знаково-символические средства для решения задач; строить логическое рассуждение.</w:t>
            </w:r>
          </w:p>
          <w:p w:rsidR="00886FF7" w:rsidRPr="00476661" w:rsidRDefault="00886FF7" w:rsidP="00886FF7">
            <w:pPr>
              <w:pStyle w:val="a3"/>
              <w:tabs>
                <w:tab w:val="left" w:pos="6480"/>
              </w:tabs>
              <w:jc w:val="both"/>
              <w:rPr>
                <w:rFonts w:eastAsia="MS Mincho"/>
                <w:bCs/>
                <w:sz w:val="28"/>
                <w:szCs w:val="28"/>
              </w:rPr>
            </w:pPr>
            <w:r w:rsidRPr="00476661">
              <w:rPr>
                <w:rFonts w:eastAsia="MS Mincho"/>
                <w:bCs/>
                <w:sz w:val="28"/>
                <w:szCs w:val="28"/>
              </w:rPr>
              <w:t xml:space="preserve"> </w:t>
            </w:r>
            <w:r w:rsidRPr="00476661">
              <w:rPr>
                <w:rFonts w:eastAsia="MS Mincho"/>
                <w:bCs/>
                <w:sz w:val="28"/>
                <w:szCs w:val="28"/>
                <w:u w:val="single"/>
              </w:rPr>
              <w:t>Коммуникативные</w:t>
            </w:r>
            <w:r w:rsidRPr="00476661">
              <w:rPr>
                <w:rFonts w:eastAsia="MS Mincho"/>
                <w:bCs/>
                <w:sz w:val="28"/>
                <w:szCs w:val="28"/>
              </w:rPr>
              <w:t>: выражать в речи свои мысли и действия; использовать речь в регуляции своего действия; участвовать в коллективном обсуждении вопросов, в совместной деятельности, оказывать в сотрудничестве необходимую помощь; соблюдать правила речевого поведения.</w:t>
            </w:r>
          </w:p>
        </w:tc>
      </w:tr>
      <w:tr w:rsidR="00886FF7" w:rsidRPr="00476661" w:rsidTr="00803125">
        <w:trPr>
          <w:trHeight w:val="545"/>
        </w:trPr>
        <w:tc>
          <w:tcPr>
            <w:tcW w:w="2064" w:type="dxa"/>
          </w:tcPr>
          <w:p w:rsidR="00886FF7" w:rsidRPr="00476661" w:rsidRDefault="00886FF7" w:rsidP="008F4C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понятия</w:t>
            </w:r>
          </w:p>
        </w:tc>
        <w:tc>
          <w:tcPr>
            <w:tcW w:w="12928" w:type="dxa"/>
            <w:gridSpan w:val="6"/>
          </w:tcPr>
          <w:p w:rsidR="00886FF7" w:rsidRPr="00476661" w:rsidRDefault="00886FF7" w:rsidP="008F4C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Множитель, произведение, частное, делимое, делитель, увеличить/уменьшить в несколько раз</w:t>
            </w:r>
          </w:p>
        </w:tc>
      </w:tr>
      <w:tr w:rsidR="00886FF7" w:rsidRPr="00476661" w:rsidTr="000E513D">
        <w:trPr>
          <w:trHeight w:val="273"/>
        </w:trPr>
        <w:tc>
          <w:tcPr>
            <w:tcW w:w="14992" w:type="dxa"/>
            <w:gridSpan w:val="7"/>
          </w:tcPr>
          <w:p w:rsidR="00886FF7" w:rsidRPr="00476661" w:rsidRDefault="00886FF7" w:rsidP="008F4C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пространства</w:t>
            </w:r>
          </w:p>
        </w:tc>
      </w:tr>
      <w:tr w:rsidR="00886FF7" w:rsidRPr="00476661" w:rsidTr="00803125">
        <w:trPr>
          <w:trHeight w:val="545"/>
        </w:trPr>
        <w:tc>
          <w:tcPr>
            <w:tcW w:w="2575" w:type="dxa"/>
            <w:gridSpan w:val="3"/>
          </w:tcPr>
          <w:p w:rsidR="00886FF7" w:rsidRPr="00476661" w:rsidRDefault="00886FF7" w:rsidP="008F4C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666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47666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связи</w:t>
            </w:r>
          </w:p>
        </w:tc>
        <w:tc>
          <w:tcPr>
            <w:tcW w:w="2513" w:type="dxa"/>
          </w:tcPr>
          <w:p w:rsidR="00886FF7" w:rsidRPr="00476661" w:rsidRDefault="00886FF7" w:rsidP="008F4C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9904" w:type="dxa"/>
            <w:gridSpan w:val="3"/>
          </w:tcPr>
          <w:p w:rsidR="00886FF7" w:rsidRPr="00476661" w:rsidRDefault="00886FF7" w:rsidP="008F4C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Ресурсы</w:t>
            </w:r>
          </w:p>
        </w:tc>
      </w:tr>
      <w:tr w:rsidR="00886FF7" w:rsidRPr="00476661" w:rsidTr="00803125">
        <w:trPr>
          <w:trHeight w:val="1670"/>
        </w:trPr>
        <w:tc>
          <w:tcPr>
            <w:tcW w:w="2575" w:type="dxa"/>
            <w:gridSpan w:val="3"/>
          </w:tcPr>
          <w:p w:rsidR="00886FF7" w:rsidRPr="00476661" w:rsidRDefault="00886FF7" w:rsidP="008F4C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Окружающий мир Развитие речи Физкультура</w:t>
            </w:r>
          </w:p>
        </w:tc>
        <w:tc>
          <w:tcPr>
            <w:tcW w:w="2513" w:type="dxa"/>
          </w:tcPr>
          <w:p w:rsidR="00886FF7" w:rsidRPr="00476661" w:rsidRDefault="00886FF7" w:rsidP="008F4C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малых группах, </w:t>
            </w:r>
            <w:proofErr w:type="gramStart"/>
            <w:r w:rsidRPr="004766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индивидуальная</w:t>
            </w:r>
            <w:proofErr w:type="gramEnd"/>
            <w:r w:rsidRPr="004766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фронтальная.</w:t>
            </w:r>
          </w:p>
        </w:tc>
        <w:tc>
          <w:tcPr>
            <w:tcW w:w="9904" w:type="dxa"/>
            <w:gridSpan w:val="3"/>
          </w:tcPr>
          <w:p w:rsidR="00886FF7" w:rsidRPr="00476661" w:rsidRDefault="00886FF7" w:rsidP="008F4C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УЛО (ноутбук учителя, интерактивная доска);</w:t>
            </w:r>
          </w:p>
          <w:p w:rsidR="009372B4" w:rsidRPr="00476661" w:rsidRDefault="009372B4" w:rsidP="009372B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презентация «Олимпиада – 2014 (таблица умножения на8)»;</w:t>
            </w:r>
            <w:r w:rsidRPr="004766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372B4" w:rsidRPr="00476661" w:rsidRDefault="009372B4" w:rsidP="009372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карточки с примерами на поряд</w:t>
            </w:r>
            <w:r w:rsidR="00BB71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 действий для каждой команды</w:t>
            </w:r>
            <w:r w:rsidRPr="004766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9372B4" w:rsidRPr="00476661" w:rsidRDefault="009372B4" w:rsidP="009372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карточки с те</w:t>
            </w:r>
            <w:r w:rsidR="00BB71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кстами задач для каждой команды;</w:t>
            </w:r>
          </w:p>
          <w:p w:rsidR="00BB711D" w:rsidRDefault="009372B4" w:rsidP="009372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индивидуальные рабочие листы для каждого ученика; </w:t>
            </w:r>
          </w:p>
          <w:p w:rsidR="009372B4" w:rsidRPr="00476661" w:rsidRDefault="009372B4" w:rsidP="009372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оценочный лист для каждой команды;</w:t>
            </w:r>
          </w:p>
          <w:p w:rsidR="00886FF7" w:rsidRPr="00476661" w:rsidRDefault="009372B4" w:rsidP="009372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жетоны</w:t>
            </w:r>
            <w:r w:rsidR="00C82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BB71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Олимпийские медали»</w:t>
            </w:r>
            <w:r w:rsidRPr="004766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рефлексии.</w:t>
            </w:r>
          </w:p>
        </w:tc>
      </w:tr>
      <w:tr w:rsidR="000E513D" w:rsidRPr="00476661" w:rsidTr="00803125">
        <w:tc>
          <w:tcPr>
            <w:tcW w:w="2219" w:type="dxa"/>
            <w:gridSpan w:val="2"/>
          </w:tcPr>
          <w:p w:rsidR="000E513D" w:rsidRPr="00476661" w:rsidRDefault="000E513D" w:rsidP="00990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7495" w:type="dxa"/>
            <w:gridSpan w:val="4"/>
          </w:tcPr>
          <w:p w:rsidR="000E513D" w:rsidRPr="00476661" w:rsidRDefault="000E513D" w:rsidP="00990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278" w:type="dxa"/>
          </w:tcPr>
          <w:p w:rsidR="000E513D" w:rsidRPr="00476661" w:rsidRDefault="000E513D" w:rsidP="00990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</w:tr>
      <w:tr w:rsidR="000E513D" w:rsidRPr="00476661" w:rsidTr="00803125">
        <w:tc>
          <w:tcPr>
            <w:tcW w:w="2219" w:type="dxa"/>
            <w:gridSpan w:val="2"/>
          </w:tcPr>
          <w:p w:rsidR="000E513D" w:rsidRPr="00476661" w:rsidRDefault="000E513D" w:rsidP="00990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b/>
                <w:sz w:val="28"/>
                <w:szCs w:val="28"/>
              </w:rPr>
              <w:t>1.Мотивация учебной деятельности</w:t>
            </w:r>
          </w:p>
          <w:p w:rsidR="000E513D" w:rsidRPr="00476661" w:rsidRDefault="000E513D" w:rsidP="009901D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Цель</w:t>
            </w:r>
            <w:r w:rsidRPr="00476661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 w:rsidRPr="0047666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E513D" w:rsidRPr="00476661" w:rsidRDefault="000E513D" w:rsidP="009901D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76661">
              <w:rPr>
                <w:rFonts w:ascii="Times New Roman" w:hAnsi="Times New Roman"/>
                <w:sz w:val="28"/>
                <w:szCs w:val="28"/>
              </w:rPr>
              <w:t>создание условий для возникновения у учеников внутренней потребности включения в учебную деятельность.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95" w:type="dxa"/>
            <w:gridSpan w:val="4"/>
          </w:tcPr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-Прозвенел уже звонок.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Начинается урок.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А теперь все повернитесь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И друг другу улыбнитесь,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Улыбнитесь мне, гостям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И садитесь по местам.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Все расселись по местам?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Никому не тесно?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По секрету вам скажу: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Будет интересно!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- 7 февраля, в городе Сочи откроются 22 зимние Олимпийские игры. Спортсмены из 85 стран будут соревноваться в силе, ловкости, скорости.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Вся Россия очень рада!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К нам идет Олимпиада! (Слайд</w:t>
            </w:r>
            <w:proofErr w:type="gramStart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pt;height:114.75pt" o:ole="">
                  <v:imagedata r:id="rId4" o:title=""/>
                </v:shape>
                <o:OLEObject Type="Embed" ProgID="PowerPoint.Slide.12" ShapeID="_x0000_i1025" DrawAspect="Content" ObjectID="_1487272218" r:id="rId5"/>
              </w:objec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Мы тоже сегодня проведем командные соревнования по математике.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помогать нам будут олимпийские талисманы: горный спасатель-альпинист Леопард,  белый Мишка, красавица Зайка и маленькие человечки Лучик и Снежинка. Каждый из вас получил индивидуальный рабочий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 для записи с их изображение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см. Приложение)</w:t>
            </w:r>
          </w:p>
        </w:tc>
        <w:tc>
          <w:tcPr>
            <w:tcW w:w="5278" w:type="dxa"/>
          </w:tcPr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работе на уроке. Эмоциональный настрой.</w:t>
            </w: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делится на 4 команды  (можно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жребию, можно на усмотрение учителя)</w:t>
            </w:r>
          </w:p>
        </w:tc>
      </w:tr>
      <w:tr w:rsidR="000E513D" w:rsidRPr="00476661" w:rsidTr="00803125">
        <w:tc>
          <w:tcPr>
            <w:tcW w:w="2219" w:type="dxa"/>
            <w:gridSpan w:val="2"/>
          </w:tcPr>
          <w:p w:rsidR="000E513D" w:rsidRDefault="000E513D" w:rsidP="00990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Актуализация знаний. Постановка цели урока.</w:t>
            </w:r>
          </w:p>
          <w:p w:rsidR="000E513D" w:rsidRP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51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Цели:</w:t>
            </w: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ктивизация познавательного интереса у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сознание необходимости успешного изучения математики</w:t>
            </w:r>
          </w:p>
        </w:tc>
        <w:tc>
          <w:tcPr>
            <w:tcW w:w="7495" w:type="dxa"/>
            <w:gridSpan w:val="4"/>
          </w:tcPr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Попробуем определить тему нашего сегодняшнего урока. (Слайд</w:t>
            </w:r>
            <w:proofErr w:type="gramStart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7216" w:dyaOrig="5390">
                <v:shape id="_x0000_i1026" type="#_x0000_t75" style="width:141pt;height:105pt" o:ole="">
                  <v:imagedata r:id="rId6" o:title=""/>
                </v:shape>
                <o:OLEObject Type="Embed" ProgID="PowerPoint.Slide.12" ShapeID="_x0000_i1026" DrawAspect="Content" ObjectID="_1487272219" r:id="rId7"/>
              </w:objec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Перед вами олимпийский флаг. Он состоит из 5-ти разноцветных  колец. Подумайте, какие предметы можно выложить из колец? А какие цифры? Кто догадался, как цифра 8 связана с темой нашего урока? Какие цели мы поставим на сегодняшний урок?</w:t>
            </w:r>
          </w:p>
        </w:tc>
        <w:tc>
          <w:tcPr>
            <w:tcW w:w="5278" w:type="dxa"/>
          </w:tcPr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Формулируют с помощью учителя тему и цели урока.</w:t>
            </w:r>
          </w:p>
        </w:tc>
      </w:tr>
      <w:tr w:rsidR="000E513D" w:rsidRPr="00476661" w:rsidTr="00803125">
        <w:tc>
          <w:tcPr>
            <w:tcW w:w="2219" w:type="dxa"/>
            <w:gridSpan w:val="2"/>
          </w:tcPr>
          <w:p w:rsidR="000E513D" w:rsidRDefault="000E513D" w:rsidP="00990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b/>
                <w:sz w:val="28"/>
                <w:szCs w:val="28"/>
              </w:rPr>
              <w:t>3.Усвоение новых знаний.</w:t>
            </w:r>
          </w:p>
          <w:p w:rsidR="000E513D" w:rsidRP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51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иксация новой учебной задачи и поиск ее решения</w:t>
            </w:r>
          </w:p>
        </w:tc>
        <w:tc>
          <w:tcPr>
            <w:tcW w:w="7495" w:type="dxa"/>
            <w:gridSpan w:val="4"/>
          </w:tcPr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-Итак, перед нами таблица умножения на 8.  Чтобы время не терять, начнем, ребята, умножать</w:t>
            </w:r>
            <w:proofErr w:type="gramStart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Слайд3)</w:t>
            </w: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7216" w:dyaOrig="5390">
                <v:shape id="_x0000_i1027" type="#_x0000_t75" style="width:2in;height:107.25pt" o:ole="">
                  <v:imagedata r:id="rId8" o:title=""/>
                </v:shape>
                <o:OLEObject Type="Embed" ProgID="PowerPoint.Slide.12" ShapeID="_x0000_i1027" DrawAspect="Content" ObjectID="_1487272220" r:id="rId9"/>
              </w:objec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Большую часть таблицы нам поможет заполнить переместительный закон умножения. Вспомните его.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-Я читаю вам стихи, последняя строчка каждого – ответ в таблице.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2 осьминога пошли купаться.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Дважды восемь – ног 16.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Прогрызли 3 мышки дырки в сыре.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Трижды восемь – 24.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4 медведя рубили дрова.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Четырежды восемь – 32.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Влезть сороконожке трудно на пригорок.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Утомились ножки. Пятью восемь – 40.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Бегемоты булок просят.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Шестью восемь – 48.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Раз спросил олень у лося: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Сколько будет семью восемь.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Лось не стал в учебник лезть, а ответил – 56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-Остались два последних примера, в которых мы не можем использовать переместительное свойство.</w:t>
            </w:r>
            <w:proofErr w:type="gramEnd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Но мы знаем другое замечательное правило о взаимосвязи умножения и сложения. Вспомните его.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Пылесосит носом слон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Все ковры в квартире.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Восьмью восемь – 64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Рыбе в стихах не достались слова.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Девятью восемь – 72</w:t>
            </w: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на 8 заполнена. Мы готовы начать командные соревнования. Очень важно не нарушать 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соревнований. Лучик и Снежинка напоминают вам наши правила. (Слайд</w:t>
            </w:r>
            <w:proofErr w:type="gramStart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03125" w:rsidRPr="00476661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7216" w:dyaOrig="5390">
                <v:shape id="_x0000_i1028" type="#_x0000_t75" style="width:164.25pt;height:122.25pt" o:ole="">
                  <v:imagedata r:id="rId10" o:title=""/>
                </v:shape>
                <o:OLEObject Type="Embed" ProgID="PowerPoint.Slide.12" ShapeID="_x0000_i1028" DrawAspect="Content" ObjectID="_1487272221" r:id="rId11"/>
              </w:object>
            </w:r>
          </w:p>
        </w:tc>
        <w:tc>
          <w:tcPr>
            <w:tcW w:w="5278" w:type="dxa"/>
          </w:tcPr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2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Формулируют переместительное свойство умножения.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помощью маленьких стихотворений-подсказок заполняют таблицу умножения 8х2, 8х3, 8х4, 8х5, 8х6, 8х7, записывают в рабочий лист.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Используя  умение заменять действие умножения суммой одинаковых слагаемых, вычисляют оставшиеся примеры 8х8, 8х9, записывают в рабочий лист.</w:t>
            </w:r>
          </w:p>
        </w:tc>
      </w:tr>
      <w:tr w:rsidR="000E513D" w:rsidRPr="00476661" w:rsidTr="00803125">
        <w:tc>
          <w:tcPr>
            <w:tcW w:w="2219" w:type="dxa"/>
            <w:gridSpan w:val="2"/>
          </w:tcPr>
          <w:p w:rsidR="000E513D" w:rsidRPr="00476661" w:rsidRDefault="000E513D" w:rsidP="00990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 Практическое применение.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4766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-закрепление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роверка умения применять полученные знания на практике</w:t>
            </w:r>
          </w:p>
        </w:tc>
        <w:tc>
          <w:tcPr>
            <w:tcW w:w="7495" w:type="dxa"/>
            <w:gridSpan w:val="4"/>
          </w:tcPr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1 этап – соревнование знатоков табличного умножения и деления. Для этого этапа мы должны вспомнить о взаимосвязи действий деления и умножения.</w:t>
            </w: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Условие: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«Эстафета». Я диктую примеры, участники всех команд одновременно  по очереди записывают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только ответы. Каждый участник приносит своей команде 1 балл.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32:4      18:2      6Х5     64:8       3Х9        24:3        40:8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Выполняем  с Мишкой самопроверку</w:t>
            </w:r>
            <w:proofErr w:type="gramStart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Слайд5)</w:t>
            </w:r>
          </w:p>
          <w:p w:rsidR="000E513D" w:rsidRPr="00476661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7216" w:dyaOrig="5390">
                <v:shape id="_x0000_i1029" type="#_x0000_t75" style="width:154.5pt;height:115.5pt" o:ole="">
                  <v:imagedata r:id="rId12" o:title=""/>
                </v:shape>
                <o:OLEObject Type="Embed" ProgID="PowerPoint.Slide.12" ShapeID="_x0000_i1029" DrawAspect="Content" ObjectID="_1487272222" r:id="rId13"/>
              </w:object>
            </w:r>
          </w:p>
          <w:p w:rsidR="000E513D" w:rsidRPr="00476661" w:rsidRDefault="000E513D" w:rsidP="00C5145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76661">
              <w:rPr>
                <w:rFonts w:ascii="Times New Roman" w:hAnsi="Times New Roman" w:cs="Times New Roman"/>
                <w:i/>
                <w:sz w:val="28"/>
                <w:szCs w:val="28"/>
              </w:rPr>
              <w:t>Физминутка</w:t>
            </w:r>
            <w:proofErr w:type="spellEnd"/>
            <w:r w:rsidRPr="004766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Упражнения  на внимание и быстроту реакции «Счет до 8».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(Можно выполнять под музыку)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2 этап – проверим умение решать примеры в несколько действий.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Условие: каждая команда получает по 2 карточки с 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примерами.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риложение)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Тройк</w:t>
            </w:r>
            <w:proofErr w:type="gramStart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четверка)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учеников коллективно решает свой пример, записывая ответ на карточку. Каждая тройка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(четверка) 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приносит команде 1 балл.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Выполняем самопроверку с Зайкой. (Слайд 6)</w:t>
            </w:r>
          </w:p>
          <w:p w:rsidR="000E513D" w:rsidRPr="00476661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7216" w:dyaOrig="5390">
                <v:shape id="_x0000_i1030" type="#_x0000_t75" style="width:150.75pt;height:112.5pt" o:ole="">
                  <v:imagedata r:id="rId14" o:title=""/>
                </v:shape>
                <o:OLEObject Type="Embed" ProgID="PowerPoint.Slide.12" ShapeID="_x0000_i1030" DrawAspect="Content" ObjectID="_1487272223" r:id="rId15"/>
              </w:objec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3 этап – реши олимпийскую задачу.</w:t>
            </w: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Условие: Команда получает карточку с текстом задачи</w:t>
            </w:r>
            <w:proofErr w:type="gramStart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м. Приложение)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Каждый участник решает задачу самостоятельно на своем рабочем листе. Каждый участник приносит команде 1 балл.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Обмениваемся листами и вместе с Леопардом проводим взаимопроверку (Слайд</w:t>
            </w:r>
            <w:proofErr w:type="gramStart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51455" w:rsidRPr="00476661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7216" w:dyaOrig="5390">
                <v:shape id="_x0000_i1031" type="#_x0000_t75" style="width:159pt;height:118.5pt" o:ole="">
                  <v:imagedata r:id="rId16" o:title=""/>
                </v:shape>
                <o:OLEObject Type="Embed" ProgID="PowerPoint.Slide.12" ShapeID="_x0000_i1031" DrawAspect="Content" ObjectID="_1487272224" r:id="rId17"/>
              </w:object>
            </w:r>
          </w:p>
        </w:tc>
        <w:tc>
          <w:tcPr>
            <w:tcW w:w="5278" w:type="dxa"/>
          </w:tcPr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Вспоминают правило о взаимосвязи компонентов и результатов умножения и деления.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Работают индивидуально. Выполняют устные вычисления (табличное умножение и деление). </w:t>
            </w: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Проводят самопроверку. Результаты заносят в оценочный лист команды.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Работают  в малых группах. Отрабатывают вычислительные навыки 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(решают примеры на порядок действий).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Проводят самопроверку. Результаты заносят в оценочный лист команды.</w:t>
            </w:r>
          </w:p>
          <w:p w:rsidR="000E513D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Работают индивидуально.  Решают задачу, записывая краткую запись и решение на индивидуальный рабочий лист. 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Производят взаимопроверку. Результаты заносят в оценочный лист команды.</w:t>
            </w:r>
          </w:p>
        </w:tc>
      </w:tr>
      <w:tr w:rsidR="000E513D" w:rsidRPr="00476661" w:rsidTr="00803125">
        <w:tc>
          <w:tcPr>
            <w:tcW w:w="2219" w:type="dxa"/>
            <w:gridSpan w:val="2"/>
          </w:tcPr>
          <w:p w:rsidR="000E513D" w:rsidRPr="00476661" w:rsidRDefault="000E513D" w:rsidP="00990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5. Итог урока. Рефлексия. Домашнее </w:t>
            </w:r>
            <w:r w:rsidRPr="004766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задание.</w:t>
            </w:r>
          </w:p>
          <w:p w:rsidR="000E513D" w:rsidRPr="00476661" w:rsidRDefault="000E513D" w:rsidP="009901D1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766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76661">
              <w:rPr>
                <w:rFonts w:ascii="Times New Roman" w:hAnsi="Times New Roman"/>
                <w:sz w:val="28"/>
                <w:szCs w:val="28"/>
                <w:u w:val="single"/>
              </w:rPr>
              <w:t>Цели:</w:t>
            </w:r>
          </w:p>
          <w:p w:rsidR="000E513D" w:rsidRPr="00476661" w:rsidRDefault="000E513D" w:rsidP="009901D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661">
              <w:rPr>
                <w:rFonts w:ascii="Times New Roman" w:hAnsi="Times New Roman"/>
                <w:sz w:val="28"/>
                <w:szCs w:val="28"/>
              </w:rPr>
              <w:t>-зафиксировать новое содержание урока;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661">
              <w:rPr>
                <w:rFonts w:ascii="Times New Roman" w:hAnsi="Times New Roman"/>
                <w:sz w:val="28"/>
                <w:szCs w:val="28"/>
              </w:rPr>
              <w:t>-</w:t>
            </w:r>
            <w:r w:rsidRPr="0047666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76661">
              <w:rPr>
                <w:rFonts w:ascii="Times New Roman" w:hAnsi="Times New Roman"/>
                <w:sz w:val="28"/>
                <w:szCs w:val="28"/>
              </w:rPr>
              <w:t>организовать рефлексию и самооценку учениками собственной учебной деятельности.</w:t>
            </w:r>
          </w:p>
        </w:tc>
        <w:tc>
          <w:tcPr>
            <w:tcW w:w="7495" w:type="dxa"/>
            <w:gridSpan w:val="4"/>
          </w:tcPr>
          <w:p w:rsidR="00C51455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0E513D"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Вот и подошли к концу наши соревнования.  (Слайд 8) </w:t>
            </w: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 xml:space="preserve"> </w:t>
            </w:r>
            <w:r>
              <w:object w:dxaOrig="7216" w:dyaOrig="5390">
                <v:shape id="_x0000_i1032" type="#_x0000_t75" style="width:154.5pt;height:115.5pt" o:ole="">
                  <v:imagedata r:id="rId18" o:title=""/>
                </v:shape>
                <o:OLEObject Type="Embed" ProgID="PowerPoint.Slide.12" ShapeID="_x0000_i1032" DrawAspect="Content" ObjectID="_1487272225" r:id="rId19"/>
              </w:objec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513D" w:rsidRPr="00476661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r w:rsidR="000E513D" w:rsidRPr="00476661">
              <w:rPr>
                <w:rFonts w:ascii="Times New Roman" w:hAnsi="Times New Roman" w:cs="Times New Roman"/>
                <w:sz w:val="28"/>
                <w:szCs w:val="28"/>
              </w:rPr>
              <w:t>акой теме они были посвящены?  Какую задачу ставили? Как справились? Подводим итоги.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Оцените свою работу с помощью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набора олимпийских медалей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– урок прошел удачно, я активно участвовал в работе, с заданиями справлялся успешно. Я доволен собой!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-  сегодня не все задания на уроке оказались такими уж легкими, мне было трудно, но я справился. Я вполне доволен собой!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Бронзовая</w:t>
            </w:r>
            <w:proofErr w:type="gramEnd"/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– задания на уроке оказались слишком трудными. Мне нужна помощь!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Домашнее задание: ученикам</w:t>
            </w:r>
            <w:r w:rsidR="00803125">
              <w:rPr>
                <w:rFonts w:ascii="Times New Roman" w:hAnsi="Times New Roman" w:cs="Times New Roman"/>
                <w:sz w:val="28"/>
                <w:szCs w:val="28"/>
              </w:rPr>
              <w:t xml:space="preserve"> 1 группы (сильные)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9 примеров, </w:t>
            </w:r>
            <w:r w:rsidR="00803125">
              <w:rPr>
                <w:rFonts w:ascii="Times New Roman" w:hAnsi="Times New Roman" w:cs="Times New Roman"/>
                <w:sz w:val="28"/>
                <w:szCs w:val="28"/>
              </w:rPr>
              <w:t>ученикам 2 группы (слабые)</w:t>
            </w: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 xml:space="preserve"> – 6 примеров на порядок действий, используя все виды арифметический действий.</w:t>
            </w:r>
          </w:p>
          <w:p w:rsidR="000E513D" w:rsidRPr="00476661" w:rsidRDefault="0080312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E513D" w:rsidRPr="00476661">
              <w:rPr>
                <w:rFonts w:ascii="Times New Roman" w:hAnsi="Times New Roman" w:cs="Times New Roman"/>
                <w:sz w:val="28"/>
                <w:szCs w:val="28"/>
              </w:rPr>
              <w:t>Спасибо за урок! Я очень довольна вашей работой!</w:t>
            </w:r>
          </w:p>
        </w:tc>
        <w:tc>
          <w:tcPr>
            <w:tcW w:w="5278" w:type="dxa"/>
          </w:tcPr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455" w:rsidRDefault="00C51455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Подсчитывают кол-во баллов, определяют команду-победителя.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661">
              <w:rPr>
                <w:rFonts w:ascii="Times New Roman" w:hAnsi="Times New Roman" w:cs="Times New Roman"/>
                <w:sz w:val="28"/>
                <w:szCs w:val="28"/>
              </w:rPr>
              <w:t>Оценивают свою работу на уроке. Осознают уровень усвоения учебного материала.</w:t>
            </w: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3D" w:rsidRPr="00476661" w:rsidRDefault="000E513D" w:rsidP="00990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513D" w:rsidRPr="00476661" w:rsidRDefault="000E513D" w:rsidP="000E51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6FF7" w:rsidRDefault="00886FF7" w:rsidP="00886FF7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C51455" w:rsidRDefault="00C51455" w:rsidP="00886FF7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C51455" w:rsidRDefault="00C51455" w:rsidP="00886FF7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C51455" w:rsidRPr="00C51455" w:rsidRDefault="005A2344" w:rsidP="00C5145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Приложение</w:t>
      </w:r>
    </w:p>
    <w:p w:rsidR="00C51455" w:rsidRPr="00C51455" w:rsidRDefault="00C51455" w:rsidP="00C5145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51455">
        <w:rPr>
          <w:rFonts w:ascii="Times New Roman" w:hAnsi="Times New Roman" w:cs="Times New Roman"/>
          <w:b/>
          <w:sz w:val="32"/>
          <w:szCs w:val="32"/>
          <w:u w:val="single"/>
        </w:rPr>
        <w:t>Карточки с заданиями для команд</w:t>
      </w:r>
    </w:p>
    <w:p w:rsidR="00C51455" w:rsidRPr="00A77807" w:rsidRDefault="00C51455" w:rsidP="00C51455">
      <w:pPr>
        <w:rPr>
          <w:rFonts w:ascii="Times New Roman" w:hAnsi="Times New Roman" w:cs="Times New Roman"/>
          <w:b/>
          <w:sz w:val="48"/>
          <w:szCs w:val="48"/>
        </w:rPr>
      </w:pPr>
      <w:r w:rsidRPr="004416E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1314450" cy="1571625"/>
            <wp:effectExtent l="0" t="0" r="0" b="0"/>
            <wp:docPr id="3" name="Рисунок 0" descr="зай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йка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8"/>
          <w:szCs w:val="48"/>
        </w:rPr>
        <w:t xml:space="preserve">1 команда                </w:t>
      </w:r>
      <w:r w:rsidR="00A77807">
        <w:rPr>
          <w:rFonts w:ascii="Times New Roman" w:hAnsi="Times New Roman" w:cs="Times New Roman"/>
          <w:b/>
          <w:sz w:val="48"/>
          <w:szCs w:val="48"/>
        </w:rPr>
        <w:t xml:space="preserve">  </w:t>
      </w:r>
      <w:r>
        <w:rPr>
          <w:rFonts w:ascii="Times New Roman" w:hAnsi="Times New Roman" w:cs="Times New Roman"/>
          <w:b/>
          <w:sz w:val="48"/>
          <w:szCs w:val="48"/>
        </w:rPr>
        <w:t xml:space="preserve"> 30+15:5</w:t>
      </w:r>
      <w:r w:rsidR="00A77807">
        <w:rPr>
          <w:rFonts w:ascii="Times New Roman" w:hAnsi="Times New Roman" w:cs="Times New Roman"/>
          <w:b/>
          <w:sz w:val="48"/>
          <w:szCs w:val="48"/>
        </w:rPr>
        <w:t xml:space="preserve">=                     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A77807">
        <w:rPr>
          <w:rFonts w:ascii="Times New Roman" w:hAnsi="Times New Roman" w:cs="Times New Roman"/>
          <w:b/>
          <w:sz w:val="48"/>
          <w:szCs w:val="48"/>
        </w:rPr>
        <w:t>(30+15):5=</w:t>
      </w:r>
    </w:p>
    <w:p w:rsidR="00C51455" w:rsidRPr="00F1711F" w:rsidRDefault="00C51455" w:rsidP="00886FF7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C51455" w:rsidRDefault="00C51455" w:rsidP="00C51455">
      <w:pPr>
        <w:rPr>
          <w:rFonts w:ascii="Times New Roman" w:hAnsi="Times New Roman" w:cs="Times New Roman"/>
          <w:b/>
          <w:sz w:val="72"/>
          <w:szCs w:val="72"/>
        </w:rPr>
      </w:pPr>
      <w:r w:rsidRPr="004416E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1314450" cy="1571625"/>
            <wp:effectExtent l="0" t="0" r="0" b="0"/>
            <wp:docPr id="4" name="Рисунок 0" descr="зай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йка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8"/>
          <w:szCs w:val="48"/>
        </w:rPr>
        <w:t xml:space="preserve">  2 команда                 </w:t>
      </w:r>
      <w:r w:rsidRPr="00A77807">
        <w:rPr>
          <w:rFonts w:ascii="Times New Roman" w:hAnsi="Times New Roman" w:cs="Times New Roman"/>
          <w:b/>
          <w:sz w:val="48"/>
          <w:szCs w:val="48"/>
        </w:rPr>
        <w:t>16+20:4=</w:t>
      </w:r>
      <w:r w:rsidR="00A77807">
        <w:rPr>
          <w:rFonts w:ascii="Times New Roman" w:hAnsi="Times New Roman" w:cs="Times New Roman"/>
          <w:b/>
          <w:sz w:val="48"/>
          <w:szCs w:val="48"/>
        </w:rPr>
        <w:t xml:space="preserve">                    (16+20):4=</w:t>
      </w:r>
    </w:p>
    <w:p w:rsidR="00C51455" w:rsidRDefault="00C51455" w:rsidP="00C51455">
      <w:pPr>
        <w:rPr>
          <w:rFonts w:ascii="Times New Roman" w:hAnsi="Times New Roman" w:cs="Times New Roman"/>
          <w:b/>
          <w:sz w:val="48"/>
          <w:szCs w:val="48"/>
        </w:rPr>
      </w:pPr>
      <w:r w:rsidRPr="004416E4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>
            <wp:extent cx="1314450" cy="1571625"/>
            <wp:effectExtent l="0" t="0" r="0" b="0"/>
            <wp:docPr id="8" name="Рисунок 0" descr="зай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йка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8"/>
          <w:szCs w:val="48"/>
        </w:rPr>
        <w:t xml:space="preserve">3 </w:t>
      </w:r>
      <w:r w:rsidRPr="00A77807">
        <w:rPr>
          <w:rFonts w:ascii="Times New Roman" w:hAnsi="Times New Roman" w:cs="Times New Roman"/>
          <w:b/>
          <w:sz w:val="48"/>
          <w:szCs w:val="48"/>
        </w:rPr>
        <w:t>команда                72-30:6=</w:t>
      </w:r>
      <w:r w:rsidR="00A77807">
        <w:rPr>
          <w:rFonts w:ascii="Times New Roman" w:hAnsi="Times New Roman" w:cs="Times New Roman"/>
          <w:b/>
          <w:sz w:val="48"/>
          <w:szCs w:val="48"/>
        </w:rPr>
        <w:t xml:space="preserve">                      (72-30):6=</w:t>
      </w:r>
    </w:p>
    <w:p w:rsidR="00C51455" w:rsidRDefault="00C51455" w:rsidP="00C51455">
      <w:pPr>
        <w:rPr>
          <w:rFonts w:ascii="Times New Roman" w:hAnsi="Times New Roman" w:cs="Times New Roman"/>
          <w:b/>
          <w:sz w:val="48"/>
          <w:szCs w:val="48"/>
        </w:rPr>
      </w:pPr>
      <w:r w:rsidRPr="002D06AA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1314450" cy="1571625"/>
            <wp:effectExtent l="0" t="0" r="0" b="0"/>
            <wp:docPr id="10" name="Рисунок 0" descr="зай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йка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8"/>
          <w:szCs w:val="48"/>
        </w:rPr>
        <w:t xml:space="preserve">4 команда                 </w:t>
      </w:r>
      <w:r w:rsidRPr="00A77807">
        <w:rPr>
          <w:rFonts w:ascii="Times New Roman" w:hAnsi="Times New Roman" w:cs="Times New Roman"/>
          <w:b/>
          <w:sz w:val="48"/>
          <w:szCs w:val="48"/>
        </w:rPr>
        <w:t>70-21:7=</w:t>
      </w:r>
      <w:r w:rsidR="00A77807">
        <w:rPr>
          <w:rFonts w:ascii="Times New Roman" w:hAnsi="Times New Roman" w:cs="Times New Roman"/>
          <w:b/>
          <w:sz w:val="48"/>
          <w:szCs w:val="48"/>
        </w:rPr>
        <w:t xml:space="preserve">                    (70-21):7=</w:t>
      </w:r>
    </w:p>
    <w:p w:rsidR="00A77807" w:rsidRDefault="00A77807" w:rsidP="00C51455">
      <w:pPr>
        <w:rPr>
          <w:rFonts w:ascii="Times New Roman" w:hAnsi="Times New Roman" w:cs="Times New Roman"/>
          <w:b/>
          <w:sz w:val="48"/>
          <w:szCs w:val="48"/>
        </w:rPr>
      </w:pPr>
    </w:p>
    <w:p w:rsidR="00A77807" w:rsidRPr="005A2344" w:rsidRDefault="00A77807" w:rsidP="00A77807">
      <w:pPr>
        <w:rPr>
          <w:rFonts w:ascii="Times New Roman" w:hAnsi="Times New Roman" w:cs="Times New Roman"/>
          <w:b/>
          <w:sz w:val="36"/>
          <w:szCs w:val="36"/>
        </w:rPr>
      </w:pPr>
      <w:r w:rsidRPr="005A234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228725" cy="1535906"/>
            <wp:effectExtent l="0" t="0" r="0" b="0"/>
            <wp:docPr id="12" name="Рисунок 11" descr="леопар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опард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53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2344">
        <w:rPr>
          <w:rFonts w:ascii="Times New Roman" w:hAnsi="Times New Roman" w:cs="Times New Roman"/>
          <w:b/>
          <w:sz w:val="36"/>
          <w:szCs w:val="36"/>
        </w:rPr>
        <w:t>1 команда                ЗАДАЧА</w:t>
      </w:r>
    </w:p>
    <w:p w:rsidR="00A77807" w:rsidRPr="005A2344" w:rsidRDefault="00A77807" w:rsidP="00A77807">
      <w:pPr>
        <w:rPr>
          <w:rFonts w:ascii="Times New Roman" w:hAnsi="Times New Roman" w:cs="Times New Roman"/>
          <w:b/>
          <w:sz w:val="36"/>
          <w:szCs w:val="36"/>
        </w:rPr>
      </w:pPr>
      <w:r w:rsidRPr="005A2344">
        <w:rPr>
          <w:rFonts w:ascii="Times New Roman" w:hAnsi="Times New Roman" w:cs="Times New Roman"/>
          <w:b/>
          <w:sz w:val="36"/>
          <w:szCs w:val="36"/>
        </w:rPr>
        <w:t xml:space="preserve">Первую половину дистанции российский лыжник прошел за </w:t>
      </w:r>
      <w:r w:rsidRPr="005A2344">
        <w:rPr>
          <w:rFonts w:ascii="Times New Roman" w:hAnsi="Times New Roman" w:cs="Times New Roman"/>
          <w:b/>
          <w:color w:val="FF0000"/>
          <w:sz w:val="36"/>
          <w:szCs w:val="36"/>
        </w:rPr>
        <w:t>8</w:t>
      </w:r>
      <w:r w:rsidRPr="005A2344">
        <w:rPr>
          <w:rFonts w:ascii="Times New Roman" w:hAnsi="Times New Roman" w:cs="Times New Roman"/>
          <w:b/>
          <w:sz w:val="36"/>
          <w:szCs w:val="36"/>
        </w:rPr>
        <w:t xml:space="preserve"> минут, а на вторую половину ему потребовалось в </w:t>
      </w:r>
      <w:r w:rsidRPr="005A2344">
        <w:rPr>
          <w:rFonts w:ascii="Times New Roman" w:hAnsi="Times New Roman" w:cs="Times New Roman"/>
          <w:b/>
          <w:color w:val="FF0000"/>
          <w:sz w:val="36"/>
          <w:szCs w:val="36"/>
        </w:rPr>
        <w:t>2 раза больше</w:t>
      </w:r>
      <w:r w:rsidRPr="005A2344">
        <w:rPr>
          <w:rFonts w:ascii="Times New Roman" w:hAnsi="Times New Roman" w:cs="Times New Roman"/>
          <w:b/>
          <w:sz w:val="36"/>
          <w:szCs w:val="36"/>
        </w:rPr>
        <w:t xml:space="preserve"> времени. За сколько минут российский лыжник преодолел всю дистанцию?</w:t>
      </w:r>
    </w:p>
    <w:p w:rsidR="00A77807" w:rsidRPr="005A2344" w:rsidRDefault="00A77807" w:rsidP="00A77807">
      <w:pPr>
        <w:rPr>
          <w:rFonts w:ascii="Times New Roman" w:hAnsi="Times New Roman" w:cs="Times New Roman"/>
          <w:b/>
          <w:sz w:val="36"/>
          <w:szCs w:val="36"/>
        </w:rPr>
      </w:pPr>
      <w:r w:rsidRPr="005A234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1228725" cy="1535906"/>
            <wp:effectExtent l="0" t="0" r="0" b="0"/>
            <wp:docPr id="15" name="Рисунок 11" descr="леопар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опард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53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2344">
        <w:rPr>
          <w:rFonts w:ascii="Times New Roman" w:hAnsi="Times New Roman" w:cs="Times New Roman"/>
          <w:b/>
          <w:sz w:val="36"/>
          <w:szCs w:val="36"/>
        </w:rPr>
        <w:t>2 команда                     ЗАДАЧА</w:t>
      </w:r>
    </w:p>
    <w:p w:rsidR="00A77807" w:rsidRPr="005A2344" w:rsidRDefault="00A77807" w:rsidP="00A77807">
      <w:pPr>
        <w:rPr>
          <w:rFonts w:ascii="Times New Roman" w:hAnsi="Times New Roman" w:cs="Times New Roman"/>
          <w:b/>
          <w:sz w:val="36"/>
          <w:szCs w:val="36"/>
        </w:rPr>
      </w:pPr>
      <w:r w:rsidRPr="005A2344">
        <w:rPr>
          <w:rFonts w:ascii="Times New Roman" w:hAnsi="Times New Roman" w:cs="Times New Roman"/>
          <w:b/>
          <w:sz w:val="36"/>
          <w:szCs w:val="36"/>
        </w:rPr>
        <w:t xml:space="preserve">В российской сборной по фигурному катанию </w:t>
      </w:r>
      <w:r w:rsidRPr="005A2344">
        <w:rPr>
          <w:rFonts w:ascii="Times New Roman" w:hAnsi="Times New Roman" w:cs="Times New Roman"/>
          <w:b/>
          <w:color w:val="FF0000"/>
          <w:sz w:val="36"/>
          <w:szCs w:val="36"/>
        </w:rPr>
        <w:t>24</w:t>
      </w:r>
      <w:r w:rsidRPr="005A2344">
        <w:rPr>
          <w:rFonts w:ascii="Times New Roman" w:hAnsi="Times New Roman" w:cs="Times New Roman"/>
          <w:b/>
          <w:sz w:val="36"/>
          <w:szCs w:val="36"/>
        </w:rPr>
        <w:t xml:space="preserve"> мужчины, а женщин в </w:t>
      </w:r>
      <w:r w:rsidRPr="005A2344">
        <w:rPr>
          <w:rFonts w:ascii="Times New Roman" w:hAnsi="Times New Roman" w:cs="Times New Roman"/>
          <w:b/>
          <w:color w:val="FF0000"/>
          <w:sz w:val="36"/>
          <w:szCs w:val="36"/>
        </w:rPr>
        <w:t>3 раза меньше</w:t>
      </w:r>
      <w:r w:rsidRPr="005A2344">
        <w:rPr>
          <w:rFonts w:ascii="Times New Roman" w:hAnsi="Times New Roman" w:cs="Times New Roman"/>
          <w:b/>
          <w:sz w:val="36"/>
          <w:szCs w:val="36"/>
        </w:rPr>
        <w:t>. Сколько всего фигуристов в нашей команде?</w:t>
      </w:r>
    </w:p>
    <w:p w:rsidR="00A77807" w:rsidRPr="00A77807" w:rsidRDefault="00A77807" w:rsidP="00C51455">
      <w:pPr>
        <w:rPr>
          <w:rFonts w:ascii="Times New Roman" w:hAnsi="Times New Roman" w:cs="Times New Roman"/>
          <w:b/>
          <w:sz w:val="48"/>
          <w:szCs w:val="48"/>
        </w:rPr>
      </w:pPr>
    </w:p>
    <w:p w:rsidR="00A77807" w:rsidRPr="005A2344" w:rsidRDefault="00A77807" w:rsidP="00A77807">
      <w:pPr>
        <w:rPr>
          <w:rFonts w:ascii="Times New Roman" w:hAnsi="Times New Roman" w:cs="Times New Roman"/>
          <w:b/>
          <w:sz w:val="36"/>
          <w:szCs w:val="36"/>
        </w:rPr>
      </w:pPr>
      <w:r w:rsidRPr="005A234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228725" cy="1535906"/>
            <wp:effectExtent l="0" t="0" r="0" b="0"/>
            <wp:docPr id="16" name="Рисунок 11" descr="леопар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опард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53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2344">
        <w:rPr>
          <w:rFonts w:ascii="Times New Roman" w:hAnsi="Times New Roman" w:cs="Times New Roman"/>
          <w:b/>
          <w:sz w:val="36"/>
          <w:szCs w:val="36"/>
        </w:rPr>
        <w:t>3 команда                    ЗАДАЧА</w:t>
      </w:r>
    </w:p>
    <w:p w:rsidR="00A77807" w:rsidRPr="005A2344" w:rsidRDefault="00A77807" w:rsidP="00A77807">
      <w:pPr>
        <w:rPr>
          <w:rFonts w:ascii="Times New Roman" w:hAnsi="Times New Roman" w:cs="Times New Roman"/>
          <w:b/>
          <w:sz w:val="36"/>
          <w:szCs w:val="36"/>
        </w:rPr>
      </w:pPr>
      <w:r w:rsidRPr="005A2344">
        <w:rPr>
          <w:rFonts w:ascii="Times New Roman" w:hAnsi="Times New Roman" w:cs="Times New Roman"/>
          <w:b/>
          <w:sz w:val="36"/>
          <w:szCs w:val="36"/>
        </w:rPr>
        <w:t xml:space="preserve">В российской сборной по хоккею </w:t>
      </w:r>
      <w:r w:rsidRPr="005A2344">
        <w:rPr>
          <w:rFonts w:ascii="Times New Roman" w:hAnsi="Times New Roman" w:cs="Times New Roman"/>
          <w:b/>
          <w:color w:val="FF0000"/>
          <w:sz w:val="36"/>
          <w:szCs w:val="36"/>
        </w:rPr>
        <w:t>48</w:t>
      </w:r>
      <w:r w:rsidRPr="005A2344">
        <w:rPr>
          <w:rFonts w:ascii="Times New Roman" w:hAnsi="Times New Roman" w:cs="Times New Roman"/>
          <w:b/>
          <w:sz w:val="36"/>
          <w:szCs w:val="36"/>
        </w:rPr>
        <w:t xml:space="preserve"> игроков, а тренеров в </w:t>
      </w:r>
      <w:r w:rsidRPr="005A2344">
        <w:rPr>
          <w:rFonts w:ascii="Times New Roman" w:hAnsi="Times New Roman" w:cs="Times New Roman"/>
          <w:b/>
          <w:color w:val="FF0000"/>
          <w:sz w:val="36"/>
          <w:szCs w:val="36"/>
        </w:rPr>
        <w:t>6 раз меньше</w:t>
      </w:r>
      <w:r w:rsidRPr="005A2344">
        <w:rPr>
          <w:rFonts w:ascii="Times New Roman" w:hAnsi="Times New Roman" w:cs="Times New Roman"/>
          <w:b/>
          <w:sz w:val="36"/>
          <w:szCs w:val="36"/>
        </w:rPr>
        <w:t>. Сколько всего человек в российской сборной по хоккею?</w:t>
      </w:r>
    </w:p>
    <w:p w:rsidR="00A77807" w:rsidRPr="005A2344" w:rsidRDefault="00A77807" w:rsidP="00A77807">
      <w:pPr>
        <w:rPr>
          <w:rFonts w:ascii="Times New Roman" w:hAnsi="Times New Roman" w:cs="Times New Roman"/>
          <w:b/>
          <w:sz w:val="36"/>
          <w:szCs w:val="36"/>
        </w:rPr>
      </w:pPr>
      <w:r w:rsidRPr="005A234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1228725" cy="1535906"/>
            <wp:effectExtent l="0" t="0" r="0" b="0"/>
            <wp:docPr id="19" name="Рисунок 11" descr="леопар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опард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53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2344">
        <w:rPr>
          <w:rFonts w:ascii="Times New Roman" w:hAnsi="Times New Roman" w:cs="Times New Roman"/>
          <w:b/>
          <w:sz w:val="36"/>
          <w:szCs w:val="36"/>
        </w:rPr>
        <w:t>4 команда                       ЗАДАЧА</w:t>
      </w:r>
    </w:p>
    <w:p w:rsidR="005A2344" w:rsidRDefault="00A77807" w:rsidP="005A2344">
      <w:pPr>
        <w:rPr>
          <w:rFonts w:ascii="Times New Roman" w:hAnsi="Times New Roman" w:cs="Times New Roman"/>
          <w:b/>
          <w:sz w:val="36"/>
          <w:szCs w:val="36"/>
        </w:rPr>
      </w:pPr>
      <w:r w:rsidRPr="005A2344">
        <w:rPr>
          <w:rFonts w:ascii="Times New Roman" w:hAnsi="Times New Roman" w:cs="Times New Roman"/>
          <w:b/>
          <w:sz w:val="36"/>
          <w:szCs w:val="36"/>
        </w:rPr>
        <w:t xml:space="preserve">На соревнованиях конькобежцев российские спортсмены завоевали </w:t>
      </w:r>
      <w:r w:rsidRPr="005A2344">
        <w:rPr>
          <w:rFonts w:ascii="Times New Roman" w:hAnsi="Times New Roman" w:cs="Times New Roman"/>
          <w:b/>
          <w:color w:val="FF0000"/>
          <w:sz w:val="36"/>
          <w:szCs w:val="36"/>
        </w:rPr>
        <w:t>8</w:t>
      </w:r>
      <w:r w:rsidRPr="005A2344">
        <w:rPr>
          <w:rFonts w:ascii="Times New Roman" w:hAnsi="Times New Roman" w:cs="Times New Roman"/>
          <w:b/>
          <w:sz w:val="36"/>
          <w:szCs w:val="36"/>
        </w:rPr>
        <w:t xml:space="preserve"> серебряных медалей, а золотых в </w:t>
      </w:r>
      <w:r w:rsidRPr="005A2344">
        <w:rPr>
          <w:rFonts w:ascii="Times New Roman" w:hAnsi="Times New Roman" w:cs="Times New Roman"/>
          <w:b/>
          <w:color w:val="FF0000"/>
          <w:sz w:val="36"/>
          <w:szCs w:val="36"/>
        </w:rPr>
        <w:t>4 раза больше</w:t>
      </w:r>
      <w:r w:rsidRPr="005A2344">
        <w:rPr>
          <w:rFonts w:ascii="Times New Roman" w:hAnsi="Times New Roman" w:cs="Times New Roman"/>
          <w:b/>
          <w:sz w:val="36"/>
          <w:szCs w:val="36"/>
        </w:rPr>
        <w:t>. Сколько всего медалей завоевали наши конькобежцы?</w:t>
      </w:r>
    </w:p>
    <w:p w:rsidR="005A2344" w:rsidRDefault="005A2344" w:rsidP="005A2344">
      <w:pPr>
        <w:rPr>
          <w:rFonts w:ascii="Times New Roman" w:hAnsi="Times New Roman" w:cs="Times New Roman"/>
          <w:b/>
          <w:sz w:val="36"/>
          <w:szCs w:val="36"/>
        </w:rPr>
      </w:pPr>
    </w:p>
    <w:p w:rsidR="005A2344" w:rsidRDefault="00A77807" w:rsidP="005A234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77807">
        <w:rPr>
          <w:rFonts w:ascii="Times New Roman" w:hAnsi="Times New Roman" w:cs="Times New Roman"/>
          <w:b/>
          <w:sz w:val="32"/>
          <w:szCs w:val="32"/>
          <w:u w:val="single"/>
        </w:rPr>
        <w:t>Приложение.</w:t>
      </w:r>
    </w:p>
    <w:p w:rsidR="00A77807" w:rsidRPr="005A2344" w:rsidRDefault="00A77807" w:rsidP="005A234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7807">
        <w:rPr>
          <w:rFonts w:ascii="Times New Roman" w:hAnsi="Times New Roman" w:cs="Times New Roman"/>
          <w:b/>
          <w:sz w:val="32"/>
          <w:szCs w:val="32"/>
          <w:u w:val="single"/>
        </w:rPr>
        <w:t xml:space="preserve"> Индивидуальные рабочие листы.</w:t>
      </w:r>
    </w:p>
    <w:p w:rsidR="00A77807" w:rsidRDefault="00A77807" w:rsidP="00A77807">
      <w:pPr>
        <w:rPr>
          <w:rFonts w:ascii="Times New Roman" w:hAnsi="Times New Roman" w:cs="Times New Roman"/>
          <w:b/>
          <w:sz w:val="36"/>
          <w:szCs w:val="36"/>
        </w:rPr>
      </w:pPr>
      <w:r w:rsidRPr="00296718">
        <w:rPr>
          <w:noProof/>
          <w:lang w:eastAsia="ru-RU"/>
        </w:rPr>
        <w:drawing>
          <wp:inline distT="0" distB="0" distL="0" distR="0">
            <wp:extent cx="1028700" cy="1285875"/>
            <wp:effectExtent l="0" t="0" r="0" b="0"/>
            <wp:docPr id="23" name="Рисунок 20" descr="миш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шка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297" cy="12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807">
        <w:rPr>
          <w:rFonts w:ascii="Times New Roman" w:hAnsi="Times New Roman" w:cs="Times New Roman"/>
          <w:b/>
          <w:sz w:val="24"/>
          <w:szCs w:val="24"/>
        </w:rPr>
        <w:t>Команда №1</w:t>
      </w:r>
      <w:r w:rsidRPr="0029671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209675" cy="1676400"/>
            <wp:effectExtent l="0" t="0" r="0" b="0"/>
            <wp:docPr id="24" name="Рисунок 1" descr="0cc7d3f84a23c7a9d80a2b65f71679a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0cc7d3f84a23c7a9d80a2b65f71679a6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807">
        <w:rPr>
          <w:rFonts w:ascii="Times New Roman" w:hAnsi="Times New Roman" w:cs="Times New Roman"/>
          <w:b/>
          <w:sz w:val="24"/>
          <w:szCs w:val="24"/>
        </w:rPr>
        <w:t>Команда №2</w:t>
      </w:r>
      <w:r w:rsidRPr="0029671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304925" cy="1704975"/>
            <wp:effectExtent l="0" t="0" r="0" b="0"/>
            <wp:docPr id="25" name="Рисунок 3" descr="зайка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зайка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740" cy="170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807">
        <w:rPr>
          <w:rFonts w:ascii="Times New Roman" w:hAnsi="Times New Roman" w:cs="Times New Roman"/>
          <w:b/>
          <w:sz w:val="24"/>
          <w:szCs w:val="24"/>
        </w:rPr>
        <w:t>Команда №3</w:t>
      </w:r>
      <w:r w:rsidRPr="0029671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466850" cy="1704975"/>
            <wp:effectExtent l="0" t="0" r="0" b="0"/>
            <wp:docPr id="26" name="Рисунок 4" descr="лучик и снежинка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лучик и снежинка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536" cy="170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807">
        <w:rPr>
          <w:rFonts w:ascii="Times New Roman" w:hAnsi="Times New Roman" w:cs="Times New Roman"/>
          <w:b/>
          <w:sz w:val="24"/>
          <w:szCs w:val="24"/>
        </w:rPr>
        <w:t>Команда №4</w:t>
      </w:r>
    </w:p>
    <w:p w:rsidR="00A77807" w:rsidRPr="00296718" w:rsidRDefault="00A77807" w:rsidP="00A77807">
      <w:pPr>
        <w:rPr>
          <w:rFonts w:ascii="Times New Roman" w:hAnsi="Times New Roman" w:cs="Times New Roman"/>
          <w:b/>
          <w:sz w:val="36"/>
          <w:szCs w:val="36"/>
        </w:rPr>
      </w:pPr>
      <w:r w:rsidRPr="00296718">
        <w:rPr>
          <w:rFonts w:ascii="Times New Roman" w:hAnsi="Times New Roman" w:cs="Times New Roman"/>
          <w:b/>
          <w:sz w:val="36"/>
          <w:szCs w:val="36"/>
        </w:rPr>
        <w:t>8х2=</w:t>
      </w:r>
      <w:r w:rsidR="005A2344">
        <w:rPr>
          <w:rFonts w:ascii="Times New Roman" w:hAnsi="Times New Roman" w:cs="Times New Roman"/>
          <w:b/>
          <w:sz w:val="36"/>
          <w:szCs w:val="36"/>
        </w:rPr>
        <w:t xml:space="preserve">                                   </w:t>
      </w:r>
      <w:r w:rsidR="005A2344" w:rsidRPr="00296718">
        <w:rPr>
          <w:rFonts w:ascii="Times New Roman" w:hAnsi="Times New Roman" w:cs="Times New Roman"/>
          <w:b/>
          <w:sz w:val="36"/>
          <w:szCs w:val="36"/>
        </w:rPr>
        <w:t>8х2=</w:t>
      </w:r>
      <w:r w:rsidR="005A2344">
        <w:rPr>
          <w:rFonts w:ascii="Times New Roman" w:hAnsi="Times New Roman" w:cs="Times New Roman"/>
          <w:b/>
          <w:sz w:val="36"/>
          <w:szCs w:val="36"/>
        </w:rPr>
        <w:t xml:space="preserve">                             </w:t>
      </w:r>
      <w:r w:rsidR="005A2344" w:rsidRPr="00296718">
        <w:rPr>
          <w:rFonts w:ascii="Times New Roman" w:hAnsi="Times New Roman" w:cs="Times New Roman"/>
          <w:b/>
          <w:sz w:val="36"/>
          <w:szCs w:val="36"/>
        </w:rPr>
        <w:t>8х2=</w:t>
      </w:r>
      <w:r w:rsidR="005A2344">
        <w:rPr>
          <w:rFonts w:ascii="Times New Roman" w:hAnsi="Times New Roman" w:cs="Times New Roman"/>
          <w:b/>
          <w:sz w:val="36"/>
          <w:szCs w:val="36"/>
        </w:rPr>
        <w:t xml:space="preserve">                            </w:t>
      </w:r>
      <w:r w:rsidR="005A2344" w:rsidRPr="00296718">
        <w:rPr>
          <w:rFonts w:ascii="Times New Roman" w:hAnsi="Times New Roman" w:cs="Times New Roman"/>
          <w:b/>
          <w:sz w:val="36"/>
          <w:szCs w:val="36"/>
        </w:rPr>
        <w:t>8х2=</w:t>
      </w:r>
    </w:p>
    <w:p w:rsidR="00A77807" w:rsidRPr="00296718" w:rsidRDefault="00A77807" w:rsidP="00A77807">
      <w:pPr>
        <w:rPr>
          <w:rFonts w:ascii="Times New Roman" w:hAnsi="Times New Roman" w:cs="Times New Roman"/>
          <w:b/>
          <w:sz w:val="36"/>
          <w:szCs w:val="36"/>
        </w:rPr>
      </w:pPr>
      <w:r w:rsidRPr="00296718">
        <w:rPr>
          <w:rFonts w:ascii="Times New Roman" w:hAnsi="Times New Roman" w:cs="Times New Roman"/>
          <w:b/>
          <w:sz w:val="36"/>
          <w:szCs w:val="36"/>
        </w:rPr>
        <w:t>8х3=</w:t>
      </w:r>
      <w:r w:rsidR="005A2344">
        <w:rPr>
          <w:rFonts w:ascii="Times New Roman" w:hAnsi="Times New Roman" w:cs="Times New Roman"/>
          <w:b/>
          <w:sz w:val="36"/>
          <w:szCs w:val="36"/>
        </w:rPr>
        <w:t xml:space="preserve">                                   </w:t>
      </w:r>
      <w:r w:rsidR="005A2344" w:rsidRPr="00296718">
        <w:rPr>
          <w:rFonts w:ascii="Times New Roman" w:hAnsi="Times New Roman" w:cs="Times New Roman"/>
          <w:b/>
          <w:sz w:val="36"/>
          <w:szCs w:val="36"/>
        </w:rPr>
        <w:t>8х3=</w:t>
      </w:r>
      <w:r w:rsidR="005A2344">
        <w:rPr>
          <w:rFonts w:ascii="Times New Roman" w:hAnsi="Times New Roman" w:cs="Times New Roman"/>
          <w:b/>
          <w:sz w:val="36"/>
          <w:szCs w:val="36"/>
        </w:rPr>
        <w:t xml:space="preserve">                            </w:t>
      </w:r>
      <w:r w:rsidR="005A2344" w:rsidRPr="00296718">
        <w:rPr>
          <w:rFonts w:ascii="Times New Roman" w:hAnsi="Times New Roman" w:cs="Times New Roman"/>
          <w:b/>
          <w:sz w:val="36"/>
          <w:szCs w:val="36"/>
        </w:rPr>
        <w:t>8х3=</w:t>
      </w:r>
      <w:r w:rsidR="005A2344">
        <w:rPr>
          <w:rFonts w:ascii="Times New Roman" w:hAnsi="Times New Roman" w:cs="Times New Roman"/>
          <w:b/>
          <w:sz w:val="36"/>
          <w:szCs w:val="36"/>
        </w:rPr>
        <w:t xml:space="preserve">                              </w:t>
      </w:r>
      <w:r w:rsidR="005A2344" w:rsidRPr="00296718">
        <w:rPr>
          <w:rFonts w:ascii="Times New Roman" w:hAnsi="Times New Roman" w:cs="Times New Roman"/>
          <w:b/>
          <w:sz w:val="36"/>
          <w:szCs w:val="36"/>
        </w:rPr>
        <w:t>8х3=</w:t>
      </w:r>
    </w:p>
    <w:p w:rsidR="00A77807" w:rsidRPr="00296718" w:rsidRDefault="00A77807" w:rsidP="00A77807">
      <w:pPr>
        <w:rPr>
          <w:rFonts w:ascii="Times New Roman" w:hAnsi="Times New Roman" w:cs="Times New Roman"/>
          <w:b/>
          <w:sz w:val="36"/>
          <w:szCs w:val="36"/>
        </w:rPr>
      </w:pPr>
      <w:r w:rsidRPr="00296718">
        <w:rPr>
          <w:rFonts w:ascii="Times New Roman" w:hAnsi="Times New Roman" w:cs="Times New Roman"/>
          <w:b/>
          <w:sz w:val="36"/>
          <w:szCs w:val="36"/>
        </w:rPr>
        <w:lastRenderedPageBreak/>
        <w:t>8х4=</w:t>
      </w:r>
      <w:r w:rsidR="005A2344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…                                 …                                 …</w:t>
      </w:r>
    </w:p>
    <w:p w:rsidR="00A77807" w:rsidRPr="00296718" w:rsidRDefault="00A77807" w:rsidP="00A77807">
      <w:pPr>
        <w:rPr>
          <w:rFonts w:ascii="Times New Roman" w:hAnsi="Times New Roman" w:cs="Times New Roman"/>
          <w:b/>
          <w:sz w:val="36"/>
          <w:szCs w:val="36"/>
        </w:rPr>
      </w:pPr>
      <w:r w:rsidRPr="00296718">
        <w:rPr>
          <w:rFonts w:ascii="Times New Roman" w:hAnsi="Times New Roman" w:cs="Times New Roman"/>
          <w:b/>
          <w:sz w:val="36"/>
          <w:szCs w:val="36"/>
        </w:rPr>
        <w:t>8х5=</w:t>
      </w:r>
    </w:p>
    <w:p w:rsidR="00A77807" w:rsidRPr="00296718" w:rsidRDefault="00A77807" w:rsidP="00A77807">
      <w:pPr>
        <w:rPr>
          <w:rFonts w:ascii="Times New Roman" w:hAnsi="Times New Roman" w:cs="Times New Roman"/>
          <w:b/>
          <w:sz w:val="36"/>
          <w:szCs w:val="36"/>
        </w:rPr>
      </w:pPr>
      <w:r w:rsidRPr="00296718">
        <w:rPr>
          <w:rFonts w:ascii="Times New Roman" w:hAnsi="Times New Roman" w:cs="Times New Roman"/>
          <w:b/>
          <w:sz w:val="36"/>
          <w:szCs w:val="36"/>
        </w:rPr>
        <w:t>8х6=</w:t>
      </w:r>
    </w:p>
    <w:p w:rsidR="00A77807" w:rsidRPr="00296718" w:rsidRDefault="00A77807" w:rsidP="00A77807">
      <w:pPr>
        <w:rPr>
          <w:rFonts w:ascii="Times New Roman" w:hAnsi="Times New Roman" w:cs="Times New Roman"/>
          <w:b/>
          <w:sz w:val="36"/>
          <w:szCs w:val="36"/>
        </w:rPr>
      </w:pPr>
      <w:r w:rsidRPr="00296718">
        <w:rPr>
          <w:rFonts w:ascii="Times New Roman" w:hAnsi="Times New Roman" w:cs="Times New Roman"/>
          <w:b/>
          <w:sz w:val="36"/>
          <w:szCs w:val="36"/>
        </w:rPr>
        <w:t>8х7=</w:t>
      </w:r>
    </w:p>
    <w:p w:rsidR="00A77807" w:rsidRPr="00296718" w:rsidRDefault="00A77807" w:rsidP="00A7780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96718">
        <w:rPr>
          <w:rFonts w:ascii="Times New Roman" w:hAnsi="Times New Roman" w:cs="Times New Roman"/>
          <w:b/>
          <w:color w:val="FF0000"/>
          <w:sz w:val="36"/>
          <w:szCs w:val="36"/>
        </w:rPr>
        <w:t>8х8=</w:t>
      </w:r>
    </w:p>
    <w:p w:rsidR="00A77807" w:rsidRDefault="00A77807" w:rsidP="00A7780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96718">
        <w:rPr>
          <w:rFonts w:ascii="Times New Roman" w:hAnsi="Times New Roman" w:cs="Times New Roman"/>
          <w:b/>
          <w:color w:val="FF0000"/>
          <w:sz w:val="36"/>
          <w:szCs w:val="36"/>
        </w:rPr>
        <w:t>8х9=</w:t>
      </w:r>
    </w:p>
    <w:p w:rsidR="005A2344" w:rsidRPr="005A2344" w:rsidRDefault="005A2344" w:rsidP="005A234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A2344"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Приложение. </w:t>
      </w:r>
    </w:p>
    <w:p w:rsidR="005A2344" w:rsidRPr="005A2344" w:rsidRDefault="005A2344" w:rsidP="005A234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A2344">
        <w:rPr>
          <w:rFonts w:ascii="Times New Roman" w:hAnsi="Times New Roman" w:cs="Times New Roman"/>
          <w:b/>
          <w:sz w:val="32"/>
          <w:szCs w:val="32"/>
          <w:u w:val="single"/>
        </w:rPr>
        <w:t>Оценочные листы команд</w:t>
      </w:r>
    </w:p>
    <w:p w:rsidR="005A2344" w:rsidRDefault="005A2344" w:rsidP="005A2344">
      <w:pPr>
        <w:rPr>
          <w:rFonts w:ascii="Times New Roman" w:hAnsi="Times New Roman" w:cs="Times New Roman"/>
          <w:b/>
          <w:sz w:val="48"/>
          <w:szCs w:val="48"/>
        </w:rPr>
      </w:pPr>
      <w:r w:rsidRPr="00832947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1162050" cy="1452563"/>
            <wp:effectExtent l="0" t="0" r="0" b="0"/>
            <wp:docPr id="2" name="Рисунок 20" descr="миш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шка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854" cy="145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2344">
        <w:rPr>
          <w:rFonts w:ascii="Times New Roman" w:hAnsi="Times New Roman" w:cs="Times New Roman"/>
          <w:b/>
          <w:sz w:val="36"/>
          <w:szCs w:val="36"/>
        </w:rPr>
        <w:t>Оценочный лист. КОМАНДА 1</w:t>
      </w:r>
      <w:r w:rsidRPr="005A234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562100" cy="1867728"/>
            <wp:effectExtent l="0" t="0" r="0" b="0"/>
            <wp:docPr id="6" name="Рисунок 0" descr="зай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йка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86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2344">
        <w:rPr>
          <w:rFonts w:ascii="Times New Roman" w:hAnsi="Times New Roman" w:cs="Times New Roman"/>
          <w:b/>
          <w:sz w:val="36"/>
          <w:szCs w:val="36"/>
        </w:rPr>
        <w:t>Оценочный лист. КОМАНДА 3</w:t>
      </w:r>
    </w:p>
    <w:p w:rsidR="005A2344" w:rsidRPr="00832947" w:rsidRDefault="005A2344" w:rsidP="005A2344">
      <w:pPr>
        <w:rPr>
          <w:rFonts w:ascii="Times New Roman" w:hAnsi="Times New Roman" w:cs="Times New Roman"/>
          <w:b/>
          <w:sz w:val="48"/>
          <w:szCs w:val="48"/>
        </w:rPr>
      </w:pPr>
    </w:p>
    <w:p w:rsidR="00A77807" w:rsidRDefault="00A77807" w:rsidP="00A77807">
      <w:pPr>
        <w:rPr>
          <w:rFonts w:ascii="Times New Roman" w:hAnsi="Times New Roman" w:cs="Times New Roman"/>
          <w:sz w:val="28"/>
          <w:szCs w:val="28"/>
        </w:rPr>
      </w:pPr>
    </w:p>
    <w:p w:rsidR="005A2344" w:rsidRPr="005A2344" w:rsidRDefault="005A2344" w:rsidP="005A2344">
      <w:pPr>
        <w:rPr>
          <w:rFonts w:ascii="Times New Roman" w:hAnsi="Times New Roman" w:cs="Times New Roman"/>
          <w:b/>
          <w:sz w:val="36"/>
          <w:szCs w:val="36"/>
        </w:rPr>
      </w:pPr>
      <w:r w:rsidRPr="005A234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1228725" cy="1535906"/>
            <wp:effectExtent l="0" t="0" r="0" b="0"/>
            <wp:docPr id="5" name="Рисунок 11" descr="леопар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опард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53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2344">
        <w:rPr>
          <w:rFonts w:ascii="Times New Roman" w:hAnsi="Times New Roman" w:cs="Times New Roman"/>
          <w:b/>
          <w:sz w:val="36"/>
          <w:szCs w:val="36"/>
        </w:rPr>
        <w:t>Оценочный лист. КОМАНДА 2</w:t>
      </w:r>
      <w:r w:rsidRPr="005A234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362075" cy="1771650"/>
            <wp:effectExtent l="0" t="0" r="9525" b="0"/>
            <wp:docPr id="13" name="Рисунок 1" descr="лучик и снежинка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лучик и снежинка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640" cy="177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2344">
        <w:rPr>
          <w:rFonts w:ascii="Times New Roman" w:hAnsi="Times New Roman" w:cs="Times New Roman"/>
          <w:b/>
          <w:sz w:val="36"/>
          <w:szCs w:val="36"/>
        </w:rPr>
        <w:t>Оценочный лист. КОМАНДА 4</w:t>
      </w:r>
    </w:p>
    <w:p w:rsidR="005A2344" w:rsidRDefault="005A2344" w:rsidP="005A2344">
      <w:pPr>
        <w:rPr>
          <w:rFonts w:ascii="Times New Roman" w:hAnsi="Times New Roman" w:cs="Times New Roman"/>
          <w:b/>
          <w:sz w:val="48"/>
          <w:szCs w:val="48"/>
        </w:rPr>
      </w:pPr>
    </w:p>
    <w:p w:rsidR="00886FF7" w:rsidRPr="00365954" w:rsidRDefault="00886FF7" w:rsidP="00365954">
      <w:pPr>
        <w:spacing w:line="240" w:lineRule="auto"/>
        <w:rPr>
          <w:rFonts w:ascii="Times New Roman" w:hAnsi="Times New Roman" w:cs="Times New Roman"/>
        </w:rPr>
      </w:pPr>
    </w:p>
    <w:sectPr w:rsidR="00886FF7" w:rsidRPr="00365954" w:rsidSect="000E513D">
      <w:pgSz w:w="16838" w:h="11906" w:orient="landscape"/>
      <w:pgMar w:top="720" w:right="1387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501B"/>
    <w:rsid w:val="00000028"/>
    <w:rsid w:val="000E513D"/>
    <w:rsid w:val="00105A03"/>
    <w:rsid w:val="001264EF"/>
    <w:rsid w:val="00185B6C"/>
    <w:rsid w:val="001A5CF6"/>
    <w:rsid w:val="001B3D15"/>
    <w:rsid w:val="001E10FC"/>
    <w:rsid w:val="00206230"/>
    <w:rsid w:val="0022295D"/>
    <w:rsid w:val="002445EB"/>
    <w:rsid w:val="002462D4"/>
    <w:rsid w:val="00363681"/>
    <w:rsid w:val="00365954"/>
    <w:rsid w:val="003D5AA1"/>
    <w:rsid w:val="00437AD5"/>
    <w:rsid w:val="00476661"/>
    <w:rsid w:val="00490BAF"/>
    <w:rsid w:val="004F28ED"/>
    <w:rsid w:val="00590386"/>
    <w:rsid w:val="005A2344"/>
    <w:rsid w:val="005D5BE4"/>
    <w:rsid w:val="00613848"/>
    <w:rsid w:val="0064501B"/>
    <w:rsid w:val="00664206"/>
    <w:rsid w:val="006C59EF"/>
    <w:rsid w:val="00765C59"/>
    <w:rsid w:val="007844E2"/>
    <w:rsid w:val="007F1C3E"/>
    <w:rsid w:val="00803125"/>
    <w:rsid w:val="00812DFA"/>
    <w:rsid w:val="00852D1A"/>
    <w:rsid w:val="00886FF7"/>
    <w:rsid w:val="008D2087"/>
    <w:rsid w:val="00925E8D"/>
    <w:rsid w:val="009372B4"/>
    <w:rsid w:val="00950E1D"/>
    <w:rsid w:val="009D4340"/>
    <w:rsid w:val="00A05147"/>
    <w:rsid w:val="00A321BB"/>
    <w:rsid w:val="00A77807"/>
    <w:rsid w:val="00B87950"/>
    <w:rsid w:val="00BB711D"/>
    <w:rsid w:val="00C02259"/>
    <w:rsid w:val="00C26270"/>
    <w:rsid w:val="00C300DB"/>
    <w:rsid w:val="00C51455"/>
    <w:rsid w:val="00C80B19"/>
    <w:rsid w:val="00C82124"/>
    <w:rsid w:val="00D31D43"/>
    <w:rsid w:val="00DF658D"/>
    <w:rsid w:val="00E45AF8"/>
    <w:rsid w:val="00EF5DCD"/>
    <w:rsid w:val="00EF5ECC"/>
    <w:rsid w:val="00F51268"/>
    <w:rsid w:val="00FE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659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659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F2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51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14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24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23" Type="http://schemas.openxmlformats.org/officeDocument/2006/relationships/image" Target="media/image12.png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Аленка</cp:lastModifiedBy>
  <cp:revision>10</cp:revision>
  <dcterms:created xsi:type="dcterms:W3CDTF">2013-11-04T06:17:00Z</dcterms:created>
  <dcterms:modified xsi:type="dcterms:W3CDTF">2015-03-07T19:24:00Z</dcterms:modified>
</cp:coreProperties>
</file>