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DCF" w:rsidRDefault="002A7DCF" w:rsidP="00817163">
      <w:pPr>
        <w:pStyle w:val="ParagraphStyle"/>
        <w:spacing w:before="240" w:after="240" w:line="252"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Муниципальное казенное общеобразовательное учреждение «Средняя общеобразовательная школа №16» с. Каясула Нефтекумского района Ставропольского края</w:t>
      </w:r>
    </w:p>
    <w:p w:rsidR="002A7DCF" w:rsidRPr="00B57C6B" w:rsidRDefault="002A7DCF" w:rsidP="00817163">
      <w:pPr>
        <w:pStyle w:val="ParagraphStyle"/>
        <w:spacing w:before="240" w:after="240" w:line="252"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Технологическая карта по обществознанию. 5 класс </w:t>
      </w:r>
    </w:p>
    <w:tbl>
      <w:tblPr>
        <w:tblW w:w="14100" w:type="dxa"/>
        <w:jc w:val="center"/>
        <w:tblLayout w:type="fixed"/>
        <w:tblCellMar>
          <w:top w:w="60" w:type="dxa"/>
          <w:left w:w="60" w:type="dxa"/>
          <w:bottom w:w="60" w:type="dxa"/>
          <w:right w:w="60" w:type="dxa"/>
        </w:tblCellMar>
        <w:tblLook w:val="0000"/>
      </w:tblPr>
      <w:tblGrid>
        <w:gridCol w:w="2622"/>
        <w:gridCol w:w="735"/>
        <w:gridCol w:w="7408"/>
        <w:gridCol w:w="3335"/>
      </w:tblGrid>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Тема урока</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ind w:right="-60"/>
              <w:rPr>
                <w:rFonts w:ascii="Times New Roman" w:hAnsi="Times New Roman" w:cs="Times New Roman"/>
                <w:b/>
                <w:bCs/>
                <w:caps/>
                <w:sz w:val="18"/>
                <w:szCs w:val="18"/>
              </w:rPr>
            </w:pPr>
            <w:r w:rsidRPr="008E3AD3">
              <w:rPr>
                <w:rFonts w:ascii="Times New Roman" w:hAnsi="Times New Roman" w:cs="Times New Roman"/>
                <w:b/>
                <w:bCs/>
                <w:caps/>
                <w:sz w:val="18"/>
                <w:szCs w:val="18"/>
              </w:rPr>
              <w:t>ТРУД  и  ТВОРЧЕСТВО</w:t>
            </w:r>
          </w:p>
        </w:tc>
      </w:tr>
      <w:tr w:rsidR="002A7DCF" w:rsidRPr="008E3AD3" w:rsidTr="009B3A9E">
        <w:trPr>
          <w:trHeight w:val="438"/>
          <w:jc w:val="center"/>
        </w:trPr>
        <w:tc>
          <w:tcPr>
            <w:tcW w:w="2622" w:type="dxa"/>
            <w:tcBorders>
              <w:top w:val="single" w:sz="6" w:space="0" w:color="000000"/>
              <w:left w:val="single" w:sz="6" w:space="0" w:color="000000"/>
              <w:bottom w:val="single" w:sz="4" w:space="0" w:color="auto"/>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Тип урока</w:t>
            </w:r>
          </w:p>
        </w:tc>
        <w:tc>
          <w:tcPr>
            <w:tcW w:w="11478" w:type="dxa"/>
            <w:gridSpan w:val="3"/>
            <w:tcBorders>
              <w:top w:val="single" w:sz="6" w:space="0" w:color="000000"/>
              <w:left w:val="single" w:sz="6" w:space="0" w:color="000000"/>
              <w:bottom w:val="single" w:sz="4" w:space="0" w:color="auto"/>
              <w:right w:val="single" w:sz="6" w:space="0" w:color="000000"/>
            </w:tcBorders>
            <w:vAlign w:val="center"/>
          </w:tcPr>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sz w:val="22"/>
                <w:szCs w:val="22"/>
              </w:rPr>
              <w:t>Урок "открытия" нового знания</w:t>
            </w:r>
          </w:p>
          <w:p w:rsidR="002A7DCF" w:rsidRPr="008E3AD3" w:rsidRDefault="002A7DCF">
            <w:pPr>
              <w:pStyle w:val="ParagraphStyle"/>
              <w:spacing w:line="252" w:lineRule="auto"/>
              <w:ind w:right="-60"/>
              <w:rPr>
                <w:rFonts w:ascii="Times New Roman" w:hAnsi="Times New Roman" w:cs="Times New Roman"/>
                <w:sz w:val="22"/>
                <w:szCs w:val="22"/>
              </w:rPr>
            </w:pPr>
          </w:p>
        </w:tc>
      </w:tr>
      <w:tr w:rsidR="002A7DCF" w:rsidRPr="008E3AD3" w:rsidTr="009B3A9E">
        <w:trPr>
          <w:trHeight w:val="91"/>
          <w:jc w:val="center"/>
        </w:trPr>
        <w:tc>
          <w:tcPr>
            <w:tcW w:w="2622" w:type="dxa"/>
            <w:tcBorders>
              <w:top w:val="single" w:sz="4" w:space="0" w:color="auto"/>
              <w:left w:val="single" w:sz="6" w:space="0" w:color="000000"/>
              <w:bottom w:val="single" w:sz="6" w:space="0" w:color="000000"/>
              <w:right w:val="single" w:sz="6" w:space="0" w:color="000000"/>
            </w:tcBorders>
            <w:vAlign w:val="center"/>
          </w:tcPr>
          <w:p w:rsidR="002A7DCF" w:rsidRPr="008E3AD3" w:rsidRDefault="002A7DCF" w:rsidP="00B57C6B">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Учитель</w:t>
            </w:r>
          </w:p>
        </w:tc>
        <w:tc>
          <w:tcPr>
            <w:tcW w:w="11478" w:type="dxa"/>
            <w:gridSpan w:val="3"/>
            <w:tcBorders>
              <w:top w:val="single" w:sz="4" w:space="0" w:color="auto"/>
              <w:left w:val="single" w:sz="6" w:space="0" w:color="000000"/>
              <w:bottom w:val="single" w:sz="6" w:space="0" w:color="000000"/>
              <w:right w:val="single" w:sz="6" w:space="0" w:color="000000"/>
            </w:tcBorders>
            <w:vAlign w:val="center"/>
          </w:tcPr>
          <w:p w:rsidR="002A7DCF" w:rsidRPr="008E3AD3" w:rsidRDefault="002A7DCF" w:rsidP="00B57C6B">
            <w:pPr>
              <w:pStyle w:val="ParagraphStyle"/>
              <w:spacing w:line="252" w:lineRule="auto"/>
              <w:ind w:right="-60"/>
              <w:rPr>
                <w:rFonts w:ascii="Times New Roman" w:hAnsi="Times New Roman" w:cs="Times New Roman"/>
                <w:sz w:val="22"/>
                <w:szCs w:val="22"/>
              </w:rPr>
            </w:pPr>
            <w:r>
              <w:rPr>
                <w:rFonts w:ascii="Times New Roman" w:hAnsi="Times New Roman" w:cs="Times New Roman"/>
                <w:sz w:val="22"/>
                <w:szCs w:val="22"/>
              </w:rPr>
              <w:t>Янгишиева Зарина Базжигитовна</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Цель урока</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sz w:val="22"/>
                <w:szCs w:val="22"/>
              </w:rPr>
              <w:t>Создать условия для формирования  представлений о сущности человеческой деятельности и процессе творчества</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 xml:space="preserve">Образовательные </w:t>
            </w:r>
            <w:r w:rsidRPr="008E3AD3">
              <w:rPr>
                <w:rFonts w:ascii="Times New Roman" w:hAnsi="Times New Roman" w:cs="Times New Roman"/>
                <w:b/>
                <w:bCs/>
                <w:sz w:val="22"/>
                <w:szCs w:val="22"/>
              </w:rPr>
              <w:br/>
              <w:t>ресурсы</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Default="002A7DCF" w:rsidP="00B57C6B">
            <w:pPr>
              <w:pStyle w:val="ParagraphStyle"/>
              <w:spacing w:line="252" w:lineRule="auto"/>
              <w:ind w:right="-60"/>
              <w:rPr>
                <w:rFonts w:ascii="Times New Roman" w:hAnsi="Times New Roman" w:cs="Times New Roman"/>
                <w:sz w:val="22"/>
                <w:szCs w:val="22"/>
              </w:rPr>
            </w:pPr>
            <w:r>
              <w:rPr>
                <w:rFonts w:ascii="Times New Roman" w:hAnsi="Times New Roman" w:cs="Symbol"/>
                <w:noProof/>
                <w:sz w:val="22"/>
                <w:szCs w:val="22"/>
              </w:rPr>
              <w:t xml:space="preserve">       </w:t>
            </w:r>
            <w:r w:rsidRPr="008E3AD3">
              <w:rPr>
                <w:rFonts w:ascii="Symbol" w:hAnsi="Symbol" w:cs="Symbol"/>
                <w:noProof/>
                <w:sz w:val="22"/>
                <w:szCs w:val="22"/>
              </w:rPr>
              <w:t></w:t>
            </w:r>
            <w:r w:rsidRPr="008E3AD3">
              <w:rPr>
                <w:rFonts w:ascii="Times New Roman" w:hAnsi="Times New Roman" w:cs="Times New Roman"/>
                <w:sz w:val="22"/>
                <w:szCs w:val="22"/>
              </w:rPr>
              <w:t xml:space="preserve"> </w:t>
            </w:r>
            <w:r>
              <w:rPr>
                <w:rFonts w:ascii="Times New Roman" w:hAnsi="Times New Roman" w:cs="Times New Roman"/>
                <w:sz w:val="22"/>
                <w:szCs w:val="22"/>
              </w:rPr>
              <w:t xml:space="preserve">    </w:t>
            </w:r>
            <w:r w:rsidRPr="008E3AD3">
              <w:rPr>
                <w:rFonts w:ascii="Times New Roman" w:hAnsi="Times New Roman" w:cs="Times New Roman"/>
                <w:sz w:val="22"/>
                <w:szCs w:val="22"/>
              </w:rPr>
              <w:t xml:space="preserve">Презентация «Труд и творчество». </w:t>
            </w:r>
          </w:p>
          <w:p w:rsidR="002A7DCF" w:rsidRDefault="002A7DCF" w:rsidP="004E39A1">
            <w:pPr>
              <w:pStyle w:val="ParagraphStyle"/>
              <w:numPr>
                <w:ilvl w:val="0"/>
                <w:numId w:val="1"/>
              </w:numPr>
              <w:spacing w:line="252" w:lineRule="auto"/>
              <w:ind w:right="-60"/>
              <w:rPr>
                <w:rFonts w:ascii="Times New Roman" w:hAnsi="Times New Roman" w:cs="Times New Roman"/>
                <w:sz w:val="22"/>
                <w:szCs w:val="22"/>
              </w:rPr>
            </w:pPr>
            <w:r>
              <w:rPr>
                <w:rFonts w:ascii="Times New Roman" w:hAnsi="Times New Roman" w:cs="Times New Roman"/>
                <w:sz w:val="22"/>
                <w:szCs w:val="22"/>
              </w:rPr>
              <w:t>Видеоролик «Притча о трех строителях»</w:t>
            </w:r>
          </w:p>
          <w:p w:rsidR="002A7DCF" w:rsidRDefault="002A7DCF" w:rsidP="004E39A1">
            <w:pPr>
              <w:pStyle w:val="ParagraphStyle"/>
              <w:numPr>
                <w:ilvl w:val="0"/>
                <w:numId w:val="1"/>
              </w:numPr>
              <w:spacing w:line="252" w:lineRule="auto"/>
              <w:ind w:right="-60"/>
              <w:rPr>
                <w:rFonts w:ascii="Times New Roman" w:hAnsi="Times New Roman" w:cs="Times New Roman"/>
                <w:sz w:val="22"/>
                <w:szCs w:val="22"/>
              </w:rPr>
            </w:pPr>
            <w:r>
              <w:rPr>
                <w:rFonts w:ascii="Times New Roman" w:hAnsi="Times New Roman" w:cs="Times New Roman"/>
                <w:sz w:val="22"/>
                <w:szCs w:val="22"/>
              </w:rPr>
              <w:t>Поляна</w:t>
            </w:r>
          </w:p>
          <w:p w:rsidR="002A7DCF" w:rsidRPr="008E3AD3" w:rsidRDefault="002A7DCF" w:rsidP="004E39A1">
            <w:pPr>
              <w:pStyle w:val="ParagraphStyle"/>
              <w:numPr>
                <w:ilvl w:val="0"/>
                <w:numId w:val="1"/>
              </w:numPr>
              <w:spacing w:line="252" w:lineRule="auto"/>
              <w:ind w:right="-60"/>
              <w:rPr>
                <w:rFonts w:ascii="Times New Roman" w:hAnsi="Times New Roman" w:cs="Times New Roman"/>
                <w:sz w:val="22"/>
                <w:szCs w:val="22"/>
              </w:rPr>
            </w:pPr>
            <w:r>
              <w:rPr>
                <w:rFonts w:ascii="Times New Roman" w:hAnsi="Times New Roman" w:cs="Times New Roman"/>
                <w:sz w:val="22"/>
                <w:szCs w:val="22"/>
              </w:rPr>
              <w:t>Цветочки</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План урока</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sz w:val="22"/>
                <w:szCs w:val="22"/>
              </w:rPr>
              <w:t>1. Трудовая деятельность человека.</w:t>
            </w:r>
          </w:p>
          <w:p w:rsidR="002A7DCF" w:rsidRDefault="002A7DCF">
            <w:pPr>
              <w:pStyle w:val="ParagraphStyle"/>
              <w:spacing w:line="252" w:lineRule="auto"/>
              <w:ind w:right="-60"/>
              <w:rPr>
                <w:rFonts w:ascii="Times New Roman" w:hAnsi="Times New Roman" w:cs="Times New Roman"/>
                <w:sz w:val="22"/>
                <w:szCs w:val="22"/>
              </w:rPr>
            </w:pPr>
            <w:r>
              <w:rPr>
                <w:rFonts w:ascii="Times New Roman" w:hAnsi="Times New Roman" w:cs="Times New Roman"/>
                <w:sz w:val="22"/>
                <w:szCs w:val="22"/>
              </w:rPr>
              <w:t>2</w:t>
            </w:r>
            <w:r w:rsidRPr="008E3AD3">
              <w:rPr>
                <w:rFonts w:ascii="Times New Roman" w:hAnsi="Times New Roman" w:cs="Times New Roman"/>
                <w:sz w:val="22"/>
                <w:szCs w:val="22"/>
              </w:rPr>
              <w:t>. Что такое творчество.</w:t>
            </w:r>
          </w:p>
          <w:p w:rsidR="002A7DCF" w:rsidRPr="008E3AD3" w:rsidRDefault="002A7DCF">
            <w:pPr>
              <w:pStyle w:val="ParagraphStyle"/>
              <w:spacing w:line="252" w:lineRule="auto"/>
              <w:ind w:right="-60"/>
              <w:rPr>
                <w:rFonts w:ascii="Times New Roman" w:hAnsi="Times New Roman" w:cs="Times New Roman"/>
                <w:sz w:val="22"/>
                <w:szCs w:val="22"/>
              </w:rPr>
            </w:pPr>
            <w:r>
              <w:rPr>
                <w:rFonts w:ascii="Times New Roman" w:hAnsi="Times New Roman" w:cs="Times New Roman"/>
                <w:sz w:val="22"/>
                <w:szCs w:val="22"/>
              </w:rPr>
              <w:t>3. Творческие люди в моем селе</w:t>
            </w:r>
          </w:p>
          <w:p w:rsidR="002A7DCF"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sz w:val="22"/>
                <w:szCs w:val="22"/>
              </w:rPr>
              <w:t>4. Творчес</w:t>
            </w:r>
            <w:r>
              <w:rPr>
                <w:rFonts w:ascii="Times New Roman" w:hAnsi="Times New Roman" w:cs="Times New Roman"/>
                <w:sz w:val="22"/>
                <w:szCs w:val="22"/>
              </w:rPr>
              <w:t>кие профессии.</w:t>
            </w:r>
          </w:p>
          <w:p w:rsidR="002A7DCF" w:rsidRPr="008E3AD3" w:rsidRDefault="002A7DCF">
            <w:pPr>
              <w:pStyle w:val="ParagraphStyle"/>
              <w:spacing w:line="252" w:lineRule="auto"/>
              <w:ind w:right="-60"/>
              <w:rPr>
                <w:rFonts w:ascii="Times New Roman" w:hAnsi="Times New Roman" w:cs="Times New Roman"/>
                <w:sz w:val="22"/>
                <w:szCs w:val="22"/>
              </w:rPr>
            </w:pPr>
            <w:r>
              <w:rPr>
                <w:rFonts w:ascii="Times New Roman" w:hAnsi="Times New Roman" w:cs="Times New Roman"/>
                <w:sz w:val="22"/>
                <w:szCs w:val="22"/>
              </w:rPr>
              <w:t>5. Позитивные и негативные последствия творчества.</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Личностно значимая проблема</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ind w:right="-60"/>
              <w:rPr>
                <w:rFonts w:ascii="Times New Roman" w:hAnsi="Times New Roman" w:cs="Times New Roman"/>
                <w:i/>
                <w:iCs/>
                <w:sz w:val="22"/>
                <w:szCs w:val="22"/>
              </w:rPr>
            </w:pPr>
            <w:r w:rsidRPr="008E3AD3">
              <w:rPr>
                <w:rFonts w:ascii="Times New Roman" w:hAnsi="Times New Roman" w:cs="Times New Roman"/>
                <w:sz w:val="22"/>
                <w:szCs w:val="22"/>
              </w:rPr>
              <w:t xml:space="preserve">«Высота культуры всегда стоит в прямой зависимости от любви к труду» </w:t>
            </w:r>
            <w:r w:rsidRPr="008E3AD3">
              <w:rPr>
                <w:rFonts w:ascii="Times New Roman" w:hAnsi="Times New Roman" w:cs="Times New Roman"/>
                <w:i/>
                <w:iCs/>
                <w:sz w:val="22"/>
                <w:szCs w:val="22"/>
              </w:rPr>
              <w:t>(М. Горький)</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caps/>
                <w:sz w:val="22"/>
                <w:szCs w:val="22"/>
              </w:rPr>
              <w:t>м</w:t>
            </w:r>
            <w:r w:rsidRPr="008E3AD3">
              <w:rPr>
                <w:rFonts w:ascii="Times New Roman" w:hAnsi="Times New Roman" w:cs="Times New Roman"/>
                <w:b/>
                <w:bCs/>
                <w:sz w:val="22"/>
                <w:szCs w:val="22"/>
              </w:rPr>
              <w:t xml:space="preserve">етоды и формы </w:t>
            </w:r>
            <w:r w:rsidRPr="008E3AD3">
              <w:rPr>
                <w:rFonts w:ascii="Times New Roman" w:hAnsi="Times New Roman" w:cs="Times New Roman"/>
                <w:b/>
                <w:bCs/>
                <w:sz w:val="22"/>
                <w:szCs w:val="22"/>
              </w:rPr>
              <w:br/>
              <w:t>обучения</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rPr>
                <w:rFonts w:ascii="Times New Roman" w:hAnsi="Times New Roman" w:cs="Times New Roman"/>
                <w:sz w:val="22"/>
                <w:szCs w:val="22"/>
              </w:rPr>
            </w:pPr>
            <w:r w:rsidRPr="008E3AD3">
              <w:rPr>
                <w:rFonts w:ascii="Times New Roman" w:hAnsi="Times New Roman" w:cs="Times New Roman"/>
                <w:i/>
                <w:iCs/>
                <w:sz w:val="22"/>
                <w:szCs w:val="22"/>
              </w:rPr>
              <w:t>Методы:</w:t>
            </w:r>
            <w:r w:rsidRPr="008E3AD3">
              <w:rPr>
                <w:rFonts w:ascii="Times New Roman" w:hAnsi="Times New Roman" w:cs="Times New Roman"/>
                <w:sz w:val="22"/>
                <w:szCs w:val="22"/>
              </w:rPr>
              <w:t xml:space="preserve"> наглядный, частично-поисковый, практический, контроля.</w:t>
            </w:r>
          </w:p>
          <w:p w:rsidR="002A7DCF" w:rsidRPr="008E3AD3" w:rsidRDefault="002A7DCF">
            <w:pPr>
              <w:pStyle w:val="ParagraphStyle"/>
              <w:spacing w:line="252" w:lineRule="auto"/>
              <w:rPr>
                <w:rFonts w:ascii="Times New Roman" w:hAnsi="Times New Roman" w:cs="Times New Roman"/>
                <w:sz w:val="22"/>
                <w:szCs w:val="22"/>
              </w:rPr>
            </w:pPr>
            <w:r w:rsidRPr="008E3AD3">
              <w:rPr>
                <w:rFonts w:ascii="Times New Roman" w:hAnsi="Times New Roman" w:cs="Times New Roman"/>
                <w:i/>
                <w:iCs/>
                <w:sz w:val="22"/>
                <w:szCs w:val="22"/>
              </w:rPr>
              <w:t>Формы:</w:t>
            </w:r>
            <w:r w:rsidRPr="008E3AD3">
              <w:rPr>
                <w:rFonts w:ascii="Times New Roman" w:hAnsi="Times New Roman" w:cs="Times New Roman"/>
                <w:sz w:val="22"/>
                <w:szCs w:val="22"/>
              </w:rPr>
              <w:t xml:space="preserve"> индивидуальная, фронтальная</w:t>
            </w:r>
          </w:p>
        </w:tc>
      </w:tr>
      <w:tr w:rsidR="002A7DCF" w:rsidRPr="008E3AD3" w:rsidTr="009B3A9E">
        <w:trPr>
          <w:jc w:val="center"/>
        </w:trPr>
        <w:tc>
          <w:tcPr>
            <w:tcW w:w="262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Основные понятия</w:t>
            </w:r>
          </w:p>
        </w:tc>
        <w:tc>
          <w:tcPr>
            <w:tcW w:w="11478" w:type="dxa"/>
            <w:gridSpan w:val="3"/>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rPr>
                <w:rFonts w:ascii="Times New Roman" w:hAnsi="Times New Roman" w:cs="Times New Roman"/>
                <w:i/>
                <w:iCs/>
                <w:sz w:val="22"/>
                <w:szCs w:val="22"/>
              </w:rPr>
            </w:pPr>
            <w:r w:rsidRPr="008E3AD3">
              <w:rPr>
                <w:rFonts w:ascii="Times New Roman" w:hAnsi="Times New Roman" w:cs="Times New Roman"/>
                <w:i/>
                <w:iCs/>
                <w:sz w:val="22"/>
                <w:szCs w:val="22"/>
              </w:rPr>
              <w:t>Творчество, духовные ценности, материальные ценности</w:t>
            </w:r>
          </w:p>
        </w:tc>
      </w:tr>
      <w:tr w:rsidR="002A7DCF" w:rsidRPr="008E3AD3" w:rsidTr="009B3A9E">
        <w:trPr>
          <w:jc w:val="center"/>
        </w:trPr>
        <w:tc>
          <w:tcPr>
            <w:tcW w:w="14100" w:type="dxa"/>
            <w:gridSpan w:val="4"/>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Планируемые результаты</w:t>
            </w:r>
          </w:p>
        </w:tc>
      </w:tr>
      <w:tr w:rsidR="002A7DCF" w:rsidRPr="008E3AD3" w:rsidTr="009B3A9E">
        <w:trPr>
          <w:jc w:val="center"/>
        </w:trPr>
        <w:tc>
          <w:tcPr>
            <w:tcW w:w="3357" w:type="dxa"/>
            <w:gridSpan w:val="2"/>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Предметные</w:t>
            </w:r>
          </w:p>
        </w:tc>
        <w:tc>
          <w:tcPr>
            <w:tcW w:w="7408"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Метапредметные УУД</w:t>
            </w:r>
          </w:p>
        </w:tc>
        <w:tc>
          <w:tcPr>
            <w:tcW w:w="3335"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b/>
                <w:bCs/>
                <w:sz w:val="22"/>
                <w:szCs w:val="22"/>
              </w:rPr>
            </w:pPr>
            <w:r w:rsidRPr="008E3AD3">
              <w:rPr>
                <w:rFonts w:ascii="Times New Roman" w:hAnsi="Times New Roman" w:cs="Times New Roman"/>
                <w:b/>
                <w:bCs/>
                <w:sz w:val="22"/>
                <w:szCs w:val="22"/>
              </w:rPr>
              <w:t>Личностные УУД</w:t>
            </w:r>
          </w:p>
        </w:tc>
      </w:tr>
      <w:tr w:rsidR="002A7DCF" w:rsidRPr="008E3AD3" w:rsidTr="009B3A9E">
        <w:trPr>
          <w:jc w:val="center"/>
        </w:trPr>
        <w:tc>
          <w:tcPr>
            <w:tcW w:w="3357" w:type="dxa"/>
            <w:gridSpan w:val="2"/>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i/>
                <w:iCs/>
                <w:sz w:val="22"/>
                <w:szCs w:val="22"/>
              </w:rPr>
              <w:t>Научатся:</w:t>
            </w:r>
            <w:r w:rsidRPr="008E3AD3">
              <w:rPr>
                <w:rFonts w:ascii="Times New Roman" w:hAnsi="Times New Roman" w:cs="Times New Roman"/>
                <w:sz w:val="22"/>
                <w:szCs w:val="22"/>
              </w:rPr>
              <w:t xml:space="preserve"> определять значение труда в жизни человека.</w:t>
            </w:r>
          </w:p>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i/>
                <w:iCs/>
                <w:sz w:val="22"/>
                <w:szCs w:val="22"/>
              </w:rPr>
              <w:t>Получат возможность научиться:</w:t>
            </w:r>
            <w:r w:rsidRPr="008E3AD3">
              <w:rPr>
                <w:rFonts w:ascii="Times New Roman" w:hAnsi="Times New Roman" w:cs="Times New Roman"/>
                <w:sz w:val="22"/>
                <w:szCs w:val="22"/>
              </w:rPr>
              <w:t xml:space="preserve"> работать с текстом учебника; высказывать собственное мнение, суждения</w:t>
            </w:r>
          </w:p>
        </w:tc>
        <w:tc>
          <w:tcPr>
            <w:tcW w:w="7408"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b/>
                <w:bCs/>
                <w:i/>
                <w:iCs/>
                <w:sz w:val="22"/>
                <w:szCs w:val="22"/>
              </w:rPr>
              <w:t>Познавательные:</w:t>
            </w:r>
            <w:r w:rsidRPr="008E3AD3">
              <w:rPr>
                <w:rFonts w:ascii="Times New Roman" w:hAnsi="Times New Roman" w:cs="Times New Roman"/>
                <w:sz w:val="22"/>
                <w:szCs w:val="22"/>
              </w:rPr>
              <w:t xml:space="preserve"> самостоятельно создают алгоритмы деятельности при решении проблем различного характера.</w:t>
            </w:r>
          </w:p>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b/>
                <w:bCs/>
                <w:i/>
                <w:iCs/>
                <w:sz w:val="22"/>
                <w:szCs w:val="22"/>
              </w:rPr>
              <w:t>Коммуникативные:</w:t>
            </w:r>
            <w:r w:rsidRPr="008E3AD3">
              <w:rPr>
                <w:rFonts w:ascii="Times New Roman" w:hAnsi="Times New Roman" w:cs="Times New Roman"/>
                <w:sz w:val="22"/>
                <w:szCs w:val="22"/>
              </w:rPr>
              <w:t xml:space="preserve"> учитывают разные мнения и стремятся к координации различных позиций в сотрудничестве; формулируют собственное мнение и позицию.</w:t>
            </w:r>
          </w:p>
          <w:p w:rsidR="002A7DCF" w:rsidRPr="008E3AD3" w:rsidRDefault="002A7DCF">
            <w:pPr>
              <w:pStyle w:val="ParagraphStyle"/>
              <w:spacing w:line="252" w:lineRule="auto"/>
              <w:ind w:right="-60"/>
              <w:rPr>
                <w:rFonts w:ascii="Times New Roman" w:hAnsi="Times New Roman" w:cs="Times New Roman"/>
                <w:sz w:val="22"/>
                <w:szCs w:val="22"/>
              </w:rPr>
            </w:pPr>
            <w:r w:rsidRPr="008E3AD3">
              <w:rPr>
                <w:rFonts w:ascii="Times New Roman" w:hAnsi="Times New Roman" w:cs="Times New Roman"/>
                <w:b/>
                <w:bCs/>
                <w:i/>
                <w:iCs/>
                <w:sz w:val="22"/>
                <w:szCs w:val="22"/>
              </w:rPr>
              <w:t>Регулятивные:</w:t>
            </w:r>
            <w:r w:rsidRPr="008E3AD3">
              <w:rPr>
                <w:rFonts w:ascii="Times New Roman" w:hAnsi="Times New Roman" w:cs="Times New Roman"/>
                <w:sz w:val="22"/>
                <w:szCs w:val="22"/>
              </w:rPr>
              <w:t xml:space="preserve"> учитывают установленные правила в планировании и контроле способа решения; осуществляют пошаговый контроль</w:t>
            </w:r>
          </w:p>
        </w:tc>
        <w:tc>
          <w:tcPr>
            <w:tcW w:w="3335"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ind w:right="-60"/>
              <w:rPr>
                <w:rFonts w:ascii="Times New Roman" w:hAnsi="Times New Roman" w:cs="Times New Roman"/>
                <w:color w:val="000000"/>
                <w:sz w:val="22"/>
                <w:szCs w:val="22"/>
              </w:rPr>
            </w:pPr>
            <w:r w:rsidRPr="008E3AD3">
              <w:rPr>
                <w:rFonts w:ascii="Times New Roman" w:hAnsi="Times New Roman" w:cs="Times New Roman"/>
                <w:color w:val="000000"/>
                <w:sz w:val="22"/>
                <w:szCs w:val="22"/>
              </w:rPr>
              <w:t>Выражают адекватное понимание причин успешности/ неуспешности учебной деятельности</w:t>
            </w:r>
          </w:p>
        </w:tc>
      </w:tr>
    </w:tbl>
    <w:p w:rsidR="002A7DCF" w:rsidRDefault="002A7DCF" w:rsidP="00817163">
      <w:pPr>
        <w:pStyle w:val="ParagraphStyle"/>
        <w:spacing w:before="105" w:after="60" w:line="252" w:lineRule="auto"/>
        <w:jc w:val="right"/>
        <w:rPr>
          <w:rFonts w:ascii="Times New Roman" w:hAnsi="Times New Roman" w:cs="Times New Roman"/>
          <w:i/>
          <w:iCs/>
          <w:sz w:val="18"/>
          <w:szCs w:val="18"/>
        </w:rPr>
      </w:pPr>
      <w:r>
        <w:rPr>
          <w:rFonts w:ascii="Times New Roman" w:hAnsi="Times New Roman" w:cs="Times New Roman"/>
          <w:b/>
          <w:bCs/>
          <w:sz w:val="28"/>
          <w:szCs w:val="28"/>
        </w:rPr>
        <w:br w:type="page"/>
      </w:r>
      <w:r>
        <w:rPr>
          <w:rFonts w:ascii="Times New Roman" w:hAnsi="Times New Roman" w:cs="Times New Roman"/>
          <w:i/>
          <w:iCs/>
          <w:sz w:val="18"/>
          <w:szCs w:val="18"/>
        </w:rPr>
        <w:t>Продолжение табл.</w:t>
      </w:r>
    </w:p>
    <w:tbl>
      <w:tblPr>
        <w:tblW w:w="14736" w:type="dxa"/>
        <w:jc w:val="center"/>
        <w:tblLayout w:type="fixed"/>
        <w:tblCellMar>
          <w:top w:w="60" w:type="dxa"/>
          <w:left w:w="60" w:type="dxa"/>
          <w:bottom w:w="60" w:type="dxa"/>
          <w:right w:w="60" w:type="dxa"/>
        </w:tblCellMar>
        <w:tblLook w:val="0000"/>
      </w:tblPr>
      <w:tblGrid>
        <w:gridCol w:w="1059"/>
        <w:gridCol w:w="464"/>
        <w:gridCol w:w="1927"/>
        <w:gridCol w:w="4898"/>
        <w:gridCol w:w="1683"/>
        <w:gridCol w:w="1052"/>
        <w:gridCol w:w="2615"/>
        <w:gridCol w:w="1038"/>
      </w:tblGrid>
      <w:tr w:rsidR="002A7DCF" w:rsidRPr="008E3AD3" w:rsidTr="002621CC">
        <w:trPr>
          <w:trHeight w:val="15"/>
          <w:jc w:val="center"/>
        </w:trPr>
        <w:tc>
          <w:tcPr>
            <w:tcW w:w="14736" w:type="dxa"/>
            <w:gridSpan w:val="8"/>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22"/>
                <w:szCs w:val="22"/>
              </w:rPr>
            </w:pPr>
            <w:r w:rsidRPr="008E3AD3">
              <w:rPr>
                <w:rFonts w:ascii="Times New Roman" w:hAnsi="Times New Roman" w:cs="Times New Roman"/>
                <w:sz w:val="22"/>
                <w:szCs w:val="22"/>
              </w:rPr>
              <w:t>ОРГАНИЗАЦИОННАЯ СТРУКТУРА УРОКА</w:t>
            </w:r>
          </w:p>
        </w:tc>
      </w:tr>
      <w:tr w:rsidR="002A7DCF" w:rsidRPr="008E3AD3" w:rsidTr="002621CC">
        <w:trPr>
          <w:trHeight w:val="15"/>
          <w:jc w:val="center"/>
        </w:trPr>
        <w:tc>
          <w:tcPr>
            <w:tcW w:w="1059"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 xml:space="preserve">Этапы </w:t>
            </w:r>
            <w:r w:rsidRPr="008E3AD3">
              <w:rPr>
                <w:rFonts w:ascii="Times New Roman" w:hAnsi="Times New Roman" w:cs="Times New Roman"/>
                <w:sz w:val="20"/>
                <w:szCs w:val="20"/>
              </w:rPr>
              <w:br/>
              <w:t>урока</w:t>
            </w:r>
          </w:p>
        </w:tc>
        <w:tc>
          <w:tcPr>
            <w:tcW w:w="464"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Время (мин)</w:t>
            </w:r>
          </w:p>
        </w:tc>
        <w:tc>
          <w:tcPr>
            <w:tcW w:w="1927"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 xml:space="preserve">Обучающие </w:t>
            </w:r>
            <w:r w:rsidRPr="008E3AD3">
              <w:rPr>
                <w:rFonts w:ascii="Times New Roman" w:hAnsi="Times New Roman" w:cs="Times New Roman"/>
                <w:sz w:val="20"/>
                <w:szCs w:val="20"/>
              </w:rPr>
              <w:br/>
              <w:t xml:space="preserve">и развивающие компоненты, </w:t>
            </w:r>
            <w:r w:rsidRPr="008E3AD3">
              <w:rPr>
                <w:rFonts w:ascii="Times New Roman" w:hAnsi="Times New Roman" w:cs="Times New Roman"/>
                <w:sz w:val="20"/>
                <w:szCs w:val="20"/>
              </w:rPr>
              <w:br/>
              <w:t>задания и упражнения</w:t>
            </w:r>
          </w:p>
        </w:tc>
        <w:tc>
          <w:tcPr>
            <w:tcW w:w="4898"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Деятельность учителя</w:t>
            </w:r>
          </w:p>
        </w:tc>
        <w:tc>
          <w:tcPr>
            <w:tcW w:w="1683"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 xml:space="preserve">Деятельность </w:t>
            </w:r>
            <w:r w:rsidRPr="008E3AD3">
              <w:rPr>
                <w:rFonts w:ascii="Times New Roman" w:hAnsi="Times New Roman" w:cs="Times New Roman"/>
                <w:sz w:val="20"/>
                <w:szCs w:val="20"/>
              </w:rPr>
              <w:br/>
              <w:t>учащихся</w:t>
            </w:r>
          </w:p>
        </w:tc>
        <w:tc>
          <w:tcPr>
            <w:tcW w:w="1052"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ind w:left="-60"/>
              <w:jc w:val="center"/>
              <w:rPr>
                <w:rFonts w:ascii="Times New Roman" w:hAnsi="Times New Roman" w:cs="Times New Roman"/>
                <w:sz w:val="20"/>
                <w:szCs w:val="20"/>
              </w:rPr>
            </w:pPr>
            <w:r w:rsidRPr="008E3AD3">
              <w:rPr>
                <w:rFonts w:ascii="Times New Roman" w:hAnsi="Times New Roman" w:cs="Times New Roman"/>
                <w:sz w:val="20"/>
                <w:szCs w:val="20"/>
              </w:rPr>
              <w:t xml:space="preserve">Формы </w:t>
            </w:r>
            <w:r w:rsidRPr="008E3AD3">
              <w:rPr>
                <w:rFonts w:ascii="Times New Roman" w:hAnsi="Times New Roman" w:cs="Times New Roman"/>
                <w:sz w:val="20"/>
                <w:szCs w:val="20"/>
              </w:rPr>
              <w:br/>
              <w:t xml:space="preserve">организации </w:t>
            </w:r>
            <w:r w:rsidRPr="008E3AD3">
              <w:rPr>
                <w:rFonts w:ascii="Times New Roman" w:hAnsi="Times New Roman" w:cs="Times New Roman"/>
                <w:spacing w:val="-15"/>
                <w:sz w:val="20"/>
                <w:szCs w:val="20"/>
              </w:rPr>
              <w:t>совзаимодействия</w:t>
            </w:r>
            <w:r w:rsidRPr="008E3AD3">
              <w:rPr>
                <w:rFonts w:ascii="Times New Roman" w:hAnsi="Times New Roman" w:cs="Times New Roman"/>
                <w:sz w:val="20"/>
                <w:szCs w:val="20"/>
              </w:rPr>
              <w:t xml:space="preserve"> на уроке</w:t>
            </w:r>
          </w:p>
        </w:tc>
        <w:tc>
          <w:tcPr>
            <w:tcW w:w="2615"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Универсальные учебные действия</w:t>
            </w:r>
            <w:r w:rsidRPr="008E3AD3">
              <w:rPr>
                <w:rFonts w:ascii="Times New Roman" w:hAnsi="Times New Roman" w:cs="Times New Roman"/>
                <w:sz w:val="20"/>
                <w:szCs w:val="20"/>
              </w:rPr>
              <w:br/>
              <w:t>(УУД)</w:t>
            </w:r>
          </w:p>
        </w:tc>
        <w:tc>
          <w:tcPr>
            <w:tcW w:w="1038" w:type="dxa"/>
            <w:tcBorders>
              <w:top w:val="single" w:sz="6" w:space="0" w:color="000000"/>
              <w:left w:val="single" w:sz="6" w:space="0" w:color="000000"/>
              <w:bottom w:val="single" w:sz="6" w:space="0" w:color="000000"/>
              <w:right w:val="single" w:sz="6" w:space="0" w:color="000000"/>
            </w:tcBorders>
            <w:vAlign w:val="center"/>
          </w:tcPr>
          <w:p w:rsidR="002A7DCF" w:rsidRPr="008E3AD3" w:rsidRDefault="002A7DCF">
            <w:pPr>
              <w:pStyle w:val="ParagraphStyle"/>
              <w:spacing w:line="252" w:lineRule="auto"/>
              <w:jc w:val="center"/>
              <w:rPr>
                <w:rFonts w:ascii="Times New Roman" w:hAnsi="Times New Roman" w:cs="Times New Roman"/>
                <w:sz w:val="20"/>
                <w:szCs w:val="20"/>
              </w:rPr>
            </w:pPr>
            <w:r w:rsidRPr="008E3AD3">
              <w:rPr>
                <w:rFonts w:ascii="Times New Roman" w:hAnsi="Times New Roman" w:cs="Times New Roman"/>
                <w:sz w:val="20"/>
                <w:szCs w:val="20"/>
              </w:rPr>
              <w:t>Формы контроля</w:t>
            </w:r>
          </w:p>
        </w:tc>
      </w:tr>
      <w:tr w:rsidR="002A7DCF" w:rsidRPr="008E3AD3" w:rsidTr="002621CC">
        <w:trPr>
          <w:trHeight w:val="15"/>
          <w:jc w:val="center"/>
        </w:trPr>
        <w:tc>
          <w:tcPr>
            <w:tcW w:w="1059"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1</w:t>
            </w:r>
          </w:p>
        </w:tc>
        <w:tc>
          <w:tcPr>
            <w:tcW w:w="464"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2</w:t>
            </w:r>
          </w:p>
        </w:tc>
        <w:tc>
          <w:tcPr>
            <w:tcW w:w="1927"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3</w:t>
            </w:r>
          </w:p>
        </w:tc>
        <w:tc>
          <w:tcPr>
            <w:tcW w:w="4898"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4</w:t>
            </w:r>
          </w:p>
        </w:tc>
        <w:tc>
          <w:tcPr>
            <w:tcW w:w="1683"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5</w:t>
            </w:r>
          </w:p>
        </w:tc>
        <w:tc>
          <w:tcPr>
            <w:tcW w:w="1052"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6</w:t>
            </w:r>
          </w:p>
        </w:tc>
        <w:tc>
          <w:tcPr>
            <w:tcW w:w="2615"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7</w:t>
            </w:r>
          </w:p>
        </w:tc>
        <w:tc>
          <w:tcPr>
            <w:tcW w:w="1038" w:type="dxa"/>
            <w:tcBorders>
              <w:top w:val="single" w:sz="6" w:space="0" w:color="000000"/>
              <w:left w:val="single" w:sz="6" w:space="0" w:color="000000"/>
              <w:bottom w:val="single" w:sz="6" w:space="0" w:color="000000"/>
              <w:right w:val="single" w:sz="6" w:space="0" w:color="000000"/>
            </w:tcBorders>
          </w:tcPr>
          <w:p w:rsidR="002A7DCF" w:rsidRPr="008E3AD3" w:rsidRDefault="002A7DCF">
            <w:pPr>
              <w:pStyle w:val="ParagraphStyle"/>
              <w:spacing w:line="252" w:lineRule="auto"/>
              <w:jc w:val="center"/>
              <w:rPr>
                <w:rFonts w:ascii="Times New Roman" w:hAnsi="Times New Roman" w:cs="Times New Roman"/>
                <w:sz w:val="16"/>
                <w:szCs w:val="16"/>
              </w:rPr>
            </w:pPr>
            <w:r w:rsidRPr="008E3AD3">
              <w:rPr>
                <w:rFonts w:ascii="Times New Roman" w:hAnsi="Times New Roman" w:cs="Times New Roman"/>
                <w:sz w:val="16"/>
                <w:szCs w:val="16"/>
              </w:rPr>
              <w:t>8</w:t>
            </w:r>
          </w:p>
        </w:tc>
      </w:tr>
      <w:tr w:rsidR="002A7DCF" w:rsidRPr="002621CC" w:rsidTr="002621CC">
        <w:trPr>
          <w:trHeight w:val="15"/>
          <w:jc w:val="center"/>
        </w:trPr>
        <w:tc>
          <w:tcPr>
            <w:tcW w:w="1059"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rPr>
              <w:t>I. Моти-вация</w:t>
            </w:r>
          </w:p>
          <w:p w:rsidR="002A7DCF" w:rsidRPr="002621CC"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rPr>
              <w:t>к учеб-ной деятель</w:t>
            </w:r>
          </w:p>
          <w:p w:rsidR="002A7DCF" w:rsidRPr="002621CC"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rPr>
              <w:t>ности</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3</w:t>
            </w:r>
          </w:p>
        </w:tc>
        <w:tc>
          <w:tcPr>
            <w:tcW w:w="1927"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rPr>
            </w:pPr>
            <w:r w:rsidRPr="002621CC">
              <w:rPr>
                <w:rFonts w:ascii="Times New Roman" w:hAnsi="Times New Roman" w:cs="Times New Roman"/>
              </w:rPr>
              <w:t>Эмоциональная, психологическая и мотивационная подготовка учащихся к усвоению изучаемого материала</w:t>
            </w:r>
          </w:p>
        </w:tc>
        <w:tc>
          <w:tcPr>
            <w:tcW w:w="4898" w:type="dxa"/>
            <w:tcBorders>
              <w:top w:val="single" w:sz="6" w:space="0" w:color="000000"/>
              <w:left w:val="single" w:sz="6" w:space="0" w:color="000000"/>
              <w:bottom w:val="single" w:sz="6" w:space="0" w:color="000000"/>
              <w:right w:val="single" w:sz="6" w:space="0" w:color="000000"/>
            </w:tcBorders>
          </w:tcPr>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Сегодня у нас урок обществознания. Работать мы будем в группах. Сядьте так, чтобы вам было комфортно работать. Соедините ладони по кругу друг с другом, посмотрите в глаза, улыбнитесь и пожелайте удачи. Удачи вам! Приготовьтесь к сотрудничеству.</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 xml:space="preserve">На уроке нам понадобятся: ручка, учебник, рабочий лист, рабочая тетрадь. Проверьте, у всех всё есть? Внимание на экран </w:t>
            </w:r>
            <w:r w:rsidRPr="002621CC">
              <w:rPr>
                <w:b/>
                <w:color w:val="000000"/>
              </w:rPr>
              <w:t>(слайд № 1)</w:t>
            </w:r>
            <w:r w:rsidRPr="002621CC">
              <w:rPr>
                <w:color w:val="000000"/>
              </w:rPr>
              <w:t>.</w:t>
            </w:r>
          </w:p>
          <w:p w:rsidR="002A7DCF" w:rsidRPr="002621CC" w:rsidRDefault="002A7DCF">
            <w:pPr>
              <w:pStyle w:val="ParagraphStyle"/>
              <w:spacing w:line="252" w:lineRule="auto"/>
              <w:rPr>
                <w:rFonts w:ascii="Times New Roman" w:hAnsi="Times New Roman" w:cs="Times New Roman"/>
              </w:rPr>
            </w:pPr>
          </w:p>
          <w:p w:rsidR="002A7DCF" w:rsidRPr="002621CC" w:rsidRDefault="002A7DCF" w:rsidP="006104A1">
            <w:pPr>
              <w:pStyle w:val="NormalWeb"/>
              <w:spacing w:before="0" w:beforeAutospacing="0" w:after="0" w:afterAutospacing="0"/>
              <w:ind w:firstLine="567"/>
              <w:jc w:val="both"/>
              <w:rPr>
                <w:b/>
                <w:color w:val="000000"/>
              </w:rPr>
            </w:pPr>
            <w:r w:rsidRPr="002621CC">
              <w:rPr>
                <w:b/>
                <w:color w:val="000000"/>
              </w:rPr>
              <w:t>Кто может прочитать, какое слово пропущено во всех этих пословицах?</w:t>
            </w:r>
          </w:p>
          <w:p w:rsidR="002A7DCF" w:rsidRPr="002621CC" w:rsidRDefault="002A7DCF" w:rsidP="006104A1">
            <w:pPr>
              <w:pStyle w:val="NormalWeb"/>
              <w:spacing w:before="0" w:beforeAutospacing="0" w:after="0" w:afterAutospacing="0"/>
              <w:ind w:firstLine="567"/>
              <w:jc w:val="both"/>
              <w:rPr>
                <w:i/>
                <w:color w:val="000000"/>
              </w:rPr>
            </w:pPr>
            <w:r w:rsidRPr="002621CC">
              <w:rPr>
                <w:i/>
                <w:color w:val="000000"/>
              </w:rPr>
              <w:t>«Терпение и ______ всё перетрут».</w:t>
            </w:r>
          </w:p>
          <w:p w:rsidR="002A7DCF" w:rsidRPr="002621CC" w:rsidRDefault="002A7DCF" w:rsidP="006104A1">
            <w:pPr>
              <w:pStyle w:val="NormalWeb"/>
              <w:spacing w:before="0" w:beforeAutospacing="0" w:after="0" w:afterAutospacing="0"/>
              <w:ind w:firstLine="567"/>
              <w:jc w:val="both"/>
              <w:rPr>
                <w:i/>
                <w:color w:val="000000"/>
              </w:rPr>
            </w:pPr>
            <w:r w:rsidRPr="002621CC">
              <w:rPr>
                <w:i/>
                <w:color w:val="000000"/>
              </w:rPr>
              <w:t>«Без _______ не вынешь и рыбку из пруда».</w:t>
            </w:r>
          </w:p>
          <w:p w:rsidR="002A7DCF" w:rsidRPr="002621CC" w:rsidRDefault="002A7DCF" w:rsidP="006104A1">
            <w:pPr>
              <w:pStyle w:val="NormalWeb"/>
              <w:spacing w:before="0" w:beforeAutospacing="0" w:after="0" w:afterAutospacing="0"/>
              <w:ind w:firstLine="567"/>
              <w:jc w:val="both"/>
              <w:rPr>
                <w:i/>
                <w:color w:val="000000"/>
              </w:rPr>
            </w:pPr>
            <w:r w:rsidRPr="002621CC">
              <w:rPr>
                <w:i/>
                <w:color w:val="000000"/>
              </w:rPr>
              <w:t>«Любовь к_______ у всех на виду».</w:t>
            </w:r>
          </w:p>
          <w:p w:rsidR="002A7DCF" w:rsidRPr="002621CC" w:rsidRDefault="002A7DCF" w:rsidP="002621CC">
            <w:pPr>
              <w:pStyle w:val="NormalWeb"/>
              <w:spacing w:before="0" w:beforeAutospacing="0" w:after="0" w:afterAutospacing="0"/>
              <w:ind w:firstLine="567"/>
              <w:jc w:val="both"/>
              <w:rPr>
                <w:color w:val="000000"/>
              </w:rPr>
            </w:pPr>
            <w:r w:rsidRPr="002621CC">
              <w:t>Спасибо, во всех трёх случаях было пропущено слово …</w:t>
            </w:r>
            <w:r w:rsidRPr="002621CC">
              <w:rPr>
                <w:i/>
              </w:rPr>
              <w:t>/труд/.</w:t>
            </w:r>
          </w:p>
        </w:tc>
        <w:tc>
          <w:tcPr>
            <w:tcW w:w="1683"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rsidP="002621CC">
            <w:pPr>
              <w:pStyle w:val="ParagraphStyle"/>
              <w:spacing w:line="252" w:lineRule="auto"/>
              <w:rPr>
                <w:rFonts w:ascii="Times New Roman" w:hAnsi="Times New Roman" w:cs="Times New Roman"/>
              </w:rPr>
            </w:pPr>
          </w:p>
        </w:tc>
        <w:tc>
          <w:tcPr>
            <w:tcW w:w="105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p>
          <w:p w:rsidR="002A7DCF" w:rsidRPr="002621CC" w:rsidRDefault="002A7DCF">
            <w:pPr>
              <w:pStyle w:val="ParagraphStyle"/>
              <w:spacing w:line="252" w:lineRule="auto"/>
              <w:rPr>
                <w:rFonts w:ascii="Times New Roman" w:hAnsi="Times New Roman" w:cs="Times New Roman"/>
              </w:rPr>
            </w:pPr>
            <w:r w:rsidRPr="002621CC">
              <w:rPr>
                <w:rFonts w:ascii="Times New Roman" w:hAnsi="Times New Roman" w:cs="Times New Roman"/>
              </w:rPr>
              <w:t>Фронтальная работа</w:t>
            </w:r>
          </w:p>
        </w:tc>
        <w:tc>
          <w:tcPr>
            <w:tcW w:w="2615"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rPr>
            </w:pPr>
            <w:r w:rsidRPr="002621CC">
              <w:rPr>
                <w:rFonts w:ascii="Times New Roman" w:hAnsi="Times New Roman" w:cs="Times New Roman"/>
                <w:b/>
                <w:bCs/>
                <w:i/>
                <w:iCs/>
              </w:rPr>
              <w:t>Личностные:</w:t>
            </w:r>
            <w:r w:rsidRPr="002621CC">
              <w:rPr>
                <w:rFonts w:ascii="Times New Roman" w:hAnsi="Times New Roman" w:cs="Times New Roman"/>
              </w:rPr>
              <w:t xml:space="preserve"> понимают необходимость учения, выраженного </w:t>
            </w:r>
            <w:r w:rsidRPr="002621CC">
              <w:rPr>
                <w:rFonts w:ascii="Times New Roman" w:hAnsi="Times New Roman" w:cs="Times New Roman"/>
              </w:rPr>
              <w:br/>
              <w:t>в преобладании учебно-познавательных мотивов и предпочтении социального способа оценки знаний.</w:t>
            </w:r>
          </w:p>
          <w:p w:rsidR="002A7DCF" w:rsidRPr="002621CC" w:rsidRDefault="002A7DCF">
            <w:pPr>
              <w:pStyle w:val="ParagraphStyle"/>
              <w:spacing w:line="252" w:lineRule="auto"/>
              <w:rPr>
                <w:rFonts w:ascii="Times New Roman" w:hAnsi="Times New Roman" w:cs="Times New Roman"/>
              </w:rPr>
            </w:pPr>
            <w:r w:rsidRPr="002621CC">
              <w:rPr>
                <w:rFonts w:ascii="Times New Roman" w:hAnsi="Times New Roman" w:cs="Times New Roman"/>
                <w:b/>
                <w:bCs/>
                <w:i/>
                <w:iCs/>
              </w:rPr>
              <w:t>Регулятивные:</w:t>
            </w:r>
            <w:r w:rsidRPr="002621CC">
              <w:rPr>
                <w:rFonts w:ascii="Times New Roman" w:hAnsi="Times New Roman" w:cs="Times New Roman"/>
              </w:rPr>
              <w:t>самостоятельно формулируют цели урока после предварительного обсуждения</w:t>
            </w:r>
          </w:p>
        </w:tc>
        <w:tc>
          <w:tcPr>
            <w:tcW w:w="103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rPr>
            </w:pPr>
          </w:p>
        </w:tc>
      </w:tr>
      <w:tr w:rsidR="002A7DCF" w:rsidRPr="002621CC" w:rsidTr="002621CC">
        <w:trPr>
          <w:trHeight w:val="15"/>
          <w:jc w:val="center"/>
        </w:trPr>
        <w:tc>
          <w:tcPr>
            <w:tcW w:w="1059"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rPr>
              <w:t>II. Ак</w:t>
            </w:r>
          </w:p>
          <w:p w:rsidR="002A7DCF" w:rsidRDefault="002A7DCF">
            <w:pPr>
              <w:pStyle w:val="ParagraphStyle"/>
              <w:spacing w:line="252" w:lineRule="auto"/>
              <w:ind w:right="-60"/>
              <w:rPr>
                <w:rFonts w:ascii="Times New Roman" w:hAnsi="Times New Roman" w:cs="Times New Roman"/>
                <w:b/>
                <w:bCs/>
              </w:rPr>
            </w:pPr>
            <w:r>
              <w:rPr>
                <w:rFonts w:ascii="Times New Roman" w:hAnsi="Times New Roman" w:cs="Times New Roman"/>
                <w:b/>
                <w:bCs/>
              </w:rPr>
              <w:t>ту</w:t>
            </w:r>
            <w:r w:rsidRPr="002621CC">
              <w:rPr>
                <w:rFonts w:ascii="Times New Roman" w:hAnsi="Times New Roman" w:cs="Times New Roman"/>
                <w:b/>
                <w:bCs/>
              </w:rPr>
              <w:t>ализа</w:t>
            </w:r>
          </w:p>
          <w:p w:rsidR="002A7DCF" w:rsidRPr="002621CC"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rPr>
              <w:t>ция знаний</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7</w:t>
            </w:r>
          </w:p>
        </w:tc>
        <w:tc>
          <w:tcPr>
            <w:tcW w:w="1927"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Обсуждение </w:t>
            </w:r>
          </w:p>
        </w:tc>
        <w:tc>
          <w:tcPr>
            <w:tcW w:w="4898" w:type="dxa"/>
            <w:tcBorders>
              <w:top w:val="single" w:sz="6" w:space="0" w:color="000000"/>
              <w:left w:val="single" w:sz="6" w:space="0" w:color="000000"/>
              <w:bottom w:val="single" w:sz="6" w:space="0" w:color="000000"/>
              <w:right w:val="single" w:sz="6" w:space="0" w:color="000000"/>
            </w:tcBorders>
          </w:tcPr>
          <w:p w:rsidR="002A7DCF" w:rsidRPr="002621CC" w:rsidRDefault="002A7DCF" w:rsidP="006104A1">
            <w:pPr>
              <w:pStyle w:val="ParagraphStyle"/>
              <w:spacing w:line="252" w:lineRule="auto"/>
              <w:rPr>
                <w:rFonts w:ascii="Times New Roman" w:hAnsi="Times New Roman" w:cs="Times New Roman"/>
                <w:color w:val="000000"/>
              </w:rPr>
            </w:pPr>
            <w:r w:rsidRPr="002621CC">
              <w:rPr>
                <w:rFonts w:ascii="Times New Roman" w:hAnsi="Times New Roman" w:cs="Times New Roman"/>
                <w:color w:val="000000"/>
              </w:rPr>
              <w:t xml:space="preserve">А что вы знаете о труде? </w:t>
            </w:r>
          </w:p>
          <w:p w:rsidR="002A7DCF" w:rsidRPr="002621CC" w:rsidRDefault="002A7DCF" w:rsidP="006104A1">
            <w:pPr>
              <w:pStyle w:val="ParagraphStyle"/>
              <w:spacing w:line="252" w:lineRule="auto"/>
              <w:rPr>
                <w:rFonts w:ascii="Times New Roman" w:hAnsi="Times New Roman" w:cs="Times New Roman"/>
                <w:color w:val="000000"/>
              </w:rPr>
            </w:pPr>
            <w:r w:rsidRPr="002621CC">
              <w:rPr>
                <w:rFonts w:ascii="Times New Roman" w:hAnsi="Times New Roman" w:cs="Times New Roman"/>
                <w:color w:val="000000"/>
              </w:rPr>
              <w:t xml:space="preserve">Какой он? </w:t>
            </w:r>
          </w:p>
          <w:p w:rsidR="002A7DCF" w:rsidRPr="002621CC" w:rsidRDefault="002A7DCF" w:rsidP="006104A1">
            <w:pPr>
              <w:pStyle w:val="ParagraphStyle"/>
              <w:spacing w:line="252" w:lineRule="auto"/>
              <w:rPr>
                <w:rFonts w:ascii="Times New Roman" w:hAnsi="Times New Roman" w:cs="Times New Roman"/>
                <w:color w:val="000000"/>
              </w:rPr>
            </w:pPr>
            <w:r w:rsidRPr="002621CC">
              <w:rPr>
                <w:rFonts w:ascii="Times New Roman" w:hAnsi="Times New Roman" w:cs="Times New Roman"/>
                <w:color w:val="000000"/>
              </w:rPr>
              <w:t xml:space="preserve">Зачем нужен? </w:t>
            </w:r>
          </w:p>
          <w:p w:rsidR="002A7DCF" w:rsidRPr="002621CC" w:rsidRDefault="002A7DCF" w:rsidP="006104A1">
            <w:pPr>
              <w:pStyle w:val="ParagraphStyle"/>
              <w:spacing w:line="252" w:lineRule="auto"/>
              <w:rPr>
                <w:rFonts w:ascii="Times New Roman" w:hAnsi="Times New Roman" w:cs="Times New Roman"/>
                <w:color w:val="000000"/>
              </w:rPr>
            </w:pPr>
            <w:r w:rsidRPr="002621CC">
              <w:rPr>
                <w:rFonts w:ascii="Times New Roman" w:hAnsi="Times New Roman" w:cs="Times New Roman"/>
                <w:color w:val="000000"/>
              </w:rPr>
              <w:t xml:space="preserve">В целом, что такое </w:t>
            </w:r>
            <w:r w:rsidRPr="002621CC">
              <w:rPr>
                <w:rFonts w:ascii="Times New Roman" w:hAnsi="Times New Roman" w:cs="Times New Roman"/>
              </w:rPr>
              <w:t>труд?</w:t>
            </w:r>
          </w:p>
          <w:p w:rsidR="002A7DCF" w:rsidRPr="002621CC" w:rsidRDefault="002A7DCF" w:rsidP="006104A1">
            <w:pPr>
              <w:pStyle w:val="NormalWeb"/>
              <w:spacing w:before="0" w:beforeAutospacing="0" w:after="0" w:afterAutospacing="0"/>
              <w:ind w:firstLine="567"/>
              <w:jc w:val="both"/>
              <w:rPr>
                <w:color w:val="000000"/>
              </w:rPr>
            </w:pPr>
            <w:r w:rsidRPr="002621CC">
              <w:rPr>
                <w:b/>
                <w:color w:val="000000"/>
              </w:rPr>
              <w:t>Кто из вас хоть один раз в жизни трудился?</w:t>
            </w:r>
            <w:r w:rsidRPr="002621CC">
              <w:rPr>
                <w:color w:val="000000"/>
              </w:rPr>
              <w:t xml:space="preserve"> Поднимите руки. А как вы трудились? </w:t>
            </w:r>
            <w:r w:rsidRPr="002621CC">
              <w:t>.../</w:t>
            </w:r>
            <w:r w:rsidRPr="002621CC">
              <w:rPr>
                <w:i/>
              </w:rPr>
              <w:t>Ответы</w:t>
            </w:r>
            <w:r w:rsidRPr="002621CC">
              <w:rPr>
                <w:i/>
                <w:color w:val="000000"/>
              </w:rPr>
              <w:t xml:space="preserve"> детей</w:t>
            </w:r>
            <w:r w:rsidRPr="002621CC">
              <w:rPr>
                <w:color w:val="000000"/>
              </w:rPr>
              <w:t xml:space="preserve">/ </w:t>
            </w:r>
            <w:r w:rsidRPr="002621CC">
              <w:rPr>
                <w:b/>
                <w:bCs/>
                <w:color w:val="000000"/>
              </w:rPr>
              <w:t>–</w:t>
            </w:r>
            <w:r w:rsidRPr="002621CC">
              <w:rPr>
                <w:bCs/>
                <w:color w:val="000000"/>
              </w:rPr>
              <w:t xml:space="preserve"> </w:t>
            </w:r>
            <w:r w:rsidRPr="002621CC">
              <w:rPr>
                <w:color w:val="000000"/>
              </w:rPr>
              <w:t xml:space="preserve">молодцы! Трудиться на самом деле можно по-разному. </w:t>
            </w:r>
            <w:r w:rsidRPr="002621CC">
              <w:t xml:space="preserve">Внимание на экран </w:t>
            </w:r>
            <w:r w:rsidRPr="002621CC">
              <w:rPr>
                <w:b/>
              </w:rPr>
              <w:t>(слайд № 2)</w:t>
            </w:r>
            <w:r w:rsidRPr="002621CC">
              <w:t>.</w:t>
            </w:r>
          </w:p>
          <w:p w:rsidR="002A7DCF" w:rsidRPr="002621CC" w:rsidRDefault="002A7DCF">
            <w:pPr>
              <w:pStyle w:val="ParagraphStyle"/>
              <w:spacing w:line="252" w:lineRule="auto"/>
              <w:ind w:right="-60"/>
              <w:rPr>
                <w:rFonts w:ascii="Times New Roman" w:hAnsi="Times New Roman" w:cs="Times New Roman"/>
              </w:rPr>
            </w:pPr>
          </w:p>
        </w:tc>
        <w:tc>
          <w:tcPr>
            <w:tcW w:w="1683"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Аргументированно отвечают на вопросы, рассуждают, высказывают собственное мнение</w:t>
            </w:r>
          </w:p>
        </w:tc>
        <w:tc>
          <w:tcPr>
            <w:tcW w:w="105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Фронтальная работа</w:t>
            </w:r>
          </w:p>
        </w:tc>
        <w:tc>
          <w:tcPr>
            <w:tcW w:w="2615"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b/>
                <w:bCs/>
                <w:i/>
                <w:iCs/>
              </w:rPr>
              <w:t xml:space="preserve">Познавательные: </w:t>
            </w:r>
            <w:r w:rsidRPr="002621CC">
              <w:rPr>
                <w:rFonts w:ascii="Times New Roman" w:hAnsi="Times New Roman" w:cs="Times New Roman"/>
              </w:rPr>
              <w:t>осуществляют поиск необходимой информации.</w:t>
            </w:r>
          </w:p>
          <w:p w:rsidR="002A7DCF" w:rsidRDefault="002A7DCF">
            <w:pPr>
              <w:pStyle w:val="ParagraphStyle"/>
              <w:spacing w:line="252" w:lineRule="auto"/>
              <w:ind w:right="-60"/>
              <w:rPr>
                <w:rFonts w:ascii="Times New Roman" w:hAnsi="Times New Roman" w:cs="Times New Roman"/>
                <w:b/>
                <w:bCs/>
                <w:i/>
                <w:iCs/>
              </w:rPr>
            </w:pPr>
            <w:r w:rsidRPr="002621CC">
              <w:rPr>
                <w:rFonts w:ascii="Times New Roman" w:hAnsi="Times New Roman" w:cs="Times New Roman"/>
                <w:b/>
                <w:bCs/>
                <w:i/>
                <w:iCs/>
              </w:rPr>
              <w:t>Коммуникативные:</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высказывают собственное мнение;</w:t>
            </w:r>
            <w:r>
              <w:rPr>
                <w:rFonts w:ascii="Times New Roman" w:hAnsi="Times New Roman" w:cs="Times New Roman"/>
              </w:rPr>
              <w:t xml:space="preserve"> </w:t>
            </w:r>
            <w:r w:rsidRPr="002621CC">
              <w:rPr>
                <w:rFonts w:ascii="Times New Roman" w:hAnsi="Times New Roman" w:cs="Times New Roman"/>
              </w:rPr>
              <w:t>слушают друг друга, строят понятные речевые высказывания</w:t>
            </w:r>
          </w:p>
        </w:tc>
        <w:tc>
          <w:tcPr>
            <w:tcW w:w="103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Устные ответы</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tc>
      </w:tr>
    </w:tbl>
    <w:p w:rsidR="002A7DCF" w:rsidRPr="002621CC" w:rsidRDefault="002A7DCF" w:rsidP="00817163">
      <w:pPr>
        <w:pStyle w:val="ParagraphStyle"/>
        <w:spacing w:before="105" w:after="60" w:line="252" w:lineRule="auto"/>
        <w:jc w:val="right"/>
        <w:rPr>
          <w:rFonts w:ascii="Times New Roman" w:hAnsi="Times New Roman" w:cs="Times New Roman"/>
          <w:i/>
          <w:iCs/>
        </w:rPr>
      </w:pPr>
      <w:r w:rsidRPr="002621CC">
        <w:rPr>
          <w:rFonts w:ascii="Times New Roman" w:hAnsi="Times New Roman" w:cs="Times New Roman"/>
          <w:i/>
          <w:iCs/>
        </w:rPr>
        <w:br w:type="page"/>
        <w:t>Продолжение табл.</w:t>
      </w:r>
    </w:p>
    <w:tbl>
      <w:tblPr>
        <w:tblW w:w="14208" w:type="dxa"/>
        <w:jc w:val="center"/>
        <w:tblLayout w:type="fixed"/>
        <w:tblCellMar>
          <w:top w:w="60" w:type="dxa"/>
          <w:left w:w="60" w:type="dxa"/>
          <w:bottom w:w="60" w:type="dxa"/>
          <w:right w:w="60" w:type="dxa"/>
        </w:tblCellMar>
        <w:tblLook w:val="0000"/>
      </w:tblPr>
      <w:tblGrid>
        <w:gridCol w:w="1059"/>
        <w:gridCol w:w="464"/>
        <w:gridCol w:w="1592"/>
        <w:gridCol w:w="4898"/>
        <w:gridCol w:w="1683"/>
        <w:gridCol w:w="1052"/>
        <w:gridCol w:w="2422"/>
        <w:gridCol w:w="1038"/>
      </w:tblGrid>
      <w:tr w:rsidR="002A7DCF" w:rsidRPr="002621CC" w:rsidTr="00201507">
        <w:trPr>
          <w:trHeight w:val="15"/>
          <w:jc w:val="center"/>
        </w:trPr>
        <w:tc>
          <w:tcPr>
            <w:tcW w:w="1059"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1</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2</w:t>
            </w:r>
          </w:p>
        </w:tc>
        <w:tc>
          <w:tcPr>
            <w:tcW w:w="159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3</w:t>
            </w:r>
          </w:p>
        </w:tc>
        <w:tc>
          <w:tcPr>
            <w:tcW w:w="489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4</w:t>
            </w:r>
          </w:p>
        </w:tc>
        <w:tc>
          <w:tcPr>
            <w:tcW w:w="1683"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5</w:t>
            </w:r>
          </w:p>
        </w:tc>
        <w:tc>
          <w:tcPr>
            <w:tcW w:w="105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6</w:t>
            </w:r>
          </w:p>
        </w:tc>
        <w:tc>
          <w:tcPr>
            <w:tcW w:w="242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7</w:t>
            </w:r>
          </w:p>
        </w:tc>
        <w:tc>
          <w:tcPr>
            <w:tcW w:w="103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8</w:t>
            </w:r>
          </w:p>
        </w:tc>
      </w:tr>
      <w:tr w:rsidR="002A7DCF" w:rsidRPr="002621CC" w:rsidTr="00201507">
        <w:trPr>
          <w:trHeight w:val="15"/>
          <w:jc w:val="center"/>
        </w:trPr>
        <w:tc>
          <w:tcPr>
            <w:tcW w:w="1059"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rPr>
                <w:rFonts w:ascii="Times New Roman" w:hAnsi="Times New Roman" w:cs="Times New Roman"/>
                <w:b/>
                <w:bCs/>
              </w:rPr>
            </w:pPr>
            <w:r w:rsidRPr="002621CC">
              <w:rPr>
                <w:rFonts w:ascii="Times New Roman" w:hAnsi="Times New Roman" w:cs="Times New Roman"/>
                <w:b/>
                <w:bCs/>
              </w:rPr>
              <w:t>III. Изуче</w:t>
            </w:r>
          </w:p>
          <w:p w:rsidR="002A7DCF" w:rsidRDefault="002A7DCF">
            <w:pPr>
              <w:pStyle w:val="ParagraphStyle"/>
              <w:spacing w:line="252" w:lineRule="auto"/>
              <w:rPr>
                <w:rFonts w:ascii="Times New Roman" w:hAnsi="Times New Roman" w:cs="Times New Roman"/>
                <w:b/>
                <w:bCs/>
              </w:rPr>
            </w:pPr>
            <w:r w:rsidRPr="002621CC">
              <w:rPr>
                <w:rFonts w:ascii="Times New Roman" w:hAnsi="Times New Roman" w:cs="Times New Roman"/>
                <w:b/>
                <w:bCs/>
              </w:rPr>
              <w:t>ние нового мате</w:t>
            </w:r>
          </w:p>
          <w:p w:rsidR="002A7DCF" w:rsidRPr="002621CC" w:rsidRDefault="002A7DCF">
            <w:pPr>
              <w:pStyle w:val="ParagraphStyle"/>
              <w:spacing w:line="252" w:lineRule="auto"/>
              <w:rPr>
                <w:rFonts w:ascii="Times New Roman" w:hAnsi="Times New Roman" w:cs="Times New Roman"/>
                <w:b/>
                <w:bCs/>
              </w:rPr>
            </w:pPr>
            <w:r>
              <w:rPr>
                <w:rFonts w:ascii="Times New Roman" w:hAnsi="Times New Roman" w:cs="Times New Roman"/>
                <w:b/>
                <w:bCs/>
              </w:rPr>
              <w:t>ри</w:t>
            </w:r>
            <w:r w:rsidRPr="002621CC">
              <w:rPr>
                <w:rFonts w:ascii="Times New Roman" w:hAnsi="Times New Roman" w:cs="Times New Roman"/>
                <w:b/>
                <w:bCs/>
              </w:rPr>
              <w:t>ала</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17</w:t>
            </w:r>
          </w:p>
        </w:tc>
        <w:tc>
          <w:tcPr>
            <w:tcW w:w="159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1. Презентация «Труд и творчество».</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2. Работа с терминами.</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3. Работа с дополнительным материалом</w:t>
            </w:r>
          </w:p>
          <w:p w:rsidR="002A7DCF" w:rsidRPr="002621CC" w:rsidRDefault="002A7DCF">
            <w:pPr>
              <w:pStyle w:val="ParagraphStyle"/>
              <w:spacing w:line="252" w:lineRule="auto"/>
              <w:ind w:right="-60"/>
              <w:rPr>
                <w:rFonts w:ascii="Times New Roman" w:hAnsi="Times New Roman" w:cs="Times New Roman"/>
                <w:i/>
                <w:iCs/>
              </w:rPr>
            </w:pPr>
            <w:r w:rsidRPr="002621CC">
              <w:rPr>
                <w:rFonts w:ascii="Times New Roman" w:hAnsi="Times New Roman" w:cs="Times New Roman"/>
                <w:i/>
                <w:iCs/>
              </w:rPr>
              <w:t>(Приложение 1).</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4. Работа с иллюстрациями учебника, </w:t>
            </w:r>
            <w:r w:rsidRPr="002621CC">
              <w:rPr>
                <w:rFonts w:ascii="Times New Roman" w:hAnsi="Times New Roman" w:cs="Times New Roman"/>
              </w:rPr>
              <w:br/>
              <w:t>с. 84, и рубрикой «Картинная галерея», с. 86.</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Знакомство </w:t>
            </w:r>
            <w:r w:rsidRPr="002621CC">
              <w:rPr>
                <w:rFonts w:ascii="Times New Roman" w:hAnsi="Times New Roman" w:cs="Times New Roman"/>
              </w:rPr>
              <w:br/>
              <w:t xml:space="preserve">с биографиями (Приложение 2) </w:t>
            </w:r>
          </w:p>
        </w:tc>
        <w:tc>
          <w:tcPr>
            <w:tcW w:w="4898" w:type="dxa"/>
            <w:tcBorders>
              <w:top w:val="single" w:sz="6" w:space="0" w:color="000000"/>
              <w:left w:val="single" w:sz="6" w:space="0" w:color="000000"/>
              <w:bottom w:val="single" w:sz="6" w:space="0" w:color="000000"/>
              <w:right w:val="single" w:sz="6" w:space="0" w:color="000000"/>
            </w:tcBorders>
          </w:tcPr>
          <w:p w:rsidR="002A7DCF" w:rsidRPr="002621CC" w:rsidRDefault="002A7DCF" w:rsidP="006104A1">
            <w:pPr>
              <w:pStyle w:val="ParagraphStyle"/>
              <w:spacing w:line="252" w:lineRule="auto"/>
              <w:rPr>
                <w:rFonts w:ascii="Times New Roman" w:hAnsi="Times New Roman" w:cs="Times New Roman"/>
              </w:rPr>
            </w:pPr>
            <w:r w:rsidRPr="002621CC">
              <w:rPr>
                <w:rFonts w:ascii="Times New Roman" w:hAnsi="Times New Roman" w:cs="Times New Roman"/>
              </w:rPr>
              <w:t>Организует формулировку темы и постановку цели урока учащимися</w:t>
            </w:r>
          </w:p>
          <w:p w:rsidR="002A7DCF" w:rsidRPr="002621CC" w:rsidRDefault="002A7DCF" w:rsidP="006104A1">
            <w:pPr>
              <w:pStyle w:val="NormalWeb"/>
              <w:spacing w:before="0" w:beforeAutospacing="0" w:after="0" w:afterAutospacing="0"/>
              <w:ind w:firstLine="567"/>
              <w:jc w:val="both"/>
            </w:pPr>
            <w:r w:rsidRPr="002621CC">
              <w:rPr>
                <w:color w:val="000000"/>
              </w:rPr>
              <w:t xml:space="preserve">В древнегреческих мифах сохранился рассказ о шестом подвиге </w:t>
            </w:r>
            <w:r w:rsidRPr="002621CC">
              <w:t>Геракла. Когда-то в Греции жил царь по имени Авгий. И был он страстным любителем лошадей. 3000 коней стояли в его конюшнях! Однако стойла не чистились целых 30 лет! И по самые крыши заросли навозом! Авгий поручил Гераклу очистить конюшни. Геракл пообещал сделать это за один день.</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Как вы думаете, возможно ли было это сделать при помощи труда?</w:t>
            </w:r>
          </w:p>
          <w:p w:rsidR="002A7DCF" w:rsidRPr="002621CC" w:rsidRDefault="002A7DCF" w:rsidP="006104A1">
            <w:pPr>
              <w:pStyle w:val="NormalWeb"/>
              <w:spacing w:before="0" w:beforeAutospacing="0" w:after="0" w:afterAutospacing="0"/>
              <w:ind w:firstLine="567"/>
              <w:jc w:val="both"/>
            </w:pPr>
            <w:r w:rsidRPr="002621CC">
              <w:rPr>
                <w:b/>
                <w:bCs/>
              </w:rPr>
              <w:t>–</w:t>
            </w:r>
            <w:r w:rsidRPr="002621CC">
              <w:t>…/</w:t>
            </w:r>
            <w:r w:rsidRPr="002621CC">
              <w:rPr>
                <w:i/>
              </w:rPr>
              <w:t>Да, возможно. Он пустил потоки воды из реки в конюшни</w:t>
            </w:r>
            <w:r w:rsidRPr="002621CC">
              <w:t xml:space="preserve">/ </w:t>
            </w:r>
            <w:r w:rsidRPr="002621CC">
              <w:rPr>
                <w:b/>
                <w:bCs/>
              </w:rPr>
              <w:t>–</w:t>
            </w:r>
            <w:r w:rsidRPr="002621CC">
              <w:rPr>
                <w:bCs/>
              </w:rPr>
              <w:t xml:space="preserve"> </w:t>
            </w:r>
            <w:r w:rsidRPr="002621CC">
              <w:t>отлично, вы хорошо знаете мифы. Внимание на экран. Как использовал воду Геракл?</w:t>
            </w:r>
          </w:p>
          <w:p w:rsidR="002A7DCF" w:rsidRPr="002621CC" w:rsidRDefault="002A7DCF" w:rsidP="006104A1">
            <w:pPr>
              <w:pStyle w:val="NormalWeb"/>
              <w:spacing w:before="0" w:beforeAutospacing="0" w:after="0" w:afterAutospacing="0"/>
              <w:ind w:firstLine="567"/>
              <w:jc w:val="both"/>
            </w:pPr>
            <w:r w:rsidRPr="002621CC">
              <w:rPr>
                <w:b/>
                <w:bCs/>
              </w:rPr>
              <w:t>–</w:t>
            </w:r>
            <w:r w:rsidRPr="002621CC">
              <w:t>…/</w:t>
            </w:r>
            <w:r w:rsidRPr="002621CC">
              <w:rPr>
                <w:i/>
              </w:rPr>
              <w:t>Нет</w:t>
            </w:r>
            <w:r w:rsidRPr="002621CC">
              <w:t xml:space="preserve">/ – давайте посмотрим на экран </w:t>
            </w:r>
            <w:r w:rsidRPr="002621CC">
              <w:rPr>
                <w:b/>
              </w:rPr>
              <w:t>(слайд № 3)</w:t>
            </w:r>
            <w:r w:rsidRPr="002621CC">
              <w:t>.</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Определите по рисунку, что сделал Геракл? …</w:t>
            </w:r>
            <w:r w:rsidRPr="002621CC">
              <w:t>/</w:t>
            </w:r>
            <w:r w:rsidRPr="002621CC">
              <w:rPr>
                <w:i/>
              </w:rPr>
              <w:t>Он</w:t>
            </w:r>
            <w:r w:rsidRPr="002621CC">
              <w:rPr>
                <w:i/>
                <w:color w:val="000000"/>
              </w:rPr>
              <w:t xml:space="preserve"> пустил воду в конюшни, и она вымыла </w:t>
            </w:r>
            <w:r w:rsidRPr="002621CC">
              <w:rPr>
                <w:i/>
              </w:rPr>
              <w:t>навоз</w:t>
            </w:r>
            <w:r w:rsidRPr="002621CC">
              <w:t>/ – обратите внимание</w:t>
            </w:r>
            <w:r w:rsidRPr="002621CC">
              <w:rPr>
                <w:color w:val="000000"/>
              </w:rPr>
              <w:t>, что Геракл воспользовался природной силой, силой стихии, а ведь она может решать разные проблемы, возможно, сегодня она вам ещё пригодится.</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Скажите, Геракл трудился</w:t>
            </w:r>
            <w:r w:rsidRPr="002621CC">
              <w:t>? …/</w:t>
            </w:r>
            <w:r w:rsidRPr="002621CC">
              <w:rPr>
                <w:i/>
              </w:rPr>
              <w:t>Да</w:t>
            </w:r>
            <w:r w:rsidRPr="002621CC">
              <w:t>/, а</w:t>
            </w:r>
            <w:r w:rsidRPr="002621CC">
              <w:rPr>
                <w:color w:val="000000"/>
              </w:rPr>
              <w:t xml:space="preserve"> как он трудился?</w:t>
            </w:r>
          </w:p>
          <w:p w:rsidR="002A7DCF" w:rsidRPr="002621CC" w:rsidRDefault="002A7DCF" w:rsidP="006104A1">
            <w:pPr>
              <w:pStyle w:val="NormalWeb"/>
              <w:spacing w:before="0" w:beforeAutospacing="0" w:after="0" w:afterAutospacing="0"/>
              <w:ind w:firstLine="567"/>
              <w:jc w:val="both"/>
            </w:pPr>
            <w:r w:rsidRPr="002621CC">
              <w:rPr>
                <w:b/>
                <w:bCs/>
              </w:rPr>
              <w:t>–</w:t>
            </w:r>
            <w:r w:rsidRPr="002621CC">
              <w:t>…/</w:t>
            </w:r>
            <w:r w:rsidRPr="002621CC">
              <w:rPr>
                <w:i/>
              </w:rPr>
              <w:t>Творчески</w:t>
            </w:r>
            <w:r w:rsidRPr="002621CC">
              <w:t xml:space="preserve">/ </w:t>
            </w:r>
            <w:r w:rsidRPr="002621CC">
              <w:rPr>
                <w:b/>
                <w:bCs/>
              </w:rPr>
              <w:t>–</w:t>
            </w:r>
            <w:r w:rsidRPr="002621CC">
              <w:t xml:space="preserve"> правильно, действительно творчески.</w:t>
            </w:r>
          </w:p>
          <w:p w:rsidR="002A7DCF" w:rsidRPr="002621CC" w:rsidRDefault="002A7DCF" w:rsidP="006104A1">
            <w:pPr>
              <w:pStyle w:val="NormalWeb"/>
              <w:spacing w:before="0" w:beforeAutospacing="0" w:after="0" w:afterAutospacing="0"/>
              <w:ind w:firstLine="567"/>
              <w:jc w:val="both"/>
            </w:pPr>
            <w:r w:rsidRPr="002621CC">
              <w:rPr>
                <w:b/>
                <w:bCs/>
              </w:rPr>
              <w:t>–</w:t>
            </w:r>
            <w:r w:rsidRPr="002621CC">
              <w:t>…/</w:t>
            </w:r>
            <w:r w:rsidRPr="002621CC">
              <w:rPr>
                <w:i/>
              </w:rPr>
              <w:t>С выдумкой, смекалкой</w:t>
            </w:r>
            <w:r w:rsidRPr="002621CC">
              <w:t xml:space="preserve">…/ </w:t>
            </w:r>
            <w:r w:rsidRPr="002621CC">
              <w:rPr>
                <w:b/>
                <w:bCs/>
              </w:rPr>
              <w:t>–</w:t>
            </w:r>
            <w:r w:rsidRPr="002621CC">
              <w:t xml:space="preserve"> если всё это суммировать, можно сказать что он трудился … творчески.</w:t>
            </w:r>
          </w:p>
          <w:p w:rsidR="002A7DCF" w:rsidRPr="002621CC" w:rsidRDefault="002A7DCF" w:rsidP="006104A1">
            <w:pPr>
              <w:pStyle w:val="NormalWeb"/>
              <w:spacing w:before="0" w:beforeAutospacing="0" w:after="0" w:afterAutospacing="0"/>
              <w:ind w:firstLine="567"/>
              <w:jc w:val="both"/>
              <w:rPr>
                <w:color w:val="000000"/>
              </w:rPr>
            </w:pPr>
            <w:r w:rsidRPr="002621CC">
              <w:rPr>
                <w:b/>
                <w:color w:val="000000"/>
              </w:rPr>
              <w:t>Как вы думаете, какая у нас сегодня тема урока</w:t>
            </w:r>
            <w:r w:rsidRPr="002621CC">
              <w:rPr>
                <w:b/>
              </w:rPr>
              <w:t xml:space="preserve">? </w:t>
            </w:r>
            <w:r w:rsidRPr="002621CC">
              <w:t>…/</w:t>
            </w:r>
            <w:r w:rsidRPr="002621CC">
              <w:rPr>
                <w:i/>
              </w:rPr>
              <w:t>Труд и творчество</w:t>
            </w:r>
            <w:r w:rsidRPr="002621CC">
              <w:rPr>
                <w:color w:val="000000"/>
              </w:rPr>
              <w:t xml:space="preserve">/ </w:t>
            </w:r>
            <w:r w:rsidRPr="002621CC">
              <w:rPr>
                <w:b/>
                <w:color w:val="000000"/>
              </w:rPr>
              <w:t>(слайд № 4)</w:t>
            </w:r>
            <w:r w:rsidRPr="002621CC">
              <w:rPr>
                <w:color w:val="000000"/>
              </w:rPr>
              <w:t>. Давайте запишем тему в рабочие листы. Записали? Теперь подумайте – какую пользу вам может дать изучение этой темы? (30 секунд). В течение минуты обсуждаем в группах, и, исходя из пользы, кратко формулируем цель урока для своей группы.</w:t>
            </w:r>
          </w:p>
          <w:p w:rsidR="002A7DCF" w:rsidRPr="002621CC" w:rsidRDefault="002A7DCF" w:rsidP="006104A1">
            <w:pPr>
              <w:pStyle w:val="NormalWeb"/>
              <w:spacing w:before="0" w:beforeAutospacing="0" w:after="0" w:afterAutospacing="0"/>
              <w:ind w:firstLine="567"/>
              <w:jc w:val="both"/>
              <w:rPr>
                <w:color w:val="000000"/>
              </w:rPr>
            </w:pPr>
            <w:r w:rsidRPr="002621CC">
              <w:rPr>
                <w:b/>
                <w:bCs/>
                <w:color w:val="000000"/>
              </w:rPr>
              <w:t>–</w:t>
            </w:r>
            <w:r w:rsidRPr="002621CC">
              <w:rPr>
                <w:color w:val="000000"/>
              </w:rPr>
              <w:t xml:space="preserve"> Ваш результат… Запишите в свои рабочие листы.</w:t>
            </w:r>
          </w:p>
          <w:p w:rsidR="002A7DCF" w:rsidRPr="002621CC" w:rsidRDefault="002A7DCF" w:rsidP="006104A1">
            <w:pPr>
              <w:pStyle w:val="NormalWeb"/>
              <w:spacing w:before="0" w:beforeAutospacing="0" w:after="0" w:afterAutospacing="0"/>
              <w:ind w:firstLine="567"/>
              <w:jc w:val="both"/>
              <w:rPr>
                <w:color w:val="000000"/>
              </w:rPr>
            </w:pPr>
            <w:r w:rsidRPr="002621CC">
              <w:rPr>
                <w:b/>
                <w:bCs/>
                <w:color w:val="000000"/>
              </w:rPr>
              <w:t>–</w:t>
            </w:r>
            <w:r w:rsidRPr="002621CC">
              <w:rPr>
                <w:color w:val="000000"/>
              </w:rPr>
              <w:t xml:space="preserve"> Ваш результат… Запишите в свои рабочие листы.</w:t>
            </w:r>
          </w:p>
          <w:p w:rsidR="002A7DCF" w:rsidRPr="002621CC" w:rsidRDefault="002A7DCF" w:rsidP="006104A1">
            <w:pPr>
              <w:pStyle w:val="NormalWeb"/>
              <w:spacing w:before="0" w:beforeAutospacing="0" w:after="0" w:afterAutospacing="0"/>
              <w:ind w:firstLine="567"/>
              <w:jc w:val="both"/>
              <w:rPr>
                <w:color w:val="000000"/>
              </w:rPr>
            </w:pPr>
            <w:r w:rsidRPr="002621CC">
              <w:rPr>
                <w:b/>
                <w:bCs/>
                <w:color w:val="000000"/>
              </w:rPr>
              <w:t>–</w:t>
            </w:r>
            <w:r w:rsidRPr="002621CC">
              <w:rPr>
                <w:color w:val="000000"/>
              </w:rPr>
              <w:t xml:space="preserve"> Ваш результат… Запишите в свои рабочие листы.</w:t>
            </w:r>
          </w:p>
          <w:p w:rsidR="002A7DCF" w:rsidRPr="002621CC" w:rsidRDefault="002A7DCF" w:rsidP="006104A1">
            <w:pPr>
              <w:pStyle w:val="NormalWeb"/>
              <w:spacing w:before="0" w:beforeAutospacing="0" w:after="0" w:afterAutospacing="0"/>
              <w:ind w:firstLine="567"/>
              <w:jc w:val="both"/>
              <w:rPr>
                <w:color w:val="000000"/>
              </w:rPr>
            </w:pPr>
            <w:r w:rsidRPr="002621CC">
              <w:rPr>
                <w:b/>
                <w:bCs/>
                <w:color w:val="000000"/>
              </w:rPr>
              <w:t>–</w:t>
            </w:r>
            <w:r w:rsidRPr="002621CC">
              <w:rPr>
                <w:color w:val="000000"/>
              </w:rPr>
              <w:t xml:space="preserve"> Ваш результат… Запишите в свои рабочие листы.</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 xml:space="preserve">Как вы думаете, какие шаги мы должны предпринять, чтобы достичь цели? </w:t>
            </w:r>
            <w:r w:rsidRPr="002621CC">
              <w:t>…/Узнать,</w:t>
            </w:r>
            <w:r w:rsidRPr="002621CC">
              <w:rPr>
                <w:color w:val="000000"/>
              </w:rPr>
              <w:t xml:space="preserve"> что такое творчество, понять особенности творческого труда, научиться творчески работать/. Давайте попробуем. </w:t>
            </w:r>
          </w:p>
          <w:p w:rsidR="002A7DCF" w:rsidRPr="002621CC" w:rsidRDefault="002A7DCF" w:rsidP="006104A1">
            <w:pPr>
              <w:pStyle w:val="NormalWeb"/>
              <w:spacing w:before="0" w:beforeAutospacing="0" w:after="0" w:afterAutospacing="0"/>
              <w:ind w:firstLine="567"/>
              <w:jc w:val="both"/>
              <w:rPr>
                <w:color w:val="000000"/>
              </w:rPr>
            </w:pPr>
            <w:r w:rsidRPr="002621CC">
              <w:t>Ребята, что мы с вами сейчас делали? (Планировали свою деятельность)</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2</w:t>
            </w:r>
            <w:r w:rsidRPr="002621CC">
              <w:rPr>
                <w:rFonts w:ascii="Times New Roman" w:hAnsi="Times New Roman" w:cs="Times New Roman"/>
                <w:i/>
                <w:iCs/>
              </w:rPr>
              <w:t xml:space="preserve">. </w:t>
            </w:r>
            <w:r w:rsidRPr="002621CC">
              <w:rPr>
                <w:rFonts w:ascii="Times New Roman" w:hAnsi="Times New Roman" w:cs="Times New Roman"/>
              </w:rPr>
              <w:t xml:space="preserve">Организует  работу по изучению новых терминов </w:t>
            </w:r>
            <w:r w:rsidRPr="002621CC">
              <w:rPr>
                <w:rFonts w:ascii="Times New Roman" w:hAnsi="Times New Roman" w:cs="Times New Roman"/>
                <w:i/>
                <w:iCs/>
              </w:rPr>
              <w:t>(творчество)</w:t>
            </w:r>
            <w:r w:rsidRPr="002621CC">
              <w:rPr>
                <w:rFonts w:ascii="Times New Roman" w:hAnsi="Times New Roman" w:cs="Times New Roman"/>
              </w:rPr>
              <w:t>:</w:t>
            </w:r>
          </w:p>
          <w:p w:rsidR="002A7DCF" w:rsidRPr="002621CC" w:rsidRDefault="002A7DCF" w:rsidP="006104A1">
            <w:pPr>
              <w:pStyle w:val="NormalWeb"/>
              <w:spacing w:before="0" w:beforeAutospacing="0" w:after="0" w:afterAutospacing="0"/>
              <w:ind w:firstLine="567"/>
              <w:jc w:val="both"/>
              <w:rPr>
                <w:color w:val="000000"/>
              </w:rPr>
            </w:pPr>
            <w:r w:rsidRPr="002621CC">
              <w:rPr>
                <w:b/>
                <w:color w:val="000000"/>
              </w:rPr>
              <w:t>Творчество. От какого слова происходит</w:t>
            </w:r>
            <w:r w:rsidRPr="002621CC">
              <w:rPr>
                <w:b/>
              </w:rPr>
              <w:t>?</w:t>
            </w:r>
            <w:r w:rsidRPr="002621CC">
              <w:t xml:space="preserve"> …/</w:t>
            </w:r>
            <w:r w:rsidRPr="002621CC">
              <w:rPr>
                <w:i/>
              </w:rPr>
              <w:t>Творить</w:t>
            </w:r>
            <w:r w:rsidRPr="002621CC">
              <w:t>/. А что значит творить? …/</w:t>
            </w:r>
            <w:r w:rsidRPr="002621CC">
              <w:rPr>
                <w:i/>
              </w:rPr>
              <w:t>Делать, создавать</w:t>
            </w:r>
            <w:r w:rsidRPr="002621CC">
              <w:t xml:space="preserve">/. </w:t>
            </w:r>
            <w:r w:rsidRPr="002621CC">
              <w:rPr>
                <w:color w:val="000000"/>
              </w:rPr>
              <w:t>А теперь подумайте – ведь делать и создавать можно и не творчески. Так что же такое творчество? Попробуйте за минуту самостоятельно письменно в рабочем листе сформулировать, что такое творчество.</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У кого что получилось? Кто может зачитать? (</w:t>
            </w:r>
            <w:r w:rsidRPr="002621CC">
              <w:t>Группы №</w:t>
            </w:r>
            <w:r w:rsidRPr="002621CC">
              <w:rPr>
                <w:color w:val="000000"/>
              </w:rPr>
              <w:t xml:space="preserve"> 1, 2, 3, 4 – в зависимости от времени). Спасибо.</w:t>
            </w:r>
          </w:p>
          <w:p w:rsidR="002A7DCF" w:rsidRDefault="002A7DCF" w:rsidP="006104A1">
            <w:pPr>
              <w:pStyle w:val="NormalWeb"/>
              <w:spacing w:before="0" w:beforeAutospacing="0" w:after="0" w:afterAutospacing="0"/>
              <w:ind w:firstLine="567"/>
              <w:jc w:val="both"/>
              <w:rPr>
                <w:color w:val="000000"/>
              </w:rPr>
            </w:pPr>
            <w:r w:rsidRPr="002621CC">
              <w:rPr>
                <w:color w:val="000000"/>
              </w:rPr>
              <w:t xml:space="preserve">Давайте прочитаем определение в учебнике на странице 133. Кто желает прочитать? </w:t>
            </w:r>
            <w:r w:rsidRPr="002621CC">
              <w:t>Пожалуйста. …/</w:t>
            </w:r>
            <w:r w:rsidRPr="002621CC">
              <w:rPr>
                <w:i/>
              </w:rPr>
              <w:t>Творчество</w:t>
            </w:r>
            <w:r w:rsidRPr="002621CC">
              <w:rPr>
                <w:i/>
                <w:color w:val="000000"/>
              </w:rPr>
              <w:t xml:space="preserve"> – это создание чего-то нового, ценного не только для данного человека, но и для других</w:t>
            </w:r>
            <w:r w:rsidRPr="002621CC">
              <w:rPr>
                <w:color w:val="000000"/>
              </w:rPr>
              <w:t>/. Назовите ключевые слова этого определения …/</w:t>
            </w:r>
            <w:r w:rsidRPr="002621CC">
              <w:rPr>
                <w:i/>
                <w:color w:val="000000"/>
              </w:rPr>
              <w:t>создание, новое, ценное</w:t>
            </w:r>
            <w:r w:rsidRPr="002621CC">
              <w:rPr>
                <w:color w:val="000000"/>
              </w:rPr>
              <w:t>/.</w:t>
            </w:r>
          </w:p>
          <w:p w:rsidR="002A7DCF" w:rsidRPr="002621CC" w:rsidRDefault="002A7DCF" w:rsidP="006104A1">
            <w:pPr>
              <w:pStyle w:val="NormalWeb"/>
              <w:spacing w:before="0" w:beforeAutospacing="0" w:after="0" w:afterAutospacing="0"/>
              <w:ind w:firstLine="567"/>
              <w:jc w:val="both"/>
              <w:rPr>
                <w:color w:val="000000"/>
              </w:rPr>
            </w:pP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Какое определение точнее? То, что получилось у вас или в учебнике? Если точнее в учебнике - выпишите определение в рабочий лист из учебника. Если у вас получилось хорошее определение, скорректируйте его в соответствии с ключевыми словами определения из учебника, если это необходимо. Сделали?</w:t>
            </w: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Ребята, чему мы учились на данном этапе урока? (Учились развивать умение работать самостоятельно, находить нужную информацию).</w:t>
            </w:r>
          </w:p>
          <w:p w:rsidR="002A7DCF" w:rsidRPr="002621CC" w:rsidRDefault="002A7DCF">
            <w:pPr>
              <w:pStyle w:val="ParagraphStyle"/>
              <w:spacing w:line="252" w:lineRule="auto"/>
              <w:ind w:right="-60"/>
              <w:rPr>
                <w:rFonts w:ascii="Times New Roman" w:hAnsi="Times New Roman" w:cs="Times New Roman"/>
              </w:rPr>
            </w:pPr>
          </w:p>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3. Нацеливает учащихся на работу по изучению дополнительного материала и его обсуждению.</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rsidP="006104A1">
            <w:pPr>
              <w:pStyle w:val="NormalWeb"/>
              <w:spacing w:before="0" w:beforeAutospacing="0" w:after="0" w:afterAutospacing="0"/>
              <w:ind w:firstLine="567"/>
              <w:jc w:val="both"/>
              <w:rPr>
                <w:color w:val="000000"/>
              </w:rPr>
            </w:pPr>
            <w:r w:rsidRPr="002621CC">
              <w:rPr>
                <w:color w:val="000000"/>
              </w:rPr>
              <w:t>Но вот всегда ли люди трудятся творчески?</w:t>
            </w:r>
            <w:r w:rsidRPr="002621CC">
              <w:rPr>
                <w:b/>
                <w:shd w:val="clear" w:color="auto" w:fill="FFFFFF"/>
              </w:rPr>
              <w:t xml:space="preserve"> (слайд № 7, показ видеоролика).</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4. Организует обсуждение видеоролика, проводит беседу по</w:t>
            </w:r>
            <w:r w:rsidRPr="002621CC">
              <w:rPr>
                <w:rFonts w:ascii="Times New Roman" w:hAnsi="Times New Roman" w:cs="Times New Roman"/>
                <w:spacing w:val="45"/>
              </w:rPr>
              <w:t xml:space="preserve"> вопросам</w:t>
            </w:r>
            <w:r w:rsidRPr="002621CC">
              <w:rPr>
                <w:rFonts w:ascii="Times New Roman" w:hAnsi="Times New Roman" w:cs="Times New Roman"/>
              </w:rPr>
              <w:t>:</w:t>
            </w:r>
          </w:p>
          <w:p w:rsidR="002A7DCF" w:rsidRPr="002621CC" w:rsidRDefault="002A7DCF">
            <w:pPr>
              <w:pStyle w:val="ParagraphStyle"/>
              <w:spacing w:line="252" w:lineRule="auto"/>
              <w:ind w:right="-60"/>
              <w:rPr>
                <w:rFonts w:ascii="Times New Roman" w:hAnsi="Times New Roman" w:cs="Times New Roman"/>
                <w:shd w:val="clear" w:color="auto" w:fill="FFFFFF"/>
              </w:rPr>
            </w:pPr>
            <w:r w:rsidRPr="002621CC">
              <w:rPr>
                <w:rFonts w:ascii="Times New Roman" w:hAnsi="Times New Roman" w:cs="Times New Roman"/>
              </w:rPr>
              <w:t xml:space="preserve"> </w:t>
            </w:r>
            <w:r w:rsidRPr="002621CC">
              <w:rPr>
                <w:rFonts w:ascii="Times New Roman" w:hAnsi="Times New Roman" w:cs="Times New Roman"/>
                <w:shd w:val="clear" w:color="auto" w:fill="FFFFFF"/>
              </w:rPr>
              <w:t>Скажите, кто из этих каменщиков занимался просто трудом, …/</w:t>
            </w:r>
            <w:r w:rsidRPr="002621CC">
              <w:rPr>
                <w:rFonts w:ascii="Times New Roman" w:hAnsi="Times New Roman" w:cs="Times New Roman"/>
                <w:i/>
                <w:shd w:val="clear" w:color="auto" w:fill="FFFFFF"/>
              </w:rPr>
              <w:t>первый и второй</w:t>
            </w:r>
            <w:r w:rsidRPr="002621CC">
              <w:rPr>
                <w:rFonts w:ascii="Times New Roman" w:hAnsi="Times New Roman" w:cs="Times New Roman"/>
                <w:shd w:val="clear" w:color="auto" w:fill="FFFFFF"/>
              </w:rPr>
              <w:t>/, а кто творческим трудом? …/</w:t>
            </w:r>
            <w:r w:rsidRPr="002621CC">
              <w:rPr>
                <w:rFonts w:ascii="Times New Roman" w:hAnsi="Times New Roman" w:cs="Times New Roman"/>
                <w:i/>
                <w:shd w:val="clear" w:color="auto" w:fill="FFFFFF"/>
              </w:rPr>
              <w:t>Третий</w:t>
            </w:r>
            <w:r w:rsidRPr="002621CC">
              <w:rPr>
                <w:rFonts w:ascii="Times New Roman" w:hAnsi="Times New Roman" w:cs="Times New Roman"/>
                <w:shd w:val="clear" w:color="auto" w:fill="FFFFFF"/>
              </w:rPr>
              <w:t>/.</w:t>
            </w:r>
          </w:p>
          <w:p w:rsidR="002A7DCF" w:rsidRPr="002621CC" w:rsidRDefault="002A7DCF">
            <w:pPr>
              <w:pStyle w:val="ParagraphStyle"/>
              <w:spacing w:line="252" w:lineRule="auto"/>
              <w:ind w:right="-60"/>
              <w:rPr>
                <w:rFonts w:ascii="Times New Roman" w:hAnsi="Times New Roman" w:cs="Times New Roman"/>
                <w:i/>
                <w:shd w:val="clear" w:color="auto" w:fill="FFFFFF"/>
              </w:rPr>
            </w:pPr>
            <w:r w:rsidRPr="002621CC">
              <w:rPr>
                <w:rFonts w:ascii="Times New Roman" w:hAnsi="Times New Roman" w:cs="Times New Roman"/>
                <w:shd w:val="clear" w:color="auto" w:fill="FFFFFF"/>
              </w:rPr>
              <w:t>Почему вы так решили /</w:t>
            </w:r>
            <w:r w:rsidRPr="002621CC">
              <w:rPr>
                <w:rFonts w:ascii="Times New Roman" w:hAnsi="Times New Roman" w:cs="Times New Roman"/>
                <w:i/>
                <w:shd w:val="clear" w:color="auto" w:fill="FFFFFF"/>
              </w:rPr>
              <w:t>третий видел не нудную работу, а прекрасный Храм, он любил свою работу/</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color w:val="C00000"/>
                <w:shd w:val="clear" w:color="auto" w:fill="FFFFFF"/>
              </w:rPr>
              <w:t xml:space="preserve"> </w:t>
            </w:r>
            <w:r w:rsidRPr="002621CC">
              <w:rPr>
                <w:rFonts w:ascii="Times New Roman" w:hAnsi="Times New Roman" w:cs="Times New Roman"/>
                <w:shd w:val="clear" w:color="auto" w:fill="FFFFFF"/>
              </w:rPr>
              <w:t>А как вы думаете, как называли вот таких людей вкладывающих в труд свою душу, любовь, творчество? …/</w:t>
            </w:r>
            <w:r w:rsidRPr="002621CC">
              <w:rPr>
                <w:rFonts w:ascii="Times New Roman" w:hAnsi="Times New Roman" w:cs="Times New Roman"/>
                <w:i/>
                <w:shd w:val="clear" w:color="auto" w:fill="FFFFFF"/>
              </w:rPr>
              <w:t>Мастера, профессионалы, творцы</w:t>
            </w:r>
            <w:r w:rsidRPr="002621CC">
              <w:rPr>
                <w:rFonts w:ascii="Times New Roman" w:hAnsi="Times New Roman" w:cs="Times New Roman"/>
                <w:shd w:val="clear" w:color="auto" w:fill="FFFFFF"/>
              </w:rPr>
              <w:t>/.</w:t>
            </w:r>
          </w:p>
        </w:tc>
        <w:tc>
          <w:tcPr>
            <w:tcW w:w="1683" w:type="dxa"/>
            <w:tcBorders>
              <w:top w:val="single" w:sz="6" w:space="0" w:color="000000"/>
              <w:left w:val="single" w:sz="6" w:space="0" w:color="000000"/>
              <w:bottom w:val="single" w:sz="6" w:space="0" w:color="000000"/>
              <w:right w:val="single" w:sz="6" w:space="0" w:color="000000"/>
            </w:tcBorders>
          </w:tcPr>
          <w:p w:rsidR="002A7DCF" w:rsidRDefault="002A7DCF" w:rsidP="002621CC">
            <w:pPr>
              <w:pStyle w:val="ParagraphStyle"/>
              <w:spacing w:line="252" w:lineRule="auto"/>
              <w:rPr>
                <w:rFonts w:ascii="Times New Roman" w:hAnsi="Times New Roman" w:cs="Times New Roman"/>
              </w:rPr>
            </w:pPr>
            <w:r w:rsidRPr="002621CC">
              <w:rPr>
                <w:rFonts w:ascii="Times New Roman" w:hAnsi="Times New Roman" w:cs="Times New Roman"/>
              </w:rPr>
              <w:t>Слушают и обсуждают тему урока, обсуждают цели урока и пытаются самостоятельно их формулиро</w:t>
            </w:r>
          </w:p>
          <w:p w:rsidR="002A7DCF" w:rsidRPr="002621CC" w:rsidRDefault="002A7DCF" w:rsidP="002621CC">
            <w:pPr>
              <w:pStyle w:val="ParagraphStyle"/>
              <w:spacing w:line="252" w:lineRule="auto"/>
              <w:rPr>
                <w:rFonts w:ascii="Times New Roman" w:hAnsi="Times New Roman" w:cs="Times New Roman"/>
              </w:rPr>
            </w:pPr>
            <w:r w:rsidRPr="002621CC">
              <w:rPr>
                <w:rFonts w:ascii="Times New Roman" w:hAnsi="Times New Roman" w:cs="Times New Roman"/>
              </w:rPr>
              <w:t>вать.</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 Знакомятся </w:t>
            </w:r>
            <w:r w:rsidRPr="002621CC">
              <w:rPr>
                <w:rFonts w:ascii="Times New Roman" w:hAnsi="Times New Roman" w:cs="Times New Roman"/>
              </w:rPr>
              <w:br/>
              <w:t>с новой информацией, задают уточняющие вопросы, обсуждают новую информацию.</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Рассматривают иллюстрации и репродукции картин</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rsidP="009B3A9E">
            <w:pPr>
              <w:pStyle w:val="ParagraphStyle"/>
              <w:spacing w:line="252" w:lineRule="auto"/>
              <w:ind w:right="-60"/>
              <w:rPr>
                <w:rFonts w:ascii="Times New Roman" w:hAnsi="Times New Roman" w:cs="Times New Roman"/>
              </w:rPr>
            </w:pPr>
            <w:r w:rsidRPr="002621CC">
              <w:rPr>
                <w:rFonts w:ascii="Times New Roman" w:hAnsi="Times New Roman" w:cs="Times New Roman"/>
              </w:rPr>
              <w:t>Записывают тему и план урока в рабочих листах</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p>
          <w:p w:rsidR="002A7DCF" w:rsidRPr="002621CC" w:rsidRDefault="002A7DCF" w:rsidP="002621CC">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Знакомятся </w:t>
            </w:r>
            <w:r w:rsidRPr="002621CC">
              <w:rPr>
                <w:rFonts w:ascii="Times New Roman" w:hAnsi="Times New Roman" w:cs="Times New Roman"/>
              </w:rPr>
              <w:br/>
              <w:t>с новыми терминами, работают со словарем учебника</w:t>
            </w:r>
          </w:p>
          <w:p w:rsidR="002A7DCF" w:rsidRPr="002621CC" w:rsidRDefault="002A7DCF">
            <w:pPr>
              <w:pStyle w:val="ParagraphStyle"/>
              <w:spacing w:line="252" w:lineRule="auto"/>
              <w:ind w:right="-60"/>
              <w:rPr>
                <w:rFonts w:ascii="Times New Roman" w:hAnsi="Times New Roman" w:cs="Times New Roman"/>
              </w:rPr>
            </w:pPr>
          </w:p>
        </w:tc>
        <w:tc>
          <w:tcPr>
            <w:tcW w:w="1052"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Индиви</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дуальная работа</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Индиви</w:t>
            </w:r>
          </w:p>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дуальная, </w:t>
            </w:r>
          </w:p>
          <w:p w:rsidR="002A7DCF"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фронтальная работа</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Фронтальная работа.</w:t>
            </w:r>
          </w:p>
          <w:p w:rsidR="002A7DCF" w:rsidRDefault="002A7DCF">
            <w:pPr>
              <w:pStyle w:val="ParagraphStyle"/>
              <w:spacing w:line="252" w:lineRule="auto"/>
              <w:ind w:right="-60"/>
              <w:rPr>
                <w:rFonts w:ascii="Times New Roman" w:hAnsi="Times New Roman" w:cs="Times New Roman"/>
              </w:rPr>
            </w:pPr>
          </w:p>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Фрон</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тальная работа</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Работа в группах</w:t>
            </w:r>
          </w:p>
        </w:tc>
        <w:tc>
          <w:tcPr>
            <w:tcW w:w="2422"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b/>
                <w:bCs/>
                <w:i/>
                <w:iCs/>
              </w:rPr>
              <w:t>Личностные:</w:t>
            </w:r>
            <w:r w:rsidRPr="002621CC">
              <w:rPr>
                <w:rFonts w:ascii="Times New Roman" w:hAnsi="Times New Roman" w:cs="Times New Roman"/>
              </w:rPr>
              <w:t xml:space="preserve"> определяют внутреннюю позицию на уровне положительного отношения к образовательному учреждению; понимают необходимость учения, выраженного в преобладании учебно-познавательных мотивов </w:t>
            </w:r>
            <w:r w:rsidRPr="002621CC">
              <w:rPr>
                <w:rFonts w:ascii="Times New Roman" w:hAnsi="Times New Roman" w:cs="Times New Roman"/>
              </w:rPr>
              <w:br/>
              <w:t>и предпочтении социального способа оценки знаний.</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b/>
                <w:bCs/>
                <w:i/>
                <w:iCs/>
              </w:rPr>
              <w:t>Регулятивные:</w:t>
            </w:r>
            <w:r w:rsidRPr="002621CC">
              <w:rPr>
                <w:rFonts w:ascii="Times New Roman" w:hAnsi="Times New Roman" w:cs="Times New Roman"/>
              </w:rPr>
              <w:t xml:space="preserve"> оценивают правильность выполнения действия </w:t>
            </w:r>
            <w:r w:rsidRPr="002621CC">
              <w:rPr>
                <w:rFonts w:ascii="Times New Roman" w:hAnsi="Times New Roman" w:cs="Times New Roman"/>
              </w:rPr>
              <w:br/>
              <w:t xml:space="preserve">на уроке; используют предложения и оценки для создания нового, более совершенного </w:t>
            </w:r>
            <w:r w:rsidRPr="002621CC">
              <w:rPr>
                <w:rFonts w:ascii="Times New Roman" w:hAnsi="Times New Roman" w:cs="Times New Roman"/>
              </w:rPr>
              <w:br/>
              <w:t>результата.</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b/>
                <w:bCs/>
                <w:i/>
                <w:iCs/>
              </w:rPr>
              <w:t xml:space="preserve">Познавательные: </w:t>
            </w:r>
            <w:r w:rsidRPr="002621CC">
              <w:rPr>
                <w:rFonts w:ascii="Times New Roman" w:hAnsi="Times New Roman" w:cs="Times New Roman"/>
              </w:rPr>
              <w:t xml:space="preserve">ставят и формулируют проблемы; самостоятельно создают алгоритм деятельности </w:t>
            </w:r>
            <w:r w:rsidRPr="002621CC">
              <w:rPr>
                <w:rFonts w:ascii="Times New Roman" w:hAnsi="Times New Roman" w:cs="Times New Roman"/>
              </w:rPr>
              <w:br/>
              <w:t>при решении проблем различного характера.</w:t>
            </w:r>
          </w:p>
          <w:p w:rsidR="002A7DCF" w:rsidRPr="002621CC" w:rsidRDefault="002A7DCF">
            <w:pPr>
              <w:pStyle w:val="ParagraphStyle"/>
              <w:spacing w:line="252" w:lineRule="auto"/>
              <w:ind w:right="-60"/>
              <w:rPr>
                <w:rFonts w:ascii="Times New Roman" w:hAnsi="Times New Roman" w:cs="Times New Roman"/>
                <w:b/>
                <w:bCs/>
                <w:i/>
                <w:iCs/>
              </w:rPr>
            </w:pPr>
            <w:r w:rsidRPr="002621CC">
              <w:rPr>
                <w:rFonts w:ascii="Times New Roman" w:hAnsi="Times New Roman" w:cs="Times New Roman"/>
                <w:b/>
                <w:bCs/>
                <w:i/>
                <w:iCs/>
              </w:rPr>
              <w:t>Коммуникативные:</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проявляют активность во взаимодействии </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rsidP="00E84E2A">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sz w:val="24"/>
                <w:szCs w:val="24"/>
                <w:u w:val="single"/>
                <w:lang w:eastAsia="ru-RU"/>
              </w:rPr>
              <w:t>Познавательные</w:t>
            </w:r>
            <w:r w:rsidRPr="002621CC">
              <w:rPr>
                <w:rFonts w:ascii="Times New Roman" w:hAnsi="Times New Roman"/>
                <w:sz w:val="24"/>
                <w:szCs w:val="24"/>
                <w:lang w:eastAsia="ru-RU"/>
              </w:rPr>
              <w:t>: знание ключевых обществоведческих понятий, представление о сферах общественной  жизни.</w:t>
            </w:r>
          </w:p>
          <w:p w:rsidR="002A7DCF" w:rsidRPr="002621CC" w:rsidRDefault="002A7DCF" w:rsidP="00E84E2A">
            <w:pPr>
              <w:spacing w:before="100" w:beforeAutospacing="1" w:after="100" w:afterAutospacing="1" w:line="240" w:lineRule="auto"/>
              <w:ind w:right="112"/>
              <w:rPr>
                <w:rFonts w:ascii="Times New Roman" w:hAnsi="Times New Roman"/>
                <w:sz w:val="24"/>
                <w:szCs w:val="24"/>
                <w:lang w:eastAsia="ru-RU"/>
              </w:rPr>
            </w:pPr>
            <w:r w:rsidRPr="002621CC">
              <w:rPr>
                <w:rFonts w:ascii="Times New Roman" w:hAnsi="Times New Roman"/>
                <w:sz w:val="24"/>
                <w:szCs w:val="24"/>
                <w:u w:val="single"/>
                <w:lang w:eastAsia="ru-RU"/>
              </w:rPr>
              <w:t>Личностные</w:t>
            </w:r>
            <w:r w:rsidRPr="002621CC">
              <w:rPr>
                <w:rFonts w:ascii="Times New Roman" w:hAnsi="Times New Roman"/>
                <w:b/>
                <w:bCs/>
                <w:sz w:val="24"/>
                <w:szCs w:val="24"/>
                <w:lang w:eastAsia="ru-RU"/>
              </w:rPr>
              <w:t xml:space="preserve">: </w:t>
            </w:r>
            <w:r w:rsidRPr="002621CC">
              <w:rPr>
                <w:rFonts w:ascii="Times New Roman" w:hAnsi="Times New Roman"/>
                <w:sz w:val="24"/>
                <w:szCs w:val="24"/>
                <w:lang w:eastAsia="ru-RU"/>
              </w:rPr>
              <w:t>понимание важности получения образования.</w:t>
            </w:r>
          </w:p>
          <w:p w:rsidR="002A7DCF" w:rsidRPr="00201507" w:rsidRDefault="002A7DCF" w:rsidP="00E84E2A">
            <w:pPr>
              <w:spacing w:before="100" w:beforeAutospacing="1" w:after="100" w:afterAutospacing="1" w:line="240" w:lineRule="auto"/>
              <w:ind w:right="112"/>
              <w:rPr>
                <w:rFonts w:ascii="Times New Roman" w:hAnsi="Times New Roman"/>
                <w:sz w:val="24"/>
                <w:szCs w:val="24"/>
                <w:lang w:eastAsia="ru-RU"/>
              </w:rPr>
            </w:pPr>
            <w:r w:rsidRPr="002621CC">
              <w:rPr>
                <w:sz w:val="24"/>
                <w:szCs w:val="24"/>
                <w:lang w:eastAsia="ru-RU"/>
              </w:rPr>
              <w:t> </w:t>
            </w:r>
            <w:r w:rsidRPr="00201507">
              <w:rPr>
                <w:rFonts w:ascii="Times New Roman" w:hAnsi="Times New Roman"/>
                <w:sz w:val="24"/>
                <w:szCs w:val="24"/>
                <w:u w:val="single"/>
                <w:lang w:eastAsia="ru-RU"/>
              </w:rPr>
              <w:t xml:space="preserve">Регулятивные: </w:t>
            </w:r>
            <w:r w:rsidRPr="00201507">
              <w:rPr>
                <w:rFonts w:ascii="Times New Roman" w:hAnsi="Times New Roman"/>
                <w:sz w:val="24"/>
                <w:szCs w:val="24"/>
                <w:lang w:eastAsia="ru-RU"/>
              </w:rPr>
              <w:t>организация учащимся своей учебной деятельности</w:t>
            </w:r>
          </w:p>
        </w:tc>
        <w:tc>
          <w:tcPr>
            <w:tcW w:w="103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Pr>
                <w:rFonts w:ascii="Times New Roman" w:hAnsi="Times New Roman" w:cs="Times New Roman"/>
              </w:rPr>
              <w:t xml:space="preserve"> Уст</w:t>
            </w:r>
            <w:r w:rsidRPr="002621CC">
              <w:rPr>
                <w:rFonts w:ascii="Times New Roman" w:hAnsi="Times New Roman" w:cs="Times New Roman"/>
              </w:rPr>
              <w:t>ные ответы.</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Pr>
                <w:rFonts w:ascii="Times New Roman" w:hAnsi="Times New Roman" w:cs="Times New Roman"/>
              </w:rPr>
              <w:t xml:space="preserve"> Уст</w:t>
            </w:r>
            <w:r w:rsidRPr="002621CC">
              <w:rPr>
                <w:rFonts w:ascii="Times New Roman" w:hAnsi="Times New Roman" w:cs="Times New Roman"/>
              </w:rPr>
              <w:t>ные ответы</w:t>
            </w:r>
          </w:p>
          <w:p w:rsidR="002A7DCF" w:rsidRDefault="002A7DCF">
            <w:pPr>
              <w:pStyle w:val="ParagraphStyle"/>
              <w:spacing w:line="252" w:lineRule="auto"/>
              <w:ind w:right="-60"/>
              <w:rPr>
                <w:rFonts w:ascii="Times New Roman" w:hAnsi="Times New Roman" w:cs="Times New Roman"/>
              </w:rPr>
            </w:pPr>
          </w:p>
          <w:p w:rsidR="002A7DCF"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Pr>
                <w:rFonts w:ascii="Times New Roman" w:hAnsi="Times New Roman" w:cs="Times New Roman"/>
              </w:rPr>
              <w:t xml:space="preserve"> Устные</w:t>
            </w:r>
            <w:r w:rsidRPr="002621CC">
              <w:rPr>
                <w:rFonts w:ascii="Times New Roman" w:hAnsi="Times New Roman" w:cs="Times New Roman"/>
              </w:rPr>
              <w:t xml:space="preserve"> ответы</w:t>
            </w: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Записи в тетради</w:t>
            </w:r>
          </w:p>
        </w:tc>
      </w:tr>
    </w:tbl>
    <w:p w:rsidR="002A7DCF" w:rsidRPr="002621CC" w:rsidRDefault="002A7DCF" w:rsidP="00817163">
      <w:pPr>
        <w:pStyle w:val="ParagraphStyle"/>
        <w:spacing w:before="105" w:after="60" w:line="252" w:lineRule="auto"/>
        <w:jc w:val="right"/>
        <w:rPr>
          <w:rFonts w:ascii="Times New Roman" w:hAnsi="Times New Roman" w:cs="Times New Roman"/>
          <w:i/>
          <w:iCs/>
        </w:rPr>
      </w:pPr>
      <w:r w:rsidRPr="002621CC">
        <w:rPr>
          <w:rFonts w:ascii="Times New Roman" w:hAnsi="Times New Roman" w:cs="Times New Roman"/>
          <w:i/>
          <w:iCs/>
        </w:rPr>
        <w:br w:type="page"/>
        <w:t>Окончание табл.</w:t>
      </w:r>
    </w:p>
    <w:tbl>
      <w:tblPr>
        <w:tblW w:w="14100" w:type="dxa"/>
        <w:jc w:val="center"/>
        <w:tblLayout w:type="fixed"/>
        <w:tblCellMar>
          <w:top w:w="60" w:type="dxa"/>
          <w:left w:w="60" w:type="dxa"/>
          <w:bottom w:w="60" w:type="dxa"/>
          <w:right w:w="60" w:type="dxa"/>
        </w:tblCellMar>
        <w:tblLook w:val="0000"/>
      </w:tblPr>
      <w:tblGrid>
        <w:gridCol w:w="1059"/>
        <w:gridCol w:w="464"/>
        <w:gridCol w:w="1592"/>
        <w:gridCol w:w="4898"/>
        <w:gridCol w:w="1683"/>
        <w:gridCol w:w="1052"/>
        <w:gridCol w:w="2314"/>
        <w:gridCol w:w="1038"/>
      </w:tblGrid>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1</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2</w:t>
            </w: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3</w:t>
            </w: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4</w:t>
            </w: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5</w:t>
            </w:r>
          </w:p>
        </w:tc>
        <w:tc>
          <w:tcPr>
            <w:tcW w:w="105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6</w:t>
            </w: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7</w:t>
            </w: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8</w:t>
            </w:r>
          </w:p>
        </w:tc>
      </w:tr>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b/>
                <w:bCs/>
              </w:rPr>
            </w:pP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i/>
                <w:iCs/>
              </w:rPr>
            </w:pPr>
            <w:r w:rsidRPr="002621CC">
              <w:rPr>
                <w:rFonts w:ascii="Times New Roman" w:hAnsi="Times New Roman" w:cs="Times New Roman"/>
              </w:rPr>
              <w:t xml:space="preserve">и творчеством великих художников В. М. Васнецова </w:t>
            </w:r>
            <w:r w:rsidRPr="002621CC">
              <w:rPr>
                <w:rFonts w:ascii="Times New Roman" w:hAnsi="Times New Roman" w:cs="Times New Roman"/>
              </w:rPr>
              <w:br/>
              <w:t xml:space="preserve">и М. А. Врубеля </w:t>
            </w:r>
            <w:r w:rsidRPr="002621CC">
              <w:rPr>
                <w:rFonts w:ascii="Times New Roman" w:hAnsi="Times New Roman" w:cs="Times New Roman"/>
                <w:i/>
                <w:iCs/>
              </w:rPr>
              <w:t>(Приложение 2)</w:t>
            </w: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rsidP="00F74383">
            <w:pPr>
              <w:pStyle w:val="NormalWeb"/>
              <w:spacing w:before="0" w:beforeAutospacing="0" w:after="0" w:afterAutospacing="0"/>
              <w:ind w:firstLine="567"/>
              <w:jc w:val="both"/>
              <w:rPr>
                <w:shd w:val="clear" w:color="auto" w:fill="FFFFFF"/>
              </w:rPr>
            </w:pPr>
            <w:r w:rsidRPr="002621CC">
              <w:t xml:space="preserve"> </w:t>
            </w:r>
            <w:r w:rsidRPr="002621CC">
              <w:rPr>
                <w:shd w:val="clear" w:color="auto" w:fill="FFFFFF"/>
              </w:rPr>
              <w:t>Мастера, профессионалы, творцы могут быть среди разных профессий…назовите их  (среди писателей, изобретателей, ювелиров, художников…)</w:t>
            </w:r>
          </w:p>
          <w:p w:rsidR="002A7DCF" w:rsidRPr="002621CC" w:rsidRDefault="002A7DCF" w:rsidP="00F74383">
            <w:pPr>
              <w:pStyle w:val="NormalWeb"/>
              <w:spacing w:before="0" w:beforeAutospacing="0" w:after="0" w:afterAutospacing="0"/>
              <w:ind w:firstLine="567"/>
              <w:jc w:val="both"/>
              <w:rPr>
                <w:shd w:val="clear" w:color="auto" w:fill="FFFFFF"/>
              </w:rPr>
            </w:pPr>
            <w:r w:rsidRPr="002621CC">
              <w:rPr>
                <w:shd w:val="clear" w:color="auto" w:fill="FFFFFF"/>
              </w:rPr>
              <w:t>И порой истории их творчества могут быть удивительны. Например:</w:t>
            </w:r>
          </w:p>
          <w:p w:rsidR="002A7DCF" w:rsidRPr="002621CC" w:rsidRDefault="002A7DCF" w:rsidP="00F74383">
            <w:pPr>
              <w:rPr>
                <w:rFonts w:ascii="Times New Roman" w:hAnsi="Times New Roman"/>
                <w:sz w:val="24"/>
                <w:szCs w:val="24"/>
                <w:shd w:val="clear" w:color="auto" w:fill="FFFFFF"/>
              </w:rPr>
            </w:pPr>
            <w:r w:rsidRPr="002621CC">
              <w:rPr>
                <w:rFonts w:ascii="Times New Roman" w:hAnsi="Times New Roman"/>
                <w:sz w:val="24"/>
                <w:szCs w:val="24"/>
                <w:shd w:val="clear" w:color="auto" w:fill="FFFFFF"/>
              </w:rPr>
              <w:t xml:space="preserve">В 1908 году решено было разбить на части самый большой в мире алмаз Куллинан </w:t>
            </w:r>
            <w:r w:rsidRPr="002621CC">
              <w:rPr>
                <w:rFonts w:ascii="Times New Roman" w:hAnsi="Times New Roman"/>
                <w:b/>
                <w:sz w:val="24"/>
                <w:szCs w:val="24"/>
                <w:shd w:val="clear" w:color="auto" w:fill="FFFFFF"/>
              </w:rPr>
              <w:t>(слайд № 9)</w:t>
            </w:r>
            <w:r w:rsidRPr="002621CC">
              <w:rPr>
                <w:rFonts w:ascii="Times New Roman" w:hAnsi="Times New Roman"/>
                <w:sz w:val="24"/>
                <w:szCs w:val="24"/>
                <w:shd w:val="clear" w:color="auto" w:fill="FFFFFF"/>
              </w:rPr>
              <w:t>.</w:t>
            </w:r>
            <w:r w:rsidRPr="002621CC">
              <w:rPr>
                <w:rFonts w:ascii="Times New Roman" w:hAnsi="Times New Roman"/>
                <w:b/>
                <w:sz w:val="24"/>
                <w:szCs w:val="24"/>
                <w:shd w:val="clear" w:color="auto" w:fill="FFFFFF"/>
              </w:rPr>
              <w:t xml:space="preserve"> </w:t>
            </w:r>
            <w:r w:rsidRPr="002621CC">
              <w:rPr>
                <w:rFonts w:ascii="Times New Roman" w:hAnsi="Times New Roman"/>
                <w:sz w:val="24"/>
                <w:szCs w:val="24"/>
                <w:shd w:val="clear" w:color="auto" w:fill="FFFFFF"/>
              </w:rPr>
              <w:t xml:space="preserve">Стоимость которого оценивалась в 92 тонны золота – это примерно полкласса золотых слитков. Сделать это поручили знаменитому ювелиру Йозефу Асскору. Он полгода внимательно изучал камень. Но, даже определив точку приложения удара, сам на этот удар не решился, поручив дело ученику. В момент нанесения удара – он упал в обморок. Но его расчёт оказался абсолютно верен. Сейчас Куллинан </w:t>
            </w:r>
            <w:r w:rsidRPr="002621CC">
              <w:rPr>
                <w:rFonts w:ascii="Times New Roman" w:hAnsi="Times New Roman"/>
                <w:sz w:val="24"/>
                <w:szCs w:val="24"/>
                <w:shd w:val="clear" w:color="auto" w:fill="FFFFFF"/>
                <w:lang w:val="en-US"/>
              </w:rPr>
              <w:t>I</w:t>
            </w:r>
            <w:r w:rsidRPr="002621CC">
              <w:rPr>
                <w:rFonts w:ascii="Times New Roman" w:hAnsi="Times New Roman"/>
                <w:sz w:val="24"/>
                <w:szCs w:val="24"/>
                <w:shd w:val="clear" w:color="auto" w:fill="FFFFFF"/>
              </w:rPr>
              <w:t xml:space="preserve"> украшает скипетр, а Куллинан </w:t>
            </w:r>
            <w:r w:rsidRPr="002621CC">
              <w:rPr>
                <w:rFonts w:ascii="Times New Roman" w:hAnsi="Times New Roman"/>
                <w:sz w:val="24"/>
                <w:szCs w:val="24"/>
                <w:shd w:val="clear" w:color="auto" w:fill="FFFFFF"/>
                <w:lang w:val="en-US"/>
              </w:rPr>
              <w:t>II</w:t>
            </w:r>
            <w:r w:rsidRPr="002621CC">
              <w:rPr>
                <w:rFonts w:ascii="Times New Roman" w:hAnsi="Times New Roman"/>
                <w:sz w:val="24"/>
                <w:szCs w:val="24"/>
                <w:shd w:val="clear" w:color="auto" w:fill="FFFFFF"/>
              </w:rPr>
              <w:t xml:space="preserve"> корону Великобритании.</w:t>
            </w:r>
          </w:p>
          <w:p w:rsidR="002A7DCF" w:rsidRPr="002621CC" w:rsidRDefault="002A7DCF" w:rsidP="00F74383">
            <w:pPr>
              <w:pStyle w:val="NormalWeb"/>
              <w:spacing w:before="0" w:beforeAutospacing="0" w:after="0" w:afterAutospacing="0"/>
              <w:ind w:firstLine="567"/>
              <w:jc w:val="both"/>
              <w:rPr>
                <w:shd w:val="clear" w:color="auto" w:fill="FFFFFF"/>
              </w:rPr>
            </w:pPr>
            <w:r w:rsidRPr="002621CC">
              <w:rPr>
                <w:shd w:val="clear" w:color="auto" w:fill="FFFFFF"/>
              </w:rPr>
              <w:t>Как вы думаете, почему ювелир упал в обморок? …/</w:t>
            </w:r>
            <w:r w:rsidRPr="002621CC">
              <w:rPr>
                <w:i/>
                <w:shd w:val="clear" w:color="auto" w:fill="FFFFFF"/>
              </w:rPr>
              <w:t>Побоялся, что расчёт не верный</w:t>
            </w:r>
            <w:r w:rsidRPr="002621CC">
              <w:rPr>
                <w:shd w:val="clear" w:color="auto" w:fill="FFFFFF"/>
              </w:rPr>
              <w:t>/ – творчество всегда связано с риском, с возможной неудачей, но при правильном решении задачи результат превосходит ожидания.</w:t>
            </w:r>
          </w:p>
          <w:p w:rsidR="002A7DCF" w:rsidRPr="002621CC" w:rsidRDefault="002A7DCF">
            <w:pPr>
              <w:pStyle w:val="ParagraphStyle"/>
              <w:spacing w:line="252" w:lineRule="auto"/>
              <w:ind w:right="-60"/>
              <w:rPr>
                <w:rFonts w:ascii="Times New Roman" w:hAnsi="Times New Roman" w:cs="Times New Roman"/>
                <w:b/>
                <w:u w:val="single"/>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b/>
                <w:u w:val="single"/>
              </w:rPr>
              <w:t xml:space="preserve">Р/К </w:t>
            </w:r>
            <w:r w:rsidRPr="002621CC">
              <w:rPr>
                <w:rFonts w:ascii="Times New Roman" w:hAnsi="Times New Roman" w:cs="Times New Roman"/>
              </w:rPr>
              <w:t xml:space="preserve"> </w:t>
            </w:r>
          </w:p>
          <w:p w:rsidR="002A7DCF" w:rsidRPr="002621CC" w:rsidRDefault="002A7DCF" w:rsidP="00F74383">
            <w:pPr>
              <w:pStyle w:val="NormalWeb"/>
              <w:spacing w:before="0" w:beforeAutospacing="0" w:after="0" w:afterAutospacing="0"/>
              <w:jc w:val="both"/>
              <w:rPr>
                <w:b/>
                <w:shd w:val="clear" w:color="auto" w:fill="FFFFFF"/>
              </w:rPr>
            </w:pPr>
            <w:r w:rsidRPr="002621CC">
              <w:rPr>
                <w:lang w:eastAsia="en-US"/>
              </w:rPr>
              <w:t xml:space="preserve">    </w:t>
            </w:r>
            <w:r w:rsidRPr="002621CC">
              <w:rPr>
                <w:shd w:val="clear" w:color="auto" w:fill="FFFFFF"/>
              </w:rPr>
              <w:t xml:space="preserve">Мастера есть и среди наших земляков </w:t>
            </w:r>
            <w:r w:rsidRPr="002621CC">
              <w:rPr>
                <w:b/>
                <w:shd w:val="clear" w:color="auto" w:fill="FFFFFF"/>
              </w:rPr>
              <w:t>(выступления учащихся</w:t>
            </w:r>
            <w:r>
              <w:rPr>
                <w:b/>
                <w:shd w:val="clear" w:color="auto" w:fill="FFFFFF"/>
              </w:rPr>
              <w:t>, проводивших исследовательскую работу</w:t>
            </w:r>
            <w:r w:rsidRPr="002621CC">
              <w:rPr>
                <w:b/>
                <w:shd w:val="clear" w:color="auto" w:fill="FFFFFF"/>
              </w:rPr>
              <w:t>)</w:t>
            </w:r>
          </w:p>
          <w:p w:rsidR="002A7DCF" w:rsidRPr="002621CC" w:rsidRDefault="002A7DCF" w:rsidP="00F74383">
            <w:pPr>
              <w:pStyle w:val="NormalWeb"/>
              <w:spacing w:before="0" w:beforeAutospacing="0" w:after="0" w:afterAutospacing="0"/>
              <w:ind w:firstLine="567"/>
              <w:jc w:val="both"/>
              <w:rPr>
                <w:b/>
              </w:rPr>
            </w:pPr>
          </w:p>
          <w:p w:rsidR="002A7DCF" w:rsidRPr="002621CC" w:rsidRDefault="002A7DCF">
            <w:pPr>
              <w:pStyle w:val="ParagraphStyle"/>
              <w:spacing w:line="252" w:lineRule="auto"/>
              <w:ind w:right="-60"/>
              <w:rPr>
                <w:rFonts w:ascii="Times New Roman" w:hAnsi="Times New Roman" w:cs="Times New Roman"/>
                <w:b/>
                <w:u w:val="single"/>
              </w:rPr>
            </w:pP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c>
          <w:tcPr>
            <w:tcW w:w="105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r>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b/>
                <w:bCs/>
                <w:spacing w:val="-15"/>
              </w:rPr>
            </w:pPr>
            <w:r w:rsidRPr="002621CC">
              <w:rPr>
                <w:rFonts w:ascii="Times New Roman" w:hAnsi="Times New Roman" w:cs="Times New Roman"/>
                <w:b/>
                <w:bCs/>
              </w:rPr>
              <w:t xml:space="preserve">IV. Первичное  осмысление и закрепление </w:t>
            </w:r>
            <w:r w:rsidRPr="002621CC">
              <w:rPr>
                <w:rFonts w:ascii="Times New Roman" w:hAnsi="Times New Roman" w:cs="Times New Roman"/>
                <w:b/>
                <w:bCs/>
                <w:spacing w:val="-15"/>
              </w:rPr>
              <w:t>изученного</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7</w:t>
            </w: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rsidP="003C1509">
            <w:pPr>
              <w:pStyle w:val="ParagraphStyle"/>
              <w:spacing w:line="252" w:lineRule="auto"/>
              <w:ind w:right="-60"/>
              <w:rPr>
                <w:rFonts w:ascii="Times New Roman" w:hAnsi="Times New Roman" w:cs="Times New Roman"/>
              </w:rPr>
            </w:pPr>
            <w:r w:rsidRPr="002621CC">
              <w:rPr>
                <w:rFonts w:ascii="Times New Roman" w:hAnsi="Times New Roman" w:cs="Times New Roman"/>
              </w:rPr>
              <w:t>Задания в группах</w:t>
            </w: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rsidP="00F74383">
            <w:pPr>
              <w:pStyle w:val="NormalWeb"/>
              <w:spacing w:before="0" w:beforeAutospacing="0" w:after="0" w:afterAutospacing="0"/>
              <w:jc w:val="both"/>
              <w:rPr>
                <w:b/>
              </w:rPr>
            </w:pPr>
            <w:r w:rsidRPr="002621CC">
              <w:rPr>
                <w:b/>
              </w:rPr>
              <w:t>Работа по группам.</w:t>
            </w:r>
          </w:p>
          <w:p w:rsidR="002A7DCF" w:rsidRPr="002621CC" w:rsidRDefault="002A7DCF" w:rsidP="00F74383">
            <w:pPr>
              <w:spacing w:before="100" w:beforeAutospacing="1" w:after="100" w:afterAutospacing="1" w:line="240" w:lineRule="auto"/>
              <w:jc w:val="both"/>
              <w:rPr>
                <w:rFonts w:ascii="Times New Roman" w:hAnsi="Times New Roman"/>
                <w:sz w:val="24"/>
                <w:szCs w:val="24"/>
                <w:lang w:eastAsia="ru-RU"/>
              </w:rPr>
            </w:pPr>
            <w:r w:rsidRPr="002621CC">
              <w:rPr>
                <w:rFonts w:ascii="Times New Roman" w:hAnsi="Times New Roman"/>
                <w:i/>
                <w:sz w:val="24"/>
                <w:szCs w:val="24"/>
                <w:u w:val="single"/>
                <w:lang w:eastAsia="ru-RU"/>
              </w:rPr>
              <w:t>Технология проведения:</w:t>
            </w:r>
            <w:r w:rsidRPr="002621CC">
              <w:rPr>
                <w:rFonts w:ascii="Times New Roman" w:hAnsi="Times New Roman"/>
                <w:sz w:val="24"/>
                <w:szCs w:val="24"/>
                <w:lang w:eastAsia="ru-RU"/>
              </w:rPr>
              <w:t> обучающиеся в группах знакомятся с информацией вопросами и представляют свои подходы к теме с точки зрения выбранного направления:</w:t>
            </w:r>
          </w:p>
          <w:p w:rsidR="002A7DCF" w:rsidRPr="002621CC" w:rsidRDefault="002A7DCF" w:rsidP="00F74383">
            <w:pPr>
              <w:spacing w:before="100" w:beforeAutospacing="1" w:after="100" w:afterAutospacing="1" w:line="240" w:lineRule="auto"/>
              <w:jc w:val="both"/>
              <w:rPr>
                <w:rFonts w:ascii="Times New Roman" w:hAnsi="Times New Roman"/>
                <w:sz w:val="24"/>
                <w:szCs w:val="24"/>
                <w:lang w:eastAsia="ru-RU"/>
              </w:rPr>
            </w:pPr>
            <w:r w:rsidRPr="002621CC">
              <w:rPr>
                <w:rFonts w:ascii="Times New Roman" w:hAnsi="Times New Roman"/>
                <w:sz w:val="24"/>
                <w:szCs w:val="24"/>
                <w:lang w:eastAsia="ru-RU"/>
              </w:rPr>
              <w:t>Работа будет осуществляться в группах.</w:t>
            </w:r>
          </w:p>
          <w:p w:rsidR="002A7DCF" w:rsidRDefault="002A7DCF" w:rsidP="00F74383">
            <w:pPr>
              <w:spacing w:before="100" w:beforeAutospacing="1" w:after="100" w:afterAutospacing="1" w:line="240" w:lineRule="auto"/>
              <w:rPr>
                <w:rFonts w:ascii="Times New Roman" w:hAnsi="Times New Roman"/>
                <w:sz w:val="24"/>
                <w:szCs w:val="24"/>
              </w:rPr>
            </w:pPr>
            <w:r w:rsidRPr="002621CC">
              <w:rPr>
                <w:rFonts w:ascii="Times New Roman" w:hAnsi="Times New Roman"/>
                <w:sz w:val="24"/>
                <w:szCs w:val="24"/>
              </w:rPr>
              <w:t>•  </w:t>
            </w:r>
            <w:r w:rsidRPr="002621CC">
              <w:rPr>
                <w:rFonts w:ascii="Times New Roman" w:hAnsi="Times New Roman"/>
                <w:i/>
                <w:iCs/>
                <w:sz w:val="24"/>
                <w:szCs w:val="24"/>
              </w:rPr>
              <w:t>Новаторы </w:t>
            </w:r>
            <w:r w:rsidRPr="002621CC">
              <w:rPr>
                <w:rFonts w:ascii="Times New Roman" w:hAnsi="Times New Roman"/>
                <w:sz w:val="24"/>
                <w:szCs w:val="24"/>
              </w:rPr>
              <w:t>- « красный стол» (презентуют свой проект, свою идею остальным членам рабочей группы);</w:t>
            </w:r>
          </w:p>
          <w:p w:rsidR="002A7DCF" w:rsidRDefault="002A7DCF" w:rsidP="00F74383">
            <w:pPr>
              <w:spacing w:before="100" w:beforeAutospacing="1" w:after="100" w:afterAutospacing="1" w:line="240" w:lineRule="auto"/>
              <w:rPr>
                <w:rFonts w:ascii="Times New Roman" w:hAnsi="Times New Roman"/>
                <w:sz w:val="24"/>
                <w:szCs w:val="24"/>
              </w:rPr>
            </w:pPr>
            <w:r w:rsidRPr="002621CC">
              <w:rPr>
                <w:rFonts w:ascii="Times New Roman" w:hAnsi="Times New Roman"/>
                <w:sz w:val="24"/>
                <w:szCs w:val="24"/>
              </w:rPr>
              <w:br/>
              <w:t>•  </w:t>
            </w:r>
            <w:r w:rsidRPr="002621CC">
              <w:rPr>
                <w:rFonts w:ascii="Times New Roman" w:hAnsi="Times New Roman"/>
                <w:i/>
                <w:iCs/>
                <w:sz w:val="24"/>
                <w:szCs w:val="24"/>
              </w:rPr>
              <w:t>Пессимисты </w:t>
            </w:r>
            <w:r w:rsidRPr="002621CC">
              <w:rPr>
                <w:rFonts w:ascii="Times New Roman" w:hAnsi="Times New Roman"/>
                <w:sz w:val="24"/>
                <w:szCs w:val="24"/>
              </w:rPr>
              <w:t>- «черный стол» (выделяют все отрицательные, непродуманные, неучтенные моменты презентуемой идеи);</w:t>
            </w:r>
          </w:p>
          <w:p w:rsidR="002A7DCF" w:rsidRDefault="002A7DCF" w:rsidP="00F74383">
            <w:pPr>
              <w:spacing w:before="100" w:beforeAutospacing="1" w:after="100" w:afterAutospacing="1" w:line="240" w:lineRule="auto"/>
              <w:rPr>
                <w:rFonts w:ascii="Times New Roman" w:hAnsi="Times New Roman"/>
                <w:sz w:val="24"/>
                <w:szCs w:val="24"/>
              </w:rPr>
            </w:pPr>
            <w:r w:rsidRPr="002621CC">
              <w:rPr>
                <w:rFonts w:ascii="Times New Roman" w:hAnsi="Times New Roman"/>
                <w:sz w:val="24"/>
                <w:szCs w:val="24"/>
              </w:rPr>
              <w:br/>
              <w:t>•  </w:t>
            </w:r>
            <w:r w:rsidRPr="002621CC">
              <w:rPr>
                <w:rFonts w:ascii="Times New Roman" w:hAnsi="Times New Roman"/>
                <w:i/>
                <w:iCs/>
                <w:sz w:val="24"/>
                <w:szCs w:val="24"/>
              </w:rPr>
              <w:t>Оптимисты </w:t>
            </w:r>
            <w:r w:rsidRPr="002621CC">
              <w:rPr>
                <w:rFonts w:ascii="Times New Roman" w:hAnsi="Times New Roman"/>
                <w:sz w:val="24"/>
                <w:szCs w:val="24"/>
              </w:rPr>
              <w:t>- «белый стол» (выделяют все положительные, выгодные, позитивные моменты презентуемой идеи);</w:t>
            </w:r>
          </w:p>
          <w:p w:rsidR="002A7DCF" w:rsidRPr="002621CC" w:rsidRDefault="002A7DCF" w:rsidP="00F74383">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sz w:val="24"/>
                <w:szCs w:val="24"/>
              </w:rPr>
              <w:br/>
              <w:t>•  </w:t>
            </w:r>
            <w:r w:rsidRPr="002621CC">
              <w:rPr>
                <w:rFonts w:ascii="Times New Roman" w:hAnsi="Times New Roman"/>
                <w:i/>
                <w:iCs/>
                <w:sz w:val="24"/>
                <w:szCs w:val="24"/>
              </w:rPr>
              <w:t>Эксперты </w:t>
            </w:r>
            <w:r w:rsidRPr="002621CC">
              <w:rPr>
                <w:rFonts w:ascii="Times New Roman" w:hAnsi="Times New Roman"/>
                <w:sz w:val="24"/>
                <w:szCs w:val="24"/>
              </w:rPr>
              <w:t>- «синий стол» обобщают и анализируют информацию о проблеме.</w:t>
            </w:r>
          </w:p>
          <w:p w:rsidR="002A7DCF" w:rsidRPr="002621CC" w:rsidRDefault="002A7DCF" w:rsidP="00F74383">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b/>
                <w:bCs/>
                <w:color w:val="000000"/>
                <w:sz w:val="24"/>
                <w:szCs w:val="24"/>
                <w:u w:val="single"/>
                <w:lang w:eastAsia="ru-RU"/>
              </w:rPr>
              <w:t>1 группа: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Зачем человечеству творчество?</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Что оно приносит обществу?</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Каковы особенности влияния творчества на человека?</w:t>
            </w:r>
          </w:p>
          <w:p w:rsidR="002A7DCF" w:rsidRPr="002621CC" w:rsidRDefault="002A7DCF" w:rsidP="00F74383">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b/>
                <w:bCs/>
                <w:color w:val="000000"/>
                <w:sz w:val="24"/>
                <w:szCs w:val="24"/>
                <w:u w:val="single"/>
                <w:lang w:eastAsia="ru-RU"/>
              </w:rPr>
              <w:t>2 группа: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Каким образом творчество приносит радость?</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-Может ли оно наполнить жизнь смыслом?</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Может ли человек реализовать себя через творчество?</w:t>
            </w:r>
          </w:p>
          <w:p w:rsidR="002A7DCF" w:rsidRPr="002621CC" w:rsidRDefault="002A7DCF" w:rsidP="00F74383">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b/>
                <w:bCs/>
                <w:color w:val="000000"/>
                <w:sz w:val="24"/>
                <w:szCs w:val="24"/>
                <w:u w:val="single"/>
                <w:lang w:eastAsia="ru-RU"/>
              </w:rPr>
              <w:t>3 группа: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Может ли творчество истощить духовные силы человека?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При каких обстоятельствах результат творчества может разочаровать человека?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Возможно ли, что непризнание обществом таланта может искалечить судьбу человека?</w:t>
            </w:r>
          </w:p>
          <w:p w:rsidR="002A7DCF" w:rsidRPr="002621CC" w:rsidRDefault="002A7DCF" w:rsidP="00F74383">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b/>
                <w:bCs/>
                <w:color w:val="000000"/>
                <w:sz w:val="24"/>
                <w:szCs w:val="24"/>
                <w:u w:val="single"/>
                <w:lang w:eastAsia="ru-RU"/>
              </w:rPr>
              <w:t>4 группа:</w:t>
            </w:r>
          </w:p>
          <w:p w:rsidR="002A7DCF" w:rsidRPr="002621CC" w:rsidRDefault="002A7DCF" w:rsidP="00F74383">
            <w:pPr>
              <w:spacing w:before="120" w:after="120" w:line="240" w:lineRule="auto"/>
              <w:rPr>
                <w:rFonts w:ascii="Times New Roman" w:hAnsi="Times New Roman"/>
                <w:color w:val="000000"/>
                <w:sz w:val="24"/>
                <w:szCs w:val="24"/>
                <w:lang w:eastAsia="ru-RU"/>
              </w:rPr>
            </w:pPr>
            <w:r w:rsidRPr="002621CC">
              <w:rPr>
                <w:rFonts w:ascii="Times New Roman" w:hAnsi="Times New Roman"/>
                <w:color w:val="000000"/>
                <w:sz w:val="24"/>
                <w:szCs w:val="24"/>
                <w:lang w:eastAsia="ru-RU"/>
              </w:rPr>
              <w:t>Подведем итоги:</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b/>
                <w:bCs/>
                <w:color w:val="000000"/>
                <w:sz w:val="24"/>
                <w:szCs w:val="24"/>
                <w:lang w:eastAsia="ru-RU"/>
              </w:rPr>
              <w:t>Негативные моменты творчества: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При каких обстоятельствах результат творчества может разочаровать человека?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 Возможно ли, что непризнание обществом таланта может искалечить судьбу человека?</w:t>
            </w:r>
          </w:p>
          <w:p w:rsidR="002A7DCF" w:rsidRPr="002621CC" w:rsidRDefault="002A7DCF" w:rsidP="00F74383">
            <w:pPr>
              <w:spacing w:before="120" w:after="120" w:line="240" w:lineRule="auto"/>
              <w:rPr>
                <w:rFonts w:ascii="Times New Roman" w:hAnsi="Times New Roman"/>
                <w:b/>
                <w:bCs/>
                <w:color w:val="000000"/>
                <w:sz w:val="24"/>
                <w:szCs w:val="24"/>
                <w:lang w:eastAsia="ru-RU"/>
              </w:rPr>
            </w:pP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b/>
                <w:bCs/>
                <w:color w:val="000000"/>
                <w:sz w:val="24"/>
                <w:szCs w:val="24"/>
                <w:lang w:eastAsia="ru-RU"/>
              </w:rPr>
              <w:t>Позитивные моменты творчества:</w:t>
            </w:r>
          </w:p>
          <w:p w:rsidR="002A7DCF" w:rsidRPr="002621CC" w:rsidRDefault="002A7DCF" w:rsidP="00F74383">
            <w:pPr>
              <w:spacing w:before="120" w:after="120" w:line="240" w:lineRule="auto"/>
              <w:rPr>
                <w:rFonts w:ascii="Times New Roman" w:hAnsi="Times New Roman"/>
                <w:sz w:val="24"/>
                <w:szCs w:val="24"/>
                <w:lang w:eastAsia="ru-RU"/>
              </w:rPr>
            </w:pPr>
            <w:r w:rsidRPr="002621CC">
              <w:rPr>
                <w:rFonts w:ascii="Times New Roman" w:hAnsi="Times New Roman"/>
                <w:color w:val="000000"/>
                <w:sz w:val="24"/>
                <w:szCs w:val="24"/>
                <w:lang w:eastAsia="ru-RU"/>
              </w:rPr>
              <w:t>-Может ли оно наполнить жизнь смыслом?</w:t>
            </w:r>
          </w:p>
          <w:p w:rsidR="002A7DCF" w:rsidRPr="002621CC" w:rsidRDefault="002A7DCF" w:rsidP="00F74383">
            <w:pPr>
              <w:spacing w:before="120" w:after="120" w:line="240" w:lineRule="auto"/>
              <w:rPr>
                <w:rFonts w:ascii="Times New Roman" w:hAnsi="Times New Roman"/>
                <w:color w:val="000000"/>
                <w:sz w:val="24"/>
                <w:szCs w:val="24"/>
                <w:lang w:eastAsia="ru-RU"/>
              </w:rPr>
            </w:pPr>
            <w:r w:rsidRPr="002621CC">
              <w:rPr>
                <w:rFonts w:ascii="Times New Roman" w:hAnsi="Times New Roman"/>
                <w:color w:val="000000"/>
                <w:sz w:val="24"/>
                <w:szCs w:val="24"/>
                <w:lang w:eastAsia="ru-RU"/>
              </w:rPr>
              <w:t>- Может ли человек реализовать себя через творчество?</w:t>
            </w:r>
          </w:p>
          <w:p w:rsidR="002A7DCF" w:rsidRPr="002621CC" w:rsidRDefault="002A7DCF" w:rsidP="00F74383">
            <w:pPr>
              <w:spacing w:before="120" w:after="120" w:line="240" w:lineRule="auto"/>
              <w:rPr>
                <w:rFonts w:ascii="Times New Roman" w:hAnsi="Times New Roman"/>
                <w:color w:val="000000"/>
                <w:sz w:val="24"/>
                <w:szCs w:val="24"/>
                <w:lang w:eastAsia="ru-RU"/>
              </w:rPr>
            </w:pPr>
            <w:r w:rsidRPr="002621CC">
              <w:rPr>
                <w:rFonts w:ascii="Times New Roman" w:hAnsi="Times New Roman"/>
                <w:color w:val="000000"/>
                <w:sz w:val="24"/>
                <w:szCs w:val="24"/>
                <w:lang w:eastAsia="ru-RU"/>
              </w:rPr>
              <w:t>Вывод: чего же больше: позитива или негатива?</w:t>
            </w:r>
          </w:p>
          <w:p w:rsidR="002A7DCF" w:rsidRPr="002621CC" w:rsidRDefault="002A7DCF">
            <w:pPr>
              <w:pStyle w:val="ParagraphStyle"/>
              <w:spacing w:line="252" w:lineRule="auto"/>
              <w:ind w:right="-60"/>
              <w:rPr>
                <w:rFonts w:ascii="Times New Roman" w:hAnsi="Times New Roman" w:cs="Times New Roman"/>
              </w:rPr>
            </w:pP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rsidP="003C1509">
            <w:pPr>
              <w:pStyle w:val="ParagraphStyle"/>
              <w:spacing w:line="252" w:lineRule="auto"/>
              <w:ind w:right="-60"/>
              <w:rPr>
                <w:rFonts w:ascii="Times New Roman" w:hAnsi="Times New Roman" w:cs="Times New Roman"/>
              </w:rPr>
            </w:pPr>
            <w:r w:rsidRPr="002621CC">
              <w:rPr>
                <w:rFonts w:ascii="Times New Roman" w:hAnsi="Times New Roman" w:cs="Times New Roman"/>
              </w:rPr>
              <w:t>Выполняют задание в группах</w:t>
            </w:r>
          </w:p>
        </w:tc>
        <w:tc>
          <w:tcPr>
            <w:tcW w:w="1050"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Группо</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вая работа</w:t>
            </w: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rsidP="00E84E2A">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sz w:val="24"/>
                <w:szCs w:val="24"/>
              </w:rPr>
              <w:t xml:space="preserve"> </w:t>
            </w:r>
            <w:r w:rsidRPr="002621CC">
              <w:rPr>
                <w:rFonts w:ascii="Times New Roman" w:hAnsi="Times New Roman"/>
                <w:sz w:val="24"/>
                <w:szCs w:val="24"/>
                <w:lang w:eastAsia="ru-RU"/>
              </w:rPr>
              <w:t>- </w:t>
            </w:r>
            <w:r w:rsidRPr="002621CC">
              <w:rPr>
                <w:rFonts w:ascii="Times New Roman" w:hAnsi="Times New Roman"/>
                <w:sz w:val="24"/>
                <w:szCs w:val="24"/>
                <w:u w:val="single"/>
                <w:lang w:eastAsia="ru-RU"/>
              </w:rPr>
              <w:t>Познавательные</w:t>
            </w:r>
            <w:r w:rsidRPr="002621CC">
              <w:rPr>
                <w:rFonts w:ascii="Times New Roman" w:hAnsi="Times New Roman"/>
                <w:sz w:val="24"/>
                <w:szCs w:val="24"/>
                <w:lang w:eastAsia="ru-RU"/>
              </w:rPr>
              <w:t>: производят поиск существенной информации.</w:t>
            </w:r>
          </w:p>
          <w:p w:rsidR="002A7DCF" w:rsidRPr="002621CC" w:rsidRDefault="002A7DCF" w:rsidP="00E84E2A">
            <w:pPr>
              <w:spacing w:before="100" w:beforeAutospacing="1" w:after="100" w:afterAutospacing="1" w:line="240" w:lineRule="auto"/>
              <w:rPr>
                <w:rFonts w:ascii="Times New Roman" w:hAnsi="Times New Roman"/>
                <w:sz w:val="24"/>
                <w:szCs w:val="24"/>
                <w:lang w:eastAsia="ru-RU"/>
              </w:rPr>
            </w:pPr>
            <w:r w:rsidRPr="002621CC">
              <w:rPr>
                <w:rFonts w:ascii="Times New Roman" w:hAnsi="Times New Roman"/>
                <w:sz w:val="24"/>
                <w:szCs w:val="24"/>
                <w:lang w:eastAsia="ru-RU"/>
              </w:rPr>
              <w:t>- </w:t>
            </w:r>
            <w:r w:rsidRPr="002621CC">
              <w:rPr>
                <w:rFonts w:ascii="Times New Roman" w:hAnsi="Times New Roman"/>
                <w:sz w:val="24"/>
                <w:szCs w:val="24"/>
                <w:u w:val="single"/>
                <w:lang w:eastAsia="ru-RU"/>
              </w:rPr>
              <w:t>Коммуникативные</w:t>
            </w:r>
            <w:r w:rsidRPr="002621CC">
              <w:rPr>
                <w:rFonts w:ascii="Times New Roman" w:hAnsi="Times New Roman"/>
                <w:sz w:val="24"/>
                <w:szCs w:val="24"/>
                <w:lang w:eastAsia="ru-RU"/>
              </w:rPr>
              <w:t>: высказывают собственное мнение; слушают друг друга, строят </w:t>
            </w:r>
            <w:r w:rsidRPr="002621CC">
              <w:rPr>
                <w:rFonts w:ascii="Times New Roman" w:hAnsi="Times New Roman"/>
                <w:sz w:val="24"/>
                <w:szCs w:val="24"/>
                <w:lang w:eastAsia="ru-RU"/>
              </w:rPr>
              <w:br/>
              <w:t>понятные речевые </w:t>
            </w:r>
            <w:r w:rsidRPr="002621CC">
              <w:rPr>
                <w:rFonts w:ascii="Times New Roman" w:hAnsi="Times New Roman"/>
                <w:sz w:val="24"/>
                <w:szCs w:val="24"/>
                <w:lang w:eastAsia="ru-RU"/>
              </w:rPr>
              <w:br/>
              <w:t>высказывания</w:t>
            </w:r>
          </w:p>
          <w:p w:rsidR="002A7DCF" w:rsidRPr="002621CC" w:rsidRDefault="002A7DCF" w:rsidP="00E84E2A">
            <w:pPr>
              <w:pStyle w:val="ParagraphStyle"/>
              <w:spacing w:line="252" w:lineRule="auto"/>
              <w:ind w:right="-60"/>
              <w:rPr>
                <w:rFonts w:ascii="Times New Roman" w:hAnsi="Times New Roman" w:cs="Times New Roman"/>
              </w:rPr>
            </w:pPr>
            <w:r w:rsidRPr="002621CC">
              <w:rPr>
                <w:rFonts w:ascii="Times New Roman" w:hAnsi="Times New Roman"/>
                <w:lang w:eastAsia="ru-RU"/>
              </w:rPr>
              <w:t>- </w:t>
            </w:r>
            <w:r w:rsidRPr="002621CC">
              <w:rPr>
                <w:rFonts w:ascii="Times New Roman" w:hAnsi="Times New Roman"/>
                <w:u w:val="single"/>
                <w:lang w:eastAsia="ru-RU"/>
              </w:rPr>
              <w:t>Личностные</w:t>
            </w:r>
            <w:r w:rsidRPr="002621CC">
              <w:rPr>
                <w:rFonts w:ascii="Times New Roman" w:hAnsi="Times New Roman"/>
                <w:lang w:eastAsia="ru-RU"/>
              </w:rPr>
              <w:t xml:space="preserve">: </w:t>
            </w:r>
            <w:r w:rsidRPr="002621CC">
              <w:rPr>
                <w:rFonts w:ascii="Times New Roman" w:hAnsi="Times New Roman"/>
                <w:color w:val="000000"/>
                <w:lang w:eastAsia="ru-RU"/>
              </w:rPr>
              <w:t>определение своей позиции и понимание позиции другого человека.</w:t>
            </w: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Проверка выполнения задания </w:t>
            </w:r>
          </w:p>
        </w:tc>
      </w:tr>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b/>
                <w:bCs/>
              </w:rPr>
            </w:pPr>
            <w:r w:rsidRPr="002621CC">
              <w:rPr>
                <w:rFonts w:ascii="Times New Roman" w:hAnsi="Times New Roman" w:cs="Times New Roman"/>
                <w:b/>
                <w:bCs/>
                <w:lang w:val="en-US"/>
              </w:rPr>
              <w:t>V</w:t>
            </w:r>
            <w:r w:rsidRPr="002621CC">
              <w:rPr>
                <w:rFonts w:ascii="Times New Roman" w:hAnsi="Times New Roman" w:cs="Times New Roman"/>
                <w:b/>
                <w:bCs/>
              </w:rPr>
              <w:t>. Минутка отдыха</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rsidP="003C1509">
            <w:pPr>
              <w:pStyle w:val="ParagraphStyle"/>
              <w:spacing w:line="252" w:lineRule="auto"/>
              <w:ind w:right="-60"/>
              <w:rPr>
                <w:rFonts w:ascii="Times New Roman" w:hAnsi="Times New Roman" w:cs="Times New Roman"/>
              </w:rPr>
            </w:pP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rsidP="00F74383">
            <w:pPr>
              <w:pStyle w:val="NormalWeb"/>
              <w:spacing w:before="0" w:beforeAutospacing="0" w:after="0" w:afterAutospacing="0"/>
              <w:jc w:val="both"/>
              <w:rPr>
                <w:i/>
              </w:rPr>
            </w:pPr>
            <w:r w:rsidRPr="002621CC">
              <w:rPr>
                <w:b/>
              </w:rPr>
              <w:t xml:space="preserve">Изобразите мне </w:t>
            </w:r>
            <w:r w:rsidRPr="002621CC">
              <w:t>/</w:t>
            </w:r>
            <w:r w:rsidRPr="002621CC">
              <w:rPr>
                <w:i/>
              </w:rPr>
              <w:t>скрипач, учитель, строитель, спортсмен, художник и т. д./</w:t>
            </w:r>
          </w:p>
          <w:p w:rsidR="002A7DCF" w:rsidRPr="002621CC" w:rsidRDefault="002A7DCF" w:rsidP="00F74383">
            <w:pPr>
              <w:pStyle w:val="NormalWeb"/>
              <w:spacing w:before="0" w:beforeAutospacing="0" w:after="0" w:afterAutospacing="0"/>
              <w:jc w:val="both"/>
              <w:rPr>
                <w:i/>
              </w:rPr>
            </w:pPr>
          </w:p>
          <w:p w:rsidR="002A7DCF" w:rsidRPr="002621CC" w:rsidRDefault="002A7DCF" w:rsidP="00F74383">
            <w:pPr>
              <w:pStyle w:val="NormalWeb"/>
              <w:spacing w:before="0" w:beforeAutospacing="0" w:after="0" w:afterAutospacing="0"/>
              <w:ind w:firstLine="567"/>
              <w:jc w:val="both"/>
              <w:rPr>
                <w:b/>
                <w:color w:val="000000"/>
              </w:rPr>
            </w:pPr>
            <w:r w:rsidRPr="002621CC">
              <w:rPr>
                <w:b/>
                <w:color w:val="000000"/>
              </w:rPr>
              <w:t>Китайский мудрец Конфуций говорил: «Расскажи мне и я забуду, покажи, и я запомню, дай попробовать и я пойму».</w:t>
            </w:r>
          </w:p>
          <w:p w:rsidR="002A7DCF" w:rsidRDefault="002A7DCF" w:rsidP="00F74383">
            <w:pPr>
              <w:pStyle w:val="NormalWeb"/>
              <w:spacing w:before="0" w:beforeAutospacing="0" w:after="0" w:afterAutospacing="0"/>
              <w:ind w:firstLine="567"/>
              <w:jc w:val="both"/>
              <w:rPr>
                <w:color w:val="000000"/>
              </w:rPr>
            </w:pPr>
            <w:r w:rsidRPr="002621CC">
              <w:rPr>
                <w:color w:val="000000"/>
              </w:rPr>
              <w:t xml:space="preserve">Давайте попробуем быть творцами. Все виды творчества охватить мы не успеем. Я предлагаю вам представить, что вы изобретатели – ведь изобретатели люди творческие. Они придумывают новые идеи, находят решение сложных задач. Мы с вами и будем решать задачи. Если кто-то вдруг уже знает решение этих задач вы, пожалуйста, поднимите руку. Сами не отвечайте и не подсказывайте другим. Внимание на доску </w:t>
            </w:r>
          </w:p>
          <w:p w:rsidR="002A7DCF" w:rsidRPr="002621CC" w:rsidRDefault="002A7DCF" w:rsidP="00201507">
            <w:pPr>
              <w:pStyle w:val="NormalWeb"/>
              <w:spacing w:before="0" w:beforeAutospacing="0" w:after="0" w:afterAutospacing="0"/>
              <w:jc w:val="both"/>
              <w:rPr>
                <w:b/>
                <w:color w:val="000000"/>
              </w:rPr>
            </w:pPr>
            <w:r>
              <w:rPr>
                <w:color w:val="000000"/>
              </w:rPr>
              <w:t>( проектор</w:t>
            </w:r>
            <w:r w:rsidRPr="002621CC">
              <w:rPr>
                <w:color w:val="000000"/>
              </w:rPr>
              <w:t>).</w:t>
            </w:r>
          </w:p>
          <w:p w:rsidR="002A7DCF" w:rsidRPr="002621CC" w:rsidRDefault="002A7DCF" w:rsidP="00F74383">
            <w:pPr>
              <w:pStyle w:val="NormalWeb"/>
              <w:spacing w:before="0" w:beforeAutospacing="0" w:after="0" w:afterAutospacing="0"/>
              <w:ind w:firstLine="567"/>
              <w:jc w:val="both"/>
              <w:rPr>
                <w:b/>
                <w:color w:val="000000"/>
              </w:rPr>
            </w:pPr>
            <w:r>
              <w:rPr>
                <w:noProof/>
              </w:rPr>
              <w:pict>
                <v:oval id="Овал 3" o:spid="_x0000_s1026" style="position:absolute;left:0;text-align:left;margin-left:178.25pt;margin-top:12.5pt;width:42.1pt;height:40.1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" strokeweight="2pt"/>
              </w:pict>
            </w:r>
            <w:r>
              <w:rPr>
                <w:noProof/>
              </w:rPr>
              <w:pict>
                <v:oval id="Овал 2" o:spid="_x0000_s1027" style="position:absolute;left:0;text-align:left;margin-left:120.5pt;margin-top:12.5pt;width:42.1pt;height:40.1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" strokeweight="2pt"/>
              </w:pict>
            </w:r>
            <w:r>
              <w:rPr>
                <w:noProof/>
              </w:rPr>
              <w:pict>
                <v:oval id="Овал 1" o:spid="_x0000_s1028" style="position:absolute;left:0;text-align:left;margin-left:59.65pt;margin-top:12.75pt;width:42.1pt;height:40.1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" strokeweight="2pt"/>
              </w:pict>
            </w:r>
          </w:p>
          <w:p w:rsidR="002A7DCF" w:rsidRPr="002621CC" w:rsidRDefault="002A7DCF" w:rsidP="00F74383">
            <w:pPr>
              <w:pStyle w:val="NormalWeb"/>
              <w:spacing w:before="0" w:beforeAutospacing="0" w:after="0" w:afterAutospacing="0"/>
              <w:ind w:firstLine="567"/>
              <w:jc w:val="both"/>
              <w:rPr>
                <w:b/>
                <w:color w:val="000000"/>
              </w:rPr>
            </w:pPr>
          </w:p>
          <w:p w:rsidR="002A7DCF" w:rsidRPr="002621CC" w:rsidRDefault="002A7DCF" w:rsidP="00F74383">
            <w:pPr>
              <w:pStyle w:val="NormalWeb"/>
              <w:spacing w:before="0" w:beforeAutospacing="0" w:after="0" w:afterAutospacing="0"/>
              <w:ind w:firstLine="567"/>
              <w:jc w:val="both"/>
              <w:rPr>
                <w:b/>
                <w:color w:val="000000"/>
              </w:rPr>
            </w:pPr>
          </w:p>
          <w:p w:rsidR="002A7DCF" w:rsidRPr="002621CC" w:rsidRDefault="002A7DCF" w:rsidP="00F74383">
            <w:pPr>
              <w:pStyle w:val="NormalWeb"/>
              <w:spacing w:before="0" w:beforeAutospacing="0" w:after="0" w:afterAutospacing="0"/>
              <w:ind w:firstLine="567"/>
              <w:jc w:val="both"/>
              <w:rPr>
                <w:color w:val="000000"/>
              </w:rPr>
            </w:pPr>
          </w:p>
          <w:p w:rsidR="002A7DCF" w:rsidRPr="002621CC" w:rsidRDefault="002A7DCF" w:rsidP="00F74383">
            <w:pPr>
              <w:pStyle w:val="NormalWeb"/>
              <w:spacing w:before="0" w:beforeAutospacing="0" w:after="0" w:afterAutospacing="0"/>
              <w:ind w:firstLine="567"/>
              <w:jc w:val="both"/>
            </w:pPr>
            <w:r w:rsidRPr="002621CC">
              <w:t>Перед вами три круга,</w:t>
            </w:r>
            <w:r w:rsidRPr="002621CC">
              <w:rPr>
                <w:color w:val="000000"/>
              </w:rPr>
              <w:t xml:space="preserve"> при помощи мела из них надо сделать два, но только так чтобы все три круга остались на своих местах</w:t>
            </w:r>
            <w:r w:rsidRPr="002621CC">
              <w:t>. …/</w:t>
            </w:r>
            <w:r w:rsidRPr="002621CC">
              <w:rPr>
                <w:i/>
              </w:rPr>
              <w:t>Ответы детей</w:t>
            </w:r>
            <w:r w:rsidRPr="002621CC">
              <w:t>/. –</w:t>
            </w:r>
            <w:r w:rsidRPr="002621CC">
              <w:rPr>
                <w:color w:val="000000"/>
              </w:rPr>
              <w:t xml:space="preserve"> В случае …. довожу. Что вы сейчас сделали? Вы нашли решение загадки Эйнштейна! Что вам было необходимо для того, чтобы решить эту </w:t>
            </w:r>
            <w:r w:rsidRPr="002621CC">
              <w:t>задачу? …/</w:t>
            </w:r>
            <w:r w:rsidRPr="002621CC">
              <w:rPr>
                <w:i/>
              </w:rPr>
              <w:t>Слышать, видеть, понимать</w:t>
            </w:r>
            <w:r w:rsidRPr="002621CC">
              <w:t>/.</w:t>
            </w:r>
          </w:p>
          <w:p w:rsidR="002A7DCF" w:rsidRPr="002621CC" w:rsidRDefault="002A7DCF" w:rsidP="00F74383">
            <w:pPr>
              <w:pStyle w:val="NormalWeb"/>
              <w:spacing w:before="0" w:beforeAutospacing="0" w:after="0" w:afterAutospacing="0"/>
              <w:jc w:val="both"/>
              <w:rPr>
                <w:i/>
              </w:rPr>
            </w:pPr>
          </w:p>
          <w:p w:rsidR="002A7DCF" w:rsidRPr="002621CC" w:rsidRDefault="002A7DCF" w:rsidP="00F74383">
            <w:pPr>
              <w:pStyle w:val="NormalWeb"/>
              <w:spacing w:before="0" w:beforeAutospacing="0" w:after="0" w:afterAutospacing="0"/>
              <w:jc w:val="both"/>
              <w:rPr>
                <w:i/>
              </w:rPr>
            </w:pPr>
          </w:p>
          <w:p w:rsidR="002A7DCF" w:rsidRPr="002621CC" w:rsidRDefault="002A7DCF" w:rsidP="00F74383">
            <w:pPr>
              <w:pStyle w:val="NormalWeb"/>
              <w:spacing w:before="0" w:beforeAutospacing="0" w:after="0" w:afterAutospacing="0"/>
              <w:jc w:val="both"/>
              <w:rPr>
                <w:i/>
              </w:rPr>
            </w:pP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rsidP="003C1509">
            <w:pPr>
              <w:pStyle w:val="ParagraphStyle"/>
              <w:spacing w:line="252" w:lineRule="auto"/>
              <w:ind w:right="-60"/>
              <w:rPr>
                <w:rFonts w:ascii="Times New Roman" w:hAnsi="Times New Roman" w:cs="Times New Roman"/>
              </w:rPr>
            </w:pPr>
          </w:p>
        </w:tc>
        <w:tc>
          <w:tcPr>
            <w:tcW w:w="105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b/>
                <w:bCs/>
                <w:i/>
                <w:iCs/>
              </w:rPr>
            </w:pP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tc>
      </w:tr>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b/>
                <w:bCs/>
              </w:rPr>
            </w:pPr>
            <w:r w:rsidRPr="002621CC">
              <w:rPr>
                <w:rFonts w:ascii="Times New Roman" w:hAnsi="Times New Roman" w:cs="Times New Roman"/>
                <w:b/>
                <w:bCs/>
              </w:rPr>
              <w:t>V</w:t>
            </w:r>
            <w:r w:rsidRPr="002621CC">
              <w:rPr>
                <w:rFonts w:ascii="Times New Roman" w:hAnsi="Times New Roman" w:cs="Times New Roman"/>
                <w:b/>
                <w:bCs/>
                <w:lang w:val="en-US"/>
              </w:rPr>
              <w:t>I</w:t>
            </w:r>
            <w:r w:rsidRPr="002621CC">
              <w:rPr>
                <w:rFonts w:ascii="Times New Roman" w:hAnsi="Times New Roman" w:cs="Times New Roman"/>
                <w:b/>
                <w:bCs/>
              </w:rPr>
              <w:t>. Итоги урока. Рефлексия</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5</w:t>
            </w: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Обобщение </w:t>
            </w:r>
            <w:r w:rsidRPr="002621CC">
              <w:rPr>
                <w:rFonts w:ascii="Times New Roman" w:hAnsi="Times New Roman" w:cs="Times New Roman"/>
              </w:rPr>
              <w:br/>
              <w:t xml:space="preserve">полученных </w:t>
            </w:r>
            <w:r w:rsidRPr="002621CC">
              <w:rPr>
                <w:rFonts w:ascii="Times New Roman" w:hAnsi="Times New Roman" w:cs="Times New Roman"/>
              </w:rPr>
              <w:br/>
              <w:t>на уроке сведений</w:t>
            </w: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rsidP="00F74383">
            <w:pPr>
              <w:pStyle w:val="NormalWeb"/>
              <w:spacing w:before="0" w:beforeAutospacing="0" w:after="0" w:afterAutospacing="0"/>
              <w:ind w:firstLine="567"/>
              <w:jc w:val="both"/>
              <w:rPr>
                <w:color w:val="000000"/>
              </w:rPr>
            </w:pPr>
            <w:r w:rsidRPr="002621CC">
              <w:rPr>
                <w:b/>
                <w:color w:val="000000"/>
              </w:rPr>
              <w:t>Как вы думаете, вы сегодня на уроке занимались просто трудом или творчеством?</w:t>
            </w:r>
            <w:r w:rsidRPr="002621CC">
              <w:rPr>
                <w:color w:val="000000"/>
              </w:rPr>
              <w:t xml:space="preserve"> …/</w:t>
            </w:r>
            <w:r w:rsidRPr="002621CC">
              <w:rPr>
                <w:i/>
                <w:color w:val="000000"/>
              </w:rPr>
              <w:t>Ответы детей</w:t>
            </w:r>
            <w:r w:rsidRPr="002621CC">
              <w:rPr>
                <w:color w:val="000000"/>
              </w:rPr>
              <w:t>/.</w:t>
            </w:r>
          </w:p>
          <w:p w:rsidR="002A7DCF" w:rsidRPr="002621CC" w:rsidRDefault="002A7DCF" w:rsidP="00F74383">
            <w:pPr>
              <w:pStyle w:val="NormalWeb"/>
              <w:spacing w:before="0" w:beforeAutospacing="0" w:after="0" w:afterAutospacing="0"/>
              <w:ind w:firstLine="567"/>
              <w:jc w:val="both"/>
              <w:rPr>
                <w:color w:val="000000"/>
              </w:rPr>
            </w:pPr>
            <w:r w:rsidRPr="002621CC">
              <w:rPr>
                <w:color w:val="000000"/>
              </w:rPr>
              <w:t>Вспомните, какую цель урока вы ставили. Поднимите руки те, у кого получилось приблизиться к цели.</w:t>
            </w:r>
          </w:p>
          <w:p w:rsidR="002A7DCF" w:rsidRPr="002621CC" w:rsidRDefault="002A7DCF" w:rsidP="00F74383">
            <w:pPr>
              <w:rPr>
                <w:rFonts w:ascii="Times New Roman" w:hAnsi="Times New Roman"/>
                <w:color w:val="000000"/>
                <w:sz w:val="24"/>
                <w:szCs w:val="24"/>
                <w:shd w:val="clear" w:color="auto" w:fill="FFFFFF"/>
              </w:rPr>
            </w:pPr>
            <w:r w:rsidRPr="002621CC">
              <w:rPr>
                <w:rStyle w:val="c1"/>
                <w:rFonts w:ascii="Times New Roman" w:hAnsi="Times New Roman"/>
                <w:color w:val="000000"/>
                <w:sz w:val="24"/>
                <w:szCs w:val="24"/>
                <w:shd w:val="clear" w:color="auto" w:fill="FFFFFF"/>
              </w:rPr>
              <w:t>Обучающиеся отмечают, что цели достигнуты, так как удалось выяснить, что такое творчество (дается определение:</w:t>
            </w:r>
            <w:r w:rsidRPr="002621CC">
              <w:rPr>
                <w:rStyle w:val="apple-converted-space"/>
                <w:rFonts w:ascii="Times New Roman" w:hAnsi="Times New Roman"/>
                <w:color w:val="000000"/>
                <w:sz w:val="24"/>
                <w:szCs w:val="24"/>
                <w:shd w:val="clear" w:color="auto" w:fill="FFFFFF"/>
              </w:rPr>
              <w:t> </w:t>
            </w:r>
            <w:r w:rsidRPr="002621CC">
              <w:rPr>
                <w:rStyle w:val="c5"/>
                <w:rFonts w:ascii="Times New Roman" w:hAnsi="Times New Roman"/>
                <w:b/>
                <w:bCs/>
                <w:color w:val="000000"/>
                <w:sz w:val="24"/>
                <w:szCs w:val="24"/>
                <w:shd w:val="clear" w:color="auto" w:fill="FFFFFF"/>
              </w:rPr>
              <w:t>творчество – это создание чего-то нового, ценного не только для данного человека, но и для других</w:t>
            </w:r>
            <w:r w:rsidRPr="002621CC">
              <w:rPr>
                <w:rStyle w:val="c1"/>
                <w:rFonts w:ascii="Times New Roman" w:hAnsi="Times New Roman"/>
                <w:color w:val="000000"/>
                <w:sz w:val="24"/>
                <w:szCs w:val="24"/>
                <w:shd w:val="clear" w:color="auto" w:fill="FFFFFF"/>
              </w:rPr>
              <w:t>); каких людей называют творческими (перечисляются  качества творческих личностей:</w:t>
            </w:r>
            <w:r w:rsidRPr="002621CC">
              <w:rPr>
                <w:rStyle w:val="apple-converted-space"/>
                <w:rFonts w:ascii="Times New Roman" w:hAnsi="Times New Roman"/>
                <w:color w:val="000000"/>
                <w:sz w:val="24"/>
                <w:szCs w:val="24"/>
                <w:shd w:val="clear" w:color="auto" w:fill="FFFFFF"/>
              </w:rPr>
              <w:t> </w:t>
            </w:r>
            <w:r w:rsidRPr="002621CC">
              <w:rPr>
                <w:rStyle w:val="c5"/>
                <w:rFonts w:ascii="Times New Roman" w:hAnsi="Times New Roman"/>
                <w:b/>
                <w:bCs/>
                <w:color w:val="000000"/>
                <w:sz w:val="24"/>
                <w:szCs w:val="24"/>
                <w:shd w:val="clear" w:color="auto" w:fill="FFFFFF"/>
              </w:rPr>
              <w:t>уметь замечать вокруг себя красоту и восхищаться, уметь не только смотреть, но и видеть. Уметь не только слушать, но и слышать, мечтать, фантазировать</w:t>
            </w:r>
            <w:r w:rsidRPr="002621CC">
              <w:rPr>
                <w:rStyle w:val="c1"/>
                <w:rFonts w:ascii="Times New Roman" w:hAnsi="Times New Roman"/>
                <w:color w:val="000000"/>
                <w:sz w:val="24"/>
                <w:szCs w:val="24"/>
                <w:shd w:val="clear" w:color="auto" w:fill="FFFFFF"/>
              </w:rPr>
              <w:t>); как стать творческой личностью ( называются умения которыми обладает творческий человек:</w:t>
            </w:r>
            <w:r w:rsidRPr="002621CC">
              <w:rPr>
                <w:rStyle w:val="c5"/>
                <w:rFonts w:ascii="Times New Roman" w:hAnsi="Times New Roman"/>
                <w:b/>
                <w:bCs/>
                <w:color w:val="000000"/>
                <w:sz w:val="24"/>
                <w:szCs w:val="24"/>
                <w:shd w:val="clear" w:color="auto" w:fill="FFFFFF"/>
              </w:rPr>
              <w:t> умение планировать, совершенствовать, создавать новое, ценное для других</w:t>
            </w:r>
            <w:r w:rsidRPr="002621CC">
              <w:rPr>
                <w:rStyle w:val="c1"/>
                <w:rFonts w:ascii="Times New Roman" w:hAnsi="Times New Roman"/>
                <w:color w:val="000000"/>
                <w:sz w:val="24"/>
                <w:szCs w:val="24"/>
                <w:shd w:val="clear" w:color="auto" w:fill="FFFFFF"/>
              </w:rPr>
              <w:t>)</w:t>
            </w:r>
          </w:p>
          <w:p w:rsidR="002A7DCF" w:rsidRDefault="002A7DCF" w:rsidP="00F74383">
            <w:pPr>
              <w:pStyle w:val="NormalWeb"/>
              <w:spacing w:before="0" w:beforeAutospacing="0" w:after="0" w:afterAutospacing="0"/>
              <w:jc w:val="both"/>
              <w:rPr>
                <w:color w:val="000000"/>
              </w:rPr>
            </w:pPr>
            <w:r w:rsidRPr="002621CC">
              <w:rPr>
                <w:color w:val="000000"/>
              </w:rPr>
              <w:t xml:space="preserve">Поляна </w:t>
            </w:r>
          </w:p>
          <w:p w:rsidR="002A7DCF" w:rsidRPr="002621CC" w:rsidRDefault="002A7DCF" w:rsidP="00F74383">
            <w:pPr>
              <w:pStyle w:val="NormalWeb"/>
              <w:spacing w:before="0" w:beforeAutospacing="0" w:after="0" w:afterAutospacing="0"/>
              <w:jc w:val="both"/>
              <w:rPr>
                <w:i/>
                <w:color w:val="000000"/>
              </w:rPr>
            </w:pPr>
            <w:r w:rsidRPr="002621CC">
              <w:rPr>
                <w:color w:val="000000"/>
              </w:rPr>
              <w:t>/</w:t>
            </w:r>
            <w:r w:rsidRPr="002621CC">
              <w:rPr>
                <w:i/>
                <w:color w:val="000000"/>
              </w:rPr>
              <w:t>заполнить поляну соответствующими цветами/</w:t>
            </w:r>
          </w:p>
          <w:p w:rsidR="002A7DCF" w:rsidRPr="002621CC" w:rsidRDefault="002A7DCF" w:rsidP="00F74383">
            <w:pPr>
              <w:pStyle w:val="NormalWeb"/>
              <w:spacing w:before="0" w:beforeAutospacing="0" w:after="0" w:afterAutospacing="0"/>
              <w:ind w:left="720"/>
              <w:jc w:val="both"/>
              <w:rPr>
                <w:color w:val="000000"/>
              </w:rPr>
            </w:pPr>
          </w:p>
          <w:p w:rsidR="002A7DCF" w:rsidRPr="002621CC" w:rsidRDefault="002A7DCF" w:rsidP="00F74383">
            <w:pPr>
              <w:pStyle w:val="NormalWeb"/>
              <w:spacing w:before="0" w:beforeAutospacing="0" w:after="0" w:afterAutospacing="0"/>
              <w:jc w:val="both"/>
              <w:rPr>
                <w:color w:val="000000"/>
              </w:rPr>
            </w:pPr>
            <w:r w:rsidRPr="002621CC">
              <w:rPr>
                <w:color w:val="000000"/>
              </w:rPr>
              <w:t>Красный цветок - урок очень интересный, мне все понятно.</w:t>
            </w:r>
          </w:p>
          <w:p w:rsidR="002A7DCF" w:rsidRPr="002621CC" w:rsidRDefault="002A7DCF" w:rsidP="00F74383">
            <w:pPr>
              <w:pStyle w:val="NormalWeb"/>
              <w:spacing w:before="0" w:beforeAutospacing="0" w:after="0" w:afterAutospacing="0"/>
              <w:jc w:val="both"/>
              <w:rPr>
                <w:color w:val="000000"/>
              </w:rPr>
            </w:pPr>
            <w:r w:rsidRPr="002621CC">
              <w:rPr>
                <w:color w:val="000000"/>
              </w:rPr>
              <w:t>Желтый цветок – урок интересный, но мне не все понятно.</w:t>
            </w:r>
          </w:p>
          <w:p w:rsidR="002A7DCF" w:rsidRPr="002621CC" w:rsidRDefault="002A7DCF" w:rsidP="00F74383">
            <w:pPr>
              <w:pStyle w:val="NormalWeb"/>
              <w:spacing w:before="0" w:beforeAutospacing="0" w:after="0" w:afterAutospacing="0"/>
              <w:jc w:val="both"/>
              <w:rPr>
                <w:color w:val="000000"/>
              </w:rPr>
            </w:pPr>
            <w:r w:rsidRPr="002621CC">
              <w:rPr>
                <w:color w:val="000000"/>
              </w:rPr>
              <w:t>Синий цветок – мне было скучно на уроке.</w:t>
            </w:r>
          </w:p>
          <w:p w:rsidR="002A7DCF" w:rsidRPr="002621CC" w:rsidRDefault="002A7DCF">
            <w:pPr>
              <w:pStyle w:val="ParagraphStyle"/>
              <w:spacing w:line="252" w:lineRule="auto"/>
              <w:ind w:right="-60"/>
              <w:rPr>
                <w:rFonts w:ascii="Times New Roman" w:hAnsi="Times New Roman" w:cs="Times New Roman"/>
              </w:rPr>
            </w:pP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Отвечают </w:t>
            </w:r>
            <w:r w:rsidRPr="002621CC">
              <w:rPr>
                <w:rFonts w:ascii="Times New Roman" w:hAnsi="Times New Roman" w:cs="Times New Roman"/>
              </w:rPr>
              <w:br/>
              <w:t>на вопросы.</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Определяют свое эмоциональное состояние </w:t>
            </w:r>
            <w:r w:rsidRPr="002621CC">
              <w:rPr>
                <w:rFonts w:ascii="Times New Roman" w:hAnsi="Times New Roman" w:cs="Times New Roman"/>
              </w:rPr>
              <w:br/>
              <w:t xml:space="preserve">на уроке  </w:t>
            </w:r>
          </w:p>
        </w:tc>
        <w:tc>
          <w:tcPr>
            <w:tcW w:w="1050"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Фрон</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тальная работа</w:t>
            </w: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rsidP="00E84E2A">
            <w:pPr>
              <w:spacing w:before="100" w:beforeAutospacing="1" w:after="100" w:afterAutospacing="1" w:line="240" w:lineRule="auto"/>
              <w:jc w:val="both"/>
              <w:rPr>
                <w:rFonts w:ascii="Times New Roman" w:hAnsi="Times New Roman"/>
                <w:sz w:val="24"/>
                <w:szCs w:val="24"/>
                <w:lang w:eastAsia="ru-RU"/>
              </w:rPr>
            </w:pPr>
            <w:r w:rsidRPr="002621CC">
              <w:rPr>
                <w:rFonts w:ascii="Times New Roman" w:hAnsi="Times New Roman"/>
                <w:sz w:val="24"/>
                <w:szCs w:val="24"/>
                <w:u w:val="single"/>
                <w:lang w:eastAsia="ru-RU"/>
              </w:rPr>
              <w:t>Регулятивные:</w:t>
            </w:r>
            <w:r w:rsidRPr="002621CC">
              <w:rPr>
                <w:rFonts w:ascii="Times New Roman" w:hAnsi="Times New Roman"/>
                <w:sz w:val="24"/>
                <w:szCs w:val="24"/>
                <w:lang w:eastAsia="ru-RU"/>
              </w:rPr>
              <w:t> </w:t>
            </w:r>
          </w:p>
          <w:p w:rsidR="002A7DCF" w:rsidRPr="002621CC" w:rsidRDefault="002A7DCF" w:rsidP="00E84E2A">
            <w:pPr>
              <w:spacing w:before="100" w:beforeAutospacing="1" w:after="100" w:afterAutospacing="1" w:line="240" w:lineRule="auto"/>
              <w:jc w:val="both"/>
              <w:rPr>
                <w:rFonts w:ascii="Times New Roman" w:hAnsi="Times New Roman"/>
                <w:sz w:val="24"/>
                <w:szCs w:val="24"/>
                <w:lang w:eastAsia="ru-RU"/>
              </w:rPr>
            </w:pPr>
            <w:r w:rsidRPr="002621CC">
              <w:rPr>
                <w:rFonts w:ascii="Times New Roman" w:hAnsi="Times New Roman"/>
                <w:sz w:val="24"/>
                <w:szCs w:val="24"/>
                <w:lang w:eastAsia="ru-RU"/>
              </w:rPr>
              <w:t xml:space="preserve">анализ работы и соотнесение с уровнем овладения материала, </w:t>
            </w:r>
            <w:r w:rsidRPr="002621CC">
              <w:rPr>
                <w:rFonts w:ascii="Times New Roman" w:hAnsi="Times New Roman"/>
                <w:sz w:val="24"/>
                <w:szCs w:val="24"/>
              </w:rPr>
              <w:t>прогнозируют результаты уровня усвоения изучаемого материала</w:t>
            </w:r>
          </w:p>
          <w:p w:rsidR="002A7DCF" w:rsidRPr="002621CC" w:rsidRDefault="002A7DCF" w:rsidP="00E84E2A">
            <w:pPr>
              <w:pStyle w:val="ParagraphStyle"/>
              <w:spacing w:line="252" w:lineRule="auto"/>
              <w:ind w:right="-60"/>
              <w:rPr>
                <w:rFonts w:ascii="Times New Roman" w:hAnsi="Times New Roman"/>
                <w:lang w:eastAsia="ru-RU"/>
              </w:rPr>
            </w:pPr>
            <w:r w:rsidRPr="002621CC">
              <w:rPr>
                <w:rFonts w:ascii="Times New Roman" w:hAnsi="Times New Roman"/>
                <w:lang w:eastAsia="ru-RU"/>
              </w:rPr>
              <w:t> </w:t>
            </w:r>
            <w:r w:rsidRPr="002621CC">
              <w:rPr>
                <w:rFonts w:ascii="Times New Roman" w:hAnsi="Times New Roman"/>
                <w:u w:val="single"/>
                <w:lang w:eastAsia="ru-RU"/>
              </w:rPr>
              <w:t>Личностные</w:t>
            </w:r>
            <w:r w:rsidRPr="002621CC">
              <w:rPr>
                <w:rFonts w:ascii="Times New Roman" w:hAnsi="Times New Roman"/>
                <w:lang w:eastAsia="ru-RU"/>
              </w:rPr>
              <w:t>:</w:t>
            </w:r>
          </w:p>
          <w:p w:rsidR="002A7DCF" w:rsidRPr="002621CC" w:rsidRDefault="002A7DCF" w:rsidP="00E84E2A">
            <w:pPr>
              <w:pStyle w:val="ParagraphStyle"/>
              <w:spacing w:line="252" w:lineRule="auto"/>
              <w:ind w:right="-60"/>
              <w:rPr>
                <w:rFonts w:ascii="Times New Roman" w:hAnsi="Times New Roman" w:cs="Times New Roman"/>
              </w:rPr>
            </w:pPr>
            <w:r w:rsidRPr="002621CC">
              <w:rPr>
                <w:rFonts w:ascii="Times New Roman" w:hAnsi="Times New Roman"/>
                <w:color w:val="000000"/>
                <w:lang w:eastAsia="ru-RU"/>
              </w:rPr>
              <w:t>представление о себе и своих возможностях, умение объяснить себе, что получилось, а что нет.</w:t>
            </w: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Оценивание учащихся </w:t>
            </w:r>
            <w:r w:rsidRPr="002621CC">
              <w:rPr>
                <w:rFonts w:ascii="Times New Roman" w:hAnsi="Times New Roman" w:cs="Times New Roman"/>
              </w:rPr>
              <w:br/>
              <w:t>за работу на уроке</w:t>
            </w:r>
          </w:p>
        </w:tc>
      </w:tr>
      <w:tr w:rsidR="002A7DCF" w:rsidRPr="002621CC">
        <w:trPr>
          <w:trHeight w:val="15"/>
          <w:jc w:val="center"/>
        </w:trPr>
        <w:tc>
          <w:tcPr>
            <w:tcW w:w="1058"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rPr>
                <w:rFonts w:ascii="Times New Roman" w:hAnsi="Times New Roman" w:cs="Times New Roman"/>
                <w:b/>
                <w:bCs/>
              </w:rPr>
            </w:pPr>
            <w:r w:rsidRPr="002621CC">
              <w:rPr>
                <w:rFonts w:ascii="Times New Roman" w:hAnsi="Times New Roman" w:cs="Times New Roman"/>
                <w:b/>
                <w:bCs/>
              </w:rPr>
              <w:t>Домашнее задание</w:t>
            </w:r>
          </w:p>
        </w:tc>
        <w:tc>
          <w:tcPr>
            <w:tcW w:w="464"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jc w:val="center"/>
              <w:rPr>
                <w:rFonts w:ascii="Times New Roman" w:hAnsi="Times New Roman" w:cs="Times New Roman"/>
              </w:rPr>
            </w:pPr>
            <w:r w:rsidRPr="002621CC">
              <w:rPr>
                <w:rFonts w:ascii="Times New Roman" w:hAnsi="Times New Roman" w:cs="Times New Roman"/>
              </w:rPr>
              <w:t>2</w:t>
            </w:r>
          </w:p>
        </w:tc>
        <w:tc>
          <w:tcPr>
            <w:tcW w:w="1590" w:type="dxa"/>
            <w:tcBorders>
              <w:top w:val="single" w:sz="6" w:space="0" w:color="000000"/>
              <w:left w:val="single" w:sz="6" w:space="0" w:color="000000"/>
              <w:bottom w:val="single" w:sz="6" w:space="0" w:color="000000"/>
              <w:right w:val="single" w:sz="6" w:space="0" w:color="000000"/>
            </w:tcBorders>
          </w:tcPr>
          <w:p w:rsidR="002A7DCF" w:rsidRPr="002621CC" w:rsidRDefault="002A7DCF" w:rsidP="003E6FD4">
            <w:pPr>
              <w:pStyle w:val="ParagraphStyle"/>
              <w:spacing w:line="252" w:lineRule="auto"/>
              <w:ind w:right="-60"/>
              <w:rPr>
                <w:rFonts w:ascii="Times New Roman" w:hAnsi="Times New Roman" w:cs="Times New Roman"/>
              </w:rPr>
            </w:pPr>
          </w:p>
        </w:tc>
        <w:tc>
          <w:tcPr>
            <w:tcW w:w="489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Конкретизирует домашнее задание</w:t>
            </w:r>
          </w:p>
        </w:tc>
        <w:tc>
          <w:tcPr>
            <w:tcW w:w="168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 xml:space="preserve">Записывают </w:t>
            </w:r>
            <w:r w:rsidRPr="002621CC">
              <w:rPr>
                <w:rFonts w:ascii="Times New Roman" w:hAnsi="Times New Roman" w:cs="Times New Roman"/>
              </w:rPr>
              <w:br/>
              <w:t xml:space="preserve">домашнее </w:t>
            </w:r>
            <w:r w:rsidRPr="002621CC">
              <w:rPr>
                <w:rFonts w:ascii="Times New Roman" w:hAnsi="Times New Roman" w:cs="Times New Roman"/>
              </w:rPr>
              <w:br/>
              <w:t>задание</w:t>
            </w:r>
          </w:p>
        </w:tc>
        <w:tc>
          <w:tcPr>
            <w:tcW w:w="1050" w:type="dxa"/>
            <w:tcBorders>
              <w:top w:val="single" w:sz="6" w:space="0" w:color="000000"/>
              <w:left w:val="single" w:sz="6" w:space="0" w:color="000000"/>
              <w:bottom w:val="single" w:sz="6" w:space="0" w:color="000000"/>
              <w:right w:val="single" w:sz="6" w:space="0" w:color="000000"/>
            </w:tcBorders>
          </w:tcPr>
          <w:p w:rsidR="002A7DCF"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Индиви</w:t>
            </w:r>
          </w:p>
          <w:p w:rsidR="002A7DCF" w:rsidRPr="002621CC" w:rsidRDefault="002A7DCF">
            <w:pPr>
              <w:pStyle w:val="ParagraphStyle"/>
              <w:spacing w:line="252" w:lineRule="auto"/>
              <w:ind w:right="-60"/>
              <w:rPr>
                <w:rFonts w:ascii="Times New Roman" w:hAnsi="Times New Roman" w:cs="Times New Roman"/>
              </w:rPr>
            </w:pPr>
            <w:r w:rsidRPr="002621CC">
              <w:rPr>
                <w:rFonts w:ascii="Times New Roman" w:hAnsi="Times New Roman" w:cs="Times New Roman"/>
              </w:rPr>
              <w:t>дуальная работа</w:t>
            </w:r>
          </w:p>
        </w:tc>
        <w:tc>
          <w:tcPr>
            <w:tcW w:w="2310"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jc w:val="center"/>
              <w:rPr>
                <w:rFonts w:ascii="Times New Roman" w:hAnsi="Times New Roman" w:cs="Times New Roman"/>
                <w:b/>
                <w:bCs/>
              </w:rPr>
            </w:pPr>
          </w:p>
        </w:tc>
        <w:tc>
          <w:tcPr>
            <w:tcW w:w="1036" w:type="dxa"/>
            <w:tcBorders>
              <w:top w:val="single" w:sz="6" w:space="0" w:color="000000"/>
              <w:left w:val="single" w:sz="6" w:space="0" w:color="000000"/>
              <w:bottom w:val="single" w:sz="6" w:space="0" w:color="000000"/>
              <w:right w:val="single" w:sz="6" w:space="0" w:color="000000"/>
            </w:tcBorders>
          </w:tcPr>
          <w:p w:rsidR="002A7DCF" w:rsidRPr="002621CC" w:rsidRDefault="002A7DCF">
            <w:pPr>
              <w:pStyle w:val="ParagraphStyle"/>
              <w:spacing w:line="252" w:lineRule="auto"/>
              <w:ind w:right="-60"/>
              <w:jc w:val="center"/>
              <w:rPr>
                <w:rFonts w:ascii="Times New Roman" w:hAnsi="Times New Roman" w:cs="Times New Roman"/>
                <w:b/>
                <w:bCs/>
              </w:rPr>
            </w:pPr>
          </w:p>
        </w:tc>
      </w:tr>
    </w:tbl>
    <w:p w:rsidR="002A7DCF" w:rsidRPr="002621CC" w:rsidRDefault="002A7DCF" w:rsidP="00817163">
      <w:pPr>
        <w:pStyle w:val="ParagraphStyle"/>
        <w:spacing w:line="252" w:lineRule="auto"/>
        <w:rPr>
          <w:rFonts w:ascii="Times New Roman" w:hAnsi="Times New Roman" w:cs="Times New Roman"/>
        </w:rPr>
      </w:pPr>
    </w:p>
    <w:p w:rsidR="002A7DCF" w:rsidRDefault="002A7DCF" w:rsidP="00817163">
      <w:pPr>
        <w:pStyle w:val="ParagraphStyle"/>
        <w:spacing w:line="252" w:lineRule="auto"/>
        <w:ind w:firstLine="360"/>
        <w:jc w:val="right"/>
        <w:rPr>
          <w:rFonts w:ascii="Times New Roman" w:hAnsi="Times New Roman" w:cs="Times New Roman"/>
          <w:i/>
          <w:iCs/>
          <w:sz w:val="28"/>
          <w:szCs w:val="28"/>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Default="002A7DCF" w:rsidP="00817163">
      <w:pPr>
        <w:pStyle w:val="ParagraphStyle"/>
        <w:spacing w:line="252" w:lineRule="auto"/>
        <w:ind w:firstLine="360"/>
        <w:jc w:val="right"/>
        <w:rPr>
          <w:rFonts w:ascii="Times New Roman" w:hAnsi="Times New Roman" w:cs="Times New Roman"/>
          <w:b/>
          <w:i/>
          <w:iCs/>
          <w:sz w:val="28"/>
          <w:szCs w:val="28"/>
          <w:u w:val="single"/>
        </w:rPr>
      </w:pPr>
    </w:p>
    <w:p w:rsidR="002A7DCF" w:rsidRPr="00BD25BF" w:rsidRDefault="002A7DCF" w:rsidP="00817163">
      <w:pPr>
        <w:pStyle w:val="ParagraphStyle"/>
        <w:spacing w:line="252" w:lineRule="auto"/>
        <w:ind w:firstLine="360"/>
        <w:jc w:val="right"/>
        <w:rPr>
          <w:rFonts w:ascii="Times New Roman" w:hAnsi="Times New Roman" w:cs="Times New Roman"/>
          <w:b/>
          <w:i/>
          <w:iCs/>
          <w:sz w:val="28"/>
          <w:szCs w:val="28"/>
          <w:u w:val="single"/>
        </w:rPr>
      </w:pPr>
      <w:r w:rsidRPr="00BD25BF">
        <w:rPr>
          <w:rFonts w:ascii="Times New Roman" w:hAnsi="Times New Roman" w:cs="Times New Roman"/>
          <w:b/>
          <w:i/>
          <w:iCs/>
          <w:sz w:val="28"/>
          <w:szCs w:val="28"/>
          <w:u w:val="single"/>
        </w:rPr>
        <w:t>Приложение 1</w:t>
      </w:r>
    </w:p>
    <w:p w:rsidR="002A7DCF" w:rsidRDefault="002A7DCF"/>
    <w:p w:rsidR="002A7DCF" w:rsidRPr="00663DE1" w:rsidRDefault="002A7DCF" w:rsidP="00201507">
      <w:pPr>
        <w:spacing w:line="360" w:lineRule="auto"/>
        <w:ind w:firstLine="567"/>
        <w:jc w:val="center"/>
        <w:rPr>
          <w:rFonts w:ascii="Times New Roman" w:hAnsi="Times New Roman"/>
          <w:b/>
          <w:sz w:val="28"/>
          <w:szCs w:val="28"/>
        </w:rPr>
      </w:pPr>
      <w:r w:rsidRPr="00663DE1">
        <w:rPr>
          <w:rFonts w:ascii="Times New Roman" w:hAnsi="Times New Roman"/>
          <w:b/>
          <w:sz w:val="28"/>
          <w:szCs w:val="28"/>
        </w:rPr>
        <w:t>Рабочий лист</w:t>
      </w:r>
    </w:p>
    <w:p w:rsidR="002A7DCF" w:rsidRDefault="002A7DCF" w:rsidP="00201507">
      <w:pPr>
        <w:spacing w:line="360" w:lineRule="auto"/>
        <w:ind w:firstLine="567"/>
        <w:jc w:val="both"/>
        <w:rPr>
          <w:rFonts w:ascii="Times New Roman" w:hAnsi="Times New Roman"/>
          <w:sz w:val="28"/>
          <w:szCs w:val="28"/>
        </w:rPr>
      </w:pPr>
      <w:r>
        <w:rPr>
          <w:rFonts w:ascii="Times New Roman" w:hAnsi="Times New Roman"/>
          <w:sz w:val="28"/>
          <w:szCs w:val="28"/>
        </w:rPr>
        <w:t>Тема:_______________________________________________________</w:t>
      </w:r>
    </w:p>
    <w:p w:rsidR="002A7DCF" w:rsidRDefault="002A7DCF" w:rsidP="004E39A1">
      <w:pPr>
        <w:spacing w:line="360" w:lineRule="auto"/>
        <w:ind w:firstLine="567"/>
        <w:jc w:val="both"/>
        <w:rPr>
          <w:rFonts w:ascii="Times New Roman" w:hAnsi="Times New Roman"/>
          <w:sz w:val="28"/>
          <w:szCs w:val="28"/>
        </w:rPr>
      </w:pPr>
      <w:r>
        <w:rPr>
          <w:rFonts w:ascii="Times New Roman" w:hAnsi="Times New Roman"/>
          <w:sz w:val="28"/>
          <w:szCs w:val="28"/>
        </w:rPr>
        <w:t>Цель:____________________________________________________________________________________________________________________________________________________________________________________________________</w:t>
      </w:r>
    </w:p>
    <w:p w:rsidR="002A7DCF" w:rsidRDefault="002A7DCF" w:rsidP="00201507">
      <w:pPr>
        <w:spacing w:line="360" w:lineRule="auto"/>
        <w:ind w:firstLine="567"/>
        <w:jc w:val="both"/>
        <w:rPr>
          <w:rFonts w:ascii="Times New Roman" w:hAnsi="Times New Roman"/>
          <w:sz w:val="28"/>
          <w:szCs w:val="28"/>
        </w:rPr>
      </w:pPr>
      <w:r>
        <w:rPr>
          <w:rFonts w:ascii="Times New Roman" w:hAnsi="Times New Roman"/>
          <w:sz w:val="28"/>
          <w:szCs w:val="28"/>
        </w:rPr>
        <w:t>Определение понят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DCF" w:rsidRDefault="002A7DCF" w:rsidP="00201507">
      <w:pPr>
        <w:spacing w:line="360" w:lineRule="auto"/>
        <w:ind w:firstLine="567"/>
        <w:jc w:val="center"/>
        <w:rPr>
          <w:rFonts w:ascii="Times New Roman" w:hAnsi="Times New Roman"/>
          <w:sz w:val="28"/>
          <w:szCs w:val="28"/>
        </w:rPr>
      </w:pPr>
      <w:r>
        <w:rPr>
          <w:rFonts w:ascii="Times New Roman" w:hAnsi="Times New Roman"/>
          <w:sz w:val="28"/>
          <w:szCs w:val="28"/>
        </w:rPr>
        <w:t>Творчество</w:t>
      </w: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7"/>
        <w:gridCol w:w="5040"/>
      </w:tblGrid>
      <w:tr w:rsidR="002A7DCF" w:rsidTr="00201507">
        <w:trPr>
          <w:trHeight w:val="756"/>
        </w:trPr>
        <w:tc>
          <w:tcPr>
            <w:tcW w:w="5997" w:type="dxa"/>
          </w:tcPr>
          <w:p w:rsidR="002A7DCF" w:rsidRDefault="002A7DCF" w:rsidP="009D7CAE">
            <w:pPr>
              <w:spacing w:line="360" w:lineRule="auto"/>
              <w:ind w:firstLine="567"/>
              <w:jc w:val="both"/>
              <w:rPr>
                <w:rFonts w:ascii="Times New Roman" w:hAnsi="Times New Roman"/>
                <w:sz w:val="28"/>
                <w:szCs w:val="28"/>
              </w:rPr>
            </w:pPr>
            <w:r>
              <w:rPr>
                <w:rFonts w:ascii="Times New Roman" w:hAnsi="Times New Roman"/>
                <w:sz w:val="28"/>
                <w:szCs w:val="28"/>
              </w:rPr>
              <w:t>Позитивные черты</w:t>
            </w:r>
          </w:p>
        </w:tc>
        <w:tc>
          <w:tcPr>
            <w:tcW w:w="5040" w:type="dxa"/>
          </w:tcPr>
          <w:p w:rsidR="002A7DCF" w:rsidRDefault="002A7DCF" w:rsidP="009D7CAE">
            <w:pPr>
              <w:spacing w:line="360" w:lineRule="auto"/>
              <w:ind w:firstLine="567"/>
              <w:jc w:val="both"/>
              <w:rPr>
                <w:rFonts w:ascii="Times New Roman" w:hAnsi="Times New Roman"/>
                <w:sz w:val="28"/>
                <w:szCs w:val="28"/>
              </w:rPr>
            </w:pPr>
            <w:r>
              <w:rPr>
                <w:rFonts w:ascii="Times New Roman" w:hAnsi="Times New Roman"/>
                <w:sz w:val="28"/>
                <w:szCs w:val="28"/>
              </w:rPr>
              <w:t>Негативные черты</w:t>
            </w:r>
          </w:p>
        </w:tc>
      </w:tr>
      <w:tr w:rsidR="002A7DCF" w:rsidTr="00201507">
        <w:trPr>
          <w:trHeight w:val="2294"/>
        </w:trPr>
        <w:tc>
          <w:tcPr>
            <w:tcW w:w="5997" w:type="dxa"/>
          </w:tcPr>
          <w:p w:rsidR="002A7DCF" w:rsidRDefault="002A7DCF" w:rsidP="009D7CAE">
            <w:pPr>
              <w:spacing w:line="360" w:lineRule="auto"/>
              <w:ind w:firstLine="567"/>
              <w:jc w:val="both"/>
              <w:rPr>
                <w:rFonts w:ascii="Times New Roman" w:hAnsi="Times New Roman"/>
                <w:sz w:val="28"/>
                <w:szCs w:val="28"/>
              </w:rPr>
            </w:pPr>
          </w:p>
          <w:p w:rsidR="002A7DCF" w:rsidRDefault="002A7DCF" w:rsidP="009D7CAE">
            <w:pPr>
              <w:spacing w:line="360" w:lineRule="auto"/>
              <w:ind w:firstLine="567"/>
              <w:jc w:val="both"/>
              <w:rPr>
                <w:rFonts w:ascii="Times New Roman" w:hAnsi="Times New Roman"/>
                <w:sz w:val="28"/>
                <w:szCs w:val="28"/>
              </w:rPr>
            </w:pPr>
          </w:p>
          <w:p w:rsidR="002A7DCF" w:rsidRDefault="002A7DCF" w:rsidP="009D7CAE">
            <w:pPr>
              <w:spacing w:line="360" w:lineRule="auto"/>
              <w:jc w:val="both"/>
              <w:rPr>
                <w:rFonts w:ascii="Times New Roman" w:hAnsi="Times New Roman"/>
                <w:sz w:val="28"/>
                <w:szCs w:val="28"/>
              </w:rPr>
            </w:pPr>
          </w:p>
        </w:tc>
        <w:tc>
          <w:tcPr>
            <w:tcW w:w="5040" w:type="dxa"/>
          </w:tcPr>
          <w:p w:rsidR="002A7DCF" w:rsidRDefault="002A7DCF" w:rsidP="009D7CAE">
            <w:pPr>
              <w:spacing w:after="0" w:line="240" w:lineRule="auto"/>
              <w:rPr>
                <w:rFonts w:ascii="Times New Roman" w:hAnsi="Times New Roman"/>
                <w:sz w:val="28"/>
                <w:szCs w:val="28"/>
              </w:rPr>
            </w:pPr>
          </w:p>
          <w:p w:rsidR="002A7DCF" w:rsidRDefault="002A7DCF" w:rsidP="009D7CAE">
            <w:pPr>
              <w:spacing w:after="0" w:line="240" w:lineRule="auto"/>
              <w:rPr>
                <w:rFonts w:ascii="Times New Roman" w:hAnsi="Times New Roman"/>
                <w:sz w:val="28"/>
                <w:szCs w:val="28"/>
              </w:rPr>
            </w:pPr>
          </w:p>
          <w:p w:rsidR="002A7DCF" w:rsidRDefault="002A7DCF" w:rsidP="009D7CAE">
            <w:pPr>
              <w:spacing w:after="0" w:line="240" w:lineRule="auto"/>
              <w:rPr>
                <w:rFonts w:ascii="Times New Roman" w:hAnsi="Times New Roman"/>
                <w:sz w:val="28"/>
                <w:szCs w:val="28"/>
              </w:rPr>
            </w:pPr>
          </w:p>
          <w:p w:rsidR="002A7DCF" w:rsidRDefault="002A7DCF" w:rsidP="009D7CAE">
            <w:pPr>
              <w:spacing w:after="0" w:line="240" w:lineRule="auto"/>
              <w:rPr>
                <w:rFonts w:ascii="Times New Roman" w:hAnsi="Times New Roman"/>
                <w:sz w:val="28"/>
                <w:szCs w:val="28"/>
              </w:rPr>
            </w:pPr>
          </w:p>
          <w:p w:rsidR="002A7DCF" w:rsidRDefault="002A7DCF" w:rsidP="009D7CAE">
            <w:pPr>
              <w:spacing w:line="360" w:lineRule="auto"/>
              <w:jc w:val="both"/>
              <w:rPr>
                <w:rFonts w:ascii="Times New Roman" w:hAnsi="Times New Roman"/>
                <w:sz w:val="28"/>
                <w:szCs w:val="28"/>
              </w:rPr>
            </w:pPr>
          </w:p>
        </w:tc>
      </w:tr>
    </w:tbl>
    <w:p w:rsidR="002A7DCF" w:rsidRDefault="002A7DCF" w:rsidP="00201507">
      <w:pPr>
        <w:spacing w:line="360" w:lineRule="auto"/>
        <w:jc w:val="both"/>
        <w:rPr>
          <w:rFonts w:ascii="Times New Roman" w:hAnsi="Times New Roman"/>
          <w:sz w:val="28"/>
          <w:szCs w:val="28"/>
        </w:rPr>
      </w:pPr>
      <w:r>
        <w:rPr>
          <w:rFonts w:ascii="Times New Roman" w:hAnsi="Times New Roman"/>
          <w:sz w:val="28"/>
          <w:szCs w:val="28"/>
        </w:rPr>
        <w:t xml:space="preserve">          </w:t>
      </w:r>
    </w:p>
    <w:p w:rsidR="002A7DCF" w:rsidRPr="004079FC" w:rsidRDefault="002A7DCF" w:rsidP="00201507">
      <w:pPr>
        <w:spacing w:line="360" w:lineRule="auto"/>
        <w:jc w:val="both"/>
        <w:rPr>
          <w:rFonts w:ascii="Times New Roman" w:hAnsi="Times New Roman"/>
          <w:sz w:val="28"/>
          <w:szCs w:val="28"/>
        </w:rPr>
      </w:pPr>
      <w:r>
        <w:rPr>
          <w:rFonts w:ascii="Times New Roman" w:hAnsi="Times New Roman"/>
          <w:sz w:val="28"/>
          <w:szCs w:val="28"/>
        </w:rPr>
        <w:t xml:space="preserve"> Домашнее задание: прочитать параграф 13, рабочая тетрадь №1, выполнить какую-либо творческую работу: нарисовать рисунок, написать стихотворение, изготовить поделку и другое</w:t>
      </w:r>
    </w:p>
    <w:p w:rsidR="002A7DCF" w:rsidRDefault="002A7DCF"/>
    <w:p w:rsidR="002A7DCF" w:rsidRPr="00817163" w:rsidRDefault="002A7DCF"/>
    <w:sectPr w:rsidR="002A7DCF" w:rsidRPr="00817163" w:rsidSect="002621CC">
      <w:pgSz w:w="15840" w:h="12240" w:orient="landscape"/>
      <w:pgMar w:top="360" w:right="720" w:bottom="36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F326E"/>
    <w:multiLevelType w:val="hybridMultilevel"/>
    <w:tmpl w:val="A998B0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470"/>
    <w:rsid w:val="00092C41"/>
    <w:rsid w:val="001234CF"/>
    <w:rsid w:val="00140769"/>
    <w:rsid w:val="001F1787"/>
    <w:rsid w:val="00201507"/>
    <w:rsid w:val="00231A16"/>
    <w:rsid w:val="002621CC"/>
    <w:rsid w:val="002772C3"/>
    <w:rsid w:val="00286416"/>
    <w:rsid w:val="002A7DCF"/>
    <w:rsid w:val="002E629D"/>
    <w:rsid w:val="0033183A"/>
    <w:rsid w:val="00351D0F"/>
    <w:rsid w:val="00384111"/>
    <w:rsid w:val="003C1509"/>
    <w:rsid w:val="003C3769"/>
    <w:rsid w:val="003E6FD4"/>
    <w:rsid w:val="004079FC"/>
    <w:rsid w:val="00454B1D"/>
    <w:rsid w:val="004B3757"/>
    <w:rsid w:val="004C5C4A"/>
    <w:rsid w:val="004E39A1"/>
    <w:rsid w:val="004F3D2D"/>
    <w:rsid w:val="004F671A"/>
    <w:rsid w:val="005150B2"/>
    <w:rsid w:val="00543DDB"/>
    <w:rsid w:val="0055565D"/>
    <w:rsid w:val="00564C9D"/>
    <w:rsid w:val="006104A1"/>
    <w:rsid w:val="00624E9B"/>
    <w:rsid w:val="00632B97"/>
    <w:rsid w:val="00663DE1"/>
    <w:rsid w:val="00687077"/>
    <w:rsid w:val="00706470"/>
    <w:rsid w:val="00721733"/>
    <w:rsid w:val="007B0066"/>
    <w:rsid w:val="00817163"/>
    <w:rsid w:val="00822C07"/>
    <w:rsid w:val="008852D8"/>
    <w:rsid w:val="008E3AD3"/>
    <w:rsid w:val="00942CFE"/>
    <w:rsid w:val="009B3A9E"/>
    <w:rsid w:val="009D7CAE"/>
    <w:rsid w:val="009F725D"/>
    <w:rsid w:val="00A34976"/>
    <w:rsid w:val="00AB7FA3"/>
    <w:rsid w:val="00AC0F13"/>
    <w:rsid w:val="00AD2A8F"/>
    <w:rsid w:val="00B3149A"/>
    <w:rsid w:val="00B57C6B"/>
    <w:rsid w:val="00B97875"/>
    <w:rsid w:val="00BA5A90"/>
    <w:rsid w:val="00BC5917"/>
    <w:rsid w:val="00BD25BF"/>
    <w:rsid w:val="00CE1DC9"/>
    <w:rsid w:val="00CE7CA4"/>
    <w:rsid w:val="00D0274B"/>
    <w:rsid w:val="00D05CB7"/>
    <w:rsid w:val="00D54D9B"/>
    <w:rsid w:val="00DB4D44"/>
    <w:rsid w:val="00E84E2A"/>
    <w:rsid w:val="00F0206B"/>
    <w:rsid w:val="00F41BBC"/>
    <w:rsid w:val="00F613DC"/>
    <w:rsid w:val="00F717D5"/>
    <w:rsid w:val="00F74383"/>
    <w:rsid w:val="00FB6672"/>
    <w:rsid w:val="00FE23E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A8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
    <w:name w:val="Paragraph Style"/>
    <w:uiPriority w:val="99"/>
    <w:rsid w:val="00817163"/>
    <w:pPr>
      <w:autoSpaceDE w:val="0"/>
      <w:autoSpaceDN w:val="0"/>
      <w:adjustRightInd w:val="0"/>
    </w:pPr>
    <w:rPr>
      <w:rFonts w:ascii="Arial" w:hAnsi="Arial" w:cs="Arial"/>
      <w:sz w:val="24"/>
      <w:szCs w:val="24"/>
      <w:lang w:eastAsia="en-US"/>
    </w:rPr>
  </w:style>
  <w:style w:type="paragraph" w:customStyle="1" w:styleId="Centered">
    <w:name w:val="Centered"/>
    <w:uiPriority w:val="99"/>
    <w:rsid w:val="00817163"/>
    <w:pPr>
      <w:autoSpaceDE w:val="0"/>
      <w:autoSpaceDN w:val="0"/>
      <w:adjustRightInd w:val="0"/>
      <w:jc w:val="center"/>
    </w:pPr>
    <w:rPr>
      <w:rFonts w:ascii="Arial" w:hAnsi="Arial" w:cs="Arial"/>
      <w:sz w:val="24"/>
      <w:szCs w:val="24"/>
      <w:lang w:eastAsia="en-US"/>
    </w:rPr>
  </w:style>
  <w:style w:type="character" w:customStyle="1" w:styleId="Normaltext">
    <w:name w:val="Normal text"/>
    <w:uiPriority w:val="99"/>
    <w:rsid w:val="00817163"/>
    <w:rPr>
      <w:color w:val="000000"/>
      <w:sz w:val="20"/>
    </w:rPr>
  </w:style>
  <w:style w:type="character" w:customStyle="1" w:styleId="Heading">
    <w:name w:val="Heading"/>
    <w:uiPriority w:val="99"/>
    <w:rsid w:val="00817163"/>
    <w:rPr>
      <w:b/>
      <w:color w:val="0000FF"/>
      <w:sz w:val="20"/>
    </w:rPr>
  </w:style>
  <w:style w:type="character" w:customStyle="1" w:styleId="Subheading">
    <w:name w:val="Subheading"/>
    <w:uiPriority w:val="99"/>
    <w:rsid w:val="00817163"/>
    <w:rPr>
      <w:b/>
      <w:color w:val="000080"/>
      <w:sz w:val="20"/>
    </w:rPr>
  </w:style>
  <w:style w:type="character" w:customStyle="1" w:styleId="Keywords">
    <w:name w:val="Keywords"/>
    <w:uiPriority w:val="99"/>
    <w:rsid w:val="00817163"/>
    <w:rPr>
      <w:i/>
      <w:color w:val="800000"/>
      <w:sz w:val="20"/>
    </w:rPr>
  </w:style>
  <w:style w:type="character" w:customStyle="1" w:styleId="Jump1">
    <w:name w:val="Jump 1"/>
    <w:uiPriority w:val="99"/>
    <w:rsid w:val="00817163"/>
    <w:rPr>
      <w:color w:val="008000"/>
      <w:sz w:val="20"/>
      <w:u w:val="single"/>
    </w:rPr>
  </w:style>
  <w:style w:type="character" w:customStyle="1" w:styleId="Jump2">
    <w:name w:val="Jump 2"/>
    <w:uiPriority w:val="99"/>
    <w:rsid w:val="00817163"/>
    <w:rPr>
      <w:color w:val="008000"/>
      <w:sz w:val="20"/>
      <w:u w:val="single"/>
    </w:rPr>
  </w:style>
  <w:style w:type="paragraph" w:styleId="NormalWeb">
    <w:name w:val="Normal (Web)"/>
    <w:basedOn w:val="Normal"/>
    <w:uiPriority w:val="99"/>
    <w:rsid w:val="00687077"/>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uiPriority w:val="99"/>
    <w:qFormat/>
    <w:rsid w:val="003E6FD4"/>
    <w:rPr>
      <w:rFonts w:eastAsia="Times New Roman"/>
    </w:rPr>
  </w:style>
  <w:style w:type="character" w:customStyle="1" w:styleId="apple-converted-space">
    <w:name w:val="apple-converted-space"/>
    <w:basedOn w:val="DefaultParagraphFont"/>
    <w:uiPriority w:val="99"/>
    <w:rsid w:val="00F74383"/>
    <w:rPr>
      <w:rFonts w:cs="Times New Roman"/>
    </w:rPr>
  </w:style>
  <w:style w:type="character" w:customStyle="1" w:styleId="c1">
    <w:name w:val="c1"/>
    <w:basedOn w:val="DefaultParagraphFont"/>
    <w:uiPriority w:val="99"/>
    <w:rsid w:val="00F74383"/>
    <w:rPr>
      <w:rFonts w:cs="Times New Roman"/>
    </w:rPr>
  </w:style>
  <w:style w:type="character" w:customStyle="1" w:styleId="c5">
    <w:name w:val="c5"/>
    <w:basedOn w:val="DefaultParagraphFont"/>
    <w:uiPriority w:val="99"/>
    <w:rsid w:val="00F7438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TotalTime>
  <Pages>12</Pages>
  <Words>2305</Words>
  <Characters>13139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по обществознанию5 класса № 20</dc:title>
  <dc:subject/>
  <dc:creator>ДТГ</dc:creator>
  <cp:keywords/>
  <dc:description/>
  <cp:lastModifiedBy>Зарина </cp:lastModifiedBy>
  <cp:revision>5</cp:revision>
  <dcterms:created xsi:type="dcterms:W3CDTF">2016-04-11T10:33:00Z</dcterms:created>
  <dcterms:modified xsi:type="dcterms:W3CDTF">2016-04-12T11:37:00Z</dcterms:modified>
</cp:coreProperties>
</file>