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89" w:rsidRDefault="00DC1189" w:rsidP="000E2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DC1189" w:rsidRDefault="00DC1189" w:rsidP="000E2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DC1189" w:rsidRDefault="00DC1189" w:rsidP="000E2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DC1189" w:rsidRDefault="00DC1189" w:rsidP="00DC1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C118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Мастер – класс </w:t>
      </w:r>
    </w:p>
    <w:p w:rsidR="00DC1189" w:rsidRPr="00DC1189" w:rsidRDefault="00DC1189" w:rsidP="00DC1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по изготовлению куклы-масленицы</w:t>
      </w:r>
    </w:p>
    <w:p w:rsidR="00DC1189" w:rsidRDefault="00DC1189" w:rsidP="000E2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DC1189" w:rsidRDefault="00DC1189" w:rsidP="000E2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DC1189" w:rsidRDefault="00DC1189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DC1189" w:rsidRDefault="00DC1189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DC1189" w:rsidRDefault="00DC1189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EA465B" w:rsidRDefault="00EA465B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EA465B" w:rsidRDefault="00EA465B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EA465B" w:rsidRDefault="00EA465B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EA465B" w:rsidRDefault="00EA465B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EA465B" w:rsidRDefault="00EA465B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EA465B" w:rsidRDefault="00EA465B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EA465B" w:rsidRDefault="00EA465B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DC1189" w:rsidRDefault="00DC1189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DC1189" w:rsidRDefault="00DC1189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DC1189" w:rsidRDefault="00DC1189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DC1189" w:rsidRDefault="00DC1189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DC1189" w:rsidRDefault="00DC1189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</w:p>
    <w:p w:rsidR="00DC1189" w:rsidRPr="00514B86" w:rsidRDefault="00DC1189" w:rsidP="00DC1189">
      <w:pPr>
        <w:ind w:left="4956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Подготовила и провела</w:t>
      </w:r>
      <w:r w:rsidRPr="00514B86">
        <w:rPr>
          <w:rFonts w:ascii="Times New Roman" w:hAnsi="Times New Roman"/>
          <w:b/>
          <w:i/>
          <w:sz w:val="24"/>
        </w:rPr>
        <w:t>:</w:t>
      </w:r>
    </w:p>
    <w:p w:rsidR="00DC1189" w:rsidRDefault="00DC1189" w:rsidP="00DC1189">
      <w:pPr>
        <w:ind w:left="4956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Зырянова А.Ю.</w:t>
      </w:r>
      <w:r w:rsidRPr="00514B86">
        <w:rPr>
          <w:rFonts w:ascii="Times New Roman" w:hAnsi="Times New Roman"/>
          <w:b/>
          <w:sz w:val="24"/>
        </w:rPr>
        <w:t xml:space="preserve"> – учитель Ι категории, </w:t>
      </w:r>
    </w:p>
    <w:p w:rsidR="00DC1189" w:rsidRPr="00514B86" w:rsidRDefault="00DC1189" w:rsidP="00DC1189">
      <w:pPr>
        <w:ind w:left="4956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МБОУ СОШ №</w:t>
      </w:r>
      <w:r w:rsidR="00EA465B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г</w:t>
      </w:r>
      <w:proofErr w:type="gramStart"/>
      <w:r>
        <w:rPr>
          <w:rFonts w:ascii="Times New Roman" w:hAnsi="Times New Roman"/>
          <w:b/>
          <w:sz w:val="24"/>
        </w:rPr>
        <w:t>.Б</w:t>
      </w:r>
      <w:proofErr w:type="gramEnd"/>
      <w:r>
        <w:rPr>
          <w:rFonts w:ascii="Times New Roman" w:hAnsi="Times New Roman"/>
          <w:b/>
          <w:sz w:val="24"/>
        </w:rPr>
        <w:t>ердск НСО</w:t>
      </w:r>
    </w:p>
    <w:p w:rsidR="00DC1189" w:rsidRDefault="00DC1189" w:rsidP="00A02F49">
      <w:pPr>
        <w:shd w:val="clear" w:color="auto" w:fill="FFFFFF"/>
        <w:spacing w:after="0" w:line="240" w:lineRule="auto"/>
        <w:ind w:left="-164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C1189" w:rsidRDefault="00DC1189" w:rsidP="00DC1189">
      <w:pPr>
        <w:shd w:val="clear" w:color="auto" w:fill="FFFFFF"/>
        <w:spacing w:after="0" w:line="240" w:lineRule="auto"/>
        <w:ind w:left="-164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DC1189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Конспект занятия</w:t>
      </w: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:</w:t>
      </w:r>
    </w:p>
    <w:p w:rsidR="00EA465B" w:rsidRDefault="00EA465B" w:rsidP="00EA4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C118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Мастер – класс</w:t>
      </w:r>
    </w:p>
    <w:p w:rsidR="00EA465B" w:rsidRPr="00DC1189" w:rsidRDefault="00EA465B" w:rsidP="00EA4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по изготовлению куклы-масленицы</w:t>
      </w:r>
    </w:p>
    <w:p w:rsidR="00DC1189" w:rsidRDefault="00DC1189" w:rsidP="008140AF">
      <w:pPr>
        <w:shd w:val="clear" w:color="auto" w:fill="FFFFFF"/>
        <w:spacing w:after="0"/>
        <w:ind w:left="-16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C1189" w:rsidRDefault="00DC1189" w:rsidP="008140AF">
      <w:pPr>
        <w:shd w:val="clear" w:color="auto" w:fill="FFFFFF"/>
        <w:spacing w:after="0"/>
        <w:ind w:left="-16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40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Форма</w:t>
      </w:r>
      <w:r w:rsidR="008140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мастер-класс с м/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сопровождением</w:t>
      </w:r>
    </w:p>
    <w:p w:rsidR="00AF285B" w:rsidRPr="00DC1189" w:rsidRDefault="00936024" w:rsidP="008140AF">
      <w:pPr>
        <w:shd w:val="clear" w:color="auto" w:fill="FFFFFF"/>
        <w:spacing w:after="0"/>
        <w:ind w:left="-164"/>
        <w:jc w:val="both"/>
        <w:rPr>
          <w:rStyle w:val="c1"/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AF285B">
        <w:rPr>
          <w:rStyle w:val="c1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 занятия: </w:t>
      </w:r>
    </w:p>
    <w:p w:rsidR="00AF285B" w:rsidRPr="00AF285B" w:rsidRDefault="00AF285B" w:rsidP="00814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85B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151BFE" w:rsidRPr="00AF285B">
        <w:rPr>
          <w:rStyle w:val="c1"/>
          <w:rFonts w:ascii="Times New Roman" w:hAnsi="Times New Roman" w:cs="Times New Roman"/>
          <w:sz w:val="28"/>
          <w:szCs w:val="28"/>
        </w:rPr>
        <w:t xml:space="preserve">познакомить с искусством </w:t>
      </w:r>
      <w:r w:rsidR="00936024" w:rsidRPr="00AF285B">
        <w:rPr>
          <w:rStyle w:val="c1"/>
          <w:rFonts w:ascii="Times New Roman" w:hAnsi="Times New Roman" w:cs="Times New Roman"/>
          <w:sz w:val="28"/>
          <w:szCs w:val="28"/>
        </w:rPr>
        <w:t xml:space="preserve">изготовления русской </w:t>
      </w:r>
      <w:proofErr w:type="spellStart"/>
      <w:r w:rsidR="00936024" w:rsidRPr="00AF285B">
        <w:rPr>
          <w:rStyle w:val="c1"/>
          <w:rFonts w:ascii="Times New Roman" w:hAnsi="Times New Roman" w:cs="Times New Roman"/>
          <w:sz w:val="28"/>
          <w:szCs w:val="28"/>
        </w:rPr>
        <w:t>куклы</w:t>
      </w:r>
      <w:r w:rsidR="004246F6">
        <w:rPr>
          <w:rStyle w:val="c1"/>
          <w:rFonts w:ascii="Times New Roman" w:hAnsi="Times New Roman" w:cs="Times New Roman"/>
          <w:sz w:val="28"/>
          <w:szCs w:val="28"/>
        </w:rPr>
        <w:t>-масленницы</w:t>
      </w:r>
      <w:proofErr w:type="spellEnd"/>
      <w:r w:rsidRPr="00AF285B">
        <w:rPr>
          <w:rFonts w:ascii="Times New Roman" w:hAnsi="Times New Roman" w:cs="Times New Roman"/>
          <w:sz w:val="28"/>
          <w:szCs w:val="28"/>
        </w:rPr>
        <w:t>;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hAnsi="Times New Roman" w:cs="Times New Roman"/>
          <w:sz w:val="28"/>
          <w:szCs w:val="28"/>
        </w:rPr>
        <w:t>-</w:t>
      </w:r>
      <w:r w:rsidRPr="00AF285B">
        <w:rPr>
          <w:rFonts w:ascii="Times New Roman" w:eastAsia="Calibri" w:hAnsi="Times New Roman" w:cs="Times New Roman"/>
          <w:sz w:val="28"/>
          <w:szCs w:val="28"/>
        </w:rPr>
        <w:t>развитие интереса детей к народной культуре и традициям че</w:t>
      </w:r>
      <w:r w:rsidRPr="00AF285B">
        <w:rPr>
          <w:rFonts w:ascii="Times New Roman" w:hAnsi="Times New Roman" w:cs="Times New Roman"/>
          <w:sz w:val="28"/>
          <w:szCs w:val="28"/>
        </w:rPr>
        <w:t>рез изготовление куклы</w:t>
      </w:r>
    </w:p>
    <w:p w:rsidR="00AF285B" w:rsidRPr="00AF285B" w:rsidRDefault="00AF285B" w:rsidP="00814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-знакомство детей в процессе работы с историей и разнообразием кукол</w:t>
      </w:r>
      <w:r w:rsidRPr="00AF285B">
        <w:rPr>
          <w:rFonts w:ascii="Times New Roman" w:hAnsi="Times New Roman" w:cs="Times New Roman"/>
          <w:sz w:val="28"/>
          <w:szCs w:val="28"/>
        </w:rPr>
        <w:t xml:space="preserve"> у разных народов мира</w:t>
      </w:r>
      <w:r w:rsidRPr="00AF28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</w:t>
      </w:r>
      <w:proofErr w:type="gramStart"/>
      <w:r w:rsidRPr="00AF285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AF285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развивать художественный вкус, содействовать раскрытию творческого потенциала каждого ребенка,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научиться выполнять русскую тряпичную куклу на основе традиционной технологии,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развивать глазомер и умения работать с лоскутками ткани,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развивать стремление к самостоятельному творчеству,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формирование навыков работы при изготовлении</w:t>
      </w:r>
      <w:r>
        <w:rPr>
          <w:rFonts w:ascii="Times New Roman" w:hAnsi="Times New Roman" w:cs="Times New Roman"/>
          <w:sz w:val="28"/>
          <w:szCs w:val="28"/>
        </w:rPr>
        <w:t xml:space="preserve"> куклы.</w:t>
      </w:r>
    </w:p>
    <w:p w:rsid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воспитание аккуратности, усидчивости и интереса в достижении цели.</w:t>
      </w:r>
    </w:p>
    <w:p w:rsidR="008140AF" w:rsidRPr="008140AF" w:rsidRDefault="008140AF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Участники: </w:t>
      </w:r>
      <w:r>
        <w:rPr>
          <w:rFonts w:ascii="Times New Roman" w:eastAsia="Calibri" w:hAnsi="Times New Roman" w:cs="Times New Roman"/>
          <w:sz w:val="28"/>
          <w:szCs w:val="28"/>
        </w:rPr>
        <w:t>обучающиеся начальной школы</w:t>
      </w:r>
    </w:p>
    <w:p w:rsidR="00151BFE" w:rsidRPr="008140AF" w:rsidRDefault="00151BFE" w:rsidP="008140AF">
      <w:pPr>
        <w:pStyle w:val="c6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8140AF">
        <w:rPr>
          <w:rStyle w:val="c1"/>
          <w:b/>
          <w:bCs/>
          <w:sz w:val="28"/>
          <w:szCs w:val="28"/>
        </w:rPr>
        <w:t>Оборудование:</w:t>
      </w:r>
    </w:p>
    <w:p w:rsidR="00151BFE" w:rsidRPr="00151BFE" w:rsidRDefault="00151BFE" w:rsidP="008140AF">
      <w:pPr>
        <w:pStyle w:val="c6"/>
        <w:spacing w:before="0" w:beforeAutospacing="0" w:after="0" w:afterAutospacing="0" w:line="276" w:lineRule="auto"/>
        <w:ind w:firstLine="708"/>
        <w:jc w:val="both"/>
        <w:rPr>
          <w:sz w:val="18"/>
          <w:szCs w:val="18"/>
        </w:rPr>
      </w:pPr>
      <w:r w:rsidRPr="00151BFE">
        <w:rPr>
          <w:rStyle w:val="c1"/>
          <w:sz w:val="28"/>
          <w:szCs w:val="28"/>
        </w:rPr>
        <w:t xml:space="preserve">— материалы: </w:t>
      </w:r>
      <w:r w:rsidR="00936024">
        <w:rPr>
          <w:rStyle w:val="c1"/>
          <w:sz w:val="28"/>
          <w:szCs w:val="28"/>
        </w:rPr>
        <w:t>2 деревянные палочки, лоскутки пестрой ситцевой ткани, нитки, вата;</w:t>
      </w:r>
    </w:p>
    <w:p w:rsidR="00151BFE" w:rsidRPr="00151BFE" w:rsidRDefault="00151BFE" w:rsidP="008140AF">
      <w:pPr>
        <w:pStyle w:val="c6"/>
        <w:spacing w:before="0" w:beforeAutospacing="0" w:after="0" w:afterAutospacing="0" w:line="276" w:lineRule="auto"/>
        <w:ind w:firstLine="708"/>
        <w:jc w:val="both"/>
        <w:rPr>
          <w:sz w:val="18"/>
          <w:szCs w:val="18"/>
        </w:rPr>
      </w:pPr>
      <w:r w:rsidRPr="00151BFE">
        <w:rPr>
          <w:rStyle w:val="c1"/>
          <w:sz w:val="28"/>
          <w:szCs w:val="28"/>
        </w:rPr>
        <w:t>— инструменты: ножницы</w:t>
      </w:r>
      <w:r w:rsidR="00936024">
        <w:rPr>
          <w:rStyle w:val="c1"/>
          <w:sz w:val="28"/>
          <w:szCs w:val="28"/>
        </w:rPr>
        <w:t>.</w:t>
      </w:r>
    </w:p>
    <w:p w:rsidR="00151BFE" w:rsidRDefault="00151BFE" w:rsidP="008140AF">
      <w:pPr>
        <w:pStyle w:val="c6"/>
        <w:spacing w:before="0" w:beforeAutospacing="0" w:after="0" w:afterAutospacing="0" w:line="276" w:lineRule="auto"/>
        <w:ind w:firstLine="708"/>
        <w:jc w:val="both"/>
        <w:rPr>
          <w:rStyle w:val="c1"/>
          <w:sz w:val="28"/>
          <w:szCs w:val="28"/>
        </w:rPr>
      </w:pPr>
      <w:r w:rsidRPr="00151BFE">
        <w:rPr>
          <w:rStyle w:val="c1"/>
          <w:sz w:val="28"/>
          <w:szCs w:val="28"/>
        </w:rPr>
        <w:t>— наглядность: инструкционная карта</w:t>
      </w:r>
      <w:r w:rsidR="00936024">
        <w:rPr>
          <w:rStyle w:val="c1"/>
          <w:sz w:val="28"/>
          <w:szCs w:val="28"/>
        </w:rPr>
        <w:t>, презентация.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F285B">
        <w:rPr>
          <w:rFonts w:ascii="Times New Roman" w:eastAsia="Calibri" w:hAnsi="Times New Roman" w:cs="Times New Roman"/>
          <w:b/>
          <w:sz w:val="28"/>
          <w:szCs w:val="28"/>
          <w:u w:val="single"/>
        </w:rPr>
        <w:t>Формы работы</w:t>
      </w:r>
      <w:proofErr w:type="gramStart"/>
      <w:r w:rsidRPr="00AF285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индивидуальная: подбор ткани, индивидуальный показ выполнения изделия, самостоятельная работа над изделием,</w:t>
      </w:r>
    </w:p>
    <w:p w:rsid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AF285B">
        <w:rPr>
          <w:rFonts w:ascii="Times New Roman" w:eastAsia="Calibri" w:hAnsi="Times New Roman" w:cs="Times New Roman"/>
          <w:sz w:val="28"/>
          <w:szCs w:val="28"/>
        </w:rPr>
        <w:t>коллективная</w:t>
      </w:r>
      <w:proofErr w:type="gramEnd"/>
      <w:r w:rsidRPr="00AF285B">
        <w:rPr>
          <w:rFonts w:ascii="Times New Roman" w:eastAsia="Calibri" w:hAnsi="Times New Roman" w:cs="Times New Roman"/>
          <w:sz w:val="28"/>
          <w:szCs w:val="28"/>
        </w:rPr>
        <w:t xml:space="preserve"> - фронтальный показ последовательности выполнения изделия, объяснение, обсуждение.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F285B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Методы работы</w:t>
      </w:r>
      <w:proofErr w:type="gramStart"/>
      <w:r w:rsidRPr="00AF285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AF285B" w:rsidRPr="00AF285B" w:rsidRDefault="004246F6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AF285B" w:rsidRPr="00AF285B">
        <w:rPr>
          <w:rFonts w:ascii="Times New Roman" w:eastAsia="Calibri" w:hAnsi="Times New Roman" w:cs="Times New Roman"/>
          <w:sz w:val="28"/>
          <w:szCs w:val="28"/>
        </w:rPr>
        <w:t>информационные: история куклы, демонстрация образца и последовательности выполнения работы,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практические,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управление деятельностью детей.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F285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План и содержание занятия </w:t>
      </w:r>
    </w:p>
    <w:p w:rsidR="00AF285B" w:rsidRPr="00AF285B" w:rsidRDefault="00AF285B" w:rsidP="008140A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Организационный этап: приветствие и сообщение темы занятия.</w:t>
      </w:r>
    </w:p>
    <w:p w:rsidR="00AF285B" w:rsidRPr="00AF285B" w:rsidRDefault="00AF285B" w:rsidP="008140A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Аннотация: информация об истории куклы</w:t>
      </w:r>
      <w:r>
        <w:rPr>
          <w:rFonts w:ascii="Times New Roman" w:hAnsi="Times New Roman" w:cs="Times New Roman"/>
          <w:sz w:val="28"/>
          <w:szCs w:val="28"/>
        </w:rPr>
        <w:t xml:space="preserve"> у разных народов мира</w:t>
      </w:r>
      <w:r w:rsidRPr="00AF285B">
        <w:rPr>
          <w:rFonts w:ascii="Times New Roman" w:eastAsia="Calibri" w:hAnsi="Times New Roman" w:cs="Times New Roman"/>
          <w:sz w:val="28"/>
          <w:szCs w:val="28"/>
        </w:rPr>
        <w:t xml:space="preserve">, её образах и символике, демонстрация </w:t>
      </w:r>
      <w:r>
        <w:rPr>
          <w:rFonts w:ascii="Times New Roman" w:hAnsi="Times New Roman" w:cs="Times New Roman"/>
          <w:sz w:val="28"/>
          <w:szCs w:val="28"/>
        </w:rPr>
        <w:t>слайдов</w:t>
      </w:r>
      <w:r w:rsidRPr="00AF285B">
        <w:rPr>
          <w:rFonts w:ascii="Times New Roman" w:eastAsia="Calibri" w:hAnsi="Times New Roman" w:cs="Times New Roman"/>
          <w:sz w:val="28"/>
          <w:szCs w:val="28"/>
        </w:rPr>
        <w:t xml:space="preserve"> и определение последовательности выполнения работ.</w:t>
      </w:r>
    </w:p>
    <w:p w:rsidR="00AF285B" w:rsidRPr="00AF285B" w:rsidRDefault="00AF285B" w:rsidP="008140A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Подготовка рабочего места, повторение правил техники безопасности.</w:t>
      </w:r>
    </w:p>
    <w:p w:rsidR="00AF285B" w:rsidRPr="00AF285B" w:rsidRDefault="00AF285B" w:rsidP="008140A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Подбор материала для выполнения изделия.</w:t>
      </w:r>
    </w:p>
    <w:p w:rsidR="00AF285B" w:rsidRPr="00AF285B" w:rsidRDefault="00AF285B" w:rsidP="008140A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Выполнение творческого задания. Практическая часть работы.</w:t>
      </w:r>
    </w:p>
    <w:p w:rsidR="00AF285B" w:rsidRPr="00AF285B" w:rsidRDefault="00AF285B" w:rsidP="008140A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Подведение итогов.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F285B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Результаты: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оценка усвоения полученной информации и навыков и умений, полученных в процессе работы,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интерес детей не только к результату, но и к процессу выполнения изделия,</w:t>
      </w:r>
    </w:p>
    <w:p w:rsidR="00AF285B" w:rsidRPr="00AF285B" w:rsidRDefault="00AF285B" w:rsidP="008140A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проявление активности каждого ребенка,</w:t>
      </w:r>
    </w:p>
    <w:p w:rsidR="00AF285B" w:rsidRDefault="00AF285B" w:rsidP="00AF28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85B">
        <w:rPr>
          <w:rFonts w:ascii="Times New Roman" w:eastAsia="Calibri" w:hAnsi="Times New Roman" w:cs="Times New Roman"/>
          <w:sz w:val="28"/>
          <w:szCs w:val="28"/>
        </w:rPr>
        <w:t>- анализ индивидуальной и коллективной работы.</w:t>
      </w:r>
    </w:p>
    <w:p w:rsidR="00DC1189" w:rsidRDefault="00DC1189" w:rsidP="00AF28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285B" w:rsidRDefault="00AF285B" w:rsidP="00AF28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F285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Основная часть </w:t>
      </w:r>
      <w:proofErr w:type="gramStart"/>
      <w:r w:rsidRPr="00AF285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AF285B">
        <w:rPr>
          <w:rFonts w:ascii="Times New Roman" w:eastAsia="Calibri" w:hAnsi="Times New Roman" w:cs="Times New Roman"/>
          <w:b/>
          <w:sz w:val="28"/>
          <w:szCs w:val="28"/>
          <w:u w:val="single"/>
        </w:rPr>
        <w:t>содержание занятия):</w:t>
      </w:r>
    </w:p>
    <w:p w:rsidR="00DC1189" w:rsidRPr="000E2680" w:rsidRDefault="00DC1189" w:rsidP="00DC1189">
      <w:pPr>
        <w:shd w:val="clear" w:color="auto" w:fill="FFFFFF"/>
        <w:spacing w:after="0" w:line="240" w:lineRule="auto"/>
        <w:ind w:left="-164"/>
        <w:jc w:val="right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Друзей не покупают,</w:t>
      </w:r>
    </w:p>
    <w:p w:rsidR="00DC1189" w:rsidRPr="000E2680" w:rsidRDefault="00DC1189" w:rsidP="00DC1189">
      <w:pPr>
        <w:shd w:val="clear" w:color="auto" w:fill="FFFFFF"/>
        <w:spacing w:after="0" w:line="240" w:lineRule="auto"/>
        <w:ind w:left="1008"/>
        <w:jc w:val="right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Друзей не продают.</w:t>
      </w:r>
    </w:p>
    <w:p w:rsidR="00DC1189" w:rsidRPr="000E2680" w:rsidRDefault="00DC1189" w:rsidP="00DC1189">
      <w:pPr>
        <w:shd w:val="clear" w:color="auto" w:fill="FFFFFF"/>
        <w:spacing w:after="0" w:line="240" w:lineRule="auto"/>
        <w:ind w:left="1008"/>
        <w:jc w:val="right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Друзей находят люди,</w:t>
      </w:r>
    </w:p>
    <w:p w:rsidR="00DC1189" w:rsidRPr="000E2680" w:rsidRDefault="00DC1189" w:rsidP="00DC1189">
      <w:pPr>
        <w:shd w:val="clear" w:color="auto" w:fill="FFFFFF"/>
        <w:spacing w:after="0" w:line="240" w:lineRule="auto"/>
        <w:ind w:left="1008"/>
        <w:jc w:val="right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также создают.</w:t>
      </w:r>
    </w:p>
    <w:p w:rsidR="00DC1189" w:rsidRPr="000E2680" w:rsidRDefault="00DC1189" w:rsidP="00DC1189">
      <w:pPr>
        <w:shd w:val="clear" w:color="auto" w:fill="FFFFFF"/>
        <w:spacing w:after="0" w:line="240" w:lineRule="auto"/>
        <w:ind w:left="1008"/>
        <w:jc w:val="right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только у нас,</w:t>
      </w:r>
    </w:p>
    <w:p w:rsidR="00DC1189" w:rsidRPr="000E2680" w:rsidRDefault="00DC1189" w:rsidP="00DC1189">
      <w:pPr>
        <w:shd w:val="clear" w:color="auto" w:fill="FFFFFF"/>
        <w:spacing w:after="0" w:line="240" w:lineRule="auto"/>
        <w:ind w:left="1008"/>
        <w:jc w:val="right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магазине игрушек,</w:t>
      </w:r>
    </w:p>
    <w:p w:rsidR="00DC1189" w:rsidRPr="000E2680" w:rsidRDefault="00DC1189" w:rsidP="00DC1189">
      <w:pPr>
        <w:shd w:val="clear" w:color="auto" w:fill="FFFFFF"/>
        <w:spacing w:after="0" w:line="240" w:lineRule="auto"/>
        <w:ind w:left="1008"/>
        <w:jc w:val="right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Огромнейший выбор</w:t>
      </w:r>
    </w:p>
    <w:p w:rsidR="00DC1189" w:rsidRPr="000E2680" w:rsidRDefault="00DC1189" w:rsidP="00DC1189">
      <w:pPr>
        <w:shd w:val="clear" w:color="auto" w:fill="FFFFFF"/>
        <w:spacing w:after="0" w:line="240" w:lineRule="auto"/>
        <w:ind w:left="1008"/>
        <w:jc w:val="right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Друзей и подружек!</w:t>
      </w:r>
    </w:p>
    <w:p w:rsidR="00DC1189" w:rsidRDefault="00DC1189" w:rsidP="00DC1189">
      <w:pPr>
        <w:shd w:val="clear" w:color="auto" w:fill="FFFFFF"/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(В. Берестов).</w:t>
      </w:r>
    </w:p>
    <w:p w:rsidR="00101725" w:rsidRPr="00101725" w:rsidRDefault="00101725" w:rsidP="001017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1725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A02F49" w:rsidRPr="00101725" w:rsidRDefault="00A02F49" w:rsidP="00101725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1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Вступительное слово:</w:t>
      </w:r>
    </w:p>
    <w:p w:rsidR="00151BFE" w:rsidRDefault="00151BFE" w:rsidP="00151B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2680" w:rsidRPr="000E2680" w:rsidRDefault="00A02F49" w:rsidP="00A02F49">
      <w:pPr>
        <w:shd w:val="clear" w:color="auto" w:fill="FFFFFF"/>
        <w:spacing w:after="0" w:line="240" w:lineRule="auto"/>
        <w:ind w:firstLine="44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E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E2680" w:rsidRPr="000E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спомните, ребята</w:t>
      </w:r>
      <w:r w:rsidR="000E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кому 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доверяете свои секреты, кого укладываете спать с собой в кровать, встречи с кем вы ждете после школы? А кто еще кроме родителей ждет вас дома? </w:t>
      </w:r>
    </w:p>
    <w:p w:rsidR="005F5438" w:rsidRDefault="00A02F49" w:rsidP="005F5438">
      <w:pPr>
        <w:shd w:val="clear" w:color="auto" w:fill="FFFFFF"/>
        <w:spacing w:after="0" w:line="240" w:lineRule="auto"/>
        <w:ind w:left="-164" w:firstLine="6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Да, это ваши любимые игрушки. </w:t>
      </w:r>
      <w:r w:rsidR="000E2680"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верим, что они живые. Что им может быть тепло или холодно, приятно или больно. Мы называем их своими друзьями, укладываем с собой в постель и шепчем в плюшевое ушко такие секреты, о которых не рассказываем даже маме.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F54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Значит, у них тоже есть душа? </w:t>
      </w:r>
      <w:r w:rsidR="005F543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(Слайд 1)</w:t>
      </w:r>
      <w:r w:rsidR="005F54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наши дни игрушка – это забава для детей или сувенир, украшающий комнату.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вы знаете, что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 было не во все времена.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некоторых странах мира игрушка до сих пор является важной частью культуры и жизни  народа.</w:t>
      </w:r>
    </w:p>
    <w:p w:rsidR="005F5438" w:rsidRDefault="005F5438" w:rsidP="005F5438">
      <w:pPr>
        <w:shd w:val="clear" w:color="auto" w:fill="FFFFFF"/>
        <w:spacing w:after="0" w:line="240" w:lineRule="auto"/>
        <w:ind w:left="-164" w:firstLine="6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E2680" w:rsidRPr="000E2680" w:rsidRDefault="000E2680" w:rsidP="005F5438">
      <w:pPr>
        <w:shd w:val="clear" w:color="auto" w:fill="FFFFFF"/>
        <w:spacing w:after="0" w:line="240" w:lineRule="auto"/>
        <w:ind w:left="-164" w:firstLine="6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Японские церемонии.</w:t>
      </w:r>
      <w:r w:rsidR="008140AF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="008140AF" w:rsidRPr="005F5438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(Слайд 2.)</w:t>
      </w:r>
      <w:r w:rsidR="008140A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</w:p>
    <w:p w:rsidR="000E2680" w:rsidRPr="000E2680" w:rsidRDefault="000E2680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В Японии и сегодня в третий день третьего месяца года (3 марта) в домах, где есть девочки, выставляют напоказ особых празднично наряженных 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кукол (хина </w:t>
      </w:r>
      <w:proofErr w:type="spellStart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нингё</w:t>
      </w:r>
      <w:proofErr w:type="spellEnd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украшают их прически и свой дом цветами персика, готовят угощение – разноцветное печенье и сладкое саке. Это необычное торжество называется Праздником кукол, Праздником персиков или Днем девочек.</w:t>
      </w:r>
    </w:p>
    <w:p w:rsidR="000E2680" w:rsidRPr="000E2680" w:rsidRDefault="000E2680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древних японцев был такой обычай – по весне бросать в реку бумажную или соломенную куклу, протерев её о тело. Считалось, что вместе с нею уплывают все невзгоды и болезни. Похожие обряды весенних похорон куклы были у многих народов. Например, славяне во время проводов зимы сжигали соломенные наряженные чучела – Масленицу, Кострому.</w:t>
      </w:r>
      <w:r w:rsidR="005F54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5F543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(Слайд 3)</w:t>
      </w:r>
    </w:p>
    <w:p w:rsidR="000E2680" w:rsidRDefault="000E2680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Начиная с 17 века</w:t>
      </w:r>
      <w:r w:rsidR="005F54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кукол не топят в реке – наоборот, их берегут и передают по наследству от матери к дочери, от бабушек к внучке. Теперь это не бумажные куклы-однодневки, а настоящие произведения искусства из керамики и шелка, наряженные в роскошные национальные одежды. Хина не предназначены для игры, обычно их выставляют в самых лучших комнатах дома и на специальной этажерке и несколько дней ими любуются. Наиболее ценными считаются фигуры, изображающие императора и императрицу в старинных шелковых церемониальных нарядах. </w:t>
      </w:r>
      <w:r w:rsidR="005F54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F543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(Слайд 4)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F54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Но, как бы ни были красивы куклы, на них нельзя смотреть долго – иначе девушка из семьи рискует поздно выйти замуж. Поэтому после праздника </w:t>
      </w:r>
      <w:proofErr w:type="spellStart"/>
      <w:proofErr w:type="gramStart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кукол-хина</w:t>
      </w:r>
      <w:proofErr w:type="spellEnd"/>
      <w:proofErr w:type="gramEnd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тщательно упаковывают и убирают до следующего года.</w:t>
      </w:r>
    </w:p>
    <w:p w:rsidR="005F5438" w:rsidRDefault="005F5438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F5438" w:rsidRDefault="005F5438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Французская кукла «Пандора» 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(Слайд 5)</w:t>
      </w:r>
    </w:p>
    <w:p w:rsidR="00BB2752" w:rsidRPr="005F5438" w:rsidRDefault="00BB2752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</w:p>
    <w:p w:rsidR="005F5438" w:rsidRPr="000E2680" w:rsidRDefault="005F5438" w:rsidP="005F5438">
      <w:pPr>
        <w:shd w:val="clear" w:color="auto" w:fill="FFFFFF"/>
        <w:spacing w:after="0" w:line="240" w:lineRule="auto"/>
        <w:ind w:left="-24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Наши куклы ужасные модницы, как и их далекие родственницы из Франции. Во Франции некогда были куклы для взрослых женщин, их звали Пандоры, вот у них-то и было много нарядов, а потом уже и другие куклы, предназначенные для девочек, наследовали привычку заводить большое приданое. Но сначала женщины-модницы держали у себя двух Пандор, большую и малую, а известные портные высылали комплекты модных туалетов: для большой Пандоры – праздничные наряды, а для малой – одежду на каждый день. </w:t>
      </w:r>
      <w:r w:rsidRPr="005F543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(Слайд 6)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 было вроде журнала мод, по кукольным туалетам дамы могли заказать одежду для себя, причем не только платья, но и сумочки, и перчатки, и белье. </w:t>
      </w:r>
    </w:p>
    <w:p w:rsidR="00A02F49" w:rsidRPr="000E2680" w:rsidRDefault="00A02F49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E2680" w:rsidRDefault="000E2680" w:rsidP="000E2680">
      <w:pPr>
        <w:shd w:val="clear" w:color="auto" w:fill="FFFFFF"/>
        <w:spacing w:after="0" w:line="240" w:lineRule="auto"/>
        <w:ind w:left="-240" w:firstLine="540"/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</w:pPr>
      <w:r w:rsidRPr="000E26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Мишка – тезка президента.</w:t>
      </w:r>
      <w:r w:rsidR="005F54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5F5438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(Слайд 7)</w:t>
      </w:r>
    </w:p>
    <w:p w:rsidR="005F5438" w:rsidRPr="000E2680" w:rsidRDefault="005F5438" w:rsidP="000E2680">
      <w:pPr>
        <w:shd w:val="clear" w:color="auto" w:fill="FFFFFF"/>
        <w:spacing w:after="0" w:line="240" w:lineRule="auto"/>
        <w:ind w:left="-240" w:firstLine="540"/>
        <w:rPr>
          <w:rFonts w:ascii="Arial" w:eastAsia="Times New Roman" w:hAnsi="Arial" w:cs="Arial"/>
          <w:i/>
          <w:color w:val="000000"/>
          <w:lang w:eastAsia="ru-RU"/>
        </w:rPr>
      </w:pPr>
    </w:p>
    <w:p w:rsidR="000E2680" w:rsidRPr="000E2680" w:rsidRDefault="000E2680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1879 году в небольшом немецком городке прикованная к инвалидной коляске девушка по имени Маргарет </w:t>
      </w:r>
      <w:proofErr w:type="spellStart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Штайфф</w:t>
      </w:r>
      <w:proofErr w:type="spellEnd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сшила несколько пушистых медвежат для подарка на Рождество. Игрушка понравилась её знакомым, знакомым её знакомых</w:t>
      </w:r>
      <w:proofErr w:type="gramStart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В</w:t>
      </w:r>
      <w:proofErr w:type="gramEnd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общем, оказались столь замечательными, что домашнее швейное производство переросло в промышленное, и в 1903 году на ярмарке в Лейпциге мишка получил первый приз.</w:t>
      </w:r>
    </w:p>
    <w:p w:rsidR="000E2680" w:rsidRPr="000E2680" w:rsidRDefault="000E2680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Мягкой игрушкой заинтересовались американцы, заказали большую партию. Тогдашний президент США Теодор Рузвельт проникся симпатией к немецкому мишке настолько, что выступил в защиту поголовья живых, диких 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медведей. С тех пор плюшевого мишку в англоязычных странах называют не иначе как </w:t>
      </w:r>
      <w:proofErr w:type="spellStart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Тедди</w:t>
      </w:r>
      <w:proofErr w:type="spellEnd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честь американского президента (</w:t>
      </w:r>
      <w:proofErr w:type="spellStart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Тедди</w:t>
      </w:r>
      <w:proofErr w:type="spellEnd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сокращение от имени Теодор) и </w:t>
      </w:r>
      <w:r w:rsidR="00151B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повторяют: «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Игрушечный медведь спас своих живых сородичей».</w:t>
      </w:r>
    </w:p>
    <w:p w:rsidR="000E2680" w:rsidRPr="000E2680" w:rsidRDefault="000E2680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Любопытная ист</w:t>
      </w:r>
      <w:r w:rsidR="005F54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ория. Возникает только вопрос: «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почему именно медведь в подарок? Почему не щенок, не котенок – они такие мягкие, пушистые? Почему не ягненок, наконец, - символ Рождества?» А всё дело в том, что не Маргарет придумала мишку. Игрушечных медведей дарили маленьким детям ещё много-много веков назад. Их шили из мягкой ткани с вкраплениями настоящего медвежьего меха, вязали на спицах, лепили из глины, вырезали из дерева</w:t>
      </w:r>
      <w:proofErr w:type="gramStart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У</w:t>
      </w:r>
      <w:proofErr w:type="gramEnd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очень многих народов Европы и Азии медведь считался духом-покровителем и даже предком человека. В мифах северного народа манси прародитель-медведь дарит людям оружие и огонь.</w:t>
      </w:r>
    </w:p>
    <w:p w:rsidR="000E2680" w:rsidRPr="000E2680" w:rsidRDefault="000E2680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Собиратели фольклора записали легенды об охотнике, взявшем в жены медведицу, и о заблудившейся в лесу женщине. Ставшей супругой медведя. При этом косолапый живет не по </w:t>
      </w:r>
      <w:proofErr w:type="gramStart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</w:t>
      </w:r>
      <w:proofErr w:type="gramEnd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вериному , а в избушке с печью и прочими предметами человеческого быта. Кроме того, он владеет сказочными богатствами</w:t>
      </w:r>
      <w:proofErr w:type="gramStart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В</w:t>
      </w:r>
      <w:proofErr w:type="gramEnd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русском народном творчестве одна из таких историй превратилась в сказку «Маша и медведь». В английском – в «Три медведя», эту сказку перевел на русский лад Лев Толстой.</w:t>
      </w:r>
    </w:p>
    <w:p w:rsidR="000E2680" w:rsidRPr="000E2680" w:rsidRDefault="000E2680" w:rsidP="000E2680">
      <w:pPr>
        <w:shd w:val="clear" w:color="auto" w:fill="FFFFFF"/>
        <w:spacing w:after="0" w:line="240" w:lineRule="auto"/>
        <w:ind w:left="-240" w:firstLine="540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Дух-медведь передаст частицу своей силы мальчику, не расстающемуся с игрушкой-медвежонком,- так мыслили наши предки. Долгое время мишка считался хорошим подарком именно для мальчика, тогда как девочкам предпочитали презентовать нарядных кукол. Впрочем, в странах Латинской Америки принято дарить плюшевых мишек молодым девушкам-невестам. Любящий юноша соотносит медведя с собств</w:t>
      </w:r>
      <w:r w:rsidR="00151B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енной персоной, как бы заявляя: «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дарю тебе свою душу, самого себя». Да и в Европе мишка с сердечком в плюшевых лапках – не такой уж редкий сюжет для открыток ко Дню святого Валентина.</w:t>
      </w:r>
      <w:r w:rsidR="005F54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F5438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(Слайд 8)</w:t>
      </w:r>
    </w:p>
    <w:p w:rsidR="00151BFE" w:rsidRDefault="00151BFE" w:rsidP="00151BFE">
      <w:pPr>
        <w:shd w:val="clear" w:color="auto" w:fill="FFFFFF"/>
        <w:spacing w:after="0" w:line="240" w:lineRule="auto"/>
        <w:ind w:left="-240" w:firstLine="54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51BFE" w:rsidRDefault="00151BFE" w:rsidP="00151BFE">
      <w:pPr>
        <w:shd w:val="clear" w:color="auto" w:fill="FFFFFF"/>
        <w:spacing w:after="0" w:line="240" w:lineRule="auto"/>
        <w:ind w:left="-240" w:firstLine="540"/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</w:pPr>
      <w:r w:rsidRPr="000E26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Кукла против смерти.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Слайд 9-11)</w:t>
      </w:r>
    </w:p>
    <w:p w:rsidR="00BB2752" w:rsidRPr="000E2680" w:rsidRDefault="00BB2752" w:rsidP="00151BFE">
      <w:pPr>
        <w:shd w:val="clear" w:color="auto" w:fill="FFFFFF"/>
        <w:spacing w:after="0" w:line="240" w:lineRule="auto"/>
        <w:ind w:left="-240" w:firstLine="540"/>
        <w:rPr>
          <w:rFonts w:ascii="Arial" w:eastAsia="Times New Roman" w:hAnsi="Arial" w:cs="Arial"/>
          <w:i/>
          <w:color w:val="000000"/>
          <w:lang w:eastAsia="ru-RU"/>
        </w:rPr>
      </w:pPr>
    </w:p>
    <w:p w:rsidR="00151BFE" w:rsidRPr="000E2680" w:rsidRDefault="00151BFE" w:rsidP="00151BFE">
      <w:pPr>
        <w:shd w:val="clear" w:color="auto" w:fill="FFFFFF"/>
        <w:spacing w:after="0" w:line="240" w:lineRule="auto"/>
        <w:ind w:left="-24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Руси куклы были тряпичными – это значит, что из лоскутов льняной или шерстяной материи шились не только наряды, но и само тело игрушечной девочки. Да, чаще всего куклы были именно девочки. Правда, существовала и кукла-мальчик – точнее, младенец неопределенного пола – </w:t>
      </w:r>
      <w:proofErr w:type="spellStart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малышок-голышок</w:t>
      </w:r>
      <w:proofErr w:type="spellEnd"/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Когда его мастерили, ткань внизу не оставляли  единым «подолом», а разделяли на две части и формировали ножки, обматывая их нитками. Куклу обязательно подпоясывали. «Малышок», как уже ясно из названия, был голенький, без одежды, но пояс считался не только обязательным атрибутом русского костюма, но и очень сильным оберегом.</w:t>
      </w:r>
    </w:p>
    <w:p w:rsidR="00151BFE" w:rsidRPr="000E2680" w:rsidRDefault="00151BFE" w:rsidP="00151BFE">
      <w:pPr>
        <w:shd w:val="clear" w:color="auto" w:fill="FFFFFF"/>
        <w:spacing w:after="0" w:line="240" w:lineRule="auto"/>
        <w:ind w:left="-24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Лицо кукле не рисовали – считалось, что если это сделать, в неё может вселиться злой дух. Но всё же больше верили добрым сказкам, в которых игрушка в виде фигурки человека приносит счастье. История Василисы Прекрасной, получившей с материнским  благословением говорящую куклу-</w:t>
      </w:r>
      <w:r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помощницу, пришла к нам из глубокой древности.</w:t>
      </w:r>
      <w:r w:rsidR="009360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36024" w:rsidRPr="009360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 xml:space="preserve">В целях защиты от злых сил, из предосторожности куклы и оставляли немыми, безымянными, а если и нарекали, то собирательно: ляльки, </w:t>
      </w:r>
      <w:proofErr w:type="spellStart"/>
      <w:r w:rsidR="00936024" w:rsidRPr="009360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маньки</w:t>
      </w:r>
      <w:proofErr w:type="spellEnd"/>
      <w:r w:rsidR="00936024" w:rsidRPr="009360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 xml:space="preserve">, матрешки, </w:t>
      </w:r>
      <w:proofErr w:type="gramStart"/>
      <w:r w:rsidR="00936024" w:rsidRPr="009360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цацки</w:t>
      </w:r>
      <w:proofErr w:type="gramEnd"/>
      <w:r w:rsidR="00936024" w:rsidRPr="009360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 xml:space="preserve">… Чаще всего их так и называли – «куклы», обособляя тем самым от других игрушек и </w:t>
      </w:r>
      <w:proofErr w:type="spellStart"/>
      <w:r w:rsidR="00936024" w:rsidRPr="009360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потешек</w:t>
      </w:r>
      <w:proofErr w:type="spellEnd"/>
      <w:r w:rsidR="00936024" w:rsidRPr="009360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. Условный язык безликой безымянной фигурки позволял ей выполнять разные обрядовые роли. Кукла служила оберегом, охраняя ребенка от темных сил.</w:t>
      </w:r>
      <w:r w:rsidR="00936024" w:rsidRPr="009360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6024" w:rsidRPr="009360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Изображение лица в кукле долго было в крестьянской среде под запретом. Безликость сохраняла куклу в целости, подобно упаковке. На вопрос, почему у куклы нет лица, деревенские женщины отвечали, что оно ей просто не нужно, что в доме не должно быть лишних глаз. Значит, зрячая кукла опасна для ребенка. Ведь глаза, нос, рот, уши, даже нарисованные, - все равно есть врата, через которые происходит связь с космическими силами, светлыми и темными, добрыми и злыми. Следовательно, лучше не открывать эти врата, надежнее наложить на них табу. Кукла без лица отрешена от бытовой конкретики, от живого человека. Она слепа, глуха и нема – сама по себе, сама в себе. Только в таком «гробовом» молчании и можно сохранить тайну рода, семьи.</w:t>
      </w:r>
    </w:p>
    <w:p w:rsidR="00035FC3" w:rsidRDefault="00035FC3" w:rsidP="00035FC3">
      <w:pPr>
        <w:shd w:val="clear" w:color="auto" w:fill="FFFFFF"/>
        <w:spacing w:after="0" w:line="240" w:lineRule="auto"/>
        <w:ind w:left="-240"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4110990</wp:posOffset>
            </wp:positionH>
            <wp:positionV relativeFrom="margin">
              <wp:posOffset>3308985</wp:posOffset>
            </wp:positionV>
            <wp:extent cx="2095500" cy="2314575"/>
            <wp:effectExtent l="19050" t="0" r="0" b="0"/>
            <wp:wrapSquare wrapText="bothSides"/>
            <wp:docPr id="16" name="Рисунок 9" descr="D:\СЕМЬЯ\111_FUJI\DSCF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ЕМЬЯ\111_FUJI\DSCF14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811" r="18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1BFE" w:rsidRPr="000E26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Кукла приносит нам большую радость. Мы любим её как живого человечка, как члена нашей семьи.</w:t>
      </w:r>
      <w:r w:rsidRPr="00035F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B47770" w:rsidRPr="00035FC3" w:rsidRDefault="00035FC3" w:rsidP="00035FC3">
      <w:pPr>
        <w:shd w:val="clear" w:color="auto" w:fill="FFFFFF"/>
        <w:spacing w:after="0" w:line="240" w:lineRule="auto"/>
        <w:ind w:left="-240"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>Скоро весна, праздник Масленица, поэтому</w:t>
      </w:r>
      <w:r w:rsidR="00936024" w:rsidRPr="00035FC3">
        <w:rPr>
          <w:rFonts w:ascii="Times New Roman" w:hAnsi="Times New Roman" w:cs="Times New Roman"/>
          <w:color w:val="000000"/>
          <w:sz w:val="28"/>
        </w:rPr>
        <w:t xml:space="preserve"> я приглашаю вас вместе со мной</w:t>
      </w:r>
      <w:r>
        <w:rPr>
          <w:rFonts w:ascii="Times New Roman" w:hAnsi="Times New Roman" w:cs="Times New Roman"/>
          <w:color w:val="000000"/>
          <w:sz w:val="28"/>
        </w:rPr>
        <w:t>,</w:t>
      </w:r>
      <w:r w:rsidR="00936024" w:rsidRPr="00035FC3">
        <w:rPr>
          <w:rFonts w:ascii="Times New Roman" w:hAnsi="Times New Roman" w:cs="Times New Roman"/>
          <w:color w:val="000000"/>
          <w:sz w:val="28"/>
        </w:rPr>
        <w:t xml:space="preserve"> сделать свою куклу</w:t>
      </w:r>
      <w:r>
        <w:rPr>
          <w:rFonts w:ascii="Times New Roman" w:hAnsi="Times New Roman" w:cs="Times New Roman"/>
          <w:color w:val="000000"/>
          <w:sz w:val="28"/>
        </w:rPr>
        <w:t xml:space="preserve">-масленицу </w:t>
      </w:r>
      <w:r w:rsidR="00B47770" w:rsidRPr="00035FC3">
        <w:rPr>
          <w:rFonts w:ascii="Times New Roman" w:hAnsi="Times New Roman" w:cs="Times New Roman"/>
          <w:sz w:val="28"/>
          <w:szCs w:val="28"/>
        </w:rPr>
        <w:t>(показ куклы). А сейчас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7770" w:rsidRPr="00035FC3">
        <w:rPr>
          <w:rFonts w:ascii="Times New Roman" w:hAnsi="Times New Roman" w:cs="Times New Roman"/>
          <w:sz w:val="28"/>
          <w:szCs w:val="28"/>
        </w:rPr>
        <w:t xml:space="preserve"> встаньте и повторяйте движения за мной.</w:t>
      </w:r>
    </w:p>
    <w:p w:rsidR="00B47770" w:rsidRPr="00B47770" w:rsidRDefault="00B47770" w:rsidP="00B47770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b/>
          <w:sz w:val="28"/>
          <w:szCs w:val="28"/>
        </w:rPr>
      </w:pPr>
      <w:proofErr w:type="spellStart"/>
      <w:r w:rsidRPr="00B47770">
        <w:rPr>
          <w:b/>
          <w:sz w:val="28"/>
          <w:szCs w:val="28"/>
        </w:rPr>
        <w:t>Физминутка</w:t>
      </w:r>
      <w:proofErr w:type="spellEnd"/>
      <w:r w:rsidRPr="00B47770">
        <w:rPr>
          <w:b/>
          <w:sz w:val="28"/>
          <w:szCs w:val="28"/>
        </w:rPr>
        <w:t>:</w:t>
      </w:r>
    </w:p>
    <w:p w:rsidR="00101725" w:rsidRDefault="00B47770" w:rsidP="00101725">
      <w:pPr>
        <w:pStyle w:val="a5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47770">
        <w:rPr>
          <w:sz w:val="28"/>
          <w:szCs w:val="28"/>
        </w:rPr>
        <w:t>Я ими платьице крою, (туловище вправо, прямо, влево)</w:t>
      </w:r>
      <w:r w:rsidRPr="00B47770">
        <w:rPr>
          <w:sz w:val="28"/>
          <w:szCs w:val="28"/>
        </w:rPr>
        <w:br/>
        <w:t>Узоры вырезаю.</w:t>
      </w:r>
      <w:r w:rsidRPr="00B47770">
        <w:rPr>
          <w:sz w:val="28"/>
          <w:szCs w:val="28"/>
        </w:rPr>
        <w:br/>
        <w:t>Сама и штопаю, и шью, (вращение головой вправо, влево)</w:t>
      </w:r>
      <w:r w:rsidRPr="00B47770">
        <w:rPr>
          <w:sz w:val="28"/>
          <w:szCs w:val="28"/>
        </w:rPr>
        <w:br/>
        <w:t>Иль маме помогаю.</w:t>
      </w:r>
      <w:r w:rsidRPr="00B47770">
        <w:rPr>
          <w:rStyle w:val="apple-converted-space"/>
          <w:sz w:val="28"/>
          <w:szCs w:val="28"/>
        </w:rPr>
        <w:t> </w:t>
      </w:r>
      <w:r w:rsidRPr="00B47770">
        <w:rPr>
          <w:sz w:val="28"/>
          <w:szCs w:val="28"/>
        </w:rPr>
        <w:br/>
        <w:t>Для дочек, бабушек и мам (руками «ножницы»)</w:t>
      </w:r>
      <w:r w:rsidRPr="00B47770">
        <w:rPr>
          <w:sz w:val="28"/>
          <w:szCs w:val="28"/>
        </w:rPr>
        <w:br/>
        <w:t>Хорошие помощницы,</w:t>
      </w:r>
      <w:r w:rsidRPr="00B47770">
        <w:rPr>
          <w:rStyle w:val="apple-converted-space"/>
          <w:sz w:val="28"/>
          <w:szCs w:val="28"/>
        </w:rPr>
        <w:t> </w:t>
      </w:r>
      <w:r w:rsidRPr="00B47770">
        <w:rPr>
          <w:sz w:val="28"/>
          <w:szCs w:val="28"/>
        </w:rPr>
        <w:br/>
        <w:t>Наверное, знакомы всем.</w:t>
      </w:r>
      <w:r w:rsidRPr="00B47770">
        <w:rPr>
          <w:rStyle w:val="apple-converted-space"/>
          <w:sz w:val="28"/>
          <w:szCs w:val="28"/>
        </w:rPr>
        <w:t> </w:t>
      </w:r>
      <w:r w:rsidRPr="00B47770">
        <w:rPr>
          <w:sz w:val="28"/>
          <w:szCs w:val="28"/>
        </w:rPr>
        <w:br/>
        <w:t>Это чудо – НОЖНИЦЫ!</w:t>
      </w:r>
      <w:r w:rsidRPr="00B47770">
        <w:rPr>
          <w:sz w:val="28"/>
          <w:szCs w:val="28"/>
        </w:rPr>
        <w:br/>
        <w:t>На стол кладу я ножницы (стоя прямо, показывая правила передачи ножниц)</w:t>
      </w:r>
      <w:r w:rsidRPr="00B47770">
        <w:rPr>
          <w:sz w:val="28"/>
          <w:szCs w:val="28"/>
        </w:rPr>
        <w:br/>
        <w:t>Кольцами к себе.</w:t>
      </w:r>
      <w:r w:rsidRPr="00B47770">
        <w:rPr>
          <w:sz w:val="28"/>
          <w:szCs w:val="28"/>
        </w:rPr>
        <w:br/>
        <w:t>Передаю я ножницы</w:t>
      </w:r>
      <w:r w:rsidRPr="00B47770">
        <w:rPr>
          <w:sz w:val="28"/>
          <w:szCs w:val="28"/>
        </w:rPr>
        <w:br/>
        <w:t>Кольцами к тебе.</w:t>
      </w:r>
      <w:r w:rsidRPr="00B47770">
        <w:rPr>
          <w:sz w:val="28"/>
          <w:szCs w:val="28"/>
        </w:rPr>
        <w:br/>
        <w:t>Сомкнутыми ножницы</w:t>
      </w:r>
      <w:r w:rsidRPr="00B47770">
        <w:rPr>
          <w:rStyle w:val="apple-converted-space"/>
          <w:sz w:val="28"/>
          <w:szCs w:val="28"/>
        </w:rPr>
        <w:t> </w:t>
      </w:r>
      <w:r w:rsidRPr="00B47770">
        <w:rPr>
          <w:sz w:val="28"/>
          <w:szCs w:val="28"/>
        </w:rPr>
        <w:br/>
        <w:t>Должны лежать всегда.</w:t>
      </w:r>
      <w:r w:rsidRPr="00B47770">
        <w:rPr>
          <w:sz w:val="28"/>
          <w:szCs w:val="28"/>
        </w:rPr>
        <w:br/>
      </w:r>
      <w:r w:rsidR="008140AF" w:rsidRPr="00B47770">
        <w:rPr>
          <w:sz w:val="28"/>
          <w:szCs w:val="28"/>
        </w:rPr>
        <w:t>Положишь их разомкнутыми –</w:t>
      </w:r>
      <w:r w:rsidR="008140AF" w:rsidRPr="00B47770">
        <w:rPr>
          <w:sz w:val="28"/>
          <w:szCs w:val="28"/>
        </w:rPr>
        <w:br/>
        <w:t>Может быть беда.</w:t>
      </w:r>
    </w:p>
    <w:p w:rsidR="00B47770" w:rsidRPr="00B47770" w:rsidRDefault="00101725" w:rsidP="00101725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47770" w:rsidRPr="00B47770">
        <w:rPr>
          <w:b/>
          <w:bCs/>
          <w:sz w:val="28"/>
          <w:szCs w:val="28"/>
        </w:rPr>
        <w:t>Выполнение практиче</w:t>
      </w:r>
      <w:r>
        <w:rPr>
          <w:b/>
          <w:bCs/>
          <w:sz w:val="28"/>
          <w:szCs w:val="28"/>
        </w:rPr>
        <w:t>ской работы «Изготовление кукол»</w:t>
      </w:r>
    </w:p>
    <w:p w:rsidR="00B47770" w:rsidRDefault="00B47770" w:rsidP="00B47770">
      <w:pPr>
        <w:pStyle w:val="a5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B47770">
        <w:rPr>
          <w:rStyle w:val="apple-converted-space"/>
          <w:b/>
          <w:bCs/>
          <w:sz w:val="28"/>
          <w:szCs w:val="28"/>
        </w:rPr>
        <w:t> </w:t>
      </w:r>
      <w:r w:rsidRPr="00B47770">
        <w:rPr>
          <w:sz w:val="28"/>
          <w:szCs w:val="28"/>
        </w:rPr>
        <w:t>Работайте в парах, помогайте друг другу.</w:t>
      </w:r>
    </w:p>
    <w:p w:rsidR="00F71A5E" w:rsidRDefault="008140AF" w:rsidP="0056166A">
      <w:pPr>
        <w:pStyle w:val="a5"/>
        <w:shd w:val="clear" w:color="auto" w:fill="FFFFFF"/>
        <w:spacing w:before="0" w:beforeAutospacing="0" w:after="120" w:afterAutospacing="0" w:line="276" w:lineRule="auto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-100965</wp:posOffset>
            </wp:positionV>
            <wp:extent cx="3213735" cy="1638300"/>
            <wp:effectExtent l="19050" t="0" r="5715" b="0"/>
            <wp:wrapSquare wrapText="bothSides"/>
            <wp:docPr id="2" name="Рисунок 1" descr="D:\СЕМЬЯ\111_FUJI\DSCF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МЬЯ\111_FUJI\DSCF14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905" b="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5741" w:rsidRPr="00915741">
        <w:rPr>
          <w:b/>
          <w:sz w:val="28"/>
          <w:szCs w:val="28"/>
        </w:rPr>
        <w:t>Ш</w:t>
      </w:r>
      <w:r w:rsidR="0066476A">
        <w:rPr>
          <w:b/>
          <w:sz w:val="28"/>
          <w:szCs w:val="28"/>
        </w:rPr>
        <w:t xml:space="preserve">аг 1. </w:t>
      </w:r>
      <w:r w:rsidR="0066476A" w:rsidRPr="0066476A">
        <w:rPr>
          <w:i/>
          <w:sz w:val="28"/>
          <w:szCs w:val="28"/>
        </w:rPr>
        <w:t>(Слайд 12)</w:t>
      </w:r>
      <w:r w:rsidR="00035FC3">
        <w:rPr>
          <w:b/>
          <w:sz w:val="28"/>
          <w:szCs w:val="28"/>
        </w:rPr>
        <w:t xml:space="preserve"> </w:t>
      </w:r>
      <w:r w:rsidR="00317E7B">
        <w:rPr>
          <w:sz w:val="28"/>
          <w:szCs w:val="28"/>
        </w:rPr>
        <w:t>Приготовим необходимые материал</w:t>
      </w:r>
      <w:r w:rsidR="00915741">
        <w:rPr>
          <w:sz w:val="28"/>
          <w:szCs w:val="28"/>
        </w:rPr>
        <w:t xml:space="preserve">ы: </w:t>
      </w:r>
      <w:r w:rsidR="00317E7B">
        <w:rPr>
          <w:sz w:val="28"/>
          <w:szCs w:val="28"/>
        </w:rPr>
        <w:t xml:space="preserve">2 палочки, комок ваты, 2 </w:t>
      </w:r>
      <w:proofErr w:type="gramStart"/>
      <w:r w:rsidR="00317E7B">
        <w:rPr>
          <w:sz w:val="28"/>
          <w:szCs w:val="28"/>
        </w:rPr>
        <w:t>пёстрых</w:t>
      </w:r>
      <w:proofErr w:type="gramEnd"/>
      <w:r w:rsidR="00317E7B">
        <w:rPr>
          <w:sz w:val="28"/>
          <w:szCs w:val="28"/>
        </w:rPr>
        <w:t xml:space="preserve"> прямоугольных лоскутка ткани, 1- треугольный</w:t>
      </w:r>
      <w:r w:rsidR="00915741">
        <w:rPr>
          <w:sz w:val="28"/>
          <w:szCs w:val="28"/>
        </w:rPr>
        <w:t xml:space="preserve">, 1 </w:t>
      </w:r>
      <w:r w:rsidR="00035FC3">
        <w:rPr>
          <w:sz w:val="28"/>
          <w:szCs w:val="28"/>
        </w:rPr>
        <w:t>прямоугольный - белого цвета, нитки.</w:t>
      </w:r>
    </w:p>
    <w:p w:rsidR="008140AF" w:rsidRDefault="008140AF" w:rsidP="00035FC3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</w:p>
    <w:p w:rsidR="00317E7B" w:rsidRPr="00B47770" w:rsidRDefault="00F71A5E" w:rsidP="00035FC3">
      <w:pPr>
        <w:pStyle w:val="a5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Шаг 2. </w:t>
      </w:r>
      <w:r w:rsidR="0066476A">
        <w:rPr>
          <w:i/>
          <w:sz w:val="28"/>
          <w:szCs w:val="28"/>
        </w:rPr>
        <w:t>(Слайд 13</w:t>
      </w:r>
      <w:r w:rsidR="0066476A" w:rsidRPr="0066476A">
        <w:rPr>
          <w:i/>
          <w:sz w:val="28"/>
          <w:szCs w:val="28"/>
        </w:rPr>
        <w:t>)</w:t>
      </w:r>
      <w:r w:rsidR="0066476A">
        <w:rPr>
          <w:b/>
          <w:sz w:val="28"/>
          <w:szCs w:val="28"/>
        </w:rPr>
        <w:t xml:space="preserve"> </w:t>
      </w:r>
      <w:r w:rsidR="00915741">
        <w:rPr>
          <w:sz w:val="28"/>
          <w:szCs w:val="28"/>
        </w:rPr>
        <w:t>Н</w:t>
      </w:r>
      <w:r w:rsidR="00317E7B">
        <w:rPr>
          <w:sz w:val="28"/>
          <w:szCs w:val="28"/>
        </w:rPr>
        <w:t>ач</w:t>
      </w:r>
      <w:r w:rsidR="00915741">
        <w:rPr>
          <w:sz w:val="28"/>
          <w:szCs w:val="28"/>
        </w:rPr>
        <w:t xml:space="preserve">нём работу с изготовления «Крестовины». Для этого сложим из палочек крест, соединим их с помощью нитки. </w:t>
      </w:r>
    </w:p>
    <w:p w:rsidR="008140AF" w:rsidRDefault="0056166A" w:rsidP="008140AF">
      <w:pPr>
        <w:pStyle w:val="3"/>
        <w:shd w:val="clear" w:color="auto" w:fill="FFFFFF"/>
        <w:spacing w:before="12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4006215</wp:posOffset>
            </wp:positionH>
            <wp:positionV relativeFrom="margin">
              <wp:posOffset>2813685</wp:posOffset>
            </wp:positionV>
            <wp:extent cx="1676400" cy="1981200"/>
            <wp:effectExtent l="19050" t="0" r="0" b="0"/>
            <wp:wrapSquare wrapText="bothSides"/>
            <wp:docPr id="6" name="Рисунок 4" descr="D:\СЕМЬЯ\111_FUJI\DSCF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ЕМЬЯ\111_FUJI\DSCF1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946" t="9117" r="25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2167890</wp:posOffset>
            </wp:positionH>
            <wp:positionV relativeFrom="margin">
              <wp:posOffset>2813685</wp:posOffset>
            </wp:positionV>
            <wp:extent cx="1524000" cy="1981200"/>
            <wp:effectExtent l="19050" t="0" r="0" b="0"/>
            <wp:wrapSquare wrapText="bothSides"/>
            <wp:docPr id="5" name="Рисунок 3" descr="D:\СЕМЬЯ\111_FUJI\DSCF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ЕМЬЯ\111_FUJI\DSCF1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145" t="3419" r="30411" b="5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5741">
        <w:rPr>
          <w:rFonts w:ascii="Times New Roman" w:hAnsi="Times New Roman" w:cs="Times New Roman"/>
          <w:color w:val="auto"/>
          <w:sz w:val="28"/>
          <w:szCs w:val="28"/>
        </w:rPr>
        <w:t>Шаг 3.</w:t>
      </w:r>
      <w:r w:rsidR="00F71A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1A5E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="009157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формируем  из ваты комок, наденем его на крест </w:t>
      </w:r>
      <w:proofErr w:type="gramStart"/>
      <w:r w:rsidR="00915741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proofErr w:type="gramEnd"/>
      <w:r w:rsidR="009157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обмотав белым лоскутком ткани скрепим </w:t>
      </w:r>
      <w:r w:rsidR="00F71A5E">
        <w:rPr>
          <w:rFonts w:ascii="Times New Roman" w:hAnsi="Times New Roman" w:cs="Times New Roman"/>
          <w:b w:val="0"/>
          <w:color w:val="auto"/>
          <w:sz w:val="28"/>
          <w:szCs w:val="28"/>
        </w:rPr>
        <w:t>ниткой на шее куклы</w:t>
      </w:r>
      <w:r w:rsidR="008140AF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F71A5E" w:rsidRDefault="0056166A" w:rsidP="0056166A">
      <w:pPr>
        <w:pStyle w:val="3"/>
        <w:shd w:val="clear" w:color="auto" w:fill="FFFFFF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4899660</wp:posOffset>
            </wp:positionV>
            <wp:extent cx="1724025" cy="2171700"/>
            <wp:effectExtent l="19050" t="0" r="9525" b="0"/>
            <wp:wrapSquare wrapText="bothSides"/>
            <wp:docPr id="13" name="Рисунок 7" descr="D:\СЕМЬЯ\111_FUJI\DSCF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ЕМЬЯ\111_FUJI\DSCF1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630" r="25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2813685</wp:posOffset>
            </wp:positionV>
            <wp:extent cx="1952625" cy="1981200"/>
            <wp:effectExtent l="19050" t="0" r="9525" b="0"/>
            <wp:wrapSquare wrapText="bothSides"/>
            <wp:docPr id="4" name="Рисунок 2" descr="D:\СЕМЬЯ\111_FUJI\DSCF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ЕМЬЯ\111_FUJI\DSCF14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9925" t="12536" r="18065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1A5E">
        <w:rPr>
          <w:rFonts w:ascii="Times New Roman" w:hAnsi="Times New Roman" w:cs="Times New Roman"/>
          <w:color w:val="auto"/>
          <w:sz w:val="28"/>
          <w:szCs w:val="28"/>
        </w:rPr>
        <w:t>Шаг 4</w:t>
      </w:r>
      <w:r w:rsidR="00F71A5E" w:rsidRPr="0066476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66476A" w:rsidRPr="0066476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(Слайд 14)</w:t>
      </w:r>
      <w:r w:rsidR="0066476A">
        <w:rPr>
          <w:sz w:val="28"/>
          <w:szCs w:val="28"/>
        </w:rPr>
        <w:t xml:space="preserve"> </w:t>
      </w:r>
      <w:r w:rsidR="00F71A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1A5E">
        <w:rPr>
          <w:rFonts w:ascii="Times New Roman" w:hAnsi="Times New Roman" w:cs="Times New Roman"/>
          <w:b w:val="0"/>
          <w:color w:val="auto"/>
          <w:sz w:val="28"/>
          <w:szCs w:val="28"/>
        </w:rPr>
        <w:t>Наденем на «руки» куклы лоскуток, продевая «голову» в предварительно подготовленное  отверстие.</w:t>
      </w:r>
    </w:p>
    <w:p w:rsidR="00FE2D09" w:rsidRDefault="0056166A" w:rsidP="0056166A">
      <w:pPr>
        <w:spacing w:before="20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4653915</wp:posOffset>
            </wp:positionH>
            <wp:positionV relativeFrom="margin">
              <wp:posOffset>5642610</wp:posOffset>
            </wp:positionV>
            <wp:extent cx="1685925" cy="2171700"/>
            <wp:effectExtent l="19050" t="0" r="9525" b="0"/>
            <wp:wrapSquare wrapText="bothSides"/>
            <wp:docPr id="18" name="Рисунок 8" descr="D:\СЕМЬЯ\111_FUJI\DSCF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ЕМЬЯ\111_FUJI\DSCF1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1267" t="3704" r="26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2D09">
        <w:rPr>
          <w:rFonts w:ascii="Times New Roman" w:hAnsi="Times New Roman" w:cs="Times New Roman"/>
          <w:b/>
          <w:sz w:val="28"/>
          <w:szCs w:val="28"/>
        </w:rPr>
        <w:t xml:space="preserve">Шаг 5.  </w:t>
      </w:r>
      <w:r w:rsidR="00FE2D09">
        <w:rPr>
          <w:rFonts w:ascii="Times New Roman" w:hAnsi="Times New Roman" w:cs="Times New Roman"/>
          <w:sz w:val="28"/>
          <w:szCs w:val="28"/>
        </w:rPr>
        <w:t>Из оставшегося лоскута ткани с</w:t>
      </w:r>
      <w:r w:rsidR="00FE2D09" w:rsidRPr="00FE2D09">
        <w:rPr>
          <w:rFonts w:ascii="Times New Roman" w:hAnsi="Times New Roman" w:cs="Times New Roman"/>
          <w:sz w:val="28"/>
          <w:szCs w:val="28"/>
        </w:rPr>
        <w:t xml:space="preserve"> помощью нитки </w:t>
      </w:r>
      <w:r w:rsidR="00FE2D09">
        <w:rPr>
          <w:rFonts w:ascii="Times New Roman" w:hAnsi="Times New Roman" w:cs="Times New Roman"/>
          <w:sz w:val="28"/>
          <w:szCs w:val="28"/>
        </w:rPr>
        <w:t>делаем юбку.</w:t>
      </w:r>
    </w:p>
    <w:p w:rsidR="00FE2D09" w:rsidRPr="004246F6" w:rsidRDefault="00FE2D09" w:rsidP="004246F6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Шаг 6. </w:t>
      </w:r>
      <w:r w:rsidR="0066476A" w:rsidRPr="0066476A">
        <w:rPr>
          <w:rFonts w:ascii="Times New Roman" w:hAnsi="Times New Roman" w:cs="Times New Roman"/>
          <w:i/>
          <w:sz w:val="28"/>
          <w:szCs w:val="28"/>
        </w:rPr>
        <w:t>(Слайд 15</w:t>
      </w:r>
      <w:r w:rsidR="0066476A" w:rsidRPr="0066476A">
        <w:rPr>
          <w:i/>
          <w:sz w:val="28"/>
          <w:szCs w:val="28"/>
        </w:rPr>
        <w:t>)</w:t>
      </w:r>
      <w:r w:rsidR="0066476A">
        <w:rPr>
          <w:b/>
          <w:sz w:val="28"/>
          <w:szCs w:val="28"/>
        </w:rPr>
        <w:t xml:space="preserve"> </w:t>
      </w:r>
      <w:r w:rsidRPr="004246F6">
        <w:rPr>
          <w:rFonts w:ascii="Times New Roman" w:hAnsi="Times New Roman" w:cs="Times New Roman"/>
          <w:sz w:val="28"/>
          <w:szCs w:val="28"/>
        </w:rPr>
        <w:t xml:space="preserve">На голову повязываем </w:t>
      </w:r>
      <w:r w:rsidR="004246F6">
        <w:rPr>
          <w:rFonts w:ascii="Times New Roman" w:hAnsi="Times New Roman" w:cs="Times New Roman"/>
          <w:sz w:val="28"/>
          <w:szCs w:val="28"/>
        </w:rPr>
        <w:t xml:space="preserve"> треугольную </w:t>
      </w:r>
      <w:r w:rsidRPr="004246F6">
        <w:rPr>
          <w:rFonts w:ascii="Times New Roman" w:hAnsi="Times New Roman" w:cs="Times New Roman"/>
          <w:sz w:val="28"/>
          <w:szCs w:val="28"/>
        </w:rPr>
        <w:t>косынку. Все,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D31">
        <w:rPr>
          <w:rFonts w:ascii="Times New Roman" w:hAnsi="Times New Roman" w:cs="Times New Roman"/>
          <w:b/>
          <w:sz w:val="28"/>
          <w:szCs w:val="28"/>
        </w:rPr>
        <w:t xml:space="preserve">ваша </w:t>
      </w:r>
      <w:r w:rsidR="004246F6" w:rsidRPr="004246F6">
        <w:rPr>
          <w:rFonts w:ascii="Times New Roman" w:hAnsi="Times New Roman" w:cs="Times New Roman"/>
          <w:sz w:val="28"/>
          <w:szCs w:val="28"/>
        </w:rPr>
        <w:t>к</w:t>
      </w:r>
      <w:r w:rsidRPr="004246F6">
        <w:rPr>
          <w:rFonts w:ascii="Times New Roman" w:hAnsi="Times New Roman" w:cs="Times New Roman"/>
          <w:sz w:val="28"/>
          <w:szCs w:val="28"/>
        </w:rPr>
        <w:t>укла готова</w:t>
      </w:r>
      <w:r w:rsidR="004246F6" w:rsidRPr="004246F6">
        <w:rPr>
          <w:rFonts w:ascii="Times New Roman" w:hAnsi="Times New Roman" w:cs="Times New Roman"/>
          <w:sz w:val="28"/>
          <w:szCs w:val="28"/>
        </w:rPr>
        <w:t xml:space="preserve">! </w:t>
      </w:r>
      <w:r w:rsidR="005D3D31">
        <w:rPr>
          <w:rFonts w:ascii="Times New Roman" w:hAnsi="Times New Roman" w:cs="Times New Roman"/>
          <w:sz w:val="28"/>
          <w:szCs w:val="28"/>
        </w:rPr>
        <w:t>Теперь в ней живет частичка  вашей души.</w:t>
      </w:r>
    </w:p>
    <w:p w:rsidR="00FE2D09" w:rsidRDefault="0056166A" w:rsidP="004246F6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-32385</wp:posOffset>
            </wp:positionH>
            <wp:positionV relativeFrom="margin">
              <wp:posOffset>7480935</wp:posOffset>
            </wp:positionV>
            <wp:extent cx="4111625" cy="2314575"/>
            <wp:effectExtent l="19050" t="0" r="3175" b="0"/>
            <wp:wrapSquare wrapText="bothSides"/>
            <wp:docPr id="1" name="Рисунок 9" descr="D:\СЕМЬЯ\111_FUJI\DSCF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ЕМЬЯ\111_FUJI\DSCF14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66A" w:rsidRDefault="0056166A" w:rsidP="004246F6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01725" w:rsidRDefault="004246F6" w:rsidP="00101725">
      <w:pPr>
        <w:pStyle w:val="3"/>
        <w:shd w:val="clear" w:color="auto" w:fill="FFFFFF"/>
        <w:spacing w:before="120" w:after="120" w:line="255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</w:t>
      </w:r>
      <w:r w:rsidR="00101725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101725" w:rsidRPr="00101725">
        <w:rPr>
          <w:rFonts w:ascii="Times New Roman" w:hAnsi="Times New Roman" w:cs="Times New Roman"/>
          <w:color w:val="auto"/>
          <w:sz w:val="28"/>
          <w:szCs w:val="28"/>
        </w:rPr>
        <w:t xml:space="preserve"> Заключительная часть занятия.</w:t>
      </w:r>
    </w:p>
    <w:p w:rsidR="00101725" w:rsidRDefault="00101725" w:rsidP="00101725">
      <w:pPr>
        <w:pStyle w:val="a5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101725">
        <w:rPr>
          <w:sz w:val="28"/>
          <w:szCs w:val="28"/>
        </w:rPr>
        <w:t>- Какую куклу мы сегодня изготавливали?</w:t>
      </w:r>
    </w:p>
    <w:p w:rsidR="004246F6" w:rsidRDefault="00101725" w:rsidP="004246F6">
      <w:pPr>
        <w:pStyle w:val="a5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101725">
        <w:rPr>
          <w:sz w:val="28"/>
          <w:szCs w:val="28"/>
        </w:rPr>
        <w:t>- Что вам понравилось на наших посиделках?</w:t>
      </w:r>
    </w:p>
    <w:p w:rsidR="00101725" w:rsidRPr="00101725" w:rsidRDefault="004246F6" w:rsidP="004246F6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1725" w:rsidRPr="00101725">
        <w:rPr>
          <w:sz w:val="28"/>
          <w:szCs w:val="28"/>
        </w:rPr>
        <w:t>Не одни посиделки не обходились без хоровода. Давайте пройдёмся в хороводе вместе с нашими куколками. В хороводе идём красиво, держим спинки прямыми.</w:t>
      </w:r>
    </w:p>
    <w:p w:rsidR="00101725" w:rsidRPr="00101725" w:rsidRDefault="00101725" w:rsidP="00101725">
      <w:pPr>
        <w:pStyle w:val="a5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101725">
        <w:rPr>
          <w:sz w:val="28"/>
          <w:szCs w:val="28"/>
        </w:rPr>
        <w:t xml:space="preserve">(Поют своим куклам песню «Красна девица вила </w:t>
      </w:r>
      <w:proofErr w:type="spellStart"/>
      <w:r w:rsidRPr="00101725">
        <w:rPr>
          <w:sz w:val="28"/>
          <w:szCs w:val="28"/>
        </w:rPr>
        <w:t>кудёрушки</w:t>
      </w:r>
      <w:proofErr w:type="spellEnd"/>
      <w:r w:rsidRPr="00101725">
        <w:rPr>
          <w:sz w:val="28"/>
          <w:szCs w:val="28"/>
        </w:rPr>
        <w:t>».)</w:t>
      </w:r>
    </w:p>
    <w:p w:rsidR="00B47770" w:rsidRDefault="00B47770" w:rsidP="00B47770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</w:p>
    <w:p w:rsidR="00DC1189" w:rsidRPr="0066476A" w:rsidRDefault="00DC1189" w:rsidP="00DC1189">
      <w:pPr>
        <w:pStyle w:val="a5"/>
        <w:shd w:val="clear" w:color="auto" w:fill="FFFFFF"/>
        <w:spacing w:before="0" w:beforeAutospacing="0" w:after="120" w:afterAutospacing="0" w:line="240" w:lineRule="atLeast"/>
        <w:jc w:val="center"/>
        <w:rPr>
          <w:b/>
          <w:sz w:val="28"/>
          <w:szCs w:val="28"/>
        </w:rPr>
      </w:pPr>
      <w:r w:rsidRPr="0066476A">
        <w:rPr>
          <w:b/>
          <w:sz w:val="28"/>
          <w:szCs w:val="28"/>
        </w:rPr>
        <w:t>Источники:</w:t>
      </w:r>
    </w:p>
    <w:p w:rsidR="00151BFE" w:rsidRPr="0066476A" w:rsidRDefault="00151BFE" w:rsidP="00151BFE">
      <w:pPr>
        <w:shd w:val="clear" w:color="auto" w:fill="FFFFFF"/>
        <w:spacing w:after="0" w:line="240" w:lineRule="auto"/>
        <w:ind w:left="-240"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51BFE" w:rsidRPr="0066476A" w:rsidRDefault="00151BFE" w:rsidP="00151BFE">
      <w:pPr>
        <w:shd w:val="clear" w:color="auto" w:fill="FFFFFF"/>
        <w:spacing w:after="0" w:line="240" w:lineRule="auto"/>
        <w:ind w:left="-240"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51BFE" w:rsidRPr="0066476A" w:rsidRDefault="00EB7CED" w:rsidP="00DC1189">
      <w:pPr>
        <w:pStyle w:val="a8"/>
        <w:numPr>
          <w:ilvl w:val="0"/>
          <w:numId w:val="7"/>
        </w:numPr>
      </w:pPr>
      <w:hyperlink r:id="rId13" w:history="1">
        <w:r w:rsidR="00101725" w:rsidRPr="0066476A">
          <w:rPr>
            <w:rStyle w:val="a3"/>
            <w:color w:val="auto"/>
          </w:rPr>
          <w:t>http://www.verizhitsa.ru/doll.php</w:t>
        </w:r>
      </w:hyperlink>
    </w:p>
    <w:p w:rsidR="00101725" w:rsidRPr="0066476A" w:rsidRDefault="00101725" w:rsidP="00DC1189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Котова И. Н. Котова А. С. «Русские обряды и традиции. Русская народная кукла», Санкт-Петербург, «Паритет», 2005 г.</w:t>
      </w:r>
    </w:p>
    <w:p w:rsidR="00101725" w:rsidRPr="0066476A" w:rsidRDefault="00EB7CED" w:rsidP="00DC1189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56166A" w:rsidRPr="0066476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www.rukukla.ru</w:t>
        </w:r>
      </w:hyperlink>
    </w:p>
    <w:p w:rsidR="0056166A" w:rsidRPr="0066476A" w:rsidRDefault="00EB7CED" w:rsidP="00DC1189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56166A" w:rsidRPr="0066476A">
          <w:rPr>
            <w:rStyle w:val="a3"/>
            <w:color w:val="auto"/>
          </w:rPr>
          <w:t>http://dzyo-san.ru/</w:t>
        </w:r>
      </w:hyperlink>
    </w:p>
    <w:p w:rsidR="00E10E21" w:rsidRPr="0066476A" w:rsidRDefault="00EB7CED" w:rsidP="00DC1189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E10E21" w:rsidRPr="0066476A">
          <w:rPr>
            <w:rStyle w:val="a3"/>
            <w:color w:val="auto"/>
          </w:rPr>
          <w:t>http://london-is-passion.blogspot.ru/</w:t>
        </w:r>
      </w:hyperlink>
    </w:p>
    <w:p w:rsidR="00E10E21" w:rsidRPr="0066476A" w:rsidRDefault="00EB7CED" w:rsidP="00DC1189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E10E21" w:rsidRPr="0066476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http://www.honeyteddy.ru/история-мишка-тедди/</w:t>
        </w:r>
      </w:hyperlink>
    </w:p>
    <w:p w:rsidR="00E10E21" w:rsidRPr="0066476A" w:rsidRDefault="00EB7CED" w:rsidP="00DC1189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E10E21" w:rsidRPr="0066476A">
          <w:rPr>
            <w:rStyle w:val="a3"/>
            <w:color w:val="auto"/>
          </w:rPr>
          <w:t>http://spim.ru/info/Mishka-Teddi-ne-prosto-igrushka_1075_51_article.html</w:t>
        </w:r>
      </w:hyperlink>
    </w:p>
    <w:p w:rsidR="00E10E21" w:rsidRPr="0066476A" w:rsidRDefault="00EB7CED" w:rsidP="00DC1189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E10E21" w:rsidRPr="0066476A">
          <w:rPr>
            <w:rStyle w:val="a3"/>
            <w:color w:val="auto"/>
          </w:rPr>
          <w:t>http://krasnoe44.ru/news/a-546.html</w:t>
        </w:r>
      </w:hyperlink>
    </w:p>
    <w:p w:rsidR="00101725" w:rsidRDefault="00101725" w:rsidP="00101725">
      <w:r w:rsidRPr="00101725">
        <w:rPr>
          <w:rFonts w:ascii="Verdana" w:eastAsia="Times New Roman" w:hAnsi="Verdana" w:cs="Arial"/>
          <w:color w:val="333333"/>
          <w:sz w:val="17"/>
          <w:szCs w:val="17"/>
          <w:bdr w:val="none" w:sz="0" w:space="0" w:color="auto" w:frame="1"/>
          <w:lang w:eastAsia="ru-RU"/>
        </w:rPr>
        <w:br/>
      </w:r>
    </w:p>
    <w:sectPr w:rsidR="00101725" w:rsidSect="00DC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5B48"/>
    <w:multiLevelType w:val="multilevel"/>
    <w:tmpl w:val="2782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2E39F4"/>
    <w:multiLevelType w:val="multilevel"/>
    <w:tmpl w:val="FF866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3179A5"/>
    <w:multiLevelType w:val="hybridMultilevel"/>
    <w:tmpl w:val="A7E8D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1C4F3B"/>
    <w:multiLevelType w:val="multilevel"/>
    <w:tmpl w:val="A070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385201"/>
    <w:multiLevelType w:val="multilevel"/>
    <w:tmpl w:val="78CC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BF38B5"/>
    <w:multiLevelType w:val="multilevel"/>
    <w:tmpl w:val="F198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E17BBF"/>
    <w:multiLevelType w:val="hybridMultilevel"/>
    <w:tmpl w:val="F20687EA"/>
    <w:lvl w:ilvl="0" w:tplc="B2A6FA0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DB2944"/>
    <w:multiLevelType w:val="hybridMultilevel"/>
    <w:tmpl w:val="F6745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680"/>
    <w:rsid w:val="00013115"/>
    <w:rsid w:val="00035FC3"/>
    <w:rsid w:val="000E2680"/>
    <w:rsid w:val="00101725"/>
    <w:rsid w:val="00151BFE"/>
    <w:rsid w:val="00317E7B"/>
    <w:rsid w:val="004246F6"/>
    <w:rsid w:val="0056166A"/>
    <w:rsid w:val="005D3D31"/>
    <w:rsid w:val="005F5438"/>
    <w:rsid w:val="0066476A"/>
    <w:rsid w:val="008140AF"/>
    <w:rsid w:val="00915741"/>
    <w:rsid w:val="00936024"/>
    <w:rsid w:val="00A02F49"/>
    <w:rsid w:val="00AE58CA"/>
    <w:rsid w:val="00AF285B"/>
    <w:rsid w:val="00B47770"/>
    <w:rsid w:val="00B55EE1"/>
    <w:rsid w:val="00BB2752"/>
    <w:rsid w:val="00DC1189"/>
    <w:rsid w:val="00DC586D"/>
    <w:rsid w:val="00E10E21"/>
    <w:rsid w:val="00EA465B"/>
    <w:rsid w:val="00EB7CED"/>
    <w:rsid w:val="00F6610A"/>
    <w:rsid w:val="00F71A5E"/>
    <w:rsid w:val="00FE2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6D"/>
  </w:style>
  <w:style w:type="paragraph" w:styleId="1">
    <w:name w:val="heading 1"/>
    <w:basedOn w:val="a"/>
    <w:link w:val="10"/>
    <w:uiPriority w:val="9"/>
    <w:qFormat/>
    <w:rsid w:val="000E2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26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017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E26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6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26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26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E268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2680"/>
  </w:style>
  <w:style w:type="character" w:styleId="a4">
    <w:name w:val="Strong"/>
    <w:basedOn w:val="a0"/>
    <w:uiPriority w:val="22"/>
    <w:qFormat/>
    <w:rsid w:val="000E2680"/>
    <w:rPr>
      <w:b/>
      <w:bCs/>
    </w:rPr>
  </w:style>
  <w:style w:type="paragraph" w:styleId="a5">
    <w:name w:val="Normal (Web)"/>
    <w:basedOn w:val="a"/>
    <w:uiPriority w:val="99"/>
    <w:semiHidden/>
    <w:unhideWhenUsed/>
    <w:rsid w:val="000E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0E2680"/>
  </w:style>
  <w:style w:type="paragraph" w:customStyle="1" w:styleId="c14">
    <w:name w:val="c14"/>
    <w:basedOn w:val="a"/>
    <w:rsid w:val="000E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E2680"/>
  </w:style>
  <w:style w:type="character" w:customStyle="1" w:styleId="c19">
    <w:name w:val="c19"/>
    <w:basedOn w:val="a0"/>
    <w:rsid w:val="000E2680"/>
  </w:style>
  <w:style w:type="paragraph" w:customStyle="1" w:styleId="c2">
    <w:name w:val="c2"/>
    <w:basedOn w:val="a"/>
    <w:rsid w:val="000E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2680"/>
  </w:style>
  <w:style w:type="paragraph" w:customStyle="1" w:styleId="c3">
    <w:name w:val="c3"/>
    <w:basedOn w:val="a"/>
    <w:rsid w:val="000E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E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E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E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2680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15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17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1017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4907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97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4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42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2194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52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416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268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8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0246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7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3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8472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53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09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87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15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408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790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0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2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653818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5376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7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6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10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68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13793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9031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21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71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71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28811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8113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85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0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83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645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76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6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63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77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46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486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31109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36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583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577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1147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462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207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281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7289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739187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1509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214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8241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2111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6762857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8018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4627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7481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dotted" w:sz="6" w:space="8" w:color="666666"/>
                                                                                        <w:left w:val="dotted" w:sz="6" w:space="8" w:color="666666"/>
                                                                                        <w:bottom w:val="dotted" w:sz="6" w:space="8" w:color="666666"/>
                                                                                        <w:right w:val="dotted" w:sz="6" w:space="8" w:color="666666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1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80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131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verizhitsa.ru/doll.php" TargetMode="External"/><Relationship Id="rId18" Type="http://schemas.openxmlformats.org/officeDocument/2006/relationships/hyperlink" Target="http://spim.ru/info/Mishka-Teddi-ne-prosto-igrushka_1075_51_article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honeyteddy.ru/&#1080;&#1089;&#1090;&#1086;&#1088;&#1080;&#1103;-&#1084;&#1080;&#1096;&#1082;&#1072;-&#1090;&#1077;&#1076;&#1076;&#1080;/" TargetMode="External"/><Relationship Id="rId2" Type="http://schemas.openxmlformats.org/officeDocument/2006/relationships/styles" Target="styles.xml"/><Relationship Id="rId16" Type="http://schemas.openxmlformats.org/officeDocument/2006/relationships/hyperlink" Target="http://london-is-passion.blogspo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dzyo-san.ru/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://krasnoe44.ru/news/a-546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rukuk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2014-02-09T09:28:00Z</dcterms:created>
  <dcterms:modified xsi:type="dcterms:W3CDTF">2015-12-11T13:16:00Z</dcterms:modified>
</cp:coreProperties>
</file>