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AD7" w:rsidRPr="007F720B" w:rsidRDefault="005F3AD7" w:rsidP="005F3AD7">
      <w:pPr>
        <w:pStyle w:val="NoSpacing1"/>
        <w:jc w:val="center"/>
        <w:rPr>
          <w:rFonts w:ascii="Times New Roman" w:hAnsi="Times New Roman"/>
          <w:b/>
          <w:sz w:val="28"/>
          <w:szCs w:val="28"/>
        </w:rPr>
      </w:pPr>
      <w:r w:rsidRPr="007F720B">
        <w:rPr>
          <w:rFonts w:ascii="Times New Roman" w:hAnsi="Times New Roman"/>
          <w:b/>
          <w:sz w:val="28"/>
          <w:szCs w:val="28"/>
        </w:rPr>
        <w:t>Технологическая карта урока информатики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12529"/>
      </w:tblGrid>
      <w:tr w:rsidR="005F3AD7" w:rsidRPr="00352570" w:rsidTr="005F3AD7">
        <w:trPr>
          <w:trHeight w:val="191"/>
        </w:trPr>
        <w:tc>
          <w:tcPr>
            <w:tcW w:w="988" w:type="pct"/>
            <w:vAlign w:val="center"/>
          </w:tcPr>
          <w:p w:rsidR="005F3AD7" w:rsidRPr="00DB50D3" w:rsidRDefault="005F3AD7" w:rsidP="00626FA9">
            <w:pPr>
              <w:pStyle w:val="NoSpacing1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B50D3">
              <w:rPr>
                <w:rFonts w:ascii="Times New Roman" w:hAnsi="Times New Roman"/>
                <w:b/>
                <w:i/>
                <w:sz w:val="24"/>
                <w:szCs w:val="24"/>
              </w:rPr>
              <w:t>Автор</w:t>
            </w:r>
          </w:p>
        </w:tc>
        <w:tc>
          <w:tcPr>
            <w:tcW w:w="4012" w:type="pct"/>
          </w:tcPr>
          <w:p w:rsidR="005F3AD7" w:rsidRPr="00641193" w:rsidRDefault="00FA6DCB" w:rsidP="00626FA9">
            <w:pPr>
              <w:pStyle w:val="NoSpacing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1193">
              <w:rPr>
                <w:rFonts w:ascii="Times New Roman" w:hAnsi="Times New Roman"/>
                <w:sz w:val="24"/>
                <w:szCs w:val="24"/>
              </w:rPr>
              <w:t>Левочкина Наталья Сергеевна</w:t>
            </w:r>
          </w:p>
        </w:tc>
      </w:tr>
      <w:tr w:rsidR="005F3AD7" w:rsidRPr="00171A75" w:rsidTr="005F3AD7">
        <w:trPr>
          <w:trHeight w:val="313"/>
        </w:trPr>
        <w:tc>
          <w:tcPr>
            <w:tcW w:w="988" w:type="pct"/>
            <w:vAlign w:val="center"/>
          </w:tcPr>
          <w:p w:rsidR="005F3AD7" w:rsidRPr="00DB50D3" w:rsidRDefault="005F3AD7" w:rsidP="00626FA9">
            <w:pPr>
              <w:pStyle w:val="NoSpacing1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B50D3">
              <w:rPr>
                <w:rFonts w:ascii="Times New Roman" w:hAnsi="Times New Roman"/>
                <w:b/>
                <w:i/>
                <w:sz w:val="24"/>
                <w:szCs w:val="24"/>
              </w:rPr>
              <w:t>Предмет</w:t>
            </w:r>
          </w:p>
        </w:tc>
        <w:tc>
          <w:tcPr>
            <w:tcW w:w="4012" w:type="pct"/>
          </w:tcPr>
          <w:p w:rsidR="005F3AD7" w:rsidRPr="00641193" w:rsidRDefault="00FA6DCB" w:rsidP="00626FA9">
            <w:pPr>
              <w:pStyle w:val="NoSpacing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1193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</w:tr>
      <w:tr w:rsidR="005F3AD7" w:rsidRPr="00926300" w:rsidTr="005F3AD7">
        <w:trPr>
          <w:trHeight w:val="195"/>
        </w:trPr>
        <w:tc>
          <w:tcPr>
            <w:tcW w:w="988" w:type="pct"/>
            <w:vAlign w:val="center"/>
          </w:tcPr>
          <w:p w:rsidR="005F3AD7" w:rsidRPr="00DB50D3" w:rsidRDefault="005F3AD7" w:rsidP="00626FA9">
            <w:pPr>
              <w:pStyle w:val="NoSpacing1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B50D3">
              <w:rPr>
                <w:rFonts w:ascii="Times New Roman" w:hAnsi="Times New Roman"/>
                <w:b/>
                <w:i/>
                <w:sz w:val="24"/>
                <w:szCs w:val="24"/>
              </w:rPr>
              <w:t>Класс</w:t>
            </w:r>
          </w:p>
        </w:tc>
        <w:tc>
          <w:tcPr>
            <w:tcW w:w="4012" w:type="pct"/>
          </w:tcPr>
          <w:p w:rsidR="005F3AD7" w:rsidRPr="00641193" w:rsidRDefault="005027F1" w:rsidP="00626FA9">
            <w:pPr>
              <w:pStyle w:val="NoSpacing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5F3AD7" w:rsidRPr="00926300" w:rsidTr="005F3AD7">
        <w:trPr>
          <w:trHeight w:val="195"/>
        </w:trPr>
        <w:tc>
          <w:tcPr>
            <w:tcW w:w="988" w:type="pct"/>
            <w:vAlign w:val="center"/>
          </w:tcPr>
          <w:p w:rsidR="005F3AD7" w:rsidRPr="00DB50D3" w:rsidRDefault="005F3AD7" w:rsidP="00626FA9">
            <w:pPr>
              <w:pStyle w:val="NoSpacing1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B50D3">
              <w:rPr>
                <w:rFonts w:ascii="Times New Roman" w:hAnsi="Times New Roman"/>
                <w:b/>
                <w:i/>
                <w:sz w:val="24"/>
                <w:szCs w:val="24"/>
              </w:rPr>
              <w:t>Учебно-методический комплекс</w:t>
            </w:r>
          </w:p>
        </w:tc>
        <w:tc>
          <w:tcPr>
            <w:tcW w:w="4012" w:type="pct"/>
          </w:tcPr>
          <w:p w:rsidR="005F3AD7" w:rsidRPr="00641193" w:rsidRDefault="005027F1" w:rsidP="005027F1">
            <w:pPr>
              <w:pStyle w:val="NoSpacing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Семакин И. Г </w:t>
            </w:r>
          </w:p>
        </w:tc>
      </w:tr>
      <w:tr w:rsidR="005F3AD7" w:rsidRPr="00926300" w:rsidTr="005F3AD7">
        <w:trPr>
          <w:trHeight w:val="195"/>
        </w:trPr>
        <w:tc>
          <w:tcPr>
            <w:tcW w:w="988" w:type="pct"/>
            <w:vAlign w:val="center"/>
          </w:tcPr>
          <w:p w:rsidR="005F3AD7" w:rsidRPr="00DB50D3" w:rsidRDefault="005F3AD7" w:rsidP="00626FA9">
            <w:pPr>
              <w:pStyle w:val="NoSpacing1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B50D3">
              <w:rPr>
                <w:rFonts w:ascii="Times New Roman" w:hAnsi="Times New Roman"/>
                <w:b/>
                <w:i/>
                <w:sz w:val="24"/>
                <w:szCs w:val="24"/>
              </w:rPr>
              <w:t>Тема</w:t>
            </w:r>
          </w:p>
        </w:tc>
        <w:tc>
          <w:tcPr>
            <w:tcW w:w="4012" w:type="pct"/>
          </w:tcPr>
          <w:p w:rsidR="005F3AD7" w:rsidRPr="00926300" w:rsidRDefault="008B2F1D" w:rsidP="00391C5F">
            <w:pPr>
              <w:pStyle w:val="NoSpacing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Имитационн</w:t>
            </w:r>
            <w:r w:rsidR="00391C5F">
              <w:rPr>
                <w:rFonts w:ascii="Times New Roman" w:hAnsi="Times New Roman"/>
                <w:sz w:val="24"/>
                <w:szCs w:val="24"/>
              </w:rPr>
              <w:t>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модел</w:t>
            </w:r>
            <w:r w:rsidR="00391C5F">
              <w:rPr>
                <w:rFonts w:ascii="Times New Roman" w:hAnsi="Times New Roman"/>
                <w:sz w:val="24"/>
                <w:szCs w:val="24"/>
              </w:rPr>
              <w:t>ирование</w:t>
            </w:r>
          </w:p>
        </w:tc>
      </w:tr>
      <w:tr w:rsidR="005F3AD7" w:rsidRPr="00550FA0" w:rsidTr="005F3AD7">
        <w:trPr>
          <w:trHeight w:val="70"/>
        </w:trPr>
        <w:tc>
          <w:tcPr>
            <w:tcW w:w="988" w:type="pct"/>
            <w:vAlign w:val="center"/>
          </w:tcPr>
          <w:p w:rsidR="005F3AD7" w:rsidRPr="00DB50D3" w:rsidRDefault="005F3AD7" w:rsidP="00626FA9">
            <w:pPr>
              <w:pStyle w:val="NoSpacing1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B50D3">
              <w:rPr>
                <w:rFonts w:ascii="Times New Roman" w:hAnsi="Times New Roman"/>
                <w:b/>
                <w:i/>
                <w:sz w:val="24"/>
                <w:szCs w:val="24"/>
              </w:rPr>
              <w:t>Место урока в изучаемой теме, разделе, курсе:</w:t>
            </w:r>
          </w:p>
        </w:tc>
        <w:tc>
          <w:tcPr>
            <w:tcW w:w="4012" w:type="pct"/>
          </w:tcPr>
          <w:p w:rsidR="005F3AD7" w:rsidRPr="001E21F0" w:rsidRDefault="001E21F0" w:rsidP="001E21F0">
            <w:pPr>
              <w:pStyle w:val="4"/>
              <w:shd w:val="clear" w:color="auto" w:fill="FFFFFF"/>
              <w:spacing w:before="0" w:after="0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r w:rsidRPr="001E21F0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Глава 2, §9, № урока 10 «Информационное моделирование на компьютере»</w:t>
            </w:r>
            <w:r w:rsidR="00E03CCA" w:rsidRPr="001E21F0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  </w:t>
            </w:r>
          </w:p>
        </w:tc>
      </w:tr>
      <w:tr w:rsidR="005F3AD7" w:rsidRPr="0044446A" w:rsidTr="005F3AD7">
        <w:trPr>
          <w:trHeight w:val="189"/>
        </w:trPr>
        <w:tc>
          <w:tcPr>
            <w:tcW w:w="988" w:type="pct"/>
            <w:vAlign w:val="center"/>
          </w:tcPr>
          <w:p w:rsidR="005F3AD7" w:rsidRPr="00DB50D3" w:rsidRDefault="005F3AD7" w:rsidP="00626FA9">
            <w:pPr>
              <w:pStyle w:val="NoSpacing1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B50D3">
              <w:rPr>
                <w:rFonts w:ascii="Times New Roman" w:hAnsi="Times New Roman"/>
                <w:b/>
                <w:i/>
                <w:sz w:val="24"/>
                <w:szCs w:val="24"/>
              </w:rPr>
              <w:t>Тип урока</w:t>
            </w:r>
          </w:p>
        </w:tc>
        <w:tc>
          <w:tcPr>
            <w:tcW w:w="4012" w:type="pct"/>
          </w:tcPr>
          <w:p w:rsidR="005F3AD7" w:rsidRPr="003B78AE" w:rsidRDefault="00FA6DCB" w:rsidP="00626FA9">
            <w:pPr>
              <w:rPr>
                <w:sz w:val="24"/>
              </w:rPr>
            </w:pPr>
            <w:r>
              <w:rPr>
                <w:sz w:val="24"/>
              </w:rPr>
              <w:t>Урок открытия новых знаний</w:t>
            </w:r>
          </w:p>
        </w:tc>
      </w:tr>
      <w:tr w:rsidR="005F3AD7" w:rsidRPr="00352570" w:rsidTr="005F3AD7">
        <w:trPr>
          <w:trHeight w:val="474"/>
        </w:trPr>
        <w:tc>
          <w:tcPr>
            <w:tcW w:w="988" w:type="pct"/>
            <w:vAlign w:val="center"/>
          </w:tcPr>
          <w:p w:rsidR="005F3AD7" w:rsidRPr="00DB50D3" w:rsidRDefault="005F3AD7" w:rsidP="00626FA9">
            <w:pPr>
              <w:pStyle w:val="NoSpacing1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B50D3">
              <w:rPr>
                <w:rFonts w:ascii="Times New Roman" w:hAnsi="Times New Roman"/>
                <w:b/>
                <w:i/>
                <w:sz w:val="24"/>
                <w:szCs w:val="24"/>
              </w:rPr>
              <w:t>Цель деятельности учителя</w:t>
            </w:r>
          </w:p>
        </w:tc>
        <w:tc>
          <w:tcPr>
            <w:tcW w:w="4012" w:type="pct"/>
          </w:tcPr>
          <w:p w:rsidR="005F3A6D" w:rsidRDefault="005F3A6D" w:rsidP="005F3A6D">
            <w:proofErr w:type="gramStart"/>
            <w:r>
              <w:rPr>
                <w:i/>
                <w:sz w:val="24"/>
                <w:szCs w:val="24"/>
              </w:rPr>
              <w:t>Обучающая</w:t>
            </w:r>
            <w:proofErr w:type="gramEnd"/>
            <w:r>
              <w:rPr>
                <w:i/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 изучение нового материала по теме «Имитационное моделирование».</w:t>
            </w:r>
          </w:p>
          <w:p w:rsidR="005F3A6D" w:rsidRDefault="005F3A6D" w:rsidP="005F3A6D">
            <w:pPr>
              <w:ind w:left="51"/>
            </w:pPr>
            <w:proofErr w:type="spellStart"/>
            <w:r>
              <w:rPr>
                <w:i/>
                <w:sz w:val="24"/>
                <w:szCs w:val="24"/>
              </w:rPr>
              <w:t>Деятельностная</w:t>
            </w:r>
            <w:proofErr w:type="spellEnd"/>
            <w:r>
              <w:rPr>
                <w:b/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highlight w:val="white"/>
              </w:rPr>
              <w:t xml:space="preserve">формирование представления об алгоритмах </w:t>
            </w:r>
            <w:r>
              <w:rPr>
                <w:sz w:val="24"/>
                <w:szCs w:val="24"/>
              </w:rPr>
              <w:t>поиска наикратчайшего пути.</w:t>
            </w:r>
          </w:p>
          <w:p w:rsidR="00E03CCA" w:rsidRPr="005F3A6D" w:rsidRDefault="005F3A6D" w:rsidP="005F3A6D">
            <w:pPr>
              <w:ind w:left="51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i/>
                <w:sz w:val="24"/>
                <w:szCs w:val="24"/>
              </w:rPr>
              <w:t>Развивающая</w:t>
            </w:r>
            <w:proofErr w:type="gramEnd"/>
            <w:r>
              <w:rPr>
                <w:b/>
                <w:sz w:val="24"/>
                <w:szCs w:val="24"/>
              </w:rPr>
              <w:t xml:space="preserve">: </w:t>
            </w:r>
            <w:r>
              <w:rPr>
                <w:sz w:val="24"/>
                <w:szCs w:val="24"/>
                <w:highlight w:val="white"/>
              </w:rPr>
              <w:t xml:space="preserve">обеспечение восприятия, осмысления и первичного закрепления </w:t>
            </w:r>
            <w:r>
              <w:rPr>
                <w:sz w:val="24"/>
                <w:szCs w:val="24"/>
              </w:rPr>
              <w:t>применения алгоритмов.</w:t>
            </w:r>
          </w:p>
        </w:tc>
      </w:tr>
      <w:tr w:rsidR="005F3AD7" w:rsidRPr="00352570" w:rsidTr="005F3AD7">
        <w:trPr>
          <w:trHeight w:val="204"/>
        </w:trPr>
        <w:tc>
          <w:tcPr>
            <w:tcW w:w="988" w:type="pct"/>
            <w:vAlign w:val="center"/>
          </w:tcPr>
          <w:p w:rsidR="005F3AD7" w:rsidRPr="00DB50D3" w:rsidRDefault="005F3AD7" w:rsidP="00626FA9">
            <w:pPr>
              <w:pStyle w:val="NoSpacing1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B50D3">
              <w:rPr>
                <w:rFonts w:ascii="Times New Roman" w:hAnsi="Times New Roman"/>
                <w:b/>
                <w:i/>
                <w:sz w:val="24"/>
                <w:szCs w:val="24"/>
              </w:rPr>
              <w:t>Задачи</w:t>
            </w:r>
          </w:p>
        </w:tc>
        <w:tc>
          <w:tcPr>
            <w:tcW w:w="4012" w:type="pct"/>
          </w:tcPr>
          <w:p w:rsidR="00970F30" w:rsidRPr="00F21B1C" w:rsidRDefault="00970F30" w:rsidP="00F21B1C">
            <w:pPr>
              <w:rPr>
                <w:sz w:val="24"/>
              </w:rPr>
            </w:pPr>
            <w:r w:rsidRPr="00436A37">
              <w:rPr>
                <w:i/>
                <w:sz w:val="24"/>
              </w:rPr>
              <w:t>Обучающие:</w:t>
            </w:r>
            <w:r w:rsidRPr="00436A37">
              <w:rPr>
                <w:sz w:val="24"/>
              </w:rPr>
              <w:t xml:space="preserve"> углубить представления учащегося об информационных моделях; познакомить учащегося с понятием </w:t>
            </w:r>
            <w:r w:rsidR="00F21B1C">
              <w:rPr>
                <w:sz w:val="24"/>
              </w:rPr>
              <w:t>поиска наикратчайшего пути</w:t>
            </w:r>
            <w:r w:rsidRPr="00436A37">
              <w:rPr>
                <w:sz w:val="24"/>
              </w:rPr>
              <w:t>; закрепить приемы эффективного построения графов и использования их для решения логических задач.</w:t>
            </w:r>
          </w:p>
          <w:p w:rsidR="001E21F0" w:rsidRPr="00CB3811" w:rsidRDefault="001E21F0" w:rsidP="001E21F0">
            <w:pPr>
              <w:tabs>
                <w:tab w:val="left" w:pos="567"/>
              </w:tabs>
              <w:spacing w:line="360" w:lineRule="auto"/>
              <w:rPr>
                <w:rFonts w:cs="Times New Roman"/>
                <w:b/>
                <w:i/>
                <w:sz w:val="24"/>
                <w:szCs w:val="24"/>
              </w:rPr>
            </w:pPr>
            <w:r w:rsidRPr="00F21B1C">
              <w:rPr>
                <w:i/>
                <w:sz w:val="24"/>
                <w:szCs w:val="24"/>
              </w:rPr>
              <w:t>Развивающие:</w:t>
            </w:r>
            <w:r w:rsidRPr="001E21F0">
              <w:rPr>
                <w:b/>
                <w:i/>
                <w:sz w:val="24"/>
                <w:szCs w:val="24"/>
              </w:rPr>
              <w:t xml:space="preserve"> </w:t>
            </w:r>
            <w:r w:rsidR="00CB3811" w:rsidRPr="009C4FC2">
              <w:rPr>
                <w:rFonts w:cs="Times New Roman"/>
                <w:color w:val="000000"/>
                <w:sz w:val="24"/>
                <w:szCs w:val="24"/>
              </w:rPr>
              <w:t>развитие познавательного интереса; творческое применение своих знаний в области моделирования; развитие творческих способностей учащихся с помощью активного образного мышления; развитие умения работать с компьютером и информацией для расширения своих познаний</w:t>
            </w:r>
            <w:r>
              <w:rPr>
                <w:color w:val="000000"/>
                <w:sz w:val="24"/>
                <w:szCs w:val="24"/>
              </w:rPr>
              <w:t>.</w:t>
            </w:r>
          </w:p>
          <w:p w:rsidR="005F3AD7" w:rsidRPr="001E21F0" w:rsidRDefault="001E21F0" w:rsidP="001E21F0">
            <w:pPr>
              <w:tabs>
                <w:tab w:val="left" w:pos="567"/>
              </w:tabs>
              <w:spacing w:line="360" w:lineRule="auto"/>
              <w:rPr>
                <w:b/>
                <w:i/>
                <w:szCs w:val="28"/>
              </w:rPr>
            </w:pPr>
            <w:r w:rsidRPr="00F21B1C">
              <w:rPr>
                <w:i/>
                <w:sz w:val="24"/>
                <w:szCs w:val="24"/>
              </w:rPr>
              <w:t>Воспитательные:</w:t>
            </w:r>
            <w:r w:rsidRPr="001E21F0">
              <w:rPr>
                <w:b/>
                <w:i/>
                <w:sz w:val="24"/>
                <w:szCs w:val="24"/>
              </w:rPr>
              <w:t xml:space="preserve"> </w:t>
            </w:r>
            <w:r w:rsidRPr="001E21F0">
              <w:rPr>
                <w:sz w:val="24"/>
                <w:szCs w:val="24"/>
              </w:rPr>
              <w:t>воспитание познавательного интереса к предмету посредством применения новейших информационных технологий обучения</w:t>
            </w:r>
            <w:r>
              <w:rPr>
                <w:sz w:val="24"/>
                <w:szCs w:val="24"/>
              </w:rPr>
              <w:t>.</w:t>
            </w:r>
          </w:p>
        </w:tc>
      </w:tr>
      <w:tr w:rsidR="005F3AD7" w:rsidRPr="00352570" w:rsidTr="005F3AD7">
        <w:trPr>
          <w:trHeight w:val="221"/>
        </w:trPr>
        <w:tc>
          <w:tcPr>
            <w:tcW w:w="988" w:type="pct"/>
            <w:vAlign w:val="center"/>
          </w:tcPr>
          <w:p w:rsidR="005F3AD7" w:rsidRPr="00DB50D3" w:rsidRDefault="005F3AD7" w:rsidP="00626FA9">
            <w:pPr>
              <w:pStyle w:val="NoSpacing1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B50D3">
              <w:rPr>
                <w:rFonts w:ascii="Times New Roman" w:hAnsi="Times New Roman"/>
                <w:b/>
                <w:i/>
                <w:sz w:val="24"/>
                <w:szCs w:val="24"/>
              </w:rPr>
              <w:t>Термины, понятия</w:t>
            </w:r>
          </w:p>
        </w:tc>
        <w:tc>
          <w:tcPr>
            <w:tcW w:w="4012" w:type="pct"/>
          </w:tcPr>
          <w:p w:rsidR="005F3AD7" w:rsidRPr="00A3743D" w:rsidRDefault="005F3A6D" w:rsidP="00626FA9">
            <w:pPr>
              <w:pStyle w:val="NoSpacing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Моделирование, </w:t>
            </w:r>
            <w:r w:rsidR="002F549E">
              <w:rPr>
                <w:rFonts w:ascii="Times New Roman" w:hAnsi="Times New Roman"/>
                <w:sz w:val="24"/>
                <w:szCs w:val="24"/>
              </w:rPr>
              <w:t xml:space="preserve"> вычислительный эксперимент, </w:t>
            </w:r>
            <w:r w:rsidR="008B2F1D">
              <w:rPr>
                <w:rFonts w:ascii="Times New Roman" w:hAnsi="Times New Roman"/>
                <w:sz w:val="24"/>
                <w:szCs w:val="24"/>
              </w:rPr>
              <w:t xml:space="preserve"> имитационная модель.</w:t>
            </w:r>
          </w:p>
        </w:tc>
      </w:tr>
      <w:tr w:rsidR="005F3AD7" w:rsidRPr="00DB50D3" w:rsidTr="005F3AD7">
        <w:trPr>
          <w:trHeight w:val="498"/>
        </w:trPr>
        <w:tc>
          <w:tcPr>
            <w:tcW w:w="988" w:type="pct"/>
            <w:vAlign w:val="center"/>
          </w:tcPr>
          <w:p w:rsidR="005F3AD7" w:rsidRPr="00DB50D3" w:rsidRDefault="005F3AD7" w:rsidP="00626FA9">
            <w:pPr>
              <w:pStyle w:val="NoSpacing1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B50D3">
              <w:rPr>
                <w:rFonts w:ascii="Times New Roman" w:hAnsi="Times New Roman"/>
                <w:b/>
                <w:i/>
                <w:sz w:val="24"/>
                <w:szCs w:val="24"/>
              </w:rPr>
              <w:t>Образовательные ресурсы</w:t>
            </w:r>
          </w:p>
        </w:tc>
        <w:tc>
          <w:tcPr>
            <w:tcW w:w="4012" w:type="pct"/>
            <w:vAlign w:val="center"/>
          </w:tcPr>
          <w:p w:rsidR="005F3AD7" w:rsidRPr="00FD0BE3" w:rsidRDefault="005F3AD7" w:rsidP="000159C7">
            <w:pPr>
              <w:pStyle w:val="a3"/>
              <w:spacing w:before="0" w:beforeAutospacing="0" w:after="0" w:afterAutospacing="0"/>
            </w:pPr>
            <w:r w:rsidRPr="009A769C">
              <w:rPr>
                <w:i/>
              </w:rPr>
              <w:t>ЭОР</w:t>
            </w:r>
            <w:r>
              <w:t xml:space="preserve"> (</w:t>
            </w:r>
            <w:r w:rsidR="00943E26">
              <w:t xml:space="preserve">Демонстрационная </w:t>
            </w:r>
            <w:r w:rsidR="00DD6633">
              <w:t>имитационная</w:t>
            </w:r>
            <w:r w:rsidR="00943E26">
              <w:t xml:space="preserve"> модель: </w:t>
            </w:r>
            <w:hyperlink r:id="rId5" w:history="1">
              <w:r w:rsidR="00351B64" w:rsidRPr="00FB6358">
                <w:rPr>
                  <w:rStyle w:val="a7"/>
                </w:rPr>
                <w:t>http://files.school-collection.edu.ru/dlrstore/e8fefcde-4906-4660-9342-d1b536be2a90/9_67.swf</w:t>
              </w:r>
            </w:hyperlink>
            <w:r w:rsidR="00FD0BE3">
              <w:t xml:space="preserve">. Интеллект-карта: </w:t>
            </w:r>
            <w:hyperlink r:id="rId6" w:history="1">
              <w:r w:rsidR="00FD0BE3" w:rsidRPr="00FB6358">
                <w:rPr>
                  <w:rStyle w:val="a7"/>
                </w:rPr>
                <w:t>https://coggle.it/diagram/VwpMpxyIYGdKxVyn</w:t>
              </w:r>
            </w:hyperlink>
            <w:r w:rsidR="000159C7">
              <w:t xml:space="preserve">, Поиск наикратчайшего пути </w:t>
            </w:r>
            <w:hyperlink r:id="rId7" w:history="1">
              <w:r w:rsidR="000159C7" w:rsidRPr="007A5868">
                <w:rPr>
                  <w:rStyle w:val="a7"/>
                </w:rPr>
                <w:t>http://graphonline.ru/</w:t>
              </w:r>
            </w:hyperlink>
            <w:proofErr w:type="gramStart"/>
            <w:r w:rsidR="000159C7" w:rsidRPr="000159C7">
              <w:t xml:space="preserve"> </w:t>
            </w:r>
            <w:r>
              <w:t>)</w:t>
            </w:r>
            <w:proofErr w:type="gramEnd"/>
            <w:r>
              <w:t xml:space="preserve">, </w:t>
            </w:r>
            <w:r w:rsidRPr="009A769C">
              <w:rPr>
                <w:i/>
              </w:rPr>
              <w:t>авторский ЭОР</w:t>
            </w:r>
            <w:r>
              <w:t xml:space="preserve"> (</w:t>
            </w:r>
            <w:r w:rsidR="000A64D8">
              <w:t>презентация «Имитационное моделирование»</w:t>
            </w:r>
            <w:r>
              <w:t xml:space="preserve">), </w:t>
            </w:r>
            <w:r w:rsidRPr="009A769C">
              <w:rPr>
                <w:i/>
              </w:rPr>
              <w:t>учебник</w:t>
            </w:r>
            <w:r>
              <w:t xml:space="preserve"> (</w:t>
            </w:r>
            <w:r w:rsidR="000A64D8">
              <w:t xml:space="preserve">Семакин, И. Г. </w:t>
            </w:r>
            <w:r w:rsidR="00943E26">
              <w:t>Информатика: учебник для 8 класса</w:t>
            </w:r>
            <w:r w:rsidR="004516B3">
              <w:t xml:space="preserve"> </w:t>
            </w:r>
            <w:r w:rsidR="004516B3" w:rsidRPr="004516B3">
              <w:t xml:space="preserve">/ </w:t>
            </w:r>
            <w:r w:rsidR="004516B3">
              <w:t xml:space="preserve">И. Г. Семакин, Л. А. </w:t>
            </w:r>
            <w:proofErr w:type="spellStart"/>
            <w:r w:rsidR="004516B3">
              <w:t>Залогова</w:t>
            </w:r>
            <w:proofErr w:type="spellEnd"/>
            <w:r w:rsidR="004516B3">
              <w:t xml:space="preserve">, С. В. Русаков, Л. В. Шестакова. – 2-е изд., </w:t>
            </w:r>
            <w:proofErr w:type="spellStart"/>
            <w:r w:rsidR="004516B3">
              <w:t>испр</w:t>
            </w:r>
            <w:proofErr w:type="spellEnd"/>
            <w:r w:rsidR="004516B3">
              <w:t>. – М.</w:t>
            </w:r>
            <w:proofErr w:type="gramStart"/>
            <w:r w:rsidR="004516B3">
              <w:t xml:space="preserve"> :</w:t>
            </w:r>
            <w:proofErr w:type="gramEnd"/>
            <w:r w:rsidR="004516B3">
              <w:t xml:space="preserve"> БИНОМ. Лаборатория знаний, 2014. – 176 с.</w:t>
            </w:r>
            <w:proofErr w:type="gramStart"/>
            <w:r w:rsidR="004516B3">
              <w:t xml:space="preserve"> :</w:t>
            </w:r>
            <w:proofErr w:type="gramEnd"/>
            <w:r w:rsidR="004516B3">
              <w:t xml:space="preserve"> ил.</w:t>
            </w:r>
            <w:r>
              <w:t>)</w:t>
            </w:r>
            <w:r w:rsidRPr="00E506D8">
              <w:t>,</w:t>
            </w:r>
            <w:r>
              <w:t xml:space="preserve"> </w:t>
            </w:r>
            <w:r w:rsidRPr="009A769C">
              <w:rPr>
                <w:i/>
              </w:rPr>
              <w:t>рабочая тетрадь</w:t>
            </w:r>
            <w:r>
              <w:t xml:space="preserve"> (</w:t>
            </w:r>
            <w:r w:rsidR="000A64D8">
              <w:t>Семакин, И.Г. Информатика: рабочая тетрадь для 8 класса</w:t>
            </w:r>
            <w:r w:rsidR="000A64D8" w:rsidRPr="000F0A6E">
              <w:t xml:space="preserve"> </w:t>
            </w:r>
            <w:r w:rsidR="000A64D8">
              <w:t xml:space="preserve">: в 4 ч. Ч. 2 : Информационное моделирование / И. Г. Семакин, Л. А. </w:t>
            </w:r>
            <w:proofErr w:type="spellStart"/>
            <w:r w:rsidR="000A64D8">
              <w:t>Залогова</w:t>
            </w:r>
            <w:proofErr w:type="spellEnd"/>
            <w:r w:rsidR="000A64D8">
              <w:t>, С. В. Русаков, Л. В. Шестакова. - М.</w:t>
            </w:r>
            <w:proofErr w:type="gramStart"/>
            <w:r w:rsidR="000A64D8">
              <w:t xml:space="preserve"> :</w:t>
            </w:r>
            <w:proofErr w:type="gramEnd"/>
            <w:r w:rsidR="000A64D8">
              <w:t xml:space="preserve"> БИНОМ. </w:t>
            </w:r>
            <w:proofErr w:type="gramStart"/>
            <w:r w:rsidR="000A64D8">
              <w:t>Лаборатория знаний, 2014. - с.</w:t>
            </w:r>
            <w:r>
              <w:t>)</w:t>
            </w:r>
            <w:r w:rsidRPr="00E506D8">
              <w:t>,</w:t>
            </w:r>
            <w:r>
              <w:t xml:space="preserve"> </w:t>
            </w:r>
            <w:r w:rsidRPr="009A769C">
              <w:rPr>
                <w:i/>
              </w:rPr>
              <w:t>раздаточный материал</w:t>
            </w:r>
            <w:r>
              <w:t xml:space="preserve"> (</w:t>
            </w:r>
            <w:r w:rsidR="00781E00">
              <w:t xml:space="preserve">схема </w:t>
            </w:r>
            <w:r w:rsidR="000159C7">
              <w:t>автобусных маршрутов</w:t>
            </w:r>
            <w:r>
              <w:t>) и др.</w:t>
            </w:r>
            <w:proofErr w:type="gramEnd"/>
          </w:p>
        </w:tc>
      </w:tr>
    </w:tbl>
    <w:p w:rsidR="005F3AD7" w:rsidRPr="00D756C9" w:rsidRDefault="005F3AD7" w:rsidP="005F3AD7">
      <w:pPr>
        <w:jc w:val="center"/>
        <w:rPr>
          <w:b/>
          <w:sz w:val="24"/>
        </w:rPr>
      </w:pPr>
      <w:r>
        <w:rPr>
          <w:b/>
          <w:i/>
          <w:sz w:val="24"/>
        </w:rPr>
        <w:t>Планируемые результаты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12529"/>
      </w:tblGrid>
      <w:tr w:rsidR="005F3AD7" w:rsidRPr="00352570" w:rsidTr="00A65DDF">
        <w:trPr>
          <w:trHeight w:val="516"/>
        </w:trPr>
        <w:tc>
          <w:tcPr>
            <w:tcW w:w="988" w:type="pct"/>
          </w:tcPr>
          <w:p w:rsidR="005F3AD7" w:rsidRPr="00DB50D3" w:rsidRDefault="005F3AD7" w:rsidP="00626FA9">
            <w:pPr>
              <w:rPr>
                <w:b/>
                <w:i/>
                <w:sz w:val="24"/>
              </w:rPr>
            </w:pPr>
            <w:r w:rsidRPr="00DB50D3">
              <w:rPr>
                <w:b/>
                <w:i/>
                <w:sz w:val="24"/>
              </w:rPr>
              <w:t>Образовательные</w:t>
            </w:r>
          </w:p>
        </w:tc>
        <w:tc>
          <w:tcPr>
            <w:tcW w:w="4012" w:type="pct"/>
          </w:tcPr>
          <w:p w:rsidR="005F3AD7" w:rsidRPr="002339F4" w:rsidRDefault="005F3AD7" w:rsidP="00626FA9">
            <w:pPr>
              <w:rPr>
                <w:rFonts w:cs="Times New Roman"/>
                <w:sz w:val="24"/>
                <w:szCs w:val="24"/>
              </w:rPr>
            </w:pPr>
            <w:r>
              <w:rPr>
                <w:i/>
                <w:sz w:val="24"/>
              </w:rPr>
              <w:t>Личностные</w:t>
            </w:r>
            <w:r w:rsidRPr="00DB50D3">
              <w:rPr>
                <w:rFonts w:cs="Times New Roman"/>
                <w:i/>
                <w:sz w:val="24"/>
                <w:szCs w:val="24"/>
              </w:rPr>
              <w:t>:</w:t>
            </w:r>
            <w:r w:rsidR="002339F4">
              <w:rPr>
                <w:rFonts w:cs="Times New Roman"/>
                <w:i/>
                <w:sz w:val="24"/>
                <w:szCs w:val="24"/>
              </w:rPr>
              <w:t xml:space="preserve"> </w:t>
            </w:r>
            <w:r w:rsidR="001E21F0" w:rsidRPr="001E21F0">
              <w:rPr>
                <w:rFonts w:cs="Times New Roman"/>
                <w:sz w:val="24"/>
                <w:szCs w:val="24"/>
              </w:rPr>
              <w:t>понимание роли информационных процессов в современном мире; формирование логического и алгоритмического мышления; осуществление контроля и самоконтроля.</w:t>
            </w:r>
          </w:p>
          <w:p w:rsidR="002339F4" w:rsidRPr="00947842" w:rsidRDefault="005F3AD7" w:rsidP="00626FA9">
            <w:pPr>
              <w:rPr>
                <w:rFonts w:cs="Times New Roman"/>
                <w:sz w:val="24"/>
                <w:szCs w:val="24"/>
              </w:rPr>
            </w:pPr>
            <w:proofErr w:type="gramStart"/>
            <w:r>
              <w:rPr>
                <w:i/>
                <w:sz w:val="24"/>
              </w:rPr>
              <w:t>Предметные</w:t>
            </w:r>
            <w:proofErr w:type="gramEnd"/>
            <w:r w:rsidRPr="00DB50D3">
              <w:rPr>
                <w:rFonts w:cs="Times New Roman"/>
                <w:i/>
                <w:sz w:val="24"/>
                <w:szCs w:val="24"/>
              </w:rPr>
              <w:t>:</w:t>
            </w:r>
            <w:r w:rsidR="00E03CCA">
              <w:rPr>
                <w:rFonts w:cs="Times New Roman"/>
                <w:sz w:val="24"/>
                <w:szCs w:val="24"/>
              </w:rPr>
              <w:t xml:space="preserve"> </w:t>
            </w:r>
            <w:r w:rsidR="001E21F0" w:rsidRPr="001E21F0">
              <w:rPr>
                <w:rFonts w:cs="Times New Roman"/>
                <w:sz w:val="24"/>
                <w:szCs w:val="24"/>
              </w:rPr>
              <w:t>обобщить представление об информационном моделировании на компьютере.</w:t>
            </w:r>
          </w:p>
          <w:p w:rsidR="005F3AD7" w:rsidRPr="002339F4" w:rsidRDefault="005F3AD7" w:rsidP="00B371AB">
            <w:pPr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i/>
                <w:sz w:val="24"/>
              </w:rPr>
              <w:lastRenderedPageBreak/>
              <w:t>Метапредметные</w:t>
            </w:r>
            <w:proofErr w:type="spellEnd"/>
            <w:r w:rsidRPr="003F1FCA">
              <w:rPr>
                <w:rFonts w:cs="Times New Roman"/>
                <w:i/>
                <w:szCs w:val="28"/>
              </w:rPr>
              <w:t>:</w:t>
            </w:r>
            <w:r w:rsidR="002339F4">
              <w:rPr>
                <w:rFonts w:cs="Times New Roman"/>
                <w:i/>
                <w:szCs w:val="28"/>
              </w:rPr>
              <w:t xml:space="preserve"> </w:t>
            </w:r>
            <w:r w:rsidR="00CB3811" w:rsidRPr="00CB3811">
              <w:rPr>
                <w:rFonts w:cs="Times New Roman"/>
                <w:sz w:val="24"/>
                <w:szCs w:val="24"/>
              </w:rPr>
              <w:t>умение создавать, применять и п</w:t>
            </w:r>
            <w:r w:rsidR="00526C3C">
              <w:rPr>
                <w:rFonts w:cs="Times New Roman"/>
                <w:sz w:val="24"/>
                <w:szCs w:val="24"/>
              </w:rPr>
              <w:t xml:space="preserve">реобразовывать </w:t>
            </w:r>
            <w:r w:rsidR="00CB3811" w:rsidRPr="00CB3811">
              <w:rPr>
                <w:rFonts w:cs="Times New Roman"/>
                <w:sz w:val="24"/>
                <w:szCs w:val="24"/>
              </w:rPr>
              <w:t>модели и схемы для решения учебных и познавательных задач.</w:t>
            </w:r>
          </w:p>
        </w:tc>
      </w:tr>
      <w:tr w:rsidR="005F3AD7" w:rsidRPr="00352570" w:rsidTr="00A65DDF">
        <w:trPr>
          <w:trHeight w:val="1161"/>
        </w:trPr>
        <w:tc>
          <w:tcPr>
            <w:tcW w:w="988" w:type="pct"/>
          </w:tcPr>
          <w:p w:rsidR="005F3AD7" w:rsidRPr="00DB50D3" w:rsidRDefault="005F3AD7" w:rsidP="00626FA9">
            <w:pPr>
              <w:rPr>
                <w:b/>
                <w:i/>
                <w:sz w:val="24"/>
              </w:rPr>
            </w:pPr>
            <w:r w:rsidRPr="00DB50D3">
              <w:rPr>
                <w:b/>
                <w:i/>
                <w:sz w:val="24"/>
              </w:rPr>
              <w:lastRenderedPageBreak/>
              <w:t>Владеют базовыми понятиями по теме</w:t>
            </w:r>
          </w:p>
        </w:tc>
        <w:tc>
          <w:tcPr>
            <w:tcW w:w="4012" w:type="pct"/>
          </w:tcPr>
          <w:p w:rsidR="005F3AD7" w:rsidRPr="00DB50D3" w:rsidRDefault="005F3AD7" w:rsidP="00626FA9">
            <w:pPr>
              <w:pStyle w:val="NoSpacing1"/>
              <w:spacing w:line="240" w:lineRule="atLeast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B50D3">
              <w:rPr>
                <w:rFonts w:ascii="Times New Roman" w:hAnsi="Times New Roman"/>
                <w:i/>
                <w:sz w:val="24"/>
                <w:szCs w:val="24"/>
              </w:rPr>
              <w:t>Универсальные учебные действия (УУД)</w:t>
            </w:r>
          </w:p>
          <w:p w:rsidR="005F3AD7" w:rsidRPr="00DB50D3" w:rsidRDefault="005F3AD7" w:rsidP="00626FA9">
            <w:pPr>
              <w:rPr>
                <w:rStyle w:val="a5"/>
                <w:b w:val="0"/>
                <w:i/>
                <w:sz w:val="24"/>
              </w:rPr>
            </w:pPr>
            <w:proofErr w:type="gramStart"/>
            <w:r w:rsidRPr="00DB50D3">
              <w:rPr>
                <w:rStyle w:val="a5"/>
                <w:b w:val="0"/>
                <w:i/>
                <w:sz w:val="24"/>
              </w:rPr>
              <w:t>Личностные</w:t>
            </w:r>
            <w:proofErr w:type="gramEnd"/>
            <w:r w:rsidRPr="00DB50D3">
              <w:rPr>
                <w:rStyle w:val="a5"/>
                <w:b w:val="0"/>
                <w:i/>
                <w:sz w:val="24"/>
              </w:rPr>
              <w:t xml:space="preserve"> УУД:</w:t>
            </w:r>
            <w:r w:rsidR="001E21F0" w:rsidRPr="001E21F0">
              <w:rPr>
                <w:rFonts w:cs="Times New Roman"/>
                <w:color w:val="000000"/>
                <w:szCs w:val="28"/>
                <w:shd w:val="clear" w:color="auto" w:fill="FFFFFF"/>
              </w:rPr>
              <w:t xml:space="preserve"> </w:t>
            </w:r>
            <w:r w:rsidR="001E21F0" w:rsidRPr="001E21F0">
              <w:rPr>
                <w:bCs/>
                <w:sz w:val="24"/>
              </w:rPr>
              <w:t>работать в паре, договариваться и приходить к общему решению, оказывать взаимопомощь, осуществлять взаимоконтроль.</w:t>
            </w:r>
          </w:p>
          <w:p w:rsidR="005F3AD7" w:rsidRPr="001E21F0" w:rsidRDefault="005F3AD7" w:rsidP="00626FA9">
            <w:pPr>
              <w:rPr>
                <w:rStyle w:val="a5"/>
                <w:b w:val="0"/>
                <w:i/>
                <w:sz w:val="24"/>
              </w:rPr>
            </w:pPr>
            <w:r w:rsidRPr="00DB50D3">
              <w:rPr>
                <w:rStyle w:val="a5"/>
                <w:b w:val="0"/>
                <w:i/>
                <w:sz w:val="24"/>
              </w:rPr>
              <w:t>Познавательные УУД:</w:t>
            </w:r>
            <w:r w:rsidR="001E21F0" w:rsidRPr="001E21F0">
              <w:rPr>
                <w:rFonts w:cs="Times New Roman"/>
                <w:szCs w:val="28"/>
              </w:rPr>
              <w:t xml:space="preserve"> о</w:t>
            </w:r>
            <w:r w:rsidR="001E21F0" w:rsidRPr="001E21F0">
              <w:rPr>
                <w:bCs/>
                <w:sz w:val="24"/>
              </w:rPr>
              <w:t>владеть приёмами моделирования на компьютере.</w:t>
            </w:r>
            <w:r w:rsidR="001E21F0" w:rsidRPr="001E21F0">
              <w:rPr>
                <w:bCs/>
                <w:i/>
                <w:sz w:val="24"/>
              </w:rPr>
              <w:t xml:space="preserve"> </w:t>
            </w:r>
          </w:p>
          <w:p w:rsidR="005F3AD7" w:rsidRPr="00DB50D3" w:rsidRDefault="005F3AD7" w:rsidP="00626FA9">
            <w:pPr>
              <w:rPr>
                <w:rStyle w:val="a5"/>
                <w:b w:val="0"/>
                <w:i/>
                <w:sz w:val="24"/>
              </w:rPr>
            </w:pPr>
            <w:proofErr w:type="gramStart"/>
            <w:r w:rsidRPr="00DB50D3">
              <w:rPr>
                <w:rStyle w:val="a5"/>
                <w:b w:val="0"/>
                <w:i/>
                <w:sz w:val="24"/>
              </w:rPr>
              <w:t>Коммуникативные</w:t>
            </w:r>
            <w:proofErr w:type="gramEnd"/>
            <w:r w:rsidRPr="00DB50D3">
              <w:rPr>
                <w:rStyle w:val="a5"/>
                <w:b w:val="0"/>
                <w:i/>
                <w:sz w:val="24"/>
              </w:rPr>
              <w:t xml:space="preserve"> УУД:</w:t>
            </w:r>
            <w:r w:rsidR="001E21F0" w:rsidRPr="001E21F0">
              <w:rPr>
                <w:rFonts w:cs="Times New Roman"/>
                <w:szCs w:val="28"/>
              </w:rPr>
              <w:t xml:space="preserve"> </w:t>
            </w:r>
            <w:r w:rsidR="001E21F0" w:rsidRPr="001E21F0">
              <w:rPr>
                <w:bCs/>
                <w:sz w:val="24"/>
              </w:rPr>
              <w:t>умение работать в группе.</w:t>
            </w:r>
          </w:p>
          <w:p w:rsidR="005F3AD7" w:rsidRPr="00DB50D3" w:rsidRDefault="005F3AD7" w:rsidP="00626FA9">
            <w:pPr>
              <w:rPr>
                <w:i/>
                <w:sz w:val="24"/>
              </w:rPr>
            </w:pPr>
            <w:r w:rsidRPr="00DB50D3">
              <w:rPr>
                <w:rStyle w:val="a5"/>
                <w:b w:val="0"/>
                <w:i/>
                <w:sz w:val="24"/>
              </w:rPr>
              <w:t>Регулятивные УУД:</w:t>
            </w:r>
            <w:r w:rsidR="001E21F0" w:rsidRPr="001E21F0">
              <w:rPr>
                <w:rFonts w:cs="Times New Roman"/>
                <w:color w:val="000000"/>
                <w:szCs w:val="28"/>
                <w:shd w:val="clear" w:color="auto" w:fill="FFFFFF"/>
              </w:rPr>
              <w:t xml:space="preserve"> </w:t>
            </w:r>
            <w:r w:rsidR="001E21F0" w:rsidRPr="001E21F0">
              <w:rPr>
                <w:bCs/>
                <w:sz w:val="24"/>
              </w:rPr>
              <w:t>формировать цели и задачи работы на уроке, планировать деятельность, работать по плану.</w:t>
            </w:r>
          </w:p>
        </w:tc>
      </w:tr>
    </w:tbl>
    <w:p w:rsidR="005F3AD7" w:rsidRPr="00471885" w:rsidRDefault="005F3AD7" w:rsidP="005F3AD7">
      <w:pPr>
        <w:jc w:val="center"/>
        <w:rPr>
          <w:b/>
        </w:rPr>
      </w:pPr>
      <w:r>
        <w:rPr>
          <w:b/>
          <w:i/>
          <w:sz w:val="24"/>
        </w:rPr>
        <w:t>Организация</w:t>
      </w:r>
      <w:r w:rsidRPr="00205A15">
        <w:rPr>
          <w:b/>
          <w:i/>
          <w:sz w:val="24"/>
        </w:rPr>
        <w:t xml:space="preserve"> </w:t>
      </w:r>
      <w:r>
        <w:rPr>
          <w:b/>
          <w:i/>
          <w:sz w:val="24"/>
        </w:rPr>
        <w:t>пространства</w:t>
      </w:r>
    </w:p>
    <w:tbl>
      <w:tblPr>
        <w:tblW w:w="5001" w:type="pct"/>
        <w:tblInd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368"/>
        <w:gridCol w:w="103"/>
        <w:gridCol w:w="44"/>
        <w:gridCol w:w="562"/>
        <w:gridCol w:w="2945"/>
        <w:gridCol w:w="25"/>
        <w:gridCol w:w="434"/>
        <w:gridCol w:w="425"/>
        <w:gridCol w:w="3570"/>
        <w:gridCol w:w="9"/>
        <w:gridCol w:w="16"/>
        <w:gridCol w:w="372"/>
        <w:gridCol w:w="4744"/>
      </w:tblGrid>
      <w:tr w:rsidR="005F3AD7" w:rsidRPr="00F64B3E" w:rsidTr="00A65DDF">
        <w:trPr>
          <w:trHeight w:val="296"/>
        </w:trPr>
        <w:tc>
          <w:tcPr>
            <w:tcW w:w="985" w:type="pct"/>
            <w:gridSpan w:val="4"/>
            <w:vAlign w:val="center"/>
          </w:tcPr>
          <w:p w:rsidR="005F3AD7" w:rsidRPr="00DB50D3" w:rsidRDefault="005F3AD7" w:rsidP="00626FA9">
            <w:pPr>
              <w:jc w:val="center"/>
              <w:rPr>
                <w:b/>
                <w:i/>
                <w:sz w:val="24"/>
              </w:rPr>
            </w:pPr>
            <w:r w:rsidRPr="00DB50D3">
              <w:rPr>
                <w:b/>
                <w:i/>
                <w:sz w:val="24"/>
              </w:rPr>
              <w:t>Формы работы</w:t>
            </w:r>
          </w:p>
        </w:tc>
        <w:tc>
          <w:tcPr>
            <w:tcW w:w="1226" w:type="pct"/>
            <w:gridSpan w:val="4"/>
            <w:vAlign w:val="center"/>
          </w:tcPr>
          <w:p w:rsidR="005F3AD7" w:rsidRPr="00DB50D3" w:rsidRDefault="005F3AD7" w:rsidP="00626FA9">
            <w:pPr>
              <w:jc w:val="center"/>
              <w:rPr>
                <w:b/>
                <w:i/>
                <w:sz w:val="24"/>
                <w:szCs w:val="24"/>
              </w:rPr>
            </w:pPr>
            <w:r w:rsidRPr="00DB50D3">
              <w:rPr>
                <w:b/>
                <w:i/>
                <w:sz w:val="24"/>
              </w:rPr>
              <w:t>Технологии</w:t>
            </w:r>
            <w:r w:rsidRPr="00DB50D3">
              <w:rPr>
                <w:b/>
                <w:i/>
                <w:sz w:val="24"/>
                <w:szCs w:val="24"/>
              </w:rPr>
              <w:t xml:space="preserve">, </w:t>
            </w:r>
            <w:r w:rsidRPr="00DB50D3">
              <w:rPr>
                <w:b/>
                <w:i/>
                <w:sz w:val="24"/>
              </w:rPr>
              <w:t>методы</w:t>
            </w:r>
            <w:r w:rsidRPr="00DB50D3">
              <w:rPr>
                <w:b/>
                <w:i/>
                <w:sz w:val="24"/>
                <w:szCs w:val="24"/>
              </w:rPr>
              <w:t xml:space="preserve">, </w:t>
            </w:r>
            <w:r w:rsidRPr="00DB50D3">
              <w:rPr>
                <w:b/>
                <w:i/>
                <w:sz w:val="24"/>
              </w:rPr>
              <w:t>приемы обучения</w:t>
            </w:r>
          </w:p>
        </w:tc>
        <w:tc>
          <w:tcPr>
            <w:tcW w:w="2789" w:type="pct"/>
            <w:gridSpan w:val="5"/>
            <w:vAlign w:val="center"/>
          </w:tcPr>
          <w:p w:rsidR="005F3AD7" w:rsidRPr="00DB50D3" w:rsidRDefault="005F3AD7" w:rsidP="00626FA9">
            <w:pPr>
              <w:jc w:val="center"/>
              <w:rPr>
                <w:b/>
                <w:i/>
                <w:sz w:val="24"/>
                <w:szCs w:val="24"/>
              </w:rPr>
            </w:pPr>
            <w:r w:rsidRPr="00DB50D3">
              <w:rPr>
                <w:b/>
                <w:i/>
                <w:sz w:val="24"/>
              </w:rPr>
              <w:t>Программно-технические</w:t>
            </w:r>
            <w:r w:rsidRPr="00DB50D3">
              <w:rPr>
                <w:b/>
                <w:i/>
                <w:sz w:val="24"/>
                <w:szCs w:val="24"/>
              </w:rPr>
              <w:t xml:space="preserve"> </w:t>
            </w:r>
            <w:r w:rsidRPr="00DB50D3">
              <w:rPr>
                <w:b/>
                <w:i/>
                <w:sz w:val="24"/>
              </w:rPr>
              <w:t>р</w:t>
            </w:r>
            <w:r w:rsidRPr="00DB50D3">
              <w:rPr>
                <w:b/>
                <w:i/>
                <w:sz w:val="24"/>
                <w:szCs w:val="24"/>
              </w:rPr>
              <w:t>есурсы:</w:t>
            </w:r>
          </w:p>
        </w:tc>
      </w:tr>
      <w:tr w:rsidR="005F3AD7" w:rsidRPr="005F3AD7" w:rsidTr="00A65DDF">
        <w:trPr>
          <w:trHeight w:val="608"/>
        </w:trPr>
        <w:tc>
          <w:tcPr>
            <w:tcW w:w="985" w:type="pct"/>
            <w:gridSpan w:val="4"/>
          </w:tcPr>
          <w:p w:rsidR="005F3AD7" w:rsidRPr="007F720B" w:rsidRDefault="00341911" w:rsidP="00626FA9">
            <w:pPr>
              <w:rPr>
                <w:b/>
                <w:sz w:val="24"/>
              </w:rPr>
            </w:pPr>
            <w:r>
              <w:rPr>
                <w:i/>
                <w:sz w:val="24"/>
                <w:szCs w:val="24"/>
              </w:rPr>
              <w:t>Коллективная, групповая, фронтальная</w:t>
            </w:r>
          </w:p>
        </w:tc>
        <w:tc>
          <w:tcPr>
            <w:tcW w:w="1226" w:type="pct"/>
            <w:gridSpan w:val="4"/>
            <w:vAlign w:val="center"/>
          </w:tcPr>
          <w:p w:rsidR="005F3AD7" w:rsidRPr="00341911" w:rsidRDefault="00341911" w:rsidP="00626FA9">
            <w:pPr>
              <w:pStyle w:val="a3"/>
              <w:spacing w:before="0" w:beforeAutospacing="0" w:after="0" w:afterAutospacing="0"/>
              <w:rPr>
                <w:b/>
                <w:i/>
                <w:color w:val="000000" w:themeColor="text1"/>
              </w:rPr>
            </w:pPr>
            <w:r w:rsidRPr="002E535D">
              <w:rPr>
                <w:i/>
              </w:rPr>
              <w:t>Технология интерактивного обучения (беседа), наглядный и словесный метод</w:t>
            </w:r>
          </w:p>
        </w:tc>
        <w:tc>
          <w:tcPr>
            <w:tcW w:w="2789" w:type="pct"/>
            <w:gridSpan w:val="5"/>
            <w:vAlign w:val="center"/>
          </w:tcPr>
          <w:p w:rsidR="005F3AD7" w:rsidRDefault="005F3AD7" w:rsidP="00626FA9">
            <w:pPr>
              <w:pStyle w:val="a3"/>
              <w:spacing w:before="0" w:beforeAutospacing="0" w:after="0" w:afterAutospacing="0"/>
              <w:rPr>
                <w:b/>
                <w:i/>
                <w:color w:val="000000" w:themeColor="text1"/>
              </w:rPr>
            </w:pPr>
            <w:r w:rsidRPr="00E94A72">
              <w:rPr>
                <w:i/>
                <w:color w:val="000000" w:themeColor="text1"/>
              </w:rPr>
              <w:t>Необходимое техническое оборудование:</w:t>
            </w:r>
            <w:r w:rsidR="00FA6DCB" w:rsidRPr="00E94A72">
              <w:rPr>
                <w:i/>
                <w:color w:val="000000" w:themeColor="text1"/>
              </w:rPr>
              <w:t xml:space="preserve"> </w:t>
            </w:r>
            <w:r w:rsidR="00FA6DCB" w:rsidRPr="00E94A72">
              <w:rPr>
                <w:b/>
                <w:i/>
                <w:color w:val="000000" w:themeColor="text1"/>
              </w:rPr>
              <w:t>АРМ учителя (ПК, проектор, доска)</w:t>
            </w:r>
          </w:p>
          <w:p w:rsidR="00E94A72" w:rsidRPr="00E94A72" w:rsidRDefault="00E94A72" w:rsidP="00E94A72">
            <w:pPr>
              <w:pStyle w:val="a3"/>
              <w:spacing w:before="0" w:beforeAutospacing="0" w:after="0" w:afterAutospacing="0"/>
              <w:jc w:val="right"/>
              <w:rPr>
                <w:i/>
                <w:color w:val="000000" w:themeColor="text1"/>
              </w:rPr>
            </w:pPr>
            <w:r w:rsidRPr="00E94A72">
              <w:rPr>
                <w:b/>
                <w:i/>
                <w:color w:val="000000" w:themeColor="text1"/>
              </w:rPr>
              <w:t>АРМ уч</w:t>
            </w:r>
            <w:r>
              <w:rPr>
                <w:b/>
                <w:i/>
                <w:color w:val="000000" w:themeColor="text1"/>
              </w:rPr>
              <w:t xml:space="preserve">еника </w:t>
            </w:r>
            <w:r w:rsidRPr="00E94A72">
              <w:rPr>
                <w:b/>
                <w:i/>
                <w:color w:val="000000" w:themeColor="text1"/>
              </w:rPr>
              <w:t xml:space="preserve"> (ПК, </w:t>
            </w:r>
            <w:r>
              <w:rPr>
                <w:b/>
                <w:i/>
                <w:color w:val="000000" w:themeColor="text1"/>
              </w:rPr>
              <w:t>раздаточный материал</w:t>
            </w:r>
            <w:r w:rsidRPr="00E94A72">
              <w:rPr>
                <w:b/>
                <w:i/>
                <w:color w:val="000000" w:themeColor="text1"/>
              </w:rPr>
              <w:t>)</w:t>
            </w:r>
          </w:p>
          <w:p w:rsidR="005F3AD7" w:rsidRPr="00E94A72" w:rsidRDefault="005F3AD7" w:rsidP="00FA6DCB">
            <w:pPr>
              <w:pStyle w:val="a3"/>
              <w:spacing w:before="0" w:beforeAutospacing="0" w:after="0" w:afterAutospacing="0"/>
              <w:rPr>
                <w:i/>
              </w:rPr>
            </w:pPr>
            <w:r w:rsidRPr="00E94A72">
              <w:rPr>
                <w:i/>
                <w:color w:val="000000" w:themeColor="text1"/>
              </w:rPr>
              <w:t>Программное обеспечение:</w:t>
            </w:r>
            <w:r w:rsidR="00FA6DCB" w:rsidRPr="00E94A72">
              <w:rPr>
                <w:i/>
                <w:color w:val="000000" w:themeColor="text1"/>
              </w:rPr>
              <w:t xml:space="preserve"> </w:t>
            </w:r>
            <w:r w:rsidR="00FA6DCB" w:rsidRPr="00E94A72">
              <w:rPr>
                <w:b/>
                <w:i/>
                <w:color w:val="000000" w:themeColor="text1"/>
                <w:lang w:val="en-US"/>
              </w:rPr>
              <w:t>Power</w:t>
            </w:r>
            <w:r w:rsidR="00FA6DCB" w:rsidRPr="00E94A72">
              <w:rPr>
                <w:b/>
                <w:i/>
                <w:color w:val="000000" w:themeColor="text1"/>
              </w:rPr>
              <w:t xml:space="preserve"> </w:t>
            </w:r>
            <w:r w:rsidR="00FA6DCB" w:rsidRPr="00E94A72">
              <w:rPr>
                <w:b/>
                <w:i/>
                <w:color w:val="000000" w:themeColor="text1"/>
                <w:lang w:val="en-US"/>
              </w:rPr>
              <w:t>Point</w:t>
            </w:r>
            <w:r w:rsidR="00FA6DCB" w:rsidRPr="00E94A72">
              <w:rPr>
                <w:b/>
                <w:i/>
                <w:color w:val="000000" w:themeColor="text1"/>
              </w:rPr>
              <w:t xml:space="preserve">, </w:t>
            </w:r>
            <w:r w:rsidR="00FA6DCB" w:rsidRPr="00E94A72">
              <w:rPr>
                <w:b/>
                <w:i/>
                <w:color w:val="000000" w:themeColor="text1"/>
                <w:lang w:val="en-US"/>
              </w:rPr>
              <w:t>Flash</w:t>
            </w:r>
            <w:r w:rsidR="00FA6DCB" w:rsidRPr="00E94A72">
              <w:rPr>
                <w:b/>
                <w:i/>
                <w:color w:val="000000" w:themeColor="text1"/>
              </w:rPr>
              <w:t xml:space="preserve"> </w:t>
            </w:r>
            <w:proofErr w:type="spellStart"/>
            <w:r w:rsidR="00FA6DCB" w:rsidRPr="00E94A72">
              <w:rPr>
                <w:b/>
                <w:i/>
                <w:color w:val="000000" w:themeColor="text1"/>
                <w:lang w:val="en-US"/>
              </w:rPr>
              <w:t>Proector</w:t>
            </w:r>
            <w:proofErr w:type="spellEnd"/>
            <w:r w:rsidR="00E94A72">
              <w:rPr>
                <w:b/>
                <w:i/>
                <w:color w:val="000000" w:themeColor="text1"/>
              </w:rPr>
              <w:t xml:space="preserve">, </w:t>
            </w:r>
            <w:proofErr w:type="spellStart"/>
            <w:r w:rsidR="00E94A72">
              <w:rPr>
                <w:b/>
                <w:i/>
                <w:color w:val="000000" w:themeColor="text1"/>
              </w:rPr>
              <w:t>Яндекс.Метро</w:t>
            </w:r>
            <w:proofErr w:type="spellEnd"/>
            <w:r w:rsidR="00E94A72">
              <w:rPr>
                <w:b/>
                <w:i/>
                <w:color w:val="000000" w:themeColor="text1"/>
              </w:rPr>
              <w:t>.</w:t>
            </w:r>
          </w:p>
        </w:tc>
      </w:tr>
      <w:tr w:rsidR="005F3AD7" w:rsidRPr="007F720B" w:rsidTr="00626FA9">
        <w:trPr>
          <w:trHeight w:val="301"/>
        </w:trPr>
        <w:tc>
          <w:tcPr>
            <w:tcW w:w="5000" w:type="pct"/>
            <w:gridSpan w:val="13"/>
          </w:tcPr>
          <w:p w:rsidR="005F3AD7" w:rsidRDefault="005F3AD7" w:rsidP="00626FA9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Организация структуры урока</w:t>
            </w:r>
            <w:r w:rsidR="00FC05F0">
              <w:rPr>
                <w:b/>
                <w:sz w:val="24"/>
              </w:rPr>
              <w:t xml:space="preserve"> </w:t>
            </w:r>
          </w:p>
          <w:p w:rsidR="00FC05F0" w:rsidRPr="00B022FF" w:rsidRDefault="00FC05F0" w:rsidP="00626FA9">
            <w:pPr>
              <w:rPr>
                <w:b/>
                <w:sz w:val="24"/>
              </w:rPr>
            </w:pPr>
          </w:p>
        </w:tc>
      </w:tr>
      <w:tr w:rsidR="005F3AD7" w:rsidRPr="00471885" w:rsidTr="00626FA9">
        <w:trPr>
          <w:trHeight w:val="343"/>
        </w:trPr>
        <w:tc>
          <w:tcPr>
            <w:tcW w:w="5000" w:type="pct"/>
            <w:gridSpan w:val="13"/>
          </w:tcPr>
          <w:p w:rsidR="005F3AD7" w:rsidRDefault="005F3AD7" w:rsidP="001D227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 этап. Организационный момент (</w:t>
            </w:r>
            <w:r w:rsidR="001D2275">
              <w:rPr>
                <w:b/>
                <w:sz w:val="24"/>
              </w:rPr>
              <w:t xml:space="preserve">1 </w:t>
            </w:r>
            <w:r>
              <w:rPr>
                <w:b/>
                <w:sz w:val="24"/>
              </w:rPr>
              <w:t>мин.)</w:t>
            </w:r>
          </w:p>
        </w:tc>
      </w:tr>
      <w:tr w:rsidR="005F3AD7" w:rsidRPr="00471885" w:rsidTr="00B76621">
        <w:tblPrEx>
          <w:tblLook w:val="01E0"/>
        </w:tblPrEx>
        <w:tc>
          <w:tcPr>
            <w:tcW w:w="758" w:type="pct"/>
          </w:tcPr>
          <w:p w:rsidR="005F3AD7" w:rsidRPr="0060070A" w:rsidRDefault="005F3AD7" w:rsidP="00626FA9">
            <w:pPr>
              <w:jc w:val="center"/>
              <w:rPr>
                <w:b/>
                <w:i/>
                <w:szCs w:val="28"/>
              </w:rPr>
            </w:pPr>
            <w:r w:rsidRPr="0060070A">
              <w:rPr>
                <w:b/>
                <w:i/>
                <w:sz w:val="24"/>
              </w:rPr>
              <w:t>Цель деятельности</w:t>
            </w:r>
          </w:p>
        </w:tc>
        <w:tc>
          <w:tcPr>
            <w:tcW w:w="1317" w:type="pct"/>
            <w:gridSpan w:val="6"/>
          </w:tcPr>
          <w:p w:rsidR="005F3AD7" w:rsidRPr="00DB50D3" w:rsidRDefault="005F3AD7" w:rsidP="00626FA9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</w:rPr>
              <w:t>Деятельность учителя</w:t>
            </w:r>
          </w:p>
        </w:tc>
        <w:tc>
          <w:tcPr>
            <w:tcW w:w="1406" w:type="pct"/>
            <w:gridSpan w:val="5"/>
          </w:tcPr>
          <w:p w:rsidR="005F3AD7" w:rsidRPr="00DB50D3" w:rsidRDefault="005F3AD7" w:rsidP="00626FA9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</w:rPr>
              <w:t>Деятельность ученика</w:t>
            </w:r>
          </w:p>
        </w:tc>
        <w:tc>
          <w:tcPr>
            <w:tcW w:w="1519" w:type="pct"/>
          </w:tcPr>
          <w:p w:rsidR="005F3AD7" w:rsidRPr="00DB50D3" w:rsidRDefault="005F3AD7" w:rsidP="00626FA9">
            <w:pPr>
              <w:jc w:val="center"/>
              <w:rPr>
                <w:rFonts w:cs="Times New Roman"/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</w:rPr>
              <w:t>Наглядные средства</w:t>
            </w:r>
            <w:r w:rsidRPr="00DB50D3">
              <w:rPr>
                <w:rFonts w:cs="Times New Roman"/>
                <w:b/>
                <w:i/>
                <w:sz w:val="24"/>
                <w:szCs w:val="24"/>
              </w:rPr>
              <w:t>, ЭОР</w:t>
            </w:r>
          </w:p>
        </w:tc>
      </w:tr>
      <w:tr w:rsidR="005F3AD7" w:rsidRPr="005F3AD7" w:rsidTr="00B76621">
        <w:tblPrEx>
          <w:tblLook w:val="01E0"/>
        </w:tblPrEx>
        <w:tc>
          <w:tcPr>
            <w:tcW w:w="758" w:type="pct"/>
          </w:tcPr>
          <w:p w:rsidR="005F3AD7" w:rsidRPr="00462869" w:rsidRDefault="005F3AD7" w:rsidP="00626FA9">
            <w:pPr>
              <w:rPr>
                <w:i/>
                <w:sz w:val="24"/>
              </w:rPr>
            </w:pPr>
            <w:r w:rsidRPr="00462869">
              <w:rPr>
                <w:i/>
                <w:sz w:val="24"/>
              </w:rPr>
              <w:t>Включение в деловой ритм. Подготовка класса к работе.</w:t>
            </w:r>
          </w:p>
          <w:p w:rsidR="00BB51EF" w:rsidRPr="000D39BE" w:rsidRDefault="00462869" w:rsidP="00462869">
            <w:pPr>
              <w:rPr>
                <w:szCs w:val="28"/>
              </w:rPr>
            </w:pPr>
            <w:r w:rsidRPr="00462869">
              <w:rPr>
                <w:rFonts w:cs="Times New Roman"/>
                <w:i/>
                <w:color w:val="222A35" w:themeColor="text2" w:themeShade="80"/>
                <w:sz w:val="24"/>
                <w:szCs w:val="24"/>
              </w:rPr>
              <w:t>Создание</w:t>
            </w:r>
            <w:r w:rsidR="00BB51EF" w:rsidRPr="00462869">
              <w:rPr>
                <w:rFonts w:cs="Times New Roman"/>
                <w:i/>
                <w:color w:val="222A35" w:themeColor="text2" w:themeShade="80"/>
                <w:sz w:val="24"/>
                <w:szCs w:val="24"/>
              </w:rPr>
              <w:t xml:space="preserve">  благоприятн</w:t>
            </w:r>
            <w:r w:rsidRPr="00462869">
              <w:rPr>
                <w:rFonts w:cs="Times New Roman"/>
                <w:i/>
                <w:color w:val="222A35" w:themeColor="text2" w:themeShade="80"/>
                <w:sz w:val="24"/>
                <w:szCs w:val="24"/>
              </w:rPr>
              <w:t>ого</w:t>
            </w:r>
            <w:r w:rsidR="00BB51EF" w:rsidRPr="00462869">
              <w:rPr>
                <w:rFonts w:cs="Times New Roman"/>
                <w:i/>
                <w:color w:val="222A35" w:themeColor="text2" w:themeShade="80"/>
                <w:sz w:val="24"/>
                <w:szCs w:val="24"/>
              </w:rPr>
              <w:t xml:space="preserve"> психологическ</w:t>
            </w:r>
            <w:r w:rsidRPr="00462869">
              <w:rPr>
                <w:rFonts w:cs="Times New Roman"/>
                <w:i/>
                <w:color w:val="222A35" w:themeColor="text2" w:themeShade="80"/>
                <w:sz w:val="24"/>
                <w:szCs w:val="24"/>
              </w:rPr>
              <w:t xml:space="preserve">ого настроя </w:t>
            </w:r>
            <w:r w:rsidR="00BB51EF" w:rsidRPr="00462869">
              <w:rPr>
                <w:rFonts w:cs="Times New Roman"/>
                <w:i/>
                <w:color w:val="222A35" w:themeColor="text2" w:themeShade="80"/>
                <w:sz w:val="24"/>
                <w:szCs w:val="24"/>
              </w:rPr>
              <w:t xml:space="preserve"> на работу</w:t>
            </w:r>
            <w:r w:rsidRPr="00462869">
              <w:rPr>
                <w:rFonts w:cs="Times New Roman"/>
                <w:i/>
                <w:color w:val="222A35" w:themeColor="text2" w:themeShade="80"/>
                <w:sz w:val="24"/>
                <w:szCs w:val="24"/>
              </w:rPr>
              <w:t>.</w:t>
            </w:r>
          </w:p>
        </w:tc>
        <w:tc>
          <w:tcPr>
            <w:tcW w:w="1317" w:type="pct"/>
            <w:gridSpan w:val="6"/>
          </w:tcPr>
          <w:p w:rsidR="00402934" w:rsidRDefault="0063756A" w:rsidP="00FA6DCB">
            <w:pPr>
              <w:rPr>
                <w:sz w:val="24"/>
                <w:szCs w:val="24"/>
              </w:rPr>
            </w:pPr>
            <w:r w:rsidRPr="00C00ED0">
              <w:rPr>
                <w:sz w:val="24"/>
                <w:szCs w:val="24"/>
              </w:rPr>
              <w:t>Приветствует учащихся, проверяет готовность к учебному занятию, организует внимание детей.</w:t>
            </w:r>
          </w:p>
          <w:p w:rsidR="00ED055E" w:rsidRPr="00402934" w:rsidRDefault="00ED055E" w:rsidP="00402934">
            <w:pPr>
              <w:rPr>
                <w:i/>
                <w:sz w:val="24"/>
              </w:rPr>
            </w:pPr>
            <w:r w:rsidRPr="00402934">
              <w:rPr>
                <w:i/>
                <w:sz w:val="24"/>
                <w:szCs w:val="24"/>
              </w:rPr>
              <w:t xml:space="preserve">- Сегодня на уроке мы отправимся на материк «Моделирование» и изучим ещё одну интересную страну. </w:t>
            </w:r>
          </w:p>
        </w:tc>
        <w:tc>
          <w:tcPr>
            <w:tcW w:w="1406" w:type="pct"/>
            <w:gridSpan w:val="5"/>
          </w:tcPr>
          <w:p w:rsidR="00FC05F0" w:rsidRPr="00152312" w:rsidRDefault="0063756A" w:rsidP="00DB790D">
            <w:pPr>
              <w:rPr>
                <w:sz w:val="24"/>
              </w:rPr>
            </w:pPr>
            <w:r w:rsidRPr="00C00ED0">
              <w:rPr>
                <w:sz w:val="24"/>
                <w:szCs w:val="24"/>
              </w:rPr>
              <w:t>Приветствуют учителя, проверяют наличие учебного материала на столах, организу</w:t>
            </w:r>
            <w:r w:rsidR="00DB790D">
              <w:rPr>
                <w:sz w:val="24"/>
                <w:szCs w:val="24"/>
              </w:rPr>
              <w:t>ю</w:t>
            </w:r>
            <w:r w:rsidRPr="00C00ED0">
              <w:rPr>
                <w:sz w:val="24"/>
                <w:szCs w:val="24"/>
              </w:rPr>
              <w:t>т свое рабочее место.</w:t>
            </w:r>
          </w:p>
        </w:tc>
        <w:tc>
          <w:tcPr>
            <w:tcW w:w="1519" w:type="pct"/>
          </w:tcPr>
          <w:p w:rsidR="005F3AD7" w:rsidRPr="00152312" w:rsidRDefault="005F3AD7" w:rsidP="00626FA9">
            <w:pPr>
              <w:rPr>
                <w:sz w:val="24"/>
              </w:rPr>
            </w:pPr>
          </w:p>
        </w:tc>
      </w:tr>
      <w:tr w:rsidR="005F3AD7" w:rsidRPr="005C6711" w:rsidTr="00626FA9">
        <w:tblPrEx>
          <w:tblLook w:val="01E0"/>
        </w:tblPrEx>
        <w:tc>
          <w:tcPr>
            <w:tcW w:w="5000" w:type="pct"/>
            <w:gridSpan w:val="13"/>
          </w:tcPr>
          <w:p w:rsidR="005F3AD7" w:rsidRPr="005C6711" w:rsidRDefault="005F3AD7" w:rsidP="001D2275">
            <w:pPr>
              <w:rPr>
                <w:b/>
                <w:sz w:val="24"/>
              </w:rPr>
            </w:pPr>
            <w:r w:rsidRPr="004D3295">
              <w:rPr>
                <w:b/>
                <w:sz w:val="24"/>
              </w:rPr>
              <w:t>2 этап</w:t>
            </w:r>
            <w:r>
              <w:rPr>
                <w:b/>
                <w:sz w:val="24"/>
              </w:rPr>
              <w:t xml:space="preserve">. </w:t>
            </w:r>
            <w:r w:rsidR="0041678F">
              <w:rPr>
                <w:b/>
                <w:sz w:val="24"/>
                <w:szCs w:val="24"/>
              </w:rPr>
              <w:t>Актуализация знаний и формулировка темы урока</w:t>
            </w:r>
            <w:r w:rsidR="00ED4DF3" w:rsidRPr="00ED4DF3">
              <w:rPr>
                <w:rFonts w:cs="Times New Roman"/>
                <w:b/>
                <w:sz w:val="24"/>
                <w:szCs w:val="24"/>
              </w:rPr>
              <w:t>.</w:t>
            </w:r>
            <w:r w:rsidR="00ED4DF3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r w:rsidR="001D2275">
              <w:rPr>
                <w:b/>
                <w:sz w:val="24"/>
              </w:rPr>
              <w:t>7</w:t>
            </w:r>
            <w:r>
              <w:rPr>
                <w:b/>
                <w:sz w:val="24"/>
              </w:rPr>
              <w:t xml:space="preserve"> мин.)</w:t>
            </w:r>
          </w:p>
        </w:tc>
      </w:tr>
      <w:tr w:rsidR="005F3AD7" w:rsidRPr="00DB50D3" w:rsidTr="00B76621">
        <w:tblPrEx>
          <w:tblLook w:val="01E0"/>
        </w:tblPrEx>
        <w:trPr>
          <w:trHeight w:val="5810"/>
        </w:trPr>
        <w:tc>
          <w:tcPr>
            <w:tcW w:w="758" w:type="pct"/>
          </w:tcPr>
          <w:p w:rsidR="005F3AD7" w:rsidRPr="00DB50D3" w:rsidRDefault="005F3AD7" w:rsidP="00626FA9">
            <w:pPr>
              <w:rPr>
                <w:i/>
                <w:sz w:val="24"/>
              </w:rPr>
            </w:pPr>
            <w:r w:rsidRPr="00DB50D3">
              <w:rPr>
                <w:i/>
                <w:sz w:val="24"/>
              </w:rPr>
              <w:lastRenderedPageBreak/>
              <w:t>Выявить уровень знаний по изученному материалу. Определить типичные недостатки и ошибки. Систематизировать теоретические знания.</w:t>
            </w:r>
          </w:p>
          <w:p w:rsidR="005F3AD7" w:rsidRPr="00DB50D3" w:rsidRDefault="005F3AD7" w:rsidP="00626FA9">
            <w:pPr>
              <w:rPr>
                <w:i/>
                <w:sz w:val="24"/>
              </w:rPr>
            </w:pPr>
            <w:r w:rsidRPr="00DB50D3">
              <w:rPr>
                <w:i/>
                <w:sz w:val="24"/>
              </w:rPr>
              <w:t>Активизировать знания учащихся, необходимые для изучения нового материала. Сформировать познавательные мотивы.</w:t>
            </w:r>
          </w:p>
          <w:p w:rsidR="005F3AD7" w:rsidRPr="00DB50D3" w:rsidRDefault="005F3AD7" w:rsidP="00626FA9">
            <w:pPr>
              <w:rPr>
                <w:i/>
                <w:sz w:val="24"/>
              </w:rPr>
            </w:pPr>
            <w:r w:rsidRPr="00DB50D3">
              <w:rPr>
                <w:i/>
                <w:sz w:val="24"/>
              </w:rPr>
              <w:t>Организация учащихся по принятию познавательной задачи.</w:t>
            </w:r>
          </w:p>
        </w:tc>
        <w:tc>
          <w:tcPr>
            <w:tcW w:w="1317" w:type="pct"/>
            <w:gridSpan w:val="6"/>
          </w:tcPr>
          <w:p w:rsidR="000E07B9" w:rsidRPr="004867E0" w:rsidRDefault="000E07B9" w:rsidP="000E07B9">
            <w:pPr>
              <w:pStyle w:val="a3"/>
              <w:shd w:val="clear" w:color="auto" w:fill="FFFFFF"/>
              <w:spacing w:before="0" w:beforeAutospacing="0" w:after="136" w:afterAutospacing="0" w:line="271" w:lineRule="atLeast"/>
              <w:rPr>
                <w:color w:val="333333"/>
              </w:rPr>
            </w:pPr>
            <w:r w:rsidRPr="004867E0">
              <w:rPr>
                <w:color w:val="333333"/>
              </w:rPr>
              <w:t>Учитель проводит устную разминку по теме "моделирование", тем самым подводит учеников к основному материалу изучения на данном уроке.</w:t>
            </w:r>
          </w:p>
          <w:p w:rsidR="000E07B9" w:rsidRPr="00CB576E" w:rsidRDefault="000E07B9" w:rsidP="00FD1DF8">
            <w:pPr>
              <w:pStyle w:val="a3"/>
              <w:shd w:val="clear" w:color="auto" w:fill="FFFFFF"/>
              <w:spacing w:before="0" w:beforeAutospacing="0" w:after="136" w:afterAutospacing="0" w:line="271" w:lineRule="atLeast"/>
              <w:rPr>
                <w:color w:val="000000" w:themeColor="text1"/>
                <w:u w:val="single"/>
              </w:rPr>
            </w:pPr>
            <w:r w:rsidRPr="00CB576E">
              <w:rPr>
                <w:color w:val="000000" w:themeColor="text1"/>
                <w:u w:val="single"/>
              </w:rPr>
              <w:t>Примерная речь учителя:</w:t>
            </w:r>
          </w:p>
          <w:p w:rsidR="000E07B9" w:rsidRPr="00CB576E" w:rsidRDefault="000E07B9" w:rsidP="000E07B9">
            <w:pPr>
              <w:pStyle w:val="a3"/>
              <w:shd w:val="clear" w:color="auto" w:fill="FFFFFF"/>
              <w:spacing w:before="0" w:beforeAutospacing="0" w:after="136" w:afterAutospacing="0" w:line="271" w:lineRule="atLeast"/>
              <w:rPr>
                <w:i/>
                <w:color w:val="000000" w:themeColor="text1"/>
              </w:rPr>
            </w:pPr>
            <w:r w:rsidRPr="00CB576E">
              <w:rPr>
                <w:i/>
                <w:color w:val="000000" w:themeColor="text1"/>
              </w:rPr>
              <w:t xml:space="preserve">Сегодня на уроке мы будем использовать электронные таблицы MS </w:t>
            </w:r>
            <w:proofErr w:type="spellStart"/>
            <w:r w:rsidRPr="00CB576E">
              <w:rPr>
                <w:i/>
                <w:color w:val="000000" w:themeColor="text1"/>
              </w:rPr>
              <w:t>Excel</w:t>
            </w:r>
            <w:proofErr w:type="spellEnd"/>
            <w:r w:rsidR="00FD1DF8" w:rsidRPr="00CB576E">
              <w:rPr>
                <w:i/>
                <w:color w:val="000000" w:themeColor="text1"/>
              </w:rPr>
              <w:t xml:space="preserve"> для изучения новой темы</w:t>
            </w:r>
            <w:r w:rsidRPr="00CB576E">
              <w:rPr>
                <w:i/>
                <w:color w:val="000000" w:themeColor="text1"/>
              </w:rPr>
              <w:t>.</w:t>
            </w:r>
          </w:p>
          <w:p w:rsidR="000E07B9" w:rsidRPr="00CB576E" w:rsidRDefault="000E07B9" w:rsidP="000E07B9">
            <w:pPr>
              <w:pStyle w:val="a3"/>
              <w:shd w:val="clear" w:color="auto" w:fill="FFFFFF"/>
              <w:spacing w:before="0" w:beforeAutospacing="0" w:after="136" w:afterAutospacing="0" w:line="271" w:lineRule="atLeast"/>
              <w:rPr>
                <w:i/>
                <w:color w:val="000000" w:themeColor="text1"/>
                <w:shd w:val="clear" w:color="auto" w:fill="FFFFFF"/>
              </w:rPr>
            </w:pPr>
            <w:r w:rsidRPr="00CB576E">
              <w:rPr>
                <w:i/>
                <w:color w:val="000000" w:themeColor="text1"/>
                <w:shd w:val="clear" w:color="auto" w:fill="FFFFFF"/>
              </w:rPr>
              <w:t>А для этого вспомним основные понятия по теме “моделирование” (пров</w:t>
            </w:r>
            <w:r w:rsidR="00A8659E">
              <w:rPr>
                <w:i/>
                <w:color w:val="000000" w:themeColor="text1"/>
                <w:shd w:val="clear" w:color="auto" w:fill="FFFFFF"/>
              </w:rPr>
              <w:t>е</w:t>
            </w:r>
            <w:r w:rsidRPr="00CB576E">
              <w:rPr>
                <w:i/>
                <w:color w:val="000000" w:themeColor="text1"/>
                <w:shd w:val="clear" w:color="auto" w:fill="FFFFFF"/>
              </w:rPr>
              <w:t>д</w:t>
            </w:r>
            <w:r w:rsidR="00A8659E">
              <w:rPr>
                <w:i/>
                <w:color w:val="000000" w:themeColor="text1"/>
                <w:shd w:val="clear" w:color="auto" w:fill="FFFFFF"/>
              </w:rPr>
              <w:t>е</w:t>
            </w:r>
            <w:r w:rsidRPr="00CB576E">
              <w:rPr>
                <w:i/>
                <w:color w:val="000000" w:themeColor="text1"/>
                <w:shd w:val="clear" w:color="auto" w:fill="FFFFFF"/>
              </w:rPr>
              <w:t>м устную</w:t>
            </w:r>
            <w:r w:rsidRPr="00CB576E">
              <w:rPr>
                <w:rStyle w:val="apple-converted-space"/>
                <w:i/>
                <w:color w:val="000000" w:themeColor="text1"/>
                <w:shd w:val="clear" w:color="auto" w:fill="FFFFFF"/>
              </w:rPr>
              <w:t> </w:t>
            </w:r>
            <w:r w:rsidRPr="00CB576E">
              <w:rPr>
                <w:b/>
                <w:bCs/>
                <w:i/>
                <w:color w:val="000000" w:themeColor="text1"/>
                <w:shd w:val="clear" w:color="auto" w:fill="FFFFFF"/>
              </w:rPr>
              <w:t>разминку</w:t>
            </w:r>
            <w:r w:rsidRPr="00CB576E">
              <w:rPr>
                <w:i/>
                <w:color w:val="000000" w:themeColor="text1"/>
                <w:shd w:val="clear" w:color="auto" w:fill="FFFFFF"/>
              </w:rPr>
              <w:t>).</w:t>
            </w:r>
          </w:p>
          <w:p w:rsidR="000E07B9" w:rsidRPr="00CB576E" w:rsidRDefault="000E07B9" w:rsidP="000E07B9">
            <w:pPr>
              <w:pStyle w:val="a3"/>
              <w:spacing w:before="0" w:beforeAutospacing="0" w:after="136" w:afterAutospacing="0" w:line="271" w:lineRule="atLeast"/>
              <w:rPr>
                <w:i/>
                <w:iCs/>
                <w:color w:val="000000" w:themeColor="text1"/>
                <w:shd w:val="clear" w:color="auto" w:fill="FFFFFF"/>
              </w:rPr>
            </w:pPr>
            <w:r w:rsidRPr="00CB576E">
              <w:rPr>
                <w:i/>
                <w:iCs/>
                <w:color w:val="000000" w:themeColor="text1"/>
                <w:shd w:val="clear" w:color="auto" w:fill="FFFFFF"/>
              </w:rPr>
              <w:t xml:space="preserve">Моделирование – </w:t>
            </w:r>
            <w:r w:rsidR="00402934" w:rsidRPr="00CB576E">
              <w:rPr>
                <w:i/>
                <w:iCs/>
                <w:color w:val="000000" w:themeColor="text1"/>
                <w:shd w:val="clear" w:color="auto" w:fill="FFFFFF"/>
              </w:rPr>
              <w:t>это деятельность человека по созданию</w:t>
            </w:r>
            <w:r w:rsidR="00D41C70" w:rsidRPr="00CB576E">
              <w:rPr>
                <w:i/>
                <w:iCs/>
                <w:color w:val="000000" w:themeColor="text1"/>
                <w:shd w:val="clear" w:color="auto" w:fill="FFFFFF"/>
              </w:rPr>
              <w:t>…</w:t>
            </w:r>
          </w:p>
          <w:p w:rsidR="000E07B9" w:rsidRPr="00CB576E" w:rsidRDefault="000E07B9" w:rsidP="000E07B9">
            <w:pPr>
              <w:pStyle w:val="a3"/>
              <w:spacing w:before="0" w:beforeAutospacing="0" w:after="136" w:afterAutospacing="0" w:line="271" w:lineRule="atLeast"/>
              <w:rPr>
                <w:i/>
                <w:iCs/>
                <w:color w:val="000000" w:themeColor="text1"/>
                <w:shd w:val="clear" w:color="auto" w:fill="FFFFFF"/>
              </w:rPr>
            </w:pPr>
            <w:r w:rsidRPr="00CB576E">
              <w:rPr>
                <w:i/>
                <w:iCs/>
                <w:color w:val="000000" w:themeColor="text1"/>
                <w:shd w:val="clear" w:color="auto" w:fill="FFFFFF"/>
              </w:rPr>
              <w:t xml:space="preserve">Модель – это </w:t>
            </w:r>
            <w:r w:rsidR="00D41C70" w:rsidRPr="00CB576E">
              <w:rPr>
                <w:i/>
                <w:iCs/>
                <w:color w:val="000000" w:themeColor="text1"/>
                <w:shd w:val="clear" w:color="auto" w:fill="FFFFFF"/>
              </w:rPr>
              <w:t>…</w:t>
            </w:r>
          </w:p>
          <w:p w:rsidR="00402934" w:rsidRPr="00CB576E" w:rsidRDefault="00402934" w:rsidP="000E07B9">
            <w:pPr>
              <w:pStyle w:val="a3"/>
              <w:spacing w:before="0" w:beforeAutospacing="0" w:after="136" w:afterAutospacing="0" w:line="271" w:lineRule="atLeast"/>
              <w:rPr>
                <w:i/>
                <w:iCs/>
                <w:color w:val="000000" w:themeColor="text1"/>
                <w:shd w:val="clear" w:color="auto" w:fill="FFFFFF"/>
              </w:rPr>
            </w:pPr>
          </w:p>
          <w:p w:rsidR="00402934" w:rsidRPr="00CB576E" w:rsidRDefault="00402934" w:rsidP="000E07B9">
            <w:pPr>
              <w:pStyle w:val="a3"/>
              <w:spacing w:before="0" w:beforeAutospacing="0" w:after="136" w:afterAutospacing="0" w:line="271" w:lineRule="atLeast"/>
              <w:rPr>
                <w:i/>
                <w:iCs/>
                <w:color w:val="000000" w:themeColor="text1"/>
                <w:shd w:val="clear" w:color="auto" w:fill="FFFFFF"/>
              </w:rPr>
            </w:pPr>
          </w:p>
          <w:p w:rsidR="000E07B9" w:rsidRPr="00CB576E" w:rsidRDefault="000E07B9" w:rsidP="000E07B9">
            <w:pPr>
              <w:pStyle w:val="a3"/>
              <w:spacing w:before="0" w:beforeAutospacing="0" w:after="136" w:afterAutospacing="0" w:line="271" w:lineRule="atLeast"/>
              <w:rPr>
                <w:i/>
                <w:iCs/>
                <w:color w:val="000000" w:themeColor="text1"/>
                <w:shd w:val="clear" w:color="auto" w:fill="FFFFFF"/>
              </w:rPr>
            </w:pPr>
            <w:r w:rsidRPr="00CB576E">
              <w:rPr>
                <w:i/>
                <w:iCs/>
                <w:color w:val="000000" w:themeColor="text1"/>
                <w:shd w:val="clear" w:color="auto" w:fill="FFFFFF"/>
              </w:rPr>
              <w:t xml:space="preserve">Различают </w:t>
            </w:r>
            <w:proofErr w:type="spellStart"/>
            <w:r w:rsidRPr="00CB576E">
              <w:rPr>
                <w:i/>
                <w:iCs/>
                <w:color w:val="000000" w:themeColor="text1"/>
                <w:shd w:val="clear" w:color="auto" w:fill="FFFFFF"/>
              </w:rPr>
              <w:t>____________и</w:t>
            </w:r>
            <w:proofErr w:type="spellEnd"/>
            <w:r w:rsidRPr="00CB576E">
              <w:rPr>
                <w:i/>
                <w:iCs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CB576E">
              <w:rPr>
                <w:i/>
                <w:iCs/>
                <w:color w:val="000000" w:themeColor="text1"/>
                <w:shd w:val="clear" w:color="auto" w:fill="FFFFFF"/>
              </w:rPr>
              <w:t>___________модели</w:t>
            </w:r>
            <w:proofErr w:type="spellEnd"/>
            <w:r w:rsidRPr="00CB576E">
              <w:rPr>
                <w:i/>
                <w:iCs/>
                <w:color w:val="000000" w:themeColor="text1"/>
                <w:shd w:val="clear" w:color="auto" w:fill="FFFFFF"/>
              </w:rPr>
              <w:t>.</w:t>
            </w:r>
          </w:p>
          <w:p w:rsidR="000E07B9" w:rsidRPr="00CB576E" w:rsidRDefault="000E07B9" w:rsidP="000E07B9">
            <w:pPr>
              <w:pStyle w:val="a3"/>
              <w:spacing w:before="0" w:beforeAutospacing="0" w:after="136" w:afterAutospacing="0" w:line="271" w:lineRule="atLeast"/>
              <w:rPr>
                <w:i/>
                <w:iCs/>
                <w:color w:val="000000" w:themeColor="text1"/>
                <w:shd w:val="clear" w:color="auto" w:fill="FFFFFF"/>
              </w:rPr>
            </w:pPr>
            <w:r w:rsidRPr="00CB576E">
              <w:rPr>
                <w:i/>
                <w:iCs/>
                <w:color w:val="000000" w:themeColor="text1"/>
                <w:shd w:val="clear" w:color="auto" w:fill="FFFFFF"/>
              </w:rPr>
              <w:t>Натурные модели – это…</w:t>
            </w:r>
          </w:p>
          <w:p w:rsidR="000E07B9" w:rsidRPr="00CB576E" w:rsidRDefault="000E07B9" w:rsidP="000E07B9">
            <w:pPr>
              <w:pStyle w:val="a3"/>
              <w:spacing w:before="0" w:beforeAutospacing="0" w:after="136" w:afterAutospacing="0" w:line="271" w:lineRule="atLeast"/>
              <w:rPr>
                <w:i/>
                <w:iCs/>
                <w:color w:val="000000" w:themeColor="text1"/>
                <w:shd w:val="clear" w:color="auto" w:fill="FFFFFF"/>
              </w:rPr>
            </w:pPr>
            <w:r w:rsidRPr="00CB576E">
              <w:rPr>
                <w:i/>
                <w:iCs/>
                <w:color w:val="000000" w:themeColor="text1"/>
                <w:shd w:val="clear" w:color="auto" w:fill="FFFFFF"/>
              </w:rPr>
              <w:t>Информационные модели – это…</w:t>
            </w:r>
          </w:p>
          <w:p w:rsidR="000E07B9" w:rsidRPr="00CB576E" w:rsidRDefault="000E07B9" w:rsidP="000E07B9">
            <w:pPr>
              <w:pStyle w:val="a3"/>
              <w:spacing w:before="0" w:beforeAutospacing="0" w:after="136" w:afterAutospacing="0" w:line="271" w:lineRule="atLeast"/>
              <w:rPr>
                <w:i/>
                <w:iCs/>
                <w:color w:val="000000" w:themeColor="text1"/>
                <w:shd w:val="clear" w:color="auto" w:fill="FFFFFF"/>
              </w:rPr>
            </w:pPr>
            <w:r w:rsidRPr="00CB576E">
              <w:rPr>
                <w:i/>
                <w:iCs/>
                <w:color w:val="000000" w:themeColor="text1"/>
                <w:shd w:val="clear" w:color="auto" w:fill="FFFFFF"/>
              </w:rPr>
              <w:t>Основными видами информационных моделей являются:_________</w:t>
            </w:r>
            <w:proofErr w:type="gramStart"/>
            <w:r w:rsidRPr="00CB576E">
              <w:rPr>
                <w:i/>
                <w:iCs/>
                <w:color w:val="000000" w:themeColor="text1"/>
                <w:shd w:val="clear" w:color="auto" w:fill="FFFFFF"/>
              </w:rPr>
              <w:t xml:space="preserve"> ,</w:t>
            </w:r>
            <w:proofErr w:type="gramEnd"/>
            <w:r w:rsidRPr="00CB576E">
              <w:rPr>
                <w:i/>
                <w:iCs/>
                <w:color w:val="000000" w:themeColor="text1"/>
                <w:shd w:val="clear" w:color="auto" w:fill="FFFFFF"/>
              </w:rPr>
              <w:t>_________, __________.</w:t>
            </w:r>
          </w:p>
          <w:p w:rsidR="000E07B9" w:rsidRPr="00CB576E" w:rsidRDefault="00D35407" w:rsidP="000E07B9">
            <w:pPr>
              <w:pStyle w:val="a3"/>
              <w:spacing w:before="0" w:beforeAutospacing="0" w:after="136" w:afterAutospacing="0" w:line="271" w:lineRule="atLeast"/>
              <w:rPr>
                <w:i/>
                <w:iCs/>
                <w:color w:val="000000" w:themeColor="text1"/>
                <w:shd w:val="clear" w:color="auto" w:fill="FFFFFF"/>
              </w:rPr>
            </w:pPr>
            <w:r>
              <w:rPr>
                <w:i/>
                <w:iCs/>
                <w:color w:val="000000" w:themeColor="text1"/>
                <w:shd w:val="clear" w:color="auto" w:fill="FFFFFF"/>
              </w:rPr>
              <w:t xml:space="preserve">А как вы думаете, </w:t>
            </w:r>
            <w:r w:rsidR="000E07B9" w:rsidRPr="00CB576E">
              <w:rPr>
                <w:i/>
                <w:iCs/>
                <w:color w:val="000000" w:themeColor="text1"/>
                <w:shd w:val="clear" w:color="auto" w:fill="FFFFFF"/>
              </w:rPr>
              <w:t>к какому виду принадлежит</w:t>
            </w:r>
            <w:r>
              <w:rPr>
                <w:i/>
                <w:iCs/>
                <w:color w:val="000000" w:themeColor="text1"/>
                <w:shd w:val="clear" w:color="auto" w:fill="FFFFFF"/>
              </w:rPr>
              <w:t xml:space="preserve"> </w:t>
            </w:r>
            <w:r w:rsidRPr="00CB576E">
              <w:rPr>
                <w:i/>
                <w:iCs/>
                <w:color w:val="000000" w:themeColor="text1"/>
                <w:shd w:val="clear" w:color="auto" w:fill="FFFFFF"/>
              </w:rPr>
              <w:t>математическая модель</w:t>
            </w:r>
            <w:r w:rsidR="000E07B9" w:rsidRPr="00CB576E">
              <w:rPr>
                <w:i/>
                <w:iCs/>
                <w:color w:val="000000" w:themeColor="text1"/>
                <w:shd w:val="clear" w:color="auto" w:fill="FFFFFF"/>
              </w:rPr>
              <w:t>?</w:t>
            </w:r>
          </w:p>
          <w:p w:rsidR="000E07B9" w:rsidRPr="00CB576E" w:rsidRDefault="000E07B9" w:rsidP="000E07B9">
            <w:pPr>
              <w:pStyle w:val="a3"/>
              <w:spacing w:before="0" w:beforeAutospacing="0" w:after="136" w:afterAutospacing="0" w:line="271" w:lineRule="atLeast"/>
              <w:rPr>
                <w:i/>
                <w:iCs/>
                <w:color w:val="000000" w:themeColor="text1"/>
                <w:shd w:val="clear" w:color="auto" w:fill="FFFFFF"/>
              </w:rPr>
            </w:pPr>
            <w:r w:rsidRPr="00CB576E">
              <w:rPr>
                <w:i/>
                <w:iCs/>
                <w:color w:val="000000" w:themeColor="text1"/>
                <w:shd w:val="clear" w:color="auto" w:fill="FFFFFF"/>
              </w:rPr>
              <w:t>Математическая модель – это модель, построенная с использованием…</w:t>
            </w:r>
          </w:p>
          <w:p w:rsidR="000E07B9" w:rsidRPr="00CB576E" w:rsidRDefault="000E07B9" w:rsidP="000E07B9">
            <w:pPr>
              <w:pStyle w:val="a3"/>
              <w:shd w:val="clear" w:color="auto" w:fill="FFFFFF"/>
              <w:spacing w:before="0" w:beforeAutospacing="0" w:after="136" w:afterAutospacing="0" w:line="271" w:lineRule="atLeast"/>
              <w:rPr>
                <w:color w:val="000000" w:themeColor="text1"/>
              </w:rPr>
            </w:pPr>
            <w:r w:rsidRPr="00CB576E">
              <w:rPr>
                <w:i/>
                <w:iCs/>
                <w:color w:val="000000" w:themeColor="text1"/>
              </w:rPr>
              <w:t xml:space="preserve">Приведите пример знаковой </w:t>
            </w:r>
            <w:r w:rsidRPr="00CB576E">
              <w:rPr>
                <w:i/>
                <w:iCs/>
                <w:color w:val="000000" w:themeColor="text1"/>
              </w:rPr>
              <w:lastRenderedPageBreak/>
              <w:t>информационной модели, рассматриваемой на уроках математики.</w:t>
            </w:r>
          </w:p>
          <w:p w:rsidR="0063756A" w:rsidRDefault="0063756A" w:rsidP="0063756A"/>
          <w:p w:rsidR="00D35407" w:rsidRDefault="00D35407" w:rsidP="0063756A"/>
          <w:p w:rsidR="00D35407" w:rsidRDefault="00D35407" w:rsidP="0063756A"/>
          <w:p w:rsidR="00D35407" w:rsidRPr="0063756A" w:rsidRDefault="00D35407" w:rsidP="0063756A"/>
          <w:p w:rsidR="00133120" w:rsidRDefault="00133120" w:rsidP="0063756A"/>
          <w:p w:rsidR="00133120" w:rsidRPr="0063756A" w:rsidRDefault="00133120" w:rsidP="0063756A"/>
          <w:p w:rsidR="00D35407" w:rsidRDefault="00D35407" w:rsidP="0041678F">
            <w:pPr>
              <w:rPr>
                <w:sz w:val="24"/>
                <w:szCs w:val="24"/>
              </w:rPr>
            </w:pPr>
          </w:p>
          <w:p w:rsidR="0041678F" w:rsidRPr="0063756A" w:rsidRDefault="0041678F" w:rsidP="004167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 с помощью</w:t>
            </w:r>
            <w:r w:rsidRPr="00C00ED0">
              <w:rPr>
                <w:sz w:val="24"/>
                <w:szCs w:val="24"/>
              </w:rPr>
              <w:t xml:space="preserve"> наводящих вопросов подводит детей к формулированию темы и цели урока.</w:t>
            </w:r>
          </w:p>
          <w:p w:rsidR="0041678F" w:rsidRDefault="0041678F" w:rsidP="0041678F">
            <w:pPr>
              <w:rPr>
                <w:sz w:val="24"/>
              </w:rPr>
            </w:pPr>
          </w:p>
          <w:p w:rsidR="0041678F" w:rsidRDefault="0041678F" w:rsidP="0041678F">
            <w:pPr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- </w:t>
            </w:r>
            <w:r w:rsidRPr="00A65DDF">
              <w:rPr>
                <w:i/>
                <w:sz w:val="24"/>
              </w:rPr>
              <w:t>Давайте вспомним</w:t>
            </w:r>
            <w:r>
              <w:rPr>
                <w:i/>
                <w:sz w:val="24"/>
              </w:rPr>
              <w:t>,</w:t>
            </w:r>
            <w:r w:rsidRPr="00A65DDF">
              <w:rPr>
                <w:i/>
                <w:sz w:val="24"/>
              </w:rPr>
              <w:t xml:space="preserve"> как происходит явление броуновского движения</w:t>
            </w:r>
            <w:r>
              <w:rPr>
                <w:i/>
                <w:sz w:val="24"/>
              </w:rPr>
              <w:t>.</w:t>
            </w:r>
          </w:p>
          <w:p w:rsidR="00BC5279" w:rsidRPr="00A65DDF" w:rsidRDefault="00BC5279" w:rsidP="0041678F">
            <w:pPr>
              <w:rPr>
                <w:i/>
                <w:sz w:val="24"/>
              </w:rPr>
            </w:pPr>
          </w:p>
          <w:p w:rsidR="0041678F" w:rsidRPr="00A65DDF" w:rsidRDefault="00D35407" w:rsidP="0041678F">
            <w:pPr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- </w:t>
            </w:r>
            <w:r w:rsidR="0041678F">
              <w:rPr>
                <w:i/>
                <w:sz w:val="24"/>
              </w:rPr>
              <w:t>Из-</w:t>
            </w:r>
            <w:r w:rsidR="0041678F" w:rsidRPr="00A65DDF">
              <w:rPr>
                <w:i/>
                <w:sz w:val="24"/>
              </w:rPr>
              <w:t>за чего это происходит?</w:t>
            </w:r>
          </w:p>
          <w:p w:rsidR="0041678F" w:rsidRDefault="0041678F" w:rsidP="0041678F">
            <w:pPr>
              <w:rPr>
                <w:sz w:val="24"/>
              </w:rPr>
            </w:pPr>
          </w:p>
          <w:p w:rsidR="0041678F" w:rsidRDefault="0041678F" w:rsidP="0041678F">
            <w:pPr>
              <w:rPr>
                <w:sz w:val="24"/>
              </w:rPr>
            </w:pPr>
          </w:p>
          <w:p w:rsidR="0041678F" w:rsidRPr="00AD2F27" w:rsidRDefault="0041678F" w:rsidP="0041678F">
            <w:pPr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- </w:t>
            </w:r>
            <w:r w:rsidRPr="00AD2F27">
              <w:rPr>
                <w:i/>
                <w:sz w:val="24"/>
              </w:rPr>
              <w:t>Давайте поразмышляем,  а можно ли рассчитать траекторию броуновской частицы?</w:t>
            </w:r>
            <w:r>
              <w:rPr>
                <w:i/>
                <w:sz w:val="24"/>
              </w:rPr>
              <w:t xml:space="preserve"> </w:t>
            </w:r>
          </w:p>
          <w:p w:rsidR="00531463" w:rsidRDefault="00531463" w:rsidP="0063756A"/>
          <w:p w:rsidR="00531463" w:rsidRPr="00BC725A" w:rsidRDefault="00BC725A" w:rsidP="00531463">
            <w:pPr>
              <w:rPr>
                <w:i/>
                <w:sz w:val="24"/>
                <w:szCs w:val="24"/>
              </w:rPr>
            </w:pPr>
            <w:r w:rsidRPr="00BC725A">
              <w:rPr>
                <w:i/>
                <w:sz w:val="24"/>
                <w:szCs w:val="24"/>
              </w:rPr>
              <w:t xml:space="preserve">- Отсюда и происходит название </w:t>
            </w:r>
            <w:r>
              <w:rPr>
                <w:i/>
                <w:sz w:val="24"/>
                <w:szCs w:val="24"/>
              </w:rPr>
              <w:t>этого вида моделирования.</w:t>
            </w:r>
            <w:r w:rsidRPr="00BC725A">
              <w:rPr>
                <w:i/>
                <w:sz w:val="24"/>
                <w:szCs w:val="24"/>
              </w:rPr>
              <w:t xml:space="preserve"> </w:t>
            </w:r>
          </w:p>
          <w:p w:rsidR="005F3AD7" w:rsidRDefault="00531463" w:rsidP="00531463">
            <w:pPr>
              <w:rPr>
                <w:i/>
                <w:sz w:val="24"/>
                <w:szCs w:val="24"/>
              </w:rPr>
            </w:pPr>
            <w:r w:rsidRPr="00BC725A">
              <w:rPr>
                <w:i/>
                <w:sz w:val="24"/>
                <w:szCs w:val="24"/>
              </w:rPr>
              <w:t>Итак, тема нашего сегодняшнего урока…</w:t>
            </w:r>
            <w:r w:rsidR="008A3E1F">
              <w:rPr>
                <w:i/>
                <w:sz w:val="24"/>
                <w:szCs w:val="24"/>
              </w:rPr>
              <w:t>(слайд 6).</w:t>
            </w:r>
          </w:p>
          <w:p w:rsidR="00852E9A" w:rsidRPr="00BC725A" w:rsidRDefault="00852E9A" w:rsidP="00531463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(При затруднении формулирования темы урока, можно разгадать ребус</w:t>
            </w:r>
            <w:r w:rsidR="008A3E1F">
              <w:rPr>
                <w:i/>
                <w:sz w:val="24"/>
                <w:szCs w:val="24"/>
              </w:rPr>
              <w:t xml:space="preserve"> – слайд 5</w:t>
            </w:r>
            <w:r>
              <w:rPr>
                <w:i/>
                <w:sz w:val="24"/>
                <w:szCs w:val="24"/>
              </w:rPr>
              <w:t>).</w:t>
            </w:r>
          </w:p>
        </w:tc>
        <w:tc>
          <w:tcPr>
            <w:tcW w:w="1406" w:type="pct"/>
            <w:gridSpan w:val="5"/>
          </w:tcPr>
          <w:p w:rsidR="000C5B36" w:rsidRDefault="000C5B36" w:rsidP="000C5B36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Ученики участвуют в интерактивной беседе и высказывают свое мнение,  либо дают ответы на вопросы учителя.</w:t>
            </w:r>
          </w:p>
          <w:p w:rsidR="0041678F" w:rsidRDefault="0041678F" w:rsidP="0063756A">
            <w:pPr>
              <w:rPr>
                <w:sz w:val="24"/>
              </w:rPr>
            </w:pPr>
          </w:p>
          <w:p w:rsidR="0041678F" w:rsidRPr="0041678F" w:rsidRDefault="0041678F" w:rsidP="0041678F">
            <w:pPr>
              <w:rPr>
                <w:sz w:val="24"/>
              </w:rPr>
            </w:pPr>
          </w:p>
          <w:p w:rsidR="0041678F" w:rsidRPr="0041678F" w:rsidRDefault="0041678F" w:rsidP="0041678F">
            <w:pPr>
              <w:rPr>
                <w:sz w:val="24"/>
              </w:rPr>
            </w:pPr>
          </w:p>
          <w:p w:rsidR="0041678F" w:rsidRPr="0041678F" w:rsidRDefault="0041678F" w:rsidP="0041678F">
            <w:pPr>
              <w:rPr>
                <w:sz w:val="24"/>
              </w:rPr>
            </w:pPr>
          </w:p>
          <w:p w:rsidR="0041678F" w:rsidRPr="0041678F" w:rsidRDefault="0041678F" w:rsidP="0041678F">
            <w:pPr>
              <w:rPr>
                <w:sz w:val="24"/>
              </w:rPr>
            </w:pPr>
          </w:p>
          <w:p w:rsidR="0041678F" w:rsidRPr="0041678F" w:rsidRDefault="0041678F" w:rsidP="0041678F">
            <w:pPr>
              <w:rPr>
                <w:sz w:val="24"/>
              </w:rPr>
            </w:pPr>
          </w:p>
          <w:p w:rsidR="0041678F" w:rsidRPr="0041678F" w:rsidRDefault="0041678F" w:rsidP="0041678F">
            <w:pPr>
              <w:rPr>
                <w:sz w:val="24"/>
              </w:rPr>
            </w:pPr>
          </w:p>
          <w:p w:rsidR="0041678F" w:rsidRPr="0041678F" w:rsidRDefault="0041678F" w:rsidP="0041678F">
            <w:pPr>
              <w:rPr>
                <w:sz w:val="24"/>
              </w:rPr>
            </w:pPr>
          </w:p>
          <w:p w:rsidR="0041678F" w:rsidRPr="0041678F" w:rsidRDefault="0041678F" w:rsidP="0041678F">
            <w:pPr>
              <w:rPr>
                <w:sz w:val="24"/>
              </w:rPr>
            </w:pPr>
          </w:p>
          <w:p w:rsidR="0041678F" w:rsidRDefault="0041678F" w:rsidP="0041678F">
            <w:pPr>
              <w:rPr>
                <w:sz w:val="24"/>
              </w:rPr>
            </w:pPr>
          </w:p>
          <w:p w:rsidR="0041678F" w:rsidRPr="00402934" w:rsidRDefault="0034087F" w:rsidP="0041678F">
            <w:pPr>
              <w:rPr>
                <w:i/>
                <w:sz w:val="24"/>
              </w:rPr>
            </w:pPr>
            <w:r w:rsidRPr="00402934">
              <w:rPr>
                <w:i/>
                <w:sz w:val="24"/>
              </w:rPr>
              <w:t xml:space="preserve">- </w:t>
            </w:r>
            <w:r w:rsidR="00402934" w:rsidRPr="00402934">
              <w:rPr>
                <w:i/>
                <w:sz w:val="24"/>
              </w:rPr>
              <w:t>Модели (натуральной и информационной)</w:t>
            </w:r>
            <w:r w:rsidRPr="00402934">
              <w:rPr>
                <w:i/>
                <w:sz w:val="24"/>
              </w:rPr>
              <w:t>.</w:t>
            </w:r>
          </w:p>
          <w:p w:rsidR="00402934" w:rsidRPr="00402934" w:rsidRDefault="00402934" w:rsidP="0041678F">
            <w:pPr>
              <w:rPr>
                <w:i/>
                <w:sz w:val="24"/>
              </w:rPr>
            </w:pPr>
            <w:r w:rsidRPr="00402934">
              <w:rPr>
                <w:i/>
                <w:sz w:val="24"/>
              </w:rPr>
              <w:t>- Упрощенное подобие реального мира, отражающее свойства объекта, существенные с токи зрения цели моделирования.</w:t>
            </w:r>
          </w:p>
          <w:p w:rsidR="0041678F" w:rsidRDefault="0041678F" w:rsidP="0041678F">
            <w:pPr>
              <w:rPr>
                <w:sz w:val="24"/>
              </w:rPr>
            </w:pPr>
          </w:p>
          <w:p w:rsidR="0041678F" w:rsidRPr="00CB576E" w:rsidRDefault="00402934" w:rsidP="0041678F">
            <w:pPr>
              <w:rPr>
                <w:i/>
                <w:sz w:val="24"/>
              </w:rPr>
            </w:pPr>
            <w:r w:rsidRPr="00CB576E">
              <w:rPr>
                <w:i/>
                <w:sz w:val="24"/>
              </w:rPr>
              <w:t>-</w:t>
            </w:r>
            <w:r w:rsidR="00CB576E" w:rsidRPr="00CB576E">
              <w:rPr>
                <w:i/>
                <w:sz w:val="24"/>
              </w:rPr>
              <w:t xml:space="preserve"> Натуральные и информационные.</w:t>
            </w:r>
          </w:p>
          <w:p w:rsidR="0041678F" w:rsidRDefault="0041678F" w:rsidP="0041678F">
            <w:pPr>
              <w:rPr>
                <w:sz w:val="24"/>
              </w:rPr>
            </w:pPr>
          </w:p>
          <w:p w:rsidR="0041678F" w:rsidRDefault="0041678F" w:rsidP="0041678F">
            <w:pPr>
              <w:rPr>
                <w:sz w:val="24"/>
              </w:rPr>
            </w:pPr>
          </w:p>
          <w:p w:rsidR="0041678F" w:rsidRDefault="0041678F" w:rsidP="0041678F">
            <w:pPr>
              <w:rPr>
                <w:sz w:val="24"/>
              </w:rPr>
            </w:pPr>
          </w:p>
          <w:p w:rsidR="0041678F" w:rsidRDefault="0041678F" w:rsidP="0041678F">
            <w:pPr>
              <w:rPr>
                <w:sz w:val="24"/>
              </w:rPr>
            </w:pPr>
          </w:p>
          <w:p w:rsidR="0041678F" w:rsidRDefault="0041678F" w:rsidP="0041678F">
            <w:pPr>
              <w:rPr>
                <w:sz w:val="24"/>
              </w:rPr>
            </w:pPr>
          </w:p>
          <w:p w:rsidR="0041678F" w:rsidRDefault="0041678F" w:rsidP="0041678F">
            <w:pPr>
              <w:rPr>
                <w:sz w:val="24"/>
              </w:rPr>
            </w:pPr>
          </w:p>
          <w:p w:rsidR="0041678F" w:rsidRDefault="0041678F" w:rsidP="0041678F">
            <w:pPr>
              <w:rPr>
                <w:sz w:val="24"/>
              </w:rPr>
            </w:pPr>
          </w:p>
          <w:p w:rsidR="0041678F" w:rsidRDefault="0041678F" w:rsidP="0041678F">
            <w:pPr>
              <w:rPr>
                <w:sz w:val="24"/>
              </w:rPr>
            </w:pPr>
          </w:p>
          <w:p w:rsidR="0041678F" w:rsidRDefault="0041678F" w:rsidP="0041678F">
            <w:pPr>
              <w:rPr>
                <w:sz w:val="24"/>
              </w:rPr>
            </w:pPr>
          </w:p>
          <w:p w:rsidR="0041678F" w:rsidRDefault="0041678F" w:rsidP="0041678F">
            <w:pPr>
              <w:rPr>
                <w:sz w:val="24"/>
              </w:rPr>
            </w:pPr>
          </w:p>
          <w:p w:rsidR="0041678F" w:rsidRDefault="0041678F" w:rsidP="0041678F">
            <w:pPr>
              <w:rPr>
                <w:sz w:val="24"/>
              </w:rPr>
            </w:pPr>
          </w:p>
          <w:p w:rsidR="0041678F" w:rsidRDefault="0041678F" w:rsidP="0041678F">
            <w:pPr>
              <w:rPr>
                <w:sz w:val="24"/>
              </w:rPr>
            </w:pPr>
          </w:p>
          <w:p w:rsidR="0041678F" w:rsidRPr="00896290" w:rsidRDefault="00896290" w:rsidP="0041678F">
            <w:pPr>
              <w:rPr>
                <w:i/>
                <w:sz w:val="24"/>
              </w:rPr>
            </w:pPr>
            <w:r w:rsidRPr="00896290">
              <w:rPr>
                <w:i/>
                <w:sz w:val="24"/>
              </w:rPr>
              <w:t>- математических понятий и формул.</w:t>
            </w:r>
          </w:p>
          <w:p w:rsidR="0041678F" w:rsidRDefault="0041678F" w:rsidP="0041678F">
            <w:pPr>
              <w:rPr>
                <w:sz w:val="24"/>
              </w:rPr>
            </w:pPr>
          </w:p>
          <w:p w:rsidR="0041678F" w:rsidRDefault="0041678F" w:rsidP="0041678F">
            <w:pPr>
              <w:rPr>
                <w:sz w:val="24"/>
              </w:rPr>
            </w:pPr>
          </w:p>
          <w:p w:rsidR="0041678F" w:rsidRDefault="0041678F" w:rsidP="0041678F">
            <w:pPr>
              <w:rPr>
                <w:sz w:val="24"/>
              </w:rPr>
            </w:pPr>
          </w:p>
          <w:p w:rsidR="0041678F" w:rsidRDefault="0041678F" w:rsidP="0041678F">
            <w:pPr>
              <w:rPr>
                <w:sz w:val="24"/>
              </w:rPr>
            </w:pPr>
          </w:p>
          <w:p w:rsidR="0041678F" w:rsidRDefault="0041678F" w:rsidP="0041678F">
            <w:pPr>
              <w:rPr>
                <w:sz w:val="24"/>
              </w:rPr>
            </w:pPr>
          </w:p>
          <w:p w:rsidR="0041678F" w:rsidRDefault="0041678F" w:rsidP="0041678F">
            <w:pPr>
              <w:rPr>
                <w:sz w:val="24"/>
              </w:rPr>
            </w:pPr>
          </w:p>
          <w:p w:rsidR="0041678F" w:rsidRDefault="0041678F" w:rsidP="0041678F">
            <w:pPr>
              <w:rPr>
                <w:sz w:val="24"/>
              </w:rPr>
            </w:pPr>
          </w:p>
          <w:p w:rsidR="0041678F" w:rsidRDefault="0041678F" w:rsidP="0041678F">
            <w:pPr>
              <w:rPr>
                <w:sz w:val="24"/>
              </w:rPr>
            </w:pPr>
          </w:p>
          <w:p w:rsidR="0041678F" w:rsidRDefault="0041678F" w:rsidP="0041678F">
            <w:pPr>
              <w:rPr>
                <w:sz w:val="24"/>
              </w:rPr>
            </w:pPr>
          </w:p>
          <w:p w:rsidR="0041678F" w:rsidRDefault="0041678F" w:rsidP="0041678F">
            <w:pPr>
              <w:rPr>
                <w:sz w:val="24"/>
              </w:rPr>
            </w:pPr>
          </w:p>
          <w:p w:rsidR="0041678F" w:rsidRDefault="0041678F" w:rsidP="0041678F">
            <w:pPr>
              <w:rPr>
                <w:sz w:val="24"/>
              </w:rPr>
            </w:pPr>
          </w:p>
          <w:p w:rsidR="0041678F" w:rsidRDefault="0041678F" w:rsidP="0041678F">
            <w:pPr>
              <w:rPr>
                <w:sz w:val="24"/>
              </w:rPr>
            </w:pPr>
          </w:p>
          <w:p w:rsidR="00D35407" w:rsidRDefault="00D35407" w:rsidP="0041678F">
            <w:pPr>
              <w:rPr>
                <w:sz w:val="24"/>
              </w:rPr>
            </w:pPr>
          </w:p>
          <w:p w:rsidR="00896290" w:rsidRDefault="00896290" w:rsidP="0041678F">
            <w:pPr>
              <w:rPr>
                <w:sz w:val="24"/>
              </w:rPr>
            </w:pPr>
          </w:p>
          <w:p w:rsidR="00D35407" w:rsidRDefault="00D35407" w:rsidP="0041678F">
            <w:pPr>
              <w:rPr>
                <w:sz w:val="24"/>
              </w:rPr>
            </w:pPr>
          </w:p>
          <w:p w:rsidR="0041678F" w:rsidRDefault="00133120" w:rsidP="0041678F">
            <w:pPr>
              <w:rPr>
                <w:sz w:val="24"/>
              </w:rPr>
            </w:pPr>
            <w:r>
              <w:rPr>
                <w:sz w:val="24"/>
              </w:rPr>
              <w:t>О</w:t>
            </w:r>
            <w:r w:rsidR="0041678F">
              <w:rPr>
                <w:sz w:val="24"/>
                <w:szCs w:val="24"/>
              </w:rPr>
              <w:t>твечают</w:t>
            </w:r>
            <w:r w:rsidR="0041678F" w:rsidRPr="00C00ED0">
              <w:rPr>
                <w:sz w:val="24"/>
                <w:szCs w:val="24"/>
              </w:rPr>
              <w:t xml:space="preserve"> на вопросы</w:t>
            </w:r>
            <w:r w:rsidR="0041678F">
              <w:rPr>
                <w:sz w:val="24"/>
                <w:szCs w:val="24"/>
              </w:rPr>
              <w:t xml:space="preserve"> учителя. Самостоятельно </w:t>
            </w:r>
            <w:r w:rsidR="0041678F" w:rsidRPr="00C00ED0">
              <w:rPr>
                <w:sz w:val="24"/>
                <w:szCs w:val="24"/>
              </w:rPr>
              <w:t>формули</w:t>
            </w:r>
            <w:r w:rsidR="0041678F">
              <w:rPr>
                <w:sz w:val="24"/>
                <w:szCs w:val="24"/>
              </w:rPr>
              <w:t>руют</w:t>
            </w:r>
            <w:r w:rsidR="0041678F" w:rsidRPr="00C00ED0">
              <w:rPr>
                <w:sz w:val="24"/>
                <w:szCs w:val="24"/>
              </w:rPr>
              <w:t xml:space="preserve"> тему и цель урока.</w:t>
            </w:r>
            <w:r w:rsidR="0041678F">
              <w:rPr>
                <w:sz w:val="24"/>
              </w:rPr>
              <w:t xml:space="preserve"> </w:t>
            </w:r>
          </w:p>
          <w:p w:rsidR="00A8659E" w:rsidRPr="00A65DDF" w:rsidRDefault="0041678F" w:rsidP="0041678F">
            <w:pPr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- </w:t>
            </w:r>
            <w:r w:rsidRPr="00A65DDF">
              <w:rPr>
                <w:i/>
                <w:sz w:val="24"/>
              </w:rPr>
              <w:t>На поверхности жидкости происходит хаотическое перемещение легких частиц.</w:t>
            </w:r>
          </w:p>
          <w:p w:rsidR="00D35407" w:rsidRPr="00D35407" w:rsidRDefault="0041678F" w:rsidP="0041678F">
            <w:pPr>
              <w:rPr>
                <w:i/>
                <w:sz w:val="24"/>
              </w:rPr>
            </w:pPr>
            <w:r w:rsidRPr="00A65DDF">
              <w:rPr>
                <w:i/>
                <w:sz w:val="24"/>
              </w:rPr>
              <w:t xml:space="preserve">- </w:t>
            </w:r>
            <w:r w:rsidR="00D35407">
              <w:rPr>
                <w:i/>
                <w:sz w:val="24"/>
              </w:rPr>
              <w:t>Это происходит потому, что молекулы находятся в беспорядочном движении</w:t>
            </w:r>
            <w:r w:rsidRPr="00A65DDF">
              <w:rPr>
                <w:i/>
                <w:sz w:val="24"/>
              </w:rPr>
              <w:t>.</w:t>
            </w:r>
          </w:p>
          <w:p w:rsidR="0041678F" w:rsidRPr="00AD2F27" w:rsidRDefault="0041678F" w:rsidP="0041678F">
            <w:pPr>
              <w:rPr>
                <w:i/>
                <w:sz w:val="24"/>
              </w:rPr>
            </w:pPr>
            <w:r w:rsidRPr="00AD2F27">
              <w:rPr>
                <w:i/>
                <w:sz w:val="24"/>
              </w:rPr>
              <w:t>- Точно рассчитать не</w:t>
            </w:r>
            <w:r>
              <w:rPr>
                <w:i/>
                <w:sz w:val="24"/>
              </w:rPr>
              <w:t>льзя, но мы можем создать компьютерную модель этого движения</w:t>
            </w:r>
            <w:r w:rsidR="00BC725A">
              <w:rPr>
                <w:i/>
                <w:sz w:val="24"/>
              </w:rPr>
              <w:t xml:space="preserve"> или сымитировать ее на экране компьютера</w:t>
            </w:r>
            <w:r>
              <w:rPr>
                <w:i/>
                <w:sz w:val="24"/>
              </w:rPr>
              <w:t>.</w:t>
            </w:r>
          </w:p>
          <w:p w:rsidR="00CD4FF6" w:rsidRDefault="00CD4FF6" w:rsidP="00531463">
            <w:pPr>
              <w:rPr>
                <w:sz w:val="24"/>
              </w:rPr>
            </w:pPr>
          </w:p>
          <w:p w:rsidR="00BC725A" w:rsidRDefault="00BC725A" w:rsidP="00531463">
            <w:pPr>
              <w:rPr>
                <w:i/>
                <w:sz w:val="24"/>
              </w:rPr>
            </w:pPr>
          </w:p>
          <w:p w:rsidR="005F3AD7" w:rsidRPr="00BC725A" w:rsidRDefault="00531463" w:rsidP="00531463">
            <w:pPr>
              <w:rPr>
                <w:i/>
                <w:sz w:val="24"/>
              </w:rPr>
            </w:pPr>
            <w:r w:rsidRPr="00BC725A">
              <w:rPr>
                <w:i/>
                <w:sz w:val="24"/>
              </w:rPr>
              <w:t xml:space="preserve">- Имитационное моделирование. </w:t>
            </w:r>
          </w:p>
        </w:tc>
        <w:tc>
          <w:tcPr>
            <w:tcW w:w="1519" w:type="pct"/>
          </w:tcPr>
          <w:p w:rsidR="00EE4537" w:rsidRDefault="00EE4537" w:rsidP="00EE4537">
            <w:pPr>
              <w:rPr>
                <w:sz w:val="24"/>
              </w:rPr>
            </w:pPr>
          </w:p>
          <w:p w:rsidR="00EE4537" w:rsidRDefault="00402934" w:rsidP="00FD1DF8">
            <w:pPr>
              <w:jc w:val="center"/>
              <w:rPr>
                <w:sz w:val="24"/>
              </w:rPr>
            </w:pPr>
            <w:r>
              <w:rPr>
                <w:noProof/>
                <w:sz w:val="24"/>
              </w:rPr>
              <w:drawing>
                <wp:inline distT="0" distB="0" distL="0" distR="0">
                  <wp:extent cx="2387819" cy="1758862"/>
                  <wp:effectExtent l="19050" t="0" r="0" b="0"/>
                  <wp:docPr id="4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34236" t="20915" r="18238" b="168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5806" cy="17647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E4537" w:rsidRDefault="00EE4537" w:rsidP="00FD1DF8">
            <w:pPr>
              <w:rPr>
                <w:sz w:val="24"/>
              </w:rPr>
            </w:pPr>
          </w:p>
          <w:p w:rsidR="00EE4537" w:rsidRPr="00EE4537" w:rsidRDefault="00FD1DF8" w:rsidP="00FD1DF8">
            <w:pPr>
              <w:jc w:val="center"/>
              <w:rPr>
                <w:sz w:val="24"/>
              </w:rPr>
            </w:pPr>
            <w:r>
              <w:rPr>
                <w:sz w:val="24"/>
              </w:rPr>
              <w:t>(Слайд 1)</w:t>
            </w:r>
          </w:p>
          <w:p w:rsidR="00EE4537" w:rsidRDefault="00B76621" w:rsidP="00B76621">
            <w:pPr>
              <w:jc w:val="center"/>
              <w:rPr>
                <w:sz w:val="24"/>
              </w:rPr>
            </w:pPr>
            <w:r>
              <w:rPr>
                <w:noProof/>
                <w:sz w:val="24"/>
              </w:rPr>
              <w:drawing>
                <wp:inline distT="0" distB="0" distL="0" distR="0">
                  <wp:extent cx="2406869" cy="1746556"/>
                  <wp:effectExtent l="19050" t="0" r="0" b="0"/>
                  <wp:docPr id="2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33647" t="21408" r="18267" b="162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9511" cy="17484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76621" w:rsidRDefault="00B76621" w:rsidP="00B76621">
            <w:pPr>
              <w:jc w:val="center"/>
              <w:rPr>
                <w:sz w:val="24"/>
              </w:rPr>
            </w:pPr>
          </w:p>
          <w:p w:rsidR="00B76621" w:rsidRDefault="00FD1DF8" w:rsidP="00B76621">
            <w:pPr>
              <w:jc w:val="center"/>
              <w:rPr>
                <w:sz w:val="24"/>
              </w:rPr>
            </w:pPr>
            <w:r>
              <w:rPr>
                <w:sz w:val="24"/>
              </w:rPr>
              <w:t>(Слайд 2)</w:t>
            </w:r>
          </w:p>
          <w:p w:rsidR="00B76621" w:rsidRDefault="00A8659E" w:rsidP="00EE4537">
            <w:pPr>
              <w:tabs>
                <w:tab w:val="left" w:pos="1421"/>
              </w:tabs>
              <w:jc w:val="center"/>
              <w:rPr>
                <w:sz w:val="24"/>
              </w:rPr>
            </w:pPr>
            <w:r>
              <w:rPr>
                <w:noProof/>
                <w:sz w:val="24"/>
              </w:rPr>
              <w:drawing>
                <wp:inline distT="0" distB="0" distL="0" distR="0">
                  <wp:extent cx="2395343" cy="1755228"/>
                  <wp:effectExtent l="19050" t="0" r="4957" b="0"/>
                  <wp:docPr id="5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l="33134" t="20915" r="18282" b="156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5687" cy="17628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76621" w:rsidRDefault="00FD1DF8" w:rsidP="00FD1DF8">
            <w:pPr>
              <w:jc w:val="center"/>
              <w:rPr>
                <w:sz w:val="24"/>
              </w:rPr>
            </w:pPr>
            <w:r>
              <w:rPr>
                <w:sz w:val="24"/>
              </w:rPr>
              <w:t>(Слайд 3)</w:t>
            </w:r>
          </w:p>
          <w:p w:rsidR="00AE4749" w:rsidRDefault="00B76621" w:rsidP="00B76621">
            <w:pPr>
              <w:jc w:val="center"/>
              <w:rPr>
                <w:sz w:val="24"/>
              </w:rPr>
            </w:pPr>
            <w:r>
              <w:rPr>
                <w:noProof/>
                <w:sz w:val="24"/>
              </w:rPr>
              <w:lastRenderedPageBreak/>
              <w:drawing>
                <wp:inline distT="0" distB="0" distL="0" distR="0">
                  <wp:extent cx="2345777" cy="1772887"/>
                  <wp:effectExtent l="1905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 l="34604" t="21569" r="19750" b="1699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5777" cy="17728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D1DF8" w:rsidRDefault="00FD1DF8" w:rsidP="00B76621">
            <w:pPr>
              <w:jc w:val="center"/>
              <w:rPr>
                <w:sz w:val="24"/>
              </w:rPr>
            </w:pPr>
            <w:r>
              <w:rPr>
                <w:sz w:val="24"/>
              </w:rPr>
              <w:t>(Слайд 4)</w:t>
            </w:r>
          </w:p>
          <w:p w:rsidR="00FD1DF8" w:rsidRDefault="00D35407" w:rsidP="00B76621">
            <w:pPr>
              <w:jc w:val="center"/>
              <w:rPr>
                <w:sz w:val="24"/>
              </w:rPr>
            </w:pPr>
            <w:r>
              <w:rPr>
                <w:noProof/>
                <w:sz w:val="24"/>
              </w:rPr>
              <w:drawing>
                <wp:inline distT="0" distB="0" distL="0" distR="0">
                  <wp:extent cx="2263286" cy="1639614"/>
                  <wp:effectExtent l="19050" t="0" r="3664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 l="34604" t="20915" r="18281" b="1830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3287" cy="16396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D1DF8" w:rsidRDefault="00FD1DF8" w:rsidP="00B76621">
            <w:pPr>
              <w:jc w:val="center"/>
              <w:rPr>
                <w:sz w:val="24"/>
              </w:rPr>
            </w:pPr>
            <w:r>
              <w:rPr>
                <w:sz w:val="24"/>
              </w:rPr>
              <w:t>(Слайд 5)</w:t>
            </w:r>
          </w:p>
          <w:p w:rsidR="00FD1DF8" w:rsidRDefault="00CA343B" w:rsidP="00B76621">
            <w:pPr>
              <w:jc w:val="center"/>
              <w:rPr>
                <w:sz w:val="24"/>
              </w:rPr>
            </w:pPr>
            <w:r>
              <w:rPr>
                <w:noProof/>
                <w:sz w:val="24"/>
              </w:rPr>
              <w:drawing>
                <wp:inline distT="0" distB="0" distL="0" distR="0">
                  <wp:extent cx="2306560" cy="1786548"/>
                  <wp:effectExtent l="19050" t="0" r="0" b="0"/>
                  <wp:docPr id="7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 l="39575" t="24837" r="18668" b="1764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8665" cy="17881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304AC" w:rsidRPr="00B76621" w:rsidRDefault="007304AC" w:rsidP="00B76621">
            <w:pPr>
              <w:jc w:val="center"/>
              <w:rPr>
                <w:sz w:val="24"/>
              </w:rPr>
            </w:pPr>
            <w:r>
              <w:rPr>
                <w:sz w:val="24"/>
              </w:rPr>
              <w:t>(Слайд 6)</w:t>
            </w:r>
          </w:p>
        </w:tc>
      </w:tr>
      <w:tr w:rsidR="005F3AD7" w:rsidRPr="009B243D" w:rsidTr="00626FA9">
        <w:tblPrEx>
          <w:tblLook w:val="01E0"/>
        </w:tblPrEx>
        <w:tc>
          <w:tcPr>
            <w:tcW w:w="5000" w:type="pct"/>
            <w:gridSpan w:val="13"/>
          </w:tcPr>
          <w:p w:rsidR="005F3AD7" w:rsidRPr="004D3295" w:rsidRDefault="005F3AD7" w:rsidP="001D227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3</w:t>
            </w:r>
            <w:r w:rsidRPr="004D3295">
              <w:rPr>
                <w:b/>
                <w:sz w:val="24"/>
              </w:rPr>
              <w:t xml:space="preserve"> этап. </w:t>
            </w:r>
            <w:r>
              <w:rPr>
                <w:b/>
                <w:sz w:val="24"/>
              </w:rPr>
              <w:t>Открытие</w:t>
            </w:r>
            <w:r w:rsidRPr="004D3295">
              <w:rPr>
                <w:b/>
                <w:sz w:val="24"/>
              </w:rPr>
              <w:t xml:space="preserve"> новых знаний</w:t>
            </w:r>
            <w:r>
              <w:rPr>
                <w:b/>
                <w:sz w:val="24"/>
              </w:rPr>
              <w:t xml:space="preserve"> (</w:t>
            </w:r>
            <w:r w:rsidR="001D2275">
              <w:rPr>
                <w:b/>
                <w:sz w:val="24"/>
              </w:rPr>
              <w:t xml:space="preserve">18 </w:t>
            </w:r>
            <w:r>
              <w:rPr>
                <w:b/>
                <w:sz w:val="24"/>
              </w:rPr>
              <w:t>мин.)</w:t>
            </w:r>
          </w:p>
        </w:tc>
      </w:tr>
      <w:tr w:rsidR="004471CC" w:rsidRPr="00DB50D3" w:rsidTr="00626FA9">
        <w:tblPrEx>
          <w:tblLook w:val="01E0"/>
        </w:tblPrEx>
        <w:trPr>
          <w:trHeight w:val="1439"/>
        </w:trPr>
        <w:tc>
          <w:tcPr>
            <w:tcW w:w="791" w:type="pct"/>
            <w:gridSpan w:val="2"/>
          </w:tcPr>
          <w:p w:rsidR="004471CC" w:rsidRPr="000D39BE" w:rsidRDefault="004471CC" w:rsidP="00626FA9">
            <w:pPr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Сформировать конкретные представления по теме и содержанию урока, побуждать учащихся самих искать решение задач.</w:t>
            </w:r>
          </w:p>
        </w:tc>
        <w:tc>
          <w:tcPr>
            <w:tcW w:w="1137" w:type="pct"/>
            <w:gridSpan w:val="3"/>
          </w:tcPr>
          <w:p w:rsidR="004471CC" w:rsidRPr="00A8659E" w:rsidRDefault="004471CC" w:rsidP="00626FA9">
            <w:pPr>
              <w:tabs>
                <w:tab w:val="left" w:pos="457"/>
              </w:tabs>
              <w:rPr>
                <w:sz w:val="24"/>
              </w:rPr>
            </w:pPr>
            <w:r>
              <w:rPr>
                <w:sz w:val="24"/>
              </w:rPr>
              <w:t>Учитель формирует у детей представления об изучаемой теме, направляет на самостоятельное решение задач.</w:t>
            </w:r>
          </w:p>
          <w:p w:rsidR="00E767DA" w:rsidRDefault="00E767DA" w:rsidP="00626FA9">
            <w:pPr>
              <w:tabs>
                <w:tab w:val="left" w:pos="457"/>
              </w:tabs>
              <w:rPr>
                <w:sz w:val="24"/>
              </w:rPr>
            </w:pPr>
          </w:p>
          <w:p w:rsidR="00E767DA" w:rsidRPr="00E767DA" w:rsidRDefault="00E767DA" w:rsidP="00626FA9">
            <w:pPr>
              <w:tabs>
                <w:tab w:val="left" w:pos="457"/>
              </w:tabs>
              <w:rPr>
                <w:sz w:val="24"/>
                <w:u w:val="single"/>
              </w:rPr>
            </w:pPr>
            <w:r w:rsidRPr="00E767DA">
              <w:rPr>
                <w:sz w:val="24"/>
                <w:u w:val="single"/>
              </w:rPr>
              <w:t>Примерная речь учителя:</w:t>
            </w:r>
          </w:p>
          <w:p w:rsidR="004A4409" w:rsidRPr="00E767DA" w:rsidRDefault="00E767DA" w:rsidP="00626FA9">
            <w:pPr>
              <w:tabs>
                <w:tab w:val="left" w:pos="457"/>
              </w:tabs>
              <w:rPr>
                <w:i/>
                <w:sz w:val="24"/>
              </w:rPr>
            </w:pPr>
            <w:r w:rsidRPr="00E767DA">
              <w:rPr>
                <w:i/>
                <w:sz w:val="24"/>
              </w:rPr>
              <w:t xml:space="preserve">- Что же такое имитационная модель? </w:t>
            </w:r>
          </w:p>
          <w:p w:rsidR="00CE51F2" w:rsidRDefault="00CE51F2" w:rsidP="00626FA9">
            <w:pPr>
              <w:tabs>
                <w:tab w:val="left" w:pos="457"/>
              </w:tabs>
              <w:rPr>
                <w:sz w:val="24"/>
              </w:rPr>
            </w:pPr>
          </w:p>
          <w:p w:rsidR="0079135C" w:rsidRDefault="0079135C" w:rsidP="00626FA9">
            <w:pPr>
              <w:tabs>
                <w:tab w:val="left" w:pos="457"/>
              </w:tabs>
              <w:rPr>
                <w:sz w:val="24"/>
              </w:rPr>
            </w:pPr>
          </w:p>
          <w:p w:rsidR="0079135C" w:rsidRDefault="0079135C" w:rsidP="00626FA9">
            <w:pPr>
              <w:tabs>
                <w:tab w:val="left" w:pos="457"/>
              </w:tabs>
              <w:rPr>
                <w:sz w:val="24"/>
              </w:rPr>
            </w:pPr>
          </w:p>
          <w:p w:rsidR="004A4409" w:rsidRPr="0079135C" w:rsidRDefault="0079135C" w:rsidP="00626FA9">
            <w:pPr>
              <w:tabs>
                <w:tab w:val="left" w:pos="457"/>
              </w:tabs>
              <w:rPr>
                <w:i/>
                <w:sz w:val="24"/>
              </w:rPr>
            </w:pPr>
            <w:r w:rsidRPr="0079135C">
              <w:rPr>
                <w:i/>
                <w:sz w:val="24"/>
              </w:rPr>
              <w:t xml:space="preserve">- </w:t>
            </w:r>
            <w:r w:rsidR="004A4409" w:rsidRPr="0079135C">
              <w:rPr>
                <w:i/>
                <w:sz w:val="24"/>
              </w:rPr>
              <w:t xml:space="preserve">Можете ли вы назвать примеры имитационных моделей? </w:t>
            </w:r>
          </w:p>
          <w:p w:rsidR="004A4409" w:rsidRPr="0079135C" w:rsidRDefault="0059220C" w:rsidP="00626FA9">
            <w:pPr>
              <w:tabs>
                <w:tab w:val="left" w:pos="457"/>
              </w:tabs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   </w:t>
            </w:r>
            <w:r w:rsidR="004A4409" w:rsidRPr="0079135C">
              <w:rPr>
                <w:i/>
                <w:sz w:val="24"/>
              </w:rPr>
              <w:t>Объекты имитационного моделирования:</w:t>
            </w:r>
          </w:p>
          <w:p w:rsidR="004A4409" w:rsidRPr="0079135C" w:rsidRDefault="004A4409" w:rsidP="00626FA9">
            <w:pPr>
              <w:tabs>
                <w:tab w:val="left" w:pos="457"/>
              </w:tabs>
              <w:rPr>
                <w:i/>
                <w:sz w:val="24"/>
              </w:rPr>
            </w:pPr>
            <w:r w:rsidRPr="0079135C">
              <w:rPr>
                <w:i/>
                <w:sz w:val="24"/>
              </w:rPr>
              <w:t>- системы массового обслужива</w:t>
            </w:r>
            <w:r w:rsidR="0079135C">
              <w:rPr>
                <w:i/>
                <w:sz w:val="24"/>
              </w:rPr>
              <w:t>ния</w:t>
            </w:r>
            <w:r w:rsidR="002E098C">
              <w:rPr>
                <w:i/>
                <w:sz w:val="24"/>
              </w:rPr>
              <w:t xml:space="preserve"> </w:t>
            </w:r>
            <w:r w:rsidR="0059220C">
              <w:rPr>
                <w:i/>
                <w:sz w:val="24"/>
              </w:rPr>
              <w:t xml:space="preserve">(слайд </w:t>
            </w:r>
            <w:r w:rsidR="00501A61">
              <w:rPr>
                <w:i/>
                <w:sz w:val="24"/>
              </w:rPr>
              <w:t>8</w:t>
            </w:r>
            <w:r w:rsidR="0059220C">
              <w:rPr>
                <w:i/>
                <w:sz w:val="24"/>
              </w:rPr>
              <w:t>)</w:t>
            </w:r>
            <w:r w:rsidR="0079135C">
              <w:rPr>
                <w:i/>
                <w:sz w:val="24"/>
              </w:rPr>
              <w:t>;</w:t>
            </w:r>
          </w:p>
          <w:p w:rsidR="004A4409" w:rsidRPr="0079135C" w:rsidRDefault="0079135C" w:rsidP="00626FA9">
            <w:pPr>
              <w:tabs>
                <w:tab w:val="left" w:pos="457"/>
              </w:tabs>
              <w:rPr>
                <w:i/>
                <w:sz w:val="24"/>
              </w:rPr>
            </w:pPr>
            <w:r>
              <w:rPr>
                <w:i/>
                <w:sz w:val="24"/>
              </w:rPr>
              <w:t>- транспортные системы</w:t>
            </w:r>
            <w:r w:rsidR="0059220C">
              <w:rPr>
                <w:i/>
                <w:sz w:val="24"/>
              </w:rPr>
              <w:t xml:space="preserve"> (слайд</w:t>
            </w:r>
            <w:r w:rsidR="00501A61">
              <w:rPr>
                <w:i/>
                <w:sz w:val="24"/>
              </w:rPr>
              <w:t xml:space="preserve"> 12</w:t>
            </w:r>
            <w:r w:rsidR="0059220C">
              <w:rPr>
                <w:i/>
                <w:sz w:val="24"/>
              </w:rPr>
              <w:t>)</w:t>
            </w:r>
            <w:r>
              <w:rPr>
                <w:i/>
                <w:sz w:val="24"/>
              </w:rPr>
              <w:t>.</w:t>
            </w:r>
          </w:p>
          <w:p w:rsidR="004A4409" w:rsidRDefault="004A4409" w:rsidP="00626FA9">
            <w:pPr>
              <w:tabs>
                <w:tab w:val="left" w:pos="457"/>
              </w:tabs>
              <w:rPr>
                <w:sz w:val="24"/>
              </w:rPr>
            </w:pPr>
          </w:p>
          <w:p w:rsidR="004A4409" w:rsidRDefault="004A4409" w:rsidP="00626FA9">
            <w:pPr>
              <w:tabs>
                <w:tab w:val="left" w:pos="457"/>
              </w:tabs>
              <w:rPr>
                <w:sz w:val="24"/>
              </w:rPr>
            </w:pPr>
          </w:p>
          <w:p w:rsidR="00C70C1B" w:rsidRDefault="0059220C" w:rsidP="00C70C1B">
            <w:pPr>
              <w:tabs>
                <w:tab w:val="left" w:pos="457"/>
              </w:tabs>
              <w:rPr>
                <w:i/>
                <w:sz w:val="24"/>
              </w:rPr>
            </w:pPr>
            <w:r w:rsidRPr="0059220C">
              <w:rPr>
                <w:i/>
                <w:sz w:val="24"/>
              </w:rPr>
              <w:t xml:space="preserve">- </w:t>
            </w:r>
            <w:r w:rsidR="00C70C1B" w:rsidRPr="0059220C">
              <w:rPr>
                <w:i/>
                <w:sz w:val="24"/>
              </w:rPr>
              <w:t>Задачи, решаемые с помощью имитационных моделей систем массового обслуживания, заключаются в поиске режимов работы служб сервиса (магазинов, автозаправок и пр.), уменьшающих время ожидания клиентов.</w:t>
            </w:r>
          </w:p>
          <w:p w:rsidR="0059220C" w:rsidRDefault="0059220C" w:rsidP="00C70C1B">
            <w:pPr>
              <w:tabs>
                <w:tab w:val="left" w:pos="457"/>
              </w:tabs>
              <w:rPr>
                <w:i/>
                <w:sz w:val="24"/>
              </w:rPr>
            </w:pPr>
          </w:p>
          <w:p w:rsidR="0059220C" w:rsidRPr="0059220C" w:rsidRDefault="002751B0" w:rsidP="00C70C1B">
            <w:pPr>
              <w:tabs>
                <w:tab w:val="left" w:pos="457"/>
              </w:tabs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59220C">
              <w:rPr>
                <w:sz w:val="24"/>
              </w:rPr>
              <w:t xml:space="preserve">Разбирают и решают задачу на очередь к одному продавцу. Задача. </w:t>
            </w:r>
            <w:r w:rsidR="0059220C" w:rsidRPr="0059220C">
              <w:rPr>
                <w:sz w:val="24"/>
                <w:szCs w:val="24"/>
              </w:rPr>
              <w:t xml:space="preserve">Имеется магазин с одним продавцом, в который случайным образом входят покупатели. Если продавец </w:t>
            </w:r>
            <w:r w:rsidR="0059220C" w:rsidRPr="0059220C">
              <w:rPr>
                <w:sz w:val="24"/>
                <w:szCs w:val="24"/>
              </w:rPr>
              <w:lastRenderedPageBreak/>
              <w:t>свободен, он начинает обслуживать покупателя сразу, если покупателей несколько, выстраивается очередь</w:t>
            </w:r>
            <w:r w:rsidR="00F32BE3">
              <w:rPr>
                <w:sz w:val="24"/>
                <w:szCs w:val="24"/>
              </w:rPr>
              <w:t xml:space="preserve"> (слайд 9)</w:t>
            </w:r>
            <w:r w:rsidR="0059220C" w:rsidRPr="0059220C">
              <w:rPr>
                <w:sz w:val="24"/>
                <w:szCs w:val="24"/>
              </w:rPr>
              <w:t>.</w:t>
            </w:r>
            <w:r w:rsidR="00F32BE3">
              <w:rPr>
                <w:sz w:val="24"/>
                <w:szCs w:val="24"/>
              </w:rPr>
              <w:t xml:space="preserve"> </w:t>
            </w:r>
          </w:p>
          <w:p w:rsidR="004A4409" w:rsidRDefault="004A4409" w:rsidP="00626FA9">
            <w:pPr>
              <w:tabs>
                <w:tab w:val="left" w:pos="457"/>
              </w:tabs>
              <w:rPr>
                <w:sz w:val="24"/>
              </w:rPr>
            </w:pPr>
          </w:p>
          <w:p w:rsidR="002664AA" w:rsidRDefault="002664AA" w:rsidP="00626FA9">
            <w:pPr>
              <w:tabs>
                <w:tab w:val="left" w:pos="457"/>
              </w:tabs>
              <w:rPr>
                <w:sz w:val="24"/>
              </w:rPr>
            </w:pPr>
          </w:p>
          <w:p w:rsidR="002664AA" w:rsidRDefault="002664AA" w:rsidP="00626FA9">
            <w:pPr>
              <w:tabs>
                <w:tab w:val="left" w:pos="457"/>
              </w:tabs>
              <w:rPr>
                <w:sz w:val="24"/>
              </w:rPr>
            </w:pPr>
          </w:p>
          <w:p w:rsidR="002664AA" w:rsidRDefault="002664AA" w:rsidP="00626FA9">
            <w:pPr>
              <w:tabs>
                <w:tab w:val="left" w:pos="457"/>
              </w:tabs>
              <w:rPr>
                <w:sz w:val="24"/>
              </w:rPr>
            </w:pPr>
          </w:p>
          <w:p w:rsidR="002664AA" w:rsidRDefault="002664AA" w:rsidP="00626FA9">
            <w:pPr>
              <w:tabs>
                <w:tab w:val="left" w:pos="457"/>
              </w:tabs>
              <w:rPr>
                <w:sz w:val="24"/>
              </w:rPr>
            </w:pPr>
          </w:p>
          <w:p w:rsidR="002664AA" w:rsidRDefault="002664AA" w:rsidP="00626FA9">
            <w:pPr>
              <w:tabs>
                <w:tab w:val="left" w:pos="457"/>
              </w:tabs>
              <w:rPr>
                <w:sz w:val="24"/>
              </w:rPr>
            </w:pPr>
          </w:p>
          <w:p w:rsidR="002664AA" w:rsidRDefault="002664AA" w:rsidP="00626FA9">
            <w:pPr>
              <w:tabs>
                <w:tab w:val="left" w:pos="457"/>
              </w:tabs>
              <w:rPr>
                <w:sz w:val="24"/>
              </w:rPr>
            </w:pPr>
          </w:p>
          <w:p w:rsidR="008A3E1F" w:rsidRDefault="008A3E1F" w:rsidP="008A3E1F">
            <w:pPr>
              <w:tabs>
                <w:tab w:val="left" w:pos="457"/>
              </w:tabs>
              <w:rPr>
                <w:sz w:val="24"/>
              </w:rPr>
            </w:pPr>
            <w:r>
              <w:rPr>
                <w:sz w:val="24"/>
              </w:rPr>
              <w:t xml:space="preserve">- Для поиска наикратчайшего пути  используются 3 алгоритма: алгоритм </w:t>
            </w:r>
            <w:proofErr w:type="spellStart"/>
            <w:r>
              <w:rPr>
                <w:sz w:val="24"/>
              </w:rPr>
              <w:t>Дейкстры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Флойда-Уоршелла</w:t>
            </w:r>
            <w:proofErr w:type="spellEnd"/>
            <w:r>
              <w:rPr>
                <w:sz w:val="24"/>
              </w:rPr>
              <w:t xml:space="preserve"> и Форда-Беллмана (7 слайд). </w:t>
            </w:r>
            <w:r w:rsidR="006922C1">
              <w:rPr>
                <w:sz w:val="24"/>
              </w:rPr>
              <w:t xml:space="preserve">Вам на дом будет задание найти биографию этих ученых. </w:t>
            </w:r>
          </w:p>
          <w:p w:rsidR="00215527" w:rsidRDefault="00215527" w:rsidP="008A3E1F">
            <w:pPr>
              <w:tabs>
                <w:tab w:val="left" w:pos="457"/>
              </w:tabs>
              <w:rPr>
                <w:sz w:val="24"/>
              </w:rPr>
            </w:pPr>
            <w:r>
              <w:rPr>
                <w:sz w:val="24"/>
              </w:rPr>
              <w:t xml:space="preserve">  Задача. Найти самый наикратчайший путь между всеми вершинами.</w:t>
            </w:r>
          </w:p>
          <w:p w:rsidR="006922C1" w:rsidRDefault="00215527" w:rsidP="008A3E1F">
            <w:pPr>
              <w:tabs>
                <w:tab w:val="left" w:pos="457"/>
              </w:tabs>
              <w:rPr>
                <w:sz w:val="24"/>
              </w:rPr>
            </w:pPr>
            <w:r>
              <w:rPr>
                <w:sz w:val="24"/>
              </w:rPr>
              <w:t xml:space="preserve">   </w:t>
            </w:r>
            <w:r w:rsidR="006922C1">
              <w:rPr>
                <w:sz w:val="24"/>
              </w:rPr>
              <w:t xml:space="preserve">Сейчас мы рассмотрим </w:t>
            </w:r>
            <w:r>
              <w:rPr>
                <w:sz w:val="24"/>
              </w:rPr>
              <w:t xml:space="preserve">алгоритм </w:t>
            </w:r>
            <w:proofErr w:type="spellStart"/>
            <w:r>
              <w:rPr>
                <w:sz w:val="24"/>
              </w:rPr>
              <w:t>Флойда-Уоршелла</w:t>
            </w:r>
            <w:proofErr w:type="spellEnd"/>
            <w:r>
              <w:rPr>
                <w:sz w:val="24"/>
              </w:rPr>
              <w:t>.</w:t>
            </w:r>
          </w:p>
          <w:p w:rsidR="00215527" w:rsidRDefault="00215527" w:rsidP="008A3E1F">
            <w:pPr>
              <w:tabs>
                <w:tab w:val="left" w:pos="457"/>
              </w:tabs>
              <w:rPr>
                <w:sz w:val="24"/>
              </w:rPr>
            </w:pPr>
            <w:r>
              <w:rPr>
                <w:sz w:val="24"/>
              </w:rPr>
              <w:t xml:space="preserve">Рассаживаемся за компьютеры, открываем </w:t>
            </w:r>
            <w:r>
              <w:rPr>
                <w:sz w:val="24"/>
                <w:lang w:val="en-US"/>
              </w:rPr>
              <w:t>MS</w:t>
            </w:r>
            <w:r w:rsidRPr="00215527">
              <w:rPr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Excel</w:t>
            </w:r>
            <w:r w:rsidRPr="00215527">
              <w:rPr>
                <w:sz w:val="24"/>
              </w:rPr>
              <w:t xml:space="preserve"> </w:t>
            </w:r>
            <w:r>
              <w:rPr>
                <w:sz w:val="24"/>
              </w:rPr>
              <w:t>и строим матрицу по количеству вершин.</w:t>
            </w:r>
          </w:p>
          <w:p w:rsidR="00215527" w:rsidRDefault="00215527" w:rsidP="008A3E1F">
            <w:pPr>
              <w:tabs>
                <w:tab w:val="left" w:pos="457"/>
              </w:tabs>
              <w:rPr>
                <w:sz w:val="24"/>
              </w:rPr>
            </w:pPr>
            <w:r>
              <w:rPr>
                <w:sz w:val="24"/>
              </w:rPr>
              <w:t xml:space="preserve">- Сколько вершин у нашего графа? </w:t>
            </w:r>
          </w:p>
          <w:p w:rsidR="00215527" w:rsidRPr="00215527" w:rsidRDefault="00215527" w:rsidP="008A3E1F">
            <w:pPr>
              <w:tabs>
                <w:tab w:val="left" w:pos="457"/>
              </w:tabs>
              <w:rPr>
                <w:sz w:val="24"/>
              </w:rPr>
            </w:pPr>
            <w:r>
              <w:rPr>
                <w:sz w:val="24"/>
              </w:rPr>
              <w:t xml:space="preserve">-  Строим таблицу размером </w:t>
            </w:r>
            <w:r>
              <w:rPr>
                <w:sz w:val="24"/>
                <w:lang w:val="en-US"/>
              </w:rPr>
              <w:t>n</w:t>
            </w:r>
            <w:r w:rsidRPr="00215527">
              <w:rPr>
                <w:sz w:val="24"/>
              </w:rPr>
              <w:t>*</w:t>
            </w:r>
            <w:r>
              <w:rPr>
                <w:sz w:val="24"/>
                <w:lang w:val="en-US"/>
              </w:rPr>
              <w:t>n</w:t>
            </w:r>
            <w:r w:rsidRPr="00215527">
              <w:rPr>
                <w:sz w:val="24"/>
              </w:rPr>
              <w:t xml:space="preserve">, </w:t>
            </w:r>
            <w:r>
              <w:rPr>
                <w:sz w:val="24"/>
              </w:rPr>
              <w:t xml:space="preserve">где </w:t>
            </w:r>
            <w:r>
              <w:rPr>
                <w:sz w:val="24"/>
                <w:lang w:val="en-US"/>
              </w:rPr>
              <w:t>n</w:t>
            </w:r>
            <w:r w:rsidRPr="00215527">
              <w:rPr>
                <w:sz w:val="24"/>
              </w:rPr>
              <w:t xml:space="preserve"> </w:t>
            </w:r>
            <w:r>
              <w:rPr>
                <w:sz w:val="24"/>
              </w:rPr>
              <w:t>– кол-во вершин.</w:t>
            </w:r>
          </w:p>
          <w:p w:rsidR="00215527" w:rsidRDefault="00215527" w:rsidP="008A3E1F">
            <w:pPr>
              <w:tabs>
                <w:tab w:val="left" w:pos="457"/>
              </w:tabs>
              <w:rPr>
                <w:sz w:val="24"/>
              </w:rPr>
            </w:pPr>
            <w:r>
              <w:rPr>
                <w:sz w:val="24"/>
              </w:rPr>
              <w:t>- А теперь посмотрите на граф и скажите можно ли добраться от т</w:t>
            </w:r>
            <w:r w:rsidR="00B107F0">
              <w:rPr>
                <w:sz w:val="24"/>
              </w:rPr>
              <w:t>очки 1 к точке 1?</w:t>
            </w:r>
          </w:p>
          <w:p w:rsidR="006922C1" w:rsidRDefault="00B107F0" w:rsidP="008A3E1F">
            <w:pPr>
              <w:tabs>
                <w:tab w:val="left" w:pos="457"/>
              </w:tabs>
              <w:rPr>
                <w:sz w:val="24"/>
              </w:rPr>
            </w:pPr>
            <w:r>
              <w:rPr>
                <w:sz w:val="24"/>
              </w:rPr>
              <w:t xml:space="preserve">- Далее ищем самый кратчайший путь от одной точки к другой и записываем </w:t>
            </w:r>
            <w:r>
              <w:rPr>
                <w:sz w:val="24"/>
              </w:rPr>
              <w:lastRenderedPageBreak/>
              <w:t>это значение в таблицу. Если добраться нельзя, то ставим</w:t>
            </w:r>
            <w:proofErr w:type="gramStart"/>
            <w:r>
              <w:rPr>
                <w:sz w:val="24"/>
              </w:rPr>
              <w:t xml:space="preserve"> -.</w:t>
            </w:r>
            <w:proofErr w:type="gramEnd"/>
          </w:p>
          <w:p w:rsidR="00B107F0" w:rsidRDefault="00B107F0" w:rsidP="00B107F0">
            <w:pPr>
              <w:tabs>
                <w:tab w:val="left" w:pos="457"/>
              </w:tabs>
              <w:spacing w:before="240"/>
              <w:rPr>
                <w:sz w:val="24"/>
              </w:rPr>
            </w:pPr>
            <w:r>
              <w:rPr>
                <w:sz w:val="24"/>
              </w:rPr>
              <w:t>Например, найдем кратчайший путь от точки 1 до точки 2. Существует два пути: 1) через точку 0</w:t>
            </w:r>
            <w:r w:rsidR="00953048">
              <w:rPr>
                <w:sz w:val="24"/>
              </w:rPr>
              <w:t>. Чему он равен?</w:t>
            </w:r>
            <w:r>
              <w:rPr>
                <w:sz w:val="24"/>
              </w:rPr>
              <w:t xml:space="preserve">;  2) через точку 4 и равен </w:t>
            </w:r>
            <w:r w:rsidR="006F23BD">
              <w:rPr>
                <w:sz w:val="24"/>
              </w:rPr>
              <w:t>…</w:t>
            </w:r>
          </w:p>
          <w:p w:rsidR="00B107F0" w:rsidRDefault="00B107F0" w:rsidP="00B107F0">
            <w:pPr>
              <w:tabs>
                <w:tab w:val="left" w:pos="457"/>
              </w:tabs>
              <w:spacing w:before="240"/>
              <w:rPr>
                <w:sz w:val="24"/>
              </w:rPr>
            </w:pPr>
            <w:r>
              <w:rPr>
                <w:sz w:val="24"/>
              </w:rPr>
              <w:t>Значит, кратча</w:t>
            </w:r>
            <w:r w:rsidR="006F23BD">
              <w:rPr>
                <w:sz w:val="24"/>
              </w:rPr>
              <w:t>йший путь от точки 1 до точки 2</w:t>
            </w:r>
            <w:r>
              <w:rPr>
                <w:sz w:val="24"/>
              </w:rPr>
              <w:t xml:space="preserve">. </w:t>
            </w:r>
          </w:p>
          <w:p w:rsidR="00A14938" w:rsidRDefault="00A14938" w:rsidP="00B107F0">
            <w:pPr>
              <w:tabs>
                <w:tab w:val="left" w:pos="457"/>
              </w:tabs>
              <w:spacing w:before="240"/>
              <w:rPr>
                <w:sz w:val="24"/>
              </w:rPr>
            </w:pPr>
            <w:r>
              <w:rPr>
                <w:sz w:val="24"/>
              </w:rPr>
              <w:t>Далее просматривают так все оставшиеся вершины и заполняют таблицу. В итоге получают таблицу с наикратчайшими путями от одной до всех вершин.</w:t>
            </w:r>
          </w:p>
          <w:p w:rsidR="00196EB2" w:rsidRDefault="00196EB2" w:rsidP="00B107F0">
            <w:pPr>
              <w:tabs>
                <w:tab w:val="left" w:pos="457"/>
              </w:tabs>
              <w:spacing w:before="240"/>
              <w:rPr>
                <w:sz w:val="24"/>
              </w:rPr>
            </w:pPr>
            <w:r>
              <w:rPr>
                <w:sz w:val="24"/>
              </w:rPr>
              <w:t>-Давайте посмотрим и скажем</w:t>
            </w:r>
            <w:r w:rsidR="00806E45">
              <w:rPr>
                <w:sz w:val="24"/>
              </w:rPr>
              <w:t>,</w:t>
            </w:r>
            <w:r>
              <w:rPr>
                <w:sz w:val="24"/>
              </w:rPr>
              <w:t xml:space="preserve"> какой же самый наикратчайший путь? </w:t>
            </w:r>
          </w:p>
          <w:p w:rsidR="002751B0" w:rsidRDefault="002751B0" w:rsidP="00B107F0">
            <w:pPr>
              <w:tabs>
                <w:tab w:val="left" w:pos="457"/>
              </w:tabs>
              <w:spacing w:before="240"/>
              <w:rPr>
                <w:sz w:val="24"/>
              </w:rPr>
            </w:pPr>
            <w:r>
              <w:rPr>
                <w:sz w:val="24"/>
              </w:rPr>
              <w:t xml:space="preserve">А приведём  пример выполнения алгоритма Беллмана. Он применяется для взвешенного ориентированного графа с отрицательными ребрами. </w:t>
            </w:r>
          </w:p>
          <w:p w:rsidR="002751B0" w:rsidRDefault="002751B0" w:rsidP="00B107F0">
            <w:pPr>
              <w:tabs>
                <w:tab w:val="left" w:pos="457"/>
              </w:tabs>
              <w:spacing w:before="240"/>
              <w:rPr>
                <w:sz w:val="24"/>
              </w:rPr>
            </w:pPr>
            <w:r>
              <w:rPr>
                <w:sz w:val="24"/>
              </w:rPr>
              <w:t>Например, можно сформулировать такую задачу: как быстрее добрать из Уфы до Москвы с учетом штрафов</w:t>
            </w:r>
            <w:r w:rsidR="00806E45">
              <w:rPr>
                <w:sz w:val="24"/>
              </w:rPr>
              <w:t>, затраченных в поездке</w:t>
            </w:r>
            <w:r>
              <w:rPr>
                <w:sz w:val="24"/>
              </w:rPr>
              <w:t>?</w:t>
            </w:r>
          </w:p>
          <w:p w:rsidR="00C004D1" w:rsidRPr="008B1F2F" w:rsidRDefault="00C004D1" w:rsidP="00626FA9">
            <w:pPr>
              <w:tabs>
                <w:tab w:val="left" w:pos="457"/>
              </w:tabs>
              <w:rPr>
                <w:sz w:val="24"/>
              </w:rPr>
            </w:pPr>
          </w:p>
        </w:tc>
        <w:tc>
          <w:tcPr>
            <w:tcW w:w="1426" w:type="pct"/>
            <w:gridSpan w:val="4"/>
          </w:tcPr>
          <w:p w:rsidR="0079135C" w:rsidRDefault="004471CC" w:rsidP="0079135C">
            <w:pPr>
              <w:tabs>
                <w:tab w:val="left" w:pos="457"/>
              </w:tabs>
              <w:rPr>
                <w:i/>
                <w:iCs/>
                <w:sz w:val="24"/>
              </w:rPr>
            </w:pPr>
            <w:r>
              <w:rPr>
                <w:sz w:val="24"/>
              </w:rPr>
              <w:lastRenderedPageBreak/>
              <w:t>Ученики</w:t>
            </w:r>
            <w:r w:rsidR="004A4409">
              <w:rPr>
                <w:sz w:val="24"/>
              </w:rPr>
              <w:t>,</w:t>
            </w:r>
            <w:r>
              <w:rPr>
                <w:sz w:val="24"/>
              </w:rPr>
              <w:t xml:space="preserve"> прослушав информацию о новом материале</w:t>
            </w:r>
            <w:r w:rsidR="002E098C">
              <w:rPr>
                <w:sz w:val="24"/>
              </w:rPr>
              <w:t>,</w:t>
            </w:r>
            <w:r>
              <w:rPr>
                <w:sz w:val="24"/>
              </w:rPr>
              <w:t xml:space="preserve"> пытаются самостоятельно решать поставленные</w:t>
            </w:r>
            <w:r w:rsidR="00BB2258">
              <w:rPr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  <w:r w:rsidR="0079135C" w:rsidRPr="00CE51F2">
              <w:rPr>
                <w:i/>
                <w:iCs/>
                <w:sz w:val="24"/>
              </w:rPr>
              <w:t xml:space="preserve"> </w:t>
            </w:r>
          </w:p>
          <w:p w:rsidR="0079135C" w:rsidRDefault="0079135C" w:rsidP="0079135C">
            <w:pPr>
              <w:tabs>
                <w:tab w:val="left" w:pos="457"/>
              </w:tabs>
              <w:rPr>
                <w:i/>
                <w:iCs/>
                <w:sz w:val="24"/>
              </w:rPr>
            </w:pPr>
          </w:p>
          <w:p w:rsidR="0079135C" w:rsidRDefault="0079135C" w:rsidP="0079135C">
            <w:pPr>
              <w:tabs>
                <w:tab w:val="left" w:pos="457"/>
              </w:tabs>
              <w:rPr>
                <w:i/>
                <w:iCs/>
                <w:sz w:val="24"/>
              </w:rPr>
            </w:pPr>
          </w:p>
          <w:p w:rsidR="0079135C" w:rsidRPr="00CE51F2" w:rsidRDefault="0079135C" w:rsidP="0079135C">
            <w:pPr>
              <w:tabs>
                <w:tab w:val="left" w:pos="457"/>
              </w:tabs>
              <w:rPr>
                <w:sz w:val="24"/>
              </w:rPr>
            </w:pPr>
            <w:r>
              <w:rPr>
                <w:i/>
                <w:iCs/>
                <w:sz w:val="24"/>
              </w:rPr>
              <w:t xml:space="preserve">- </w:t>
            </w:r>
            <w:r w:rsidRPr="00CE51F2">
              <w:rPr>
                <w:i/>
                <w:iCs/>
                <w:sz w:val="24"/>
              </w:rPr>
              <w:t>Имитационная модель воспроизводит поведение сложной системы, элементы которой могут вести себя случайным образом</w:t>
            </w:r>
            <w:r>
              <w:rPr>
                <w:i/>
                <w:iCs/>
                <w:sz w:val="24"/>
              </w:rPr>
              <w:t xml:space="preserve">, т. е. </w:t>
            </w:r>
            <w:r w:rsidRPr="00CE51F2">
              <w:rPr>
                <w:i/>
                <w:iCs/>
                <w:sz w:val="24"/>
              </w:rPr>
              <w:t>поведение которых заранее предсказать нельзя</w:t>
            </w:r>
            <w:r w:rsidRPr="00CE51F2">
              <w:rPr>
                <w:sz w:val="24"/>
              </w:rPr>
              <w:t>.</w:t>
            </w:r>
            <w:r w:rsidRPr="00B513E2">
              <w:rPr>
                <w:sz w:val="24"/>
              </w:rPr>
              <w:t xml:space="preserve"> </w:t>
            </w:r>
          </w:p>
          <w:p w:rsidR="0079135C" w:rsidRDefault="0079135C" w:rsidP="004471CC">
            <w:pPr>
              <w:rPr>
                <w:sz w:val="24"/>
              </w:rPr>
            </w:pPr>
          </w:p>
          <w:p w:rsidR="0079135C" w:rsidRPr="0079135C" w:rsidRDefault="0079135C" w:rsidP="0079135C">
            <w:pPr>
              <w:rPr>
                <w:sz w:val="24"/>
              </w:rPr>
            </w:pPr>
          </w:p>
          <w:p w:rsidR="0079135C" w:rsidRPr="0079135C" w:rsidRDefault="0079135C" w:rsidP="0079135C">
            <w:pPr>
              <w:rPr>
                <w:sz w:val="24"/>
              </w:rPr>
            </w:pPr>
          </w:p>
          <w:p w:rsidR="0079135C" w:rsidRPr="0079135C" w:rsidRDefault="0079135C" w:rsidP="0079135C">
            <w:pPr>
              <w:rPr>
                <w:sz w:val="24"/>
              </w:rPr>
            </w:pPr>
          </w:p>
          <w:p w:rsidR="0079135C" w:rsidRDefault="0079135C" w:rsidP="0079135C">
            <w:pPr>
              <w:rPr>
                <w:sz w:val="24"/>
              </w:rPr>
            </w:pPr>
          </w:p>
          <w:p w:rsidR="0079135C" w:rsidRDefault="0079135C" w:rsidP="0079135C">
            <w:pPr>
              <w:rPr>
                <w:i/>
                <w:sz w:val="24"/>
              </w:rPr>
            </w:pPr>
            <w:r>
              <w:rPr>
                <w:sz w:val="24"/>
              </w:rPr>
              <w:t xml:space="preserve">- </w:t>
            </w:r>
            <w:r>
              <w:rPr>
                <w:i/>
                <w:sz w:val="24"/>
              </w:rPr>
              <w:t>магазины, скорая помощь и т. д.</w:t>
            </w:r>
            <w:r w:rsidRPr="0079135C">
              <w:rPr>
                <w:i/>
                <w:sz w:val="24"/>
              </w:rPr>
              <w:t xml:space="preserve">; </w:t>
            </w:r>
          </w:p>
          <w:p w:rsidR="0079135C" w:rsidRDefault="0079135C" w:rsidP="0079135C">
            <w:pPr>
              <w:rPr>
                <w:i/>
                <w:sz w:val="24"/>
              </w:rPr>
            </w:pPr>
          </w:p>
          <w:p w:rsidR="0059220C" w:rsidRDefault="0079135C" w:rsidP="0079135C">
            <w:pPr>
              <w:rPr>
                <w:sz w:val="24"/>
              </w:rPr>
            </w:pPr>
            <w:r>
              <w:rPr>
                <w:i/>
                <w:sz w:val="24"/>
              </w:rPr>
              <w:t xml:space="preserve">- </w:t>
            </w:r>
            <w:r w:rsidRPr="0079135C">
              <w:rPr>
                <w:i/>
                <w:sz w:val="24"/>
              </w:rPr>
              <w:t>сеть городских доро</w:t>
            </w:r>
            <w:r>
              <w:rPr>
                <w:i/>
                <w:sz w:val="24"/>
              </w:rPr>
              <w:t>г, светофоры, автомобили и т.д.</w:t>
            </w:r>
          </w:p>
          <w:p w:rsidR="0059220C" w:rsidRPr="0059220C" w:rsidRDefault="0059220C" w:rsidP="0059220C">
            <w:pPr>
              <w:rPr>
                <w:sz w:val="24"/>
              </w:rPr>
            </w:pPr>
          </w:p>
          <w:p w:rsidR="0059220C" w:rsidRDefault="0059220C" w:rsidP="0059220C">
            <w:pPr>
              <w:rPr>
                <w:sz w:val="24"/>
              </w:rPr>
            </w:pPr>
          </w:p>
          <w:p w:rsidR="004471CC" w:rsidRDefault="0059220C" w:rsidP="0059220C">
            <w:pPr>
              <w:rPr>
                <w:sz w:val="24"/>
              </w:rPr>
            </w:pPr>
            <w:r>
              <w:rPr>
                <w:sz w:val="24"/>
              </w:rPr>
              <w:t>- Приводят пример модели системы массового обслуживания – магазин.</w:t>
            </w:r>
          </w:p>
          <w:p w:rsidR="00215527" w:rsidRDefault="00215527" w:rsidP="0059220C">
            <w:pPr>
              <w:rPr>
                <w:sz w:val="24"/>
              </w:rPr>
            </w:pPr>
          </w:p>
          <w:p w:rsidR="00215527" w:rsidRDefault="00215527" w:rsidP="0059220C">
            <w:pPr>
              <w:rPr>
                <w:sz w:val="24"/>
              </w:rPr>
            </w:pPr>
          </w:p>
          <w:p w:rsidR="00215527" w:rsidRDefault="00215527" w:rsidP="0059220C">
            <w:pPr>
              <w:rPr>
                <w:sz w:val="24"/>
              </w:rPr>
            </w:pPr>
          </w:p>
          <w:p w:rsidR="00215527" w:rsidRDefault="00215527" w:rsidP="0059220C">
            <w:pPr>
              <w:rPr>
                <w:sz w:val="24"/>
              </w:rPr>
            </w:pPr>
          </w:p>
          <w:p w:rsidR="00215527" w:rsidRDefault="00215527" w:rsidP="0059220C">
            <w:pPr>
              <w:rPr>
                <w:sz w:val="24"/>
              </w:rPr>
            </w:pPr>
          </w:p>
          <w:p w:rsidR="00215527" w:rsidRDefault="00215527" w:rsidP="0059220C">
            <w:pPr>
              <w:rPr>
                <w:sz w:val="24"/>
              </w:rPr>
            </w:pPr>
          </w:p>
          <w:p w:rsidR="00215527" w:rsidRDefault="00215527" w:rsidP="0059220C">
            <w:pPr>
              <w:rPr>
                <w:sz w:val="24"/>
              </w:rPr>
            </w:pPr>
          </w:p>
          <w:p w:rsidR="00215527" w:rsidRDefault="00E35D07" w:rsidP="0059220C">
            <w:pPr>
              <w:rPr>
                <w:sz w:val="24"/>
              </w:rPr>
            </w:pPr>
            <w:r>
              <w:rPr>
                <w:sz w:val="24"/>
              </w:rPr>
              <w:t>- Решают задачу.</w:t>
            </w:r>
          </w:p>
          <w:p w:rsidR="00215527" w:rsidRDefault="00215527" w:rsidP="0059220C">
            <w:pPr>
              <w:rPr>
                <w:sz w:val="24"/>
              </w:rPr>
            </w:pPr>
          </w:p>
          <w:p w:rsidR="00215527" w:rsidRDefault="00215527" w:rsidP="0059220C">
            <w:pPr>
              <w:rPr>
                <w:sz w:val="24"/>
              </w:rPr>
            </w:pPr>
          </w:p>
          <w:p w:rsidR="00215527" w:rsidRDefault="00215527" w:rsidP="0059220C">
            <w:pPr>
              <w:rPr>
                <w:sz w:val="24"/>
              </w:rPr>
            </w:pPr>
          </w:p>
          <w:p w:rsidR="00215527" w:rsidRDefault="00215527" w:rsidP="0059220C">
            <w:pPr>
              <w:rPr>
                <w:sz w:val="24"/>
              </w:rPr>
            </w:pPr>
          </w:p>
          <w:p w:rsidR="00215527" w:rsidRDefault="00215527" w:rsidP="0059220C">
            <w:pPr>
              <w:rPr>
                <w:sz w:val="24"/>
              </w:rPr>
            </w:pPr>
          </w:p>
          <w:p w:rsidR="00215527" w:rsidRDefault="00215527" w:rsidP="0059220C">
            <w:pPr>
              <w:rPr>
                <w:sz w:val="24"/>
              </w:rPr>
            </w:pPr>
          </w:p>
          <w:p w:rsidR="00215527" w:rsidRDefault="00215527" w:rsidP="0059220C">
            <w:pPr>
              <w:rPr>
                <w:sz w:val="24"/>
              </w:rPr>
            </w:pPr>
          </w:p>
          <w:p w:rsidR="00215527" w:rsidRDefault="00215527" w:rsidP="0059220C">
            <w:pPr>
              <w:rPr>
                <w:sz w:val="24"/>
              </w:rPr>
            </w:pPr>
          </w:p>
          <w:p w:rsidR="00215527" w:rsidRDefault="00215527" w:rsidP="0059220C">
            <w:pPr>
              <w:rPr>
                <w:sz w:val="24"/>
              </w:rPr>
            </w:pPr>
          </w:p>
          <w:p w:rsidR="00215527" w:rsidRDefault="00215527" w:rsidP="0059220C">
            <w:pPr>
              <w:rPr>
                <w:sz w:val="24"/>
              </w:rPr>
            </w:pPr>
          </w:p>
          <w:p w:rsidR="00215527" w:rsidRDefault="00215527" w:rsidP="0059220C">
            <w:pPr>
              <w:rPr>
                <w:sz w:val="24"/>
              </w:rPr>
            </w:pPr>
          </w:p>
          <w:p w:rsidR="00215527" w:rsidRDefault="00215527" w:rsidP="0059220C">
            <w:pPr>
              <w:rPr>
                <w:sz w:val="24"/>
              </w:rPr>
            </w:pPr>
          </w:p>
          <w:p w:rsidR="00215527" w:rsidRDefault="00215527" w:rsidP="0059220C">
            <w:pPr>
              <w:rPr>
                <w:sz w:val="24"/>
              </w:rPr>
            </w:pPr>
          </w:p>
          <w:p w:rsidR="00215527" w:rsidRDefault="00215527" w:rsidP="0059220C">
            <w:pPr>
              <w:rPr>
                <w:sz w:val="24"/>
              </w:rPr>
            </w:pPr>
          </w:p>
          <w:p w:rsidR="00215527" w:rsidRDefault="00215527" w:rsidP="0059220C">
            <w:pPr>
              <w:rPr>
                <w:sz w:val="24"/>
              </w:rPr>
            </w:pPr>
          </w:p>
          <w:p w:rsidR="00215527" w:rsidRDefault="00215527" w:rsidP="0059220C">
            <w:pPr>
              <w:rPr>
                <w:sz w:val="24"/>
              </w:rPr>
            </w:pPr>
          </w:p>
          <w:p w:rsidR="00215527" w:rsidRDefault="00215527" w:rsidP="0059220C">
            <w:pPr>
              <w:rPr>
                <w:sz w:val="24"/>
              </w:rPr>
            </w:pPr>
          </w:p>
          <w:p w:rsidR="00215527" w:rsidRDefault="00215527" w:rsidP="0059220C">
            <w:pPr>
              <w:rPr>
                <w:sz w:val="24"/>
              </w:rPr>
            </w:pPr>
          </w:p>
          <w:p w:rsidR="00215527" w:rsidRDefault="00215527" w:rsidP="0059220C">
            <w:pPr>
              <w:rPr>
                <w:sz w:val="24"/>
              </w:rPr>
            </w:pPr>
          </w:p>
          <w:p w:rsidR="00215527" w:rsidRDefault="00215527" w:rsidP="0059220C">
            <w:pPr>
              <w:rPr>
                <w:sz w:val="24"/>
              </w:rPr>
            </w:pPr>
          </w:p>
          <w:p w:rsidR="00215527" w:rsidRDefault="00215527" w:rsidP="0059220C">
            <w:pPr>
              <w:rPr>
                <w:sz w:val="24"/>
              </w:rPr>
            </w:pPr>
          </w:p>
          <w:p w:rsidR="00215527" w:rsidRDefault="00215527" w:rsidP="0059220C">
            <w:pPr>
              <w:rPr>
                <w:sz w:val="24"/>
              </w:rPr>
            </w:pPr>
          </w:p>
          <w:p w:rsidR="00215527" w:rsidRDefault="00215527" w:rsidP="0059220C">
            <w:pPr>
              <w:rPr>
                <w:sz w:val="24"/>
              </w:rPr>
            </w:pPr>
          </w:p>
          <w:p w:rsidR="00215527" w:rsidRDefault="00215527" w:rsidP="0059220C">
            <w:pPr>
              <w:rPr>
                <w:sz w:val="24"/>
              </w:rPr>
            </w:pPr>
          </w:p>
          <w:p w:rsidR="00215527" w:rsidRDefault="00215527" w:rsidP="0059220C">
            <w:pPr>
              <w:rPr>
                <w:sz w:val="24"/>
              </w:rPr>
            </w:pPr>
          </w:p>
          <w:p w:rsidR="00215527" w:rsidRDefault="00215527" w:rsidP="0059220C">
            <w:pPr>
              <w:rPr>
                <w:sz w:val="24"/>
              </w:rPr>
            </w:pPr>
          </w:p>
          <w:p w:rsidR="00215527" w:rsidRDefault="00215527" w:rsidP="0059220C">
            <w:pPr>
              <w:rPr>
                <w:sz w:val="24"/>
              </w:rPr>
            </w:pPr>
            <w:r>
              <w:rPr>
                <w:sz w:val="24"/>
              </w:rPr>
              <w:t xml:space="preserve">Садятся за компьютеры и строят таблицы. </w:t>
            </w:r>
          </w:p>
          <w:p w:rsidR="00215527" w:rsidRDefault="00215527" w:rsidP="0059220C">
            <w:pPr>
              <w:rPr>
                <w:sz w:val="24"/>
              </w:rPr>
            </w:pPr>
          </w:p>
          <w:p w:rsidR="00215527" w:rsidRDefault="00215527" w:rsidP="0059220C">
            <w:pPr>
              <w:rPr>
                <w:sz w:val="24"/>
              </w:rPr>
            </w:pPr>
          </w:p>
          <w:p w:rsidR="00215527" w:rsidRDefault="00215527" w:rsidP="0059220C">
            <w:pPr>
              <w:rPr>
                <w:sz w:val="24"/>
              </w:rPr>
            </w:pPr>
          </w:p>
          <w:p w:rsidR="00F32BE3" w:rsidRDefault="00F32BE3" w:rsidP="0059220C">
            <w:pPr>
              <w:rPr>
                <w:sz w:val="24"/>
              </w:rPr>
            </w:pPr>
          </w:p>
          <w:p w:rsidR="00215527" w:rsidRDefault="00215527" w:rsidP="0059220C">
            <w:pPr>
              <w:rPr>
                <w:sz w:val="24"/>
              </w:rPr>
            </w:pPr>
            <w:r>
              <w:rPr>
                <w:sz w:val="24"/>
              </w:rPr>
              <w:t>- У графа 5 вершин.</w:t>
            </w:r>
          </w:p>
          <w:p w:rsidR="00215527" w:rsidRDefault="00215527" w:rsidP="00215527">
            <w:pPr>
              <w:rPr>
                <w:sz w:val="24"/>
              </w:rPr>
            </w:pPr>
          </w:p>
          <w:p w:rsidR="00B107F0" w:rsidRDefault="00215527" w:rsidP="00215527">
            <w:pPr>
              <w:rPr>
                <w:sz w:val="24"/>
              </w:rPr>
            </w:pPr>
            <w:r>
              <w:rPr>
                <w:sz w:val="24"/>
              </w:rPr>
              <w:t>Строят таблицу.</w:t>
            </w:r>
          </w:p>
          <w:p w:rsidR="00B107F0" w:rsidRDefault="00B107F0" w:rsidP="00B107F0">
            <w:pPr>
              <w:rPr>
                <w:sz w:val="24"/>
              </w:rPr>
            </w:pPr>
          </w:p>
          <w:p w:rsidR="00215527" w:rsidRDefault="00B107F0" w:rsidP="00F32BE3">
            <w:pPr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="00F32BE3">
              <w:rPr>
                <w:sz w:val="24"/>
              </w:rPr>
              <w:t>Добраться</w:t>
            </w:r>
            <w:r>
              <w:rPr>
                <w:sz w:val="24"/>
              </w:rPr>
              <w:t xml:space="preserve"> нельзя. Поэтому диагональные элементы заполняем нулями. </w:t>
            </w:r>
          </w:p>
          <w:p w:rsidR="00196EB2" w:rsidRDefault="00196EB2" w:rsidP="00F32BE3">
            <w:pPr>
              <w:rPr>
                <w:sz w:val="24"/>
              </w:rPr>
            </w:pPr>
          </w:p>
          <w:p w:rsidR="00196EB2" w:rsidRDefault="00196EB2" w:rsidP="00F32BE3">
            <w:pPr>
              <w:rPr>
                <w:sz w:val="24"/>
              </w:rPr>
            </w:pPr>
          </w:p>
          <w:p w:rsidR="00196EB2" w:rsidRDefault="00196EB2" w:rsidP="00F32BE3">
            <w:pPr>
              <w:rPr>
                <w:sz w:val="24"/>
              </w:rPr>
            </w:pPr>
          </w:p>
          <w:p w:rsidR="00196EB2" w:rsidRDefault="00196EB2" w:rsidP="00F32BE3">
            <w:pPr>
              <w:rPr>
                <w:sz w:val="24"/>
              </w:rPr>
            </w:pPr>
          </w:p>
          <w:p w:rsidR="00196EB2" w:rsidRDefault="00196EB2" w:rsidP="00F32BE3">
            <w:pPr>
              <w:rPr>
                <w:sz w:val="24"/>
              </w:rPr>
            </w:pPr>
          </w:p>
          <w:p w:rsidR="00196EB2" w:rsidRDefault="00196EB2" w:rsidP="00F32BE3">
            <w:pPr>
              <w:rPr>
                <w:sz w:val="24"/>
              </w:rPr>
            </w:pPr>
          </w:p>
          <w:p w:rsidR="00196EB2" w:rsidRDefault="00196EB2" w:rsidP="00F32BE3">
            <w:pPr>
              <w:rPr>
                <w:sz w:val="24"/>
              </w:rPr>
            </w:pPr>
          </w:p>
          <w:p w:rsidR="00196EB2" w:rsidRDefault="00196EB2" w:rsidP="00F32BE3">
            <w:pPr>
              <w:rPr>
                <w:sz w:val="24"/>
              </w:rPr>
            </w:pPr>
          </w:p>
          <w:p w:rsidR="00196EB2" w:rsidRDefault="00953048" w:rsidP="00F32BE3">
            <w:pPr>
              <w:rPr>
                <w:sz w:val="24"/>
              </w:rPr>
            </w:pPr>
            <w:r>
              <w:rPr>
                <w:sz w:val="24"/>
              </w:rPr>
              <w:t>- Путь через точку 0  равен 7+5=12.</w:t>
            </w:r>
          </w:p>
          <w:p w:rsidR="00953048" w:rsidRDefault="00953048" w:rsidP="00F32BE3">
            <w:pPr>
              <w:rPr>
                <w:sz w:val="24"/>
              </w:rPr>
            </w:pPr>
          </w:p>
          <w:p w:rsidR="00953048" w:rsidRDefault="006F23BD" w:rsidP="00F32BE3">
            <w:pPr>
              <w:rPr>
                <w:sz w:val="24"/>
              </w:rPr>
            </w:pPr>
            <w:r>
              <w:rPr>
                <w:sz w:val="24"/>
              </w:rPr>
              <w:t>- Путь через точку 4  равен 10+1=11</w:t>
            </w:r>
            <w:r w:rsidR="00806E45">
              <w:rPr>
                <w:sz w:val="24"/>
              </w:rPr>
              <w:t>.</w:t>
            </w:r>
          </w:p>
          <w:p w:rsidR="00196EB2" w:rsidRDefault="00196EB2" w:rsidP="00F32BE3">
            <w:pPr>
              <w:rPr>
                <w:sz w:val="24"/>
              </w:rPr>
            </w:pPr>
          </w:p>
          <w:p w:rsidR="00196EB2" w:rsidRDefault="006F23BD" w:rsidP="00F32BE3">
            <w:pPr>
              <w:rPr>
                <w:sz w:val="24"/>
              </w:rPr>
            </w:pPr>
            <w:r>
              <w:rPr>
                <w:sz w:val="24"/>
              </w:rPr>
              <w:t>- Путь равен 7+5=11</w:t>
            </w:r>
            <w:r w:rsidR="00806E45">
              <w:rPr>
                <w:sz w:val="24"/>
              </w:rPr>
              <w:t>.</w:t>
            </w:r>
          </w:p>
          <w:p w:rsidR="00196EB2" w:rsidRDefault="00196EB2" w:rsidP="00F32BE3">
            <w:pPr>
              <w:rPr>
                <w:sz w:val="24"/>
              </w:rPr>
            </w:pPr>
          </w:p>
          <w:p w:rsidR="00196EB2" w:rsidRDefault="00196EB2" w:rsidP="00F32BE3">
            <w:pPr>
              <w:rPr>
                <w:sz w:val="24"/>
              </w:rPr>
            </w:pPr>
          </w:p>
          <w:p w:rsidR="00196EB2" w:rsidRDefault="00196EB2" w:rsidP="00F32BE3">
            <w:pPr>
              <w:rPr>
                <w:sz w:val="24"/>
              </w:rPr>
            </w:pPr>
          </w:p>
          <w:p w:rsidR="00196EB2" w:rsidRDefault="00196EB2" w:rsidP="00F32BE3">
            <w:pPr>
              <w:rPr>
                <w:sz w:val="24"/>
              </w:rPr>
            </w:pPr>
          </w:p>
          <w:p w:rsidR="00196EB2" w:rsidRDefault="00196EB2" w:rsidP="00F32BE3">
            <w:pPr>
              <w:rPr>
                <w:sz w:val="24"/>
              </w:rPr>
            </w:pPr>
          </w:p>
          <w:p w:rsidR="00196EB2" w:rsidRDefault="00196EB2" w:rsidP="00F32BE3">
            <w:pPr>
              <w:rPr>
                <w:sz w:val="24"/>
              </w:rPr>
            </w:pPr>
          </w:p>
          <w:p w:rsidR="00196EB2" w:rsidRDefault="00196EB2" w:rsidP="00F32BE3">
            <w:pPr>
              <w:rPr>
                <w:sz w:val="24"/>
              </w:rPr>
            </w:pPr>
          </w:p>
          <w:p w:rsidR="00196EB2" w:rsidRDefault="00196EB2" w:rsidP="00F32BE3">
            <w:pPr>
              <w:rPr>
                <w:sz w:val="24"/>
              </w:rPr>
            </w:pPr>
          </w:p>
          <w:p w:rsidR="00196EB2" w:rsidRDefault="00196EB2" w:rsidP="00F32BE3">
            <w:pPr>
              <w:rPr>
                <w:sz w:val="24"/>
              </w:rPr>
            </w:pPr>
          </w:p>
          <w:p w:rsidR="00196EB2" w:rsidRPr="00B107F0" w:rsidRDefault="00196EB2" w:rsidP="00196EB2">
            <w:pPr>
              <w:rPr>
                <w:sz w:val="24"/>
              </w:rPr>
            </w:pPr>
            <w:r>
              <w:rPr>
                <w:sz w:val="24"/>
              </w:rPr>
              <w:t>- Находят наикратчайший путь.</w:t>
            </w:r>
          </w:p>
        </w:tc>
        <w:tc>
          <w:tcPr>
            <w:tcW w:w="1646" w:type="pct"/>
            <w:gridSpan w:val="4"/>
          </w:tcPr>
          <w:p w:rsidR="0059220C" w:rsidRDefault="0059220C" w:rsidP="0059220C">
            <w:pPr>
              <w:tabs>
                <w:tab w:val="left" w:pos="457"/>
              </w:tabs>
              <w:jc w:val="center"/>
              <w:rPr>
                <w:sz w:val="24"/>
              </w:rPr>
            </w:pPr>
          </w:p>
          <w:p w:rsidR="0059220C" w:rsidRDefault="0059220C" w:rsidP="0059220C">
            <w:pPr>
              <w:tabs>
                <w:tab w:val="left" w:pos="457"/>
              </w:tabs>
              <w:jc w:val="center"/>
              <w:rPr>
                <w:sz w:val="24"/>
              </w:rPr>
            </w:pPr>
          </w:p>
          <w:p w:rsidR="0059220C" w:rsidRDefault="0059220C" w:rsidP="0059220C">
            <w:pPr>
              <w:tabs>
                <w:tab w:val="left" w:pos="457"/>
              </w:tabs>
              <w:jc w:val="center"/>
              <w:rPr>
                <w:sz w:val="24"/>
              </w:rPr>
            </w:pPr>
          </w:p>
          <w:p w:rsidR="0059220C" w:rsidRDefault="0059220C" w:rsidP="0059220C">
            <w:pPr>
              <w:tabs>
                <w:tab w:val="left" w:pos="457"/>
              </w:tabs>
              <w:jc w:val="center"/>
              <w:rPr>
                <w:sz w:val="24"/>
              </w:rPr>
            </w:pPr>
          </w:p>
          <w:p w:rsidR="0059220C" w:rsidRDefault="0059220C" w:rsidP="0059220C">
            <w:pPr>
              <w:tabs>
                <w:tab w:val="left" w:pos="457"/>
              </w:tabs>
              <w:jc w:val="center"/>
              <w:rPr>
                <w:sz w:val="24"/>
              </w:rPr>
            </w:pPr>
          </w:p>
          <w:p w:rsidR="0059220C" w:rsidRDefault="0059220C" w:rsidP="0059220C">
            <w:pPr>
              <w:tabs>
                <w:tab w:val="left" w:pos="457"/>
              </w:tabs>
              <w:jc w:val="center"/>
              <w:rPr>
                <w:sz w:val="24"/>
              </w:rPr>
            </w:pPr>
            <w:r>
              <w:rPr>
                <w:noProof/>
                <w:sz w:val="24"/>
              </w:rPr>
              <w:drawing>
                <wp:inline distT="0" distB="0" distL="0" distR="0">
                  <wp:extent cx="2438400" cy="2056962"/>
                  <wp:effectExtent l="19050" t="0" r="0" b="0"/>
                  <wp:docPr id="12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 l="39464" t="23353" r="22701" b="197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5436" cy="20628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9220C" w:rsidRDefault="00635A3B" w:rsidP="0059220C">
            <w:pPr>
              <w:tabs>
                <w:tab w:val="left" w:pos="457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(Слайд 8)</w:t>
            </w:r>
          </w:p>
          <w:p w:rsidR="00AE4749" w:rsidRDefault="00AE4749" w:rsidP="002664AA">
            <w:pPr>
              <w:tabs>
                <w:tab w:val="left" w:pos="457"/>
              </w:tabs>
              <w:rPr>
                <w:sz w:val="24"/>
              </w:rPr>
            </w:pPr>
          </w:p>
          <w:p w:rsidR="0059220C" w:rsidRDefault="0059220C" w:rsidP="000E07B9">
            <w:pPr>
              <w:tabs>
                <w:tab w:val="left" w:pos="457"/>
              </w:tabs>
              <w:jc w:val="center"/>
              <w:rPr>
                <w:sz w:val="24"/>
              </w:rPr>
            </w:pPr>
          </w:p>
          <w:p w:rsidR="000660FD" w:rsidRDefault="000660FD" w:rsidP="000E07B9">
            <w:pPr>
              <w:tabs>
                <w:tab w:val="left" w:pos="457"/>
              </w:tabs>
              <w:jc w:val="center"/>
              <w:rPr>
                <w:sz w:val="24"/>
              </w:rPr>
            </w:pPr>
          </w:p>
          <w:p w:rsidR="000660FD" w:rsidRDefault="000660FD" w:rsidP="000E07B9">
            <w:pPr>
              <w:tabs>
                <w:tab w:val="left" w:pos="457"/>
              </w:tabs>
              <w:jc w:val="center"/>
              <w:rPr>
                <w:sz w:val="24"/>
              </w:rPr>
            </w:pPr>
            <w:r>
              <w:rPr>
                <w:noProof/>
                <w:sz w:val="24"/>
              </w:rPr>
              <w:drawing>
                <wp:inline distT="0" distB="0" distL="0" distR="0">
                  <wp:extent cx="2715545" cy="1975945"/>
                  <wp:effectExtent l="19050" t="0" r="8605" b="0"/>
                  <wp:docPr id="15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 l="33403" t="22489" r="18447" b="149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5545" cy="19759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9220C" w:rsidRDefault="00635A3B" w:rsidP="00635A3B">
            <w:pPr>
              <w:tabs>
                <w:tab w:val="left" w:pos="457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(Слайд 10)</w:t>
            </w:r>
          </w:p>
          <w:p w:rsidR="00AE4749" w:rsidRDefault="00AE4749" w:rsidP="000E07B9">
            <w:pPr>
              <w:tabs>
                <w:tab w:val="left" w:pos="457"/>
              </w:tabs>
              <w:jc w:val="center"/>
              <w:rPr>
                <w:sz w:val="24"/>
              </w:rPr>
            </w:pPr>
            <w:r>
              <w:object w:dxaOrig="7156" w:dyaOrig="539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92.85pt;height:144.85pt" o:ole="">
                  <v:imagedata r:id="rId16" o:title=""/>
                </v:shape>
                <o:OLEObject Type="Embed" ProgID="PowerPoint.Slide.12" ShapeID="_x0000_i1025" DrawAspect="Content" ObjectID="_1522002892" r:id="rId17"/>
              </w:object>
            </w:r>
          </w:p>
          <w:p w:rsidR="0059220C" w:rsidRDefault="0059220C" w:rsidP="00AE4749">
            <w:pPr>
              <w:tabs>
                <w:tab w:val="left" w:pos="457"/>
              </w:tabs>
              <w:rPr>
                <w:sz w:val="24"/>
              </w:rPr>
            </w:pPr>
          </w:p>
          <w:p w:rsidR="0059220C" w:rsidRPr="0059220C" w:rsidRDefault="00635A3B" w:rsidP="00F32BE3">
            <w:pPr>
              <w:jc w:val="center"/>
              <w:rPr>
                <w:sz w:val="24"/>
              </w:rPr>
            </w:pPr>
            <w:r>
              <w:rPr>
                <w:sz w:val="24"/>
              </w:rPr>
              <w:t>(Слайд 12)</w:t>
            </w:r>
          </w:p>
          <w:p w:rsidR="0059220C" w:rsidRDefault="0059220C" w:rsidP="0059220C">
            <w:pPr>
              <w:rPr>
                <w:sz w:val="24"/>
              </w:rPr>
            </w:pPr>
          </w:p>
          <w:p w:rsidR="00AE4749" w:rsidRDefault="0059220C" w:rsidP="000660FD">
            <w:pPr>
              <w:jc w:val="center"/>
              <w:rPr>
                <w:sz w:val="24"/>
              </w:rPr>
            </w:pPr>
            <w:r w:rsidRPr="0059220C">
              <w:rPr>
                <w:noProof/>
                <w:sz w:val="24"/>
              </w:rPr>
              <w:drawing>
                <wp:inline distT="0" distB="0" distL="0" distR="0">
                  <wp:extent cx="2665768" cy="2060027"/>
                  <wp:effectExtent l="19050" t="0" r="1232" b="0"/>
                  <wp:docPr id="11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82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 l="17570" t="8333" r="18490" b="625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0986" cy="20640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664AA" w:rsidRDefault="00635A3B" w:rsidP="00635A3B">
            <w:pPr>
              <w:jc w:val="center"/>
              <w:rPr>
                <w:sz w:val="24"/>
              </w:rPr>
            </w:pPr>
            <w:r>
              <w:rPr>
                <w:sz w:val="24"/>
              </w:rPr>
              <w:t>(Слайд 9)</w:t>
            </w:r>
          </w:p>
          <w:p w:rsidR="002664AA" w:rsidRDefault="00215527" w:rsidP="00DD275A">
            <w:pPr>
              <w:jc w:val="center"/>
              <w:rPr>
                <w:sz w:val="24"/>
              </w:rPr>
            </w:pPr>
            <w:r>
              <w:rPr>
                <w:noProof/>
                <w:sz w:val="24"/>
              </w:rPr>
              <w:lastRenderedPageBreak/>
              <w:drawing>
                <wp:inline distT="0" distB="0" distL="0" distR="0">
                  <wp:extent cx="2766191" cy="2280745"/>
                  <wp:effectExtent l="19050" t="0" r="0" b="0"/>
                  <wp:docPr id="14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 l="39025" t="22156" r="19102" b="1664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6191" cy="22807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35A3B" w:rsidRPr="0059220C" w:rsidRDefault="00635A3B" w:rsidP="00DD275A">
            <w:pPr>
              <w:jc w:val="center"/>
              <w:rPr>
                <w:sz w:val="24"/>
              </w:rPr>
            </w:pPr>
            <w:r>
              <w:rPr>
                <w:sz w:val="24"/>
              </w:rPr>
              <w:t>(Слайд 13)</w:t>
            </w:r>
          </w:p>
        </w:tc>
      </w:tr>
      <w:tr w:rsidR="004471CC" w:rsidRPr="000D39BE" w:rsidTr="00626FA9">
        <w:tblPrEx>
          <w:tblLook w:val="01E0"/>
        </w:tblPrEx>
        <w:tc>
          <w:tcPr>
            <w:tcW w:w="5000" w:type="pct"/>
            <w:gridSpan w:val="13"/>
          </w:tcPr>
          <w:p w:rsidR="004471CC" w:rsidRPr="000D39BE" w:rsidRDefault="004471CC" w:rsidP="001D2275">
            <w:pPr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>4 этап</w:t>
            </w:r>
            <w:r w:rsidRPr="005C34B1">
              <w:rPr>
                <w:b/>
                <w:sz w:val="24"/>
              </w:rPr>
              <w:t xml:space="preserve">. </w:t>
            </w:r>
            <w:r>
              <w:rPr>
                <w:b/>
                <w:sz w:val="24"/>
              </w:rPr>
              <w:t>Физкультминутка (</w:t>
            </w:r>
            <w:r w:rsidR="001D2275">
              <w:rPr>
                <w:b/>
                <w:sz w:val="24"/>
              </w:rPr>
              <w:t>2</w:t>
            </w:r>
            <w:r>
              <w:rPr>
                <w:b/>
                <w:sz w:val="24"/>
              </w:rPr>
              <w:t xml:space="preserve"> мин.)</w:t>
            </w:r>
          </w:p>
        </w:tc>
      </w:tr>
      <w:tr w:rsidR="004471CC" w:rsidRPr="00352570" w:rsidTr="00626FA9">
        <w:tblPrEx>
          <w:tblLook w:val="01E0"/>
        </w:tblPrEx>
        <w:tc>
          <w:tcPr>
            <w:tcW w:w="805" w:type="pct"/>
            <w:gridSpan w:val="3"/>
          </w:tcPr>
          <w:p w:rsidR="004471CC" w:rsidRPr="000D39BE" w:rsidRDefault="004471CC" w:rsidP="00626FA9">
            <w:pPr>
              <w:rPr>
                <w:i/>
                <w:sz w:val="24"/>
              </w:rPr>
            </w:pPr>
          </w:p>
        </w:tc>
        <w:tc>
          <w:tcPr>
            <w:tcW w:w="1131" w:type="pct"/>
            <w:gridSpan w:val="3"/>
          </w:tcPr>
          <w:p w:rsidR="004870EA" w:rsidRPr="004870EA" w:rsidRDefault="004870EA" w:rsidP="004870EA">
            <w:pPr>
              <w:shd w:val="clear" w:color="auto" w:fill="FFFFFF"/>
              <w:spacing w:after="83" w:line="258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7"/>
                <w:szCs w:val="27"/>
              </w:rPr>
              <w:t>А сейчас мы с вами немного отдохнем и сделаем гимнастику для глаз. Повторяйте за мной.</w:t>
            </w:r>
          </w:p>
          <w:p w:rsidR="004870EA" w:rsidRPr="004870EA" w:rsidRDefault="004870EA" w:rsidP="004870EA">
            <w:pPr>
              <w:shd w:val="clear" w:color="auto" w:fill="FFFFFF"/>
              <w:spacing w:after="83" w:line="258" w:lineRule="atLeast"/>
              <w:jc w:val="center"/>
              <w:rPr>
                <w:rFonts w:ascii="Helvetica" w:eastAsia="Times New Roman" w:hAnsi="Helvetica" w:cs="Helvetica"/>
                <w:i/>
                <w:color w:val="333333"/>
                <w:sz w:val="20"/>
                <w:szCs w:val="20"/>
              </w:rPr>
            </w:pPr>
            <w:r w:rsidRPr="004870EA">
              <w:rPr>
                <w:rFonts w:eastAsia="Times New Roman" w:cs="Times New Roman"/>
                <w:i/>
                <w:color w:val="000000"/>
                <w:sz w:val="27"/>
                <w:szCs w:val="27"/>
              </w:rPr>
              <w:t>Глазки видят всё вокруг,</w:t>
            </w:r>
            <w:r w:rsidRPr="0035367E">
              <w:rPr>
                <w:rFonts w:eastAsia="Times New Roman" w:cs="Times New Roman"/>
                <w:i/>
                <w:color w:val="000000"/>
                <w:sz w:val="27"/>
              </w:rPr>
              <w:t> </w:t>
            </w:r>
            <w:r w:rsidRPr="004870EA">
              <w:rPr>
                <w:rFonts w:ascii="Helvetica" w:eastAsia="Times New Roman" w:hAnsi="Helvetica" w:cs="Helvetica"/>
                <w:i/>
                <w:color w:val="333333"/>
                <w:sz w:val="20"/>
                <w:szCs w:val="20"/>
              </w:rPr>
              <w:br/>
            </w:r>
            <w:r w:rsidRPr="004870EA">
              <w:rPr>
                <w:rFonts w:eastAsia="Times New Roman" w:cs="Times New Roman"/>
                <w:i/>
                <w:color w:val="000000"/>
                <w:sz w:val="27"/>
                <w:szCs w:val="27"/>
              </w:rPr>
              <w:t>Обведу я ими круг.</w:t>
            </w:r>
            <w:r w:rsidRPr="004870EA">
              <w:rPr>
                <w:rFonts w:ascii="Helvetica" w:eastAsia="Times New Roman" w:hAnsi="Helvetica" w:cs="Helvetica"/>
                <w:i/>
                <w:color w:val="333333"/>
                <w:sz w:val="20"/>
                <w:szCs w:val="20"/>
              </w:rPr>
              <w:br/>
            </w:r>
            <w:r w:rsidRPr="004870EA">
              <w:rPr>
                <w:rFonts w:eastAsia="Times New Roman" w:cs="Times New Roman"/>
                <w:i/>
                <w:color w:val="000000"/>
                <w:sz w:val="27"/>
                <w:szCs w:val="27"/>
              </w:rPr>
              <w:t>Глазком видеть всё дано</w:t>
            </w:r>
            <w:r w:rsidR="0035367E">
              <w:rPr>
                <w:rFonts w:eastAsia="Times New Roman" w:cs="Times New Roman"/>
                <w:i/>
                <w:color w:val="000000"/>
                <w:sz w:val="27"/>
                <w:szCs w:val="27"/>
              </w:rPr>
              <w:t xml:space="preserve"> </w:t>
            </w:r>
            <w:r w:rsidRPr="004870EA">
              <w:rPr>
                <w:rFonts w:eastAsia="Times New Roman" w:cs="Times New Roman"/>
                <w:i/>
                <w:color w:val="000000"/>
                <w:sz w:val="27"/>
                <w:szCs w:val="27"/>
              </w:rPr>
              <w:t>-</w:t>
            </w:r>
            <w:r w:rsidRPr="004870EA">
              <w:rPr>
                <w:rFonts w:ascii="Helvetica" w:eastAsia="Times New Roman" w:hAnsi="Helvetica" w:cs="Helvetica"/>
                <w:i/>
                <w:color w:val="333333"/>
                <w:sz w:val="20"/>
                <w:szCs w:val="20"/>
              </w:rPr>
              <w:br/>
            </w:r>
            <w:r w:rsidRPr="004870EA">
              <w:rPr>
                <w:rFonts w:eastAsia="Times New Roman" w:cs="Times New Roman"/>
                <w:i/>
                <w:color w:val="000000"/>
                <w:sz w:val="27"/>
                <w:szCs w:val="27"/>
              </w:rPr>
              <w:t>Где окно, а где кино.</w:t>
            </w:r>
            <w:r w:rsidRPr="004870EA">
              <w:rPr>
                <w:rFonts w:ascii="Helvetica" w:eastAsia="Times New Roman" w:hAnsi="Helvetica" w:cs="Helvetica"/>
                <w:i/>
                <w:color w:val="333333"/>
                <w:sz w:val="20"/>
                <w:szCs w:val="20"/>
              </w:rPr>
              <w:br/>
            </w:r>
            <w:r w:rsidRPr="004870EA">
              <w:rPr>
                <w:rFonts w:eastAsia="Times New Roman" w:cs="Times New Roman"/>
                <w:i/>
                <w:color w:val="000000"/>
                <w:sz w:val="27"/>
                <w:szCs w:val="27"/>
              </w:rPr>
              <w:t>Обведу я ими круг,</w:t>
            </w:r>
            <w:r w:rsidRPr="004870EA">
              <w:rPr>
                <w:rFonts w:ascii="Helvetica" w:eastAsia="Times New Roman" w:hAnsi="Helvetica" w:cs="Helvetica"/>
                <w:i/>
                <w:color w:val="333333"/>
                <w:sz w:val="20"/>
                <w:szCs w:val="20"/>
              </w:rPr>
              <w:br/>
            </w:r>
            <w:r w:rsidRPr="004870EA">
              <w:rPr>
                <w:rFonts w:eastAsia="Times New Roman" w:cs="Times New Roman"/>
                <w:i/>
                <w:color w:val="000000"/>
                <w:sz w:val="27"/>
                <w:szCs w:val="27"/>
              </w:rPr>
              <w:t>Погляжу на мир вокруг.</w:t>
            </w:r>
          </w:p>
          <w:p w:rsidR="004471CC" w:rsidRPr="004870EA" w:rsidRDefault="004870EA" w:rsidP="001D2275">
            <w:pPr>
              <w:shd w:val="clear" w:color="auto" w:fill="FFFFFF"/>
              <w:spacing w:after="83" w:line="258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</w:rPr>
            </w:pPr>
            <w:r w:rsidRPr="004870EA">
              <w:rPr>
                <w:rFonts w:eastAsia="Times New Roman" w:cs="Times New Roman"/>
                <w:color w:val="000000"/>
                <w:sz w:val="27"/>
                <w:szCs w:val="27"/>
              </w:rPr>
              <w:t>Быстро поморга</w:t>
            </w:r>
            <w:r>
              <w:rPr>
                <w:rFonts w:eastAsia="Times New Roman" w:cs="Times New Roman"/>
                <w:color w:val="000000"/>
                <w:sz w:val="27"/>
                <w:szCs w:val="27"/>
              </w:rPr>
              <w:t>йте, закройте</w:t>
            </w:r>
            <w:r w:rsidRPr="004870EA">
              <w:rPr>
                <w:rFonts w:eastAsia="Times New Roman" w:cs="Times New Roman"/>
                <w:color w:val="000000"/>
                <w:sz w:val="27"/>
                <w:szCs w:val="27"/>
              </w:rPr>
              <w:t xml:space="preserve"> глаза и посид</w:t>
            </w:r>
            <w:r>
              <w:rPr>
                <w:rFonts w:eastAsia="Times New Roman" w:cs="Times New Roman"/>
                <w:color w:val="000000"/>
                <w:sz w:val="27"/>
                <w:szCs w:val="27"/>
              </w:rPr>
              <w:t>ите</w:t>
            </w:r>
            <w:r w:rsidRPr="004870EA">
              <w:rPr>
                <w:rFonts w:eastAsia="Times New Roman" w:cs="Times New Roman"/>
                <w:color w:val="000000"/>
                <w:sz w:val="27"/>
                <w:szCs w:val="27"/>
              </w:rPr>
              <w:t xml:space="preserve"> спокойно,</w:t>
            </w:r>
            <w:r>
              <w:rPr>
                <w:rFonts w:eastAsia="Times New Roman" w:cs="Times New Roman"/>
                <w:color w:val="000000"/>
                <w:sz w:val="27"/>
                <w:szCs w:val="27"/>
              </w:rPr>
              <w:t xml:space="preserve"> медленно считая до 5. Повторите</w:t>
            </w:r>
            <w:r w:rsidRPr="004870EA">
              <w:rPr>
                <w:rFonts w:eastAsia="Times New Roman" w:cs="Times New Roman"/>
                <w:color w:val="000000"/>
                <w:sz w:val="27"/>
                <w:szCs w:val="27"/>
              </w:rPr>
              <w:t xml:space="preserve"> </w:t>
            </w:r>
            <w:r w:rsidR="001D2275">
              <w:rPr>
                <w:rFonts w:eastAsia="Times New Roman" w:cs="Times New Roman"/>
                <w:color w:val="000000"/>
                <w:sz w:val="27"/>
                <w:szCs w:val="27"/>
              </w:rPr>
              <w:t>3</w:t>
            </w:r>
            <w:r w:rsidRPr="004870EA">
              <w:rPr>
                <w:rFonts w:eastAsia="Times New Roman" w:cs="Times New Roman"/>
                <w:color w:val="000000"/>
                <w:sz w:val="27"/>
                <w:szCs w:val="27"/>
              </w:rPr>
              <w:t xml:space="preserve"> раз</w:t>
            </w:r>
            <w:r w:rsidR="001D2275">
              <w:rPr>
                <w:rFonts w:eastAsia="Times New Roman" w:cs="Times New Roman"/>
                <w:color w:val="000000"/>
                <w:sz w:val="27"/>
                <w:szCs w:val="27"/>
              </w:rPr>
              <w:t>а</w:t>
            </w:r>
            <w:r w:rsidRPr="004870EA">
              <w:rPr>
                <w:rFonts w:eastAsia="Times New Roman" w:cs="Times New Roman"/>
                <w:color w:val="000000"/>
                <w:sz w:val="27"/>
                <w:szCs w:val="27"/>
              </w:rPr>
              <w:t>.</w:t>
            </w:r>
          </w:p>
        </w:tc>
        <w:tc>
          <w:tcPr>
            <w:tcW w:w="1421" w:type="pct"/>
            <w:gridSpan w:val="4"/>
          </w:tcPr>
          <w:p w:rsidR="004471CC" w:rsidRPr="0035367E" w:rsidRDefault="0035367E" w:rsidP="004870EA">
            <w:pPr>
              <w:tabs>
                <w:tab w:val="left" w:pos="315"/>
              </w:tabs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Ученики в</w:t>
            </w:r>
            <w:r w:rsidR="00ED4DF3" w:rsidRPr="0035367E">
              <w:rPr>
                <w:bCs/>
                <w:sz w:val="24"/>
              </w:rPr>
              <w:t>ыполняют упражнения</w:t>
            </w:r>
            <w:r>
              <w:rPr>
                <w:bCs/>
                <w:sz w:val="24"/>
              </w:rPr>
              <w:t>.</w:t>
            </w:r>
          </w:p>
        </w:tc>
        <w:tc>
          <w:tcPr>
            <w:tcW w:w="1643" w:type="pct"/>
            <w:gridSpan w:val="3"/>
          </w:tcPr>
          <w:p w:rsidR="004471CC" w:rsidRDefault="004870EA" w:rsidP="004870EA">
            <w:pPr>
              <w:tabs>
                <w:tab w:val="left" w:pos="315"/>
              </w:tabs>
              <w:jc w:val="center"/>
              <w:rPr>
                <w:bCs/>
                <w:i/>
                <w:sz w:val="24"/>
              </w:rPr>
            </w:pPr>
            <w:r>
              <w:rPr>
                <w:bCs/>
                <w:i/>
                <w:noProof/>
                <w:sz w:val="24"/>
              </w:rPr>
              <w:drawing>
                <wp:inline distT="0" distB="0" distL="0" distR="0">
                  <wp:extent cx="2345778" cy="1934631"/>
                  <wp:effectExtent l="1905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 l="38215" t="21084" r="18830" b="1566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8122" cy="19365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35A3B" w:rsidRPr="00635A3B" w:rsidRDefault="00635A3B" w:rsidP="004870EA">
            <w:pPr>
              <w:tabs>
                <w:tab w:val="left" w:pos="315"/>
              </w:tabs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(Слайд 15)</w:t>
            </w:r>
          </w:p>
        </w:tc>
      </w:tr>
      <w:tr w:rsidR="004471CC" w:rsidRPr="005F3AD7" w:rsidTr="00626FA9">
        <w:tblPrEx>
          <w:tblLook w:val="01E0"/>
        </w:tblPrEx>
        <w:tc>
          <w:tcPr>
            <w:tcW w:w="5000" w:type="pct"/>
            <w:gridSpan w:val="13"/>
          </w:tcPr>
          <w:p w:rsidR="004471CC" w:rsidRPr="005C34B1" w:rsidRDefault="004471CC" w:rsidP="001D227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5 этап</w:t>
            </w:r>
            <w:r w:rsidRPr="005C34B1">
              <w:rPr>
                <w:b/>
                <w:sz w:val="24"/>
              </w:rPr>
              <w:t xml:space="preserve">. </w:t>
            </w:r>
            <w:r>
              <w:rPr>
                <w:b/>
                <w:sz w:val="24"/>
              </w:rPr>
              <w:t>Проверка усвоения новых</w:t>
            </w:r>
            <w:r w:rsidRPr="005C34B1">
              <w:rPr>
                <w:b/>
                <w:sz w:val="24"/>
              </w:rPr>
              <w:t xml:space="preserve"> знаний</w:t>
            </w:r>
            <w:r>
              <w:rPr>
                <w:b/>
                <w:sz w:val="24"/>
              </w:rPr>
              <w:t xml:space="preserve"> (</w:t>
            </w:r>
            <w:r w:rsidR="001D2275">
              <w:rPr>
                <w:b/>
                <w:sz w:val="24"/>
              </w:rPr>
              <w:t xml:space="preserve">12 </w:t>
            </w:r>
            <w:r>
              <w:rPr>
                <w:b/>
                <w:sz w:val="24"/>
              </w:rPr>
              <w:t>мин.)</w:t>
            </w:r>
          </w:p>
        </w:tc>
      </w:tr>
      <w:tr w:rsidR="004471CC" w:rsidRPr="003B78AE" w:rsidTr="00626FA9">
        <w:tblPrEx>
          <w:tblLook w:val="01E0"/>
        </w:tblPrEx>
        <w:trPr>
          <w:trHeight w:val="996"/>
        </w:trPr>
        <w:tc>
          <w:tcPr>
            <w:tcW w:w="805" w:type="pct"/>
            <w:gridSpan w:val="3"/>
          </w:tcPr>
          <w:p w:rsidR="004471CC" w:rsidRPr="000D39BE" w:rsidRDefault="004471CC" w:rsidP="00626FA9">
            <w:pPr>
              <w:rPr>
                <w:i/>
                <w:sz w:val="24"/>
              </w:rPr>
            </w:pPr>
            <w:r>
              <w:rPr>
                <w:i/>
                <w:sz w:val="24"/>
              </w:rPr>
              <w:t>Провести первичное обобщение. Организовать деятельность по применению новых знаний.</w:t>
            </w:r>
          </w:p>
        </w:tc>
        <w:tc>
          <w:tcPr>
            <w:tcW w:w="1131" w:type="pct"/>
            <w:gridSpan w:val="3"/>
          </w:tcPr>
          <w:p w:rsidR="004471CC" w:rsidRDefault="004471CC" w:rsidP="00626FA9">
            <w:pPr>
              <w:pStyle w:val="NoSpacing1"/>
              <w:jc w:val="both"/>
              <w:rPr>
                <w:rFonts w:ascii="Times New Roman" w:hAnsi="Times New Roman"/>
                <w:sz w:val="24"/>
              </w:rPr>
            </w:pPr>
            <w:r w:rsidRPr="004471CC">
              <w:rPr>
                <w:rFonts w:ascii="Times New Roman" w:hAnsi="Times New Roman"/>
                <w:sz w:val="24"/>
              </w:rPr>
              <w:t>Учитель проводит опрос помогающий выявить усвоение нового материала</w:t>
            </w:r>
            <w:r w:rsidR="004C5FE3">
              <w:rPr>
                <w:rFonts w:ascii="Times New Roman" w:hAnsi="Times New Roman"/>
                <w:sz w:val="24"/>
              </w:rPr>
              <w:t>.</w:t>
            </w:r>
          </w:p>
          <w:p w:rsidR="00305B45" w:rsidRDefault="00305B45" w:rsidP="00626FA9">
            <w:pPr>
              <w:pStyle w:val="NoSpacing1"/>
              <w:jc w:val="both"/>
              <w:rPr>
                <w:rFonts w:ascii="Times New Roman" w:hAnsi="Times New Roman"/>
                <w:sz w:val="24"/>
              </w:rPr>
            </w:pPr>
          </w:p>
          <w:p w:rsidR="00A45804" w:rsidRPr="00305B45" w:rsidRDefault="00305B45" w:rsidP="00305B45">
            <w:pPr>
              <w:tabs>
                <w:tab w:val="left" w:pos="457"/>
              </w:tabs>
              <w:rPr>
                <w:sz w:val="24"/>
                <w:u w:val="single"/>
              </w:rPr>
            </w:pPr>
            <w:r w:rsidRPr="00E767DA">
              <w:rPr>
                <w:sz w:val="24"/>
                <w:u w:val="single"/>
              </w:rPr>
              <w:t>Примерная речь учителя:</w:t>
            </w:r>
          </w:p>
          <w:p w:rsidR="00431D8F" w:rsidRDefault="00431D8F" w:rsidP="00431D8F">
            <w:pPr>
              <w:rPr>
                <w:sz w:val="24"/>
              </w:rPr>
            </w:pPr>
            <w:r>
              <w:rPr>
                <w:sz w:val="24"/>
              </w:rPr>
              <w:t>- Сейчас вы будете выполнять задание самостоятельно в группах на время. Для начала делимся на группы по 5 человек. Я вам раздам карточки с заданием</w:t>
            </w:r>
            <w:r w:rsidRPr="0065348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(Приложение 1), которое вы должны будете выполнить. В каждой группе определите обязанности, кто будет создавать граф, кто определять вес ребер, кто находить наикратчайший путь с помощью </w:t>
            </w:r>
            <w:proofErr w:type="spellStart"/>
            <w:proofErr w:type="gramStart"/>
            <w:r>
              <w:rPr>
                <w:sz w:val="24"/>
              </w:rPr>
              <w:t>граф-анализатора</w:t>
            </w:r>
            <w:proofErr w:type="spellEnd"/>
            <w:proofErr w:type="gramEnd"/>
            <w:r>
              <w:rPr>
                <w:sz w:val="24"/>
              </w:rPr>
              <w:t>, а кто с помощью алгоритмов.</w:t>
            </w:r>
          </w:p>
          <w:p w:rsidR="00431D8F" w:rsidRDefault="00431D8F" w:rsidP="00431D8F">
            <w:pPr>
              <w:rPr>
                <w:sz w:val="24"/>
              </w:rPr>
            </w:pPr>
            <w:r>
              <w:rPr>
                <w:sz w:val="24"/>
              </w:rPr>
              <w:t xml:space="preserve">Вам дается 10 мин. Время </w:t>
            </w:r>
            <w:r>
              <w:rPr>
                <w:sz w:val="24"/>
              </w:rPr>
              <w:lastRenderedPageBreak/>
              <w:t>пошло.</w:t>
            </w:r>
          </w:p>
          <w:p w:rsidR="00431D8F" w:rsidRDefault="00431D8F" w:rsidP="00431D8F">
            <w:pPr>
              <w:rPr>
                <w:sz w:val="24"/>
              </w:rPr>
            </w:pPr>
            <w:r>
              <w:rPr>
                <w:sz w:val="24"/>
              </w:rPr>
              <w:t>- Время вышло.</w:t>
            </w:r>
          </w:p>
          <w:p w:rsidR="00431D8F" w:rsidRPr="00431D8F" w:rsidRDefault="00431D8F" w:rsidP="00431D8F">
            <w:pPr>
              <w:pStyle w:val="NoSpacing1"/>
              <w:jc w:val="both"/>
              <w:rPr>
                <w:rFonts w:ascii="Times New Roman" w:hAnsi="Times New Roman"/>
                <w:sz w:val="24"/>
              </w:rPr>
            </w:pPr>
            <w:r w:rsidRPr="00431D8F">
              <w:rPr>
                <w:rFonts w:ascii="Times New Roman" w:hAnsi="Times New Roman"/>
                <w:sz w:val="24"/>
              </w:rPr>
              <w:t>Учитель подводит итоги задания.</w:t>
            </w:r>
          </w:p>
        </w:tc>
        <w:tc>
          <w:tcPr>
            <w:tcW w:w="1426" w:type="pct"/>
            <w:gridSpan w:val="5"/>
          </w:tcPr>
          <w:p w:rsidR="00431D8F" w:rsidRDefault="004471CC" w:rsidP="00626FA9">
            <w:pPr>
              <w:pStyle w:val="NoSpacing1"/>
              <w:jc w:val="both"/>
              <w:rPr>
                <w:rFonts w:ascii="Times New Roman" w:hAnsi="Times New Roman"/>
                <w:sz w:val="24"/>
              </w:rPr>
            </w:pPr>
            <w:r w:rsidRPr="004471CC">
              <w:rPr>
                <w:rFonts w:ascii="Times New Roman" w:hAnsi="Times New Roman"/>
                <w:sz w:val="24"/>
              </w:rPr>
              <w:lastRenderedPageBreak/>
              <w:t>Ученики отвечают на вопросы учителя по закреплению нового материала.</w:t>
            </w:r>
          </w:p>
          <w:p w:rsidR="00431D8F" w:rsidRPr="00431D8F" w:rsidRDefault="00431D8F" w:rsidP="00431D8F">
            <w:pPr>
              <w:rPr>
                <w:lang w:eastAsia="en-US"/>
              </w:rPr>
            </w:pPr>
          </w:p>
          <w:p w:rsidR="00431D8F" w:rsidRDefault="00431D8F" w:rsidP="00431D8F">
            <w:pPr>
              <w:rPr>
                <w:lang w:eastAsia="en-US"/>
              </w:rPr>
            </w:pPr>
          </w:p>
          <w:p w:rsidR="00305B45" w:rsidRDefault="00305B45" w:rsidP="00431D8F">
            <w:pPr>
              <w:rPr>
                <w:lang w:eastAsia="en-US"/>
              </w:rPr>
            </w:pPr>
          </w:p>
          <w:p w:rsidR="00431D8F" w:rsidRDefault="00431D8F" w:rsidP="00431D8F">
            <w:pPr>
              <w:rPr>
                <w:sz w:val="24"/>
              </w:rPr>
            </w:pPr>
            <w:r>
              <w:rPr>
                <w:sz w:val="24"/>
              </w:rPr>
              <w:t>Учащиеся участвуют в выполнении задания.</w:t>
            </w:r>
          </w:p>
          <w:p w:rsidR="00431D8F" w:rsidRDefault="00431D8F" w:rsidP="00431D8F">
            <w:pPr>
              <w:rPr>
                <w:sz w:val="24"/>
              </w:rPr>
            </w:pPr>
          </w:p>
          <w:p w:rsidR="00431D8F" w:rsidRDefault="00431D8F" w:rsidP="00431D8F">
            <w:pPr>
              <w:rPr>
                <w:sz w:val="24"/>
              </w:rPr>
            </w:pPr>
          </w:p>
          <w:p w:rsidR="00431D8F" w:rsidRDefault="00431D8F" w:rsidP="00431D8F">
            <w:pPr>
              <w:rPr>
                <w:sz w:val="24"/>
              </w:rPr>
            </w:pPr>
            <w:r>
              <w:rPr>
                <w:sz w:val="24"/>
              </w:rPr>
              <w:t>Учащиеся делятся на группы и распределяют обязанности.</w:t>
            </w:r>
          </w:p>
          <w:p w:rsidR="00431D8F" w:rsidRDefault="00431D8F" w:rsidP="00431D8F">
            <w:pPr>
              <w:rPr>
                <w:sz w:val="24"/>
              </w:rPr>
            </w:pPr>
          </w:p>
          <w:p w:rsidR="00431D8F" w:rsidRDefault="00431D8F" w:rsidP="00431D8F">
            <w:pPr>
              <w:rPr>
                <w:sz w:val="24"/>
              </w:rPr>
            </w:pPr>
          </w:p>
          <w:p w:rsidR="00431D8F" w:rsidRDefault="00431D8F" w:rsidP="00431D8F">
            <w:pPr>
              <w:rPr>
                <w:sz w:val="24"/>
              </w:rPr>
            </w:pPr>
          </w:p>
          <w:p w:rsidR="00431D8F" w:rsidRDefault="00431D8F" w:rsidP="00431D8F">
            <w:pPr>
              <w:rPr>
                <w:sz w:val="24"/>
              </w:rPr>
            </w:pPr>
          </w:p>
          <w:p w:rsidR="00431D8F" w:rsidRDefault="00431D8F" w:rsidP="00431D8F">
            <w:pPr>
              <w:rPr>
                <w:sz w:val="24"/>
              </w:rPr>
            </w:pPr>
          </w:p>
          <w:p w:rsidR="00431D8F" w:rsidRDefault="00431D8F" w:rsidP="00431D8F">
            <w:pPr>
              <w:rPr>
                <w:sz w:val="24"/>
              </w:rPr>
            </w:pPr>
          </w:p>
          <w:p w:rsidR="00431D8F" w:rsidRDefault="00431D8F" w:rsidP="00431D8F">
            <w:pPr>
              <w:rPr>
                <w:sz w:val="24"/>
              </w:rPr>
            </w:pPr>
          </w:p>
          <w:p w:rsidR="00DD00EE" w:rsidRDefault="00DD00EE" w:rsidP="00431D8F">
            <w:pPr>
              <w:rPr>
                <w:sz w:val="24"/>
              </w:rPr>
            </w:pPr>
          </w:p>
          <w:p w:rsidR="00431D8F" w:rsidRDefault="00431D8F" w:rsidP="00431D8F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Учащиеся выполняют задание в группах.</w:t>
            </w:r>
          </w:p>
          <w:p w:rsidR="00431D8F" w:rsidRDefault="00431D8F" w:rsidP="00431D8F">
            <w:pPr>
              <w:rPr>
                <w:sz w:val="24"/>
              </w:rPr>
            </w:pPr>
          </w:p>
          <w:p w:rsidR="004471CC" w:rsidRPr="00431D8F" w:rsidRDefault="00431D8F" w:rsidP="00431D8F">
            <w:pPr>
              <w:rPr>
                <w:lang w:eastAsia="en-US"/>
              </w:rPr>
            </w:pPr>
            <w:r>
              <w:rPr>
                <w:sz w:val="24"/>
              </w:rPr>
              <w:t>Учащиеся проверяют правильность решения задания.</w:t>
            </w:r>
          </w:p>
        </w:tc>
        <w:tc>
          <w:tcPr>
            <w:tcW w:w="1638" w:type="pct"/>
            <w:gridSpan w:val="2"/>
          </w:tcPr>
          <w:p w:rsidR="004471CC" w:rsidRPr="003271B1" w:rsidRDefault="004471CC" w:rsidP="00626FA9">
            <w:pPr>
              <w:pStyle w:val="NoSpacing1"/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</w:tr>
      <w:tr w:rsidR="004471CC" w:rsidRPr="009B243D" w:rsidTr="004471CC">
        <w:tblPrEx>
          <w:tblLook w:val="01E0"/>
        </w:tblPrEx>
        <w:trPr>
          <w:trHeight w:val="460"/>
        </w:trPr>
        <w:tc>
          <w:tcPr>
            <w:tcW w:w="5000" w:type="pct"/>
            <w:gridSpan w:val="13"/>
          </w:tcPr>
          <w:p w:rsidR="004471CC" w:rsidRPr="005C34B1" w:rsidRDefault="004471CC" w:rsidP="001D227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6 этап</w:t>
            </w:r>
            <w:r w:rsidRPr="005C34B1">
              <w:rPr>
                <w:b/>
                <w:sz w:val="24"/>
              </w:rPr>
              <w:t>. Итог</w:t>
            </w:r>
            <w:r>
              <w:rPr>
                <w:b/>
                <w:sz w:val="24"/>
              </w:rPr>
              <w:t>и урока</w:t>
            </w:r>
            <w:r w:rsidRPr="005C34B1">
              <w:rPr>
                <w:b/>
                <w:sz w:val="24"/>
              </w:rPr>
              <w:t xml:space="preserve">. </w:t>
            </w:r>
            <w:r>
              <w:rPr>
                <w:b/>
                <w:sz w:val="24"/>
              </w:rPr>
              <w:t>Рефлексия (</w:t>
            </w:r>
            <w:r w:rsidR="001D2275">
              <w:rPr>
                <w:b/>
                <w:sz w:val="24"/>
              </w:rPr>
              <w:t>4</w:t>
            </w:r>
            <w:r>
              <w:rPr>
                <w:b/>
                <w:sz w:val="24"/>
              </w:rPr>
              <w:t xml:space="preserve"> мин.)</w:t>
            </w:r>
          </w:p>
        </w:tc>
      </w:tr>
      <w:tr w:rsidR="004471CC" w:rsidRPr="00341DEF" w:rsidTr="00626FA9">
        <w:tblPrEx>
          <w:tblLook w:val="01E0"/>
        </w:tblPrEx>
        <w:tc>
          <w:tcPr>
            <w:tcW w:w="805" w:type="pct"/>
            <w:gridSpan w:val="3"/>
          </w:tcPr>
          <w:p w:rsidR="004471CC" w:rsidRPr="00AB296E" w:rsidRDefault="004471CC" w:rsidP="00626FA9">
            <w:pPr>
              <w:rPr>
                <w:i/>
                <w:sz w:val="24"/>
              </w:rPr>
            </w:pPr>
            <w:r w:rsidRPr="00AB296E">
              <w:rPr>
                <w:i/>
                <w:sz w:val="24"/>
              </w:rPr>
              <w:t>Анализ успешности усвоения материала.</w:t>
            </w:r>
          </w:p>
        </w:tc>
        <w:tc>
          <w:tcPr>
            <w:tcW w:w="1131" w:type="pct"/>
            <w:gridSpan w:val="3"/>
          </w:tcPr>
          <w:p w:rsidR="004471CC" w:rsidRDefault="004471CC" w:rsidP="00626FA9">
            <w:pPr>
              <w:rPr>
                <w:sz w:val="24"/>
              </w:rPr>
            </w:pPr>
            <w:r>
              <w:rPr>
                <w:sz w:val="24"/>
              </w:rPr>
              <w:t>Учитель подводит итог урока и анализирует деятельность учащихся.</w:t>
            </w:r>
          </w:p>
          <w:p w:rsidR="001B072C" w:rsidRDefault="001B072C" w:rsidP="00626FA9">
            <w:pPr>
              <w:rPr>
                <w:sz w:val="24"/>
              </w:rPr>
            </w:pPr>
          </w:p>
          <w:p w:rsidR="001B072C" w:rsidRPr="00305B45" w:rsidRDefault="00305B45" w:rsidP="0060764A">
            <w:pPr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 - </w:t>
            </w:r>
            <w:r w:rsidR="001B072C" w:rsidRPr="00305B45">
              <w:rPr>
                <w:i/>
                <w:sz w:val="24"/>
              </w:rPr>
              <w:t xml:space="preserve">А сейчас </w:t>
            </w:r>
            <w:r w:rsidR="0060764A" w:rsidRPr="00305B45">
              <w:rPr>
                <w:i/>
                <w:sz w:val="24"/>
              </w:rPr>
              <w:t xml:space="preserve">мы систематизируем полученный материал и отразим его в </w:t>
            </w:r>
            <w:proofErr w:type="spellStart"/>
            <w:proofErr w:type="gramStart"/>
            <w:r w:rsidR="0060764A" w:rsidRPr="00305B45">
              <w:rPr>
                <w:i/>
                <w:sz w:val="24"/>
              </w:rPr>
              <w:t>интеллект-карте</w:t>
            </w:r>
            <w:proofErr w:type="spellEnd"/>
            <w:proofErr w:type="gramEnd"/>
            <w:r w:rsidR="0060764A" w:rsidRPr="00305B45">
              <w:rPr>
                <w:i/>
                <w:sz w:val="24"/>
              </w:rPr>
              <w:t>.</w:t>
            </w:r>
          </w:p>
        </w:tc>
        <w:tc>
          <w:tcPr>
            <w:tcW w:w="1426" w:type="pct"/>
            <w:gridSpan w:val="5"/>
          </w:tcPr>
          <w:p w:rsidR="0060764A" w:rsidRDefault="004471CC" w:rsidP="00626FA9">
            <w:pPr>
              <w:rPr>
                <w:sz w:val="24"/>
              </w:rPr>
            </w:pPr>
            <w:r>
              <w:rPr>
                <w:sz w:val="24"/>
              </w:rPr>
              <w:t>Ученики получают отметки за решение задач и активность на занятии</w:t>
            </w:r>
            <w:r w:rsidR="00101A4B">
              <w:rPr>
                <w:sz w:val="24"/>
              </w:rPr>
              <w:t>.</w:t>
            </w:r>
          </w:p>
          <w:p w:rsidR="0060764A" w:rsidRPr="0060764A" w:rsidRDefault="0060764A" w:rsidP="0060764A">
            <w:pPr>
              <w:rPr>
                <w:sz w:val="24"/>
              </w:rPr>
            </w:pPr>
          </w:p>
          <w:p w:rsidR="0060764A" w:rsidRPr="0060764A" w:rsidRDefault="0060764A" w:rsidP="0060764A">
            <w:pPr>
              <w:rPr>
                <w:sz w:val="24"/>
              </w:rPr>
            </w:pPr>
          </w:p>
          <w:p w:rsidR="0060764A" w:rsidRDefault="0060764A" w:rsidP="0060764A">
            <w:pPr>
              <w:rPr>
                <w:sz w:val="24"/>
              </w:rPr>
            </w:pPr>
          </w:p>
          <w:p w:rsidR="004471CC" w:rsidRPr="0060764A" w:rsidRDefault="0060764A" w:rsidP="0060764A">
            <w:pPr>
              <w:rPr>
                <w:sz w:val="24"/>
              </w:rPr>
            </w:pPr>
            <w:r>
              <w:rPr>
                <w:sz w:val="24"/>
              </w:rPr>
              <w:t>Ученики с</w:t>
            </w:r>
            <w:r w:rsidRPr="0060764A">
              <w:rPr>
                <w:sz w:val="24"/>
              </w:rPr>
              <w:t xml:space="preserve">троят </w:t>
            </w:r>
            <w:proofErr w:type="spellStart"/>
            <w:r w:rsidRPr="0060764A">
              <w:rPr>
                <w:sz w:val="24"/>
              </w:rPr>
              <w:t>инеллект-карту</w:t>
            </w:r>
            <w:proofErr w:type="spellEnd"/>
            <w:r w:rsidRPr="0060764A">
              <w:rPr>
                <w:sz w:val="24"/>
              </w:rPr>
              <w:t>.</w:t>
            </w:r>
          </w:p>
        </w:tc>
        <w:tc>
          <w:tcPr>
            <w:tcW w:w="1638" w:type="pct"/>
            <w:gridSpan w:val="2"/>
          </w:tcPr>
          <w:p w:rsidR="004471CC" w:rsidRDefault="000D3EED" w:rsidP="000D3EED">
            <w:pPr>
              <w:jc w:val="center"/>
              <w:rPr>
                <w:sz w:val="24"/>
              </w:rPr>
            </w:pPr>
            <w:r>
              <w:rPr>
                <w:noProof/>
                <w:sz w:val="24"/>
              </w:rPr>
              <w:drawing>
                <wp:inline distT="0" distB="0" distL="0" distR="0">
                  <wp:extent cx="2680519" cy="2028497"/>
                  <wp:effectExtent l="19050" t="0" r="5531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 l="33150" t="21084" r="19675" b="1506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2596" cy="20300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513E2" w:rsidRDefault="001B072C" w:rsidP="000D3EED">
            <w:pPr>
              <w:jc w:val="center"/>
              <w:rPr>
                <w:sz w:val="24"/>
              </w:rPr>
            </w:pPr>
            <w:r>
              <w:rPr>
                <w:sz w:val="24"/>
              </w:rPr>
              <w:t>(Слайд 17)</w:t>
            </w:r>
          </w:p>
          <w:p w:rsidR="00B513E2" w:rsidRPr="003B3EC8" w:rsidRDefault="00B513E2" w:rsidP="000D3EED">
            <w:pPr>
              <w:jc w:val="center"/>
              <w:rPr>
                <w:sz w:val="24"/>
              </w:rPr>
            </w:pPr>
            <w:r>
              <w:rPr>
                <w:noProof/>
                <w:sz w:val="24"/>
              </w:rPr>
              <w:drawing>
                <wp:inline distT="0" distB="0" distL="0" distR="0">
                  <wp:extent cx="2723242" cy="2000262"/>
                  <wp:effectExtent l="19050" t="0" r="908" b="0"/>
                  <wp:docPr id="10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 l="33488" t="21687" r="19434" b="167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2296" cy="201425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1B072C">
              <w:rPr>
                <w:sz w:val="24"/>
              </w:rPr>
              <w:br/>
              <w:t>(Слайд 18)</w:t>
            </w:r>
          </w:p>
        </w:tc>
      </w:tr>
      <w:tr w:rsidR="004471CC" w:rsidRPr="005F3AD7" w:rsidTr="00626FA9">
        <w:tblPrEx>
          <w:tblLook w:val="01E0"/>
        </w:tblPrEx>
        <w:tc>
          <w:tcPr>
            <w:tcW w:w="5000" w:type="pct"/>
            <w:gridSpan w:val="13"/>
          </w:tcPr>
          <w:p w:rsidR="004471CC" w:rsidRPr="00990010" w:rsidRDefault="004471CC" w:rsidP="001D227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7 </w:t>
            </w:r>
            <w:r w:rsidRPr="00990010">
              <w:rPr>
                <w:b/>
                <w:sz w:val="24"/>
              </w:rPr>
              <w:t>этап</w:t>
            </w:r>
            <w:r>
              <w:rPr>
                <w:b/>
                <w:sz w:val="24"/>
              </w:rPr>
              <w:t>.</w:t>
            </w:r>
            <w:r w:rsidRPr="00990010">
              <w:rPr>
                <w:b/>
                <w:sz w:val="24"/>
              </w:rPr>
              <w:t xml:space="preserve"> Домашнее задание. </w:t>
            </w:r>
            <w:r>
              <w:rPr>
                <w:b/>
                <w:sz w:val="24"/>
              </w:rPr>
              <w:t>(</w:t>
            </w:r>
            <w:r w:rsidR="001D2275">
              <w:rPr>
                <w:b/>
                <w:sz w:val="24"/>
              </w:rPr>
              <w:t>1</w:t>
            </w:r>
            <w:r>
              <w:rPr>
                <w:b/>
                <w:sz w:val="24"/>
              </w:rPr>
              <w:t xml:space="preserve"> мин.)</w:t>
            </w:r>
          </w:p>
        </w:tc>
      </w:tr>
      <w:tr w:rsidR="004471CC" w:rsidRPr="00DB50D3" w:rsidTr="00626FA9">
        <w:tblPrEx>
          <w:tblLook w:val="01E0"/>
        </w:tblPrEx>
        <w:tc>
          <w:tcPr>
            <w:tcW w:w="805" w:type="pct"/>
            <w:gridSpan w:val="3"/>
          </w:tcPr>
          <w:p w:rsidR="004471CC" w:rsidRPr="0060764A" w:rsidRDefault="004471CC" w:rsidP="00626FA9">
            <w:pPr>
              <w:rPr>
                <w:i/>
                <w:sz w:val="24"/>
              </w:rPr>
            </w:pPr>
            <w:r w:rsidRPr="0060764A">
              <w:rPr>
                <w:i/>
                <w:sz w:val="24"/>
              </w:rPr>
              <w:lastRenderedPageBreak/>
              <w:t>Дать информацию и инструктаж по д/з.</w:t>
            </w:r>
          </w:p>
        </w:tc>
        <w:tc>
          <w:tcPr>
            <w:tcW w:w="1131" w:type="pct"/>
            <w:gridSpan w:val="3"/>
          </w:tcPr>
          <w:p w:rsidR="004471CC" w:rsidRDefault="004471CC" w:rsidP="004471CC">
            <w:pPr>
              <w:rPr>
                <w:sz w:val="24"/>
                <w:szCs w:val="24"/>
              </w:rPr>
            </w:pPr>
            <w:r w:rsidRPr="004471CC">
              <w:rPr>
                <w:sz w:val="24"/>
                <w:szCs w:val="24"/>
              </w:rPr>
              <w:t>Учитель задает домашнее задание и дает пояснения для его выполнения</w:t>
            </w:r>
          </w:p>
          <w:p w:rsidR="00BB2258" w:rsidRPr="001868C8" w:rsidRDefault="00BB2258" w:rsidP="00BB2258">
            <w:pPr>
              <w:spacing w:line="360" w:lineRule="auto"/>
              <w:rPr>
                <w:rFonts w:cs="Times New Roman"/>
                <w:i/>
                <w:color w:val="000000"/>
                <w:sz w:val="24"/>
                <w:szCs w:val="24"/>
              </w:rPr>
            </w:pPr>
            <w:r w:rsidRPr="001868C8">
              <w:rPr>
                <w:rFonts w:cs="Times New Roman"/>
                <w:i/>
                <w:color w:val="000000"/>
                <w:sz w:val="24"/>
                <w:szCs w:val="24"/>
              </w:rPr>
              <w:t xml:space="preserve">1. </w:t>
            </w:r>
            <w:r w:rsidR="00894E2D">
              <w:rPr>
                <w:rFonts w:cs="Times New Roman"/>
                <w:i/>
                <w:color w:val="000000"/>
                <w:sz w:val="24"/>
                <w:szCs w:val="24"/>
              </w:rPr>
              <w:t xml:space="preserve">Подготовить реферат про биографию </w:t>
            </w:r>
            <w:proofErr w:type="spellStart"/>
            <w:r w:rsidR="00894E2D">
              <w:rPr>
                <w:rFonts w:cs="Times New Roman"/>
                <w:i/>
                <w:color w:val="000000"/>
                <w:sz w:val="24"/>
                <w:szCs w:val="24"/>
              </w:rPr>
              <w:t>Дейкстры</w:t>
            </w:r>
            <w:proofErr w:type="spellEnd"/>
            <w:r w:rsidR="00894E2D">
              <w:rPr>
                <w:rFonts w:cs="Times New Roman"/>
                <w:i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894E2D">
              <w:rPr>
                <w:rFonts w:cs="Times New Roman"/>
                <w:i/>
                <w:color w:val="000000"/>
                <w:sz w:val="24"/>
                <w:szCs w:val="24"/>
              </w:rPr>
              <w:t>Флойда-Уоршелла</w:t>
            </w:r>
            <w:proofErr w:type="spellEnd"/>
            <w:r w:rsidR="00894E2D">
              <w:rPr>
                <w:rFonts w:cs="Times New Roman"/>
                <w:i/>
                <w:color w:val="000000"/>
                <w:sz w:val="24"/>
                <w:szCs w:val="24"/>
              </w:rPr>
              <w:t xml:space="preserve"> и Форда Беллмана.</w:t>
            </w:r>
          </w:p>
          <w:p w:rsidR="00BB2258" w:rsidRPr="001868C8" w:rsidRDefault="00BB2258" w:rsidP="00BB2258">
            <w:pPr>
              <w:rPr>
                <w:rFonts w:cs="Times New Roman"/>
                <w:bCs/>
                <w:i/>
                <w:sz w:val="24"/>
                <w:szCs w:val="24"/>
              </w:rPr>
            </w:pPr>
            <w:r w:rsidRPr="001868C8">
              <w:rPr>
                <w:rFonts w:cs="Times New Roman"/>
                <w:i/>
                <w:color w:val="000000"/>
                <w:sz w:val="24"/>
                <w:szCs w:val="24"/>
              </w:rPr>
              <w:t xml:space="preserve">2. </w:t>
            </w:r>
            <w:r w:rsidRPr="001868C8">
              <w:rPr>
                <w:rFonts w:cs="Times New Roman"/>
                <w:bCs/>
                <w:i/>
                <w:sz w:val="24"/>
                <w:szCs w:val="24"/>
              </w:rPr>
              <w:t xml:space="preserve">§9  с. 58 – 60.  </w:t>
            </w:r>
          </w:p>
          <w:p w:rsidR="00BB2258" w:rsidRDefault="00BB2258" w:rsidP="00BB2258">
            <w:pPr>
              <w:rPr>
                <w:rFonts w:cs="Times New Roman"/>
                <w:bCs/>
                <w:i/>
                <w:sz w:val="24"/>
                <w:szCs w:val="24"/>
              </w:rPr>
            </w:pPr>
            <w:r w:rsidRPr="001868C8">
              <w:rPr>
                <w:rFonts w:cs="Times New Roman"/>
                <w:bCs/>
                <w:i/>
                <w:sz w:val="24"/>
                <w:szCs w:val="24"/>
              </w:rPr>
              <w:t>3. Найти игры на поиск наикратчайшего пути.</w:t>
            </w:r>
          </w:p>
          <w:p w:rsidR="009A1893" w:rsidRPr="004471CC" w:rsidRDefault="009A1893" w:rsidP="00BB2258">
            <w:pPr>
              <w:rPr>
                <w:sz w:val="24"/>
                <w:szCs w:val="24"/>
              </w:rPr>
            </w:pPr>
            <w:r>
              <w:rPr>
                <w:rFonts w:cs="Times New Roman"/>
                <w:bCs/>
                <w:i/>
                <w:sz w:val="24"/>
                <w:szCs w:val="24"/>
              </w:rPr>
              <w:t xml:space="preserve">Дополнительно: кроссворд по теме: «Моделирование» </w:t>
            </w:r>
            <w:r w:rsidRPr="00310281">
              <w:rPr>
                <w:rFonts w:cs="Times New Roman"/>
                <w:bCs/>
                <w:sz w:val="24"/>
                <w:szCs w:val="24"/>
              </w:rPr>
              <w:t>(Приложение 2).</w:t>
            </w:r>
          </w:p>
        </w:tc>
        <w:tc>
          <w:tcPr>
            <w:tcW w:w="1426" w:type="pct"/>
            <w:gridSpan w:val="5"/>
          </w:tcPr>
          <w:p w:rsidR="00BB2258" w:rsidRDefault="004471CC" w:rsidP="004471CC">
            <w:pPr>
              <w:rPr>
                <w:sz w:val="24"/>
                <w:szCs w:val="24"/>
              </w:rPr>
            </w:pPr>
            <w:r w:rsidRPr="004471CC">
              <w:rPr>
                <w:sz w:val="24"/>
                <w:szCs w:val="24"/>
              </w:rPr>
              <w:t>Ученики получают  домашнее задание, задают вопросы по его решению.</w:t>
            </w:r>
          </w:p>
          <w:p w:rsidR="00BB2258" w:rsidRDefault="00BB2258" w:rsidP="00BB2258">
            <w:pPr>
              <w:rPr>
                <w:sz w:val="24"/>
                <w:szCs w:val="24"/>
              </w:rPr>
            </w:pPr>
          </w:p>
          <w:p w:rsidR="004471CC" w:rsidRPr="001868C8" w:rsidRDefault="00BB2258" w:rsidP="00BB2258">
            <w:pPr>
              <w:rPr>
                <w:i/>
                <w:sz w:val="24"/>
                <w:szCs w:val="24"/>
              </w:rPr>
            </w:pPr>
            <w:r w:rsidRPr="001868C8">
              <w:rPr>
                <w:i/>
                <w:sz w:val="24"/>
                <w:szCs w:val="24"/>
              </w:rPr>
              <w:t>Записывают в дневники домашнее задание.</w:t>
            </w:r>
          </w:p>
        </w:tc>
        <w:tc>
          <w:tcPr>
            <w:tcW w:w="1638" w:type="pct"/>
            <w:gridSpan w:val="2"/>
          </w:tcPr>
          <w:p w:rsidR="004471CC" w:rsidRDefault="00752B76" w:rsidP="00CF2ED1">
            <w:pPr>
              <w:jc w:val="center"/>
              <w:rPr>
                <w:b/>
                <w:sz w:val="24"/>
                <w:vertAlign w:val="superscript"/>
              </w:rPr>
            </w:pPr>
            <w:r>
              <w:rPr>
                <w:b/>
                <w:noProof/>
                <w:sz w:val="24"/>
                <w:vertAlign w:val="superscript"/>
              </w:rPr>
              <w:drawing>
                <wp:inline distT="0" distB="0" distL="0" distR="0">
                  <wp:extent cx="2534964" cy="1902373"/>
                  <wp:effectExtent l="19050" t="0" r="0" b="0"/>
                  <wp:docPr id="6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 l="33826" t="20482" r="19414" b="168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4964" cy="19023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52B76" w:rsidRPr="00752B76" w:rsidRDefault="00752B76" w:rsidP="00CF2ED1">
            <w:pPr>
              <w:jc w:val="center"/>
              <w:rPr>
                <w:sz w:val="24"/>
                <w:szCs w:val="24"/>
              </w:rPr>
            </w:pPr>
            <w:r w:rsidRPr="00752B76">
              <w:rPr>
                <w:sz w:val="24"/>
                <w:szCs w:val="24"/>
              </w:rPr>
              <w:t xml:space="preserve">(Слайд </w:t>
            </w:r>
            <w:r>
              <w:rPr>
                <w:sz w:val="24"/>
                <w:szCs w:val="24"/>
              </w:rPr>
              <w:t>19)</w:t>
            </w:r>
          </w:p>
        </w:tc>
      </w:tr>
    </w:tbl>
    <w:p w:rsidR="0031519E" w:rsidRDefault="0031519E"/>
    <w:p w:rsidR="009E2F32" w:rsidRDefault="009E2F32"/>
    <w:p w:rsidR="009E2F32" w:rsidRDefault="009E2F32"/>
    <w:p w:rsidR="009E2F32" w:rsidRDefault="009E2F32"/>
    <w:p w:rsidR="009E2F32" w:rsidRDefault="009E2F32"/>
    <w:p w:rsidR="009E2F32" w:rsidRDefault="009E2F32"/>
    <w:p w:rsidR="009E2F32" w:rsidRDefault="009E2F32"/>
    <w:p w:rsidR="009E2F32" w:rsidRDefault="009E2F32"/>
    <w:p w:rsidR="009E2F32" w:rsidRDefault="009E2F32"/>
    <w:p w:rsidR="009E2F32" w:rsidRDefault="009E2F32"/>
    <w:p w:rsidR="009E2F32" w:rsidRDefault="009E2F32"/>
    <w:p w:rsidR="009E2F32" w:rsidRDefault="009E2F32"/>
    <w:p w:rsidR="009E2F32" w:rsidRDefault="009E2F32"/>
    <w:p w:rsidR="009E2F32" w:rsidRDefault="009E2F32"/>
    <w:p w:rsidR="009E2F32" w:rsidRDefault="009E2F32"/>
    <w:p w:rsidR="009E2F32" w:rsidRDefault="009E2F32"/>
    <w:p w:rsidR="009E2F32" w:rsidRDefault="009E2F32"/>
    <w:p w:rsidR="009E2F32" w:rsidRDefault="009E2F32"/>
    <w:p w:rsidR="009E2F32" w:rsidRDefault="009E2F32"/>
    <w:p w:rsidR="009E2F32" w:rsidRDefault="009E2F32">
      <w:pPr>
        <w:spacing w:after="160" w:line="259" w:lineRule="auto"/>
        <w:jc w:val="left"/>
      </w:pPr>
      <w:r>
        <w:br w:type="page"/>
      </w:r>
    </w:p>
    <w:p w:rsidR="00BB6F5E" w:rsidRDefault="00BB6F5E" w:rsidP="004E5AA9">
      <w:pPr>
        <w:jc w:val="left"/>
        <w:rPr>
          <w:rFonts w:cs="Times New Roman"/>
          <w:szCs w:val="28"/>
        </w:rPr>
      </w:pPr>
      <w:r>
        <w:rPr>
          <w:rFonts w:cs="Times New Roman"/>
          <w:szCs w:val="28"/>
        </w:rPr>
        <w:lastRenderedPageBreak/>
        <w:t>Приложение 1.</w:t>
      </w:r>
    </w:p>
    <w:p w:rsidR="00D941BE" w:rsidRDefault="00D941BE" w:rsidP="004E5AA9">
      <w:pPr>
        <w:jc w:val="left"/>
        <w:rPr>
          <w:rFonts w:cs="Times New Roman"/>
          <w:szCs w:val="28"/>
        </w:rPr>
      </w:pPr>
    </w:p>
    <w:p w:rsidR="00BB6F5E" w:rsidRDefault="00D941BE" w:rsidP="004E5AA9">
      <w:pPr>
        <w:jc w:val="left"/>
        <w:rPr>
          <w:rFonts w:cs="Times New Roman"/>
          <w:szCs w:val="28"/>
        </w:rPr>
      </w:pPr>
      <w:r>
        <w:rPr>
          <w:rFonts w:cs="Times New Roman"/>
          <w:szCs w:val="28"/>
        </w:rPr>
        <w:t>Задача. Найти наикратчайший путь от точки 1 до всех остальных точек.</w:t>
      </w:r>
    </w:p>
    <w:p w:rsidR="00D941BE" w:rsidRDefault="00D941BE" w:rsidP="004E5AA9">
      <w:pPr>
        <w:jc w:val="left"/>
        <w:rPr>
          <w:rFonts w:cs="Times New Roman"/>
          <w:szCs w:val="28"/>
        </w:rPr>
      </w:pPr>
    </w:p>
    <w:p w:rsidR="00BB6F5E" w:rsidRDefault="00BB6F5E" w:rsidP="004E5AA9">
      <w:pPr>
        <w:jc w:val="left"/>
        <w:rPr>
          <w:rFonts w:cs="Times New Roman"/>
          <w:szCs w:val="28"/>
        </w:rPr>
      </w:pPr>
      <w:r>
        <w:rPr>
          <w:rFonts w:cs="Times New Roman"/>
          <w:noProof/>
          <w:szCs w:val="28"/>
        </w:rPr>
        <w:drawing>
          <wp:inline distT="0" distB="0" distL="0" distR="0">
            <wp:extent cx="3007929" cy="2885372"/>
            <wp:effectExtent l="19050" t="0" r="1971" b="0"/>
            <wp:docPr id="17" name="Рисунок 2" descr="C:\Users\user\Desktop\file1_html_4d47b2b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file1_html_4d47b2b6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7929" cy="28853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6F5E" w:rsidRDefault="00BB6F5E" w:rsidP="004E5AA9">
      <w:pPr>
        <w:jc w:val="left"/>
        <w:rPr>
          <w:rFonts w:cs="Times New Roman"/>
          <w:szCs w:val="28"/>
        </w:rPr>
      </w:pPr>
    </w:p>
    <w:p w:rsidR="00BB6F5E" w:rsidRDefault="00BB6F5E" w:rsidP="004E5AA9">
      <w:pPr>
        <w:jc w:val="left"/>
        <w:rPr>
          <w:rFonts w:cs="Times New Roman"/>
          <w:szCs w:val="28"/>
        </w:rPr>
      </w:pPr>
    </w:p>
    <w:p w:rsidR="00BB6F5E" w:rsidRDefault="00BB6F5E" w:rsidP="004E5AA9">
      <w:pPr>
        <w:jc w:val="left"/>
        <w:rPr>
          <w:rFonts w:cs="Times New Roman"/>
          <w:szCs w:val="28"/>
        </w:rPr>
      </w:pPr>
    </w:p>
    <w:p w:rsidR="00BB6F5E" w:rsidRDefault="00BB6F5E" w:rsidP="004E5AA9">
      <w:pPr>
        <w:jc w:val="left"/>
        <w:rPr>
          <w:rFonts w:cs="Times New Roman"/>
          <w:szCs w:val="28"/>
        </w:rPr>
      </w:pPr>
    </w:p>
    <w:p w:rsidR="00BB6F5E" w:rsidRDefault="00BB6F5E" w:rsidP="004E5AA9">
      <w:pPr>
        <w:jc w:val="left"/>
        <w:rPr>
          <w:rFonts w:cs="Times New Roman"/>
          <w:szCs w:val="28"/>
        </w:rPr>
      </w:pPr>
    </w:p>
    <w:p w:rsidR="00BB6F5E" w:rsidRDefault="00BB6F5E">
      <w:pPr>
        <w:spacing w:after="160" w:line="259" w:lineRule="auto"/>
        <w:jc w:val="left"/>
        <w:rPr>
          <w:rFonts w:cs="Times New Roman"/>
          <w:szCs w:val="28"/>
        </w:rPr>
      </w:pPr>
      <w:r>
        <w:rPr>
          <w:rFonts w:cs="Times New Roman"/>
          <w:szCs w:val="28"/>
        </w:rPr>
        <w:br w:type="page"/>
      </w:r>
    </w:p>
    <w:p w:rsidR="00BB6F5E" w:rsidRDefault="00BB6F5E" w:rsidP="004E5AA9">
      <w:pPr>
        <w:jc w:val="left"/>
        <w:rPr>
          <w:rFonts w:cs="Times New Roman"/>
          <w:szCs w:val="28"/>
        </w:rPr>
      </w:pPr>
    </w:p>
    <w:p w:rsidR="004E5AA9" w:rsidRDefault="009E2F32" w:rsidP="004E5AA9">
      <w:pPr>
        <w:jc w:val="left"/>
        <w:rPr>
          <w:rFonts w:cs="Times New Roman"/>
          <w:szCs w:val="28"/>
        </w:rPr>
      </w:pPr>
      <w:r>
        <w:rPr>
          <w:rFonts w:cs="Times New Roman"/>
          <w:szCs w:val="28"/>
        </w:rPr>
        <w:t>Приложение 2.</w:t>
      </w:r>
      <w:r w:rsidR="004E5AA9">
        <w:rPr>
          <w:rFonts w:cs="Times New Roman"/>
          <w:szCs w:val="28"/>
        </w:rPr>
        <w:t xml:space="preserve"> </w:t>
      </w:r>
      <w:r w:rsidRPr="00D81D61">
        <w:rPr>
          <w:rFonts w:cs="Times New Roman"/>
          <w:szCs w:val="28"/>
        </w:rPr>
        <w:t xml:space="preserve"> </w:t>
      </w:r>
      <w:r w:rsidR="004E5AA9" w:rsidRPr="00D81D61">
        <w:rPr>
          <w:rFonts w:cs="Times New Roman"/>
          <w:szCs w:val="28"/>
        </w:rPr>
        <w:t>Кроссворд на тему: «МОДЕЛИРОВАНИЕ».</w:t>
      </w:r>
    </w:p>
    <w:p w:rsidR="009E2F32" w:rsidRDefault="009E2F32" w:rsidP="009E2F32">
      <w:pPr>
        <w:rPr>
          <w:rFonts w:cs="Times New Roman"/>
          <w:szCs w:val="28"/>
        </w:rPr>
      </w:pPr>
    </w:p>
    <w:p w:rsidR="009E2F32" w:rsidRDefault="009E2F32" w:rsidP="009E2F32">
      <w:r w:rsidRPr="00D81D61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24305</wp:posOffset>
            </wp:positionH>
            <wp:positionV relativeFrom="paragraph">
              <wp:posOffset>-4292</wp:posOffset>
            </wp:positionV>
            <wp:extent cx="4731626" cy="5570483"/>
            <wp:effectExtent l="19050" t="0" r="0" b="0"/>
            <wp:wrapSquare wrapText="bothSides"/>
            <wp:docPr id="1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 l="30292" t="12541" r="31392" b="7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1626" cy="55704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E2F32" w:rsidRPr="00D81D61" w:rsidRDefault="009E2F32" w:rsidP="004E5AA9">
      <w:pPr>
        <w:pStyle w:val="a3"/>
        <w:shd w:val="clear" w:color="auto" w:fill="FFFFFF"/>
        <w:spacing w:before="0" w:beforeAutospacing="0" w:after="139" w:afterAutospacing="0" w:line="278" w:lineRule="atLeast"/>
        <w:jc w:val="left"/>
        <w:rPr>
          <w:color w:val="333333"/>
          <w:sz w:val="28"/>
          <w:szCs w:val="28"/>
        </w:rPr>
      </w:pPr>
      <w:r w:rsidRPr="00D81D61">
        <w:rPr>
          <w:rStyle w:val="a5"/>
          <w:color w:val="333333"/>
          <w:sz w:val="28"/>
          <w:szCs w:val="28"/>
        </w:rPr>
        <w:t>По горизонтали:</w:t>
      </w:r>
    </w:p>
    <w:p w:rsidR="009E2F32" w:rsidRPr="004E5AA9" w:rsidRDefault="009E2F32" w:rsidP="004E5AA9">
      <w:pPr>
        <w:pStyle w:val="a3"/>
        <w:shd w:val="clear" w:color="auto" w:fill="FFFFFF"/>
        <w:spacing w:before="0" w:beforeAutospacing="0" w:after="139" w:afterAutospacing="0" w:line="278" w:lineRule="atLeast"/>
        <w:jc w:val="left"/>
        <w:rPr>
          <w:color w:val="333333"/>
        </w:rPr>
      </w:pPr>
      <w:r w:rsidRPr="004E5AA9">
        <w:rPr>
          <w:color w:val="333333"/>
        </w:rPr>
        <w:t xml:space="preserve">2. Общее название моделей, которые </w:t>
      </w:r>
      <w:proofErr w:type="gramStart"/>
      <w:r w:rsidRPr="004E5AA9">
        <w:rPr>
          <w:color w:val="333333"/>
        </w:rPr>
        <w:t>представляют из себя</w:t>
      </w:r>
      <w:proofErr w:type="gramEnd"/>
      <w:r w:rsidRPr="004E5AA9">
        <w:rPr>
          <w:color w:val="333333"/>
        </w:rPr>
        <w:t xml:space="preserve"> совокупность полезной и нужной информации об объекте (</w:t>
      </w:r>
      <w:r w:rsidRPr="004E5AA9">
        <w:rPr>
          <w:color w:val="FF0000"/>
        </w:rPr>
        <w:t>информационные</w:t>
      </w:r>
      <w:r w:rsidRPr="004E5AA9">
        <w:rPr>
          <w:color w:val="333333"/>
        </w:rPr>
        <w:t>)</w:t>
      </w:r>
      <w:r w:rsidRPr="004E5AA9">
        <w:rPr>
          <w:color w:val="333333"/>
        </w:rPr>
        <w:br/>
        <w:t>3. Общее название моделей, воспроизводящих внешний вид, структуру моделируемого объекта (</w:t>
      </w:r>
      <w:proofErr w:type="gramStart"/>
      <w:r w:rsidRPr="004E5AA9">
        <w:rPr>
          <w:color w:val="FF0000"/>
        </w:rPr>
        <w:t>материальные</w:t>
      </w:r>
      <w:proofErr w:type="gramEnd"/>
      <w:r w:rsidRPr="004E5AA9">
        <w:rPr>
          <w:color w:val="333333"/>
        </w:rPr>
        <w:t>)</w:t>
      </w:r>
      <w:r w:rsidRPr="004E5AA9">
        <w:rPr>
          <w:color w:val="333333"/>
        </w:rPr>
        <w:br/>
        <w:t>5. Описание модели с помощью формального языка (</w:t>
      </w:r>
      <w:r w:rsidRPr="004E5AA9">
        <w:rPr>
          <w:color w:val="FF0000"/>
        </w:rPr>
        <w:t>формализация</w:t>
      </w:r>
      <w:r w:rsidRPr="004E5AA9">
        <w:rPr>
          <w:color w:val="333333"/>
        </w:rPr>
        <w:t>)</w:t>
      </w:r>
      <w:r w:rsidRPr="004E5AA9">
        <w:rPr>
          <w:color w:val="333333"/>
        </w:rPr>
        <w:br/>
        <w:t>6. Модели, позволяющие увидеть изменение объекта во времени (</w:t>
      </w:r>
      <w:r w:rsidRPr="004E5AA9">
        <w:rPr>
          <w:color w:val="FF0000"/>
        </w:rPr>
        <w:t>динамические</w:t>
      </w:r>
      <w:r w:rsidRPr="004E5AA9">
        <w:rPr>
          <w:color w:val="333333"/>
        </w:rPr>
        <w:t>)</w:t>
      </w:r>
      <w:r w:rsidRPr="004E5AA9">
        <w:rPr>
          <w:color w:val="333333"/>
        </w:rPr>
        <w:br/>
        <w:t>8. Модели данного вида имитируют реальность с той или иной степенью точности (</w:t>
      </w:r>
      <w:r w:rsidRPr="004E5AA9">
        <w:rPr>
          <w:color w:val="FF0000"/>
        </w:rPr>
        <w:t>имитационные</w:t>
      </w:r>
      <w:r w:rsidRPr="004E5AA9">
        <w:rPr>
          <w:color w:val="333333"/>
        </w:rPr>
        <w:t>)</w:t>
      </w:r>
      <w:r w:rsidRPr="004E5AA9">
        <w:rPr>
          <w:color w:val="333333"/>
        </w:rPr>
        <w:br/>
        <w:t>9. Пример самой первой графической модели (</w:t>
      </w:r>
      <w:r w:rsidRPr="004E5AA9">
        <w:rPr>
          <w:color w:val="FF0000"/>
        </w:rPr>
        <w:t>рисунок</w:t>
      </w:r>
      <w:r w:rsidRPr="004E5AA9">
        <w:rPr>
          <w:color w:val="333333"/>
        </w:rPr>
        <w:t>)</w:t>
      </w:r>
      <w:r w:rsidRPr="004E5AA9">
        <w:rPr>
          <w:color w:val="333333"/>
        </w:rPr>
        <w:br/>
        <w:t>10. Информационная модель, состоящая из строк и столбцов (</w:t>
      </w:r>
      <w:r w:rsidRPr="004E5AA9">
        <w:rPr>
          <w:color w:val="FF0000"/>
        </w:rPr>
        <w:t>таблица</w:t>
      </w:r>
      <w:r w:rsidRPr="004E5AA9">
        <w:rPr>
          <w:color w:val="333333"/>
        </w:rPr>
        <w:t>)</w:t>
      </w:r>
      <w:r w:rsidRPr="004E5AA9">
        <w:rPr>
          <w:color w:val="333333"/>
        </w:rPr>
        <w:br/>
        <w:t>11. Инструмент для компьютерного моделирования (</w:t>
      </w:r>
      <w:r w:rsidRPr="004E5AA9">
        <w:rPr>
          <w:color w:val="FF0000"/>
        </w:rPr>
        <w:t>компьютер</w:t>
      </w:r>
      <w:r w:rsidRPr="004E5AA9">
        <w:rPr>
          <w:color w:val="333333"/>
        </w:rPr>
        <w:t>)</w:t>
      </w:r>
      <w:r w:rsidRPr="004E5AA9">
        <w:rPr>
          <w:color w:val="333333"/>
        </w:rPr>
        <w:br/>
        <w:t>12. Графический объект, состоящий из вершин, соединенных линиями (</w:t>
      </w:r>
      <w:r w:rsidRPr="004E5AA9">
        <w:rPr>
          <w:color w:val="FF0000"/>
        </w:rPr>
        <w:t>граф</w:t>
      </w:r>
      <w:r w:rsidRPr="004E5AA9">
        <w:rPr>
          <w:color w:val="333333"/>
        </w:rPr>
        <w:t>)</w:t>
      </w:r>
      <w:r w:rsidRPr="004E5AA9">
        <w:rPr>
          <w:color w:val="333333"/>
        </w:rPr>
        <w:br/>
        <w:t>14. Уменьшенные или увеличенные копии проектируемого объекта. Данные модели используются для исследования объекта и прогнозирования его будущих характеристик (</w:t>
      </w:r>
      <w:r w:rsidRPr="004E5AA9">
        <w:rPr>
          <w:color w:val="FF0000"/>
        </w:rPr>
        <w:t>опытные</w:t>
      </w:r>
      <w:r w:rsidRPr="004E5AA9">
        <w:rPr>
          <w:color w:val="333333"/>
        </w:rPr>
        <w:t>)</w:t>
      </w:r>
      <w:r w:rsidRPr="004E5AA9">
        <w:rPr>
          <w:color w:val="333333"/>
        </w:rPr>
        <w:br/>
        <w:t>15. Искусственно созданный объект, воспроизводящий строение и свойства исследуемого объекта (</w:t>
      </w:r>
      <w:r w:rsidRPr="004E5AA9">
        <w:rPr>
          <w:color w:val="FF0000"/>
        </w:rPr>
        <w:t>модель</w:t>
      </w:r>
      <w:r w:rsidRPr="004E5AA9">
        <w:rPr>
          <w:color w:val="333333"/>
        </w:rPr>
        <w:t>)</w:t>
      </w:r>
    </w:p>
    <w:p w:rsidR="009E2F32" w:rsidRPr="00D81D61" w:rsidRDefault="009E2F32" w:rsidP="009E2F32">
      <w:pPr>
        <w:pStyle w:val="a3"/>
        <w:shd w:val="clear" w:color="auto" w:fill="FFFFFF"/>
        <w:spacing w:before="0" w:beforeAutospacing="0" w:after="139" w:afterAutospacing="0" w:line="278" w:lineRule="atLeast"/>
        <w:jc w:val="left"/>
        <w:rPr>
          <w:color w:val="333333"/>
          <w:sz w:val="28"/>
          <w:szCs w:val="28"/>
        </w:rPr>
      </w:pPr>
      <w:r w:rsidRPr="00D81D61">
        <w:rPr>
          <w:rStyle w:val="a5"/>
          <w:color w:val="333333"/>
          <w:sz w:val="28"/>
          <w:szCs w:val="28"/>
        </w:rPr>
        <w:t>По вертикали:</w:t>
      </w:r>
    </w:p>
    <w:p w:rsidR="009E2F32" w:rsidRPr="004E5AA9" w:rsidRDefault="009E2F32" w:rsidP="009E2F32">
      <w:pPr>
        <w:pStyle w:val="a3"/>
        <w:shd w:val="clear" w:color="auto" w:fill="FFFFFF"/>
        <w:spacing w:before="0" w:beforeAutospacing="0" w:after="139" w:afterAutospacing="0" w:line="278" w:lineRule="atLeast"/>
        <w:jc w:val="left"/>
        <w:rPr>
          <w:color w:val="333333"/>
        </w:rPr>
      </w:pPr>
      <w:r w:rsidRPr="004E5AA9">
        <w:rPr>
          <w:color w:val="333333"/>
        </w:rPr>
        <w:t>1. Построение моделей для исследования и изучения объектов, процессов, явлений (</w:t>
      </w:r>
      <w:r w:rsidRPr="004E5AA9">
        <w:rPr>
          <w:color w:val="FF0000"/>
        </w:rPr>
        <w:t>моделирование</w:t>
      </w:r>
      <w:r w:rsidRPr="004E5AA9">
        <w:rPr>
          <w:color w:val="333333"/>
        </w:rPr>
        <w:t>)</w:t>
      </w:r>
      <w:r w:rsidRPr="004E5AA9">
        <w:rPr>
          <w:color w:val="333333"/>
        </w:rPr>
        <w:br/>
        <w:t>4. Данные модели представляют собой одномоментный срез информации по объекту (</w:t>
      </w:r>
      <w:r w:rsidRPr="004E5AA9">
        <w:rPr>
          <w:color w:val="FF0000"/>
        </w:rPr>
        <w:t>статические</w:t>
      </w:r>
      <w:r w:rsidRPr="004E5AA9">
        <w:rPr>
          <w:color w:val="333333"/>
        </w:rPr>
        <w:t>)</w:t>
      </w:r>
      <w:r w:rsidRPr="004E5AA9">
        <w:rPr>
          <w:color w:val="333333"/>
        </w:rPr>
        <w:br/>
        <w:t>7. Данные модели представляют собой описание на естественных языках в мысленной или разговорной форме (</w:t>
      </w:r>
      <w:r w:rsidRPr="004E5AA9">
        <w:rPr>
          <w:color w:val="FF0000"/>
        </w:rPr>
        <w:t>вербальные</w:t>
      </w:r>
      <w:r w:rsidRPr="004E5AA9">
        <w:rPr>
          <w:color w:val="333333"/>
        </w:rPr>
        <w:t>)</w:t>
      </w:r>
      <w:r w:rsidRPr="004E5AA9">
        <w:rPr>
          <w:color w:val="333333"/>
        </w:rPr>
        <w:br/>
        <w:t>13. Пример знаковой математической модели (</w:t>
      </w:r>
      <w:r w:rsidRPr="004E5AA9">
        <w:rPr>
          <w:color w:val="FF0000"/>
        </w:rPr>
        <w:t>формула</w:t>
      </w:r>
      <w:r w:rsidRPr="004E5AA9">
        <w:rPr>
          <w:color w:val="333333"/>
        </w:rPr>
        <w:t>).</w:t>
      </w:r>
    </w:p>
    <w:p w:rsidR="009E2F32" w:rsidRDefault="009E2F32"/>
    <w:sectPr w:rsidR="009E2F32" w:rsidSect="005F3AD7">
      <w:pgSz w:w="16838" w:h="11906" w:orient="landscape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003698"/>
    <w:multiLevelType w:val="hybridMultilevel"/>
    <w:tmpl w:val="5F5012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DE28A2"/>
    <w:rsid w:val="000159C7"/>
    <w:rsid w:val="000553B5"/>
    <w:rsid w:val="000660FD"/>
    <w:rsid w:val="000866BE"/>
    <w:rsid w:val="000A3BF2"/>
    <w:rsid w:val="000A64D8"/>
    <w:rsid w:val="000C5B36"/>
    <w:rsid w:val="000D3EED"/>
    <w:rsid w:val="000D43D5"/>
    <w:rsid w:val="000D5BE6"/>
    <w:rsid w:val="000E07B9"/>
    <w:rsid w:val="000F50FB"/>
    <w:rsid w:val="000F79DC"/>
    <w:rsid w:val="00101A4B"/>
    <w:rsid w:val="00111991"/>
    <w:rsid w:val="00133120"/>
    <w:rsid w:val="00160550"/>
    <w:rsid w:val="001868C8"/>
    <w:rsid w:val="00196EB2"/>
    <w:rsid w:val="001B072C"/>
    <w:rsid w:val="001C3E24"/>
    <w:rsid w:val="001D2275"/>
    <w:rsid w:val="001E21F0"/>
    <w:rsid w:val="00215527"/>
    <w:rsid w:val="002339F4"/>
    <w:rsid w:val="00251B36"/>
    <w:rsid w:val="002664AA"/>
    <w:rsid w:val="002751B0"/>
    <w:rsid w:val="002E098C"/>
    <w:rsid w:val="002F549E"/>
    <w:rsid w:val="00305B45"/>
    <w:rsid w:val="00310281"/>
    <w:rsid w:val="0031519E"/>
    <w:rsid w:val="00320424"/>
    <w:rsid w:val="00324D88"/>
    <w:rsid w:val="0034087F"/>
    <w:rsid w:val="00341911"/>
    <w:rsid w:val="00351B64"/>
    <w:rsid w:val="0035367E"/>
    <w:rsid w:val="00384E8B"/>
    <w:rsid w:val="00391C5F"/>
    <w:rsid w:val="003E25CF"/>
    <w:rsid w:val="00402934"/>
    <w:rsid w:val="0041678F"/>
    <w:rsid w:val="00422D9C"/>
    <w:rsid w:val="0043016B"/>
    <w:rsid w:val="00431D8F"/>
    <w:rsid w:val="004471CC"/>
    <w:rsid w:val="004516B3"/>
    <w:rsid w:val="00462869"/>
    <w:rsid w:val="004867E0"/>
    <w:rsid w:val="004870EA"/>
    <w:rsid w:val="00492F56"/>
    <w:rsid w:val="004A4409"/>
    <w:rsid w:val="004C06E6"/>
    <w:rsid w:val="004C5FE3"/>
    <w:rsid w:val="004E5AA9"/>
    <w:rsid w:val="00501A61"/>
    <w:rsid w:val="005027F1"/>
    <w:rsid w:val="0051317D"/>
    <w:rsid w:val="00526C3C"/>
    <w:rsid w:val="00531463"/>
    <w:rsid w:val="0059220C"/>
    <w:rsid w:val="005D4292"/>
    <w:rsid w:val="005F0B60"/>
    <w:rsid w:val="005F3A6D"/>
    <w:rsid w:val="005F3AD7"/>
    <w:rsid w:val="0060764A"/>
    <w:rsid w:val="00615D64"/>
    <w:rsid w:val="00635A3B"/>
    <w:rsid w:val="0063756A"/>
    <w:rsid w:val="00641193"/>
    <w:rsid w:val="00657C4D"/>
    <w:rsid w:val="0068551F"/>
    <w:rsid w:val="006922C1"/>
    <w:rsid w:val="006A5534"/>
    <w:rsid w:val="006C404B"/>
    <w:rsid w:val="006C45EF"/>
    <w:rsid w:val="006C7238"/>
    <w:rsid w:val="006F23BD"/>
    <w:rsid w:val="007156D1"/>
    <w:rsid w:val="007304AC"/>
    <w:rsid w:val="00752B76"/>
    <w:rsid w:val="00781E00"/>
    <w:rsid w:val="0079135C"/>
    <w:rsid w:val="007F28D8"/>
    <w:rsid w:val="00806E45"/>
    <w:rsid w:val="00841CA7"/>
    <w:rsid w:val="00852E9A"/>
    <w:rsid w:val="00894E2D"/>
    <w:rsid w:val="00896290"/>
    <w:rsid w:val="00896369"/>
    <w:rsid w:val="008A3E1F"/>
    <w:rsid w:val="008B2F1D"/>
    <w:rsid w:val="00943E26"/>
    <w:rsid w:val="00947842"/>
    <w:rsid w:val="00953048"/>
    <w:rsid w:val="00970F30"/>
    <w:rsid w:val="00974839"/>
    <w:rsid w:val="00994B9F"/>
    <w:rsid w:val="009A1893"/>
    <w:rsid w:val="009A769C"/>
    <w:rsid w:val="009D2514"/>
    <w:rsid w:val="009E2F32"/>
    <w:rsid w:val="00A14938"/>
    <w:rsid w:val="00A23BBF"/>
    <w:rsid w:val="00A45804"/>
    <w:rsid w:val="00A62C81"/>
    <w:rsid w:val="00A65DDF"/>
    <w:rsid w:val="00A8659E"/>
    <w:rsid w:val="00AD2F27"/>
    <w:rsid w:val="00AE4749"/>
    <w:rsid w:val="00AF08C1"/>
    <w:rsid w:val="00B107F0"/>
    <w:rsid w:val="00B371AB"/>
    <w:rsid w:val="00B513E2"/>
    <w:rsid w:val="00B76621"/>
    <w:rsid w:val="00B82213"/>
    <w:rsid w:val="00B86F94"/>
    <w:rsid w:val="00BB2258"/>
    <w:rsid w:val="00BB51EF"/>
    <w:rsid w:val="00BB6F5E"/>
    <w:rsid w:val="00BC34C2"/>
    <w:rsid w:val="00BC5279"/>
    <w:rsid w:val="00BC725A"/>
    <w:rsid w:val="00C004D1"/>
    <w:rsid w:val="00C13819"/>
    <w:rsid w:val="00C1491C"/>
    <w:rsid w:val="00C70C1B"/>
    <w:rsid w:val="00CA343B"/>
    <w:rsid w:val="00CB3811"/>
    <w:rsid w:val="00CB576E"/>
    <w:rsid w:val="00CC60F8"/>
    <w:rsid w:val="00CD4FF6"/>
    <w:rsid w:val="00CE51F2"/>
    <w:rsid w:val="00CF2ED1"/>
    <w:rsid w:val="00D00DC4"/>
    <w:rsid w:val="00D0708D"/>
    <w:rsid w:val="00D35407"/>
    <w:rsid w:val="00D41C70"/>
    <w:rsid w:val="00D70074"/>
    <w:rsid w:val="00D941BE"/>
    <w:rsid w:val="00DB2097"/>
    <w:rsid w:val="00DB790D"/>
    <w:rsid w:val="00DD00EE"/>
    <w:rsid w:val="00DD275A"/>
    <w:rsid w:val="00DD6633"/>
    <w:rsid w:val="00DE28A2"/>
    <w:rsid w:val="00E03CCA"/>
    <w:rsid w:val="00E16ABC"/>
    <w:rsid w:val="00E31094"/>
    <w:rsid w:val="00E35D07"/>
    <w:rsid w:val="00E6144A"/>
    <w:rsid w:val="00E767DA"/>
    <w:rsid w:val="00E8147D"/>
    <w:rsid w:val="00E94A72"/>
    <w:rsid w:val="00ED055E"/>
    <w:rsid w:val="00ED0A2B"/>
    <w:rsid w:val="00ED4DF3"/>
    <w:rsid w:val="00EE4537"/>
    <w:rsid w:val="00F12B74"/>
    <w:rsid w:val="00F21B1C"/>
    <w:rsid w:val="00F32BE3"/>
    <w:rsid w:val="00F628E4"/>
    <w:rsid w:val="00F9400B"/>
    <w:rsid w:val="00FA6DCB"/>
    <w:rsid w:val="00FC05F0"/>
    <w:rsid w:val="00FD0BE3"/>
    <w:rsid w:val="00FD1D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8A2"/>
    <w:pPr>
      <w:spacing w:after="0" w:line="240" w:lineRule="auto"/>
      <w:jc w:val="both"/>
    </w:pPr>
    <w:rPr>
      <w:rFonts w:ascii="Times New Roman" w:eastAsiaTheme="minorEastAsia" w:hAnsi="Times New Roman"/>
      <w:sz w:val="28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5F3AD7"/>
    <w:pPr>
      <w:keepNext/>
      <w:spacing w:before="240" w:after="60"/>
      <w:jc w:val="left"/>
      <w:outlineLvl w:val="3"/>
    </w:pPr>
    <w:rPr>
      <w:rFonts w:ascii="Calibri" w:eastAsia="Times New Roman" w:hAnsi="Calibri" w:cs="Times New Roman"/>
      <w:b/>
      <w:bCs/>
      <w:szCs w:val="28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E28A2"/>
    <w:pPr>
      <w:spacing w:before="100" w:beforeAutospacing="1" w:after="100" w:afterAutospacing="1"/>
    </w:pPr>
    <w:rPr>
      <w:rFonts w:eastAsia="Times New Roman" w:cs="Times New Roman"/>
      <w:sz w:val="24"/>
      <w:szCs w:val="24"/>
    </w:rPr>
  </w:style>
  <w:style w:type="table" w:styleId="a4">
    <w:name w:val="Table Grid"/>
    <w:basedOn w:val="a1"/>
    <w:uiPriority w:val="59"/>
    <w:rsid w:val="00DE28A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earchword">
    <w:name w:val="searchword"/>
    <w:basedOn w:val="a0"/>
    <w:rsid w:val="00DE28A2"/>
  </w:style>
  <w:style w:type="character" w:customStyle="1" w:styleId="apple-converted-space">
    <w:name w:val="apple-converted-space"/>
    <w:basedOn w:val="a0"/>
    <w:rsid w:val="00DE28A2"/>
  </w:style>
  <w:style w:type="character" w:styleId="a5">
    <w:name w:val="Strong"/>
    <w:basedOn w:val="a0"/>
    <w:uiPriority w:val="22"/>
    <w:qFormat/>
    <w:rsid w:val="00DB2097"/>
    <w:rPr>
      <w:b/>
      <w:bCs/>
    </w:rPr>
  </w:style>
  <w:style w:type="character" w:styleId="a6">
    <w:name w:val="Emphasis"/>
    <w:basedOn w:val="a0"/>
    <w:uiPriority w:val="20"/>
    <w:qFormat/>
    <w:rsid w:val="00BC34C2"/>
    <w:rPr>
      <w:i/>
      <w:iCs/>
    </w:rPr>
  </w:style>
  <w:style w:type="character" w:customStyle="1" w:styleId="40">
    <w:name w:val="Заголовок 4 Знак"/>
    <w:basedOn w:val="a0"/>
    <w:link w:val="4"/>
    <w:rsid w:val="005F3AD7"/>
    <w:rPr>
      <w:rFonts w:ascii="Calibri" w:eastAsia="Times New Roman" w:hAnsi="Calibri" w:cs="Times New Roman"/>
      <w:b/>
      <w:bCs/>
      <w:sz w:val="28"/>
      <w:szCs w:val="28"/>
      <w:lang w:val="en-US"/>
    </w:rPr>
  </w:style>
  <w:style w:type="paragraph" w:customStyle="1" w:styleId="NoSpacing1">
    <w:name w:val="No Spacing1"/>
    <w:rsid w:val="005F3AD7"/>
    <w:pPr>
      <w:spacing w:after="0" w:line="240" w:lineRule="auto"/>
    </w:pPr>
    <w:rPr>
      <w:rFonts w:ascii="Calibri" w:eastAsia="Calibri" w:hAnsi="Calibri" w:cs="Times New Roman"/>
    </w:rPr>
  </w:style>
  <w:style w:type="character" w:styleId="a7">
    <w:name w:val="Hyperlink"/>
    <w:basedOn w:val="a0"/>
    <w:uiPriority w:val="99"/>
    <w:unhideWhenUsed/>
    <w:rsid w:val="00FC05F0"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BB225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B2258"/>
    <w:rPr>
      <w:rFonts w:ascii="Tahoma" w:eastAsiaTheme="minorEastAsia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0E07B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61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68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9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20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50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1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27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1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33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13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19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1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0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3.png"/><Relationship Id="rId7" Type="http://schemas.openxmlformats.org/officeDocument/2006/relationships/hyperlink" Target="http://graphonline.ru/" TargetMode="External"/><Relationship Id="rId12" Type="http://schemas.openxmlformats.org/officeDocument/2006/relationships/image" Target="media/image5.png"/><Relationship Id="rId17" Type="http://schemas.openxmlformats.org/officeDocument/2006/relationships/package" Target="embeddings/______Microsoft_Office_PowerPoint1.sldx"/><Relationship Id="rId25" Type="http://schemas.openxmlformats.org/officeDocument/2006/relationships/image" Target="media/image17.png"/><Relationship Id="rId2" Type="http://schemas.openxmlformats.org/officeDocument/2006/relationships/styles" Target="styles.xml"/><Relationship Id="rId16" Type="http://schemas.openxmlformats.org/officeDocument/2006/relationships/image" Target="media/image9.emf"/><Relationship Id="rId20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hyperlink" Target="https://coggle.it/diagram/VwpMpxyIYGdKxVyn" TargetMode="External"/><Relationship Id="rId11" Type="http://schemas.openxmlformats.org/officeDocument/2006/relationships/image" Target="media/image4.png"/><Relationship Id="rId24" Type="http://schemas.openxmlformats.org/officeDocument/2006/relationships/image" Target="media/image16.jpeg"/><Relationship Id="rId5" Type="http://schemas.openxmlformats.org/officeDocument/2006/relationships/hyperlink" Target="http://files.school-collection.edu.ru/dlrstore/e8fefcde-4906-4660-9342-d1b536be2a90/9_67.swf" TargetMode="External"/><Relationship Id="rId15" Type="http://schemas.openxmlformats.org/officeDocument/2006/relationships/image" Target="media/image8.png"/><Relationship Id="rId23" Type="http://schemas.openxmlformats.org/officeDocument/2006/relationships/image" Target="media/image15.png"/><Relationship Id="rId28" Type="http://schemas.microsoft.com/office/2007/relationships/stylesWithEffects" Target="stylesWithEffects.xml"/><Relationship Id="rId10" Type="http://schemas.openxmlformats.org/officeDocument/2006/relationships/image" Target="media/image3.png"/><Relationship Id="rId19" Type="http://schemas.openxmlformats.org/officeDocument/2006/relationships/image" Target="media/image11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4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12</Pages>
  <Words>2019</Words>
  <Characters>11511</Characters>
  <Application>Microsoft Office Word</Application>
  <DocSecurity>0</DocSecurity>
  <Lines>95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88</cp:revision>
  <dcterms:created xsi:type="dcterms:W3CDTF">2016-04-06T01:13:00Z</dcterms:created>
  <dcterms:modified xsi:type="dcterms:W3CDTF">2016-04-12T18:48:00Z</dcterms:modified>
</cp:coreProperties>
</file>