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6A1" w:rsidRPr="003E44AC" w:rsidRDefault="00D766A1" w:rsidP="00481AF8">
      <w:pPr>
        <w:spacing w:after="0" w:line="360" w:lineRule="auto"/>
        <w:ind w:firstLine="709"/>
        <w:jc w:val="center"/>
        <w:rPr>
          <w:rFonts w:ascii="Times New Roman" w:hAnsi="Times New Roman" w:cs="Times New Roman"/>
          <w:b/>
          <w:sz w:val="28"/>
          <w:szCs w:val="28"/>
        </w:rPr>
      </w:pPr>
      <w:r w:rsidRPr="00C41FD6">
        <w:rPr>
          <w:rFonts w:ascii="Times New Roman" w:hAnsi="Times New Roman" w:cs="Times New Roman"/>
          <w:b/>
          <w:sz w:val="28"/>
          <w:szCs w:val="28"/>
        </w:rPr>
        <w:t>Коросте</w:t>
      </w:r>
      <w:r w:rsidRPr="004E1068">
        <w:rPr>
          <w:rFonts w:ascii="Times New Roman" w:hAnsi="Times New Roman" w:cs="Times New Roman"/>
          <w:b/>
          <w:sz w:val="28"/>
          <w:szCs w:val="28"/>
        </w:rPr>
        <w:t>лева Г</w:t>
      </w:r>
      <w:r w:rsidR="003E44AC" w:rsidRPr="004E1068">
        <w:rPr>
          <w:rFonts w:ascii="Times New Roman" w:hAnsi="Times New Roman" w:cs="Times New Roman"/>
          <w:b/>
          <w:sz w:val="28"/>
          <w:szCs w:val="28"/>
        </w:rPr>
        <w:t>.В., учитель начальных классов</w:t>
      </w:r>
    </w:p>
    <w:p w:rsidR="004E1068" w:rsidRDefault="004E1068" w:rsidP="004E1068">
      <w:pPr>
        <w:pStyle w:val="ad"/>
        <w:spacing w:line="360" w:lineRule="auto"/>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w:t>
      </w:r>
    </w:p>
    <w:p w:rsidR="003E44AC" w:rsidRPr="003E44AC" w:rsidRDefault="003E44AC" w:rsidP="004E1068">
      <w:pPr>
        <w:pStyle w:val="ad"/>
        <w:spacing w:line="360" w:lineRule="auto"/>
        <w:jc w:val="center"/>
        <w:rPr>
          <w:rFonts w:ascii="Times New Roman" w:hAnsi="Times New Roman" w:cs="Times New Roman"/>
          <w:sz w:val="28"/>
          <w:szCs w:val="28"/>
        </w:rPr>
      </w:pPr>
      <w:r w:rsidRPr="003E44AC">
        <w:rPr>
          <w:rFonts w:ascii="Times New Roman" w:hAnsi="Times New Roman" w:cs="Times New Roman"/>
          <w:sz w:val="28"/>
          <w:szCs w:val="28"/>
        </w:rPr>
        <w:t>«Костровская средняя общеобразовательная школа» Рыльского района Курской области</w:t>
      </w:r>
    </w:p>
    <w:p w:rsidR="00481AF8" w:rsidRDefault="00481AF8" w:rsidP="00481AF8">
      <w:pPr>
        <w:spacing w:after="0" w:line="360" w:lineRule="auto"/>
        <w:ind w:firstLine="709"/>
        <w:jc w:val="center"/>
        <w:rPr>
          <w:rFonts w:ascii="Times New Roman" w:eastAsia="Calibri" w:hAnsi="Times New Roman" w:cs="Times New Roman"/>
          <w:sz w:val="28"/>
          <w:szCs w:val="28"/>
        </w:rPr>
      </w:pPr>
      <w:r>
        <w:rPr>
          <w:rFonts w:ascii="Times New Roman" w:hAnsi="Times New Roman" w:cs="Times New Roman"/>
          <w:b/>
          <w:sz w:val="28"/>
          <w:szCs w:val="28"/>
        </w:rPr>
        <w:t>Ф</w:t>
      </w:r>
      <w:r w:rsidRPr="00A9234B">
        <w:rPr>
          <w:rFonts w:ascii="Times New Roman" w:hAnsi="Times New Roman" w:cs="Times New Roman"/>
          <w:b/>
          <w:sz w:val="28"/>
          <w:szCs w:val="28"/>
        </w:rPr>
        <w:t>ормирования духовно-нравственных ценностей через развитие теоретического мышление и сознания</w:t>
      </w:r>
    </w:p>
    <w:p w:rsidR="007B40DC" w:rsidRDefault="00F24725" w:rsidP="002D7C32">
      <w:pPr>
        <w:spacing w:after="0" w:line="360" w:lineRule="auto"/>
        <w:ind w:firstLine="709"/>
        <w:jc w:val="both"/>
        <w:rPr>
          <w:rFonts w:ascii="Times New Roman" w:hAnsi="Times New Roman" w:cs="Times New Roman"/>
          <w:sz w:val="28"/>
          <w:szCs w:val="28"/>
        </w:rPr>
      </w:pPr>
      <w:r w:rsidRPr="007133EE">
        <w:rPr>
          <w:rFonts w:ascii="Times New Roman" w:hAnsi="Times New Roman" w:cs="Times New Roman"/>
          <w:sz w:val="28"/>
          <w:szCs w:val="28"/>
        </w:rPr>
        <w:t>Одним из важнейших преобразований в системе общего образования является введение федеральных государственных стандартов общего образования нового поколения. Введение стандарта – это комплекс мероприятий, реализация которых позволит решить вопросы воспитания</w:t>
      </w:r>
      <w:r>
        <w:rPr>
          <w:rFonts w:ascii="Times New Roman" w:hAnsi="Times New Roman" w:cs="Times New Roman"/>
          <w:sz w:val="28"/>
          <w:szCs w:val="28"/>
        </w:rPr>
        <w:t xml:space="preserve"> и развития</w:t>
      </w:r>
      <w:r w:rsidRPr="007133EE">
        <w:rPr>
          <w:rFonts w:ascii="Times New Roman" w:hAnsi="Times New Roman" w:cs="Times New Roman"/>
          <w:sz w:val="28"/>
          <w:szCs w:val="28"/>
        </w:rPr>
        <w:t xml:space="preserve"> п</w:t>
      </w:r>
      <w:r w:rsidR="00971720">
        <w:rPr>
          <w:rFonts w:ascii="Times New Roman" w:hAnsi="Times New Roman" w:cs="Times New Roman"/>
          <w:sz w:val="28"/>
          <w:szCs w:val="28"/>
        </w:rPr>
        <w:t>одрастающего поколения. Главная</w:t>
      </w:r>
      <w:r>
        <w:rPr>
          <w:rFonts w:ascii="Times New Roman" w:hAnsi="Times New Roman" w:cs="Times New Roman"/>
          <w:sz w:val="28"/>
          <w:szCs w:val="28"/>
        </w:rPr>
        <w:t xml:space="preserve"> задача</w:t>
      </w:r>
      <w:r w:rsidRPr="007133EE">
        <w:rPr>
          <w:rFonts w:ascii="Times New Roman" w:hAnsi="Times New Roman" w:cs="Times New Roman"/>
          <w:sz w:val="28"/>
          <w:szCs w:val="28"/>
        </w:rPr>
        <w:t xml:space="preserve"> образования сегодняшнего дня, заложенная в идее стандартов  – воспитания успешных граждан России на основе приобщения новых поколений к культурным, духовным и нравственным ценностям российского народа.</w:t>
      </w:r>
      <w:r w:rsidR="002D7C32" w:rsidRPr="002D7C32">
        <w:rPr>
          <w:rFonts w:ascii="Times New Roman" w:eastAsia="Calibri" w:hAnsi="Times New Roman" w:cs="Times New Roman"/>
          <w:sz w:val="28"/>
          <w:szCs w:val="28"/>
        </w:rPr>
        <w:t xml:space="preserve"> </w:t>
      </w:r>
      <w:r w:rsidR="002D7C32" w:rsidRPr="00E72235">
        <w:rPr>
          <w:rFonts w:ascii="Times New Roman" w:eastAsia="Calibri" w:hAnsi="Times New Roman" w:cs="Times New Roman"/>
          <w:sz w:val="28"/>
          <w:szCs w:val="28"/>
        </w:rPr>
        <w:t>На первый план выдвигаются</w:t>
      </w:r>
      <w:r w:rsidR="002D7C32">
        <w:rPr>
          <w:rFonts w:ascii="Times New Roman" w:hAnsi="Times New Roman" w:cs="Times New Roman"/>
          <w:sz w:val="28"/>
          <w:szCs w:val="28"/>
        </w:rPr>
        <w:t xml:space="preserve"> задачи развития личности обучающихся</w:t>
      </w:r>
      <w:r w:rsidR="002D7C32" w:rsidRPr="00E72235">
        <w:rPr>
          <w:rFonts w:ascii="Times New Roman" w:eastAsia="Calibri" w:hAnsi="Times New Roman" w:cs="Times New Roman"/>
          <w:sz w:val="28"/>
          <w:szCs w:val="28"/>
        </w:rPr>
        <w:t>. В практику внедряются более эффективные методы и приёмы работы, полнее учитывающие психологические закономерности познавательной деятельности.</w:t>
      </w:r>
      <w:r w:rsidR="002D7C32">
        <w:rPr>
          <w:rFonts w:ascii="Times New Roman" w:hAnsi="Times New Roman" w:cs="Times New Roman"/>
          <w:sz w:val="28"/>
          <w:szCs w:val="28"/>
        </w:rPr>
        <w:t xml:space="preserve"> </w:t>
      </w:r>
      <w:r w:rsidR="007F2059">
        <w:rPr>
          <w:rFonts w:ascii="Times New Roman" w:hAnsi="Times New Roman" w:cs="Times New Roman"/>
          <w:sz w:val="28"/>
          <w:szCs w:val="28"/>
        </w:rPr>
        <w:t>Н</w:t>
      </w:r>
      <w:r w:rsidR="007B40DC">
        <w:rPr>
          <w:rFonts w:ascii="Times New Roman" w:hAnsi="Times New Roman" w:cs="Times New Roman"/>
          <w:sz w:val="28"/>
          <w:szCs w:val="28"/>
        </w:rPr>
        <w:t xml:space="preserve">а сегодняшний день формирование духовно-нравственных ценностей у младших школьников  является </w:t>
      </w:r>
      <w:r w:rsidR="007B40DC" w:rsidRPr="00BE7D3C">
        <w:rPr>
          <w:rFonts w:ascii="Times New Roman" w:hAnsi="Times New Roman" w:cs="Times New Roman"/>
          <w:b/>
          <w:sz w:val="28"/>
          <w:szCs w:val="28"/>
        </w:rPr>
        <w:t>востребованной и актуальной</w:t>
      </w:r>
      <w:r w:rsidR="007B40DC">
        <w:rPr>
          <w:rFonts w:ascii="Times New Roman" w:hAnsi="Times New Roman" w:cs="Times New Roman"/>
          <w:sz w:val="28"/>
          <w:szCs w:val="28"/>
        </w:rPr>
        <w:t xml:space="preserve"> задачей.</w:t>
      </w:r>
    </w:p>
    <w:p w:rsidR="007B40DC" w:rsidRDefault="007B40DC" w:rsidP="007B40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Рассмотренная актуальность проблемы в современной начальной школе позволили определить цель.</w:t>
      </w:r>
    </w:p>
    <w:p w:rsidR="00971720" w:rsidRDefault="007B40DC" w:rsidP="00971720">
      <w:pPr>
        <w:pStyle w:val="a3"/>
        <w:spacing w:after="0" w:line="360" w:lineRule="auto"/>
        <w:ind w:left="0" w:firstLine="709"/>
        <w:jc w:val="both"/>
        <w:rPr>
          <w:rFonts w:ascii="Times New Roman" w:hAnsi="Times New Roman" w:cs="Times New Roman"/>
          <w:b/>
          <w:sz w:val="28"/>
          <w:szCs w:val="28"/>
        </w:rPr>
      </w:pPr>
      <w:r w:rsidRPr="00EB5825">
        <w:rPr>
          <w:rFonts w:ascii="Times New Roman" w:hAnsi="Times New Roman" w:cs="Times New Roman"/>
          <w:b/>
          <w:sz w:val="28"/>
          <w:szCs w:val="28"/>
        </w:rPr>
        <w:t>Цель</w:t>
      </w:r>
      <w:r w:rsidR="00EB5825">
        <w:rPr>
          <w:rFonts w:ascii="Times New Roman" w:hAnsi="Times New Roman" w:cs="Times New Roman"/>
          <w:b/>
          <w:sz w:val="28"/>
          <w:szCs w:val="28"/>
        </w:rPr>
        <w:t xml:space="preserve"> </w:t>
      </w:r>
      <w:r w:rsidR="003774E5">
        <w:rPr>
          <w:rFonts w:ascii="Times New Roman" w:hAnsi="Times New Roman" w:cs="Times New Roman"/>
          <w:b/>
          <w:sz w:val="28"/>
          <w:szCs w:val="28"/>
        </w:rPr>
        <w:t>исследования</w:t>
      </w:r>
      <w:r w:rsidRPr="00EB5825">
        <w:rPr>
          <w:rFonts w:ascii="Times New Roman" w:hAnsi="Times New Roman" w:cs="Times New Roman"/>
          <w:b/>
          <w:sz w:val="28"/>
          <w:szCs w:val="28"/>
        </w:rPr>
        <w:t xml:space="preserve">: </w:t>
      </w:r>
      <w:r w:rsidR="00EB5825">
        <w:rPr>
          <w:rFonts w:ascii="Times New Roman" w:hAnsi="Times New Roman" w:cs="Times New Roman"/>
          <w:sz w:val="28"/>
          <w:szCs w:val="28"/>
        </w:rPr>
        <w:t xml:space="preserve"> сформировать </w:t>
      </w:r>
      <w:r w:rsidRPr="00EB5825">
        <w:rPr>
          <w:rFonts w:ascii="Times New Roman" w:hAnsi="Times New Roman" w:cs="Times New Roman"/>
          <w:sz w:val="28"/>
          <w:szCs w:val="28"/>
        </w:rPr>
        <w:t xml:space="preserve">условия формирования духовно-нравственных ценностей у младших школьников </w:t>
      </w:r>
      <w:r w:rsidR="00CB14FD" w:rsidRPr="00EB5825">
        <w:rPr>
          <w:rFonts w:ascii="Times New Roman" w:hAnsi="Times New Roman" w:cs="Times New Roman"/>
          <w:sz w:val="28"/>
          <w:szCs w:val="28"/>
        </w:rPr>
        <w:t xml:space="preserve"> на уроках</w:t>
      </w:r>
      <w:r w:rsidR="00EB5825">
        <w:rPr>
          <w:rFonts w:ascii="Times New Roman" w:hAnsi="Times New Roman" w:cs="Times New Roman"/>
          <w:sz w:val="28"/>
          <w:szCs w:val="28"/>
        </w:rPr>
        <w:t xml:space="preserve"> и оценить ее эффективность</w:t>
      </w:r>
      <w:r w:rsidR="00CB14FD" w:rsidRPr="00EB5825">
        <w:rPr>
          <w:rFonts w:ascii="Times New Roman" w:hAnsi="Times New Roman" w:cs="Times New Roman"/>
          <w:sz w:val="28"/>
          <w:szCs w:val="28"/>
        </w:rPr>
        <w:t>.</w:t>
      </w:r>
      <w:r w:rsidR="00971720" w:rsidRPr="00971720">
        <w:rPr>
          <w:rFonts w:ascii="Times New Roman" w:hAnsi="Times New Roman" w:cs="Times New Roman"/>
          <w:b/>
          <w:sz w:val="28"/>
          <w:szCs w:val="28"/>
        </w:rPr>
        <w:t xml:space="preserve"> </w:t>
      </w:r>
    </w:p>
    <w:p w:rsidR="00971720" w:rsidRPr="00D12CB3" w:rsidRDefault="00971720" w:rsidP="00971720">
      <w:pPr>
        <w:pStyle w:val="a3"/>
        <w:spacing w:after="0" w:line="360" w:lineRule="auto"/>
        <w:ind w:left="0" w:firstLine="709"/>
        <w:jc w:val="both"/>
        <w:rPr>
          <w:rFonts w:ascii="Times New Roman" w:hAnsi="Times New Roman" w:cs="Times New Roman"/>
          <w:i/>
          <w:sz w:val="28"/>
          <w:szCs w:val="28"/>
        </w:rPr>
      </w:pPr>
      <w:r w:rsidRPr="00D12CB3">
        <w:rPr>
          <w:rFonts w:ascii="Times New Roman" w:hAnsi="Times New Roman" w:cs="Times New Roman"/>
          <w:b/>
          <w:sz w:val="28"/>
          <w:szCs w:val="28"/>
        </w:rPr>
        <w:t>Объект</w:t>
      </w:r>
      <w:r>
        <w:rPr>
          <w:rFonts w:ascii="Times New Roman" w:hAnsi="Times New Roman" w:cs="Times New Roman"/>
          <w:b/>
          <w:sz w:val="28"/>
          <w:szCs w:val="28"/>
        </w:rPr>
        <w:t xml:space="preserve">ом  </w:t>
      </w:r>
      <w:r w:rsidRPr="00D12CB3">
        <w:rPr>
          <w:rFonts w:ascii="Times New Roman" w:hAnsi="Times New Roman" w:cs="Times New Roman"/>
          <w:sz w:val="28"/>
          <w:szCs w:val="28"/>
        </w:rPr>
        <w:t>выступают</w:t>
      </w:r>
      <w:r>
        <w:rPr>
          <w:rFonts w:ascii="Times New Roman" w:hAnsi="Times New Roman" w:cs="Times New Roman"/>
          <w:b/>
          <w:sz w:val="28"/>
          <w:szCs w:val="28"/>
        </w:rPr>
        <w:t xml:space="preserve"> </w:t>
      </w:r>
      <w:r w:rsidRPr="00D12CB3">
        <w:rPr>
          <w:rFonts w:ascii="Times New Roman" w:hAnsi="Times New Roman" w:cs="Times New Roman"/>
          <w:b/>
          <w:sz w:val="28"/>
          <w:szCs w:val="28"/>
        </w:rPr>
        <w:t xml:space="preserve"> </w:t>
      </w:r>
      <w:r w:rsidRPr="00971720">
        <w:rPr>
          <w:rFonts w:ascii="Times New Roman" w:hAnsi="Times New Roman" w:cs="Times New Roman"/>
          <w:sz w:val="28"/>
          <w:szCs w:val="28"/>
        </w:rPr>
        <w:t>духовно-нравственные ценности.</w:t>
      </w:r>
    </w:p>
    <w:p w:rsidR="00DE256F" w:rsidRPr="003774E5" w:rsidRDefault="00971720" w:rsidP="003774E5">
      <w:pPr>
        <w:pStyle w:val="a3"/>
        <w:spacing w:after="0" w:line="360" w:lineRule="auto"/>
        <w:ind w:left="0" w:firstLine="709"/>
        <w:jc w:val="both"/>
        <w:rPr>
          <w:rFonts w:ascii="Times New Roman" w:hAnsi="Times New Roman" w:cs="Times New Roman"/>
          <w:i/>
          <w:sz w:val="28"/>
          <w:szCs w:val="28"/>
        </w:rPr>
      </w:pPr>
      <w:r>
        <w:rPr>
          <w:rFonts w:ascii="Times New Roman" w:hAnsi="Times New Roman" w:cs="Times New Roman"/>
          <w:b/>
          <w:sz w:val="28"/>
          <w:szCs w:val="28"/>
        </w:rPr>
        <w:t xml:space="preserve">Предметом - </w:t>
      </w:r>
      <w:r w:rsidRPr="00D12CB3">
        <w:rPr>
          <w:rFonts w:ascii="Times New Roman" w:hAnsi="Times New Roman" w:cs="Times New Roman"/>
          <w:b/>
          <w:sz w:val="28"/>
          <w:szCs w:val="28"/>
        </w:rPr>
        <w:t xml:space="preserve"> </w:t>
      </w:r>
      <w:r w:rsidRPr="00971720">
        <w:rPr>
          <w:rFonts w:ascii="Times New Roman" w:hAnsi="Times New Roman" w:cs="Times New Roman"/>
          <w:sz w:val="28"/>
          <w:szCs w:val="28"/>
        </w:rPr>
        <w:t>условия  развития  духовно-нравственных ценностей</w:t>
      </w:r>
      <w:r w:rsidRPr="00D12CB3">
        <w:rPr>
          <w:rFonts w:ascii="Times New Roman" w:hAnsi="Times New Roman" w:cs="Times New Roman"/>
          <w:i/>
          <w:sz w:val="28"/>
          <w:szCs w:val="28"/>
        </w:rPr>
        <w:t>.</w:t>
      </w:r>
    </w:p>
    <w:p w:rsidR="00DE256F" w:rsidRDefault="00DE256F" w:rsidP="007B40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исследования для проверки</w:t>
      </w:r>
      <w:r w:rsidR="007F2059">
        <w:rPr>
          <w:rFonts w:ascii="Times New Roman" w:hAnsi="Times New Roman" w:cs="Times New Roman"/>
          <w:sz w:val="28"/>
          <w:szCs w:val="28"/>
        </w:rPr>
        <w:t xml:space="preserve"> гипотезы и достижения цели </w:t>
      </w:r>
      <w:r>
        <w:rPr>
          <w:rFonts w:ascii="Times New Roman" w:hAnsi="Times New Roman" w:cs="Times New Roman"/>
          <w:sz w:val="28"/>
          <w:szCs w:val="28"/>
        </w:rPr>
        <w:t xml:space="preserve">были поставлены </w:t>
      </w:r>
      <w:r w:rsidRPr="00DE256F">
        <w:rPr>
          <w:rFonts w:ascii="Times New Roman" w:hAnsi="Times New Roman" w:cs="Times New Roman"/>
          <w:b/>
          <w:sz w:val="28"/>
          <w:szCs w:val="28"/>
        </w:rPr>
        <w:t xml:space="preserve">задачи </w:t>
      </w:r>
      <w:r>
        <w:rPr>
          <w:rFonts w:ascii="Times New Roman" w:hAnsi="Times New Roman" w:cs="Times New Roman"/>
          <w:sz w:val="28"/>
          <w:szCs w:val="28"/>
        </w:rPr>
        <w:t>теоретического и практического характера:</w:t>
      </w:r>
    </w:p>
    <w:p w:rsidR="00DE256F" w:rsidRDefault="00255161" w:rsidP="00EF7922">
      <w:pPr>
        <w:pStyle w:val="a3"/>
        <w:numPr>
          <w:ilvl w:val="0"/>
          <w:numId w:val="1"/>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Провести </w:t>
      </w:r>
      <w:r w:rsidR="00EB5825">
        <w:rPr>
          <w:rFonts w:ascii="Times New Roman" w:hAnsi="Times New Roman" w:cs="Times New Roman"/>
          <w:sz w:val="28"/>
          <w:szCs w:val="28"/>
        </w:rPr>
        <w:t xml:space="preserve">теоретический </w:t>
      </w:r>
      <w:r>
        <w:rPr>
          <w:rFonts w:ascii="Times New Roman" w:hAnsi="Times New Roman" w:cs="Times New Roman"/>
          <w:sz w:val="28"/>
          <w:szCs w:val="28"/>
        </w:rPr>
        <w:t>психолого</w:t>
      </w:r>
      <w:r w:rsidR="00EB5825">
        <w:rPr>
          <w:rFonts w:ascii="Times New Roman" w:hAnsi="Times New Roman" w:cs="Times New Roman"/>
          <w:sz w:val="28"/>
          <w:szCs w:val="28"/>
        </w:rPr>
        <w:t xml:space="preserve"> </w:t>
      </w:r>
      <w:r>
        <w:rPr>
          <w:rFonts w:ascii="Times New Roman" w:hAnsi="Times New Roman" w:cs="Times New Roman"/>
          <w:sz w:val="28"/>
          <w:szCs w:val="28"/>
        </w:rPr>
        <w:t>-</w:t>
      </w:r>
      <w:r w:rsidR="00EB5825">
        <w:rPr>
          <w:rFonts w:ascii="Times New Roman" w:hAnsi="Times New Roman" w:cs="Times New Roman"/>
          <w:sz w:val="28"/>
          <w:szCs w:val="28"/>
        </w:rPr>
        <w:t xml:space="preserve"> педагогический</w:t>
      </w:r>
      <w:r>
        <w:rPr>
          <w:rFonts w:ascii="Times New Roman" w:hAnsi="Times New Roman" w:cs="Times New Roman"/>
          <w:sz w:val="28"/>
          <w:szCs w:val="28"/>
        </w:rPr>
        <w:t xml:space="preserve"> анализ литературы по </w:t>
      </w:r>
      <w:r w:rsidR="00EB5825">
        <w:rPr>
          <w:rFonts w:ascii="Times New Roman" w:hAnsi="Times New Roman" w:cs="Times New Roman"/>
          <w:sz w:val="28"/>
          <w:szCs w:val="28"/>
        </w:rPr>
        <w:t xml:space="preserve">поставленной </w:t>
      </w:r>
      <w:r w:rsidR="007F2059">
        <w:rPr>
          <w:rFonts w:ascii="Times New Roman" w:hAnsi="Times New Roman" w:cs="Times New Roman"/>
          <w:sz w:val="28"/>
          <w:szCs w:val="28"/>
        </w:rPr>
        <w:t>проблеме;</w:t>
      </w:r>
    </w:p>
    <w:p w:rsidR="00255161" w:rsidRPr="00255161" w:rsidRDefault="00255161" w:rsidP="00EF7922">
      <w:pPr>
        <w:numPr>
          <w:ilvl w:val="0"/>
          <w:numId w:val="1"/>
        </w:numPr>
        <w:spacing w:after="0" w:line="360" w:lineRule="auto"/>
        <w:ind w:left="284" w:hanging="284"/>
        <w:jc w:val="both"/>
        <w:rPr>
          <w:rFonts w:ascii="Times New Roman" w:eastAsia="Calibri" w:hAnsi="Times New Roman" w:cs="Times New Roman"/>
          <w:sz w:val="28"/>
          <w:szCs w:val="28"/>
        </w:rPr>
      </w:pPr>
      <w:r>
        <w:rPr>
          <w:rFonts w:ascii="Times New Roman" w:hAnsi="Times New Roman" w:cs="Times New Roman"/>
          <w:sz w:val="28"/>
          <w:szCs w:val="28"/>
        </w:rPr>
        <w:lastRenderedPageBreak/>
        <w:t>С</w:t>
      </w:r>
      <w:r w:rsidR="00866033">
        <w:rPr>
          <w:rFonts w:ascii="Times New Roman" w:eastAsia="Calibri" w:hAnsi="Times New Roman" w:cs="Times New Roman"/>
          <w:sz w:val="28"/>
          <w:szCs w:val="28"/>
        </w:rPr>
        <w:t xml:space="preserve">одействовать </w:t>
      </w:r>
      <w:r w:rsidRPr="00255161">
        <w:rPr>
          <w:rFonts w:ascii="Times New Roman" w:eastAsia="Calibri" w:hAnsi="Times New Roman" w:cs="Times New Roman"/>
          <w:sz w:val="28"/>
          <w:szCs w:val="28"/>
        </w:rPr>
        <w:t xml:space="preserve"> в приобщении </w:t>
      </w:r>
      <w:r>
        <w:rPr>
          <w:rFonts w:ascii="Times New Roman" w:hAnsi="Times New Roman" w:cs="Times New Roman"/>
          <w:sz w:val="28"/>
          <w:szCs w:val="28"/>
        </w:rPr>
        <w:t>об</w:t>
      </w:r>
      <w:r w:rsidRPr="00255161">
        <w:rPr>
          <w:rFonts w:ascii="Times New Roman" w:eastAsia="Calibri" w:hAnsi="Times New Roman" w:cs="Times New Roman"/>
          <w:sz w:val="28"/>
          <w:szCs w:val="28"/>
        </w:rPr>
        <w:t>уча</w:t>
      </w:r>
      <w:r>
        <w:rPr>
          <w:rFonts w:ascii="Times New Roman" w:hAnsi="Times New Roman" w:cs="Times New Roman"/>
          <w:sz w:val="28"/>
          <w:szCs w:val="28"/>
        </w:rPr>
        <w:t>ю</w:t>
      </w:r>
      <w:r w:rsidRPr="00255161">
        <w:rPr>
          <w:rFonts w:ascii="Times New Roman" w:eastAsia="Calibri" w:hAnsi="Times New Roman" w:cs="Times New Roman"/>
          <w:sz w:val="28"/>
          <w:szCs w:val="28"/>
        </w:rPr>
        <w:t>щихся к духовно-нравственным ценностям, культуре наших предков, к глубинному национальному наследию;</w:t>
      </w:r>
    </w:p>
    <w:p w:rsidR="00255161" w:rsidRDefault="00255161" w:rsidP="00EF7922">
      <w:pPr>
        <w:pStyle w:val="a3"/>
        <w:numPr>
          <w:ilvl w:val="0"/>
          <w:numId w:val="1"/>
        </w:numPr>
        <w:spacing w:after="0" w:line="360" w:lineRule="auto"/>
        <w:ind w:left="426" w:hanging="357"/>
        <w:jc w:val="both"/>
        <w:rPr>
          <w:rFonts w:ascii="Times New Roman" w:hAnsi="Times New Roman" w:cs="Times New Roman"/>
          <w:sz w:val="28"/>
          <w:szCs w:val="28"/>
        </w:rPr>
      </w:pPr>
      <w:r>
        <w:rPr>
          <w:rFonts w:ascii="Times New Roman" w:hAnsi="Times New Roman" w:cs="Times New Roman"/>
          <w:sz w:val="28"/>
          <w:szCs w:val="28"/>
        </w:rPr>
        <w:t xml:space="preserve">Разработать комплекс специальных учебно-воспитательных </w:t>
      </w:r>
      <w:r w:rsidR="0031789A">
        <w:rPr>
          <w:rFonts w:ascii="Times New Roman" w:hAnsi="Times New Roman" w:cs="Times New Roman"/>
          <w:sz w:val="28"/>
          <w:szCs w:val="28"/>
        </w:rPr>
        <w:t xml:space="preserve"> заданий </w:t>
      </w:r>
      <w:r>
        <w:rPr>
          <w:rFonts w:ascii="Times New Roman" w:hAnsi="Times New Roman" w:cs="Times New Roman"/>
          <w:sz w:val="28"/>
          <w:szCs w:val="28"/>
        </w:rPr>
        <w:t>для развития теоретического мышления и сознания младших школьников, направленных на освоение</w:t>
      </w:r>
      <w:r w:rsidR="007F2059">
        <w:rPr>
          <w:rFonts w:ascii="Times New Roman" w:hAnsi="Times New Roman" w:cs="Times New Roman"/>
          <w:sz w:val="28"/>
          <w:szCs w:val="28"/>
        </w:rPr>
        <w:t xml:space="preserve"> духовно-нравственных ценностей;</w:t>
      </w:r>
    </w:p>
    <w:p w:rsidR="00971720" w:rsidRDefault="00255161" w:rsidP="00EF7922">
      <w:pPr>
        <w:pStyle w:val="a3"/>
        <w:numPr>
          <w:ilvl w:val="0"/>
          <w:numId w:val="1"/>
        </w:numPr>
        <w:spacing w:after="0" w:line="360" w:lineRule="auto"/>
        <w:ind w:left="426" w:hanging="357"/>
        <w:jc w:val="both"/>
        <w:rPr>
          <w:rFonts w:ascii="Times New Roman" w:hAnsi="Times New Roman" w:cs="Times New Roman"/>
          <w:sz w:val="28"/>
          <w:szCs w:val="28"/>
        </w:rPr>
      </w:pPr>
      <w:r>
        <w:rPr>
          <w:rFonts w:ascii="Times New Roman" w:hAnsi="Times New Roman" w:cs="Times New Roman"/>
          <w:sz w:val="28"/>
          <w:szCs w:val="28"/>
        </w:rPr>
        <w:t xml:space="preserve">Реализовать комплекс учебно-воспитательных </w:t>
      </w:r>
      <w:r w:rsidR="0031789A">
        <w:rPr>
          <w:rFonts w:ascii="Times New Roman" w:hAnsi="Times New Roman" w:cs="Times New Roman"/>
          <w:sz w:val="28"/>
          <w:szCs w:val="28"/>
        </w:rPr>
        <w:t xml:space="preserve"> заданий </w:t>
      </w:r>
      <w:r w:rsidR="007F2059">
        <w:rPr>
          <w:rFonts w:ascii="Times New Roman" w:hAnsi="Times New Roman" w:cs="Times New Roman"/>
          <w:sz w:val="28"/>
          <w:szCs w:val="28"/>
        </w:rPr>
        <w:t xml:space="preserve"> в учебный процесс;</w:t>
      </w:r>
    </w:p>
    <w:p w:rsidR="00971720" w:rsidRPr="00971720" w:rsidRDefault="00255161" w:rsidP="00EF7922">
      <w:pPr>
        <w:pStyle w:val="a3"/>
        <w:numPr>
          <w:ilvl w:val="0"/>
          <w:numId w:val="1"/>
        </w:numPr>
        <w:spacing w:after="0" w:line="360" w:lineRule="auto"/>
        <w:ind w:left="426" w:hanging="357"/>
        <w:jc w:val="both"/>
        <w:rPr>
          <w:rFonts w:ascii="Times New Roman" w:hAnsi="Times New Roman" w:cs="Times New Roman"/>
          <w:sz w:val="28"/>
          <w:szCs w:val="28"/>
        </w:rPr>
      </w:pPr>
      <w:r w:rsidRPr="00971720">
        <w:rPr>
          <w:rFonts w:ascii="Times New Roman" w:hAnsi="Times New Roman" w:cs="Times New Roman"/>
          <w:sz w:val="28"/>
          <w:szCs w:val="28"/>
        </w:rPr>
        <w:t xml:space="preserve">Провести </w:t>
      </w:r>
      <w:r w:rsidR="00971720">
        <w:rPr>
          <w:rFonts w:ascii="Times New Roman" w:hAnsi="Times New Roman" w:cs="Times New Roman"/>
          <w:sz w:val="28"/>
          <w:szCs w:val="28"/>
        </w:rPr>
        <w:t>оц</w:t>
      </w:r>
      <w:r w:rsidR="003774E5">
        <w:rPr>
          <w:rFonts w:ascii="Times New Roman" w:hAnsi="Times New Roman" w:cs="Times New Roman"/>
          <w:sz w:val="28"/>
          <w:szCs w:val="28"/>
        </w:rPr>
        <w:t>енку эффективности разработанного комплекса для формирования</w:t>
      </w:r>
      <w:r w:rsidRPr="00971720">
        <w:rPr>
          <w:rFonts w:ascii="Times New Roman" w:hAnsi="Times New Roman" w:cs="Times New Roman"/>
          <w:sz w:val="28"/>
          <w:szCs w:val="28"/>
        </w:rPr>
        <w:t xml:space="preserve"> </w:t>
      </w:r>
      <w:r w:rsidR="00971720">
        <w:rPr>
          <w:rFonts w:ascii="Times New Roman" w:hAnsi="Times New Roman" w:cs="Times New Roman"/>
          <w:sz w:val="28"/>
          <w:szCs w:val="28"/>
        </w:rPr>
        <w:t>условий</w:t>
      </w:r>
      <w:r w:rsidR="00442493">
        <w:rPr>
          <w:rFonts w:ascii="Times New Roman" w:hAnsi="Times New Roman" w:cs="Times New Roman"/>
          <w:sz w:val="28"/>
          <w:szCs w:val="28"/>
        </w:rPr>
        <w:t xml:space="preserve"> духовно-нравственных ценностей</w:t>
      </w:r>
      <w:r w:rsidRPr="00971720">
        <w:rPr>
          <w:rFonts w:ascii="Times New Roman" w:hAnsi="Times New Roman" w:cs="Times New Roman"/>
          <w:sz w:val="28"/>
          <w:szCs w:val="28"/>
        </w:rPr>
        <w:t>.</w:t>
      </w:r>
      <w:r w:rsidR="00971720" w:rsidRPr="00971720">
        <w:rPr>
          <w:rFonts w:ascii="Times New Roman" w:hAnsi="Times New Roman" w:cs="Times New Roman"/>
          <w:b/>
          <w:sz w:val="28"/>
          <w:szCs w:val="28"/>
        </w:rPr>
        <w:t xml:space="preserve"> </w:t>
      </w:r>
    </w:p>
    <w:p w:rsidR="00652245" w:rsidRPr="00971720" w:rsidRDefault="00971720" w:rsidP="00971720">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Гипотезой </w:t>
      </w:r>
      <w:r>
        <w:rPr>
          <w:rFonts w:ascii="Times New Roman" w:hAnsi="Times New Roman" w:cs="Times New Roman"/>
          <w:sz w:val="28"/>
          <w:szCs w:val="28"/>
        </w:rPr>
        <w:t>выступает</w:t>
      </w:r>
      <w:r w:rsidRPr="00EB5825">
        <w:rPr>
          <w:rFonts w:ascii="Times New Roman" w:hAnsi="Times New Roman" w:cs="Times New Roman"/>
          <w:b/>
          <w:sz w:val="28"/>
          <w:szCs w:val="28"/>
        </w:rPr>
        <w:t xml:space="preserve"> </w:t>
      </w:r>
      <w:r>
        <w:rPr>
          <w:rFonts w:ascii="Times New Roman" w:hAnsi="Times New Roman" w:cs="Times New Roman"/>
          <w:sz w:val="28"/>
          <w:szCs w:val="28"/>
        </w:rPr>
        <w:t>предположение</w:t>
      </w:r>
      <w:r w:rsidRPr="00EB5825">
        <w:rPr>
          <w:rFonts w:ascii="Times New Roman" w:hAnsi="Times New Roman" w:cs="Times New Roman"/>
          <w:sz w:val="28"/>
          <w:szCs w:val="28"/>
        </w:rPr>
        <w:t>, что если последовательно, целенаправленно и систематически использовать в процессе обучения учебно-воспитательных заданий, направленных на формирование теоретического мышления и сознания, то данное условие обеспечивает развитие духовно-нравственных ценностей младших школьников.</w:t>
      </w:r>
    </w:p>
    <w:p w:rsidR="00971720" w:rsidRDefault="003E44AC" w:rsidP="00971720">
      <w:pPr>
        <w:pStyle w:val="a3"/>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Инновационный характер разработки</w:t>
      </w:r>
      <w:r w:rsidR="00C92BE7" w:rsidRPr="00E45916">
        <w:rPr>
          <w:rFonts w:ascii="Times New Roman" w:eastAsia="Calibri" w:hAnsi="Times New Roman" w:cs="Times New Roman"/>
          <w:sz w:val="28"/>
          <w:szCs w:val="28"/>
        </w:rPr>
        <w:t xml:space="preserve"> исследования состоит в выявлении </w:t>
      </w:r>
      <w:r w:rsidR="00E45916">
        <w:rPr>
          <w:rFonts w:ascii="Times New Roman" w:hAnsi="Times New Roman" w:cs="Times New Roman"/>
          <w:sz w:val="28"/>
          <w:szCs w:val="28"/>
        </w:rPr>
        <w:t xml:space="preserve"> условий развития</w:t>
      </w:r>
      <w:r w:rsidR="00C92BE7" w:rsidRPr="00E45916">
        <w:rPr>
          <w:rFonts w:ascii="Times New Roman" w:eastAsia="Calibri" w:hAnsi="Times New Roman" w:cs="Times New Roman"/>
          <w:sz w:val="28"/>
          <w:szCs w:val="28"/>
        </w:rPr>
        <w:t xml:space="preserve"> духовно-нравственн</w:t>
      </w:r>
      <w:r w:rsidR="00E45916">
        <w:rPr>
          <w:rFonts w:ascii="Times New Roman" w:hAnsi="Times New Roman" w:cs="Times New Roman"/>
          <w:sz w:val="28"/>
          <w:szCs w:val="28"/>
        </w:rPr>
        <w:t>ых ценностей</w:t>
      </w:r>
      <w:r w:rsidR="00C92BE7" w:rsidRPr="00E45916">
        <w:rPr>
          <w:rFonts w:ascii="Times New Roman" w:eastAsia="Calibri" w:hAnsi="Times New Roman" w:cs="Times New Roman"/>
          <w:sz w:val="28"/>
          <w:szCs w:val="28"/>
        </w:rPr>
        <w:t xml:space="preserve">; в создании системы методов и средств, направленных на </w:t>
      </w:r>
      <w:r w:rsidR="00DA25E4">
        <w:rPr>
          <w:rFonts w:ascii="Times New Roman" w:eastAsia="Calibri" w:hAnsi="Times New Roman" w:cs="Times New Roman"/>
          <w:sz w:val="28"/>
          <w:szCs w:val="28"/>
        </w:rPr>
        <w:t xml:space="preserve">эффективное </w:t>
      </w:r>
      <w:r w:rsidR="00C92BE7" w:rsidRPr="00E45916">
        <w:rPr>
          <w:rFonts w:ascii="Times New Roman" w:eastAsia="Calibri" w:hAnsi="Times New Roman" w:cs="Times New Roman"/>
          <w:sz w:val="28"/>
          <w:szCs w:val="28"/>
        </w:rPr>
        <w:t>развитие дух</w:t>
      </w:r>
      <w:r w:rsidR="00E45916">
        <w:rPr>
          <w:rFonts w:ascii="Times New Roman" w:hAnsi="Times New Roman" w:cs="Times New Roman"/>
          <w:sz w:val="28"/>
          <w:szCs w:val="28"/>
        </w:rPr>
        <w:t>овно-нравственных</w:t>
      </w:r>
      <w:r w:rsidR="00C92BE7" w:rsidRPr="00E45916">
        <w:rPr>
          <w:rFonts w:ascii="Times New Roman" w:eastAsia="Calibri" w:hAnsi="Times New Roman" w:cs="Times New Roman"/>
          <w:sz w:val="28"/>
          <w:szCs w:val="28"/>
        </w:rPr>
        <w:t xml:space="preserve"> </w:t>
      </w:r>
      <w:r w:rsidR="00E45916">
        <w:rPr>
          <w:rFonts w:ascii="Times New Roman" w:hAnsi="Times New Roman" w:cs="Times New Roman"/>
          <w:sz w:val="28"/>
          <w:szCs w:val="28"/>
        </w:rPr>
        <w:t xml:space="preserve"> ценностей </w:t>
      </w:r>
      <w:r w:rsidR="00C92BE7" w:rsidRPr="00E45916">
        <w:rPr>
          <w:rFonts w:ascii="Times New Roman" w:eastAsia="Calibri" w:hAnsi="Times New Roman" w:cs="Times New Roman"/>
          <w:sz w:val="28"/>
          <w:szCs w:val="28"/>
        </w:rPr>
        <w:t xml:space="preserve"> младших школьников. </w:t>
      </w:r>
    </w:p>
    <w:p w:rsidR="00481AF8" w:rsidRDefault="00442493" w:rsidP="00481AF8">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Практическая</w:t>
      </w:r>
      <w:r w:rsidRPr="00442493">
        <w:rPr>
          <w:rFonts w:ascii="Times New Roman" w:hAnsi="Times New Roman" w:cs="Times New Roman"/>
          <w:b/>
          <w:sz w:val="28"/>
          <w:szCs w:val="28"/>
        </w:rPr>
        <w:t xml:space="preserve"> значимость</w:t>
      </w:r>
      <w:r>
        <w:rPr>
          <w:rFonts w:ascii="Times New Roman" w:hAnsi="Times New Roman" w:cs="Times New Roman"/>
          <w:sz w:val="28"/>
          <w:szCs w:val="28"/>
        </w:rPr>
        <w:t xml:space="preserve"> проекта заключается в том, что </w:t>
      </w:r>
      <w:r w:rsidRPr="00442493">
        <w:rPr>
          <w:rFonts w:ascii="Times New Roman" w:hAnsi="Times New Roman" w:cs="Times New Roman"/>
          <w:sz w:val="28"/>
          <w:szCs w:val="28"/>
        </w:rPr>
        <w:t>комплекс специальных учебных заданий для развития теоретического мышлени</w:t>
      </w:r>
      <w:r>
        <w:rPr>
          <w:rFonts w:ascii="Times New Roman" w:hAnsi="Times New Roman" w:cs="Times New Roman"/>
          <w:sz w:val="28"/>
          <w:szCs w:val="28"/>
        </w:rPr>
        <w:t>я и сознания младших школьников обеспечит высокий уровень духовно нравственных суждений, сформируе</w:t>
      </w:r>
      <w:r w:rsidR="007F2059">
        <w:rPr>
          <w:rFonts w:ascii="Times New Roman" w:hAnsi="Times New Roman" w:cs="Times New Roman"/>
          <w:sz w:val="28"/>
          <w:szCs w:val="28"/>
        </w:rPr>
        <w:t>т высокий уровень рефлексии</w:t>
      </w:r>
      <w:r>
        <w:rPr>
          <w:rFonts w:ascii="Times New Roman" w:hAnsi="Times New Roman" w:cs="Times New Roman"/>
          <w:sz w:val="28"/>
          <w:szCs w:val="28"/>
        </w:rPr>
        <w:t>, анализа и планирования, что в результате побужд</w:t>
      </w:r>
      <w:r w:rsidR="003774E5">
        <w:rPr>
          <w:rFonts w:ascii="Times New Roman" w:hAnsi="Times New Roman" w:cs="Times New Roman"/>
          <w:sz w:val="28"/>
          <w:szCs w:val="28"/>
        </w:rPr>
        <w:t>ает детей к</w:t>
      </w:r>
      <w:r>
        <w:rPr>
          <w:rFonts w:ascii="Times New Roman" w:hAnsi="Times New Roman" w:cs="Times New Roman"/>
          <w:sz w:val="28"/>
          <w:szCs w:val="28"/>
        </w:rPr>
        <w:t xml:space="preserve"> духовно-нравственной и социально-значимой деятельности</w:t>
      </w:r>
      <w:r w:rsidR="003774E5">
        <w:rPr>
          <w:rFonts w:ascii="Times New Roman" w:hAnsi="Times New Roman" w:cs="Times New Roman"/>
          <w:sz w:val="28"/>
          <w:szCs w:val="28"/>
        </w:rPr>
        <w:t>.</w:t>
      </w:r>
    </w:p>
    <w:p w:rsidR="003774E5" w:rsidRDefault="003774E5" w:rsidP="00EF7922">
      <w:pPr>
        <w:pStyle w:val="ad"/>
        <w:spacing w:line="360" w:lineRule="auto"/>
        <w:ind w:firstLine="709"/>
        <w:jc w:val="both"/>
        <w:rPr>
          <w:rFonts w:ascii="Times New Roman" w:hAnsi="Times New Roman" w:cs="Times New Roman"/>
          <w:sz w:val="28"/>
          <w:szCs w:val="28"/>
        </w:rPr>
      </w:pPr>
      <w:r w:rsidRPr="00971720">
        <w:rPr>
          <w:rFonts w:ascii="Times New Roman" w:hAnsi="Times New Roman" w:cs="Times New Roman"/>
          <w:sz w:val="28"/>
          <w:szCs w:val="28"/>
        </w:rPr>
        <w:t xml:space="preserve">Обращение к  исследованию  духовно-нравственного образования не является новым для педагогической науки. Проблема духовности во всём её многообразии имеет давнюю традицию. Приоритетная роль духовно-нравственного воспитания в процессе формирования личности показана в работах И. А. Ильина, Я. А: Коменского, А.С. Макаренко, И.Г. Песталоцци, А.И. Пирогова, В.А. Сухомлинского и др. Огромный вклад в теорию духовного </w:t>
      </w:r>
      <w:r w:rsidRPr="00971720">
        <w:rPr>
          <w:rFonts w:ascii="Times New Roman" w:hAnsi="Times New Roman" w:cs="Times New Roman"/>
          <w:sz w:val="28"/>
          <w:szCs w:val="28"/>
        </w:rPr>
        <w:lastRenderedPageBreak/>
        <w:t>становления и развития человека, его высших психических функций, в исследование проблем нравственного образования внесли психологи Л.С. Выготский, С.Л. Рубинштейн, Д.Б. Эльконин и В. В. Давыдов.</w:t>
      </w:r>
      <w:r w:rsidR="00EF7922">
        <w:rPr>
          <w:rFonts w:ascii="Times New Roman" w:hAnsi="Times New Roman" w:cs="Times New Roman"/>
          <w:sz w:val="28"/>
          <w:szCs w:val="28"/>
        </w:rPr>
        <w:t xml:space="preserve"> </w:t>
      </w:r>
      <w:r w:rsidRPr="00971720">
        <w:rPr>
          <w:rFonts w:ascii="Times New Roman" w:hAnsi="Times New Roman" w:cs="Times New Roman"/>
          <w:sz w:val="28"/>
          <w:szCs w:val="28"/>
        </w:rPr>
        <w:t>Д.Б. Эльконин и В. В. Давыдов, в рамках возможностей своей теории подробно изучили проблемы психического развития и обучения в младшем школьном возрасте. Выбор этого возраста в качестве основного объекта исследования был не случаен. Начало школьного обучения ребенка – переломный момент во всей его жизни. Этот момент имеет глубокое внутреннее основание: с приходом в школу ребенок начинает усваивать основы наиболее развитых форм общественного сознания – науки, искусства, морали, права, связанных с теоретическим сознанием и мышлением людей. Усвоение этих форм и духовных образований предполагает выполнение детьми такой деятельности, которая адекватна исторически воплощенной в них человеческой деятельности. Для детей – это  учебная деятельность.</w:t>
      </w:r>
      <w:r w:rsidR="00B6418B">
        <w:rPr>
          <w:rFonts w:ascii="Times New Roman" w:hAnsi="Times New Roman" w:cs="Times New Roman"/>
          <w:sz w:val="28"/>
          <w:szCs w:val="28"/>
        </w:rPr>
        <w:t xml:space="preserve"> В основу данного проекта легла экспериментальная работа Д.Б.Эльконина и В.В. Давыдова.</w:t>
      </w:r>
      <w:r w:rsidR="00EF7922">
        <w:rPr>
          <w:rFonts w:ascii="Times New Roman" w:hAnsi="Times New Roman" w:cs="Times New Roman"/>
          <w:sz w:val="28"/>
          <w:szCs w:val="28"/>
        </w:rPr>
        <w:t xml:space="preserve"> </w:t>
      </w:r>
      <w:r w:rsidRPr="00971720">
        <w:rPr>
          <w:rFonts w:ascii="Times New Roman" w:hAnsi="Times New Roman" w:cs="Times New Roman"/>
          <w:sz w:val="28"/>
          <w:szCs w:val="28"/>
        </w:rPr>
        <w:t>В процессе учебной деятельности как ведущей в младшем школьном возрасте дети воспроизводят не только знания и умения, но и пробуждают к действию те исторически возникшие способности, которые лежат в основе теоретического сознания и мышления – рефлексию, анализ, мыслительный эксперимент (планирование).</w:t>
      </w:r>
    </w:p>
    <w:p w:rsidR="00B6418B" w:rsidRDefault="003774E5" w:rsidP="00EF7922">
      <w:pPr>
        <w:pStyle w:val="ad"/>
        <w:spacing w:line="360" w:lineRule="auto"/>
        <w:ind w:firstLine="709"/>
        <w:jc w:val="both"/>
        <w:rPr>
          <w:rFonts w:ascii="Times New Roman" w:hAnsi="Times New Roman" w:cs="Times New Roman"/>
          <w:sz w:val="28"/>
          <w:szCs w:val="28"/>
        </w:rPr>
      </w:pPr>
      <w:r w:rsidRPr="00971720">
        <w:rPr>
          <w:rFonts w:ascii="Times New Roman" w:hAnsi="Times New Roman" w:cs="Times New Roman"/>
          <w:sz w:val="28"/>
          <w:szCs w:val="28"/>
        </w:rPr>
        <w:t xml:space="preserve"> </w:t>
      </w:r>
      <w:r w:rsidR="00E45916" w:rsidRPr="00971720">
        <w:rPr>
          <w:rFonts w:ascii="Times New Roman" w:hAnsi="Times New Roman" w:cs="Times New Roman"/>
          <w:sz w:val="28"/>
          <w:szCs w:val="28"/>
        </w:rPr>
        <w:t xml:space="preserve">Формирование духовно-нравственных ценностей невозможно без </w:t>
      </w:r>
      <w:r w:rsidR="00B6418B">
        <w:rPr>
          <w:rFonts w:ascii="Times New Roman" w:hAnsi="Times New Roman" w:cs="Times New Roman"/>
          <w:sz w:val="28"/>
          <w:szCs w:val="28"/>
        </w:rPr>
        <w:t xml:space="preserve">следующих </w:t>
      </w:r>
      <w:r w:rsidR="00B6418B" w:rsidRPr="00B6418B">
        <w:rPr>
          <w:rFonts w:ascii="Times New Roman" w:hAnsi="Times New Roman" w:cs="Times New Roman"/>
          <w:b/>
          <w:sz w:val="28"/>
          <w:szCs w:val="28"/>
        </w:rPr>
        <w:t>принципов</w:t>
      </w:r>
      <w:r w:rsidR="00B6418B">
        <w:rPr>
          <w:rFonts w:ascii="Times New Roman" w:hAnsi="Times New Roman" w:cs="Times New Roman"/>
          <w:sz w:val="28"/>
          <w:szCs w:val="28"/>
        </w:rPr>
        <w:t>:</w:t>
      </w:r>
      <w:r w:rsidR="00EF7922">
        <w:rPr>
          <w:rFonts w:ascii="Times New Roman" w:hAnsi="Times New Roman" w:cs="Times New Roman"/>
          <w:sz w:val="28"/>
          <w:szCs w:val="28"/>
        </w:rPr>
        <w:t xml:space="preserve"> </w:t>
      </w:r>
      <w:r w:rsidR="00B6418B">
        <w:rPr>
          <w:rFonts w:ascii="Times New Roman" w:hAnsi="Times New Roman" w:cs="Times New Roman"/>
          <w:sz w:val="28"/>
          <w:szCs w:val="28"/>
        </w:rPr>
        <w:t>1. постепенности</w:t>
      </w:r>
      <w:r w:rsidR="00B6418B" w:rsidRPr="00B6418B">
        <w:rPr>
          <w:rFonts w:ascii="Times New Roman" w:hAnsi="Times New Roman" w:cs="Times New Roman"/>
          <w:sz w:val="28"/>
          <w:szCs w:val="28"/>
        </w:rPr>
        <w:t xml:space="preserve"> </w:t>
      </w:r>
      <w:r w:rsidR="00B6418B">
        <w:rPr>
          <w:rFonts w:ascii="Times New Roman" w:hAnsi="Times New Roman" w:cs="Times New Roman"/>
          <w:sz w:val="28"/>
          <w:szCs w:val="28"/>
        </w:rPr>
        <w:t>и последовательности</w:t>
      </w:r>
      <w:r w:rsidR="00EF7922">
        <w:rPr>
          <w:rFonts w:ascii="Times New Roman" w:hAnsi="Times New Roman" w:cs="Times New Roman"/>
          <w:sz w:val="28"/>
          <w:szCs w:val="28"/>
        </w:rPr>
        <w:t>;</w:t>
      </w:r>
      <w:r w:rsidR="0031789A" w:rsidRPr="00971720">
        <w:rPr>
          <w:rFonts w:ascii="Times New Roman" w:hAnsi="Times New Roman" w:cs="Times New Roman"/>
          <w:sz w:val="28"/>
          <w:szCs w:val="28"/>
        </w:rPr>
        <w:t xml:space="preserve"> </w:t>
      </w:r>
      <w:r w:rsidR="00EF7922">
        <w:rPr>
          <w:rFonts w:ascii="Times New Roman" w:hAnsi="Times New Roman" w:cs="Times New Roman"/>
          <w:sz w:val="28"/>
          <w:szCs w:val="28"/>
        </w:rPr>
        <w:t>2.целенаправленности;</w:t>
      </w:r>
      <w:r w:rsidR="00B6418B">
        <w:rPr>
          <w:rFonts w:ascii="Times New Roman" w:hAnsi="Times New Roman" w:cs="Times New Roman"/>
          <w:sz w:val="28"/>
          <w:szCs w:val="28"/>
        </w:rPr>
        <w:t xml:space="preserve">  3. систематичности.</w:t>
      </w:r>
    </w:p>
    <w:p w:rsidR="00E45916" w:rsidRDefault="00E45916" w:rsidP="003774E5">
      <w:pPr>
        <w:pStyle w:val="ad"/>
        <w:spacing w:line="360" w:lineRule="auto"/>
        <w:ind w:firstLine="709"/>
        <w:jc w:val="both"/>
        <w:rPr>
          <w:rFonts w:ascii="Times New Roman" w:hAnsi="Times New Roman" w:cs="Times New Roman"/>
          <w:sz w:val="28"/>
          <w:szCs w:val="28"/>
        </w:rPr>
      </w:pPr>
      <w:r w:rsidRPr="00971720">
        <w:rPr>
          <w:rFonts w:ascii="Times New Roman" w:hAnsi="Times New Roman" w:cs="Times New Roman"/>
          <w:sz w:val="28"/>
          <w:szCs w:val="28"/>
        </w:rPr>
        <w:t xml:space="preserve">Ведущая педагогическая идея исследования заключается в эффективности внедрения </w:t>
      </w:r>
      <w:r w:rsidR="001A4B61" w:rsidRPr="00971720">
        <w:rPr>
          <w:rFonts w:ascii="Times New Roman" w:hAnsi="Times New Roman" w:cs="Times New Roman"/>
          <w:sz w:val="28"/>
          <w:szCs w:val="28"/>
        </w:rPr>
        <w:t xml:space="preserve"> на уроках </w:t>
      </w:r>
      <w:r w:rsidRPr="00971720">
        <w:rPr>
          <w:rFonts w:ascii="Times New Roman" w:hAnsi="Times New Roman" w:cs="Times New Roman"/>
          <w:sz w:val="28"/>
          <w:szCs w:val="28"/>
        </w:rPr>
        <w:t>средств и методов,</w:t>
      </w:r>
      <w:r w:rsidRPr="00971720">
        <w:rPr>
          <w:rFonts w:ascii="Times New Roman" w:hAnsi="Times New Roman" w:cs="Times New Roman"/>
          <w:i/>
          <w:sz w:val="28"/>
          <w:szCs w:val="28"/>
        </w:rPr>
        <w:t xml:space="preserve"> </w:t>
      </w:r>
      <w:r w:rsidRPr="00971720">
        <w:rPr>
          <w:rFonts w:ascii="Times New Roman" w:hAnsi="Times New Roman" w:cs="Times New Roman"/>
          <w:sz w:val="28"/>
          <w:szCs w:val="28"/>
        </w:rPr>
        <w:t>направленных на формирование теоретического мышления и сознания, посредством которых осуществлялось бы развитие их духовно-нравственной образованности</w:t>
      </w:r>
      <w:r w:rsidR="0031789A" w:rsidRPr="00971720">
        <w:rPr>
          <w:rFonts w:ascii="Times New Roman" w:hAnsi="Times New Roman" w:cs="Times New Roman"/>
          <w:sz w:val="28"/>
          <w:szCs w:val="28"/>
        </w:rPr>
        <w:t xml:space="preserve"> и социально значимой деятельности</w:t>
      </w:r>
      <w:r w:rsidRPr="00971720">
        <w:rPr>
          <w:rFonts w:ascii="Times New Roman" w:hAnsi="Times New Roman" w:cs="Times New Roman"/>
          <w:sz w:val="28"/>
          <w:szCs w:val="28"/>
        </w:rPr>
        <w:t xml:space="preserve">.  </w:t>
      </w:r>
    </w:p>
    <w:p w:rsidR="00EF7922" w:rsidRDefault="006872E8" w:rsidP="00EF7922">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Была разработана концептуальная модель формирования условий и результатов духовно-нравственных ценностей через развитие теоретического мышления и сознания. Графически модель представлена на рис.1.</w:t>
      </w:r>
      <w:r w:rsidR="00EF7922">
        <w:rPr>
          <w:rFonts w:ascii="Times New Roman" w:hAnsi="Times New Roman" w:cs="Times New Roman"/>
          <w:sz w:val="28"/>
          <w:szCs w:val="28"/>
        </w:rPr>
        <w:t xml:space="preserve"> </w:t>
      </w:r>
    </w:p>
    <w:p w:rsidR="0063421B" w:rsidRPr="00EF7922" w:rsidRDefault="0063421B" w:rsidP="00EF7922">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Представленная модель демонстрирует условия, которые учитель создает на уроках в начальных классах, и результаты, к которым приводят данные условия. Модель разработана на основополагающих принципах, которые вошли в нашу работу – постепенности, последовательности, целенаправленности и системности. Первым условием является ознакомление младших школьников на уроках с понятиями духовно-нравственных ценностей. Это могут быть разнообразные уроки, а также и внеурочная деятельность. Слова включают различные понятия, которые отражают духовно-нравственные ценности (доброта, </w:t>
      </w:r>
      <w:r w:rsidR="00EF7922">
        <w:rPr>
          <w:rFonts w:ascii="Times New Roman" w:hAnsi="Times New Roman" w:cs="Times New Roman"/>
          <w:sz w:val="28"/>
          <w:szCs w:val="28"/>
        </w:rPr>
        <w:t xml:space="preserve">нравственность, справедливость </w:t>
      </w:r>
      <w:r>
        <w:rPr>
          <w:rFonts w:ascii="Times New Roman" w:hAnsi="Times New Roman" w:cs="Times New Roman"/>
          <w:sz w:val="28"/>
          <w:szCs w:val="28"/>
        </w:rPr>
        <w:t>и многие другие). Данное условие формирует определенный категориально</w:t>
      </w:r>
      <w:r w:rsidR="00454ACA">
        <w:rPr>
          <w:rFonts w:ascii="Times New Roman" w:hAnsi="Times New Roman" w:cs="Times New Roman"/>
          <w:sz w:val="28"/>
          <w:szCs w:val="28"/>
        </w:rPr>
        <w:t xml:space="preserve"> </w:t>
      </w:r>
      <w:r>
        <w:rPr>
          <w:rFonts w:ascii="Times New Roman" w:hAnsi="Times New Roman" w:cs="Times New Roman"/>
          <w:sz w:val="28"/>
          <w:szCs w:val="28"/>
        </w:rPr>
        <w:t>-</w:t>
      </w:r>
      <w:r w:rsidR="00454ACA">
        <w:rPr>
          <w:rFonts w:ascii="Times New Roman" w:hAnsi="Times New Roman" w:cs="Times New Roman"/>
          <w:sz w:val="28"/>
          <w:szCs w:val="28"/>
        </w:rPr>
        <w:t xml:space="preserve"> </w:t>
      </w:r>
      <w:r>
        <w:rPr>
          <w:rFonts w:ascii="Times New Roman" w:hAnsi="Times New Roman" w:cs="Times New Roman"/>
          <w:sz w:val="28"/>
          <w:szCs w:val="28"/>
        </w:rPr>
        <w:t xml:space="preserve">понятийный аппарат духовно-нравственных ценностей у младших школьников. Следующее условие – содержательный анализ понятия. На уроках разбираются практические задания, где уже на практике реализуются изученные ранее духовно-нравственные понятия. Детально разбираются рассказы, сказки, где наглядно демонстрируется проявление нравственных поступков. Данное условие формирует у детей как практическое значение слов, так и мотивацию к социально-значимой деятельности. Следующее условие уже </w:t>
      </w:r>
      <w:r w:rsidRPr="0012152A">
        <w:rPr>
          <w:rFonts w:ascii="Times New Roman" w:hAnsi="Times New Roman" w:cs="Times New Roman"/>
          <w:sz w:val="28"/>
          <w:szCs w:val="28"/>
        </w:rPr>
        <w:t>содержательный анализ духовно-нравственных ценностей посредством народной мудрости</w:t>
      </w:r>
      <w:r>
        <w:rPr>
          <w:rFonts w:ascii="Times New Roman" w:hAnsi="Times New Roman" w:cs="Times New Roman"/>
          <w:sz w:val="28"/>
          <w:szCs w:val="28"/>
        </w:rPr>
        <w:t>. Дети работают с пословицами и поговорками. На данном этапе формируется опыт социально-значимой деятельности, где дети могут проявлять себя в волонтерской деятельности, благотворительности,  нуждающимся в помощи. Закрепление всей проведенной работы может выступать обобщенный анализ, который уже приводит к формированию высокого уровня духовно-нравственных ценностей и проявляется в высоком уровне р</w:t>
      </w:r>
      <w:r w:rsidR="00E25B22">
        <w:rPr>
          <w:rFonts w:ascii="Times New Roman" w:hAnsi="Times New Roman" w:cs="Times New Roman"/>
          <w:sz w:val="28"/>
          <w:szCs w:val="28"/>
        </w:rPr>
        <w:t>ефлексии, анализе и планировании</w:t>
      </w:r>
      <w:r>
        <w:rPr>
          <w:rFonts w:ascii="Times New Roman" w:hAnsi="Times New Roman" w:cs="Times New Roman"/>
          <w:sz w:val="28"/>
          <w:szCs w:val="28"/>
        </w:rPr>
        <w:t>. Дети легко смогут выделять нравственную сторону взаимоотношения людей, нравственные мотивы их поступков, видеть разные позиции, давать моральную оценку, способны самостоятельно планировать социально-значимую деятельность.</w:t>
      </w:r>
    </w:p>
    <w:p w:rsidR="00A9234B" w:rsidRDefault="00A9234B" w:rsidP="00A9234B">
      <w:pPr>
        <w:pStyle w:val="ad"/>
        <w:spacing w:line="360" w:lineRule="auto"/>
        <w:ind w:firstLine="709"/>
        <w:jc w:val="both"/>
        <w:rPr>
          <w:rFonts w:ascii="Times New Roman" w:hAnsi="Times New Roman" w:cs="Times New Roman"/>
          <w:sz w:val="28"/>
          <w:szCs w:val="28"/>
        </w:rPr>
        <w:sectPr w:rsidR="00A9234B" w:rsidSect="00D766A1">
          <w:footerReference w:type="default" r:id="rId8"/>
          <w:pgSz w:w="11906" w:h="16838"/>
          <w:pgMar w:top="1134" w:right="1134" w:bottom="1134" w:left="1134" w:header="709" w:footer="709" w:gutter="0"/>
          <w:pgNumType w:start="2"/>
          <w:cols w:space="708"/>
          <w:titlePg/>
          <w:docGrid w:linePitch="360"/>
        </w:sectPr>
      </w:pPr>
      <w:r>
        <w:rPr>
          <w:rFonts w:ascii="Times New Roman" w:hAnsi="Times New Roman" w:cs="Times New Roman"/>
          <w:sz w:val="28"/>
          <w:szCs w:val="28"/>
        </w:rPr>
        <w:br w:type="page"/>
      </w:r>
    </w:p>
    <w:p w:rsidR="00A9234B" w:rsidRDefault="00333A48" w:rsidP="00A9234B">
      <w:pPr>
        <w:pStyle w:val="ad"/>
        <w:spacing w:line="360" w:lineRule="auto"/>
        <w:ind w:firstLine="709"/>
        <w:jc w:val="center"/>
        <w:rPr>
          <w:rFonts w:ascii="Times New Roman" w:hAnsi="Times New Roman" w:cs="Times New Roman"/>
          <w:b/>
          <w:sz w:val="28"/>
          <w:szCs w:val="28"/>
        </w:rPr>
      </w:pPr>
      <w:r>
        <w:rPr>
          <w:rFonts w:ascii="Times New Roman" w:hAnsi="Times New Roman" w:cs="Times New Roman"/>
          <w:b/>
          <w:noProof/>
          <w:sz w:val="28"/>
          <w:szCs w:val="28"/>
          <w:lang w:eastAsia="ru-RU"/>
        </w:rPr>
        <w:lastRenderedPageBreak/>
        <w:pict>
          <v:oval id="_x0000_s1034" style="position:absolute;left:0;text-align:left;margin-left:453.3pt;margin-top:44.3pt;width:273pt;height:74.5pt;z-index:251665408" fillcolor="#c0504d [3205]" strokecolor="#f2f2f2 [3041]" strokeweight="3pt">
            <v:shadow on="t" type="perspective" color="#622423 [1605]" opacity=".5" offset="1pt" offset2="-1pt"/>
            <v:textbox>
              <w:txbxContent>
                <w:p w:rsidR="003E44AC" w:rsidRPr="00630603" w:rsidRDefault="003E44AC" w:rsidP="00A9234B">
                  <w:pPr>
                    <w:jc w:val="center"/>
                    <w:rPr>
                      <w:rFonts w:ascii="Times New Roman" w:hAnsi="Times New Roman" w:cs="Times New Roman"/>
                      <w:sz w:val="28"/>
                      <w:szCs w:val="28"/>
                    </w:rPr>
                  </w:pPr>
                  <w:r w:rsidRPr="00AB672B">
                    <w:rPr>
                      <w:rFonts w:ascii="Times New Roman" w:hAnsi="Times New Roman" w:cs="Times New Roman"/>
                      <w:sz w:val="24"/>
                      <w:szCs w:val="28"/>
                    </w:rPr>
                    <w:t>Содержательный анализ духовно-нравственных ценностей посредством народной мудрости</w:t>
                  </w:r>
                </w:p>
              </w:txbxContent>
            </v:textbox>
          </v:oval>
        </w:pict>
      </w:r>
      <w:r w:rsidR="00A9234B" w:rsidRPr="00A9234B">
        <w:rPr>
          <w:rFonts w:ascii="Times New Roman" w:hAnsi="Times New Roman" w:cs="Times New Roman"/>
          <w:b/>
          <w:sz w:val="28"/>
          <w:szCs w:val="28"/>
        </w:rPr>
        <w:t>Рис.1. Условия и результаты формирования духовно-нравственных ценностей через развитие теоретического мышление и сознания.</w:t>
      </w:r>
    </w:p>
    <w:p w:rsidR="00A9234B" w:rsidRPr="00A9234B" w:rsidRDefault="00333A48" w:rsidP="00A9234B">
      <w:pPr>
        <w:pStyle w:val="ad"/>
        <w:spacing w:line="360" w:lineRule="auto"/>
        <w:ind w:firstLine="709"/>
        <w:jc w:val="center"/>
        <w:rPr>
          <w:rFonts w:ascii="Times New Roman" w:hAnsi="Times New Roman" w:cs="Times New Roman"/>
          <w:b/>
          <w:sz w:val="28"/>
          <w:szCs w:val="28"/>
        </w:rPr>
      </w:pPr>
      <w:r>
        <w:rPr>
          <w:rFonts w:ascii="Times New Roman" w:hAnsi="Times New Roman" w:cs="Times New Roman"/>
          <w:b/>
          <w:noProof/>
          <w:sz w:val="28"/>
          <w:szCs w:val="28"/>
          <w:lang w:eastAsia="ru-RU"/>
        </w:rPr>
        <w:pict>
          <v:oval id="_x0000_s1033" style="position:absolute;left:0;text-align:left;margin-left:242.55pt;margin-top:6.75pt;width:162.75pt;height:57.75pt;z-index:251664384" fillcolor="#c0504d [3205]" strokecolor="#f2f2f2 [3041]" strokeweight="3pt">
            <v:shadow on="t" type="perspective" color="#622423 [1605]" opacity=".5" offset="1pt" offset2="-1pt"/>
            <v:textbox>
              <w:txbxContent>
                <w:p w:rsidR="003E44AC" w:rsidRPr="00630603" w:rsidRDefault="003E44AC" w:rsidP="00A9234B">
                  <w:pPr>
                    <w:jc w:val="center"/>
                    <w:rPr>
                      <w:rFonts w:ascii="Times New Roman" w:hAnsi="Times New Roman" w:cs="Times New Roman"/>
                      <w:sz w:val="28"/>
                      <w:szCs w:val="28"/>
                    </w:rPr>
                  </w:pPr>
                  <w:r w:rsidRPr="00630603">
                    <w:rPr>
                      <w:rFonts w:ascii="Times New Roman" w:hAnsi="Times New Roman" w:cs="Times New Roman"/>
                      <w:sz w:val="28"/>
                      <w:szCs w:val="28"/>
                    </w:rPr>
                    <w:t>Содержательный анализ понятия</w:t>
                  </w:r>
                </w:p>
              </w:txbxContent>
            </v:textbox>
          </v:oval>
        </w:pict>
      </w:r>
      <w:r>
        <w:rPr>
          <w:rFonts w:ascii="Times New Roman" w:hAnsi="Times New Roman" w:cs="Times New Roman"/>
          <w:b/>
          <w:noProof/>
          <w:sz w:val="28"/>
          <w:szCs w:val="28"/>
          <w:lang w:eastAsia="ru-RU"/>
        </w:rPr>
        <w:pict>
          <v:oval id="_x0000_s1030" style="position:absolute;left:0;text-align:left;margin-left:27.3pt;margin-top:6.75pt;width:141pt;height:57.75pt;z-index:251663360" fillcolor="#c0504d [3205]" strokecolor="#f2f2f2 [3041]" strokeweight="3pt">
            <v:shadow on="t" type="perspective" color="#622423 [1605]" opacity=".5" offset="1pt" offset2="-1pt"/>
            <v:textbox>
              <w:txbxContent>
                <w:p w:rsidR="003E44AC" w:rsidRPr="00630603" w:rsidRDefault="003E44AC" w:rsidP="00A9234B">
                  <w:pPr>
                    <w:jc w:val="center"/>
                    <w:rPr>
                      <w:rFonts w:ascii="Times New Roman" w:hAnsi="Times New Roman" w:cs="Times New Roman"/>
                      <w:sz w:val="28"/>
                      <w:szCs w:val="28"/>
                    </w:rPr>
                  </w:pPr>
                  <w:r w:rsidRPr="00630603">
                    <w:rPr>
                      <w:rFonts w:ascii="Times New Roman" w:hAnsi="Times New Roman" w:cs="Times New Roman"/>
                      <w:sz w:val="28"/>
                      <w:szCs w:val="28"/>
                    </w:rPr>
                    <w:t>Ознакомление с понятием</w:t>
                  </w:r>
                </w:p>
              </w:txbxContent>
            </v:textbox>
          </v:oval>
        </w:pict>
      </w:r>
    </w:p>
    <w:p w:rsidR="00A9234B" w:rsidRDefault="00333A48" w:rsidP="00C42791">
      <w:pPr>
        <w:rPr>
          <w:rFonts w:ascii="Times New Roman" w:hAnsi="Times New Roman" w:cs="Times New Roman"/>
          <w:b/>
          <w:sz w:val="28"/>
          <w:szCs w:val="28"/>
        </w:rPr>
        <w:sectPr w:rsidR="00A9234B" w:rsidSect="00A9234B">
          <w:pgSz w:w="16838" w:h="11906" w:orient="landscape"/>
          <w:pgMar w:top="1134" w:right="1134" w:bottom="1134" w:left="1134" w:header="709" w:footer="709" w:gutter="0"/>
          <w:cols w:space="708"/>
          <w:docGrid w:linePitch="360"/>
        </w:sectPr>
      </w:pPr>
      <w:r>
        <w:rPr>
          <w:rFonts w:ascii="Times New Roman" w:hAnsi="Times New Roman" w:cs="Times New Roman"/>
          <w:b/>
          <w:noProof/>
          <w:sz w:val="28"/>
          <w:szCs w:val="28"/>
          <w:lang w:eastAsia="ru-RU"/>
        </w:rPr>
        <w:pict>
          <v:shapetype id="_x0000_t32" coordsize="21600,21600" o:spt="32" o:oned="t" path="m,l21600,21600e" filled="f">
            <v:path arrowok="t" fillok="f" o:connecttype="none"/>
            <o:lock v:ext="edit" shapetype="t"/>
          </v:shapetype>
          <v:shape id="_x0000_s1052" type="#_x0000_t32" style="position:absolute;margin-left:97.1pt;margin-top:164.1pt;width:152.15pt;height:27pt;z-index:251683840" o:connectortype="straight">
            <v:stroke endarrow="block"/>
          </v:shape>
        </w:pict>
      </w:r>
      <w:r>
        <w:rPr>
          <w:rFonts w:ascii="Times New Roman" w:hAnsi="Times New Roman" w:cs="Times New Roman"/>
          <w:b/>
          <w:noProof/>
          <w:sz w:val="28"/>
          <w:szCs w:val="28"/>
          <w:lang w:eastAsia="ru-RU"/>
        </w:rPr>
        <w:pict>
          <v:shape id="_x0000_s1042" type="#_x0000_t32" style="position:absolute;margin-left:242.55pt;margin-top:40.35pt;width:80.25pt;height:41.25pt;flip:x;z-index:251673600" o:connectortype="straight">
            <v:stroke endarrow="block"/>
          </v:shape>
        </w:pict>
      </w:r>
      <w:r>
        <w:rPr>
          <w:rFonts w:ascii="Times New Roman" w:hAnsi="Times New Roman" w:cs="Times New Roman"/>
          <w:b/>
          <w:noProof/>
          <w:sz w:val="28"/>
          <w:szCs w:val="28"/>
          <w:lang w:eastAsia="ru-RU"/>
        </w:rPr>
        <w:pict>
          <v:shape id="_x0000_s1043" type="#_x0000_t32" style="position:absolute;margin-left:330.3pt;margin-top:40.35pt;width:66.75pt;height:41.25pt;z-index:251674624" o:connectortype="straight">
            <v:stroke endarrow="block"/>
          </v:shape>
        </w:pict>
      </w:r>
      <w:r>
        <w:rPr>
          <w:rFonts w:ascii="Times New Roman" w:hAnsi="Times New Roman" w:cs="Times New Roman"/>
          <w:b/>
          <w:noProof/>
          <w:sz w:val="28"/>
          <w:szCs w:val="28"/>
          <w:lang w:eastAsia="ru-RU"/>
        </w:rPr>
        <w:pict>
          <v:shape id="_x0000_s1045" type="#_x0000_t32" style="position:absolute;margin-left:591.35pt;margin-top:46.35pt;width:.05pt;height:35.25pt;z-index:251676672" o:connectortype="straight">
            <v:stroke endarrow="block"/>
          </v:shape>
        </w:pict>
      </w:r>
      <w:r>
        <w:rPr>
          <w:rFonts w:ascii="Times New Roman" w:hAnsi="Times New Roman" w:cs="Times New Roman"/>
          <w:b/>
          <w:noProof/>
          <w:sz w:val="28"/>
          <w:szCs w:val="28"/>
          <w:lang w:eastAsia="ru-RU"/>
        </w:rPr>
        <w:pict>
          <v:roundrect id="_x0000_s1038" style="position:absolute;margin-left:339.3pt;margin-top:81.6pt;width:169.5pt;height:72.75pt;z-index:251669504" arcsize="10923f" fillcolor="#4f81bd [3204]" strokecolor="#f2f2f2 [3041]" strokeweight="3pt">
            <v:shadow on="t" type="perspective" color="#243f60 [1604]" opacity=".5" offset="1pt" offset2="-1pt"/>
            <v:textbox>
              <w:txbxContent>
                <w:p w:rsidR="003E44AC" w:rsidRPr="00C42791" w:rsidRDefault="003E44AC" w:rsidP="00630603">
                  <w:pPr>
                    <w:jc w:val="center"/>
                    <w:rPr>
                      <w:rFonts w:ascii="Times New Roman" w:hAnsi="Times New Roman" w:cs="Times New Roman"/>
                      <w:sz w:val="28"/>
                      <w:szCs w:val="28"/>
                    </w:rPr>
                  </w:pPr>
                  <w:r w:rsidRPr="00C42791">
                    <w:rPr>
                      <w:rFonts w:ascii="Times New Roman" w:hAnsi="Times New Roman" w:cs="Times New Roman"/>
                      <w:sz w:val="28"/>
                      <w:szCs w:val="28"/>
                    </w:rPr>
                    <w:t>Формирование мотивации к социально-значимой деятельности</w:t>
                  </w:r>
                </w:p>
              </w:txbxContent>
            </v:textbox>
          </v:roundrect>
        </w:pict>
      </w:r>
      <w:r>
        <w:rPr>
          <w:rFonts w:ascii="Times New Roman" w:hAnsi="Times New Roman" w:cs="Times New Roman"/>
          <w:b/>
          <w:noProof/>
          <w:sz w:val="28"/>
          <w:szCs w:val="28"/>
          <w:lang w:eastAsia="ru-RU"/>
        </w:rPr>
        <w:pict>
          <v:oval id="_x0000_s1050" style="position:absolute;margin-left:446.85pt;margin-top:289.5pt;width:144.5pt;height:36.55pt;z-index:251681792" fillcolor="#9bbb59 [3206]" strokecolor="#f2f2f2 [3041]" strokeweight="3pt">
            <v:shadow on="t" type="perspective" color="#4e6128 [1606]" opacity=".5" offset="1pt" offset2="-1pt"/>
            <v:textbox>
              <w:txbxContent>
                <w:p w:rsidR="003E44AC" w:rsidRPr="00C42791" w:rsidRDefault="003E44AC" w:rsidP="00630603">
                  <w:pPr>
                    <w:jc w:val="center"/>
                    <w:rPr>
                      <w:rFonts w:ascii="Times New Roman" w:hAnsi="Times New Roman" w:cs="Times New Roman"/>
                      <w:sz w:val="28"/>
                      <w:szCs w:val="28"/>
                    </w:rPr>
                  </w:pPr>
                  <w:r w:rsidRPr="00C42791">
                    <w:rPr>
                      <w:rFonts w:ascii="Times New Roman" w:hAnsi="Times New Roman" w:cs="Times New Roman"/>
                      <w:sz w:val="28"/>
                      <w:szCs w:val="28"/>
                    </w:rPr>
                    <w:t>планирование</w:t>
                  </w:r>
                </w:p>
              </w:txbxContent>
            </v:textbox>
          </v:oval>
        </w:pict>
      </w:r>
      <w:r>
        <w:rPr>
          <w:rFonts w:ascii="Times New Roman" w:hAnsi="Times New Roman" w:cs="Times New Roman"/>
          <w:b/>
          <w:noProof/>
          <w:sz w:val="28"/>
          <w:szCs w:val="28"/>
          <w:lang w:eastAsia="ru-RU"/>
        </w:rPr>
        <w:pict>
          <v:shape id="_x0000_s1055" type="#_x0000_t32" style="position:absolute;margin-left:496.8pt;margin-top:154.35pt;width:94.55pt;height:36.75pt;flip:x;z-index:251686912" o:connectortype="straight">
            <v:stroke endarrow="block"/>
          </v:shape>
        </w:pict>
      </w:r>
      <w:r>
        <w:rPr>
          <w:rFonts w:ascii="Times New Roman" w:hAnsi="Times New Roman" w:cs="Times New Roman"/>
          <w:b/>
          <w:noProof/>
          <w:sz w:val="28"/>
          <w:szCs w:val="28"/>
          <w:lang w:eastAsia="ru-RU"/>
        </w:rPr>
        <w:pict>
          <v:roundrect id="_x0000_s1037" style="position:absolute;margin-left:17.55pt;margin-top:81.6pt;width:156.75pt;height:78.75pt;z-index:251668480" arcsize="10923f" fillcolor="#4f81bd [3204]" strokecolor="#f2f2f2 [3041]" strokeweight="3pt">
            <v:shadow on="t" type="perspective" color="#243f60 [1604]" opacity=".5" offset="1pt" offset2="-1pt"/>
            <v:textbox>
              <w:txbxContent>
                <w:p w:rsidR="003E44AC" w:rsidRDefault="003E44AC" w:rsidP="00630603">
                  <w:pPr>
                    <w:jc w:val="center"/>
                  </w:pPr>
                  <w:r w:rsidRPr="00C42791">
                    <w:rPr>
                      <w:rFonts w:ascii="Times New Roman" w:hAnsi="Times New Roman" w:cs="Times New Roman"/>
                      <w:sz w:val="28"/>
                      <w:szCs w:val="28"/>
                    </w:rPr>
                    <w:t>Формирование категориально -понятийного</w:t>
                  </w:r>
                  <w:r>
                    <w:t xml:space="preserve"> </w:t>
                  </w:r>
                  <w:r w:rsidRPr="007F2059">
                    <w:rPr>
                      <w:rFonts w:ascii="Times New Roman" w:hAnsi="Times New Roman" w:cs="Times New Roman"/>
                      <w:sz w:val="28"/>
                      <w:szCs w:val="28"/>
                    </w:rPr>
                    <w:t>аппарата</w:t>
                  </w:r>
                </w:p>
              </w:txbxContent>
            </v:textbox>
          </v:roundrect>
        </w:pict>
      </w:r>
      <w:r>
        <w:rPr>
          <w:rFonts w:ascii="Times New Roman" w:hAnsi="Times New Roman" w:cs="Times New Roman"/>
          <w:b/>
          <w:noProof/>
          <w:sz w:val="28"/>
          <w:szCs w:val="28"/>
          <w:lang w:eastAsia="ru-RU"/>
        </w:rPr>
        <w:pict>
          <v:roundrect id="_x0000_s1039" style="position:absolute;margin-left:514.8pt;margin-top:81.6pt;width:169.5pt;height:72.75pt;z-index:251670528" arcsize="10923f" fillcolor="#4f81bd [3204]" strokecolor="#f2f2f2 [3041]" strokeweight="3pt">
            <v:shadow on="t" type="perspective" color="#243f60 [1604]" opacity=".5" offset="1pt" offset2="-1pt"/>
            <v:textbox>
              <w:txbxContent>
                <w:p w:rsidR="003E44AC" w:rsidRPr="00C42791" w:rsidRDefault="003E44AC" w:rsidP="00630603">
                  <w:pPr>
                    <w:jc w:val="center"/>
                    <w:rPr>
                      <w:rFonts w:ascii="Times New Roman" w:hAnsi="Times New Roman" w:cs="Times New Roman"/>
                      <w:sz w:val="28"/>
                      <w:szCs w:val="28"/>
                    </w:rPr>
                  </w:pPr>
                  <w:r w:rsidRPr="00C42791">
                    <w:rPr>
                      <w:rFonts w:ascii="Times New Roman" w:hAnsi="Times New Roman" w:cs="Times New Roman"/>
                      <w:sz w:val="28"/>
                      <w:szCs w:val="28"/>
                    </w:rPr>
                    <w:t>Формирование опыта социально</w:t>
                  </w:r>
                  <w:r>
                    <w:rPr>
                      <w:rFonts w:ascii="Times New Roman" w:hAnsi="Times New Roman" w:cs="Times New Roman"/>
                      <w:sz w:val="28"/>
                      <w:szCs w:val="28"/>
                    </w:rPr>
                    <w:t xml:space="preserve"> -</w:t>
                  </w:r>
                  <w:r w:rsidRPr="00C42791">
                    <w:rPr>
                      <w:rFonts w:ascii="Times New Roman" w:hAnsi="Times New Roman" w:cs="Times New Roman"/>
                      <w:sz w:val="28"/>
                      <w:szCs w:val="28"/>
                    </w:rPr>
                    <w:t xml:space="preserve"> значимой деятельности</w:t>
                  </w:r>
                </w:p>
              </w:txbxContent>
            </v:textbox>
          </v:roundrect>
        </w:pict>
      </w:r>
      <w:r>
        <w:rPr>
          <w:rFonts w:ascii="Times New Roman" w:hAnsi="Times New Roman" w:cs="Times New Roman"/>
          <w:b/>
          <w:noProof/>
          <w:sz w:val="28"/>
          <w:szCs w:val="28"/>
          <w:lang w:eastAsia="ru-RU"/>
        </w:rPr>
        <w:pict>
          <v:shape id="_x0000_s1054" type="#_x0000_t32" style="position:absolute;margin-left:379.6pt;margin-top:154.35pt;width:37.6pt;height:26.25pt;flip:x;z-index:251685888" o:connectortype="straight">
            <v:stroke endarrow="block"/>
          </v:shape>
        </w:pict>
      </w:r>
      <w:r>
        <w:rPr>
          <w:rFonts w:ascii="Times New Roman" w:hAnsi="Times New Roman" w:cs="Times New Roman"/>
          <w:b/>
          <w:noProof/>
          <w:sz w:val="28"/>
          <w:szCs w:val="28"/>
          <w:lang w:eastAsia="ru-RU"/>
        </w:rPr>
        <w:pict>
          <v:shape id="_x0000_s1053" type="#_x0000_t32" style="position:absolute;margin-left:249.25pt;margin-top:154.35pt;width:90.05pt;height:26.25pt;z-index:251684864" o:connectortype="straight">
            <v:stroke endarrow="block"/>
          </v:shape>
        </w:pict>
      </w:r>
      <w:r>
        <w:rPr>
          <w:rFonts w:ascii="Times New Roman" w:hAnsi="Times New Roman" w:cs="Times New Roman"/>
          <w:b/>
          <w:noProof/>
          <w:sz w:val="28"/>
          <w:szCs w:val="28"/>
          <w:lang w:eastAsia="ru-RU"/>
        </w:rPr>
        <w:pict>
          <v:shape id="_x0000_s1051" type="#_x0000_t32" style="position:absolute;margin-left:373.15pt;margin-top:210.7pt;width:1.1pt;height:22.3pt;z-index:251682816" o:connectortype="straight">
            <v:stroke endarrow="block"/>
          </v:shape>
        </w:pict>
      </w:r>
      <w:r>
        <w:rPr>
          <w:rFonts w:ascii="Times New Roman" w:hAnsi="Times New Roman" w:cs="Times New Roman"/>
          <w:b/>
          <w:noProof/>
          <w:sz w:val="28"/>
          <w:szCs w:val="28"/>
          <w:lang w:eastAsia="ru-RU"/>
        </w:rPr>
        <w:pict>
          <v:oval id="_x0000_s1049" style="position:absolute;margin-left:326.55pt;margin-top:310.35pt;width:106.95pt;height:34.4pt;z-index:251680768" fillcolor="#9bbb59 [3206]" strokecolor="#f2f2f2 [3041]" strokeweight="3pt">
            <v:shadow on="t" type="perspective" color="#4e6128 [1606]" opacity=".5" offset="1pt" offset2="-1pt"/>
            <v:textbox>
              <w:txbxContent>
                <w:p w:rsidR="003E44AC" w:rsidRPr="00C42791" w:rsidRDefault="003E44AC" w:rsidP="00630603">
                  <w:pPr>
                    <w:jc w:val="center"/>
                    <w:rPr>
                      <w:rFonts w:ascii="Times New Roman" w:hAnsi="Times New Roman" w:cs="Times New Roman"/>
                      <w:sz w:val="28"/>
                      <w:szCs w:val="28"/>
                    </w:rPr>
                  </w:pPr>
                  <w:r w:rsidRPr="00C42791">
                    <w:rPr>
                      <w:rFonts w:ascii="Times New Roman" w:hAnsi="Times New Roman" w:cs="Times New Roman"/>
                      <w:sz w:val="28"/>
                      <w:szCs w:val="28"/>
                    </w:rPr>
                    <w:t>анализ</w:t>
                  </w:r>
                </w:p>
              </w:txbxContent>
            </v:textbox>
          </v:oval>
        </w:pict>
      </w:r>
      <w:r>
        <w:rPr>
          <w:rFonts w:ascii="Times New Roman" w:hAnsi="Times New Roman" w:cs="Times New Roman"/>
          <w:b/>
          <w:noProof/>
          <w:sz w:val="28"/>
          <w:szCs w:val="28"/>
          <w:lang w:eastAsia="ru-RU"/>
        </w:rPr>
        <w:pict>
          <v:oval id="_x0000_s1048" style="position:absolute;margin-left:197.7pt;margin-top:289.5pt;width:110.65pt;height:33.3pt;z-index:251679744" fillcolor="#9bbb59 [3206]" strokecolor="#f2f2f2 [3041]" strokeweight="3pt">
            <v:shadow on="t" type="perspective" color="#4e6128 [1606]" opacity=".5" offset="1pt" offset2="-1pt"/>
            <v:textbox>
              <w:txbxContent>
                <w:p w:rsidR="003E44AC" w:rsidRPr="00C42791" w:rsidRDefault="003E44AC" w:rsidP="00630603">
                  <w:pPr>
                    <w:jc w:val="center"/>
                    <w:rPr>
                      <w:rFonts w:ascii="Times New Roman" w:hAnsi="Times New Roman" w:cs="Times New Roman"/>
                      <w:sz w:val="28"/>
                      <w:szCs w:val="28"/>
                    </w:rPr>
                  </w:pPr>
                  <w:r w:rsidRPr="00C42791">
                    <w:rPr>
                      <w:rFonts w:ascii="Times New Roman" w:hAnsi="Times New Roman" w:cs="Times New Roman"/>
                      <w:sz w:val="28"/>
                      <w:szCs w:val="28"/>
                    </w:rPr>
                    <w:t>рефлексия</w:t>
                  </w:r>
                </w:p>
              </w:txbxContent>
            </v:textbox>
          </v:oval>
        </w:pict>
      </w:r>
      <w:r>
        <w:rPr>
          <w:rFonts w:ascii="Times New Roman" w:hAnsi="Times New Roman" w:cs="Times New Roman"/>
          <w:b/>
          <w:noProof/>
          <w:sz w:val="28"/>
          <w:szCs w:val="28"/>
          <w:lang w:eastAsia="ru-RU"/>
        </w:rPr>
        <w:pict>
          <v:roundrect id="_x0000_s1047" style="position:absolute;margin-left:275.3pt;margin-top:233pt;width:208.7pt;height:53.25pt;z-index:251678720" arcsize="10923f" fillcolor="#9bbb59 [3206]" strokecolor="#f2f2f2 [3041]" strokeweight="3pt">
            <v:shadow on="t" type="perspective" color="#4e6128 [1606]" opacity=".5" offset="1pt" offset2="-1pt"/>
            <v:textbox>
              <w:txbxContent>
                <w:p w:rsidR="003E44AC" w:rsidRPr="00C42791" w:rsidRDefault="003E44AC" w:rsidP="00630603">
                  <w:pPr>
                    <w:jc w:val="center"/>
                    <w:rPr>
                      <w:rFonts w:ascii="Times New Roman" w:hAnsi="Times New Roman" w:cs="Times New Roman"/>
                      <w:sz w:val="28"/>
                      <w:szCs w:val="28"/>
                    </w:rPr>
                  </w:pPr>
                  <w:r w:rsidRPr="00C42791">
                    <w:rPr>
                      <w:rFonts w:ascii="Times New Roman" w:hAnsi="Times New Roman" w:cs="Times New Roman"/>
                      <w:sz w:val="28"/>
                      <w:szCs w:val="28"/>
                    </w:rPr>
                    <w:t>Высокий уровень духовно-нравственных суждений</w:t>
                  </w:r>
                </w:p>
              </w:txbxContent>
            </v:textbox>
          </v:roundrect>
        </w:pict>
      </w:r>
      <w:r>
        <w:rPr>
          <w:rFonts w:ascii="Times New Roman" w:hAnsi="Times New Roman" w:cs="Times New Roman"/>
          <w:b/>
          <w:noProof/>
          <w:sz w:val="28"/>
          <w:szCs w:val="28"/>
          <w:lang w:eastAsia="ru-RU"/>
        </w:rPr>
        <w:pict>
          <v:oval id="_x0000_s1046" style="position:absolute;margin-left:249.25pt;margin-top:180.6pt;width:255.8pt;height:30.1pt;z-index:251677696" fillcolor="#c0504d [3205]" strokecolor="#f2f2f2 [3041]" strokeweight="3pt">
            <v:shadow on="t" type="perspective" color="#622423 [1605]" opacity=".5" offset="1pt" offset2="-1pt"/>
            <v:textbox>
              <w:txbxContent>
                <w:p w:rsidR="003E44AC" w:rsidRPr="00C42791" w:rsidRDefault="003E44AC" w:rsidP="00630603">
                  <w:pPr>
                    <w:jc w:val="center"/>
                    <w:rPr>
                      <w:rFonts w:ascii="Times New Roman" w:hAnsi="Times New Roman" w:cs="Times New Roman"/>
                      <w:sz w:val="28"/>
                      <w:szCs w:val="28"/>
                    </w:rPr>
                  </w:pPr>
                  <w:r w:rsidRPr="00C42791">
                    <w:rPr>
                      <w:rFonts w:ascii="Times New Roman" w:hAnsi="Times New Roman" w:cs="Times New Roman"/>
                      <w:sz w:val="28"/>
                      <w:szCs w:val="28"/>
                    </w:rPr>
                    <w:t>Обобщенный анализ</w:t>
                  </w:r>
                </w:p>
              </w:txbxContent>
            </v:textbox>
          </v:oval>
        </w:pict>
      </w:r>
      <w:r>
        <w:rPr>
          <w:rFonts w:ascii="Times New Roman" w:hAnsi="Times New Roman" w:cs="Times New Roman"/>
          <w:b/>
          <w:noProof/>
          <w:sz w:val="28"/>
          <w:szCs w:val="28"/>
          <w:lang w:eastAsia="ru-RU"/>
        </w:rPr>
        <w:pict>
          <v:shape id="_x0000_s1041" type="#_x0000_t32" style="position:absolute;margin-left:97.05pt;margin-top:40.35pt;width:.05pt;height:41.25pt;z-index:251672576" o:connectortype="straight">
            <v:stroke endarrow="block"/>
          </v:shape>
        </w:pict>
      </w:r>
      <w:r>
        <w:rPr>
          <w:rFonts w:ascii="Times New Roman" w:hAnsi="Times New Roman" w:cs="Times New Roman"/>
          <w:b/>
          <w:noProof/>
          <w:sz w:val="28"/>
          <w:szCs w:val="28"/>
          <w:lang w:eastAsia="ru-RU"/>
        </w:rPr>
        <w:pict>
          <v:shape id="_x0000_s1044" type="#_x0000_t32" style="position:absolute;margin-left:405.3pt;margin-top:11.85pt;width:48pt;height:.05pt;z-index:251675648" o:connectortype="straight">
            <v:stroke endarrow="block"/>
          </v:shape>
        </w:pict>
      </w:r>
      <w:r>
        <w:rPr>
          <w:rFonts w:ascii="Times New Roman" w:hAnsi="Times New Roman" w:cs="Times New Roman"/>
          <w:b/>
          <w:noProof/>
          <w:sz w:val="28"/>
          <w:szCs w:val="28"/>
          <w:lang w:eastAsia="ru-RU"/>
        </w:rPr>
        <w:pict>
          <v:roundrect id="_x0000_s1036" style="position:absolute;margin-left:184.8pt;margin-top:81.6pt;width:130.5pt;height:72.75pt;z-index:251667456" arcsize="10923f" fillcolor="#4f81bd [3204]" strokecolor="#f2f2f2 [3041]" strokeweight="3pt">
            <v:shadow on="t" type="perspective" color="#243f60 [1604]" opacity=".5" offset="1pt" offset2="-1pt"/>
            <v:textbox>
              <w:txbxContent>
                <w:p w:rsidR="003E44AC" w:rsidRPr="00C42791" w:rsidRDefault="003E44AC" w:rsidP="00630603">
                  <w:pPr>
                    <w:jc w:val="center"/>
                    <w:rPr>
                      <w:rFonts w:ascii="Times New Roman" w:hAnsi="Times New Roman" w:cs="Times New Roman"/>
                      <w:sz w:val="28"/>
                      <w:szCs w:val="28"/>
                    </w:rPr>
                  </w:pPr>
                  <w:r w:rsidRPr="00C42791">
                    <w:rPr>
                      <w:rFonts w:ascii="Times New Roman" w:hAnsi="Times New Roman" w:cs="Times New Roman"/>
                      <w:sz w:val="28"/>
                      <w:szCs w:val="28"/>
                    </w:rPr>
                    <w:t>Формирование практической значимости понятий</w:t>
                  </w:r>
                </w:p>
              </w:txbxContent>
            </v:textbox>
          </v:roundrect>
        </w:pict>
      </w:r>
      <w:r>
        <w:rPr>
          <w:rFonts w:ascii="Times New Roman" w:hAnsi="Times New Roman" w:cs="Times New Roman"/>
          <w:b/>
          <w:noProof/>
          <w:sz w:val="28"/>
          <w:szCs w:val="28"/>
          <w:lang w:eastAsia="ru-RU"/>
        </w:rPr>
        <w:pict>
          <v:shape id="_x0000_s1040" type="#_x0000_t32" style="position:absolute;margin-left:168.3pt;margin-top:11.85pt;width:74.25pt;height:0;z-index:251671552" o:connectortype="straight">
            <v:stroke endarrow="block"/>
          </v:shape>
        </w:pict>
      </w:r>
      <w:r w:rsidR="00A9234B">
        <w:rPr>
          <w:rFonts w:ascii="Times New Roman" w:hAnsi="Times New Roman" w:cs="Times New Roman"/>
          <w:b/>
          <w:sz w:val="28"/>
          <w:szCs w:val="28"/>
        </w:rPr>
        <w:br w:type="page"/>
      </w:r>
    </w:p>
    <w:p w:rsidR="000D7857" w:rsidRPr="00481AF8" w:rsidRDefault="00E4782F" w:rsidP="00481AF8">
      <w:pPr>
        <w:pStyle w:val="ad"/>
        <w:spacing w:line="360" w:lineRule="auto"/>
        <w:ind w:firstLine="709"/>
        <w:jc w:val="both"/>
        <w:rPr>
          <w:rFonts w:ascii="Times New Roman" w:hAnsi="Times New Roman" w:cs="Times New Roman"/>
          <w:b/>
          <w:sz w:val="28"/>
          <w:szCs w:val="28"/>
        </w:rPr>
      </w:pPr>
      <w:r w:rsidRPr="00E4782F">
        <w:rPr>
          <w:rFonts w:ascii="Times New Roman" w:hAnsi="Times New Roman" w:cs="Times New Roman"/>
          <w:b/>
          <w:sz w:val="28"/>
          <w:szCs w:val="28"/>
        </w:rPr>
        <w:lastRenderedPageBreak/>
        <w:t xml:space="preserve"> Практическое исследование развития условий духовно-нравственных ценностей через формирование теоретического мышления и сознания.</w:t>
      </w:r>
      <w:r w:rsidR="00481AF8">
        <w:rPr>
          <w:rFonts w:ascii="Times New Roman" w:hAnsi="Times New Roman" w:cs="Times New Roman"/>
          <w:b/>
          <w:sz w:val="28"/>
          <w:szCs w:val="28"/>
        </w:rPr>
        <w:t xml:space="preserve">  </w:t>
      </w:r>
      <w:r w:rsidR="000D7857" w:rsidRPr="00B6418B">
        <w:rPr>
          <w:rFonts w:ascii="Times New Roman" w:hAnsi="Times New Roman" w:cs="Times New Roman"/>
          <w:sz w:val="28"/>
          <w:szCs w:val="28"/>
        </w:rPr>
        <w:t>Над данной проблемой</w:t>
      </w:r>
      <w:r w:rsidR="00866033" w:rsidRPr="00971720">
        <w:rPr>
          <w:rFonts w:ascii="Times New Roman" w:hAnsi="Times New Roman" w:cs="Times New Roman"/>
          <w:sz w:val="28"/>
          <w:szCs w:val="28"/>
        </w:rPr>
        <w:t xml:space="preserve"> </w:t>
      </w:r>
      <w:r w:rsidR="00B6418B">
        <w:rPr>
          <w:rFonts w:ascii="Times New Roman" w:hAnsi="Times New Roman" w:cs="Times New Roman"/>
          <w:sz w:val="28"/>
          <w:szCs w:val="28"/>
        </w:rPr>
        <w:t>работа ведётся четыре</w:t>
      </w:r>
      <w:r w:rsidR="000D7857" w:rsidRPr="00971720">
        <w:rPr>
          <w:rFonts w:ascii="Times New Roman" w:hAnsi="Times New Roman" w:cs="Times New Roman"/>
          <w:sz w:val="28"/>
          <w:szCs w:val="28"/>
        </w:rPr>
        <w:t xml:space="preserve"> год</w:t>
      </w:r>
      <w:r w:rsidR="00B6418B">
        <w:rPr>
          <w:rFonts w:ascii="Times New Roman" w:hAnsi="Times New Roman" w:cs="Times New Roman"/>
          <w:sz w:val="28"/>
          <w:szCs w:val="28"/>
        </w:rPr>
        <w:t>а</w:t>
      </w:r>
      <w:r w:rsidR="000D7857" w:rsidRPr="00971720">
        <w:rPr>
          <w:rFonts w:ascii="Times New Roman" w:hAnsi="Times New Roman" w:cs="Times New Roman"/>
          <w:sz w:val="28"/>
          <w:szCs w:val="28"/>
        </w:rPr>
        <w:t xml:space="preserve">. </w:t>
      </w:r>
      <w:r w:rsidR="00B6418B">
        <w:rPr>
          <w:rFonts w:ascii="Times New Roman" w:hAnsi="Times New Roman" w:cs="Times New Roman"/>
          <w:sz w:val="28"/>
          <w:szCs w:val="28"/>
        </w:rPr>
        <w:t>П</w:t>
      </w:r>
      <w:r w:rsidR="000D7857" w:rsidRPr="00971720">
        <w:rPr>
          <w:rFonts w:ascii="Times New Roman" w:hAnsi="Times New Roman" w:cs="Times New Roman"/>
          <w:sz w:val="28"/>
          <w:szCs w:val="28"/>
        </w:rPr>
        <w:t>о разрешению противоречий между необходимостью повышения уровня сформированности духовно-нравственных</w:t>
      </w:r>
      <w:r w:rsidR="00F865A0" w:rsidRPr="00971720">
        <w:rPr>
          <w:rFonts w:ascii="Times New Roman" w:hAnsi="Times New Roman" w:cs="Times New Roman"/>
          <w:sz w:val="28"/>
          <w:szCs w:val="28"/>
        </w:rPr>
        <w:t xml:space="preserve"> ценностей</w:t>
      </w:r>
      <w:r w:rsidR="000D7857" w:rsidRPr="00971720">
        <w:rPr>
          <w:rFonts w:ascii="Times New Roman" w:hAnsi="Times New Roman" w:cs="Times New Roman"/>
          <w:sz w:val="28"/>
          <w:szCs w:val="28"/>
        </w:rPr>
        <w:t xml:space="preserve"> и недостаточной возможностью традиционного подхода к развитию и воспитанию была разделена на три этапа.</w:t>
      </w:r>
    </w:p>
    <w:p w:rsidR="000D7857" w:rsidRPr="00971720" w:rsidRDefault="000D7857" w:rsidP="00B6418B">
      <w:pPr>
        <w:pStyle w:val="ad"/>
        <w:spacing w:line="360" w:lineRule="auto"/>
        <w:ind w:firstLine="709"/>
        <w:jc w:val="both"/>
        <w:rPr>
          <w:rFonts w:ascii="Times New Roman" w:hAnsi="Times New Roman" w:cs="Times New Roman"/>
          <w:sz w:val="28"/>
          <w:szCs w:val="28"/>
        </w:rPr>
      </w:pPr>
      <w:r w:rsidRPr="00971720">
        <w:rPr>
          <w:rFonts w:ascii="Times New Roman" w:hAnsi="Times New Roman" w:cs="Times New Roman"/>
          <w:b/>
          <w:sz w:val="28"/>
          <w:szCs w:val="28"/>
        </w:rPr>
        <w:t>Первый этап</w:t>
      </w:r>
      <w:r w:rsidRPr="00971720">
        <w:rPr>
          <w:rFonts w:ascii="Times New Roman" w:hAnsi="Times New Roman" w:cs="Times New Roman"/>
          <w:sz w:val="28"/>
          <w:szCs w:val="28"/>
        </w:rPr>
        <w:t>: обнаружение проблемы и выявление уровня сформированности нравственных качеств личности.</w:t>
      </w:r>
    </w:p>
    <w:p w:rsidR="000D7857" w:rsidRPr="00971720" w:rsidRDefault="000D7857" w:rsidP="00B6418B">
      <w:pPr>
        <w:pStyle w:val="ad"/>
        <w:spacing w:line="360" w:lineRule="auto"/>
        <w:ind w:firstLine="709"/>
        <w:jc w:val="both"/>
        <w:rPr>
          <w:rFonts w:ascii="Times New Roman" w:hAnsi="Times New Roman" w:cs="Times New Roman"/>
          <w:sz w:val="28"/>
          <w:szCs w:val="28"/>
        </w:rPr>
      </w:pPr>
      <w:r w:rsidRPr="00971720">
        <w:rPr>
          <w:rFonts w:ascii="Times New Roman" w:hAnsi="Times New Roman" w:cs="Times New Roman"/>
          <w:b/>
          <w:sz w:val="28"/>
          <w:szCs w:val="28"/>
        </w:rPr>
        <w:t>Второй этап</w:t>
      </w:r>
      <w:r w:rsidRPr="00971720">
        <w:rPr>
          <w:rFonts w:ascii="Times New Roman" w:hAnsi="Times New Roman" w:cs="Times New Roman"/>
          <w:sz w:val="28"/>
          <w:szCs w:val="28"/>
        </w:rPr>
        <w:t xml:space="preserve">: </w:t>
      </w:r>
      <w:r w:rsidR="00F865A0" w:rsidRPr="00971720">
        <w:rPr>
          <w:rFonts w:ascii="Times New Roman" w:hAnsi="Times New Roman" w:cs="Times New Roman"/>
          <w:sz w:val="28"/>
          <w:szCs w:val="28"/>
        </w:rPr>
        <w:t xml:space="preserve">создание и </w:t>
      </w:r>
      <w:r w:rsidRPr="00971720">
        <w:rPr>
          <w:rFonts w:ascii="Times New Roman" w:hAnsi="Times New Roman" w:cs="Times New Roman"/>
          <w:sz w:val="28"/>
          <w:szCs w:val="28"/>
        </w:rPr>
        <w:t>апро</w:t>
      </w:r>
      <w:r w:rsidR="00F865A0" w:rsidRPr="00971720">
        <w:rPr>
          <w:rFonts w:ascii="Times New Roman" w:hAnsi="Times New Roman" w:cs="Times New Roman"/>
          <w:sz w:val="28"/>
          <w:szCs w:val="28"/>
        </w:rPr>
        <w:t>бирование</w:t>
      </w:r>
      <w:r w:rsidRPr="00971720">
        <w:rPr>
          <w:rFonts w:ascii="Times New Roman" w:hAnsi="Times New Roman" w:cs="Times New Roman"/>
          <w:sz w:val="28"/>
          <w:szCs w:val="28"/>
        </w:rPr>
        <w:t xml:space="preserve"> </w:t>
      </w:r>
      <w:r w:rsidR="00F865A0" w:rsidRPr="00971720">
        <w:rPr>
          <w:rFonts w:ascii="Times New Roman" w:hAnsi="Times New Roman" w:cs="Times New Roman"/>
          <w:sz w:val="28"/>
          <w:szCs w:val="28"/>
        </w:rPr>
        <w:t xml:space="preserve"> на практике сп</w:t>
      </w:r>
      <w:r w:rsidR="0031789A" w:rsidRPr="00971720">
        <w:rPr>
          <w:rFonts w:ascii="Times New Roman" w:hAnsi="Times New Roman" w:cs="Times New Roman"/>
          <w:sz w:val="28"/>
          <w:szCs w:val="28"/>
        </w:rPr>
        <w:t>ециальных учебно-воспитательных заданий</w:t>
      </w:r>
      <w:r w:rsidRPr="00971720">
        <w:rPr>
          <w:rFonts w:ascii="Times New Roman" w:hAnsi="Times New Roman" w:cs="Times New Roman"/>
          <w:sz w:val="28"/>
          <w:szCs w:val="28"/>
        </w:rPr>
        <w:t>, способствующих формированию духовно-нравственн</w:t>
      </w:r>
      <w:r w:rsidR="00866033" w:rsidRPr="00971720">
        <w:rPr>
          <w:rFonts w:ascii="Times New Roman" w:hAnsi="Times New Roman" w:cs="Times New Roman"/>
          <w:sz w:val="28"/>
          <w:szCs w:val="28"/>
        </w:rPr>
        <w:t xml:space="preserve">ых ценностей </w:t>
      </w:r>
      <w:r w:rsidR="008977E1" w:rsidRPr="00971720">
        <w:rPr>
          <w:rFonts w:ascii="Times New Roman" w:hAnsi="Times New Roman" w:cs="Times New Roman"/>
          <w:sz w:val="28"/>
          <w:szCs w:val="28"/>
        </w:rPr>
        <w:t xml:space="preserve">и </w:t>
      </w:r>
      <w:r w:rsidR="0031789A" w:rsidRPr="00971720">
        <w:rPr>
          <w:rFonts w:ascii="Times New Roman" w:hAnsi="Times New Roman" w:cs="Times New Roman"/>
          <w:sz w:val="28"/>
          <w:szCs w:val="28"/>
        </w:rPr>
        <w:t>социально значимой деятельности на основе формирован</w:t>
      </w:r>
      <w:r w:rsidR="00866033" w:rsidRPr="00971720">
        <w:rPr>
          <w:rFonts w:ascii="Times New Roman" w:hAnsi="Times New Roman" w:cs="Times New Roman"/>
          <w:sz w:val="28"/>
          <w:szCs w:val="28"/>
        </w:rPr>
        <w:t>ия</w:t>
      </w:r>
      <w:r w:rsidRPr="00971720">
        <w:rPr>
          <w:rFonts w:ascii="Times New Roman" w:hAnsi="Times New Roman" w:cs="Times New Roman"/>
          <w:sz w:val="28"/>
          <w:szCs w:val="28"/>
        </w:rPr>
        <w:t xml:space="preserve"> теоретического мышления и сознания младших школьников.</w:t>
      </w:r>
    </w:p>
    <w:p w:rsidR="007F40E4" w:rsidRPr="00971720" w:rsidRDefault="000D7857" w:rsidP="00B6418B">
      <w:pPr>
        <w:pStyle w:val="ad"/>
        <w:spacing w:line="360" w:lineRule="auto"/>
        <w:ind w:firstLine="709"/>
        <w:jc w:val="both"/>
        <w:rPr>
          <w:rFonts w:ascii="Times New Roman" w:hAnsi="Times New Roman" w:cs="Times New Roman"/>
          <w:sz w:val="28"/>
          <w:szCs w:val="28"/>
        </w:rPr>
      </w:pPr>
      <w:r w:rsidRPr="00971720">
        <w:rPr>
          <w:rFonts w:ascii="Times New Roman" w:hAnsi="Times New Roman" w:cs="Times New Roman"/>
          <w:b/>
          <w:sz w:val="28"/>
          <w:szCs w:val="28"/>
        </w:rPr>
        <w:t xml:space="preserve"> Третий этап</w:t>
      </w:r>
      <w:r w:rsidRPr="00971720">
        <w:rPr>
          <w:rFonts w:ascii="Times New Roman" w:hAnsi="Times New Roman" w:cs="Times New Roman"/>
          <w:sz w:val="28"/>
          <w:szCs w:val="28"/>
        </w:rPr>
        <w:t xml:space="preserve">: обобщение  исследовательской  работы. </w:t>
      </w:r>
    </w:p>
    <w:p w:rsidR="0023181A" w:rsidRDefault="0023181A" w:rsidP="00B6418B">
      <w:pPr>
        <w:pStyle w:val="ad"/>
        <w:spacing w:line="360" w:lineRule="auto"/>
        <w:ind w:firstLine="709"/>
        <w:jc w:val="both"/>
        <w:rPr>
          <w:rFonts w:ascii="Times New Roman" w:hAnsi="Times New Roman" w:cs="Times New Roman"/>
          <w:sz w:val="28"/>
          <w:szCs w:val="28"/>
        </w:rPr>
      </w:pPr>
      <w:r w:rsidRPr="00971720">
        <w:rPr>
          <w:rFonts w:ascii="Times New Roman" w:hAnsi="Times New Roman" w:cs="Times New Roman"/>
          <w:sz w:val="28"/>
          <w:szCs w:val="28"/>
        </w:rPr>
        <w:t>Работу по развитию духовно-нравственных ценностей необходимо</w:t>
      </w:r>
      <w:r w:rsidR="002F7714" w:rsidRPr="00971720">
        <w:rPr>
          <w:rFonts w:ascii="Times New Roman" w:hAnsi="Times New Roman" w:cs="Times New Roman"/>
          <w:sz w:val="28"/>
          <w:szCs w:val="28"/>
        </w:rPr>
        <w:t xml:space="preserve"> вести </w:t>
      </w:r>
      <w:r w:rsidRPr="00971720">
        <w:rPr>
          <w:rFonts w:ascii="Times New Roman" w:hAnsi="Times New Roman" w:cs="Times New Roman"/>
          <w:sz w:val="28"/>
          <w:szCs w:val="28"/>
        </w:rPr>
        <w:t xml:space="preserve"> в строго определенной последовательности</w:t>
      </w:r>
      <w:r w:rsidR="002F7714" w:rsidRPr="00971720">
        <w:rPr>
          <w:rFonts w:ascii="Times New Roman" w:hAnsi="Times New Roman" w:cs="Times New Roman"/>
          <w:sz w:val="28"/>
          <w:szCs w:val="28"/>
        </w:rPr>
        <w:t>, где один прием строится на другом</w:t>
      </w:r>
      <w:r w:rsidR="00230F99" w:rsidRPr="00971720">
        <w:rPr>
          <w:rFonts w:ascii="Times New Roman" w:hAnsi="Times New Roman" w:cs="Times New Roman"/>
          <w:sz w:val="28"/>
          <w:szCs w:val="28"/>
        </w:rPr>
        <w:t xml:space="preserve"> (</w:t>
      </w:r>
      <w:r w:rsidR="00255CDD" w:rsidRPr="00971720">
        <w:rPr>
          <w:rFonts w:ascii="Times New Roman" w:hAnsi="Times New Roman" w:cs="Times New Roman"/>
          <w:sz w:val="28"/>
          <w:szCs w:val="28"/>
        </w:rPr>
        <w:t>от знаний</w:t>
      </w:r>
      <w:r w:rsidR="00261765" w:rsidRPr="00971720">
        <w:rPr>
          <w:rFonts w:ascii="Times New Roman" w:hAnsi="Times New Roman" w:cs="Times New Roman"/>
          <w:sz w:val="28"/>
          <w:szCs w:val="28"/>
        </w:rPr>
        <w:t xml:space="preserve"> и умений </w:t>
      </w:r>
      <w:r w:rsidR="00255CDD" w:rsidRPr="00971720">
        <w:rPr>
          <w:rFonts w:ascii="Times New Roman" w:hAnsi="Times New Roman" w:cs="Times New Roman"/>
          <w:sz w:val="28"/>
          <w:szCs w:val="28"/>
        </w:rPr>
        <w:t xml:space="preserve"> к действию)</w:t>
      </w:r>
      <w:r w:rsidR="00DF45CE">
        <w:rPr>
          <w:rFonts w:ascii="Times New Roman" w:hAnsi="Times New Roman" w:cs="Times New Roman"/>
          <w:sz w:val="28"/>
          <w:szCs w:val="28"/>
        </w:rPr>
        <w:t xml:space="preserve"> (таблица 1).</w:t>
      </w:r>
    </w:p>
    <w:p w:rsidR="00DF45CE" w:rsidRPr="00D766A1" w:rsidRDefault="00DF45CE" w:rsidP="00D766A1">
      <w:pPr>
        <w:pStyle w:val="ad"/>
        <w:jc w:val="right"/>
        <w:rPr>
          <w:rFonts w:ascii="Times New Roman" w:hAnsi="Times New Roman" w:cs="Times New Roman"/>
          <w:b/>
          <w:sz w:val="28"/>
          <w:szCs w:val="28"/>
        </w:rPr>
      </w:pPr>
      <w:r w:rsidRPr="00D766A1">
        <w:rPr>
          <w:rFonts w:ascii="Times New Roman" w:hAnsi="Times New Roman" w:cs="Times New Roman"/>
          <w:b/>
          <w:sz w:val="28"/>
          <w:szCs w:val="28"/>
        </w:rPr>
        <w:t>Таблица 1.</w:t>
      </w:r>
    </w:p>
    <w:p w:rsidR="00261765" w:rsidRPr="00D766A1" w:rsidRDefault="00261765" w:rsidP="00D766A1">
      <w:pPr>
        <w:pStyle w:val="ad"/>
        <w:jc w:val="center"/>
        <w:rPr>
          <w:rFonts w:ascii="Times New Roman" w:eastAsia="Calibri" w:hAnsi="Times New Roman" w:cs="Times New Roman"/>
          <w:b/>
          <w:sz w:val="28"/>
          <w:szCs w:val="28"/>
        </w:rPr>
      </w:pPr>
      <w:r w:rsidRPr="00D766A1">
        <w:rPr>
          <w:rFonts w:ascii="Times New Roman" w:eastAsia="Calibri" w:hAnsi="Times New Roman" w:cs="Times New Roman"/>
          <w:b/>
          <w:sz w:val="28"/>
          <w:szCs w:val="28"/>
        </w:rPr>
        <w:t>Формирование духовно-нравственн</w:t>
      </w:r>
      <w:r w:rsidR="00DF45CE" w:rsidRPr="00D766A1">
        <w:rPr>
          <w:rFonts w:ascii="Times New Roman" w:eastAsia="Calibri" w:hAnsi="Times New Roman" w:cs="Times New Roman"/>
          <w:b/>
          <w:sz w:val="28"/>
          <w:szCs w:val="28"/>
        </w:rPr>
        <w:t>ых ценностей младших школьников</w:t>
      </w:r>
    </w:p>
    <w:tbl>
      <w:tblPr>
        <w:tblStyle w:val="a4"/>
        <w:tblW w:w="14781" w:type="dxa"/>
        <w:tblLook w:val="04A0"/>
      </w:tblPr>
      <w:tblGrid>
        <w:gridCol w:w="4927"/>
        <w:gridCol w:w="4927"/>
        <w:gridCol w:w="4927"/>
      </w:tblGrid>
      <w:tr w:rsidR="00CE6AFD" w:rsidRPr="00DA25E4" w:rsidTr="00D766A1">
        <w:trPr>
          <w:gridAfter w:val="1"/>
          <w:wAfter w:w="4927" w:type="dxa"/>
          <w:trHeight w:val="318"/>
        </w:trPr>
        <w:tc>
          <w:tcPr>
            <w:tcW w:w="4927" w:type="dxa"/>
          </w:tcPr>
          <w:p w:rsidR="00CE6AFD" w:rsidRPr="00DA25E4" w:rsidRDefault="00CE6AFD" w:rsidP="00D766A1">
            <w:pPr>
              <w:pStyle w:val="ad"/>
              <w:jc w:val="center"/>
              <w:rPr>
                <w:rFonts w:ascii="Times New Roman" w:hAnsi="Times New Roman" w:cs="Times New Roman"/>
                <w:b/>
                <w:sz w:val="24"/>
                <w:szCs w:val="24"/>
              </w:rPr>
            </w:pPr>
            <w:r w:rsidRPr="00DA25E4">
              <w:rPr>
                <w:rFonts w:ascii="Times New Roman" w:hAnsi="Times New Roman" w:cs="Times New Roman"/>
                <w:b/>
                <w:sz w:val="24"/>
                <w:szCs w:val="24"/>
              </w:rPr>
              <w:t>Знания и умения</w:t>
            </w:r>
          </w:p>
        </w:tc>
        <w:tc>
          <w:tcPr>
            <w:tcW w:w="4927" w:type="dxa"/>
          </w:tcPr>
          <w:p w:rsidR="00CE6AFD" w:rsidRPr="00DA25E4" w:rsidRDefault="00CE6AFD" w:rsidP="00D766A1">
            <w:pPr>
              <w:pStyle w:val="ad"/>
              <w:jc w:val="center"/>
              <w:rPr>
                <w:rFonts w:ascii="Times New Roman" w:hAnsi="Times New Roman" w:cs="Times New Roman"/>
                <w:b/>
                <w:sz w:val="24"/>
                <w:szCs w:val="24"/>
              </w:rPr>
            </w:pPr>
            <w:r w:rsidRPr="00DA25E4">
              <w:rPr>
                <w:rFonts w:ascii="Times New Roman" w:hAnsi="Times New Roman" w:cs="Times New Roman"/>
                <w:b/>
                <w:sz w:val="24"/>
                <w:szCs w:val="24"/>
              </w:rPr>
              <w:t>Приемы</w:t>
            </w:r>
          </w:p>
        </w:tc>
      </w:tr>
      <w:tr w:rsidR="00CE6AFD" w:rsidRPr="00DA25E4" w:rsidTr="00D766A1">
        <w:trPr>
          <w:gridAfter w:val="1"/>
          <w:wAfter w:w="4927" w:type="dxa"/>
        </w:trPr>
        <w:tc>
          <w:tcPr>
            <w:tcW w:w="4927" w:type="dxa"/>
          </w:tcPr>
          <w:p w:rsidR="00CE6AFD" w:rsidRPr="00DA25E4" w:rsidRDefault="00CE6AFD" w:rsidP="00D766A1">
            <w:pPr>
              <w:pStyle w:val="ad"/>
              <w:jc w:val="both"/>
              <w:rPr>
                <w:rFonts w:ascii="Times New Roman" w:hAnsi="Times New Roman" w:cs="Times New Roman"/>
                <w:sz w:val="24"/>
                <w:szCs w:val="24"/>
              </w:rPr>
            </w:pPr>
            <w:r w:rsidRPr="00DA25E4">
              <w:rPr>
                <w:rFonts w:ascii="Times New Roman" w:hAnsi="Times New Roman" w:cs="Times New Roman"/>
                <w:sz w:val="24"/>
                <w:szCs w:val="24"/>
              </w:rPr>
              <w:tab/>
              <w:t>З</w:t>
            </w:r>
            <w:r w:rsidR="00196BB3" w:rsidRPr="00DA25E4">
              <w:rPr>
                <w:rFonts w:ascii="Times New Roman" w:hAnsi="Times New Roman" w:cs="Times New Roman"/>
                <w:sz w:val="24"/>
                <w:szCs w:val="24"/>
              </w:rPr>
              <w:t xml:space="preserve">нание </w:t>
            </w:r>
            <w:r w:rsidRPr="00DA25E4">
              <w:rPr>
                <w:rFonts w:ascii="Times New Roman" w:hAnsi="Times New Roman" w:cs="Times New Roman"/>
                <w:sz w:val="24"/>
                <w:szCs w:val="24"/>
              </w:rPr>
              <w:t xml:space="preserve">добродетелей </w:t>
            </w:r>
          </w:p>
        </w:tc>
        <w:tc>
          <w:tcPr>
            <w:tcW w:w="4927" w:type="dxa"/>
          </w:tcPr>
          <w:p w:rsidR="00CE6AFD" w:rsidRPr="00DA25E4" w:rsidRDefault="00CE6AFD" w:rsidP="00D766A1">
            <w:pPr>
              <w:pStyle w:val="ad"/>
              <w:jc w:val="both"/>
              <w:rPr>
                <w:rFonts w:ascii="Times New Roman" w:hAnsi="Times New Roman" w:cs="Times New Roman"/>
                <w:sz w:val="24"/>
                <w:szCs w:val="24"/>
              </w:rPr>
            </w:pPr>
            <w:r w:rsidRPr="00DA25E4">
              <w:rPr>
                <w:rFonts w:ascii="Times New Roman" w:hAnsi="Times New Roman" w:cs="Times New Roman"/>
                <w:sz w:val="24"/>
                <w:szCs w:val="24"/>
              </w:rPr>
              <w:t>Ознакомление с духовно-нравственными понятиями</w:t>
            </w:r>
          </w:p>
        </w:tc>
      </w:tr>
      <w:tr w:rsidR="00CE6AFD" w:rsidRPr="00DA25E4" w:rsidTr="00D766A1">
        <w:tc>
          <w:tcPr>
            <w:tcW w:w="4927" w:type="dxa"/>
            <w:tcBorders>
              <w:top w:val="nil"/>
            </w:tcBorders>
          </w:tcPr>
          <w:p w:rsidR="00CE6AFD" w:rsidRPr="00DA25E4" w:rsidRDefault="00CE6AFD" w:rsidP="00D766A1">
            <w:pPr>
              <w:pStyle w:val="ad"/>
              <w:jc w:val="both"/>
              <w:rPr>
                <w:rFonts w:ascii="Times New Roman" w:hAnsi="Times New Roman" w:cs="Times New Roman"/>
                <w:sz w:val="24"/>
                <w:szCs w:val="24"/>
              </w:rPr>
            </w:pPr>
            <w:r w:rsidRPr="00DA25E4">
              <w:rPr>
                <w:rFonts w:ascii="Times New Roman" w:hAnsi="Times New Roman" w:cs="Times New Roman"/>
                <w:sz w:val="24"/>
                <w:szCs w:val="24"/>
              </w:rPr>
              <w:t>Умение находить общие и отличительные признаки понятий</w:t>
            </w:r>
          </w:p>
        </w:tc>
        <w:tc>
          <w:tcPr>
            <w:tcW w:w="4927" w:type="dxa"/>
            <w:tcBorders>
              <w:top w:val="nil"/>
            </w:tcBorders>
          </w:tcPr>
          <w:p w:rsidR="00CE6AFD" w:rsidRPr="00DA25E4" w:rsidRDefault="00196BB3" w:rsidP="00D766A1">
            <w:pPr>
              <w:pStyle w:val="ad"/>
              <w:jc w:val="both"/>
              <w:rPr>
                <w:rFonts w:ascii="Times New Roman" w:hAnsi="Times New Roman" w:cs="Times New Roman"/>
                <w:sz w:val="24"/>
                <w:szCs w:val="24"/>
              </w:rPr>
            </w:pPr>
            <w:r w:rsidRPr="00DA25E4">
              <w:rPr>
                <w:rFonts w:ascii="Times New Roman" w:hAnsi="Times New Roman" w:cs="Times New Roman"/>
                <w:sz w:val="24"/>
                <w:szCs w:val="24"/>
              </w:rPr>
              <w:t xml:space="preserve"> </w:t>
            </w:r>
            <w:r w:rsidR="00CE6AFD" w:rsidRPr="00DA25E4">
              <w:rPr>
                <w:rFonts w:ascii="Times New Roman" w:hAnsi="Times New Roman" w:cs="Times New Roman"/>
                <w:sz w:val="24"/>
                <w:szCs w:val="24"/>
              </w:rPr>
              <w:t xml:space="preserve"> </w:t>
            </w:r>
            <w:r w:rsidRPr="00DA25E4">
              <w:rPr>
                <w:rFonts w:ascii="Times New Roman" w:hAnsi="Times New Roman" w:cs="Times New Roman"/>
                <w:sz w:val="24"/>
                <w:szCs w:val="24"/>
              </w:rPr>
              <w:t xml:space="preserve">Установление </w:t>
            </w:r>
            <w:r w:rsidR="00CE6AFD" w:rsidRPr="00DA25E4">
              <w:rPr>
                <w:rFonts w:ascii="Times New Roman" w:hAnsi="Times New Roman" w:cs="Times New Roman"/>
                <w:sz w:val="24"/>
                <w:szCs w:val="24"/>
              </w:rPr>
              <w:t xml:space="preserve"> динамики от частного к общему</w:t>
            </w:r>
          </w:p>
        </w:tc>
        <w:tc>
          <w:tcPr>
            <w:tcW w:w="4927" w:type="dxa"/>
            <w:tcBorders>
              <w:top w:val="nil"/>
              <w:bottom w:val="nil"/>
            </w:tcBorders>
          </w:tcPr>
          <w:p w:rsidR="00CE6AFD" w:rsidRPr="00DA25E4" w:rsidRDefault="00CE6AFD" w:rsidP="00D766A1">
            <w:pPr>
              <w:pStyle w:val="ad"/>
              <w:rPr>
                <w:rFonts w:ascii="Times New Roman" w:hAnsi="Times New Roman" w:cs="Times New Roman"/>
                <w:sz w:val="24"/>
                <w:szCs w:val="24"/>
              </w:rPr>
            </w:pPr>
          </w:p>
        </w:tc>
      </w:tr>
      <w:tr w:rsidR="00CE6AFD" w:rsidRPr="00DA25E4" w:rsidTr="00D766A1">
        <w:trPr>
          <w:gridAfter w:val="1"/>
          <w:wAfter w:w="4927" w:type="dxa"/>
        </w:trPr>
        <w:tc>
          <w:tcPr>
            <w:tcW w:w="4927" w:type="dxa"/>
          </w:tcPr>
          <w:p w:rsidR="00CE6AFD" w:rsidRPr="00DA25E4" w:rsidRDefault="00196BB3" w:rsidP="00D766A1">
            <w:pPr>
              <w:pStyle w:val="ad"/>
              <w:jc w:val="both"/>
              <w:rPr>
                <w:rFonts w:ascii="Times New Roman" w:hAnsi="Times New Roman" w:cs="Times New Roman"/>
                <w:sz w:val="24"/>
                <w:szCs w:val="24"/>
              </w:rPr>
            </w:pPr>
            <w:r w:rsidRPr="00DA25E4">
              <w:rPr>
                <w:rFonts w:ascii="Times New Roman" w:hAnsi="Times New Roman" w:cs="Times New Roman"/>
                <w:sz w:val="24"/>
                <w:szCs w:val="24"/>
              </w:rPr>
              <w:t>Побуждение к нравственному действию</w:t>
            </w:r>
          </w:p>
        </w:tc>
        <w:tc>
          <w:tcPr>
            <w:tcW w:w="4927" w:type="dxa"/>
          </w:tcPr>
          <w:p w:rsidR="00CE6AFD" w:rsidRPr="00DA25E4" w:rsidRDefault="00196BB3" w:rsidP="00D766A1">
            <w:pPr>
              <w:pStyle w:val="ad"/>
              <w:jc w:val="both"/>
              <w:rPr>
                <w:rFonts w:ascii="Times New Roman" w:hAnsi="Times New Roman" w:cs="Times New Roman"/>
                <w:sz w:val="24"/>
                <w:szCs w:val="24"/>
              </w:rPr>
            </w:pPr>
            <w:r w:rsidRPr="00DA25E4">
              <w:rPr>
                <w:rFonts w:ascii="Times New Roman" w:hAnsi="Times New Roman" w:cs="Times New Roman"/>
                <w:sz w:val="24"/>
                <w:szCs w:val="24"/>
              </w:rPr>
              <w:t>Чтение литературных произведений: рассказов, сказок, притч, жития святых.</w:t>
            </w:r>
          </w:p>
        </w:tc>
      </w:tr>
      <w:tr w:rsidR="00CE6AFD" w:rsidRPr="00DA25E4" w:rsidTr="00D766A1">
        <w:trPr>
          <w:gridAfter w:val="1"/>
          <w:wAfter w:w="4927" w:type="dxa"/>
        </w:trPr>
        <w:tc>
          <w:tcPr>
            <w:tcW w:w="4927" w:type="dxa"/>
          </w:tcPr>
          <w:p w:rsidR="00CE6AFD" w:rsidRPr="00DA25E4" w:rsidRDefault="00196BB3" w:rsidP="00D766A1">
            <w:pPr>
              <w:pStyle w:val="ad"/>
              <w:jc w:val="both"/>
              <w:rPr>
                <w:rFonts w:ascii="Times New Roman" w:hAnsi="Times New Roman" w:cs="Times New Roman"/>
                <w:sz w:val="24"/>
                <w:szCs w:val="24"/>
              </w:rPr>
            </w:pPr>
            <w:r w:rsidRPr="00DA25E4">
              <w:rPr>
                <w:rFonts w:ascii="Times New Roman" w:hAnsi="Times New Roman" w:cs="Times New Roman"/>
                <w:sz w:val="24"/>
                <w:szCs w:val="24"/>
              </w:rPr>
              <w:t>Знание народной мудрости</w:t>
            </w:r>
          </w:p>
        </w:tc>
        <w:tc>
          <w:tcPr>
            <w:tcW w:w="4927" w:type="dxa"/>
          </w:tcPr>
          <w:p w:rsidR="00CE6AFD" w:rsidRPr="00DA25E4" w:rsidRDefault="00196BB3" w:rsidP="00D766A1">
            <w:pPr>
              <w:pStyle w:val="ad"/>
              <w:jc w:val="both"/>
              <w:rPr>
                <w:rFonts w:ascii="Times New Roman" w:hAnsi="Times New Roman" w:cs="Times New Roman"/>
                <w:sz w:val="24"/>
                <w:szCs w:val="24"/>
              </w:rPr>
            </w:pPr>
            <w:r w:rsidRPr="00DA25E4">
              <w:rPr>
                <w:rFonts w:ascii="Times New Roman" w:hAnsi="Times New Roman" w:cs="Times New Roman"/>
                <w:sz w:val="24"/>
                <w:szCs w:val="24"/>
              </w:rPr>
              <w:t>Работа с пословицами и поговорками</w:t>
            </w:r>
          </w:p>
        </w:tc>
      </w:tr>
      <w:tr w:rsidR="00CE6AFD" w:rsidRPr="00DA25E4" w:rsidTr="00DA25E4">
        <w:trPr>
          <w:gridAfter w:val="1"/>
          <w:wAfter w:w="4927" w:type="dxa"/>
          <w:trHeight w:val="948"/>
        </w:trPr>
        <w:tc>
          <w:tcPr>
            <w:tcW w:w="4927" w:type="dxa"/>
            <w:tcBorders>
              <w:bottom w:val="single" w:sz="4" w:space="0" w:color="auto"/>
            </w:tcBorders>
          </w:tcPr>
          <w:p w:rsidR="00CE6AFD" w:rsidRPr="00DA25E4" w:rsidRDefault="006973CE" w:rsidP="00D766A1">
            <w:pPr>
              <w:pStyle w:val="ad"/>
              <w:jc w:val="both"/>
              <w:rPr>
                <w:rFonts w:ascii="Times New Roman" w:hAnsi="Times New Roman" w:cs="Times New Roman"/>
                <w:sz w:val="24"/>
                <w:szCs w:val="24"/>
              </w:rPr>
            </w:pPr>
            <w:r w:rsidRPr="00DA25E4">
              <w:rPr>
                <w:rFonts w:ascii="Times New Roman" w:hAnsi="Times New Roman" w:cs="Times New Roman"/>
                <w:sz w:val="24"/>
                <w:szCs w:val="24"/>
              </w:rPr>
              <w:tab/>
              <w:t>Умение подбирать</w:t>
            </w:r>
            <w:r w:rsidR="00891FFB" w:rsidRPr="00DA25E4">
              <w:rPr>
                <w:rFonts w:ascii="Times New Roman" w:hAnsi="Times New Roman" w:cs="Times New Roman"/>
                <w:sz w:val="24"/>
                <w:szCs w:val="24"/>
              </w:rPr>
              <w:t>,</w:t>
            </w:r>
            <w:r w:rsidR="005130CA" w:rsidRPr="00DA25E4">
              <w:rPr>
                <w:rFonts w:ascii="Times New Roman" w:hAnsi="Times New Roman" w:cs="Times New Roman"/>
                <w:sz w:val="24"/>
                <w:szCs w:val="24"/>
              </w:rPr>
              <w:t xml:space="preserve"> создавать </w:t>
            </w:r>
            <w:r w:rsidRPr="00DA25E4">
              <w:rPr>
                <w:rFonts w:ascii="Times New Roman" w:hAnsi="Times New Roman" w:cs="Times New Roman"/>
                <w:sz w:val="24"/>
                <w:szCs w:val="24"/>
              </w:rPr>
              <w:t xml:space="preserve"> текстовую информацию</w:t>
            </w:r>
            <w:r w:rsidRPr="00DA25E4">
              <w:rPr>
                <w:rFonts w:ascii="Times New Roman" w:hAnsi="Times New Roman" w:cs="Times New Roman"/>
                <w:sz w:val="24"/>
                <w:szCs w:val="24"/>
              </w:rPr>
              <w:tab/>
              <w:t xml:space="preserve"> </w:t>
            </w:r>
          </w:p>
        </w:tc>
        <w:tc>
          <w:tcPr>
            <w:tcW w:w="4927" w:type="dxa"/>
            <w:tcBorders>
              <w:bottom w:val="single" w:sz="4" w:space="0" w:color="auto"/>
            </w:tcBorders>
          </w:tcPr>
          <w:p w:rsidR="00CE6AFD" w:rsidRPr="00DA25E4" w:rsidRDefault="006A0073" w:rsidP="00D766A1">
            <w:pPr>
              <w:pStyle w:val="ad"/>
              <w:jc w:val="both"/>
              <w:rPr>
                <w:rFonts w:ascii="Times New Roman" w:hAnsi="Times New Roman" w:cs="Times New Roman"/>
                <w:sz w:val="24"/>
                <w:szCs w:val="24"/>
              </w:rPr>
            </w:pPr>
            <w:r w:rsidRPr="00DA25E4">
              <w:rPr>
                <w:rFonts w:ascii="Times New Roman" w:hAnsi="Times New Roman" w:cs="Times New Roman"/>
                <w:sz w:val="24"/>
                <w:szCs w:val="24"/>
              </w:rPr>
              <w:t>Сочинение небольших текстов, сказок, стихотворений</w:t>
            </w:r>
            <w:r w:rsidR="005130CA" w:rsidRPr="00DA25E4">
              <w:rPr>
                <w:rFonts w:ascii="Times New Roman" w:hAnsi="Times New Roman" w:cs="Times New Roman"/>
                <w:sz w:val="24"/>
                <w:szCs w:val="24"/>
              </w:rPr>
              <w:t xml:space="preserve">, </w:t>
            </w:r>
            <w:r w:rsidRPr="00DA25E4">
              <w:rPr>
                <w:rFonts w:ascii="Times New Roman" w:hAnsi="Times New Roman" w:cs="Times New Roman"/>
                <w:sz w:val="24"/>
                <w:szCs w:val="24"/>
              </w:rPr>
              <w:t xml:space="preserve"> </w:t>
            </w:r>
            <w:r w:rsidR="00B06948" w:rsidRPr="00DA25E4">
              <w:rPr>
                <w:rFonts w:ascii="Times New Roman" w:hAnsi="Times New Roman" w:cs="Times New Roman"/>
                <w:sz w:val="24"/>
                <w:szCs w:val="24"/>
              </w:rPr>
              <w:t xml:space="preserve"> </w:t>
            </w:r>
            <w:r w:rsidRPr="00DA25E4">
              <w:rPr>
                <w:rFonts w:ascii="Times New Roman" w:hAnsi="Times New Roman" w:cs="Times New Roman"/>
                <w:sz w:val="24"/>
                <w:szCs w:val="24"/>
              </w:rPr>
              <w:t>с</w:t>
            </w:r>
            <w:r w:rsidR="005130CA" w:rsidRPr="00DA25E4">
              <w:rPr>
                <w:rFonts w:ascii="Times New Roman" w:hAnsi="Times New Roman" w:cs="Times New Roman"/>
                <w:sz w:val="24"/>
                <w:szCs w:val="24"/>
              </w:rPr>
              <w:t xml:space="preserve">инквейнов с </w:t>
            </w:r>
            <w:r w:rsidRPr="00DA25E4">
              <w:rPr>
                <w:rFonts w:ascii="Times New Roman" w:hAnsi="Times New Roman" w:cs="Times New Roman"/>
                <w:sz w:val="24"/>
                <w:szCs w:val="24"/>
              </w:rPr>
              <w:t xml:space="preserve"> использованием изучаемого понятия</w:t>
            </w:r>
          </w:p>
        </w:tc>
      </w:tr>
      <w:tr w:rsidR="006973CE" w:rsidRPr="00DA25E4" w:rsidTr="00D766A1">
        <w:trPr>
          <w:gridAfter w:val="1"/>
          <w:wAfter w:w="4927" w:type="dxa"/>
          <w:trHeight w:val="318"/>
        </w:trPr>
        <w:tc>
          <w:tcPr>
            <w:tcW w:w="4927" w:type="dxa"/>
            <w:tcBorders>
              <w:top w:val="single" w:sz="4" w:space="0" w:color="auto"/>
            </w:tcBorders>
          </w:tcPr>
          <w:p w:rsidR="006973CE" w:rsidRPr="00DA25E4" w:rsidRDefault="006973CE" w:rsidP="00D766A1">
            <w:pPr>
              <w:pStyle w:val="ad"/>
              <w:jc w:val="both"/>
              <w:rPr>
                <w:rFonts w:ascii="Times New Roman" w:hAnsi="Times New Roman" w:cs="Times New Roman"/>
                <w:sz w:val="24"/>
                <w:szCs w:val="24"/>
              </w:rPr>
            </w:pPr>
            <w:r w:rsidRPr="00DA25E4">
              <w:rPr>
                <w:rFonts w:ascii="Times New Roman" w:hAnsi="Times New Roman" w:cs="Times New Roman"/>
                <w:sz w:val="24"/>
                <w:szCs w:val="24"/>
              </w:rPr>
              <w:t>С</w:t>
            </w:r>
            <w:r w:rsidR="00E11FE0" w:rsidRPr="00DA25E4">
              <w:rPr>
                <w:rFonts w:ascii="Times New Roman" w:hAnsi="Times New Roman" w:cs="Times New Roman"/>
                <w:sz w:val="24"/>
                <w:szCs w:val="24"/>
              </w:rPr>
              <w:t>оциально</w:t>
            </w:r>
            <w:r w:rsidR="00E4782F" w:rsidRPr="00DA25E4">
              <w:rPr>
                <w:rFonts w:ascii="Times New Roman" w:hAnsi="Times New Roman" w:cs="Times New Roman"/>
                <w:sz w:val="24"/>
                <w:szCs w:val="24"/>
              </w:rPr>
              <w:t>-</w:t>
            </w:r>
            <w:r w:rsidRPr="00DA25E4">
              <w:rPr>
                <w:rFonts w:ascii="Times New Roman" w:hAnsi="Times New Roman" w:cs="Times New Roman"/>
                <w:sz w:val="24"/>
                <w:szCs w:val="24"/>
              </w:rPr>
              <w:t>значимая деятельность</w:t>
            </w:r>
          </w:p>
        </w:tc>
        <w:tc>
          <w:tcPr>
            <w:tcW w:w="4927" w:type="dxa"/>
            <w:tcBorders>
              <w:top w:val="single" w:sz="4" w:space="0" w:color="auto"/>
            </w:tcBorders>
          </w:tcPr>
          <w:p w:rsidR="006973CE" w:rsidRPr="00DA25E4" w:rsidRDefault="006973CE" w:rsidP="00D766A1">
            <w:pPr>
              <w:pStyle w:val="ad"/>
              <w:jc w:val="both"/>
              <w:rPr>
                <w:rFonts w:ascii="Times New Roman" w:hAnsi="Times New Roman" w:cs="Times New Roman"/>
                <w:sz w:val="24"/>
                <w:szCs w:val="24"/>
              </w:rPr>
            </w:pPr>
            <w:r w:rsidRPr="00DA25E4">
              <w:rPr>
                <w:rFonts w:ascii="Times New Roman" w:hAnsi="Times New Roman" w:cs="Times New Roman"/>
                <w:sz w:val="24"/>
                <w:szCs w:val="24"/>
              </w:rPr>
              <w:t>Волонтерская деятельность (помощь людям старшего поколения, уборка церкви, захоронений, святого источника, территории села); посещение святых мест;  благотворительное выступление.</w:t>
            </w:r>
          </w:p>
        </w:tc>
      </w:tr>
    </w:tbl>
    <w:p w:rsidR="00DF45CE" w:rsidRPr="00971720" w:rsidRDefault="00DF45CE" w:rsidP="00DF45CE">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Последовательность введения учебно-воспитательных заданий осуществляется в следующем порядке:</w:t>
      </w:r>
    </w:p>
    <w:p w:rsidR="00DF45CE" w:rsidRPr="00B6418B" w:rsidRDefault="00DF45CE" w:rsidP="00DF45CE">
      <w:pPr>
        <w:pStyle w:val="ad"/>
        <w:spacing w:line="360" w:lineRule="auto"/>
        <w:ind w:firstLine="709"/>
        <w:jc w:val="both"/>
        <w:rPr>
          <w:rFonts w:ascii="Times New Roman" w:hAnsi="Times New Roman" w:cs="Times New Roman"/>
          <w:sz w:val="28"/>
          <w:szCs w:val="28"/>
        </w:rPr>
      </w:pPr>
      <w:r w:rsidRPr="00B6418B">
        <w:rPr>
          <w:rFonts w:ascii="Times New Roman" w:hAnsi="Times New Roman" w:cs="Times New Roman"/>
          <w:sz w:val="28"/>
          <w:szCs w:val="28"/>
        </w:rPr>
        <w:lastRenderedPageBreak/>
        <w:t xml:space="preserve"> </w:t>
      </w:r>
      <w:r>
        <w:rPr>
          <w:rFonts w:ascii="Times New Roman" w:hAnsi="Times New Roman" w:cs="Times New Roman"/>
          <w:sz w:val="28"/>
          <w:szCs w:val="28"/>
        </w:rPr>
        <w:t>1. ознакомление</w:t>
      </w:r>
      <w:r w:rsidRPr="00B6418B">
        <w:rPr>
          <w:rFonts w:ascii="Times New Roman" w:hAnsi="Times New Roman" w:cs="Times New Roman"/>
          <w:sz w:val="28"/>
          <w:szCs w:val="28"/>
        </w:rPr>
        <w:t xml:space="preserve"> детьми в учебной деятельности основных духовно-нравственных понятий;</w:t>
      </w:r>
    </w:p>
    <w:p w:rsidR="00DF45CE" w:rsidRPr="00B6418B" w:rsidRDefault="00DF45CE" w:rsidP="00DF45CE">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B6418B">
        <w:rPr>
          <w:rFonts w:ascii="Times New Roman" w:hAnsi="Times New Roman" w:cs="Times New Roman"/>
          <w:sz w:val="28"/>
          <w:szCs w:val="28"/>
        </w:rPr>
        <w:t>осуществление  посредством общеучебных действий  с</w:t>
      </w:r>
      <w:r w:rsidR="00E25B22">
        <w:rPr>
          <w:rFonts w:ascii="Times New Roman" w:hAnsi="Times New Roman" w:cs="Times New Roman"/>
          <w:sz w:val="28"/>
          <w:szCs w:val="28"/>
        </w:rPr>
        <w:t>одержательного анализа  объекта;</w:t>
      </w:r>
    </w:p>
    <w:p w:rsidR="00DF45CE" w:rsidRPr="00B6418B" w:rsidRDefault="00DF45CE" w:rsidP="00DF45CE">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B6418B">
        <w:rPr>
          <w:rFonts w:ascii="Times New Roman" w:hAnsi="Times New Roman" w:cs="Times New Roman"/>
          <w:sz w:val="28"/>
          <w:szCs w:val="28"/>
        </w:rPr>
        <w:t>побуждение  к нравственному действию через анализ литературных произведений, жития святых, притч, поговорок, п</w:t>
      </w:r>
      <w:r w:rsidR="00E25B22">
        <w:rPr>
          <w:rFonts w:ascii="Times New Roman" w:hAnsi="Times New Roman" w:cs="Times New Roman"/>
          <w:sz w:val="28"/>
          <w:szCs w:val="28"/>
        </w:rPr>
        <w:t>ословиц, человеческих поступков;</w:t>
      </w:r>
    </w:p>
    <w:p w:rsidR="00261765" w:rsidRPr="00E4782F" w:rsidRDefault="00DF45CE" w:rsidP="00E4782F">
      <w:pPr>
        <w:pStyle w:val="ad"/>
        <w:spacing w:line="360" w:lineRule="auto"/>
        <w:ind w:firstLine="709"/>
        <w:jc w:val="both"/>
        <w:rPr>
          <w:rFonts w:ascii="Times New Roman" w:hAnsi="Times New Roman" w:cs="Times New Roman"/>
          <w:sz w:val="28"/>
          <w:szCs w:val="28"/>
        </w:rPr>
      </w:pPr>
      <w:r w:rsidRPr="00B6418B">
        <w:rPr>
          <w:rFonts w:ascii="Times New Roman" w:hAnsi="Times New Roman" w:cs="Times New Roman"/>
          <w:sz w:val="28"/>
          <w:szCs w:val="28"/>
        </w:rPr>
        <w:t xml:space="preserve"> </w:t>
      </w:r>
      <w:r>
        <w:rPr>
          <w:rFonts w:ascii="Times New Roman" w:hAnsi="Times New Roman" w:cs="Times New Roman"/>
          <w:sz w:val="28"/>
          <w:szCs w:val="28"/>
        </w:rPr>
        <w:t xml:space="preserve">4. </w:t>
      </w:r>
      <w:r w:rsidRPr="00B6418B">
        <w:rPr>
          <w:rFonts w:ascii="Times New Roman" w:hAnsi="Times New Roman" w:cs="Times New Roman"/>
          <w:sz w:val="28"/>
          <w:szCs w:val="28"/>
        </w:rPr>
        <w:t>социально-значимая деятельность в жизни.</w:t>
      </w:r>
    </w:p>
    <w:p w:rsidR="00CE366D" w:rsidRDefault="00BC7106" w:rsidP="000638D9">
      <w:pPr>
        <w:spacing w:after="0" w:line="360" w:lineRule="auto"/>
        <w:ind w:firstLine="709"/>
        <w:jc w:val="both"/>
        <w:rPr>
          <w:rFonts w:ascii="Times New Roman" w:eastAsia="Calibri" w:hAnsi="Times New Roman" w:cs="Times New Roman"/>
          <w:sz w:val="28"/>
          <w:szCs w:val="28"/>
        </w:rPr>
      </w:pPr>
      <w:r w:rsidRPr="0049300C">
        <w:rPr>
          <w:rFonts w:ascii="Times New Roman" w:eastAsia="Calibri" w:hAnsi="Times New Roman" w:cs="Times New Roman"/>
          <w:sz w:val="28"/>
          <w:szCs w:val="28"/>
        </w:rPr>
        <w:t>В качестве педагогического инструмента разви</w:t>
      </w:r>
      <w:r w:rsidR="00E4782F">
        <w:rPr>
          <w:rFonts w:ascii="Times New Roman" w:eastAsia="Calibri" w:hAnsi="Times New Roman" w:cs="Times New Roman"/>
          <w:sz w:val="28"/>
          <w:szCs w:val="28"/>
        </w:rPr>
        <w:t>тия духовности и нравственности</w:t>
      </w:r>
      <w:r w:rsidRPr="0049300C">
        <w:rPr>
          <w:rFonts w:ascii="Times New Roman" w:eastAsia="Calibri" w:hAnsi="Times New Roman" w:cs="Times New Roman"/>
          <w:sz w:val="28"/>
          <w:szCs w:val="28"/>
        </w:rPr>
        <w:t xml:space="preserve"> обучающихся в рамках данного проекта  </w:t>
      </w:r>
      <w:r w:rsidR="00E4782F">
        <w:rPr>
          <w:rFonts w:ascii="Times New Roman" w:eastAsia="Calibri" w:hAnsi="Times New Roman" w:cs="Times New Roman"/>
          <w:sz w:val="28"/>
          <w:szCs w:val="28"/>
        </w:rPr>
        <w:t>было выбрано</w:t>
      </w:r>
      <w:r w:rsidRPr="0049300C">
        <w:rPr>
          <w:rFonts w:ascii="Times New Roman" w:eastAsia="Calibri" w:hAnsi="Times New Roman" w:cs="Times New Roman"/>
          <w:sz w:val="28"/>
          <w:szCs w:val="28"/>
        </w:rPr>
        <w:t xml:space="preserve">  ежедневное проведение «минуток духовности и нравственности»</w:t>
      </w:r>
      <w:r w:rsidR="00E4782F">
        <w:rPr>
          <w:rFonts w:ascii="Times New Roman" w:eastAsia="Calibri" w:hAnsi="Times New Roman" w:cs="Times New Roman"/>
          <w:sz w:val="28"/>
          <w:szCs w:val="28"/>
        </w:rPr>
        <w:t xml:space="preserve">  (далее</w:t>
      </w:r>
      <w:r w:rsidR="00CE366D">
        <w:rPr>
          <w:rFonts w:ascii="Times New Roman" w:eastAsia="Calibri" w:hAnsi="Times New Roman" w:cs="Times New Roman"/>
          <w:sz w:val="28"/>
          <w:szCs w:val="28"/>
        </w:rPr>
        <w:t xml:space="preserve"> «минутки»)</w:t>
      </w:r>
      <w:r w:rsidR="004E3640">
        <w:rPr>
          <w:rFonts w:ascii="Times New Roman" w:eastAsia="Calibri" w:hAnsi="Times New Roman" w:cs="Times New Roman"/>
          <w:sz w:val="28"/>
          <w:szCs w:val="28"/>
        </w:rPr>
        <w:t xml:space="preserve"> на уроках в начальных классах. </w:t>
      </w:r>
      <w:r w:rsidR="00FB6303">
        <w:rPr>
          <w:rFonts w:ascii="Times New Roman" w:eastAsia="Calibri" w:hAnsi="Times New Roman" w:cs="Times New Roman"/>
          <w:sz w:val="28"/>
          <w:szCs w:val="28"/>
        </w:rPr>
        <w:t xml:space="preserve">Это своеобразный тренажер для младших школьников, достоинство которого заключается в том, что в «минутках»  можно реализовать два условия формирования духовно-нравственных ценностей, заявленных в гипотезе – целенаправленность и последовательность введения заданий.  При этом «минутки» не требуют разработки и утверждения учебной программы, формирования объемного учебно-методического комплекса. </w:t>
      </w:r>
    </w:p>
    <w:p w:rsidR="00132BD0" w:rsidRPr="00132BD0" w:rsidRDefault="00132BD0" w:rsidP="00132BD0">
      <w:pPr>
        <w:spacing w:after="0" w:line="360" w:lineRule="auto"/>
        <w:ind w:firstLine="709"/>
        <w:jc w:val="both"/>
        <w:rPr>
          <w:rFonts w:ascii="Times New Roman" w:hAnsi="Times New Roman" w:cs="Times New Roman"/>
          <w:sz w:val="28"/>
          <w:szCs w:val="28"/>
        </w:rPr>
      </w:pPr>
      <w:r w:rsidRPr="0049300C">
        <w:rPr>
          <w:rFonts w:ascii="Times New Roman" w:eastAsia="Calibri" w:hAnsi="Times New Roman" w:cs="Times New Roman"/>
          <w:sz w:val="28"/>
          <w:szCs w:val="28"/>
        </w:rPr>
        <w:t xml:space="preserve">Такие минутки можно проводить на любых уроках: математики, литературного чтения, русского языка, изобразительного </w:t>
      </w:r>
      <w:r>
        <w:rPr>
          <w:rFonts w:ascii="Times New Roman" w:eastAsia="Calibri" w:hAnsi="Times New Roman" w:cs="Times New Roman"/>
          <w:sz w:val="28"/>
          <w:szCs w:val="28"/>
        </w:rPr>
        <w:t>искусства, музыки</w:t>
      </w:r>
      <w:r w:rsidR="00C954CA">
        <w:rPr>
          <w:rFonts w:ascii="Times New Roman" w:hAnsi="Times New Roman" w:cs="Times New Roman"/>
          <w:sz w:val="28"/>
          <w:szCs w:val="28"/>
        </w:rPr>
        <w:t>, а также внеурочной деятельности.</w:t>
      </w:r>
      <w:r>
        <w:rPr>
          <w:rFonts w:ascii="Times New Roman" w:hAnsi="Times New Roman" w:cs="Times New Roman"/>
          <w:sz w:val="28"/>
          <w:szCs w:val="28"/>
        </w:rPr>
        <w:t xml:space="preserve">  Задания даются ученикам ежедневно и в системе на разных этапах урока.</w:t>
      </w:r>
    </w:p>
    <w:p w:rsidR="00F7307F" w:rsidRDefault="00E4782F" w:rsidP="00F7307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Данные «минутки» условно разделили</w:t>
      </w:r>
      <w:r w:rsidR="00F7307F">
        <w:rPr>
          <w:rFonts w:ascii="Times New Roman" w:eastAsia="Calibri" w:hAnsi="Times New Roman" w:cs="Times New Roman"/>
          <w:sz w:val="28"/>
          <w:szCs w:val="28"/>
        </w:rPr>
        <w:t xml:space="preserve"> на три вида: ознакомительные, исследовательские, деятельностные.</w:t>
      </w:r>
    </w:p>
    <w:p w:rsidR="005E0EAE" w:rsidRDefault="00F7307F" w:rsidP="00E478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Ознакомительные «минут</w:t>
      </w:r>
      <w:r w:rsidR="00E4782F">
        <w:rPr>
          <w:rFonts w:ascii="Times New Roman" w:hAnsi="Times New Roman" w:cs="Times New Roman"/>
          <w:sz w:val="28"/>
          <w:szCs w:val="28"/>
        </w:rPr>
        <w:t>ки» проводятся</w:t>
      </w:r>
      <w:r w:rsidR="006A0073">
        <w:rPr>
          <w:rFonts w:ascii="Times New Roman" w:hAnsi="Times New Roman" w:cs="Times New Roman"/>
          <w:sz w:val="28"/>
          <w:szCs w:val="28"/>
        </w:rPr>
        <w:t xml:space="preserve"> в 1-2 классах</w:t>
      </w:r>
      <w:r w:rsidR="00132BD0">
        <w:rPr>
          <w:rFonts w:ascii="Times New Roman" w:hAnsi="Times New Roman" w:cs="Times New Roman"/>
          <w:sz w:val="28"/>
          <w:szCs w:val="28"/>
        </w:rPr>
        <w:t>.</w:t>
      </w:r>
      <w:r w:rsidR="00FF2726">
        <w:rPr>
          <w:rFonts w:ascii="Times New Roman" w:hAnsi="Times New Roman" w:cs="Times New Roman"/>
          <w:sz w:val="28"/>
          <w:szCs w:val="28"/>
        </w:rPr>
        <w:t xml:space="preserve"> </w:t>
      </w:r>
      <w:r w:rsidR="00132BD0">
        <w:rPr>
          <w:rFonts w:ascii="Times New Roman" w:hAnsi="Times New Roman" w:cs="Times New Roman"/>
          <w:sz w:val="28"/>
          <w:szCs w:val="28"/>
        </w:rPr>
        <w:t xml:space="preserve"> </w:t>
      </w:r>
      <w:r w:rsidR="006A0073">
        <w:rPr>
          <w:rFonts w:ascii="Times New Roman" w:hAnsi="Times New Roman" w:cs="Times New Roman"/>
          <w:sz w:val="28"/>
          <w:szCs w:val="28"/>
        </w:rPr>
        <w:t xml:space="preserve">Работа </w:t>
      </w:r>
      <w:r w:rsidR="00E4782F">
        <w:rPr>
          <w:rFonts w:ascii="Times New Roman" w:hAnsi="Times New Roman" w:cs="Times New Roman"/>
          <w:sz w:val="28"/>
          <w:szCs w:val="28"/>
        </w:rPr>
        <w:t>ведется</w:t>
      </w:r>
      <w:r w:rsidR="006A0073">
        <w:rPr>
          <w:rFonts w:ascii="Times New Roman" w:hAnsi="Times New Roman" w:cs="Times New Roman"/>
          <w:sz w:val="28"/>
          <w:szCs w:val="28"/>
        </w:rPr>
        <w:t xml:space="preserve"> в течение недели.</w:t>
      </w:r>
    </w:p>
    <w:p w:rsidR="00E4782F" w:rsidRDefault="005E0EAE" w:rsidP="006B6A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первый день</w:t>
      </w:r>
      <w:r w:rsidRPr="00D87C0F">
        <w:rPr>
          <w:rFonts w:ascii="Times New Roman" w:hAnsi="Times New Roman" w:cs="Times New Roman"/>
          <w:sz w:val="28"/>
          <w:szCs w:val="28"/>
        </w:rPr>
        <w:t xml:space="preserve"> дети знакомятся с</w:t>
      </w:r>
      <w:r>
        <w:rPr>
          <w:rFonts w:ascii="Times New Roman" w:hAnsi="Times New Roman" w:cs="Times New Roman"/>
          <w:sz w:val="28"/>
          <w:szCs w:val="28"/>
        </w:rPr>
        <w:t xml:space="preserve"> лексическим значением слова и получают представление о нем,    во  второй  -  анализируют данное слово через содержательный аспект, т. е. делают вывод о  том,  что можно совершать нравственные поступки в жизни. </w:t>
      </w:r>
      <w:r w:rsidR="00FF2726">
        <w:rPr>
          <w:rFonts w:ascii="Times New Roman" w:hAnsi="Times New Roman" w:cs="Times New Roman"/>
          <w:sz w:val="28"/>
          <w:szCs w:val="28"/>
        </w:rPr>
        <w:t xml:space="preserve"> </w:t>
      </w:r>
      <w:r>
        <w:rPr>
          <w:rFonts w:ascii="Times New Roman" w:hAnsi="Times New Roman" w:cs="Times New Roman"/>
          <w:sz w:val="28"/>
          <w:szCs w:val="28"/>
        </w:rPr>
        <w:t xml:space="preserve">В  третий день   дети непосредственно </w:t>
      </w:r>
      <w:r>
        <w:rPr>
          <w:rFonts w:ascii="Times New Roman" w:hAnsi="Times New Roman" w:cs="Times New Roman"/>
          <w:sz w:val="28"/>
          <w:szCs w:val="28"/>
        </w:rPr>
        <w:lastRenderedPageBreak/>
        <w:t>знакомятся  с литературными произведениями, жизненными  примерами тех или иных нравственных поступков людей и приобретают элементы опыта поведения в жизни, что побуждает их к нравственному действию.</w:t>
      </w:r>
      <w:r w:rsidR="00FF2726">
        <w:rPr>
          <w:rFonts w:ascii="Times New Roman" w:hAnsi="Times New Roman" w:cs="Times New Roman"/>
          <w:sz w:val="28"/>
          <w:szCs w:val="28"/>
        </w:rPr>
        <w:t xml:space="preserve"> В четвертый день дети  работают с пословицами и поговорками.  Именно   народная мудрость обогащает детей знаниями и дает неоспоримый опыт нравственного поведения в жизни.</w:t>
      </w:r>
      <w:r>
        <w:rPr>
          <w:rFonts w:ascii="Times New Roman" w:hAnsi="Times New Roman" w:cs="Times New Roman"/>
          <w:sz w:val="28"/>
          <w:szCs w:val="28"/>
        </w:rPr>
        <w:t xml:space="preserve"> </w:t>
      </w:r>
      <w:r w:rsidR="00FF2726">
        <w:rPr>
          <w:rFonts w:ascii="Times New Roman" w:hAnsi="Times New Roman" w:cs="Times New Roman"/>
          <w:sz w:val="28"/>
          <w:szCs w:val="28"/>
        </w:rPr>
        <w:t xml:space="preserve"> На пятый день дети </w:t>
      </w:r>
      <w:r w:rsidR="006B6ABE">
        <w:rPr>
          <w:rFonts w:ascii="Times New Roman" w:hAnsi="Times New Roman" w:cs="Times New Roman"/>
          <w:sz w:val="28"/>
          <w:szCs w:val="28"/>
        </w:rPr>
        <w:t xml:space="preserve">обобщают знания, </w:t>
      </w:r>
      <w:r w:rsidR="006973CE">
        <w:rPr>
          <w:rFonts w:ascii="Times New Roman" w:hAnsi="Times New Roman" w:cs="Times New Roman"/>
          <w:sz w:val="28"/>
          <w:szCs w:val="28"/>
        </w:rPr>
        <w:t>приобретенные в течение недели через составление рассказов, сказок, стихотворений.</w:t>
      </w:r>
      <w:r w:rsidR="006B6ABE">
        <w:rPr>
          <w:rFonts w:ascii="Times New Roman" w:hAnsi="Times New Roman" w:cs="Times New Roman"/>
          <w:sz w:val="28"/>
          <w:szCs w:val="28"/>
        </w:rPr>
        <w:t xml:space="preserve"> </w:t>
      </w:r>
    </w:p>
    <w:p w:rsidR="006872E8" w:rsidRDefault="006872E8" w:rsidP="006872E8">
      <w:pPr>
        <w:tabs>
          <w:tab w:val="center" w:pos="5173"/>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Первый день</w:t>
      </w:r>
      <w:r>
        <w:rPr>
          <w:rFonts w:ascii="Times New Roman" w:hAnsi="Times New Roman" w:cs="Times New Roman"/>
          <w:b/>
          <w:sz w:val="28"/>
          <w:szCs w:val="28"/>
        </w:rPr>
        <w:tab/>
      </w:r>
    </w:p>
    <w:p w:rsidR="006872E8" w:rsidRDefault="006872E8" w:rsidP="006872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Знакомство с духовно-нравственным понятием (данную «минутку» можно проводить на любом уроке и на любом этапе).  Я  провожу в основном на уроках  математики, на этапе актуализации знаний.</w:t>
      </w:r>
    </w:p>
    <w:p w:rsidR="006872E8" w:rsidRPr="00532C0F" w:rsidRDefault="006872E8" w:rsidP="006872E8">
      <w:pPr>
        <w:spacing w:after="0" w:line="360" w:lineRule="auto"/>
        <w:ind w:firstLine="709"/>
        <w:jc w:val="both"/>
        <w:rPr>
          <w:rFonts w:ascii="Times New Roman" w:hAnsi="Times New Roman" w:cs="Times New Roman"/>
          <w:b/>
          <w:sz w:val="28"/>
          <w:szCs w:val="28"/>
        </w:rPr>
      </w:pPr>
      <w:r w:rsidRPr="00532C0F">
        <w:rPr>
          <w:rFonts w:ascii="Times New Roman" w:hAnsi="Times New Roman" w:cs="Times New Roman"/>
          <w:b/>
          <w:sz w:val="28"/>
          <w:szCs w:val="28"/>
        </w:rPr>
        <w:t>Цель: ознакомить детей с нравственными качествами  человека.</w:t>
      </w:r>
    </w:p>
    <w:p w:rsidR="006872E8" w:rsidRDefault="006872E8" w:rsidP="006872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Обучающиеся знакомятся с нравственными и духовными понятиями: доброта, вежливость, бескорыстие, патриотизм, милосердие, уважение, послушание, радость, красота, честность, благочестие, благодать, совесть, добродетель, прощение, покаяние, любовь, смирение и т. д.  и  приходят к выводу о том, что все эти понятия - это качество человека, которое нужно воспитывать  в себе  ежедневно.</w:t>
      </w:r>
    </w:p>
    <w:p w:rsidR="006872E8" w:rsidRDefault="006872E8" w:rsidP="006872E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Второй день</w:t>
      </w:r>
    </w:p>
    <w:p w:rsidR="006872E8" w:rsidRDefault="006872E8" w:rsidP="006872E8">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осуществление посредством общеучебных действий содержательного анализа изучаемого объекта  (в основном  данную «минутку»  провожу на  уроках русского языка). </w:t>
      </w:r>
    </w:p>
    <w:p w:rsidR="006872E8" w:rsidRPr="009E4786" w:rsidRDefault="006872E8" w:rsidP="006872E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Цель: осуществить посредством общеучебных действий содержательный анализ объекта.</w:t>
      </w:r>
    </w:p>
    <w:p w:rsidR="006872E8" w:rsidRDefault="006872E8" w:rsidP="006872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Применяя  умение находить общие и отличительные признаки, дети выделяют нужное понятие.  Дальше непосредственно ведется     работа с данным понятием и дети приходят к выводу о том, что совершая данные поступки,  человек это делает не столько для себя, сколько  для других людей.</w:t>
      </w:r>
    </w:p>
    <w:p w:rsidR="006872E8" w:rsidRDefault="006872E8" w:rsidP="006872E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Третий день</w:t>
      </w:r>
    </w:p>
    <w:p w:rsidR="006872E8" w:rsidRPr="006F4E40" w:rsidRDefault="00E25B22" w:rsidP="006872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Ч</w:t>
      </w:r>
      <w:r w:rsidR="006872E8" w:rsidRPr="006F4E40">
        <w:rPr>
          <w:rFonts w:ascii="Times New Roman" w:hAnsi="Times New Roman" w:cs="Times New Roman"/>
          <w:sz w:val="28"/>
          <w:szCs w:val="28"/>
        </w:rPr>
        <w:t>тение литературных произведений</w:t>
      </w:r>
      <w:r w:rsidR="006872E8">
        <w:rPr>
          <w:rFonts w:ascii="Times New Roman" w:hAnsi="Times New Roman" w:cs="Times New Roman"/>
          <w:sz w:val="28"/>
          <w:szCs w:val="28"/>
        </w:rPr>
        <w:t>, которые содержат пример    духовных и нравственных поступков людей.</w:t>
      </w:r>
    </w:p>
    <w:p w:rsidR="006872E8" w:rsidRDefault="006872E8" w:rsidP="006872E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Цель: побуждение к нравственному действию.</w:t>
      </w:r>
    </w:p>
    <w:p w:rsidR="006872E8" w:rsidRPr="00D56AF4" w:rsidRDefault="006872E8" w:rsidP="006872E8">
      <w:pPr>
        <w:spacing w:after="0" w:line="360" w:lineRule="auto"/>
        <w:ind w:firstLine="709"/>
        <w:jc w:val="both"/>
        <w:rPr>
          <w:rFonts w:ascii="Times New Roman" w:hAnsi="Times New Roman" w:cs="Times New Roman"/>
          <w:sz w:val="28"/>
          <w:szCs w:val="28"/>
        </w:rPr>
      </w:pPr>
      <w:r w:rsidRPr="006F4E40">
        <w:rPr>
          <w:rFonts w:ascii="Times New Roman" w:hAnsi="Times New Roman" w:cs="Times New Roman"/>
          <w:sz w:val="28"/>
          <w:szCs w:val="28"/>
        </w:rPr>
        <w:t>Через чтение литературных произведений ведется большая работа по анализ</w:t>
      </w:r>
      <w:r w:rsidR="00E25B22">
        <w:rPr>
          <w:rFonts w:ascii="Times New Roman" w:hAnsi="Times New Roman" w:cs="Times New Roman"/>
          <w:sz w:val="28"/>
          <w:szCs w:val="28"/>
        </w:rPr>
        <w:t xml:space="preserve">у </w:t>
      </w:r>
      <w:r w:rsidRPr="006F4E40">
        <w:rPr>
          <w:rFonts w:ascii="Times New Roman" w:hAnsi="Times New Roman" w:cs="Times New Roman"/>
          <w:sz w:val="28"/>
          <w:szCs w:val="28"/>
        </w:rPr>
        <w:t>поступков</w:t>
      </w:r>
      <w:r>
        <w:rPr>
          <w:rFonts w:ascii="Times New Roman" w:hAnsi="Times New Roman" w:cs="Times New Roman"/>
          <w:sz w:val="28"/>
          <w:szCs w:val="28"/>
        </w:rPr>
        <w:t xml:space="preserve"> главных героев, знакомству с правилами этики; взаимоотношения в семье; взаимопомощи, коллективной  работы на общую пользу, сотрудничества,  основанные на нравственных ценностях. На данном этапе урока обучающиеся приобретаю элементы опыта нравственного поведения в жизни.</w:t>
      </w:r>
    </w:p>
    <w:p w:rsidR="006872E8" w:rsidRDefault="006872E8" w:rsidP="006872E8">
      <w:pPr>
        <w:spacing w:after="0" w:line="360" w:lineRule="auto"/>
        <w:ind w:firstLine="709"/>
        <w:jc w:val="both"/>
        <w:rPr>
          <w:rFonts w:ascii="Times New Roman" w:hAnsi="Times New Roman" w:cs="Times New Roman"/>
          <w:b/>
          <w:sz w:val="28"/>
          <w:szCs w:val="28"/>
        </w:rPr>
      </w:pPr>
      <w:r w:rsidRPr="00E7363D">
        <w:rPr>
          <w:rFonts w:ascii="Times New Roman" w:hAnsi="Times New Roman" w:cs="Times New Roman"/>
          <w:b/>
          <w:sz w:val="28"/>
          <w:szCs w:val="28"/>
        </w:rPr>
        <w:t>Четвертый день</w:t>
      </w:r>
    </w:p>
    <w:p w:rsidR="006872E8" w:rsidRDefault="006872E8" w:rsidP="006872E8">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подбор пословиц и поговорок.</w:t>
      </w:r>
    </w:p>
    <w:p w:rsidR="006872E8" w:rsidRPr="00D56AF4" w:rsidRDefault="006872E8" w:rsidP="006872E8">
      <w:pPr>
        <w:spacing w:after="0" w:line="360" w:lineRule="auto"/>
        <w:ind w:firstLine="709"/>
        <w:jc w:val="both"/>
        <w:rPr>
          <w:rFonts w:ascii="Times New Roman" w:hAnsi="Times New Roman" w:cs="Times New Roman"/>
          <w:b/>
          <w:sz w:val="28"/>
          <w:szCs w:val="28"/>
        </w:rPr>
      </w:pPr>
      <w:r w:rsidRPr="00E7363D">
        <w:rPr>
          <w:rFonts w:ascii="Times New Roman" w:hAnsi="Times New Roman" w:cs="Times New Roman"/>
          <w:b/>
          <w:sz w:val="28"/>
          <w:szCs w:val="28"/>
        </w:rPr>
        <w:t xml:space="preserve">Цель:  </w:t>
      </w:r>
      <w:r w:rsidRPr="00E25B22">
        <w:rPr>
          <w:rFonts w:ascii="Times New Roman" w:hAnsi="Times New Roman" w:cs="Times New Roman"/>
          <w:b/>
          <w:sz w:val="28"/>
          <w:szCs w:val="28"/>
        </w:rPr>
        <w:t>через знания народной мудрости приобрести опыт  социально значимой деятельности</w:t>
      </w:r>
    </w:p>
    <w:p w:rsidR="006872E8" w:rsidRDefault="006872E8" w:rsidP="006872E8">
      <w:pPr>
        <w:tabs>
          <w:tab w:val="left" w:pos="7574"/>
        </w:tabs>
        <w:spacing w:after="0" w:line="360" w:lineRule="auto"/>
        <w:ind w:firstLine="709"/>
        <w:jc w:val="both"/>
        <w:rPr>
          <w:rFonts w:ascii="Times New Roman" w:hAnsi="Times New Roman" w:cs="Times New Roman"/>
          <w:b/>
          <w:sz w:val="28"/>
          <w:szCs w:val="28"/>
        </w:rPr>
      </w:pPr>
      <w:r w:rsidRPr="00E7363D">
        <w:rPr>
          <w:rFonts w:ascii="Times New Roman" w:hAnsi="Times New Roman" w:cs="Times New Roman"/>
          <w:b/>
          <w:sz w:val="28"/>
          <w:szCs w:val="28"/>
        </w:rPr>
        <w:t>Пятый день</w:t>
      </w:r>
      <w:r>
        <w:rPr>
          <w:rFonts w:ascii="Times New Roman" w:hAnsi="Times New Roman" w:cs="Times New Roman"/>
          <w:b/>
          <w:sz w:val="28"/>
          <w:szCs w:val="28"/>
        </w:rPr>
        <w:tab/>
      </w:r>
    </w:p>
    <w:p w:rsidR="006872E8" w:rsidRDefault="006872E8" w:rsidP="006872E8">
      <w:pPr>
        <w:spacing w:after="0" w:line="360" w:lineRule="auto"/>
        <w:ind w:firstLine="709"/>
        <w:jc w:val="both"/>
        <w:rPr>
          <w:rFonts w:ascii="Times New Roman" w:hAnsi="Times New Roman" w:cs="Times New Roman"/>
          <w:sz w:val="28"/>
          <w:szCs w:val="28"/>
        </w:rPr>
      </w:pPr>
      <w:r w:rsidRPr="008153F0">
        <w:rPr>
          <w:rFonts w:ascii="Times New Roman" w:hAnsi="Times New Roman" w:cs="Times New Roman"/>
          <w:sz w:val="28"/>
          <w:szCs w:val="28"/>
        </w:rPr>
        <w:t>- написание обучающимися коротких рассказов, сказок, синквейнов, стихотворений.</w:t>
      </w:r>
    </w:p>
    <w:p w:rsidR="003F783A" w:rsidRDefault="006872E8" w:rsidP="002D7C32">
      <w:pPr>
        <w:spacing w:after="0" w:line="360" w:lineRule="auto"/>
        <w:ind w:firstLine="709"/>
        <w:jc w:val="both"/>
        <w:rPr>
          <w:rFonts w:ascii="Times New Roman" w:hAnsi="Times New Roman" w:cs="Times New Roman"/>
          <w:b/>
          <w:sz w:val="28"/>
          <w:szCs w:val="28"/>
        </w:rPr>
      </w:pPr>
      <w:r w:rsidRPr="008153F0">
        <w:rPr>
          <w:rFonts w:ascii="Times New Roman" w:hAnsi="Times New Roman" w:cs="Times New Roman"/>
          <w:b/>
          <w:sz w:val="28"/>
          <w:szCs w:val="28"/>
        </w:rPr>
        <w:t xml:space="preserve">Цель: </w:t>
      </w:r>
      <w:r>
        <w:rPr>
          <w:rFonts w:ascii="Times New Roman" w:hAnsi="Times New Roman" w:cs="Times New Roman"/>
          <w:b/>
          <w:sz w:val="28"/>
          <w:szCs w:val="28"/>
        </w:rPr>
        <w:t>закрепить духовно-нравственное понятие</w:t>
      </w:r>
    </w:p>
    <w:p w:rsidR="003F783A" w:rsidRDefault="00F717E3" w:rsidP="003F783A">
      <w:pPr>
        <w:pStyle w:val="a3"/>
        <w:spacing w:after="0" w:line="360" w:lineRule="auto"/>
        <w:ind w:left="0" w:firstLine="709"/>
        <w:jc w:val="both"/>
        <w:rPr>
          <w:rFonts w:ascii="Times New Roman" w:hAnsi="Times New Roman" w:cs="Times New Roman"/>
          <w:sz w:val="28"/>
          <w:szCs w:val="28"/>
        </w:rPr>
      </w:pPr>
      <w:r w:rsidRPr="00F717E3">
        <w:rPr>
          <w:rFonts w:ascii="Times New Roman" w:hAnsi="Times New Roman" w:cs="Times New Roman"/>
          <w:sz w:val="28"/>
          <w:szCs w:val="28"/>
        </w:rPr>
        <w:t>Таким образом,</w:t>
      </w:r>
      <w:r>
        <w:rPr>
          <w:rFonts w:ascii="Times New Roman" w:hAnsi="Times New Roman" w:cs="Times New Roman"/>
          <w:b/>
          <w:sz w:val="28"/>
          <w:szCs w:val="28"/>
        </w:rPr>
        <w:t xml:space="preserve"> «м</w:t>
      </w:r>
      <w:r w:rsidR="003F783A" w:rsidRPr="00C27D2E">
        <w:rPr>
          <w:rFonts w:ascii="Times New Roman" w:hAnsi="Times New Roman" w:cs="Times New Roman"/>
          <w:b/>
          <w:sz w:val="28"/>
          <w:szCs w:val="28"/>
        </w:rPr>
        <w:t>инутки»</w:t>
      </w:r>
      <w:r w:rsidR="003F783A">
        <w:rPr>
          <w:rFonts w:ascii="Times New Roman" w:hAnsi="Times New Roman" w:cs="Times New Roman"/>
          <w:sz w:val="28"/>
          <w:szCs w:val="28"/>
        </w:rPr>
        <w:t xml:space="preserve"> позволяют детям усвоить на теоретическом уровне значение и смысл духовных и нравственных понятий. А усвоение духовно-нравственных ценностей в дальнейшем будет побуждать к действию те исторически возникшие способности, которые лежат в основе теоретического сознания и мышления – рефлексию, анализ, планирование.</w:t>
      </w:r>
    </w:p>
    <w:p w:rsidR="003F783A" w:rsidRDefault="003F783A" w:rsidP="003F783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 для </w:t>
      </w:r>
      <w:r w:rsidRPr="00F717E3">
        <w:rPr>
          <w:rFonts w:ascii="Times New Roman" w:hAnsi="Times New Roman" w:cs="Times New Roman"/>
          <w:sz w:val="28"/>
          <w:szCs w:val="28"/>
        </w:rPr>
        <w:t>рефлексии</w:t>
      </w:r>
      <w:r>
        <w:rPr>
          <w:rFonts w:ascii="Times New Roman" w:hAnsi="Times New Roman" w:cs="Times New Roman"/>
          <w:sz w:val="28"/>
          <w:szCs w:val="28"/>
        </w:rPr>
        <w:t xml:space="preserve"> характерны поиск и рассмотрение человеком оснований собственных действий.  </w:t>
      </w:r>
      <w:r>
        <w:rPr>
          <w:rFonts w:ascii="Times New Roman" w:hAnsi="Times New Roman" w:cs="Times New Roman"/>
          <w:b/>
          <w:sz w:val="28"/>
          <w:szCs w:val="28"/>
        </w:rPr>
        <w:t xml:space="preserve"> </w:t>
      </w:r>
      <w:r w:rsidRPr="00F717E3">
        <w:rPr>
          <w:rFonts w:ascii="Times New Roman" w:hAnsi="Times New Roman" w:cs="Times New Roman"/>
          <w:sz w:val="28"/>
          <w:szCs w:val="28"/>
        </w:rPr>
        <w:t>Анализ</w:t>
      </w:r>
      <w:r>
        <w:rPr>
          <w:rFonts w:ascii="Times New Roman" w:hAnsi="Times New Roman" w:cs="Times New Roman"/>
          <w:b/>
          <w:sz w:val="28"/>
          <w:szCs w:val="28"/>
        </w:rPr>
        <w:t xml:space="preserve"> </w:t>
      </w:r>
      <w:r>
        <w:rPr>
          <w:rFonts w:ascii="Times New Roman" w:hAnsi="Times New Roman" w:cs="Times New Roman"/>
          <w:sz w:val="28"/>
          <w:szCs w:val="28"/>
        </w:rPr>
        <w:t xml:space="preserve">направлен на поиск и отчленение в некотором целостном предмете основного и исходного отношения от привходящих его особенностей. </w:t>
      </w:r>
      <w:r w:rsidRPr="00F717E3">
        <w:rPr>
          <w:rFonts w:ascii="Times New Roman" w:hAnsi="Times New Roman" w:cs="Times New Roman"/>
          <w:sz w:val="28"/>
          <w:szCs w:val="28"/>
        </w:rPr>
        <w:t xml:space="preserve">Планирование </w:t>
      </w:r>
      <w:r w:rsidRPr="000C4EFE">
        <w:rPr>
          <w:rFonts w:ascii="Times New Roman" w:hAnsi="Times New Roman" w:cs="Times New Roman"/>
          <w:sz w:val="28"/>
          <w:szCs w:val="28"/>
        </w:rPr>
        <w:t>заключается в поиске и построении системы возможных действий, соот</w:t>
      </w:r>
      <w:r>
        <w:rPr>
          <w:rFonts w:ascii="Times New Roman" w:hAnsi="Times New Roman" w:cs="Times New Roman"/>
          <w:sz w:val="28"/>
          <w:szCs w:val="28"/>
        </w:rPr>
        <w:t xml:space="preserve">ветствующих главным условиям нравственного выбора. </w:t>
      </w:r>
    </w:p>
    <w:p w:rsidR="003F783A" w:rsidRDefault="003F783A" w:rsidP="003F783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Включение в структуру уроков подобных заданий создает возможность вовлечение учеников в посильную для них творческую и практическую </w:t>
      </w:r>
      <w:r>
        <w:rPr>
          <w:rFonts w:ascii="Times New Roman" w:hAnsi="Times New Roman" w:cs="Times New Roman"/>
          <w:sz w:val="28"/>
          <w:szCs w:val="28"/>
        </w:rPr>
        <w:lastRenderedPageBreak/>
        <w:t>деятельность, что является необходимым условием формирования теоретического мышления и сознания.</w:t>
      </w:r>
    </w:p>
    <w:p w:rsidR="003F783A" w:rsidRDefault="003F783A" w:rsidP="003F783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Итак, на </w:t>
      </w:r>
      <w:r w:rsidR="00DA25E4">
        <w:rPr>
          <w:rFonts w:ascii="Times New Roman" w:hAnsi="Times New Roman" w:cs="Times New Roman"/>
          <w:sz w:val="28"/>
          <w:szCs w:val="28"/>
        </w:rPr>
        <w:t>наш</w:t>
      </w:r>
      <w:r>
        <w:rPr>
          <w:rFonts w:ascii="Times New Roman" w:hAnsi="Times New Roman" w:cs="Times New Roman"/>
          <w:sz w:val="28"/>
          <w:szCs w:val="28"/>
        </w:rPr>
        <w:t xml:space="preserve"> взгляд, «минутки духовности и нравственности» как малая форма организации процесса обучения позволяет учителю гибко развертывать содержание работы с младшими школьниками, не меняя учебный план, не увеличивая нагрузку на детей.</w:t>
      </w:r>
    </w:p>
    <w:p w:rsidR="003F783A" w:rsidRDefault="003F783A" w:rsidP="003F783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Введение рассмотренных упражнений в качестве непременного компонента в учебный процесс демонстрирует, что его содержание полноценно усваивается обучающимися и дает свои результаты:</w:t>
      </w:r>
    </w:p>
    <w:p w:rsidR="003F783A" w:rsidRDefault="003F783A" w:rsidP="00F717E3">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формирует основы теоретического мышления и сознания;</w:t>
      </w:r>
    </w:p>
    <w:p w:rsidR="003F783A" w:rsidRDefault="003F783A" w:rsidP="00F717E3">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осуществляет воспитание в контексте жизнедеятельности школьников и усвоение духовно-нравственных ценностей в форме нравственно ориентированных поступков;</w:t>
      </w:r>
    </w:p>
    <w:p w:rsidR="003F783A" w:rsidRDefault="003F783A" w:rsidP="00F717E3">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создает необходимые условия для участия обучающихся в социально значимой деятельности;</w:t>
      </w:r>
    </w:p>
    <w:p w:rsidR="003F783A" w:rsidRDefault="003F783A" w:rsidP="00F717E3">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приобретение элементов опыта нравственного поведения в жизни.</w:t>
      </w:r>
    </w:p>
    <w:p w:rsidR="003F783A" w:rsidRPr="00C64218" w:rsidRDefault="003F783A" w:rsidP="003F783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717E3">
        <w:rPr>
          <w:rFonts w:ascii="Times New Roman" w:hAnsi="Times New Roman" w:cs="Times New Roman"/>
          <w:sz w:val="28"/>
          <w:szCs w:val="28"/>
        </w:rPr>
        <w:t>И</w:t>
      </w:r>
      <w:r>
        <w:rPr>
          <w:rFonts w:ascii="Times New Roman" w:hAnsi="Times New Roman" w:cs="Times New Roman"/>
          <w:sz w:val="28"/>
          <w:szCs w:val="28"/>
        </w:rPr>
        <w:t>менно такой подход позволяет реализовать программу духовно-нравственного развития и воспитания обучающихся на ступени начального общего образования и обеспечивает достижение обучающимися воспитательных результатов и эффектов.</w:t>
      </w:r>
    </w:p>
    <w:p w:rsidR="003F783A" w:rsidRDefault="003F783A" w:rsidP="003F783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w:t>
      </w:r>
      <w:r w:rsidRPr="00511F3C">
        <w:rPr>
          <w:rFonts w:ascii="Times New Roman" w:eastAsia="Calibri" w:hAnsi="Times New Roman" w:cs="Times New Roman"/>
          <w:b/>
          <w:sz w:val="28"/>
          <w:szCs w:val="28"/>
        </w:rPr>
        <w:t>оценки эффективности</w:t>
      </w:r>
      <w:r>
        <w:rPr>
          <w:rFonts w:ascii="Times New Roman" w:eastAsia="Calibri" w:hAnsi="Times New Roman" w:cs="Times New Roman"/>
          <w:sz w:val="28"/>
          <w:szCs w:val="28"/>
        </w:rPr>
        <w:t xml:space="preserve"> проведенной работы были использованы методы: наблюдение, беседа и ряд диагностических методик. Было </w:t>
      </w:r>
      <w:r w:rsidR="00B82C03">
        <w:rPr>
          <w:rFonts w:ascii="Times New Roman" w:eastAsia="Calibri" w:hAnsi="Times New Roman" w:cs="Times New Roman"/>
          <w:sz w:val="28"/>
          <w:szCs w:val="28"/>
        </w:rPr>
        <w:t>обследовано 1</w:t>
      </w:r>
      <w:r>
        <w:rPr>
          <w:rFonts w:ascii="Times New Roman" w:eastAsia="Calibri" w:hAnsi="Times New Roman" w:cs="Times New Roman"/>
          <w:sz w:val="28"/>
          <w:szCs w:val="28"/>
        </w:rPr>
        <w:t xml:space="preserve">0 </w:t>
      </w:r>
      <w:r w:rsidR="00B82C03">
        <w:rPr>
          <w:rFonts w:ascii="Times New Roman" w:eastAsia="Calibri" w:hAnsi="Times New Roman" w:cs="Times New Roman"/>
          <w:sz w:val="28"/>
          <w:szCs w:val="28"/>
        </w:rPr>
        <w:t xml:space="preserve">младших школьников, 5 из которых проходили данную программу и составили экспериментальную группу, и 5 школьников - не проходили и составили контрольную группу. </w:t>
      </w:r>
      <w:r w:rsidR="0086721B">
        <w:rPr>
          <w:rFonts w:ascii="Times New Roman" w:eastAsia="Calibri" w:hAnsi="Times New Roman" w:cs="Times New Roman"/>
          <w:sz w:val="28"/>
          <w:szCs w:val="28"/>
        </w:rPr>
        <w:t xml:space="preserve">Обследование проходило в конце 4 класса. </w:t>
      </w:r>
      <w:r w:rsidR="00B82C03">
        <w:rPr>
          <w:rFonts w:ascii="Times New Roman" w:eastAsia="Calibri" w:hAnsi="Times New Roman" w:cs="Times New Roman"/>
          <w:sz w:val="28"/>
          <w:szCs w:val="28"/>
        </w:rPr>
        <w:t xml:space="preserve">Так же при поступлении в 1 класс дети экспериментальной группы так же проходили исследование, для анализа начального уровня. </w:t>
      </w:r>
    </w:p>
    <w:p w:rsidR="003F783A" w:rsidRDefault="003F783A" w:rsidP="003F783A">
      <w:pPr>
        <w:spacing w:after="0" w:line="360" w:lineRule="auto"/>
        <w:ind w:firstLine="709"/>
        <w:jc w:val="both"/>
        <w:rPr>
          <w:rFonts w:ascii="Times New Roman" w:hAnsi="Times New Roman" w:cs="Times New Roman"/>
          <w:sz w:val="28"/>
          <w:szCs w:val="28"/>
        </w:rPr>
      </w:pPr>
      <w:r w:rsidRPr="0049300C">
        <w:rPr>
          <w:rFonts w:ascii="Times New Roman" w:hAnsi="Times New Roman" w:cs="Times New Roman"/>
          <w:sz w:val="28"/>
          <w:szCs w:val="28"/>
        </w:rPr>
        <w:t xml:space="preserve">На основе сравнительного анализа </w:t>
      </w:r>
      <w:r w:rsidR="00B82C03">
        <w:rPr>
          <w:rFonts w:ascii="Times New Roman" w:hAnsi="Times New Roman" w:cs="Times New Roman"/>
          <w:sz w:val="28"/>
          <w:szCs w:val="28"/>
        </w:rPr>
        <w:t xml:space="preserve">(описательной статистики и критерий Т-Вилкоксона) </w:t>
      </w:r>
      <w:r w:rsidRPr="0049300C">
        <w:rPr>
          <w:rFonts w:ascii="Times New Roman" w:hAnsi="Times New Roman" w:cs="Times New Roman"/>
          <w:sz w:val="28"/>
          <w:szCs w:val="28"/>
        </w:rPr>
        <w:t xml:space="preserve">был сделан вывод о положительной </w:t>
      </w:r>
      <w:r w:rsidR="00B82C03">
        <w:rPr>
          <w:rFonts w:ascii="Times New Roman" w:hAnsi="Times New Roman" w:cs="Times New Roman"/>
          <w:sz w:val="28"/>
          <w:szCs w:val="28"/>
        </w:rPr>
        <w:t xml:space="preserve">статистически значимой </w:t>
      </w:r>
      <w:r w:rsidRPr="0049300C">
        <w:rPr>
          <w:rFonts w:ascii="Times New Roman" w:hAnsi="Times New Roman" w:cs="Times New Roman"/>
          <w:sz w:val="28"/>
          <w:szCs w:val="28"/>
        </w:rPr>
        <w:t>динамик</w:t>
      </w:r>
      <w:r w:rsidR="00B82C03">
        <w:rPr>
          <w:rFonts w:ascii="Times New Roman" w:hAnsi="Times New Roman" w:cs="Times New Roman"/>
          <w:sz w:val="28"/>
          <w:szCs w:val="28"/>
        </w:rPr>
        <w:t>е влияния учебно-воспитательных</w:t>
      </w:r>
      <w:r w:rsidRPr="0049300C">
        <w:rPr>
          <w:rFonts w:ascii="Times New Roman" w:hAnsi="Times New Roman" w:cs="Times New Roman"/>
          <w:sz w:val="28"/>
          <w:szCs w:val="28"/>
        </w:rPr>
        <w:t xml:space="preserve"> заданий на уровень развития </w:t>
      </w:r>
      <w:r w:rsidRPr="0049300C">
        <w:rPr>
          <w:rFonts w:ascii="Times New Roman" w:hAnsi="Times New Roman" w:cs="Times New Roman"/>
          <w:sz w:val="28"/>
          <w:szCs w:val="28"/>
        </w:rPr>
        <w:lastRenderedPageBreak/>
        <w:t>духовно-нравственных ценностей младших школьников</w:t>
      </w:r>
      <w:r w:rsidR="00B82C03">
        <w:rPr>
          <w:rFonts w:ascii="Times New Roman" w:hAnsi="Times New Roman" w:cs="Times New Roman"/>
          <w:sz w:val="28"/>
          <w:szCs w:val="28"/>
        </w:rPr>
        <w:t xml:space="preserve"> (</w:t>
      </w:r>
      <w:r w:rsidR="00B82C03">
        <w:rPr>
          <w:rFonts w:ascii="Times New Roman" w:hAnsi="Times New Roman" w:cs="Times New Roman"/>
          <w:sz w:val="28"/>
          <w:szCs w:val="28"/>
          <w:lang w:val="en-US"/>
        </w:rPr>
        <w:t>p</w:t>
      </w:r>
      <w:r w:rsidR="00B82C03" w:rsidRPr="00B82C03">
        <w:rPr>
          <w:rFonts w:ascii="Times New Roman" w:hAnsi="Times New Roman" w:cs="Times New Roman"/>
          <w:sz w:val="28"/>
          <w:szCs w:val="28"/>
        </w:rPr>
        <w:t>-</w:t>
      </w:r>
      <w:r w:rsidR="00B82C03">
        <w:rPr>
          <w:rFonts w:ascii="Times New Roman" w:hAnsi="Times New Roman" w:cs="Times New Roman"/>
          <w:sz w:val="28"/>
          <w:szCs w:val="28"/>
          <w:lang w:val="en-US"/>
        </w:rPr>
        <w:t>level</w:t>
      </w:r>
      <w:r w:rsidR="00B82C03" w:rsidRPr="00B82C03">
        <w:rPr>
          <w:rFonts w:ascii="Times New Roman" w:hAnsi="Times New Roman" w:cs="Times New Roman"/>
          <w:sz w:val="28"/>
          <w:szCs w:val="28"/>
        </w:rPr>
        <w:t>&lt;</w:t>
      </w:r>
      <w:r w:rsidR="00B82C03">
        <w:rPr>
          <w:rFonts w:ascii="Times New Roman" w:hAnsi="Times New Roman" w:cs="Times New Roman"/>
          <w:sz w:val="28"/>
          <w:szCs w:val="28"/>
        </w:rPr>
        <w:t>0,05)</w:t>
      </w:r>
      <w:r w:rsidRPr="0049300C">
        <w:rPr>
          <w:rFonts w:ascii="Times New Roman" w:hAnsi="Times New Roman" w:cs="Times New Roman"/>
          <w:sz w:val="28"/>
          <w:szCs w:val="28"/>
        </w:rPr>
        <w:t xml:space="preserve">. Установлено, что существует </w:t>
      </w:r>
      <w:r w:rsidR="00B82C03">
        <w:rPr>
          <w:rFonts w:ascii="Times New Roman" w:hAnsi="Times New Roman" w:cs="Times New Roman"/>
          <w:sz w:val="28"/>
          <w:szCs w:val="28"/>
        </w:rPr>
        <w:t>положительная тесная значимая корреляционная связь</w:t>
      </w:r>
      <w:r w:rsidRPr="0049300C">
        <w:rPr>
          <w:rFonts w:ascii="Times New Roman" w:hAnsi="Times New Roman" w:cs="Times New Roman"/>
          <w:sz w:val="28"/>
          <w:szCs w:val="28"/>
        </w:rPr>
        <w:t xml:space="preserve"> </w:t>
      </w:r>
      <w:r w:rsidR="00B82C03">
        <w:rPr>
          <w:rFonts w:ascii="Times New Roman" w:hAnsi="Times New Roman" w:cs="Times New Roman"/>
          <w:sz w:val="28"/>
          <w:szCs w:val="28"/>
        </w:rPr>
        <w:t>между уровнем</w:t>
      </w:r>
      <w:r w:rsidRPr="0049300C">
        <w:rPr>
          <w:rFonts w:ascii="Times New Roman" w:hAnsi="Times New Roman" w:cs="Times New Roman"/>
          <w:sz w:val="28"/>
          <w:szCs w:val="28"/>
        </w:rPr>
        <w:t xml:space="preserve"> духовно-нра</w:t>
      </w:r>
      <w:r w:rsidR="00B82C03">
        <w:rPr>
          <w:rFonts w:ascii="Times New Roman" w:hAnsi="Times New Roman" w:cs="Times New Roman"/>
          <w:sz w:val="28"/>
          <w:szCs w:val="28"/>
        </w:rPr>
        <w:t>вственного развития школьников и</w:t>
      </w:r>
      <w:r w:rsidRPr="0049300C">
        <w:rPr>
          <w:rFonts w:ascii="Times New Roman" w:hAnsi="Times New Roman" w:cs="Times New Roman"/>
          <w:sz w:val="28"/>
          <w:szCs w:val="28"/>
        </w:rPr>
        <w:t xml:space="preserve"> уровнем сформированности основ теоретического мышления</w:t>
      </w:r>
      <w:r w:rsidR="00B82C03">
        <w:rPr>
          <w:rFonts w:ascii="Times New Roman" w:hAnsi="Times New Roman" w:cs="Times New Roman"/>
          <w:sz w:val="28"/>
          <w:szCs w:val="28"/>
        </w:rPr>
        <w:t xml:space="preserve"> (критерия </w:t>
      </w:r>
      <w:r w:rsidR="00B82C03">
        <w:rPr>
          <w:rFonts w:ascii="Times New Roman" w:hAnsi="Times New Roman" w:cs="Times New Roman"/>
          <w:sz w:val="28"/>
          <w:szCs w:val="28"/>
          <w:lang w:val="en-US"/>
        </w:rPr>
        <w:t>R</w:t>
      </w:r>
      <w:r w:rsidR="00B82C03" w:rsidRPr="00B82C03">
        <w:rPr>
          <w:rFonts w:ascii="Times New Roman" w:hAnsi="Times New Roman" w:cs="Times New Roman"/>
          <w:sz w:val="28"/>
          <w:szCs w:val="28"/>
        </w:rPr>
        <w:t xml:space="preserve"> </w:t>
      </w:r>
      <w:r w:rsidR="00B82C03">
        <w:rPr>
          <w:rFonts w:ascii="Times New Roman" w:hAnsi="Times New Roman" w:cs="Times New Roman"/>
          <w:sz w:val="28"/>
          <w:szCs w:val="28"/>
        </w:rPr>
        <w:t>–Спирмена)</w:t>
      </w:r>
      <w:r w:rsidRPr="0049300C">
        <w:rPr>
          <w:rFonts w:ascii="Times New Roman" w:hAnsi="Times New Roman" w:cs="Times New Roman"/>
          <w:sz w:val="28"/>
          <w:szCs w:val="28"/>
        </w:rPr>
        <w:t xml:space="preserve">. </w:t>
      </w:r>
    </w:p>
    <w:p w:rsidR="003F783A" w:rsidRDefault="003F783A" w:rsidP="003F78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две трети детей с высоким уровнем сформированности теоретического мышления вх</w:t>
      </w:r>
      <w:r w:rsidR="00B82C03">
        <w:rPr>
          <w:rFonts w:ascii="Times New Roman" w:hAnsi="Times New Roman" w:cs="Times New Roman"/>
          <w:sz w:val="28"/>
          <w:szCs w:val="28"/>
        </w:rPr>
        <w:t>одят в группу с высоким уровнем</w:t>
      </w:r>
      <w:r>
        <w:rPr>
          <w:rFonts w:ascii="Times New Roman" w:hAnsi="Times New Roman" w:cs="Times New Roman"/>
          <w:sz w:val="28"/>
          <w:szCs w:val="28"/>
        </w:rPr>
        <w:t xml:space="preserve"> духовно-нравственных суждений.  Эти дети проявляют высокий уровень рефлексии в оценке и самооценке качеств личности. Этим школьникам доступен анализ поступков и нравственных отношений.</w:t>
      </w:r>
    </w:p>
    <w:p w:rsidR="007F2EB1" w:rsidRDefault="0086721B" w:rsidP="007F2E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сравнении экспериментальной и контрольной групп были выявлены результаты, свидетельствующие о статистически значимых различий (критерий </w:t>
      </w:r>
      <w:r>
        <w:rPr>
          <w:rFonts w:ascii="Times New Roman" w:hAnsi="Times New Roman" w:cs="Times New Roman"/>
          <w:sz w:val="28"/>
          <w:szCs w:val="28"/>
          <w:lang w:val="en-US"/>
        </w:rPr>
        <w:t>U</w:t>
      </w:r>
      <w:r w:rsidRPr="0086721B">
        <w:rPr>
          <w:rFonts w:ascii="Times New Roman" w:hAnsi="Times New Roman" w:cs="Times New Roman"/>
          <w:sz w:val="28"/>
          <w:szCs w:val="28"/>
        </w:rPr>
        <w:t>-</w:t>
      </w:r>
      <w:r>
        <w:rPr>
          <w:rFonts w:ascii="Times New Roman" w:hAnsi="Times New Roman" w:cs="Times New Roman"/>
          <w:sz w:val="28"/>
          <w:szCs w:val="28"/>
        </w:rPr>
        <w:t xml:space="preserve">Манна-Уитни при </w:t>
      </w:r>
      <w:r>
        <w:rPr>
          <w:rFonts w:ascii="Times New Roman" w:hAnsi="Times New Roman" w:cs="Times New Roman"/>
          <w:sz w:val="28"/>
          <w:szCs w:val="28"/>
          <w:lang w:val="en-US"/>
        </w:rPr>
        <w:t>p</w:t>
      </w:r>
      <w:r w:rsidRPr="0086721B">
        <w:rPr>
          <w:rFonts w:ascii="Times New Roman" w:hAnsi="Times New Roman" w:cs="Times New Roman"/>
          <w:sz w:val="28"/>
          <w:szCs w:val="28"/>
        </w:rPr>
        <w:t>-</w:t>
      </w:r>
      <w:r>
        <w:rPr>
          <w:rFonts w:ascii="Times New Roman" w:hAnsi="Times New Roman" w:cs="Times New Roman"/>
          <w:sz w:val="28"/>
          <w:szCs w:val="28"/>
          <w:lang w:val="en-US"/>
        </w:rPr>
        <w:t>level</w:t>
      </w:r>
      <w:r w:rsidRPr="0086721B">
        <w:rPr>
          <w:rFonts w:ascii="Times New Roman" w:hAnsi="Times New Roman" w:cs="Times New Roman"/>
          <w:sz w:val="28"/>
          <w:szCs w:val="28"/>
        </w:rPr>
        <w:t>&lt;</w:t>
      </w:r>
      <w:r>
        <w:rPr>
          <w:rFonts w:ascii="Times New Roman" w:hAnsi="Times New Roman" w:cs="Times New Roman"/>
          <w:sz w:val="28"/>
          <w:szCs w:val="28"/>
        </w:rPr>
        <w:t>0,05). В экспериментальной группе наблюдались зрелые духовно-нравственные суждения и в отдельных конкрет</w:t>
      </w:r>
      <w:r w:rsidR="00F717E3">
        <w:rPr>
          <w:rFonts w:ascii="Times New Roman" w:hAnsi="Times New Roman" w:cs="Times New Roman"/>
          <w:sz w:val="28"/>
          <w:szCs w:val="28"/>
        </w:rPr>
        <w:t xml:space="preserve">ных жизненных ситуациях дети совершали поступки, которые свидетельствовали о наличие у них определенного уровня нравственной ответственности. Гораздо лучше, чем их сверстники из другого класса, умеют выделять нравственную сторону взаимоотношения людей, нравственные мотивы их поступков, видеть разные позиции людей, давать моральную оценку, способны самостоятельно планировать деятельность. </w:t>
      </w:r>
    </w:p>
    <w:p w:rsidR="00E4782F" w:rsidRPr="00E4782F" w:rsidRDefault="00E4782F" w:rsidP="007F2EB1">
      <w:pPr>
        <w:spacing w:after="0" w:line="360" w:lineRule="auto"/>
        <w:ind w:firstLine="709"/>
        <w:jc w:val="both"/>
        <w:rPr>
          <w:rFonts w:ascii="Times New Roman" w:hAnsi="Times New Roman" w:cs="Times New Roman"/>
          <w:b/>
          <w:sz w:val="28"/>
          <w:szCs w:val="28"/>
        </w:rPr>
      </w:pPr>
      <w:r w:rsidRPr="00E4782F">
        <w:rPr>
          <w:rFonts w:ascii="Times New Roman" w:hAnsi="Times New Roman" w:cs="Times New Roman"/>
          <w:b/>
          <w:sz w:val="28"/>
          <w:szCs w:val="28"/>
        </w:rPr>
        <w:t xml:space="preserve"> Учебно-воспитательные задания на уроках в начальных классах, целью которых является формирование</w:t>
      </w:r>
      <w:r>
        <w:rPr>
          <w:rFonts w:ascii="Times New Roman" w:hAnsi="Times New Roman" w:cs="Times New Roman"/>
          <w:b/>
          <w:sz w:val="28"/>
          <w:szCs w:val="28"/>
        </w:rPr>
        <w:t xml:space="preserve"> духовно-нравственных ценностей</w:t>
      </w:r>
    </w:p>
    <w:p w:rsidR="005E0EAE" w:rsidRDefault="00E4782F" w:rsidP="006872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Приводим пример разработки учебно-воспитательных зада</w:t>
      </w:r>
      <w:r w:rsidR="006872E8">
        <w:rPr>
          <w:rFonts w:ascii="Times New Roman" w:hAnsi="Times New Roman" w:cs="Times New Roman"/>
          <w:sz w:val="28"/>
          <w:szCs w:val="28"/>
        </w:rPr>
        <w:t>ний на уроках в начальной школе, который проводится в течение недели систематически и последовательно.</w:t>
      </w:r>
    </w:p>
    <w:p w:rsidR="004E3640" w:rsidRDefault="004E3640" w:rsidP="006872E8">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«Минутки духовности и нравственности»</w:t>
      </w:r>
    </w:p>
    <w:p w:rsidR="003E43F9" w:rsidRPr="00B06948" w:rsidRDefault="00D56AF4" w:rsidP="006872E8">
      <w:pPr>
        <w:spacing w:after="0" w:line="360" w:lineRule="auto"/>
        <w:ind w:firstLine="709"/>
        <w:jc w:val="center"/>
        <w:rPr>
          <w:rFonts w:ascii="Times New Roman" w:hAnsi="Times New Roman" w:cs="Times New Roman"/>
          <w:sz w:val="28"/>
          <w:szCs w:val="28"/>
          <w:u w:val="single"/>
        </w:rPr>
      </w:pPr>
      <w:r w:rsidRPr="00B06948">
        <w:rPr>
          <w:rFonts w:ascii="Times New Roman" w:hAnsi="Times New Roman" w:cs="Times New Roman"/>
          <w:sz w:val="28"/>
          <w:szCs w:val="28"/>
          <w:u w:val="single"/>
        </w:rPr>
        <w:t>1-ый день</w:t>
      </w:r>
    </w:p>
    <w:p w:rsidR="003E43F9" w:rsidRPr="00454ACA" w:rsidRDefault="00C974DF" w:rsidP="006872E8">
      <w:pPr>
        <w:spacing w:after="0" w:line="360" w:lineRule="auto"/>
        <w:ind w:firstLine="709"/>
        <w:jc w:val="both"/>
        <w:rPr>
          <w:rFonts w:ascii="Times New Roman" w:hAnsi="Times New Roman" w:cs="Times New Roman"/>
          <w:i/>
          <w:sz w:val="28"/>
          <w:szCs w:val="28"/>
        </w:rPr>
      </w:pPr>
      <w:r w:rsidRPr="00454ACA">
        <w:rPr>
          <w:rFonts w:ascii="Times New Roman" w:hAnsi="Times New Roman" w:cs="Times New Roman"/>
          <w:b/>
          <w:sz w:val="28"/>
          <w:szCs w:val="28"/>
        </w:rPr>
        <w:t>Цел</w:t>
      </w:r>
      <w:r w:rsidR="00454ACA" w:rsidRPr="00454ACA">
        <w:rPr>
          <w:rFonts w:ascii="Times New Roman" w:hAnsi="Times New Roman" w:cs="Times New Roman"/>
          <w:b/>
          <w:sz w:val="28"/>
          <w:szCs w:val="28"/>
        </w:rPr>
        <w:t>ь</w:t>
      </w:r>
      <w:r w:rsidRPr="00454ACA">
        <w:rPr>
          <w:rFonts w:ascii="Times New Roman" w:hAnsi="Times New Roman" w:cs="Times New Roman"/>
          <w:i/>
          <w:sz w:val="28"/>
          <w:szCs w:val="28"/>
        </w:rPr>
        <w:t>: ознакомить  с  понятием «бескорыстие»</w:t>
      </w:r>
      <w:r w:rsidR="003E43F9" w:rsidRPr="00454ACA">
        <w:rPr>
          <w:rFonts w:ascii="Times New Roman" w:hAnsi="Times New Roman" w:cs="Times New Roman"/>
          <w:i/>
          <w:sz w:val="28"/>
          <w:szCs w:val="28"/>
        </w:rPr>
        <w:t xml:space="preserve">  </w:t>
      </w:r>
    </w:p>
    <w:p w:rsidR="003E43F9" w:rsidRPr="003E43F9" w:rsidRDefault="003E43F9" w:rsidP="006872E8">
      <w:pPr>
        <w:spacing w:after="0" w:line="360" w:lineRule="auto"/>
        <w:jc w:val="both"/>
        <w:rPr>
          <w:rFonts w:ascii="Times New Roman" w:hAnsi="Times New Roman" w:cs="Times New Roman"/>
          <w:sz w:val="28"/>
          <w:szCs w:val="28"/>
        </w:rPr>
      </w:pPr>
      <w:r w:rsidRPr="003E43F9">
        <w:rPr>
          <w:rFonts w:ascii="Times New Roman" w:hAnsi="Times New Roman" w:cs="Times New Roman"/>
          <w:sz w:val="28"/>
          <w:szCs w:val="28"/>
        </w:rPr>
        <w:t xml:space="preserve">        Ребята, сегодня у нас в гостях сова. Кто знает, как еще называют сову в школе? Почему?</w:t>
      </w:r>
    </w:p>
    <w:p w:rsidR="003E43F9" w:rsidRPr="003E43F9" w:rsidRDefault="003E43F9" w:rsidP="006872E8">
      <w:pPr>
        <w:spacing w:after="0" w:line="360" w:lineRule="auto"/>
        <w:jc w:val="both"/>
        <w:rPr>
          <w:rFonts w:ascii="Times New Roman" w:hAnsi="Times New Roman" w:cs="Times New Roman"/>
          <w:sz w:val="28"/>
          <w:szCs w:val="28"/>
        </w:rPr>
      </w:pPr>
      <w:r w:rsidRPr="003E43F9">
        <w:rPr>
          <w:rFonts w:ascii="Times New Roman" w:hAnsi="Times New Roman" w:cs="Times New Roman"/>
          <w:sz w:val="28"/>
          <w:szCs w:val="28"/>
        </w:rPr>
        <w:lastRenderedPageBreak/>
        <w:t xml:space="preserve">       Сегодня Мудрая сова нам принесла задание, которое вы должны выполнить. Задание интересное, поучительное. Я надеюсь, что вы его выполните и узнаете, что Мудрая сова хотела вам сказать, чему научить.</w:t>
      </w:r>
    </w:p>
    <w:p w:rsidR="003E43F9" w:rsidRPr="003E43F9" w:rsidRDefault="003E43F9" w:rsidP="006872E8">
      <w:pPr>
        <w:tabs>
          <w:tab w:val="center" w:pos="5102"/>
          <w:tab w:val="left" w:pos="8010"/>
        </w:tabs>
        <w:spacing w:after="0" w:line="360" w:lineRule="auto"/>
        <w:jc w:val="both"/>
        <w:rPr>
          <w:rFonts w:ascii="Times New Roman" w:hAnsi="Times New Roman" w:cs="Times New Roman"/>
          <w:i/>
          <w:sz w:val="28"/>
          <w:szCs w:val="28"/>
        </w:rPr>
      </w:pPr>
      <w:r w:rsidRPr="003E43F9">
        <w:rPr>
          <w:rFonts w:ascii="Times New Roman" w:hAnsi="Times New Roman" w:cs="Times New Roman"/>
          <w:i/>
          <w:sz w:val="28"/>
          <w:szCs w:val="28"/>
        </w:rPr>
        <w:tab/>
        <w:t>Расшифруйте нравственное качество человека.</w:t>
      </w:r>
      <w:r w:rsidRPr="003E43F9">
        <w:rPr>
          <w:rFonts w:ascii="Times New Roman" w:hAnsi="Times New Roman" w:cs="Times New Roman"/>
          <w:i/>
          <w:sz w:val="28"/>
          <w:szCs w:val="28"/>
        </w:rPr>
        <w:tab/>
      </w:r>
    </w:p>
    <w:p w:rsidR="003E43F9" w:rsidRPr="003E43F9" w:rsidRDefault="003E43F9" w:rsidP="006872E8">
      <w:pPr>
        <w:spacing w:after="0" w:line="360" w:lineRule="auto"/>
        <w:jc w:val="both"/>
        <w:rPr>
          <w:rFonts w:ascii="Times New Roman" w:hAnsi="Times New Roman" w:cs="Times New Roman"/>
          <w:sz w:val="28"/>
          <w:szCs w:val="28"/>
        </w:rPr>
      </w:pPr>
      <w:r w:rsidRPr="003E43F9">
        <w:rPr>
          <w:rFonts w:ascii="Times New Roman" w:hAnsi="Times New Roman" w:cs="Times New Roman"/>
          <w:sz w:val="28"/>
          <w:szCs w:val="28"/>
        </w:rPr>
        <w:t xml:space="preserve">       45 : 15 = 3   б               13 * 4 = 52    с           72 : 4 = 18  р</w:t>
      </w:r>
    </w:p>
    <w:p w:rsidR="003E43F9" w:rsidRPr="003E43F9" w:rsidRDefault="003E43F9" w:rsidP="006872E8">
      <w:pPr>
        <w:spacing w:after="0" w:line="360" w:lineRule="auto"/>
        <w:jc w:val="both"/>
        <w:rPr>
          <w:rFonts w:ascii="Times New Roman" w:hAnsi="Times New Roman" w:cs="Times New Roman"/>
          <w:sz w:val="28"/>
          <w:szCs w:val="28"/>
        </w:rPr>
      </w:pPr>
      <w:r w:rsidRPr="003E43F9">
        <w:rPr>
          <w:rFonts w:ascii="Times New Roman" w:hAnsi="Times New Roman" w:cs="Times New Roman"/>
          <w:sz w:val="28"/>
          <w:szCs w:val="28"/>
        </w:rPr>
        <w:t xml:space="preserve">       72 : 12 = 6     с             14 * 7 = 98    е            96 : 3 = 32  ы</w:t>
      </w:r>
    </w:p>
    <w:p w:rsidR="003E43F9" w:rsidRPr="003E43F9" w:rsidRDefault="003E43F9" w:rsidP="006872E8">
      <w:pPr>
        <w:spacing w:after="0" w:line="360" w:lineRule="auto"/>
        <w:jc w:val="both"/>
        <w:rPr>
          <w:rFonts w:ascii="Times New Roman" w:hAnsi="Times New Roman" w:cs="Times New Roman"/>
          <w:sz w:val="28"/>
          <w:szCs w:val="28"/>
        </w:rPr>
      </w:pPr>
      <w:r w:rsidRPr="003E43F9">
        <w:rPr>
          <w:rFonts w:ascii="Times New Roman" w:hAnsi="Times New Roman" w:cs="Times New Roman"/>
          <w:sz w:val="28"/>
          <w:szCs w:val="28"/>
        </w:rPr>
        <w:t xml:space="preserve">       91 : 13 =  7    к             16 * 5 = 80   т            75 : 5 = 15  о</w:t>
      </w:r>
    </w:p>
    <w:p w:rsidR="003E43F9" w:rsidRPr="003E43F9" w:rsidRDefault="003E43F9" w:rsidP="006872E8">
      <w:pPr>
        <w:spacing w:after="0" w:line="360" w:lineRule="auto"/>
        <w:jc w:val="both"/>
        <w:rPr>
          <w:rFonts w:ascii="Times New Roman" w:hAnsi="Times New Roman" w:cs="Times New Roman"/>
          <w:sz w:val="28"/>
          <w:szCs w:val="28"/>
        </w:rPr>
      </w:pPr>
      <w:r w:rsidRPr="003E43F9">
        <w:rPr>
          <w:rFonts w:ascii="Times New Roman" w:hAnsi="Times New Roman" w:cs="Times New Roman"/>
          <w:sz w:val="28"/>
          <w:szCs w:val="28"/>
        </w:rPr>
        <w:t xml:space="preserve">       70 : 14 =  5  е               12 * 7 = 84   и</w:t>
      </w:r>
    </w:p>
    <w:p w:rsidR="003E43F9" w:rsidRPr="003E43F9" w:rsidRDefault="003E43F9" w:rsidP="006872E8">
      <w:pPr>
        <w:spacing w:after="0" w:line="360" w:lineRule="auto"/>
        <w:jc w:val="both"/>
        <w:rPr>
          <w:rFonts w:ascii="Times New Roman" w:hAnsi="Times New Roman" w:cs="Times New Roman"/>
          <w:sz w:val="28"/>
          <w:szCs w:val="28"/>
        </w:rPr>
      </w:pPr>
      <w:r w:rsidRPr="003E43F9">
        <w:rPr>
          <w:rFonts w:ascii="Times New Roman" w:hAnsi="Times New Roman" w:cs="Times New Roman"/>
          <w:sz w:val="28"/>
          <w:szCs w:val="28"/>
        </w:rPr>
        <w:t xml:space="preserve">        Запишите ответы и буквы в таблицу в порядке возрастания и у вас получится слово.</w:t>
      </w:r>
    </w:p>
    <w:tbl>
      <w:tblPr>
        <w:tblStyle w:val="a4"/>
        <w:tblW w:w="0" w:type="auto"/>
        <w:tblLook w:val="04A0"/>
      </w:tblPr>
      <w:tblGrid>
        <w:gridCol w:w="983"/>
        <w:gridCol w:w="979"/>
        <w:gridCol w:w="979"/>
        <w:gridCol w:w="980"/>
        <w:gridCol w:w="981"/>
        <w:gridCol w:w="981"/>
        <w:gridCol w:w="988"/>
        <w:gridCol w:w="979"/>
        <w:gridCol w:w="979"/>
        <w:gridCol w:w="531"/>
        <w:gridCol w:w="494"/>
      </w:tblGrid>
      <w:tr w:rsidR="003E43F9" w:rsidRPr="003E43F9" w:rsidTr="00476DEF">
        <w:tc>
          <w:tcPr>
            <w:tcW w:w="1070" w:type="dxa"/>
          </w:tcPr>
          <w:p w:rsidR="003E43F9" w:rsidRPr="003E43F9" w:rsidRDefault="003E43F9" w:rsidP="007F2EB1">
            <w:pPr>
              <w:jc w:val="both"/>
              <w:rPr>
                <w:rFonts w:ascii="Times New Roman" w:hAnsi="Times New Roman" w:cs="Times New Roman"/>
                <w:sz w:val="28"/>
                <w:szCs w:val="28"/>
              </w:rPr>
            </w:pPr>
          </w:p>
        </w:tc>
        <w:tc>
          <w:tcPr>
            <w:tcW w:w="1070" w:type="dxa"/>
          </w:tcPr>
          <w:p w:rsidR="003E43F9" w:rsidRPr="003E43F9" w:rsidRDefault="003E43F9" w:rsidP="007F2EB1">
            <w:pPr>
              <w:jc w:val="both"/>
              <w:rPr>
                <w:rFonts w:ascii="Times New Roman" w:hAnsi="Times New Roman" w:cs="Times New Roman"/>
                <w:sz w:val="28"/>
                <w:szCs w:val="28"/>
              </w:rPr>
            </w:pPr>
          </w:p>
        </w:tc>
        <w:tc>
          <w:tcPr>
            <w:tcW w:w="1070" w:type="dxa"/>
          </w:tcPr>
          <w:p w:rsidR="003E43F9" w:rsidRPr="003E43F9" w:rsidRDefault="003E43F9" w:rsidP="007F2EB1">
            <w:pPr>
              <w:jc w:val="both"/>
              <w:rPr>
                <w:rFonts w:ascii="Times New Roman" w:hAnsi="Times New Roman" w:cs="Times New Roman"/>
                <w:sz w:val="28"/>
                <w:szCs w:val="28"/>
              </w:rPr>
            </w:pPr>
          </w:p>
        </w:tc>
        <w:tc>
          <w:tcPr>
            <w:tcW w:w="1070" w:type="dxa"/>
          </w:tcPr>
          <w:p w:rsidR="003E43F9" w:rsidRPr="003E43F9" w:rsidRDefault="003E43F9" w:rsidP="007F2EB1">
            <w:pPr>
              <w:jc w:val="both"/>
              <w:rPr>
                <w:rFonts w:ascii="Times New Roman" w:hAnsi="Times New Roman" w:cs="Times New Roman"/>
                <w:sz w:val="28"/>
                <w:szCs w:val="28"/>
              </w:rPr>
            </w:pPr>
          </w:p>
        </w:tc>
        <w:tc>
          <w:tcPr>
            <w:tcW w:w="1070" w:type="dxa"/>
          </w:tcPr>
          <w:p w:rsidR="003E43F9" w:rsidRPr="003E43F9" w:rsidRDefault="003E43F9" w:rsidP="007F2EB1">
            <w:pPr>
              <w:jc w:val="both"/>
              <w:rPr>
                <w:rFonts w:ascii="Times New Roman" w:hAnsi="Times New Roman" w:cs="Times New Roman"/>
                <w:sz w:val="28"/>
                <w:szCs w:val="28"/>
              </w:rPr>
            </w:pPr>
          </w:p>
        </w:tc>
        <w:tc>
          <w:tcPr>
            <w:tcW w:w="1071" w:type="dxa"/>
          </w:tcPr>
          <w:p w:rsidR="003E43F9" w:rsidRPr="003E43F9" w:rsidRDefault="003E43F9" w:rsidP="007F2EB1">
            <w:pPr>
              <w:jc w:val="both"/>
              <w:rPr>
                <w:rFonts w:ascii="Times New Roman" w:hAnsi="Times New Roman" w:cs="Times New Roman"/>
                <w:sz w:val="28"/>
                <w:szCs w:val="28"/>
              </w:rPr>
            </w:pPr>
          </w:p>
        </w:tc>
        <w:tc>
          <w:tcPr>
            <w:tcW w:w="1071" w:type="dxa"/>
          </w:tcPr>
          <w:p w:rsidR="003E43F9" w:rsidRPr="003E43F9" w:rsidRDefault="003E43F9" w:rsidP="007F2EB1">
            <w:pPr>
              <w:jc w:val="both"/>
              <w:rPr>
                <w:rFonts w:ascii="Times New Roman" w:hAnsi="Times New Roman" w:cs="Times New Roman"/>
                <w:sz w:val="28"/>
                <w:szCs w:val="28"/>
              </w:rPr>
            </w:pPr>
          </w:p>
        </w:tc>
        <w:tc>
          <w:tcPr>
            <w:tcW w:w="1071" w:type="dxa"/>
          </w:tcPr>
          <w:p w:rsidR="003E43F9" w:rsidRPr="003E43F9" w:rsidRDefault="003E43F9" w:rsidP="007F2EB1">
            <w:pPr>
              <w:jc w:val="both"/>
              <w:rPr>
                <w:rFonts w:ascii="Times New Roman" w:hAnsi="Times New Roman" w:cs="Times New Roman"/>
                <w:sz w:val="28"/>
                <w:szCs w:val="28"/>
              </w:rPr>
            </w:pPr>
          </w:p>
        </w:tc>
        <w:tc>
          <w:tcPr>
            <w:tcW w:w="1071" w:type="dxa"/>
          </w:tcPr>
          <w:p w:rsidR="003E43F9" w:rsidRPr="003E43F9" w:rsidRDefault="003E43F9" w:rsidP="007F2EB1">
            <w:pPr>
              <w:jc w:val="both"/>
              <w:rPr>
                <w:rFonts w:ascii="Times New Roman" w:hAnsi="Times New Roman" w:cs="Times New Roman"/>
                <w:sz w:val="28"/>
                <w:szCs w:val="28"/>
              </w:rPr>
            </w:pPr>
          </w:p>
        </w:tc>
        <w:tc>
          <w:tcPr>
            <w:tcW w:w="555" w:type="dxa"/>
            <w:tcBorders>
              <w:right w:val="single" w:sz="4" w:space="0" w:color="auto"/>
            </w:tcBorders>
          </w:tcPr>
          <w:p w:rsidR="003E43F9" w:rsidRPr="003E43F9" w:rsidRDefault="003E43F9" w:rsidP="007F2EB1">
            <w:pPr>
              <w:jc w:val="both"/>
              <w:rPr>
                <w:rFonts w:ascii="Times New Roman" w:hAnsi="Times New Roman" w:cs="Times New Roman"/>
                <w:sz w:val="28"/>
                <w:szCs w:val="28"/>
              </w:rPr>
            </w:pPr>
          </w:p>
        </w:tc>
        <w:tc>
          <w:tcPr>
            <w:tcW w:w="516" w:type="dxa"/>
            <w:tcBorders>
              <w:left w:val="single" w:sz="4" w:space="0" w:color="auto"/>
            </w:tcBorders>
          </w:tcPr>
          <w:p w:rsidR="003E43F9" w:rsidRPr="003E43F9" w:rsidRDefault="003E43F9" w:rsidP="007F2EB1">
            <w:pPr>
              <w:jc w:val="both"/>
              <w:rPr>
                <w:rFonts w:ascii="Times New Roman" w:hAnsi="Times New Roman" w:cs="Times New Roman"/>
                <w:sz w:val="28"/>
                <w:szCs w:val="28"/>
              </w:rPr>
            </w:pPr>
          </w:p>
        </w:tc>
      </w:tr>
      <w:tr w:rsidR="003E43F9" w:rsidRPr="003E43F9" w:rsidTr="00476DEF">
        <w:tc>
          <w:tcPr>
            <w:tcW w:w="1070" w:type="dxa"/>
          </w:tcPr>
          <w:p w:rsidR="003E43F9" w:rsidRPr="003E43F9" w:rsidRDefault="003E43F9" w:rsidP="007F2EB1">
            <w:pPr>
              <w:jc w:val="both"/>
              <w:rPr>
                <w:rFonts w:ascii="Times New Roman" w:hAnsi="Times New Roman" w:cs="Times New Roman"/>
                <w:sz w:val="28"/>
                <w:szCs w:val="28"/>
              </w:rPr>
            </w:pPr>
            <w:r w:rsidRPr="003E43F9">
              <w:rPr>
                <w:rFonts w:ascii="Times New Roman" w:hAnsi="Times New Roman" w:cs="Times New Roman"/>
                <w:sz w:val="28"/>
                <w:szCs w:val="28"/>
              </w:rPr>
              <w:t>Б</w:t>
            </w:r>
          </w:p>
        </w:tc>
        <w:tc>
          <w:tcPr>
            <w:tcW w:w="1070" w:type="dxa"/>
          </w:tcPr>
          <w:p w:rsidR="003E43F9" w:rsidRPr="003E43F9" w:rsidRDefault="003E43F9" w:rsidP="007F2EB1">
            <w:pPr>
              <w:jc w:val="both"/>
              <w:rPr>
                <w:rFonts w:ascii="Times New Roman" w:hAnsi="Times New Roman" w:cs="Times New Roman"/>
                <w:sz w:val="28"/>
                <w:szCs w:val="28"/>
              </w:rPr>
            </w:pPr>
            <w:r w:rsidRPr="003E43F9">
              <w:rPr>
                <w:rFonts w:ascii="Times New Roman" w:hAnsi="Times New Roman" w:cs="Times New Roman"/>
                <w:sz w:val="28"/>
                <w:szCs w:val="28"/>
              </w:rPr>
              <w:t xml:space="preserve"> е</w:t>
            </w:r>
          </w:p>
        </w:tc>
        <w:tc>
          <w:tcPr>
            <w:tcW w:w="1070" w:type="dxa"/>
          </w:tcPr>
          <w:p w:rsidR="003E43F9" w:rsidRPr="003E43F9" w:rsidRDefault="003E43F9" w:rsidP="007F2EB1">
            <w:pPr>
              <w:jc w:val="both"/>
              <w:rPr>
                <w:rFonts w:ascii="Times New Roman" w:hAnsi="Times New Roman" w:cs="Times New Roman"/>
                <w:sz w:val="28"/>
                <w:szCs w:val="28"/>
              </w:rPr>
            </w:pPr>
            <w:r w:rsidRPr="003E43F9">
              <w:rPr>
                <w:rFonts w:ascii="Times New Roman" w:hAnsi="Times New Roman" w:cs="Times New Roman"/>
                <w:sz w:val="28"/>
                <w:szCs w:val="28"/>
              </w:rPr>
              <w:t xml:space="preserve"> с</w:t>
            </w:r>
          </w:p>
        </w:tc>
        <w:tc>
          <w:tcPr>
            <w:tcW w:w="1070" w:type="dxa"/>
          </w:tcPr>
          <w:p w:rsidR="003E43F9" w:rsidRPr="003E43F9" w:rsidRDefault="003E43F9" w:rsidP="007F2EB1">
            <w:pPr>
              <w:jc w:val="both"/>
              <w:rPr>
                <w:rFonts w:ascii="Times New Roman" w:hAnsi="Times New Roman" w:cs="Times New Roman"/>
                <w:sz w:val="28"/>
                <w:szCs w:val="28"/>
              </w:rPr>
            </w:pPr>
            <w:r w:rsidRPr="003E43F9">
              <w:rPr>
                <w:rFonts w:ascii="Times New Roman" w:hAnsi="Times New Roman" w:cs="Times New Roman"/>
                <w:sz w:val="28"/>
                <w:szCs w:val="28"/>
              </w:rPr>
              <w:t xml:space="preserve"> к</w:t>
            </w:r>
          </w:p>
        </w:tc>
        <w:tc>
          <w:tcPr>
            <w:tcW w:w="1070" w:type="dxa"/>
          </w:tcPr>
          <w:p w:rsidR="003E43F9" w:rsidRPr="003E43F9" w:rsidRDefault="003E43F9" w:rsidP="007F2EB1">
            <w:pPr>
              <w:jc w:val="both"/>
              <w:rPr>
                <w:rFonts w:ascii="Times New Roman" w:hAnsi="Times New Roman" w:cs="Times New Roman"/>
                <w:sz w:val="28"/>
                <w:szCs w:val="28"/>
              </w:rPr>
            </w:pPr>
            <w:r w:rsidRPr="003E43F9">
              <w:rPr>
                <w:rFonts w:ascii="Times New Roman" w:hAnsi="Times New Roman" w:cs="Times New Roman"/>
                <w:sz w:val="28"/>
                <w:szCs w:val="28"/>
              </w:rPr>
              <w:t xml:space="preserve"> о</w:t>
            </w:r>
          </w:p>
        </w:tc>
        <w:tc>
          <w:tcPr>
            <w:tcW w:w="1071" w:type="dxa"/>
          </w:tcPr>
          <w:p w:rsidR="003E43F9" w:rsidRPr="003E43F9" w:rsidRDefault="003E43F9" w:rsidP="007F2EB1">
            <w:pPr>
              <w:jc w:val="both"/>
              <w:rPr>
                <w:rFonts w:ascii="Times New Roman" w:hAnsi="Times New Roman" w:cs="Times New Roman"/>
                <w:sz w:val="28"/>
                <w:szCs w:val="28"/>
              </w:rPr>
            </w:pPr>
            <w:r w:rsidRPr="003E43F9">
              <w:rPr>
                <w:rFonts w:ascii="Times New Roman" w:hAnsi="Times New Roman" w:cs="Times New Roman"/>
                <w:sz w:val="28"/>
                <w:szCs w:val="28"/>
              </w:rPr>
              <w:t xml:space="preserve"> р</w:t>
            </w:r>
          </w:p>
        </w:tc>
        <w:tc>
          <w:tcPr>
            <w:tcW w:w="1071" w:type="dxa"/>
          </w:tcPr>
          <w:p w:rsidR="003E43F9" w:rsidRPr="003E43F9" w:rsidRDefault="003E43F9" w:rsidP="007F2EB1">
            <w:pPr>
              <w:jc w:val="both"/>
              <w:rPr>
                <w:rFonts w:ascii="Times New Roman" w:hAnsi="Times New Roman" w:cs="Times New Roman"/>
                <w:sz w:val="28"/>
                <w:szCs w:val="28"/>
              </w:rPr>
            </w:pPr>
            <w:r w:rsidRPr="003E43F9">
              <w:rPr>
                <w:rFonts w:ascii="Times New Roman" w:hAnsi="Times New Roman" w:cs="Times New Roman"/>
                <w:sz w:val="28"/>
                <w:szCs w:val="28"/>
              </w:rPr>
              <w:t xml:space="preserve"> ы</w:t>
            </w:r>
          </w:p>
        </w:tc>
        <w:tc>
          <w:tcPr>
            <w:tcW w:w="1071" w:type="dxa"/>
          </w:tcPr>
          <w:p w:rsidR="003E43F9" w:rsidRPr="003E43F9" w:rsidRDefault="003E43F9" w:rsidP="007F2EB1">
            <w:pPr>
              <w:jc w:val="both"/>
              <w:rPr>
                <w:rFonts w:ascii="Times New Roman" w:hAnsi="Times New Roman" w:cs="Times New Roman"/>
                <w:sz w:val="28"/>
                <w:szCs w:val="28"/>
              </w:rPr>
            </w:pPr>
            <w:r w:rsidRPr="003E43F9">
              <w:rPr>
                <w:rFonts w:ascii="Times New Roman" w:hAnsi="Times New Roman" w:cs="Times New Roman"/>
                <w:sz w:val="28"/>
                <w:szCs w:val="28"/>
              </w:rPr>
              <w:t xml:space="preserve"> с</w:t>
            </w:r>
          </w:p>
        </w:tc>
        <w:tc>
          <w:tcPr>
            <w:tcW w:w="1071" w:type="dxa"/>
          </w:tcPr>
          <w:p w:rsidR="003E43F9" w:rsidRPr="003E43F9" w:rsidRDefault="003E43F9" w:rsidP="007F2EB1">
            <w:pPr>
              <w:jc w:val="both"/>
              <w:rPr>
                <w:rFonts w:ascii="Times New Roman" w:hAnsi="Times New Roman" w:cs="Times New Roman"/>
                <w:sz w:val="28"/>
                <w:szCs w:val="28"/>
              </w:rPr>
            </w:pPr>
            <w:r w:rsidRPr="003E43F9">
              <w:rPr>
                <w:rFonts w:ascii="Times New Roman" w:hAnsi="Times New Roman" w:cs="Times New Roman"/>
                <w:sz w:val="28"/>
                <w:szCs w:val="28"/>
              </w:rPr>
              <w:t xml:space="preserve"> т</w:t>
            </w:r>
          </w:p>
        </w:tc>
        <w:tc>
          <w:tcPr>
            <w:tcW w:w="555" w:type="dxa"/>
            <w:tcBorders>
              <w:right w:val="single" w:sz="4" w:space="0" w:color="auto"/>
            </w:tcBorders>
          </w:tcPr>
          <w:p w:rsidR="003E43F9" w:rsidRPr="003E43F9" w:rsidRDefault="003E43F9" w:rsidP="007F2EB1">
            <w:pPr>
              <w:jc w:val="both"/>
              <w:rPr>
                <w:rFonts w:ascii="Times New Roman" w:hAnsi="Times New Roman" w:cs="Times New Roman"/>
                <w:sz w:val="28"/>
                <w:szCs w:val="28"/>
              </w:rPr>
            </w:pPr>
            <w:r w:rsidRPr="003E43F9">
              <w:rPr>
                <w:rFonts w:ascii="Times New Roman" w:hAnsi="Times New Roman" w:cs="Times New Roman"/>
                <w:sz w:val="28"/>
                <w:szCs w:val="28"/>
              </w:rPr>
              <w:t xml:space="preserve"> и</w:t>
            </w:r>
          </w:p>
        </w:tc>
        <w:tc>
          <w:tcPr>
            <w:tcW w:w="516" w:type="dxa"/>
            <w:tcBorders>
              <w:left w:val="single" w:sz="4" w:space="0" w:color="auto"/>
            </w:tcBorders>
          </w:tcPr>
          <w:p w:rsidR="003E43F9" w:rsidRPr="003E43F9" w:rsidRDefault="003E43F9" w:rsidP="007F2EB1">
            <w:pPr>
              <w:jc w:val="both"/>
              <w:rPr>
                <w:rFonts w:ascii="Times New Roman" w:hAnsi="Times New Roman" w:cs="Times New Roman"/>
                <w:sz w:val="28"/>
                <w:szCs w:val="28"/>
              </w:rPr>
            </w:pPr>
            <w:r w:rsidRPr="003E43F9">
              <w:rPr>
                <w:rFonts w:ascii="Times New Roman" w:hAnsi="Times New Roman" w:cs="Times New Roman"/>
                <w:sz w:val="28"/>
                <w:szCs w:val="28"/>
              </w:rPr>
              <w:t>е</w:t>
            </w:r>
          </w:p>
        </w:tc>
      </w:tr>
    </w:tbl>
    <w:p w:rsidR="003E43F9" w:rsidRPr="003E43F9" w:rsidRDefault="00C42791" w:rsidP="006872E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E43F9" w:rsidRPr="003E43F9">
        <w:rPr>
          <w:rFonts w:ascii="Times New Roman" w:hAnsi="Times New Roman" w:cs="Times New Roman"/>
          <w:sz w:val="28"/>
          <w:szCs w:val="28"/>
        </w:rPr>
        <w:t>- Какое слово вы прочитали?</w:t>
      </w:r>
    </w:p>
    <w:p w:rsidR="003E43F9" w:rsidRPr="003E43F9" w:rsidRDefault="003E43F9" w:rsidP="006872E8">
      <w:pPr>
        <w:spacing w:after="0" w:line="360" w:lineRule="auto"/>
        <w:jc w:val="both"/>
        <w:rPr>
          <w:rFonts w:ascii="Times New Roman" w:hAnsi="Times New Roman" w:cs="Times New Roman"/>
          <w:sz w:val="28"/>
          <w:szCs w:val="28"/>
        </w:rPr>
      </w:pPr>
      <w:r w:rsidRPr="003E43F9">
        <w:rPr>
          <w:rFonts w:ascii="Times New Roman" w:hAnsi="Times New Roman" w:cs="Times New Roman"/>
          <w:sz w:val="28"/>
          <w:szCs w:val="28"/>
        </w:rPr>
        <w:t>- Ребята, кто знает  лексическое значение данного слова?</w:t>
      </w:r>
    </w:p>
    <w:p w:rsidR="003E43F9" w:rsidRPr="003E43F9" w:rsidRDefault="003E43F9" w:rsidP="006872E8">
      <w:pPr>
        <w:spacing w:after="0" w:line="360" w:lineRule="auto"/>
        <w:jc w:val="both"/>
        <w:rPr>
          <w:rFonts w:ascii="Times New Roman" w:hAnsi="Times New Roman" w:cs="Times New Roman"/>
          <w:sz w:val="28"/>
          <w:szCs w:val="28"/>
        </w:rPr>
      </w:pPr>
      <w:r w:rsidRPr="003E43F9">
        <w:rPr>
          <w:rFonts w:ascii="Times New Roman" w:hAnsi="Times New Roman" w:cs="Times New Roman"/>
          <w:sz w:val="28"/>
          <w:szCs w:val="28"/>
        </w:rPr>
        <w:t>- А что надо сделать, если мы не знаем значения слова?</w:t>
      </w:r>
    </w:p>
    <w:p w:rsidR="003E43F9" w:rsidRPr="003E43F9" w:rsidRDefault="003E43F9" w:rsidP="006872E8">
      <w:pPr>
        <w:spacing w:after="0" w:line="360" w:lineRule="auto"/>
        <w:jc w:val="both"/>
        <w:rPr>
          <w:rFonts w:ascii="Times New Roman" w:hAnsi="Times New Roman" w:cs="Times New Roman"/>
          <w:sz w:val="28"/>
          <w:szCs w:val="28"/>
        </w:rPr>
      </w:pPr>
      <w:r w:rsidRPr="003E43F9">
        <w:rPr>
          <w:rFonts w:ascii="Times New Roman" w:hAnsi="Times New Roman" w:cs="Times New Roman"/>
          <w:sz w:val="28"/>
          <w:szCs w:val="28"/>
        </w:rPr>
        <w:t>- Посмотрите в толковом словаре значение слова бескорыстие.</w:t>
      </w:r>
    </w:p>
    <w:p w:rsidR="00C974DF" w:rsidRPr="000638D9" w:rsidRDefault="003E43F9" w:rsidP="006872E8">
      <w:pPr>
        <w:spacing w:after="0" w:line="360" w:lineRule="auto"/>
        <w:jc w:val="both"/>
        <w:rPr>
          <w:rFonts w:ascii="Times New Roman" w:hAnsi="Times New Roman" w:cs="Times New Roman"/>
          <w:sz w:val="28"/>
          <w:szCs w:val="28"/>
        </w:rPr>
      </w:pPr>
      <w:r w:rsidRPr="003E43F9">
        <w:rPr>
          <w:rFonts w:ascii="Times New Roman" w:hAnsi="Times New Roman" w:cs="Times New Roman"/>
          <w:sz w:val="28"/>
          <w:szCs w:val="28"/>
        </w:rPr>
        <w:t>- А кого мы можем назвать бескорыстным?</w:t>
      </w:r>
    </w:p>
    <w:p w:rsidR="00C42791" w:rsidRPr="00B33198" w:rsidRDefault="00C974DF" w:rsidP="00B33198">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Вывод</w:t>
      </w:r>
      <w:r w:rsidRPr="00C974DF">
        <w:rPr>
          <w:rFonts w:ascii="Times New Roman" w:hAnsi="Times New Roman" w:cs="Times New Roman"/>
          <w:b/>
          <w:sz w:val="28"/>
          <w:szCs w:val="28"/>
        </w:rPr>
        <w:t xml:space="preserve">:  </w:t>
      </w:r>
      <w:r w:rsidRPr="00454ACA">
        <w:rPr>
          <w:rFonts w:ascii="Times New Roman" w:hAnsi="Times New Roman" w:cs="Times New Roman"/>
          <w:sz w:val="28"/>
          <w:szCs w:val="28"/>
        </w:rPr>
        <w:t>бескорыстие – это качество человека, который совершает благородный, великодушный поступок.</w:t>
      </w:r>
    </w:p>
    <w:p w:rsidR="006A6042" w:rsidRPr="006872E8" w:rsidRDefault="00D56AF4" w:rsidP="006872E8">
      <w:pPr>
        <w:spacing w:after="0" w:line="360" w:lineRule="auto"/>
        <w:ind w:firstLine="709"/>
        <w:jc w:val="center"/>
        <w:rPr>
          <w:rFonts w:ascii="Times New Roman" w:hAnsi="Times New Roman" w:cs="Times New Roman"/>
          <w:sz w:val="28"/>
          <w:szCs w:val="28"/>
          <w:u w:val="single"/>
        </w:rPr>
      </w:pPr>
      <w:r w:rsidRPr="00B06948">
        <w:rPr>
          <w:rFonts w:ascii="Times New Roman" w:hAnsi="Times New Roman" w:cs="Times New Roman"/>
          <w:sz w:val="28"/>
          <w:szCs w:val="28"/>
          <w:u w:val="single"/>
        </w:rPr>
        <w:t>2-ой день</w:t>
      </w:r>
    </w:p>
    <w:p w:rsidR="006A6042" w:rsidRPr="00454ACA" w:rsidRDefault="006A6042" w:rsidP="006872E8">
      <w:pPr>
        <w:spacing w:after="0" w:line="360" w:lineRule="auto"/>
        <w:ind w:firstLine="709"/>
        <w:jc w:val="both"/>
        <w:rPr>
          <w:rFonts w:ascii="Times New Roman" w:hAnsi="Times New Roman" w:cs="Times New Roman"/>
          <w:sz w:val="28"/>
          <w:szCs w:val="28"/>
        </w:rPr>
      </w:pPr>
      <w:r w:rsidRPr="00454ACA">
        <w:rPr>
          <w:rFonts w:ascii="Times New Roman" w:hAnsi="Times New Roman" w:cs="Times New Roman"/>
          <w:b/>
          <w:sz w:val="28"/>
          <w:szCs w:val="28"/>
        </w:rPr>
        <w:t>Цель:</w:t>
      </w:r>
      <w:r w:rsidRPr="00454ACA">
        <w:rPr>
          <w:rFonts w:ascii="Times New Roman" w:hAnsi="Times New Roman" w:cs="Times New Roman"/>
          <w:sz w:val="28"/>
          <w:szCs w:val="28"/>
        </w:rPr>
        <w:t xml:space="preserve"> </w:t>
      </w:r>
      <w:r w:rsidR="00AD39B5" w:rsidRPr="00454ACA">
        <w:rPr>
          <w:rFonts w:ascii="Times New Roman" w:hAnsi="Times New Roman" w:cs="Times New Roman"/>
          <w:sz w:val="28"/>
          <w:szCs w:val="28"/>
        </w:rPr>
        <w:t xml:space="preserve"> осуществить посредством общеучебных действий  содержательный анализ объекта.</w:t>
      </w:r>
    </w:p>
    <w:p w:rsidR="006A6042" w:rsidRPr="006A6042" w:rsidRDefault="006A6042" w:rsidP="006872E8">
      <w:pPr>
        <w:pStyle w:val="a3"/>
        <w:spacing w:after="0" w:line="360" w:lineRule="auto"/>
        <w:ind w:left="-142"/>
        <w:jc w:val="both"/>
        <w:rPr>
          <w:rFonts w:ascii="Times New Roman" w:hAnsi="Times New Roman" w:cs="Times New Roman"/>
          <w:sz w:val="28"/>
          <w:szCs w:val="28"/>
        </w:rPr>
      </w:pPr>
      <w:r w:rsidRPr="006A6042">
        <w:rPr>
          <w:rFonts w:ascii="Times New Roman" w:hAnsi="Times New Roman" w:cs="Times New Roman"/>
          <w:sz w:val="28"/>
          <w:szCs w:val="28"/>
        </w:rPr>
        <w:t>- Допишите подходящие по смыслу имена существительные, укажите их род, найдите лишнее словосочетание.</w:t>
      </w:r>
    </w:p>
    <w:p w:rsidR="006A6042" w:rsidRPr="006A6042" w:rsidRDefault="006A6042" w:rsidP="006872E8">
      <w:pPr>
        <w:pStyle w:val="a3"/>
        <w:spacing w:after="0" w:line="360" w:lineRule="auto"/>
        <w:ind w:left="-142"/>
        <w:jc w:val="both"/>
        <w:rPr>
          <w:rFonts w:ascii="Times New Roman" w:hAnsi="Times New Roman" w:cs="Times New Roman"/>
          <w:i/>
          <w:sz w:val="28"/>
          <w:szCs w:val="28"/>
        </w:rPr>
      </w:pPr>
      <w:r w:rsidRPr="006A6042">
        <w:rPr>
          <w:rFonts w:ascii="Times New Roman" w:hAnsi="Times New Roman" w:cs="Times New Roman"/>
          <w:sz w:val="28"/>
          <w:szCs w:val="28"/>
        </w:rPr>
        <w:t xml:space="preserve"> </w:t>
      </w:r>
      <w:r w:rsidRPr="006A6042">
        <w:rPr>
          <w:rFonts w:ascii="Times New Roman" w:hAnsi="Times New Roman" w:cs="Times New Roman"/>
          <w:i/>
          <w:sz w:val="28"/>
          <w:szCs w:val="28"/>
        </w:rPr>
        <w:t xml:space="preserve">Теплое…, душистая …, звездное…, дружная …, хрустальная …, топленое …, бескорыстный…. </w:t>
      </w:r>
    </w:p>
    <w:p w:rsidR="006A6042" w:rsidRPr="006A6042" w:rsidRDefault="006A6042" w:rsidP="006872E8">
      <w:pPr>
        <w:pStyle w:val="a3"/>
        <w:spacing w:after="0" w:line="360" w:lineRule="auto"/>
        <w:ind w:left="-142"/>
        <w:jc w:val="both"/>
        <w:rPr>
          <w:rFonts w:ascii="Times New Roman" w:hAnsi="Times New Roman" w:cs="Times New Roman"/>
          <w:sz w:val="28"/>
          <w:szCs w:val="28"/>
        </w:rPr>
      </w:pPr>
      <w:r w:rsidRPr="006A6042">
        <w:rPr>
          <w:rFonts w:ascii="Times New Roman" w:hAnsi="Times New Roman" w:cs="Times New Roman"/>
          <w:i/>
          <w:sz w:val="28"/>
          <w:szCs w:val="28"/>
        </w:rPr>
        <w:t xml:space="preserve"> - </w:t>
      </w:r>
      <w:r w:rsidRPr="006A6042">
        <w:rPr>
          <w:rFonts w:ascii="Times New Roman" w:hAnsi="Times New Roman" w:cs="Times New Roman"/>
          <w:sz w:val="28"/>
          <w:szCs w:val="28"/>
        </w:rPr>
        <w:t>Прочитайте словосочетания и назовите род имен существительных.</w:t>
      </w:r>
    </w:p>
    <w:p w:rsidR="006A6042" w:rsidRPr="006A6042" w:rsidRDefault="006A6042" w:rsidP="006872E8">
      <w:pPr>
        <w:pStyle w:val="a3"/>
        <w:spacing w:after="0" w:line="360" w:lineRule="auto"/>
        <w:ind w:left="-142"/>
        <w:jc w:val="both"/>
        <w:rPr>
          <w:rFonts w:ascii="Times New Roman" w:hAnsi="Times New Roman" w:cs="Times New Roman"/>
          <w:sz w:val="28"/>
          <w:szCs w:val="28"/>
        </w:rPr>
      </w:pPr>
      <w:r w:rsidRPr="006A6042">
        <w:rPr>
          <w:rFonts w:ascii="Times New Roman" w:hAnsi="Times New Roman" w:cs="Times New Roman"/>
          <w:sz w:val="28"/>
          <w:szCs w:val="28"/>
        </w:rPr>
        <w:t xml:space="preserve"> - Назовите лишнее словосочетание. </w:t>
      </w:r>
    </w:p>
    <w:p w:rsidR="006A6042" w:rsidRPr="006A6042" w:rsidRDefault="006A6042" w:rsidP="006872E8">
      <w:pPr>
        <w:pStyle w:val="a3"/>
        <w:spacing w:after="0" w:line="360" w:lineRule="auto"/>
        <w:ind w:left="-142"/>
        <w:jc w:val="both"/>
        <w:rPr>
          <w:rFonts w:ascii="Times New Roman" w:hAnsi="Times New Roman" w:cs="Times New Roman"/>
          <w:sz w:val="28"/>
          <w:szCs w:val="28"/>
        </w:rPr>
      </w:pPr>
      <w:r w:rsidRPr="006A6042">
        <w:rPr>
          <w:rFonts w:ascii="Times New Roman" w:hAnsi="Times New Roman" w:cs="Times New Roman"/>
          <w:sz w:val="28"/>
          <w:szCs w:val="28"/>
        </w:rPr>
        <w:t>- По какому признаку вы выбирали лишнее словосочетание?</w:t>
      </w:r>
    </w:p>
    <w:p w:rsidR="006A6042" w:rsidRDefault="006A6042" w:rsidP="006872E8">
      <w:pPr>
        <w:pStyle w:val="a3"/>
        <w:spacing w:after="0" w:line="360" w:lineRule="auto"/>
        <w:ind w:left="-142"/>
        <w:jc w:val="both"/>
        <w:rPr>
          <w:rFonts w:ascii="Times New Roman" w:hAnsi="Times New Roman" w:cs="Times New Roman"/>
          <w:sz w:val="28"/>
          <w:szCs w:val="28"/>
        </w:rPr>
      </w:pPr>
      <w:r w:rsidRPr="006A6042">
        <w:rPr>
          <w:rFonts w:ascii="Times New Roman" w:hAnsi="Times New Roman" w:cs="Times New Roman"/>
          <w:sz w:val="28"/>
          <w:szCs w:val="28"/>
        </w:rPr>
        <w:t>- Какое существительное вы подобрали к прилагательному бескорыстный? (поступок)</w:t>
      </w:r>
    </w:p>
    <w:p w:rsidR="002C2452" w:rsidRDefault="002C2452" w:rsidP="006872E8">
      <w:pPr>
        <w:pStyle w:val="a3"/>
        <w:spacing w:after="0" w:line="360" w:lineRule="auto"/>
        <w:ind w:left="-142"/>
        <w:jc w:val="both"/>
        <w:rPr>
          <w:rFonts w:ascii="Times New Roman" w:hAnsi="Times New Roman" w:cs="Times New Roman"/>
          <w:sz w:val="28"/>
          <w:szCs w:val="28"/>
        </w:rPr>
      </w:pPr>
      <w:r>
        <w:rPr>
          <w:rFonts w:ascii="Times New Roman" w:hAnsi="Times New Roman" w:cs="Times New Roman"/>
          <w:sz w:val="28"/>
          <w:szCs w:val="28"/>
        </w:rPr>
        <w:lastRenderedPageBreak/>
        <w:t>- Разберите слово по составу.</w:t>
      </w:r>
    </w:p>
    <w:p w:rsidR="002C2452" w:rsidRDefault="002C2452" w:rsidP="006872E8">
      <w:pPr>
        <w:pStyle w:val="a3"/>
        <w:spacing w:after="0" w:line="360" w:lineRule="auto"/>
        <w:ind w:left="-142"/>
        <w:jc w:val="both"/>
        <w:rPr>
          <w:rFonts w:ascii="Times New Roman" w:hAnsi="Times New Roman" w:cs="Times New Roman"/>
          <w:sz w:val="28"/>
          <w:szCs w:val="28"/>
        </w:rPr>
      </w:pPr>
      <w:r>
        <w:rPr>
          <w:rFonts w:ascii="Times New Roman" w:hAnsi="Times New Roman" w:cs="Times New Roman"/>
          <w:sz w:val="28"/>
          <w:szCs w:val="28"/>
        </w:rPr>
        <w:t>- Назовите корень в этом слове.  Приставку.</w:t>
      </w:r>
    </w:p>
    <w:p w:rsidR="002C2452" w:rsidRDefault="002C2452" w:rsidP="006872E8">
      <w:pPr>
        <w:pStyle w:val="a3"/>
        <w:spacing w:after="0" w:line="360" w:lineRule="auto"/>
        <w:ind w:left="-142"/>
        <w:jc w:val="both"/>
        <w:rPr>
          <w:rFonts w:ascii="Times New Roman" w:hAnsi="Times New Roman" w:cs="Times New Roman"/>
          <w:sz w:val="28"/>
          <w:szCs w:val="28"/>
        </w:rPr>
      </w:pPr>
      <w:r>
        <w:rPr>
          <w:rFonts w:ascii="Times New Roman" w:hAnsi="Times New Roman" w:cs="Times New Roman"/>
          <w:sz w:val="28"/>
          <w:szCs w:val="28"/>
        </w:rPr>
        <w:t>- Что обозначает приставка бес?</w:t>
      </w:r>
    </w:p>
    <w:p w:rsidR="00AD39B5" w:rsidRDefault="00AD39B5" w:rsidP="006872E8">
      <w:pPr>
        <w:pStyle w:val="a3"/>
        <w:spacing w:after="0" w:line="360" w:lineRule="auto"/>
        <w:ind w:left="-142"/>
        <w:jc w:val="both"/>
        <w:rPr>
          <w:rFonts w:ascii="Times New Roman" w:hAnsi="Times New Roman" w:cs="Times New Roman"/>
          <w:sz w:val="28"/>
          <w:szCs w:val="28"/>
        </w:rPr>
      </w:pPr>
      <w:r>
        <w:rPr>
          <w:rFonts w:ascii="Times New Roman" w:hAnsi="Times New Roman" w:cs="Times New Roman"/>
          <w:sz w:val="28"/>
          <w:szCs w:val="28"/>
        </w:rPr>
        <w:t>- Как вы понимаете смысл этого слова? ( не имеет корысти)</w:t>
      </w:r>
    </w:p>
    <w:p w:rsidR="00196BB3" w:rsidRDefault="00196BB3" w:rsidP="006872E8">
      <w:pPr>
        <w:pStyle w:val="a3"/>
        <w:spacing w:after="0" w:line="360" w:lineRule="auto"/>
        <w:ind w:left="-142"/>
        <w:jc w:val="both"/>
        <w:rPr>
          <w:rFonts w:ascii="Times New Roman" w:hAnsi="Times New Roman" w:cs="Times New Roman"/>
          <w:sz w:val="28"/>
          <w:szCs w:val="28"/>
        </w:rPr>
      </w:pPr>
      <w:r>
        <w:rPr>
          <w:rFonts w:ascii="Times New Roman" w:hAnsi="Times New Roman" w:cs="Times New Roman"/>
          <w:sz w:val="28"/>
          <w:szCs w:val="28"/>
        </w:rPr>
        <w:t>- Что такое корысть?</w:t>
      </w:r>
    </w:p>
    <w:p w:rsidR="00AD39B5" w:rsidRPr="002C2452" w:rsidRDefault="00AD39B5" w:rsidP="006872E8">
      <w:pPr>
        <w:pStyle w:val="a3"/>
        <w:spacing w:after="0" w:line="360" w:lineRule="auto"/>
        <w:ind w:left="-142"/>
        <w:jc w:val="both"/>
        <w:rPr>
          <w:rFonts w:ascii="Times New Roman" w:hAnsi="Times New Roman" w:cs="Times New Roman"/>
          <w:sz w:val="28"/>
          <w:szCs w:val="28"/>
        </w:rPr>
      </w:pPr>
      <w:r>
        <w:rPr>
          <w:rFonts w:ascii="Times New Roman" w:hAnsi="Times New Roman" w:cs="Times New Roman"/>
          <w:sz w:val="28"/>
          <w:szCs w:val="28"/>
        </w:rPr>
        <w:t>-Какой поступок мы называем бескорыстным?</w:t>
      </w:r>
    </w:p>
    <w:p w:rsidR="006A6042" w:rsidRDefault="006A6042" w:rsidP="006872E8">
      <w:pPr>
        <w:pStyle w:val="a3"/>
        <w:spacing w:after="0" w:line="360" w:lineRule="auto"/>
        <w:ind w:left="-142"/>
        <w:jc w:val="both"/>
        <w:rPr>
          <w:rFonts w:ascii="Times New Roman" w:hAnsi="Times New Roman" w:cs="Times New Roman"/>
          <w:sz w:val="28"/>
          <w:szCs w:val="28"/>
        </w:rPr>
      </w:pPr>
      <w:r w:rsidRPr="006A6042">
        <w:rPr>
          <w:rFonts w:ascii="Times New Roman" w:hAnsi="Times New Roman" w:cs="Times New Roman"/>
          <w:sz w:val="28"/>
          <w:szCs w:val="28"/>
        </w:rPr>
        <w:t>-  В каких ситуациях мы можем совершить бескорыстный поступок?</w:t>
      </w:r>
    </w:p>
    <w:p w:rsidR="006611C6" w:rsidRPr="00454ACA" w:rsidRDefault="00AD39B5" w:rsidP="006872E8">
      <w:pPr>
        <w:pStyle w:val="a3"/>
        <w:spacing w:after="0" w:line="360" w:lineRule="auto"/>
        <w:ind w:left="-142"/>
        <w:jc w:val="both"/>
        <w:rPr>
          <w:rFonts w:ascii="Times New Roman" w:hAnsi="Times New Roman" w:cs="Times New Roman"/>
          <w:sz w:val="28"/>
          <w:szCs w:val="28"/>
        </w:rPr>
      </w:pPr>
      <w:r>
        <w:rPr>
          <w:rFonts w:ascii="Times New Roman" w:hAnsi="Times New Roman" w:cs="Times New Roman"/>
          <w:b/>
          <w:sz w:val="28"/>
          <w:szCs w:val="28"/>
        </w:rPr>
        <w:t xml:space="preserve"> </w:t>
      </w:r>
      <w:r w:rsidR="00D56AF4">
        <w:rPr>
          <w:rFonts w:ascii="Times New Roman" w:hAnsi="Times New Roman" w:cs="Times New Roman"/>
          <w:b/>
          <w:sz w:val="28"/>
          <w:szCs w:val="28"/>
        </w:rPr>
        <w:t xml:space="preserve">       </w:t>
      </w:r>
      <w:r>
        <w:rPr>
          <w:rFonts w:ascii="Times New Roman" w:hAnsi="Times New Roman" w:cs="Times New Roman"/>
          <w:b/>
          <w:sz w:val="28"/>
          <w:szCs w:val="28"/>
        </w:rPr>
        <w:t xml:space="preserve">Вывод: </w:t>
      </w:r>
      <w:r w:rsidRPr="00454ACA">
        <w:rPr>
          <w:rFonts w:ascii="Times New Roman" w:hAnsi="Times New Roman" w:cs="Times New Roman"/>
          <w:sz w:val="28"/>
          <w:szCs w:val="28"/>
        </w:rPr>
        <w:t>бескорыстный поступок – это действие человека на пользу другого не имея при этом никакой  личной  выгоды.</w:t>
      </w:r>
    </w:p>
    <w:p w:rsidR="003E43F9" w:rsidRPr="006872E8" w:rsidRDefault="00D56AF4" w:rsidP="00C42791">
      <w:pPr>
        <w:spacing w:after="0" w:line="360" w:lineRule="auto"/>
        <w:jc w:val="center"/>
        <w:rPr>
          <w:rFonts w:ascii="Times New Roman" w:hAnsi="Times New Roman" w:cs="Times New Roman"/>
          <w:sz w:val="28"/>
          <w:szCs w:val="28"/>
          <w:u w:val="single"/>
        </w:rPr>
      </w:pPr>
      <w:r w:rsidRPr="00B06948">
        <w:rPr>
          <w:rFonts w:ascii="Times New Roman" w:hAnsi="Times New Roman" w:cs="Times New Roman"/>
          <w:sz w:val="28"/>
          <w:szCs w:val="28"/>
          <w:u w:val="single"/>
        </w:rPr>
        <w:t>3-ий день</w:t>
      </w:r>
    </w:p>
    <w:p w:rsidR="00D56AF4" w:rsidRPr="00454ACA" w:rsidRDefault="00B458DD" w:rsidP="006872E8">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sidR="00512EA4">
        <w:rPr>
          <w:rFonts w:ascii="Times New Roman" w:hAnsi="Times New Roman" w:cs="Times New Roman"/>
          <w:b/>
          <w:sz w:val="28"/>
          <w:szCs w:val="28"/>
        </w:rPr>
        <w:t xml:space="preserve"> </w:t>
      </w:r>
      <w:r w:rsidRPr="00454ACA">
        <w:rPr>
          <w:rFonts w:ascii="Times New Roman" w:hAnsi="Times New Roman" w:cs="Times New Roman"/>
          <w:sz w:val="28"/>
          <w:szCs w:val="28"/>
        </w:rPr>
        <w:t xml:space="preserve">побуждение </w:t>
      </w:r>
      <w:r w:rsidR="00512EA4" w:rsidRPr="00454ACA">
        <w:rPr>
          <w:rFonts w:ascii="Times New Roman" w:hAnsi="Times New Roman" w:cs="Times New Roman"/>
          <w:sz w:val="28"/>
          <w:szCs w:val="28"/>
        </w:rPr>
        <w:t xml:space="preserve"> к нравственному действию.</w:t>
      </w:r>
    </w:p>
    <w:p w:rsidR="00D56AF4" w:rsidRPr="00454ACA" w:rsidRDefault="00D56AF4" w:rsidP="006872E8">
      <w:pPr>
        <w:spacing w:after="0" w:line="360" w:lineRule="auto"/>
        <w:ind w:firstLine="709"/>
        <w:jc w:val="both"/>
        <w:rPr>
          <w:rFonts w:ascii="Times New Roman" w:hAnsi="Times New Roman" w:cs="Times New Roman"/>
          <w:sz w:val="28"/>
          <w:szCs w:val="28"/>
        </w:rPr>
      </w:pPr>
      <w:r w:rsidRPr="00454ACA">
        <w:rPr>
          <w:rFonts w:ascii="Times New Roman" w:hAnsi="Times New Roman" w:cs="Times New Roman"/>
          <w:sz w:val="28"/>
          <w:szCs w:val="28"/>
        </w:rPr>
        <w:t>Чтение рассказа В. Осеевой «Плохо».</w:t>
      </w:r>
    </w:p>
    <w:p w:rsidR="00D56AF4" w:rsidRDefault="00D56AF4" w:rsidP="006872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«Собака яростно лаяла. Припадая на передние лапы. Прямо перед ней, прижавшись к забору, сидел маленький взъерошенный котенок. Он широко раскрывал глаза и жалобно мяукал. </w:t>
      </w:r>
    </w:p>
    <w:p w:rsidR="00D56AF4" w:rsidRDefault="00D56AF4" w:rsidP="006872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Неподалеку стояли два мальчика и ждали, что будет дальше….»</w:t>
      </w:r>
    </w:p>
    <w:p w:rsidR="00D56AF4" w:rsidRDefault="00D56AF4" w:rsidP="006872E8">
      <w:pPr>
        <w:spacing w:after="0" w:line="360" w:lineRule="auto"/>
        <w:ind w:firstLine="709"/>
        <w:jc w:val="both"/>
        <w:rPr>
          <w:rFonts w:ascii="Times New Roman" w:hAnsi="Times New Roman" w:cs="Times New Roman"/>
          <w:sz w:val="28"/>
          <w:szCs w:val="28"/>
        </w:rPr>
      </w:pPr>
      <w:r w:rsidRPr="00454ACA">
        <w:rPr>
          <w:rFonts w:ascii="Times New Roman" w:hAnsi="Times New Roman" w:cs="Times New Roman"/>
          <w:sz w:val="28"/>
          <w:szCs w:val="28"/>
        </w:rPr>
        <w:t>Вопросы:</w:t>
      </w:r>
      <w:r w:rsidRPr="008C5880">
        <w:rPr>
          <w:rFonts w:ascii="Times New Roman" w:hAnsi="Times New Roman" w:cs="Times New Roman"/>
          <w:sz w:val="28"/>
          <w:szCs w:val="28"/>
        </w:rPr>
        <w:t xml:space="preserve">  </w:t>
      </w:r>
      <w:r>
        <w:rPr>
          <w:rFonts w:ascii="Times New Roman" w:hAnsi="Times New Roman" w:cs="Times New Roman"/>
          <w:sz w:val="28"/>
          <w:szCs w:val="28"/>
        </w:rPr>
        <w:t xml:space="preserve"> - Давайте представим себе эту ситуацию и подумаем над тем, чем закончился этот рассказ?</w:t>
      </w:r>
    </w:p>
    <w:p w:rsidR="00D56AF4" w:rsidRDefault="00D56AF4" w:rsidP="006872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Что мы можем сказать об этих мальчиках?</w:t>
      </w:r>
    </w:p>
    <w:p w:rsidR="00D56AF4" w:rsidRDefault="00D56AF4" w:rsidP="006872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Встречались ли вы с подобными ситуациями в жизни?</w:t>
      </w:r>
    </w:p>
    <w:p w:rsidR="00D56AF4" w:rsidRPr="00454ACA" w:rsidRDefault="00D56AF4" w:rsidP="006872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54ACA">
        <w:rPr>
          <w:rFonts w:ascii="Times New Roman" w:hAnsi="Times New Roman" w:cs="Times New Roman"/>
          <w:sz w:val="28"/>
          <w:szCs w:val="28"/>
        </w:rPr>
        <w:t>Продолжение чтения рассказа.</w:t>
      </w:r>
    </w:p>
    <w:p w:rsidR="00D56AF4" w:rsidRDefault="00D56AF4" w:rsidP="006872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окно выглянула женщина и поспешно выбежала на крыльцо. Она отогнала собаку и сердито крикнула мальчикам:</w:t>
      </w:r>
    </w:p>
    <w:p w:rsidR="00D56AF4" w:rsidRDefault="00D56AF4" w:rsidP="006872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Как вам не стыдно!</w:t>
      </w:r>
    </w:p>
    <w:p w:rsidR="00D56AF4" w:rsidRDefault="00D56AF4" w:rsidP="006872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 что стыдно? Мы ничего не делали,- удивились мальчики.</w:t>
      </w:r>
    </w:p>
    <w:p w:rsidR="00D56AF4" w:rsidRDefault="00D56AF4" w:rsidP="006872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Вот это и плохо! – гневно ответила женщина.</w:t>
      </w:r>
    </w:p>
    <w:p w:rsidR="00D56AF4" w:rsidRDefault="00D56AF4" w:rsidP="006872E8">
      <w:pPr>
        <w:spacing w:after="0" w:line="360" w:lineRule="auto"/>
        <w:ind w:firstLine="709"/>
        <w:jc w:val="both"/>
        <w:rPr>
          <w:rFonts w:ascii="Times New Roman" w:hAnsi="Times New Roman" w:cs="Times New Roman"/>
          <w:sz w:val="28"/>
          <w:szCs w:val="28"/>
        </w:rPr>
      </w:pPr>
      <w:r w:rsidRPr="00454ACA">
        <w:rPr>
          <w:rFonts w:ascii="Times New Roman" w:hAnsi="Times New Roman" w:cs="Times New Roman"/>
          <w:sz w:val="28"/>
          <w:szCs w:val="28"/>
        </w:rPr>
        <w:t>Вопросы:</w:t>
      </w:r>
      <w:r w:rsidRPr="008C5880">
        <w:rPr>
          <w:rFonts w:ascii="Times New Roman" w:hAnsi="Times New Roman" w:cs="Times New Roman"/>
          <w:sz w:val="28"/>
          <w:szCs w:val="28"/>
        </w:rPr>
        <w:t xml:space="preserve">   </w:t>
      </w:r>
      <w:r>
        <w:rPr>
          <w:rFonts w:ascii="Times New Roman" w:hAnsi="Times New Roman" w:cs="Times New Roman"/>
          <w:sz w:val="28"/>
          <w:szCs w:val="28"/>
        </w:rPr>
        <w:t>- Почему женщина была возмущена?</w:t>
      </w:r>
    </w:p>
    <w:p w:rsidR="00D56AF4" w:rsidRDefault="00D56AF4" w:rsidP="006872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Почему удивились мальчики?</w:t>
      </w:r>
    </w:p>
    <w:p w:rsidR="00D56AF4" w:rsidRDefault="00D56AF4" w:rsidP="006872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А как бы вы поступили в этой ситуации?</w:t>
      </w:r>
    </w:p>
    <w:p w:rsidR="006611C6" w:rsidRPr="00454ACA" w:rsidRDefault="00D56AF4" w:rsidP="006872E8">
      <w:pPr>
        <w:pStyle w:val="a3"/>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Pr="006611C6">
        <w:rPr>
          <w:rFonts w:ascii="Times New Roman" w:hAnsi="Times New Roman" w:cs="Times New Roman"/>
          <w:b/>
          <w:sz w:val="28"/>
          <w:szCs w:val="28"/>
        </w:rPr>
        <w:t>Вывод</w:t>
      </w:r>
      <w:r>
        <w:rPr>
          <w:rFonts w:ascii="Times New Roman" w:hAnsi="Times New Roman" w:cs="Times New Roman"/>
          <w:sz w:val="28"/>
          <w:szCs w:val="28"/>
        </w:rPr>
        <w:t xml:space="preserve">: таким образом,  дети </w:t>
      </w:r>
      <w:r w:rsidRPr="00454ACA">
        <w:rPr>
          <w:rFonts w:ascii="Times New Roman" w:hAnsi="Times New Roman" w:cs="Times New Roman"/>
          <w:sz w:val="28"/>
          <w:szCs w:val="28"/>
        </w:rPr>
        <w:t>приобретают элементы  опыта  поведения в жизни, что побуждает их к нравственному действию.</w:t>
      </w:r>
    </w:p>
    <w:p w:rsidR="00150E5A" w:rsidRPr="00B06948" w:rsidRDefault="00D56AF4" w:rsidP="006872E8">
      <w:pPr>
        <w:spacing w:line="360" w:lineRule="auto"/>
        <w:ind w:firstLine="708"/>
        <w:jc w:val="center"/>
        <w:rPr>
          <w:rFonts w:ascii="Times New Roman" w:hAnsi="Times New Roman" w:cs="Times New Roman"/>
          <w:sz w:val="28"/>
          <w:szCs w:val="28"/>
          <w:u w:val="single"/>
        </w:rPr>
      </w:pPr>
      <w:r w:rsidRPr="00B06948">
        <w:rPr>
          <w:rFonts w:ascii="Times New Roman" w:hAnsi="Times New Roman" w:cs="Times New Roman"/>
          <w:sz w:val="28"/>
          <w:szCs w:val="28"/>
          <w:u w:val="single"/>
        </w:rPr>
        <w:t>4-ый день</w:t>
      </w:r>
    </w:p>
    <w:p w:rsidR="00742327" w:rsidRPr="00454ACA" w:rsidRDefault="00742327" w:rsidP="006872E8">
      <w:pPr>
        <w:spacing w:after="0" w:line="360" w:lineRule="auto"/>
        <w:ind w:firstLine="709"/>
        <w:jc w:val="both"/>
        <w:rPr>
          <w:rFonts w:ascii="Times New Roman" w:hAnsi="Times New Roman" w:cs="Times New Roman"/>
          <w:sz w:val="28"/>
          <w:szCs w:val="28"/>
        </w:rPr>
      </w:pPr>
      <w:r w:rsidRPr="00E7363D">
        <w:rPr>
          <w:rFonts w:ascii="Times New Roman" w:hAnsi="Times New Roman" w:cs="Times New Roman"/>
          <w:b/>
          <w:sz w:val="28"/>
          <w:szCs w:val="28"/>
        </w:rPr>
        <w:t xml:space="preserve">Цель:  </w:t>
      </w:r>
      <w:r>
        <w:rPr>
          <w:rFonts w:ascii="Times New Roman" w:hAnsi="Times New Roman" w:cs="Times New Roman"/>
          <w:b/>
          <w:sz w:val="28"/>
          <w:szCs w:val="28"/>
        </w:rPr>
        <w:t xml:space="preserve"> </w:t>
      </w:r>
      <w:r w:rsidRPr="00454ACA">
        <w:rPr>
          <w:rFonts w:ascii="Times New Roman" w:hAnsi="Times New Roman" w:cs="Times New Roman"/>
          <w:sz w:val="28"/>
          <w:szCs w:val="28"/>
        </w:rPr>
        <w:t>обогащение обучающихся народной мудростью</w:t>
      </w:r>
    </w:p>
    <w:p w:rsidR="00D56AF4" w:rsidRPr="00454ACA" w:rsidRDefault="00D56AF4" w:rsidP="006872E8">
      <w:pPr>
        <w:tabs>
          <w:tab w:val="left" w:pos="6000"/>
        </w:tabs>
        <w:spacing w:after="0" w:line="360" w:lineRule="auto"/>
        <w:jc w:val="both"/>
        <w:rPr>
          <w:rFonts w:ascii="Times New Roman" w:hAnsi="Times New Roman" w:cs="Times New Roman"/>
          <w:noProof/>
          <w:sz w:val="28"/>
          <w:szCs w:val="28"/>
          <w:lang w:eastAsia="ru-RU"/>
        </w:rPr>
      </w:pPr>
      <w:r w:rsidRPr="00454ACA">
        <w:rPr>
          <w:rFonts w:ascii="Times New Roman" w:hAnsi="Times New Roman" w:cs="Times New Roman"/>
          <w:noProof/>
          <w:sz w:val="28"/>
          <w:szCs w:val="28"/>
          <w:lang w:eastAsia="ru-RU"/>
        </w:rPr>
        <w:t>Собери пословицы и объясни их смысл.</w:t>
      </w:r>
    </w:p>
    <w:p w:rsidR="00D56AF4" w:rsidRDefault="00D56AF4" w:rsidP="006872E8">
      <w:pPr>
        <w:tabs>
          <w:tab w:val="left" w:pos="6000"/>
        </w:tabs>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Живи для людей,                                на добрые дела</w:t>
      </w:r>
    </w:p>
    <w:p w:rsidR="005E0EAE" w:rsidRDefault="00D56AF4" w:rsidP="006872E8">
      <w:pPr>
        <w:tabs>
          <w:tab w:val="left" w:pos="6000"/>
        </w:tabs>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Жизнь дана                                        </w:t>
      </w:r>
      <w:r w:rsidR="005E0EAE">
        <w:rPr>
          <w:rFonts w:ascii="Times New Roman" w:hAnsi="Times New Roman" w:cs="Times New Roman"/>
          <w:noProof/>
          <w:sz w:val="28"/>
          <w:szCs w:val="28"/>
          <w:lang w:eastAsia="ru-RU"/>
        </w:rPr>
        <w:t xml:space="preserve">  кто добра не делает никому </w:t>
      </w:r>
    </w:p>
    <w:p w:rsidR="00D56AF4" w:rsidRDefault="005E0EAE" w:rsidP="006872E8">
      <w:pPr>
        <w:tabs>
          <w:tab w:val="left" w:pos="6000"/>
        </w:tabs>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Худо тому,                                         </w:t>
      </w:r>
      <w:r w:rsidR="00D56AF4">
        <w:rPr>
          <w:rFonts w:ascii="Times New Roman" w:hAnsi="Times New Roman" w:cs="Times New Roman"/>
          <w:noProof/>
          <w:sz w:val="28"/>
          <w:szCs w:val="28"/>
          <w:lang w:eastAsia="ru-RU"/>
        </w:rPr>
        <w:t xml:space="preserve"> поживут и люди для тебя</w:t>
      </w:r>
    </w:p>
    <w:p w:rsidR="00B13106" w:rsidRPr="00454ACA" w:rsidRDefault="00742327" w:rsidP="006872E8">
      <w:pPr>
        <w:spacing w:after="0" w:line="360" w:lineRule="auto"/>
        <w:ind w:firstLine="709"/>
        <w:jc w:val="both"/>
        <w:rPr>
          <w:rFonts w:ascii="Times New Roman" w:hAnsi="Times New Roman" w:cs="Times New Roman"/>
          <w:sz w:val="28"/>
          <w:szCs w:val="28"/>
        </w:rPr>
      </w:pPr>
      <w:r w:rsidRPr="00742327">
        <w:rPr>
          <w:rFonts w:ascii="Times New Roman" w:hAnsi="Times New Roman" w:cs="Times New Roman"/>
          <w:b/>
          <w:noProof/>
          <w:sz w:val="28"/>
          <w:szCs w:val="28"/>
          <w:lang w:eastAsia="ru-RU"/>
        </w:rPr>
        <w:t xml:space="preserve">Вывод: </w:t>
      </w:r>
      <w:r w:rsidRPr="00742327">
        <w:rPr>
          <w:rFonts w:ascii="Times New Roman" w:hAnsi="Times New Roman" w:cs="Times New Roman"/>
          <w:sz w:val="28"/>
          <w:szCs w:val="28"/>
        </w:rPr>
        <w:t>через знания народной мудрости</w:t>
      </w:r>
      <w:r>
        <w:rPr>
          <w:rFonts w:ascii="Times New Roman" w:hAnsi="Times New Roman" w:cs="Times New Roman"/>
          <w:sz w:val="28"/>
          <w:szCs w:val="28"/>
        </w:rPr>
        <w:t xml:space="preserve"> дети</w:t>
      </w:r>
      <w:r>
        <w:rPr>
          <w:rFonts w:ascii="Times New Roman" w:hAnsi="Times New Roman" w:cs="Times New Roman"/>
          <w:b/>
          <w:sz w:val="28"/>
          <w:szCs w:val="28"/>
        </w:rPr>
        <w:t xml:space="preserve"> </w:t>
      </w:r>
      <w:r w:rsidRPr="00454ACA">
        <w:rPr>
          <w:rFonts w:ascii="Times New Roman" w:hAnsi="Times New Roman" w:cs="Times New Roman"/>
          <w:sz w:val="28"/>
          <w:szCs w:val="28"/>
        </w:rPr>
        <w:t>приобретают опыт  социально значимой деятельности</w:t>
      </w:r>
      <w:r w:rsidR="00454ACA">
        <w:rPr>
          <w:rFonts w:ascii="Times New Roman" w:hAnsi="Times New Roman" w:cs="Times New Roman"/>
          <w:sz w:val="28"/>
          <w:szCs w:val="28"/>
        </w:rPr>
        <w:t>.</w:t>
      </w:r>
    </w:p>
    <w:p w:rsidR="00D56AF4" w:rsidRPr="00B06948" w:rsidRDefault="00D56AF4" w:rsidP="006872E8">
      <w:pPr>
        <w:spacing w:line="360" w:lineRule="auto"/>
        <w:ind w:firstLine="708"/>
        <w:jc w:val="center"/>
        <w:rPr>
          <w:rFonts w:ascii="Times New Roman" w:hAnsi="Times New Roman" w:cs="Times New Roman"/>
          <w:sz w:val="28"/>
          <w:szCs w:val="28"/>
          <w:u w:val="single"/>
        </w:rPr>
      </w:pPr>
      <w:r w:rsidRPr="00B06948">
        <w:rPr>
          <w:rFonts w:ascii="Times New Roman" w:hAnsi="Times New Roman" w:cs="Times New Roman"/>
          <w:sz w:val="28"/>
          <w:szCs w:val="28"/>
          <w:u w:val="single"/>
        </w:rPr>
        <w:t>5- ый день</w:t>
      </w:r>
    </w:p>
    <w:p w:rsidR="00742327" w:rsidRPr="00454ACA" w:rsidRDefault="00742327" w:rsidP="006872E8">
      <w:pPr>
        <w:spacing w:after="0" w:line="360" w:lineRule="auto"/>
        <w:ind w:firstLine="709"/>
        <w:jc w:val="both"/>
        <w:rPr>
          <w:rFonts w:ascii="Times New Roman" w:hAnsi="Times New Roman" w:cs="Times New Roman"/>
          <w:sz w:val="28"/>
          <w:szCs w:val="28"/>
        </w:rPr>
      </w:pPr>
      <w:r w:rsidRPr="008153F0">
        <w:rPr>
          <w:rFonts w:ascii="Times New Roman" w:hAnsi="Times New Roman" w:cs="Times New Roman"/>
          <w:b/>
          <w:sz w:val="28"/>
          <w:szCs w:val="28"/>
        </w:rPr>
        <w:t xml:space="preserve">Цель: </w:t>
      </w:r>
      <w:r w:rsidRPr="00454ACA">
        <w:rPr>
          <w:rFonts w:ascii="Times New Roman" w:hAnsi="Times New Roman" w:cs="Times New Roman"/>
          <w:sz w:val="28"/>
          <w:szCs w:val="28"/>
        </w:rPr>
        <w:t>закрепить духовно-нравственное понятие</w:t>
      </w:r>
    </w:p>
    <w:p w:rsidR="00742327" w:rsidRPr="00454ACA" w:rsidRDefault="006872E8" w:rsidP="00C42791">
      <w:pPr>
        <w:pStyle w:val="a3"/>
        <w:spacing w:after="0" w:line="360" w:lineRule="auto"/>
        <w:ind w:left="709"/>
        <w:jc w:val="center"/>
        <w:rPr>
          <w:rFonts w:ascii="Times New Roman" w:hAnsi="Times New Roman" w:cs="Times New Roman"/>
          <w:sz w:val="28"/>
          <w:szCs w:val="28"/>
        </w:rPr>
      </w:pPr>
      <w:r w:rsidRPr="00454ACA">
        <w:rPr>
          <w:rFonts w:ascii="Times New Roman" w:hAnsi="Times New Roman" w:cs="Times New Roman"/>
          <w:sz w:val="28"/>
          <w:szCs w:val="28"/>
        </w:rPr>
        <w:t>Творческая работа</w:t>
      </w:r>
      <w:r w:rsidR="00742327" w:rsidRPr="00454ACA">
        <w:rPr>
          <w:rFonts w:ascii="Times New Roman" w:hAnsi="Times New Roman" w:cs="Times New Roman"/>
          <w:sz w:val="28"/>
          <w:szCs w:val="28"/>
        </w:rPr>
        <w:t>.</w:t>
      </w:r>
    </w:p>
    <w:p w:rsidR="005E0EAE" w:rsidRPr="00C27D2E" w:rsidRDefault="00742327" w:rsidP="006872E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Напишите  небольшой рассказ   «Как  бескорыстие  проявляется в повседневной жизни?»</w:t>
      </w:r>
    </w:p>
    <w:p w:rsidR="009625AF" w:rsidRPr="00C27D2E" w:rsidRDefault="00132BD0" w:rsidP="006872E8">
      <w:pPr>
        <w:pStyle w:val="a3"/>
        <w:spacing w:after="0" w:line="360" w:lineRule="auto"/>
        <w:ind w:left="0" w:firstLine="709"/>
        <w:jc w:val="both"/>
        <w:rPr>
          <w:rFonts w:ascii="Times New Roman" w:hAnsi="Times New Roman" w:cs="Times New Roman"/>
          <w:sz w:val="28"/>
          <w:szCs w:val="28"/>
        </w:rPr>
      </w:pPr>
      <w:r w:rsidRPr="00B06948">
        <w:rPr>
          <w:rFonts w:ascii="Times New Roman" w:hAnsi="Times New Roman" w:cs="Times New Roman"/>
          <w:b/>
          <w:sz w:val="28"/>
          <w:szCs w:val="28"/>
        </w:rPr>
        <w:t xml:space="preserve">Исследовательские </w:t>
      </w:r>
      <w:r>
        <w:rPr>
          <w:rFonts w:ascii="Times New Roman" w:hAnsi="Times New Roman" w:cs="Times New Roman"/>
          <w:sz w:val="28"/>
          <w:szCs w:val="28"/>
        </w:rPr>
        <w:t xml:space="preserve"> «минутки» провожу в 3</w:t>
      </w:r>
      <w:r w:rsidR="00E7249B">
        <w:rPr>
          <w:rFonts w:ascii="Times New Roman" w:hAnsi="Times New Roman" w:cs="Times New Roman"/>
          <w:sz w:val="28"/>
          <w:szCs w:val="28"/>
        </w:rPr>
        <w:t xml:space="preserve"> классе.</w:t>
      </w:r>
      <w:r w:rsidR="00C27D2E">
        <w:rPr>
          <w:rFonts w:ascii="Times New Roman" w:hAnsi="Times New Roman" w:cs="Times New Roman"/>
          <w:sz w:val="28"/>
          <w:szCs w:val="28"/>
        </w:rPr>
        <w:t xml:space="preserve"> </w:t>
      </w:r>
      <w:r>
        <w:rPr>
          <w:rFonts w:ascii="Times New Roman" w:eastAsia="Calibri" w:hAnsi="Times New Roman" w:cs="Times New Roman"/>
          <w:sz w:val="28"/>
          <w:szCs w:val="28"/>
        </w:rPr>
        <w:t xml:space="preserve"> Работа над данными «минутками»  также проводится</w:t>
      </w:r>
      <w:r w:rsidR="006B6AB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целенаправленно и  </w:t>
      </w:r>
      <w:r w:rsidR="00C27D2E">
        <w:rPr>
          <w:rFonts w:ascii="Times New Roman" w:eastAsia="Calibri" w:hAnsi="Times New Roman" w:cs="Times New Roman"/>
          <w:sz w:val="28"/>
          <w:szCs w:val="28"/>
        </w:rPr>
        <w:t xml:space="preserve"> систематически. Т</w:t>
      </w:r>
      <w:r>
        <w:rPr>
          <w:rFonts w:ascii="Times New Roman" w:eastAsia="Calibri" w:hAnsi="Times New Roman" w:cs="Times New Roman"/>
          <w:sz w:val="28"/>
          <w:szCs w:val="28"/>
        </w:rPr>
        <w:t xml:space="preserve">олько </w:t>
      </w:r>
      <w:r w:rsidR="00C27D2E">
        <w:rPr>
          <w:rFonts w:ascii="Times New Roman" w:eastAsia="Calibri" w:hAnsi="Times New Roman" w:cs="Times New Roman"/>
          <w:sz w:val="28"/>
          <w:szCs w:val="28"/>
        </w:rPr>
        <w:t>на данных «минутках»</w:t>
      </w:r>
      <w:r>
        <w:rPr>
          <w:rFonts w:ascii="Times New Roman" w:eastAsia="Calibri" w:hAnsi="Times New Roman" w:cs="Times New Roman"/>
          <w:sz w:val="28"/>
          <w:szCs w:val="28"/>
        </w:rPr>
        <w:t xml:space="preserve"> обуч</w:t>
      </w:r>
      <w:r w:rsidR="00E7249B">
        <w:rPr>
          <w:rFonts w:ascii="Times New Roman" w:eastAsia="Calibri" w:hAnsi="Times New Roman" w:cs="Times New Roman"/>
          <w:sz w:val="28"/>
          <w:szCs w:val="28"/>
        </w:rPr>
        <w:t xml:space="preserve">ающиеся получают более глубокие </w:t>
      </w:r>
      <w:r>
        <w:rPr>
          <w:rFonts w:ascii="Times New Roman" w:eastAsia="Calibri" w:hAnsi="Times New Roman" w:cs="Times New Roman"/>
          <w:sz w:val="28"/>
          <w:szCs w:val="28"/>
        </w:rPr>
        <w:t xml:space="preserve"> знания о тех или иных духовных и нравственных качествах человека</w:t>
      </w:r>
      <w:r w:rsidR="00E7249B">
        <w:rPr>
          <w:rFonts w:ascii="Times New Roman" w:eastAsia="Calibri" w:hAnsi="Times New Roman" w:cs="Times New Roman"/>
          <w:sz w:val="28"/>
          <w:szCs w:val="28"/>
        </w:rPr>
        <w:t>, его поступках</w:t>
      </w:r>
      <w:r>
        <w:rPr>
          <w:rFonts w:ascii="Times New Roman" w:eastAsia="Calibri" w:hAnsi="Times New Roman" w:cs="Times New Roman"/>
          <w:sz w:val="28"/>
          <w:szCs w:val="28"/>
        </w:rPr>
        <w:t xml:space="preserve"> через исследование</w:t>
      </w:r>
      <w:r w:rsidR="005E0EAE">
        <w:rPr>
          <w:rFonts w:ascii="Times New Roman" w:eastAsia="Calibri" w:hAnsi="Times New Roman" w:cs="Times New Roman"/>
          <w:sz w:val="28"/>
          <w:szCs w:val="28"/>
        </w:rPr>
        <w:t xml:space="preserve">, </w:t>
      </w:r>
      <w:r w:rsidR="00045D54">
        <w:rPr>
          <w:rFonts w:ascii="Times New Roman" w:eastAsia="Calibri" w:hAnsi="Times New Roman" w:cs="Times New Roman"/>
          <w:sz w:val="28"/>
          <w:szCs w:val="28"/>
        </w:rPr>
        <w:t xml:space="preserve">проекты, </w:t>
      </w:r>
      <w:r w:rsidR="005E0EAE">
        <w:rPr>
          <w:rFonts w:ascii="Times New Roman" w:eastAsia="Calibri" w:hAnsi="Times New Roman" w:cs="Times New Roman"/>
          <w:sz w:val="28"/>
          <w:szCs w:val="28"/>
        </w:rPr>
        <w:t>диспуты,</w:t>
      </w:r>
      <w:r>
        <w:rPr>
          <w:rFonts w:ascii="Times New Roman" w:eastAsia="Calibri" w:hAnsi="Times New Roman" w:cs="Times New Roman"/>
          <w:sz w:val="28"/>
          <w:szCs w:val="28"/>
        </w:rPr>
        <w:t xml:space="preserve"> </w:t>
      </w:r>
      <w:r w:rsidR="00045D54">
        <w:rPr>
          <w:rFonts w:ascii="Times New Roman" w:eastAsia="Calibri" w:hAnsi="Times New Roman" w:cs="Times New Roman"/>
          <w:sz w:val="28"/>
          <w:szCs w:val="28"/>
        </w:rPr>
        <w:t>дискуссии,</w:t>
      </w:r>
      <w:r w:rsidR="005130CA">
        <w:rPr>
          <w:rFonts w:ascii="Times New Roman" w:eastAsia="Calibri" w:hAnsi="Times New Roman" w:cs="Times New Roman"/>
          <w:sz w:val="28"/>
          <w:szCs w:val="28"/>
        </w:rPr>
        <w:t xml:space="preserve"> </w:t>
      </w:r>
      <w:r>
        <w:rPr>
          <w:rFonts w:ascii="Times New Roman" w:eastAsia="Calibri" w:hAnsi="Times New Roman" w:cs="Times New Roman"/>
          <w:sz w:val="28"/>
          <w:szCs w:val="28"/>
        </w:rPr>
        <w:t>моделирование</w:t>
      </w:r>
      <w:r w:rsidR="009625AF">
        <w:rPr>
          <w:rFonts w:ascii="Times New Roman" w:eastAsia="Calibri" w:hAnsi="Times New Roman" w:cs="Times New Roman"/>
          <w:sz w:val="28"/>
          <w:szCs w:val="28"/>
        </w:rPr>
        <w:t>, незаконченные предложения</w:t>
      </w:r>
      <w:r w:rsidR="00045D54">
        <w:rPr>
          <w:rFonts w:ascii="Times New Roman" w:eastAsia="Calibri" w:hAnsi="Times New Roman" w:cs="Times New Roman"/>
          <w:sz w:val="28"/>
          <w:szCs w:val="28"/>
        </w:rPr>
        <w:t xml:space="preserve"> (Приложение 1)</w:t>
      </w:r>
      <w:r>
        <w:rPr>
          <w:rFonts w:ascii="Times New Roman" w:eastAsia="Calibri" w:hAnsi="Times New Roman" w:cs="Times New Roman"/>
          <w:sz w:val="28"/>
          <w:szCs w:val="28"/>
        </w:rPr>
        <w:t>.</w:t>
      </w:r>
      <w:r w:rsidR="00E7249B">
        <w:rPr>
          <w:rFonts w:ascii="Times New Roman" w:eastAsia="Calibri" w:hAnsi="Times New Roman" w:cs="Times New Roman"/>
          <w:sz w:val="28"/>
          <w:szCs w:val="28"/>
        </w:rPr>
        <w:t xml:space="preserve"> На уроках и во внеурочной деятельности проводим такие </w:t>
      </w:r>
      <w:r w:rsidR="00E7249B" w:rsidRPr="00454ACA">
        <w:rPr>
          <w:rFonts w:ascii="Times New Roman" w:eastAsia="Calibri" w:hAnsi="Times New Roman" w:cs="Times New Roman"/>
          <w:i/>
          <w:sz w:val="28"/>
          <w:szCs w:val="28"/>
        </w:rPr>
        <w:t>исследования</w:t>
      </w:r>
      <w:r w:rsidR="00E7249B" w:rsidRPr="00454ACA">
        <w:rPr>
          <w:rFonts w:ascii="Times New Roman" w:eastAsia="Calibri" w:hAnsi="Times New Roman" w:cs="Times New Roman"/>
          <w:sz w:val="28"/>
          <w:szCs w:val="28"/>
        </w:rPr>
        <w:t>,</w:t>
      </w:r>
      <w:r w:rsidR="00E7249B">
        <w:rPr>
          <w:rFonts w:ascii="Times New Roman" w:eastAsia="Calibri" w:hAnsi="Times New Roman" w:cs="Times New Roman"/>
          <w:sz w:val="28"/>
          <w:szCs w:val="28"/>
        </w:rPr>
        <w:t xml:space="preserve"> как: «Добрый человек.  Какой он?», «Что такое доброта?», </w:t>
      </w:r>
      <w:r w:rsidR="005E0EAE">
        <w:rPr>
          <w:rFonts w:ascii="Times New Roman" w:eastAsia="Calibri" w:hAnsi="Times New Roman" w:cs="Times New Roman"/>
          <w:sz w:val="28"/>
          <w:szCs w:val="28"/>
        </w:rPr>
        <w:t xml:space="preserve">«Кого можно назвать благодарным?», </w:t>
      </w:r>
      <w:r w:rsidR="00E7249B">
        <w:rPr>
          <w:rFonts w:ascii="Times New Roman" w:eastAsia="Calibri" w:hAnsi="Times New Roman" w:cs="Times New Roman"/>
          <w:sz w:val="28"/>
          <w:szCs w:val="28"/>
        </w:rPr>
        <w:t xml:space="preserve"> «Друг. А каким должен быть настоящий друг?», «Что такое милосердие?», «Трудно ли быть послушным?», «Что такое умеренность?»</w:t>
      </w:r>
      <w:r w:rsidR="005E0EAE">
        <w:rPr>
          <w:rFonts w:ascii="Times New Roman" w:eastAsia="Calibri" w:hAnsi="Times New Roman" w:cs="Times New Roman"/>
          <w:sz w:val="28"/>
          <w:szCs w:val="28"/>
        </w:rPr>
        <w:t xml:space="preserve"> </w:t>
      </w:r>
      <w:r w:rsidR="00B06948">
        <w:rPr>
          <w:rFonts w:ascii="Times New Roman" w:eastAsia="Calibri" w:hAnsi="Times New Roman" w:cs="Times New Roman"/>
          <w:sz w:val="28"/>
          <w:szCs w:val="28"/>
        </w:rPr>
        <w:t xml:space="preserve"> </w:t>
      </w:r>
      <w:r w:rsidR="006B6ABE">
        <w:rPr>
          <w:rFonts w:ascii="Times New Roman" w:eastAsia="Calibri" w:hAnsi="Times New Roman" w:cs="Times New Roman"/>
          <w:sz w:val="28"/>
          <w:szCs w:val="28"/>
        </w:rPr>
        <w:t xml:space="preserve"> </w:t>
      </w:r>
      <w:r w:rsidR="006B6ABE" w:rsidRPr="00454ACA">
        <w:rPr>
          <w:rFonts w:ascii="Times New Roman" w:eastAsia="Calibri" w:hAnsi="Times New Roman" w:cs="Times New Roman"/>
          <w:i/>
          <w:sz w:val="28"/>
          <w:szCs w:val="28"/>
        </w:rPr>
        <w:t>Диспуты</w:t>
      </w:r>
      <w:r w:rsidR="006B6ABE" w:rsidRPr="00454ACA">
        <w:rPr>
          <w:rFonts w:ascii="Times New Roman" w:eastAsia="Calibri" w:hAnsi="Times New Roman" w:cs="Times New Roman"/>
          <w:sz w:val="28"/>
          <w:szCs w:val="28"/>
        </w:rPr>
        <w:t>:</w:t>
      </w:r>
      <w:r w:rsidR="006B6ABE">
        <w:rPr>
          <w:rFonts w:ascii="Times New Roman" w:eastAsia="Calibri" w:hAnsi="Times New Roman" w:cs="Times New Roman"/>
          <w:sz w:val="28"/>
          <w:szCs w:val="28"/>
        </w:rPr>
        <w:t xml:space="preserve"> «Как ты понимаешь  заповедь: Возлюби ближнего своего как самого себя?», «В каких делах и поступках может проявляться духовная красота человека?»,  «Какие качества христианина обозначают образ Божий в человеке?»</w:t>
      </w:r>
      <w:r w:rsidR="009625AF">
        <w:rPr>
          <w:rFonts w:ascii="Times New Roman" w:eastAsia="Calibri" w:hAnsi="Times New Roman" w:cs="Times New Roman"/>
          <w:sz w:val="28"/>
          <w:szCs w:val="28"/>
        </w:rPr>
        <w:t xml:space="preserve"> </w:t>
      </w:r>
      <w:r w:rsidR="00B06948">
        <w:rPr>
          <w:rFonts w:ascii="Times New Roman" w:eastAsia="Calibri" w:hAnsi="Times New Roman" w:cs="Times New Roman"/>
          <w:sz w:val="28"/>
          <w:szCs w:val="28"/>
        </w:rPr>
        <w:t xml:space="preserve"> </w:t>
      </w:r>
      <w:r w:rsidR="009625AF">
        <w:rPr>
          <w:rFonts w:ascii="Times New Roman" w:eastAsia="Calibri" w:hAnsi="Times New Roman" w:cs="Times New Roman"/>
          <w:sz w:val="28"/>
          <w:szCs w:val="28"/>
        </w:rPr>
        <w:t xml:space="preserve"> </w:t>
      </w:r>
    </w:p>
    <w:p w:rsidR="00B06948" w:rsidRPr="00454ACA" w:rsidRDefault="009625AF" w:rsidP="006872E8">
      <w:pPr>
        <w:spacing w:after="0" w:line="360" w:lineRule="auto"/>
        <w:ind w:firstLine="709"/>
        <w:jc w:val="both"/>
        <w:rPr>
          <w:rFonts w:ascii="Times New Roman" w:eastAsia="Calibri" w:hAnsi="Times New Roman" w:cs="Times New Roman"/>
          <w:sz w:val="28"/>
          <w:szCs w:val="28"/>
        </w:rPr>
      </w:pPr>
      <w:r w:rsidRPr="00454ACA">
        <w:rPr>
          <w:rFonts w:ascii="Times New Roman" w:eastAsia="Calibri" w:hAnsi="Times New Roman" w:cs="Times New Roman"/>
          <w:i/>
          <w:sz w:val="28"/>
          <w:szCs w:val="28"/>
        </w:rPr>
        <w:t>Незаконченные предложения</w:t>
      </w:r>
      <w:r w:rsidRPr="00454ACA">
        <w:rPr>
          <w:rFonts w:ascii="Times New Roman" w:eastAsia="Calibri" w:hAnsi="Times New Roman" w:cs="Times New Roman"/>
          <w:sz w:val="28"/>
          <w:szCs w:val="28"/>
        </w:rPr>
        <w:t xml:space="preserve">: </w:t>
      </w:r>
    </w:p>
    <w:p w:rsidR="00132BD0" w:rsidRDefault="00B06948" w:rsidP="006872E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9625AF">
        <w:rPr>
          <w:rFonts w:ascii="Times New Roman" w:eastAsia="Calibri" w:hAnsi="Times New Roman" w:cs="Times New Roman"/>
          <w:sz w:val="28"/>
          <w:szCs w:val="28"/>
        </w:rPr>
        <w:t>назовите дела, в которых вы можете проявить почтительность к родным и близким:</w:t>
      </w:r>
    </w:p>
    <w:p w:rsidR="009625AF" w:rsidRDefault="00B06948" w:rsidP="007F2EB1">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Я знаю…</w:t>
      </w:r>
      <w:r w:rsidR="007F2EB1">
        <w:rPr>
          <w:rFonts w:ascii="Times New Roman" w:eastAsia="Calibri" w:hAnsi="Times New Roman" w:cs="Times New Roman"/>
          <w:sz w:val="28"/>
          <w:szCs w:val="28"/>
        </w:rPr>
        <w:t xml:space="preserve">                                               </w:t>
      </w:r>
      <w:r w:rsidR="009625AF">
        <w:rPr>
          <w:rFonts w:ascii="Times New Roman" w:eastAsia="Calibri" w:hAnsi="Times New Roman" w:cs="Times New Roman"/>
          <w:sz w:val="28"/>
          <w:szCs w:val="28"/>
        </w:rPr>
        <w:t>Я должен…</w:t>
      </w:r>
    </w:p>
    <w:p w:rsidR="009625AF" w:rsidRDefault="009625AF" w:rsidP="007F2EB1">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Я могу….</w:t>
      </w:r>
      <w:r w:rsidR="007F2EB1">
        <w:rPr>
          <w:rFonts w:ascii="Times New Roman" w:eastAsia="Calibri" w:hAnsi="Times New Roman" w:cs="Times New Roman"/>
          <w:sz w:val="28"/>
          <w:szCs w:val="28"/>
        </w:rPr>
        <w:t xml:space="preserve">                                              </w:t>
      </w:r>
      <w:r>
        <w:rPr>
          <w:rFonts w:ascii="Times New Roman" w:eastAsia="Calibri" w:hAnsi="Times New Roman" w:cs="Times New Roman"/>
          <w:sz w:val="28"/>
          <w:szCs w:val="28"/>
        </w:rPr>
        <w:t>Я умею…</w:t>
      </w:r>
    </w:p>
    <w:p w:rsidR="00B06948" w:rsidRDefault="005130CA" w:rsidP="006872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B06948">
        <w:rPr>
          <w:rFonts w:ascii="Times New Roman" w:hAnsi="Times New Roman" w:cs="Times New Roman"/>
          <w:sz w:val="28"/>
          <w:szCs w:val="28"/>
        </w:rPr>
        <w:t>родолжите высказывание и объясните их связь:</w:t>
      </w:r>
    </w:p>
    <w:p w:rsidR="00B06948" w:rsidRDefault="00B06948" w:rsidP="006872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Послушание – это…</w:t>
      </w:r>
    </w:p>
    <w:p w:rsidR="00B06948" w:rsidRDefault="00B06948" w:rsidP="006872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Красота – это…</w:t>
      </w:r>
    </w:p>
    <w:p w:rsidR="00B13106" w:rsidRPr="00511F3C" w:rsidRDefault="00B06948" w:rsidP="00511F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Радость – это…</w:t>
      </w:r>
    </w:p>
    <w:p w:rsidR="006C7AD9" w:rsidRDefault="006C7AD9" w:rsidP="006872E8">
      <w:pPr>
        <w:spacing w:after="0" w:line="360" w:lineRule="auto"/>
        <w:ind w:firstLine="709"/>
        <w:jc w:val="both"/>
        <w:rPr>
          <w:rFonts w:ascii="Times New Roman" w:hAnsi="Times New Roman" w:cs="Times New Roman"/>
          <w:sz w:val="28"/>
          <w:szCs w:val="28"/>
        </w:rPr>
      </w:pPr>
      <w:r w:rsidRPr="006C7AD9">
        <w:rPr>
          <w:rFonts w:ascii="Times New Roman" w:hAnsi="Times New Roman" w:cs="Times New Roman"/>
          <w:b/>
          <w:i/>
          <w:sz w:val="28"/>
          <w:szCs w:val="28"/>
        </w:rPr>
        <w:t>Моделирование</w:t>
      </w:r>
      <w:r>
        <w:rPr>
          <w:rFonts w:ascii="Times New Roman" w:hAnsi="Times New Roman" w:cs="Times New Roman"/>
          <w:sz w:val="28"/>
          <w:szCs w:val="28"/>
        </w:rPr>
        <w:t>: Добрый человек. Какой он?</w:t>
      </w:r>
    </w:p>
    <w:p w:rsidR="006C7AD9" w:rsidRDefault="00333A48" w:rsidP="006872E8">
      <w:pPr>
        <w:tabs>
          <w:tab w:val="left" w:pos="2487"/>
        </w:tabs>
        <w:spacing w:line="360" w:lineRule="auto"/>
        <w:jc w:val="both"/>
        <w:rPr>
          <w:rFonts w:ascii="Times New Roman" w:hAnsi="Times New Roman" w:cs="Times New Roman"/>
          <w:sz w:val="28"/>
          <w:szCs w:val="28"/>
        </w:rPr>
      </w:pPr>
      <w:r w:rsidRPr="00333A48">
        <w:rPr>
          <w:rFonts w:ascii="Times New Roman" w:hAnsi="Times New Roman" w:cs="Times New Roman"/>
          <w:b/>
          <w:noProof/>
          <w:sz w:val="28"/>
          <w:szCs w:val="28"/>
          <w:u w:val="single"/>
          <w:lang w:eastAsia="ru-RU"/>
        </w:rPr>
        <w:pict>
          <v:shape id="_x0000_s1026" type="#_x0000_t32" style="position:absolute;left:0;text-align:left;margin-left:60.2pt;margin-top:15.5pt;width:33.7pt;height:15pt;flip:y;z-index:251658240" o:connectortype="straight">
            <v:stroke endarrow="block"/>
          </v:shape>
        </w:pict>
      </w:r>
      <w:r w:rsidR="00107E31" w:rsidRPr="00612695">
        <w:rPr>
          <w:noProof/>
          <w:lang w:eastAsia="ru-RU"/>
        </w:rPr>
        <w:drawing>
          <wp:anchor distT="0" distB="0" distL="114300" distR="114300" simplePos="0" relativeHeight="251662336" behindDoc="0" locked="0" layoutInCell="1" allowOverlap="1">
            <wp:simplePos x="0" y="0"/>
            <wp:positionH relativeFrom="column">
              <wp:posOffset>159385</wp:posOffset>
            </wp:positionH>
            <wp:positionV relativeFrom="paragraph">
              <wp:posOffset>216535</wp:posOffset>
            </wp:positionV>
            <wp:extent cx="790575" cy="1238250"/>
            <wp:effectExtent l="0" t="0" r="0" b="0"/>
            <wp:wrapTight wrapText="bothSides">
              <wp:wrapPolygon edited="0">
                <wp:start x="14573" y="0"/>
                <wp:lineTo x="7807" y="997"/>
                <wp:lineTo x="2602" y="3323"/>
                <wp:lineTo x="2602" y="5317"/>
                <wp:lineTo x="0" y="7643"/>
                <wp:lineTo x="0" y="21268"/>
                <wp:lineTo x="20299" y="21268"/>
                <wp:lineTo x="21340" y="20603"/>
                <wp:lineTo x="21340" y="17280"/>
                <wp:lineTo x="19258" y="15951"/>
                <wp:lineTo x="21340" y="15951"/>
                <wp:lineTo x="21340" y="13957"/>
                <wp:lineTo x="20819" y="10634"/>
                <wp:lineTo x="18217" y="5317"/>
                <wp:lineTo x="16655" y="0"/>
                <wp:lineTo x="14573" y="0"/>
              </wp:wrapPolygon>
            </wp:wrapTight>
            <wp:docPr id="1" name="Рисунок 6" descr="deva75"/>
            <wp:cNvGraphicFramePr/>
            <a:graphic xmlns:a="http://schemas.openxmlformats.org/drawingml/2006/main">
              <a:graphicData uri="http://schemas.openxmlformats.org/drawingml/2006/picture">
                <pic:pic xmlns:pic="http://schemas.openxmlformats.org/drawingml/2006/picture">
                  <pic:nvPicPr>
                    <pic:cNvPr id="2" name="Picture 8" descr="deva75"/>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0575" cy="1238250"/>
                    </a:xfrm>
                    <a:prstGeom prst="rect">
                      <a:avLst/>
                    </a:prstGeom>
                    <a:noFill/>
                    <a:ln w="9525">
                      <a:noFill/>
                      <a:miter lim="800000"/>
                      <a:headEnd/>
                      <a:tailEnd/>
                    </a:ln>
                  </pic:spPr>
                </pic:pic>
              </a:graphicData>
            </a:graphic>
          </wp:anchor>
        </w:drawing>
      </w:r>
      <w:r w:rsidR="00B13106">
        <w:rPr>
          <w:rFonts w:ascii="Times New Roman" w:hAnsi="Times New Roman" w:cs="Times New Roman"/>
          <w:sz w:val="28"/>
          <w:szCs w:val="28"/>
        </w:rPr>
        <w:t xml:space="preserve">                          </w:t>
      </w:r>
      <w:r w:rsidR="006C7AD9">
        <w:rPr>
          <w:rFonts w:ascii="Times New Roman" w:hAnsi="Times New Roman" w:cs="Times New Roman"/>
          <w:sz w:val="28"/>
          <w:szCs w:val="28"/>
        </w:rPr>
        <w:t>Добрые мысли</w:t>
      </w:r>
    </w:p>
    <w:p w:rsidR="00E11FE0" w:rsidRDefault="00333A48" w:rsidP="006872E8">
      <w:pPr>
        <w:tabs>
          <w:tab w:val="left" w:pos="2487"/>
        </w:tabs>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27" type="#_x0000_t32" style="position:absolute;left:0;text-align:left;margin-left:-22.15pt;margin-top:8.75pt;width:45.9pt;height:11.7pt;flip:y;z-index:251659264" o:connectortype="straight">
            <v:stroke endarrow="block"/>
          </v:shape>
        </w:pict>
      </w:r>
      <w:r w:rsidR="00E11FE0">
        <w:rPr>
          <w:rFonts w:ascii="Times New Roman" w:hAnsi="Times New Roman" w:cs="Times New Roman"/>
          <w:sz w:val="28"/>
          <w:szCs w:val="28"/>
        </w:rPr>
        <w:t xml:space="preserve">         </w:t>
      </w:r>
      <w:r w:rsidR="00B13106">
        <w:rPr>
          <w:rFonts w:ascii="Times New Roman" w:hAnsi="Times New Roman" w:cs="Times New Roman"/>
          <w:sz w:val="28"/>
          <w:szCs w:val="28"/>
        </w:rPr>
        <w:t xml:space="preserve">  Добрые (вежливые) слова</w:t>
      </w:r>
      <w:r w:rsidR="00E11FE0">
        <w:rPr>
          <w:rFonts w:ascii="Times New Roman" w:hAnsi="Times New Roman" w:cs="Times New Roman"/>
          <w:sz w:val="28"/>
          <w:szCs w:val="28"/>
        </w:rPr>
        <w:t xml:space="preserve">                                                                                                   </w:t>
      </w:r>
    </w:p>
    <w:p w:rsidR="006C7AD9" w:rsidRPr="006C7AD9" w:rsidRDefault="00333A48" w:rsidP="006872E8">
      <w:pPr>
        <w:tabs>
          <w:tab w:val="left" w:pos="2487"/>
        </w:tabs>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28" type="#_x0000_t32" style="position:absolute;left:0;text-align:left;margin-left:-30.55pt;margin-top:8.7pt;width:42.1pt;height:.05pt;z-index:251660288" o:connectortype="straight">
            <v:stroke endarrow="block"/>
          </v:shape>
        </w:pict>
      </w:r>
      <w:r w:rsidR="006C7AD9">
        <w:rPr>
          <w:rFonts w:ascii="Times New Roman" w:hAnsi="Times New Roman" w:cs="Times New Roman"/>
          <w:sz w:val="28"/>
          <w:szCs w:val="28"/>
        </w:rPr>
        <w:t xml:space="preserve">       </w:t>
      </w:r>
      <w:r w:rsidR="00B13106">
        <w:rPr>
          <w:rFonts w:ascii="Times New Roman" w:hAnsi="Times New Roman" w:cs="Times New Roman"/>
          <w:sz w:val="28"/>
          <w:szCs w:val="28"/>
        </w:rPr>
        <w:t>Доброе (горячее) сердце</w:t>
      </w:r>
      <w:r w:rsidR="00E11FE0">
        <w:rPr>
          <w:rFonts w:ascii="Times New Roman" w:hAnsi="Times New Roman" w:cs="Times New Roman"/>
          <w:sz w:val="28"/>
          <w:szCs w:val="28"/>
        </w:rPr>
        <w:t xml:space="preserve">                                                          </w:t>
      </w:r>
      <w:r w:rsidR="006C7AD9">
        <w:rPr>
          <w:rFonts w:ascii="Times New Roman" w:hAnsi="Times New Roman" w:cs="Times New Roman"/>
          <w:sz w:val="28"/>
          <w:szCs w:val="28"/>
        </w:rPr>
        <w:t xml:space="preserve">                         </w:t>
      </w:r>
    </w:p>
    <w:p w:rsidR="006C7AD9" w:rsidRDefault="00333A48" w:rsidP="006872E8">
      <w:pPr>
        <w:tabs>
          <w:tab w:val="left" w:pos="2581"/>
        </w:tab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29" type="#_x0000_t32" style="position:absolute;left:0;text-align:left;margin-left:-22.85pt;margin-top:4.5pt;width:44pt;height:.05pt;z-index:251661312" o:connectortype="straight">
            <v:stroke endarrow="block"/>
          </v:shape>
        </w:pict>
      </w:r>
      <w:r w:rsidR="007F2EB1">
        <w:rPr>
          <w:rFonts w:ascii="Times New Roman" w:hAnsi="Times New Roman" w:cs="Times New Roman"/>
          <w:sz w:val="28"/>
          <w:szCs w:val="28"/>
        </w:rPr>
        <w:t>Д</w:t>
      </w:r>
      <w:r w:rsidR="00B13106" w:rsidRPr="00B13106">
        <w:rPr>
          <w:rFonts w:ascii="Times New Roman" w:hAnsi="Times New Roman" w:cs="Times New Roman"/>
          <w:sz w:val="28"/>
          <w:szCs w:val="28"/>
        </w:rPr>
        <w:t>обрые поступки</w:t>
      </w:r>
      <w:r w:rsidR="006C7AD9" w:rsidRPr="00B13106">
        <w:rPr>
          <w:rFonts w:ascii="Times New Roman" w:hAnsi="Times New Roman" w:cs="Times New Roman"/>
          <w:sz w:val="28"/>
          <w:szCs w:val="28"/>
        </w:rPr>
        <w:tab/>
      </w:r>
    </w:p>
    <w:p w:rsidR="000C4EFE" w:rsidRDefault="00E90B7A" w:rsidP="006872E8">
      <w:pPr>
        <w:tabs>
          <w:tab w:val="left" w:pos="258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уроках и во внеурочной деятельности были организованы развернутые дискуссии на нравственно - этические  темы, стремилась ставить обучающихся в условия, которые содействовали бы формированию у них способности оказаться в положении другого человека, увидеть ситуацию его глазами.</w:t>
      </w:r>
      <w:r w:rsidR="00250AEF">
        <w:rPr>
          <w:rFonts w:ascii="Times New Roman" w:hAnsi="Times New Roman" w:cs="Times New Roman"/>
          <w:sz w:val="28"/>
          <w:szCs w:val="28"/>
        </w:rPr>
        <w:t xml:space="preserve"> Уже к 4 классу дети умели выделять духовную и нравственную сторону взаимоотношений людей,  нравственные мотивы их поступков,  видеть разные позиции людей и давать им нравственную оценку. </w:t>
      </w:r>
      <w:r w:rsidR="00633ED5">
        <w:rPr>
          <w:rFonts w:ascii="Times New Roman" w:hAnsi="Times New Roman" w:cs="Times New Roman"/>
          <w:sz w:val="28"/>
          <w:szCs w:val="28"/>
        </w:rPr>
        <w:t xml:space="preserve"> Обучающиеся </w:t>
      </w:r>
      <w:r w:rsidR="00250AEF">
        <w:rPr>
          <w:rFonts w:ascii="Times New Roman" w:hAnsi="Times New Roman" w:cs="Times New Roman"/>
          <w:sz w:val="28"/>
          <w:szCs w:val="28"/>
        </w:rPr>
        <w:t xml:space="preserve"> к 10-11 годам вполне готовы к </w:t>
      </w:r>
      <w:r w:rsidR="005130CA">
        <w:rPr>
          <w:rFonts w:ascii="Times New Roman" w:hAnsi="Times New Roman" w:cs="Times New Roman"/>
          <w:sz w:val="28"/>
          <w:szCs w:val="28"/>
        </w:rPr>
        <w:t xml:space="preserve"> </w:t>
      </w:r>
      <w:r w:rsidR="00250AEF">
        <w:rPr>
          <w:rFonts w:ascii="Times New Roman" w:hAnsi="Times New Roman" w:cs="Times New Roman"/>
          <w:sz w:val="28"/>
          <w:szCs w:val="28"/>
        </w:rPr>
        <w:t xml:space="preserve"> социальной</w:t>
      </w:r>
      <w:r w:rsidR="005130CA">
        <w:rPr>
          <w:rFonts w:ascii="Times New Roman" w:hAnsi="Times New Roman" w:cs="Times New Roman"/>
          <w:sz w:val="28"/>
          <w:szCs w:val="28"/>
        </w:rPr>
        <w:t xml:space="preserve"> значимой </w:t>
      </w:r>
      <w:r w:rsidR="00250AEF">
        <w:rPr>
          <w:rFonts w:ascii="Times New Roman" w:hAnsi="Times New Roman" w:cs="Times New Roman"/>
          <w:sz w:val="28"/>
          <w:szCs w:val="28"/>
        </w:rPr>
        <w:t xml:space="preserve"> деятельности.  Именно поэтому «</w:t>
      </w:r>
      <w:r w:rsidR="00250AEF" w:rsidRPr="00250AEF">
        <w:rPr>
          <w:rFonts w:ascii="Times New Roman" w:hAnsi="Times New Roman" w:cs="Times New Roman"/>
          <w:b/>
          <w:sz w:val="28"/>
          <w:szCs w:val="28"/>
        </w:rPr>
        <w:t>деятельностные минутки</w:t>
      </w:r>
      <w:r w:rsidR="00250AEF">
        <w:rPr>
          <w:rFonts w:ascii="Times New Roman" w:hAnsi="Times New Roman" w:cs="Times New Roman"/>
          <w:sz w:val="28"/>
          <w:szCs w:val="28"/>
        </w:rPr>
        <w:t>» провожу в 4 классе. Вместе с детьми проводим волонтерскую деятельность: помогаем людям старшего поколения, убираем церковь и территорию вокруг нее, захоронения, святой источник, территорию села</w:t>
      </w:r>
      <w:r w:rsidR="00633ED5">
        <w:rPr>
          <w:rFonts w:ascii="Times New Roman" w:hAnsi="Times New Roman" w:cs="Times New Roman"/>
          <w:sz w:val="28"/>
          <w:szCs w:val="28"/>
        </w:rPr>
        <w:t>, участвуем в благотворительных высту</w:t>
      </w:r>
      <w:r w:rsidR="005130CA">
        <w:rPr>
          <w:rFonts w:ascii="Times New Roman" w:hAnsi="Times New Roman" w:cs="Times New Roman"/>
          <w:sz w:val="28"/>
          <w:szCs w:val="28"/>
        </w:rPr>
        <w:t>плениях на муниципальном уровне, встречаемся с батюшками, проводим музыкально-театральные представления, во</w:t>
      </w:r>
      <w:r w:rsidR="00C0260D">
        <w:rPr>
          <w:rFonts w:ascii="Times New Roman" w:hAnsi="Times New Roman" w:cs="Times New Roman"/>
          <w:sz w:val="28"/>
          <w:szCs w:val="28"/>
        </w:rPr>
        <w:t xml:space="preserve">зрождаем традиции нашего народа.  В школе (1 раз в четверть) выпускаем газету «Познавательная переменка», посвященная православным праздникам, в классе создали уголок «Формирование православных ценностей». Совместно с </w:t>
      </w:r>
      <w:r w:rsidR="00C0260D">
        <w:rPr>
          <w:rFonts w:ascii="Times New Roman" w:hAnsi="Times New Roman" w:cs="Times New Roman"/>
          <w:sz w:val="28"/>
          <w:szCs w:val="28"/>
        </w:rPr>
        <w:lastRenderedPageBreak/>
        <w:t>мужским Свято-Николаевским монастырем проводим Рождественские праздники.</w:t>
      </w:r>
    </w:p>
    <w:p w:rsidR="00476DEF" w:rsidRDefault="00476DEF" w:rsidP="006872E8">
      <w:pPr>
        <w:tabs>
          <w:tab w:val="left" w:pos="258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Примером реализации данного проекта являются приведенные ниже разработки уроков в начальной школе. Данные уроки наглядно демонстрируют реализацию условий формирования духовно-нравственных ценностей. </w:t>
      </w:r>
      <w:r w:rsidR="00246E22">
        <w:rPr>
          <w:rFonts w:ascii="Times New Roman" w:hAnsi="Times New Roman" w:cs="Times New Roman"/>
          <w:sz w:val="28"/>
          <w:szCs w:val="28"/>
        </w:rPr>
        <w:t xml:space="preserve">Предложенные «минутки» легко использовать на любых уроках, не требуют коррекции учебного плана и учебной программы, занимают небольшое количество времени урока (5-10 минут), не увеличивают нагрузку на детей, позволяют успешно усвоить программный материал по плану, но и создают условия для формирования духовно-нравственных ценностей младших школьников в учебном процессе. </w:t>
      </w:r>
      <w:r>
        <w:rPr>
          <w:rFonts w:ascii="Times New Roman" w:hAnsi="Times New Roman" w:cs="Times New Roman"/>
          <w:sz w:val="28"/>
          <w:szCs w:val="28"/>
        </w:rPr>
        <w:t xml:space="preserve"> </w:t>
      </w:r>
    </w:p>
    <w:p w:rsidR="002D7C32" w:rsidRPr="00D766A1" w:rsidRDefault="002D7C32" w:rsidP="002D7C32">
      <w:pPr>
        <w:pStyle w:val="a3"/>
        <w:spacing w:after="0" w:line="360" w:lineRule="auto"/>
        <w:ind w:left="0" w:firstLine="567"/>
        <w:jc w:val="both"/>
        <w:rPr>
          <w:rFonts w:ascii="Times New Roman" w:hAnsi="Times New Roman" w:cs="Times New Roman"/>
          <w:b/>
          <w:sz w:val="28"/>
          <w:szCs w:val="28"/>
        </w:rPr>
      </w:pPr>
      <w:r w:rsidRPr="00E25B22">
        <w:rPr>
          <w:rFonts w:ascii="Times New Roman" w:hAnsi="Times New Roman" w:cs="Times New Roman"/>
          <w:b/>
          <w:sz w:val="28"/>
          <w:szCs w:val="28"/>
        </w:rPr>
        <w:t>Заключение</w:t>
      </w:r>
      <w:r>
        <w:rPr>
          <w:rFonts w:ascii="Times New Roman" w:hAnsi="Times New Roman" w:cs="Times New Roman"/>
          <w:b/>
          <w:sz w:val="28"/>
          <w:szCs w:val="28"/>
        </w:rPr>
        <w:t xml:space="preserve">. </w:t>
      </w:r>
      <w:r>
        <w:rPr>
          <w:rFonts w:ascii="Times New Roman" w:hAnsi="Times New Roman" w:cs="Times New Roman"/>
          <w:sz w:val="28"/>
          <w:szCs w:val="28"/>
        </w:rPr>
        <w:t xml:space="preserve">Разработанный комплекс учебно-воспитательных заданий по формированию условий развития духовно-нравственных ценностей посредством теоретического мышления и сознания получили свое практическое подтверждение. </w:t>
      </w:r>
      <w:r w:rsidRPr="0049300C">
        <w:rPr>
          <w:rFonts w:ascii="Times New Roman" w:hAnsi="Times New Roman" w:cs="Times New Roman"/>
          <w:sz w:val="28"/>
          <w:szCs w:val="28"/>
        </w:rPr>
        <w:t xml:space="preserve">Эффективность инновационного проекта в том, что  </w:t>
      </w:r>
      <w:r w:rsidRPr="0086721B">
        <w:rPr>
          <w:rFonts w:ascii="Times New Roman" w:hAnsi="Times New Roman" w:cs="Times New Roman"/>
          <w:sz w:val="28"/>
          <w:szCs w:val="28"/>
        </w:rPr>
        <w:t>постепенное, последовательное, целенаправленное и систематическое внедрение</w:t>
      </w:r>
      <w:r w:rsidRPr="0049300C">
        <w:rPr>
          <w:rFonts w:ascii="Times New Roman" w:hAnsi="Times New Roman" w:cs="Times New Roman"/>
          <w:sz w:val="28"/>
          <w:szCs w:val="28"/>
        </w:rPr>
        <w:t xml:space="preserve"> учебно-воспитательных заданий в учебн</w:t>
      </w:r>
      <w:r>
        <w:rPr>
          <w:rFonts w:ascii="Times New Roman" w:hAnsi="Times New Roman" w:cs="Times New Roman"/>
          <w:sz w:val="28"/>
          <w:szCs w:val="28"/>
        </w:rPr>
        <w:t xml:space="preserve">ый </w:t>
      </w:r>
      <w:r w:rsidRPr="0049300C">
        <w:rPr>
          <w:rFonts w:ascii="Times New Roman" w:hAnsi="Times New Roman" w:cs="Times New Roman"/>
          <w:sz w:val="28"/>
          <w:szCs w:val="28"/>
        </w:rPr>
        <w:t xml:space="preserve">процесс </w:t>
      </w:r>
      <w:r>
        <w:rPr>
          <w:rFonts w:ascii="Times New Roman" w:hAnsi="Times New Roman" w:cs="Times New Roman"/>
          <w:sz w:val="28"/>
          <w:szCs w:val="28"/>
        </w:rPr>
        <w:t xml:space="preserve"> выступает основным условием формирования   основ</w:t>
      </w:r>
      <w:r w:rsidRPr="0049300C">
        <w:rPr>
          <w:rFonts w:ascii="Times New Roman" w:hAnsi="Times New Roman" w:cs="Times New Roman"/>
          <w:sz w:val="28"/>
          <w:szCs w:val="28"/>
        </w:rPr>
        <w:t xml:space="preserve">  теоретического  мышления и сознания</w:t>
      </w:r>
      <w:r>
        <w:rPr>
          <w:rFonts w:ascii="Times New Roman" w:hAnsi="Times New Roman" w:cs="Times New Roman"/>
          <w:sz w:val="28"/>
          <w:szCs w:val="28"/>
        </w:rPr>
        <w:t xml:space="preserve"> у младших школьников.  Что создает предпосылки для успешного усвоения</w:t>
      </w:r>
      <w:r w:rsidRPr="0049300C">
        <w:rPr>
          <w:rFonts w:ascii="Times New Roman" w:hAnsi="Times New Roman" w:cs="Times New Roman"/>
          <w:sz w:val="28"/>
          <w:szCs w:val="28"/>
        </w:rPr>
        <w:t xml:space="preserve"> духовно-нравственных ценностей в форме нравственно ориентированных поступков,  создает необходимые условия для участия детей в  социально значимой деятельности.  Дети приобретают элементы</w:t>
      </w:r>
      <w:r>
        <w:rPr>
          <w:rFonts w:ascii="Times New Roman" w:hAnsi="Times New Roman" w:cs="Times New Roman"/>
          <w:sz w:val="28"/>
          <w:szCs w:val="28"/>
        </w:rPr>
        <w:t xml:space="preserve"> опыта нравственного поведения в</w:t>
      </w:r>
      <w:r w:rsidRPr="0049300C">
        <w:rPr>
          <w:rFonts w:ascii="Times New Roman" w:hAnsi="Times New Roman" w:cs="Times New Roman"/>
          <w:sz w:val="28"/>
          <w:szCs w:val="28"/>
        </w:rPr>
        <w:t xml:space="preserve"> жизни</w:t>
      </w:r>
      <w:r>
        <w:rPr>
          <w:rFonts w:ascii="Times New Roman" w:hAnsi="Times New Roman" w:cs="Times New Roman"/>
          <w:sz w:val="28"/>
          <w:szCs w:val="28"/>
        </w:rPr>
        <w:t>,  и это побуждает обучающихся к самостоятельному совершению нравственных поступков</w:t>
      </w:r>
      <w:r w:rsidRPr="0049300C">
        <w:rPr>
          <w:rFonts w:ascii="Times New Roman" w:hAnsi="Times New Roman" w:cs="Times New Roman"/>
          <w:sz w:val="28"/>
          <w:szCs w:val="28"/>
        </w:rPr>
        <w:t>.</w:t>
      </w:r>
    </w:p>
    <w:p w:rsidR="002D7C32" w:rsidRDefault="002D7C32" w:rsidP="002D7C32">
      <w:pPr>
        <w:pStyle w:val="a3"/>
        <w:spacing w:after="0" w:line="360" w:lineRule="auto"/>
        <w:ind w:left="0" w:firstLine="709"/>
        <w:jc w:val="both"/>
        <w:rPr>
          <w:rFonts w:ascii="Times New Roman" w:hAnsi="Times New Roman" w:cs="Times New Roman"/>
          <w:b/>
          <w:sz w:val="28"/>
          <w:szCs w:val="28"/>
        </w:rPr>
      </w:pPr>
      <w:r w:rsidRPr="00633ED5">
        <w:rPr>
          <w:rFonts w:ascii="Times New Roman" w:hAnsi="Times New Roman" w:cs="Times New Roman"/>
          <w:sz w:val="28"/>
          <w:szCs w:val="28"/>
        </w:rPr>
        <w:t>Таким образом</w:t>
      </w:r>
      <w:r>
        <w:rPr>
          <w:rFonts w:ascii="Times New Roman" w:hAnsi="Times New Roman" w:cs="Times New Roman"/>
          <w:b/>
          <w:sz w:val="28"/>
          <w:szCs w:val="28"/>
        </w:rPr>
        <w:t xml:space="preserve">,  </w:t>
      </w:r>
      <w:r w:rsidRPr="003F783A">
        <w:rPr>
          <w:rFonts w:ascii="Times New Roman" w:hAnsi="Times New Roman" w:cs="Times New Roman"/>
          <w:sz w:val="28"/>
          <w:szCs w:val="28"/>
        </w:rPr>
        <w:t>можно сделать</w:t>
      </w:r>
      <w:r>
        <w:rPr>
          <w:rFonts w:ascii="Times New Roman" w:hAnsi="Times New Roman" w:cs="Times New Roman"/>
          <w:b/>
          <w:sz w:val="28"/>
          <w:szCs w:val="28"/>
        </w:rPr>
        <w:t xml:space="preserve"> вывод:</w:t>
      </w:r>
    </w:p>
    <w:p w:rsidR="002D7C32" w:rsidRDefault="002D7C32" w:rsidP="002D7C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Реализуя условия для формирования духовно-нравственных ценностей, позволило сформировать высокий уровень духовно-нравственных понятий, суждений, действий через развитие теоретического мышления и сознания.</w:t>
      </w:r>
    </w:p>
    <w:p w:rsidR="002D7C32" w:rsidRDefault="002D7C32" w:rsidP="002D7C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Реализация данного проекта сформировала высокий уровень рефлексии, анализа, планирования, что в результате побуждает детей к духовно-нравственной и социально-значимой деятельности.</w:t>
      </w:r>
    </w:p>
    <w:p w:rsidR="002D7C32" w:rsidRDefault="002D7C32" w:rsidP="002D7C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Данный проект реализуется на уроках в начальной школе без изменения учебного плана и учебной программы. Занимает небольшое количество времени на уроке, что позволяет успешно усвоить программный материал по плану и создать условия для формирования духовно-нравственных ценностей у младших школьников в учебном процессе. </w:t>
      </w:r>
    </w:p>
    <w:p w:rsidR="00B33198" w:rsidRDefault="00D766A1" w:rsidP="00D766A1">
      <w:pPr>
        <w:tabs>
          <w:tab w:val="left" w:pos="2581"/>
        </w:tabs>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Предлагаем ознакомит</w:t>
      </w:r>
      <w:r w:rsidR="00DA25E4">
        <w:rPr>
          <w:rFonts w:ascii="Times New Roman" w:hAnsi="Times New Roman" w:cs="Times New Roman"/>
          <w:sz w:val="28"/>
          <w:szCs w:val="28"/>
        </w:rPr>
        <w:t>ь</w:t>
      </w:r>
      <w:r>
        <w:rPr>
          <w:rFonts w:ascii="Times New Roman" w:hAnsi="Times New Roman" w:cs="Times New Roman"/>
          <w:sz w:val="28"/>
          <w:szCs w:val="28"/>
        </w:rPr>
        <w:t xml:space="preserve">ся с примерным </w:t>
      </w:r>
      <w:r w:rsidR="003E44AC">
        <w:rPr>
          <w:rFonts w:ascii="Times New Roman" w:hAnsi="Times New Roman" w:cs="Times New Roman"/>
          <w:sz w:val="28"/>
          <w:szCs w:val="28"/>
        </w:rPr>
        <w:t>конспектом к урокам</w:t>
      </w:r>
      <w:r w:rsidR="00DA25E4">
        <w:rPr>
          <w:rFonts w:ascii="Times New Roman" w:hAnsi="Times New Roman" w:cs="Times New Roman"/>
          <w:sz w:val="28"/>
          <w:szCs w:val="28"/>
        </w:rPr>
        <w:t>, проводимых в начальных классах,  по формированию теоретического</w:t>
      </w:r>
      <w:r>
        <w:rPr>
          <w:rFonts w:ascii="Times New Roman" w:hAnsi="Times New Roman" w:cs="Times New Roman"/>
          <w:sz w:val="28"/>
          <w:szCs w:val="28"/>
        </w:rPr>
        <w:t xml:space="preserve"> </w:t>
      </w:r>
      <w:r w:rsidR="00AC5E84">
        <w:rPr>
          <w:rFonts w:ascii="Times New Roman" w:hAnsi="Times New Roman" w:cs="Times New Roman"/>
          <w:sz w:val="28"/>
          <w:szCs w:val="28"/>
        </w:rPr>
        <w:t>мышления и сознания</w:t>
      </w:r>
      <w:r>
        <w:rPr>
          <w:rFonts w:ascii="Times New Roman" w:hAnsi="Times New Roman" w:cs="Times New Roman"/>
          <w:sz w:val="28"/>
          <w:szCs w:val="28"/>
        </w:rPr>
        <w:t>.</w:t>
      </w:r>
    </w:p>
    <w:p w:rsidR="00476DEF" w:rsidRPr="00476DEF" w:rsidRDefault="00476DEF" w:rsidP="00476DEF">
      <w:pPr>
        <w:spacing w:after="0" w:line="360" w:lineRule="auto"/>
        <w:jc w:val="center"/>
        <w:rPr>
          <w:rFonts w:ascii="Times New Roman" w:hAnsi="Times New Roman" w:cs="Times New Roman"/>
          <w:b/>
          <w:sz w:val="28"/>
          <w:szCs w:val="28"/>
        </w:rPr>
      </w:pPr>
      <w:r w:rsidRPr="00476DEF">
        <w:rPr>
          <w:rFonts w:ascii="Times New Roman" w:hAnsi="Times New Roman" w:cs="Times New Roman"/>
          <w:b/>
          <w:sz w:val="28"/>
          <w:szCs w:val="28"/>
        </w:rPr>
        <w:t>Русский язык</w:t>
      </w:r>
    </w:p>
    <w:p w:rsidR="00476DEF" w:rsidRPr="00476DEF" w:rsidRDefault="00476DEF" w:rsidP="00476DEF">
      <w:pPr>
        <w:spacing w:after="0" w:line="360" w:lineRule="auto"/>
        <w:ind w:firstLine="709"/>
        <w:jc w:val="both"/>
        <w:rPr>
          <w:rFonts w:ascii="Times New Roman" w:hAnsi="Times New Roman" w:cs="Times New Roman"/>
          <w:sz w:val="28"/>
          <w:szCs w:val="28"/>
        </w:rPr>
      </w:pPr>
      <w:r w:rsidRPr="00476DEF">
        <w:rPr>
          <w:rFonts w:ascii="Times New Roman" w:hAnsi="Times New Roman" w:cs="Times New Roman"/>
          <w:b/>
          <w:sz w:val="28"/>
          <w:szCs w:val="28"/>
        </w:rPr>
        <w:t xml:space="preserve">Тема: </w:t>
      </w:r>
      <w:r w:rsidRPr="00476DEF">
        <w:rPr>
          <w:rFonts w:ascii="Times New Roman" w:hAnsi="Times New Roman" w:cs="Times New Roman"/>
          <w:sz w:val="28"/>
          <w:szCs w:val="28"/>
        </w:rPr>
        <w:t>Склонение имен прилагательных.</w:t>
      </w:r>
    </w:p>
    <w:p w:rsidR="00476DEF" w:rsidRPr="00476DEF" w:rsidRDefault="00476DEF" w:rsidP="00476DEF">
      <w:pPr>
        <w:spacing w:after="0" w:line="360" w:lineRule="auto"/>
        <w:ind w:firstLine="709"/>
        <w:jc w:val="both"/>
        <w:rPr>
          <w:rFonts w:ascii="Times New Roman" w:hAnsi="Times New Roman" w:cs="Times New Roman"/>
          <w:sz w:val="28"/>
          <w:szCs w:val="28"/>
        </w:rPr>
      </w:pPr>
      <w:r w:rsidRPr="00476DEF">
        <w:rPr>
          <w:rFonts w:ascii="Times New Roman" w:hAnsi="Times New Roman" w:cs="Times New Roman"/>
          <w:b/>
          <w:sz w:val="28"/>
          <w:szCs w:val="28"/>
        </w:rPr>
        <w:t xml:space="preserve">Цель урока: </w:t>
      </w:r>
      <w:r w:rsidRPr="00476DEF">
        <w:rPr>
          <w:rFonts w:ascii="Times New Roman" w:hAnsi="Times New Roman" w:cs="Times New Roman"/>
          <w:sz w:val="28"/>
          <w:szCs w:val="28"/>
        </w:rPr>
        <w:t>познакомить обучающихся с приемом распознавания падежа имени прилагательного; познакомить со склонением имен прилагательных в единственном числе.</w:t>
      </w:r>
    </w:p>
    <w:p w:rsidR="00476DEF" w:rsidRPr="00476DEF" w:rsidRDefault="00476DEF" w:rsidP="00476DEF">
      <w:pPr>
        <w:spacing w:after="0" w:line="360" w:lineRule="auto"/>
        <w:ind w:firstLine="709"/>
        <w:jc w:val="both"/>
        <w:rPr>
          <w:rFonts w:ascii="Times New Roman" w:hAnsi="Times New Roman" w:cs="Times New Roman"/>
          <w:sz w:val="28"/>
          <w:szCs w:val="28"/>
        </w:rPr>
      </w:pPr>
      <w:r w:rsidRPr="00476DEF">
        <w:rPr>
          <w:rFonts w:ascii="Times New Roman" w:hAnsi="Times New Roman" w:cs="Times New Roman"/>
          <w:b/>
          <w:sz w:val="28"/>
          <w:szCs w:val="28"/>
        </w:rPr>
        <w:t xml:space="preserve">Планируемы результаты: </w:t>
      </w:r>
      <w:r w:rsidRPr="00476DEF">
        <w:rPr>
          <w:rFonts w:ascii="Times New Roman" w:hAnsi="Times New Roman" w:cs="Times New Roman"/>
          <w:sz w:val="28"/>
          <w:szCs w:val="28"/>
        </w:rPr>
        <w:t>учить обучающихся склонять имена прилагательные  в единственном числе; уметь распознавать падежи имен прилагательных, род и число; развивать память, орфографическую зоркость, обогащать словарный запас; формировать условия развития духовно-нравственных суждений;   коммуникативные навыки, культуру общения, развивать  интерес к урокам русского языка.</w:t>
      </w:r>
    </w:p>
    <w:p w:rsidR="00476DEF" w:rsidRPr="00476DEF" w:rsidRDefault="00476DEF" w:rsidP="00476DEF">
      <w:pPr>
        <w:tabs>
          <w:tab w:val="left" w:pos="4875"/>
        </w:tabs>
        <w:spacing w:after="0" w:line="360" w:lineRule="auto"/>
        <w:ind w:firstLine="709"/>
        <w:jc w:val="both"/>
        <w:rPr>
          <w:rFonts w:ascii="Times New Roman" w:hAnsi="Times New Roman" w:cs="Times New Roman"/>
          <w:sz w:val="28"/>
          <w:szCs w:val="28"/>
        </w:rPr>
      </w:pPr>
      <w:r w:rsidRPr="00476DEF">
        <w:rPr>
          <w:rFonts w:ascii="Times New Roman" w:hAnsi="Times New Roman" w:cs="Times New Roman"/>
          <w:b/>
          <w:sz w:val="28"/>
          <w:szCs w:val="28"/>
        </w:rPr>
        <w:t>Оснащение:</w:t>
      </w:r>
      <w:r w:rsidRPr="00476DEF">
        <w:rPr>
          <w:rFonts w:ascii="Times New Roman" w:hAnsi="Times New Roman" w:cs="Times New Roman"/>
          <w:sz w:val="28"/>
          <w:szCs w:val="28"/>
        </w:rPr>
        <w:t xml:space="preserve"> учебник, памятка.</w:t>
      </w:r>
    </w:p>
    <w:p w:rsidR="00476DEF" w:rsidRPr="00476DEF" w:rsidRDefault="00476DEF" w:rsidP="00476DEF">
      <w:pPr>
        <w:spacing w:after="0" w:line="360" w:lineRule="auto"/>
        <w:jc w:val="center"/>
        <w:rPr>
          <w:rFonts w:ascii="Times New Roman" w:hAnsi="Times New Roman" w:cs="Times New Roman"/>
          <w:b/>
          <w:sz w:val="28"/>
          <w:szCs w:val="28"/>
        </w:rPr>
      </w:pPr>
      <w:r w:rsidRPr="00476DEF">
        <w:rPr>
          <w:rFonts w:ascii="Times New Roman" w:hAnsi="Times New Roman" w:cs="Times New Roman"/>
          <w:b/>
          <w:sz w:val="28"/>
          <w:szCs w:val="28"/>
        </w:rPr>
        <w:t>Ход урока</w:t>
      </w:r>
    </w:p>
    <w:p w:rsidR="00476DEF" w:rsidRPr="00476DEF" w:rsidRDefault="00476DEF" w:rsidP="00476DEF">
      <w:pPr>
        <w:pStyle w:val="a3"/>
        <w:numPr>
          <w:ilvl w:val="0"/>
          <w:numId w:val="7"/>
        </w:numPr>
        <w:spacing w:after="0" w:line="360" w:lineRule="auto"/>
        <w:rPr>
          <w:rFonts w:ascii="Times New Roman" w:hAnsi="Times New Roman" w:cs="Times New Roman"/>
          <w:b/>
          <w:sz w:val="28"/>
          <w:szCs w:val="28"/>
        </w:rPr>
      </w:pPr>
      <w:r w:rsidRPr="00476DEF">
        <w:rPr>
          <w:rFonts w:ascii="Times New Roman" w:hAnsi="Times New Roman" w:cs="Times New Roman"/>
          <w:b/>
          <w:sz w:val="28"/>
          <w:szCs w:val="28"/>
        </w:rPr>
        <w:t>Эмоциональный  настрой.   Мотивация учебных действий.</w:t>
      </w:r>
    </w:p>
    <w:p w:rsidR="00476DEF" w:rsidRPr="00476DEF" w:rsidRDefault="00476DEF" w:rsidP="00476DEF">
      <w:pPr>
        <w:spacing w:after="0" w:line="360" w:lineRule="auto"/>
        <w:jc w:val="both"/>
        <w:rPr>
          <w:rFonts w:ascii="Times New Roman" w:hAnsi="Times New Roman" w:cs="Times New Roman"/>
          <w:sz w:val="28"/>
          <w:szCs w:val="28"/>
        </w:rPr>
      </w:pPr>
      <w:r w:rsidRPr="00476DEF">
        <w:rPr>
          <w:rFonts w:ascii="Times New Roman" w:hAnsi="Times New Roman" w:cs="Times New Roman"/>
          <w:sz w:val="28"/>
          <w:szCs w:val="28"/>
        </w:rPr>
        <w:t xml:space="preserve">                                На доске записаны  словосочетания:</w:t>
      </w:r>
    </w:p>
    <w:p w:rsidR="00476DEF" w:rsidRPr="00476DEF" w:rsidRDefault="00476DEF" w:rsidP="00476DE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76DEF">
        <w:rPr>
          <w:rFonts w:ascii="Times New Roman" w:hAnsi="Times New Roman" w:cs="Times New Roman"/>
          <w:sz w:val="28"/>
          <w:szCs w:val="28"/>
        </w:rPr>
        <w:t>Детский лагерь, о детском фильме, детскому возрасту.</w:t>
      </w:r>
    </w:p>
    <w:p w:rsidR="00476DEF" w:rsidRPr="00476DEF" w:rsidRDefault="00476DEF" w:rsidP="00476DEF">
      <w:pPr>
        <w:spacing w:after="0" w:line="360" w:lineRule="auto"/>
        <w:jc w:val="both"/>
        <w:rPr>
          <w:rFonts w:ascii="Times New Roman" w:hAnsi="Times New Roman" w:cs="Times New Roman"/>
          <w:sz w:val="28"/>
          <w:szCs w:val="28"/>
        </w:rPr>
      </w:pPr>
      <w:r w:rsidRPr="00476DEF">
        <w:rPr>
          <w:rFonts w:ascii="Times New Roman" w:hAnsi="Times New Roman" w:cs="Times New Roman"/>
          <w:sz w:val="28"/>
          <w:szCs w:val="28"/>
        </w:rPr>
        <w:t xml:space="preserve">         - Что вы прочитали?</w:t>
      </w:r>
    </w:p>
    <w:p w:rsidR="00476DEF" w:rsidRPr="00476DEF" w:rsidRDefault="00476DEF" w:rsidP="00476DEF">
      <w:pPr>
        <w:spacing w:after="0" w:line="360" w:lineRule="auto"/>
        <w:jc w:val="both"/>
        <w:rPr>
          <w:rFonts w:ascii="Times New Roman" w:hAnsi="Times New Roman" w:cs="Times New Roman"/>
          <w:sz w:val="28"/>
          <w:szCs w:val="28"/>
        </w:rPr>
      </w:pPr>
      <w:r w:rsidRPr="00476DEF">
        <w:rPr>
          <w:rFonts w:ascii="Times New Roman" w:hAnsi="Times New Roman" w:cs="Times New Roman"/>
          <w:sz w:val="28"/>
          <w:szCs w:val="28"/>
        </w:rPr>
        <w:t xml:space="preserve">        - Назовите прилагательные и выделите окончания.</w:t>
      </w:r>
    </w:p>
    <w:p w:rsidR="00476DEF" w:rsidRPr="00476DEF" w:rsidRDefault="00476DEF" w:rsidP="00476DEF">
      <w:pPr>
        <w:spacing w:after="0" w:line="360" w:lineRule="auto"/>
        <w:jc w:val="both"/>
        <w:rPr>
          <w:rFonts w:ascii="Times New Roman" w:hAnsi="Times New Roman" w:cs="Times New Roman"/>
          <w:sz w:val="28"/>
          <w:szCs w:val="28"/>
        </w:rPr>
      </w:pPr>
      <w:r w:rsidRPr="00476DEF">
        <w:rPr>
          <w:rFonts w:ascii="Times New Roman" w:hAnsi="Times New Roman" w:cs="Times New Roman"/>
          <w:sz w:val="28"/>
          <w:szCs w:val="28"/>
        </w:rPr>
        <w:lastRenderedPageBreak/>
        <w:t xml:space="preserve">        - Почему эти прилагательные имеют разные окончания, хотя род и число у них одинаковые?</w:t>
      </w:r>
    </w:p>
    <w:p w:rsidR="00476DEF" w:rsidRPr="00476DEF" w:rsidRDefault="00476DEF" w:rsidP="00476DEF">
      <w:pPr>
        <w:spacing w:after="0" w:line="360" w:lineRule="auto"/>
        <w:jc w:val="both"/>
        <w:rPr>
          <w:rFonts w:ascii="Times New Roman" w:hAnsi="Times New Roman" w:cs="Times New Roman"/>
          <w:sz w:val="28"/>
          <w:szCs w:val="28"/>
        </w:rPr>
      </w:pPr>
      <w:r w:rsidRPr="00476DEF">
        <w:rPr>
          <w:rFonts w:ascii="Times New Roman" w:hAnsi="Times New Roman" w:cs="Times New Roman"/>
          <w:sz w:val="28"/>
          <w:szCs w:val="28"/>
        </w:rPr>
        <w:t xml:space="preserve">        - Сегодня на уроке мы познакомимся со склонением имен прилагательных в единственном числе.</w:t>
      </w:r>
    </w:p>
    <w:p w:rsidR="00476DEF" w:rsidRPr="00476DEF" w:rsidRDefault="00476DEF" w:rsidP="00476DEF">
      <w:pPr>
        <w:spacing w:after="0" w:line="360" w:lineRule="auto"/>
        <w:jc w:val="both"/>
        <w:rPr>
          <w:rFonts w:ascii="Times New Roman" w:hAnsi="Times New Roman" w:cs="Times New Roman"/>
          <w:b/>
          <w:sz w:val="28"/>
          <w:szCs w:val="28"/>
        </w:rPr>
      </w:pPr>
      <w:r w:rsidRPr="00476DEF">
        <w:rPr>
          <w:rFonts w:ascii="Times New Roman" w:hAnsi="Times New Roman" w:cs="Times New Roman"/>
          <w:sz w:val="28"/>
          <w:szCs w:val="28"/>
        </w:rPr>
        <w:t xml:space="preserve">       </w:t>
      </w:r>
      <w:r w:rsidRPr="00476DEF">
        <w:rPr>
          <w:rFonts w:ascii="Times New Roman" w:hAnsi="Times New Roman" w:cs="Times New Roman"/>
          <w:b/>
          <w:sz w:val="28"/>
          <w:szCs w:val="28"/>
        </w:rPr>
        <w:t>2. Актуализация знаний.</w:t>
      </w:r>
    </w:p>
    <w:p w:rsidR="00476DEF" w:rsidRPr="00476DEF" w:rsidRDefault="00476DEF" w:rsidP="00476DEF">
      <w:pPr>
        <w:spacing w:after="0" w:line="360" w:lineRule="auto"/>
        <w:jc w:val="both"/>
        <w:rPr>
          <w:rFonts w:ascii="Times New Roman" w:hAnsi="Times New Roman" w:cs="Times New Roman"/>
          <w:sz w:val="28"/>
          <w:szCs w:val="28"/>
        </w:rPr>
      </w:pPr>
      <w:r w:rsidRPr="00476DEF">
        <w:rPr>
          <w:rFonts w:ascii="Times New Roman" w:hAnsi="Times New Roman" w:cs="Times New Roman"/>
          <w:sz w:val="28"/>
          <w:szCs w:val="28"/>
        </w:rPr>
        <w:t xml:space="preserve">         </w:t>
      </w:r>
      <w:r>
        <w:rPr>
          <w:rFonts w:ascii="Times New Roman" w:hAnsi="Times New Roman" w:cs="Times New Roman"/>
          <w:sz w:val="28"/>
          <w:szCs w:val="28"/>
        </w:rPr>
        <w:t xml:space="preserve"> 1. Ответы на вопросы Почемучки</w:t>
      </w:r>
      <w:r w:rsidRPr="00476DEF">
        <w:rPr>
          <w:rFonts w:ascii="Times New Roman" w:hAnsi="Times New Roman" w:cs="Times New Roman"/>
          <w:sz w:val="28"/>
          <w:szCs w:val="28"/>
        </w:rPr>
        <w:t xml:space="preserve"> (вопросы на карточке)</w:t>
      </w:r>
      <w:r>
        <w:rPr>
          <w:rFonts w:ascii="Times New Roman" w:hAnsi="Times New Roman" w:cs="Times New Roman"/>
          <w:sz w:val="28"/>
          <w:szCs w:val="28"/>
        </w:rPr>
        <w:t>.</w:t>
      </w:r>
    </w:p>
    <w:p w:rsidR="00476DEF" w:rsidRPr="00476DEF" w:rsidRDefault="00476DEF" w:rsidP="00476DEF">
      <w:pPr>
        <w:spacing w:after="0" w:line="360" w:lineRule="auto"/>
        <w:jc w:val="both"/>
        <w:rPr>
          <w:rFonts w:ascii="Times New Roman" w:hAnsi="Times New Roman" w:cs="Times New Roman"/>
          <w:sz w:val="28"/>
          <w:szCs w:val="28"/>
        </w:rPr>
      </w:pPr>
      <w:r w:rsidRPr="00476DEF">
        <w:rPr>
          <w:rFonts w:ascii="Times New Roman" w:hAnsi="Times New Roman" w:cs="Times New Roman"/>
          <w:sz w:val="28"/>
          <w:szCs w:val="28"/>
        </w:rPr>
        <w:t xml:space="preserve">                     - Что называется именем прилагательным?</w:t>
      </w:r>
    </w:p>
    <w:p w:rsidR="00476DEF" w:rsidRPr="00476DEF" w:rsidRDefault="00476DEF" w:rsidP="00476DEF">
      <w:pPr>
        <w:spacing w:after="0" w:line="360" w:lineRule="auto"/>
        <w:jc w:val="both"/>
        <w:rPr>
          <w:rFonts w:ascii="Times New Roman" w:hAnsi="Times New Roman" w:cs="Times New Roman"/>
          <w:sz w:val="28"/>
          <w:szCs w:val="28"/>
        </w:rPr>
      </w:pPr>
      <w:r w:rsidRPr="00476DEF">
        <w:rPr>
          <w:rFonts w:ascii="Times New Roman" w:hAnsi="Times New Roman" w:cs="Times New Roman"/>
          <w:sz w:val="28"/>
          <w:szCs w:val="28"/>
        </w:rPr>
        <w:t xml:space="preserve">                     - Как изменяется имя прилагательное?</w:t>
      </w:r>
    </w:p>
    <w:p w:rsidR="00476DEF" w:rsidRPr="00476DEF" w:rsidRDefault="00476DEF" w:rsidP="00476DEF">
      <w:pPr>
        <w:spacing w:after="0" w:line="360" w:lineRule="auto"/>
        <w:jc w:val="both"/>
        <w:rPr>
          <w:rFonts w:ascii="Times New Roman" w:hAnsi="Times New Roman" w:cs="Times New Roman"/>
          <w:sz w:val="28"/>
          <w:szCs w:val="28"/>
        </w:rPr>
      </w:pPr>
      <w:r w:rsidRPr="00476DEF">
        <w:rPr>
          <w:rFonts w:ascii="Times New Roman" w:hAnsi="Times New Roman" w:cs="Times New Roman"/>
          <w:sz w:val="28"/>
          <w:szCs w:val="28"/>
        </w:rPr>
        <w:t xml:space="preserve">                     - В каком числе имя прилагательное не изменяется по родам?</w:t>
      </w:r>
    </w:p>
    <w:p w:rsidR="00476DEF" w:rsidRPr="00476DEF" w:rsidRDefault="00476DEF" w:rsidP="00476DEF">
      <w:pPr>
        <w:spacing w:after="0" w:line="360" w:lineRule="auto"/>
        <w:jc w:val="both"/>
        <w:rPr>
          <w:rFonts w:ascii="Times New Roman" w:hAnsi="Times New Roman" w:cs="Times New Roman"/>
          <w:sz w:val="28"/>
          <w:szCs w:val="28"/>
        </w:rPr>
      </w:pPr>
      <w:r w:rsidRPr="00476DEF">
        <w:rPr>
          <w:rFonts w:ascii="Times New Roman" w:hAnsi="Times New Roman" w:cs="Times New Roman"/>
          <w:sz w:val="28"/>
          <w:szCs w:val="28"/>
        </w:rPr>
        <w:t xml:space="preserve">                     - Как определить род имени прилагательного?</w:t>
      </w:r>
    </w:p>
    <w:p w:rsidR="00476DEF" w:rsidRPr="00476DEF" w:rsidRDefault="00476DEF" w:rsidP="00476DEF">
      <w:pPr>
        <w:spacing w:after="0" w:line="360" w:lineRule="auto"/>
        <w:jc w:val="both"/>
        <w:rPr>
          <w:rFonts w:ascii="Times New Roman" w:hAnsi="Times New Roman" w:cs="Times New Roman"/>
          <w:sz w:val="28"/>
          <w:szCs w:val="28"/>
        </w:rPr>
      </w:pPr>
      <w:r w:rsidRPr="00476DEF">
        <w:rPr>
          <w:rFonts w:ascii="Times New Roman" w:hAnsi="Times New Roman" w:cs="Times New Roman"/>
          <w:sz w:val="28"/>
          <w:szCs w:val="28"/>
        </w:rPr>
        <w:t xml:space="preserve">                     - Какие окончания имеют прилагательные мужского, среднего и женского рода?</w:t>
      </w:r>
    </w:p>
    <w:p w:rsidR="00476DEF" w:rsidRPr="00476DEF" w:rsidRDefault="00476DEF" w:rsidP="00476DEF">
      <w:pPr>
        <w:spacing w:after="0" w:line="360" w:lineRule="auto"/>
        <w:jc w:val="center"/>
        <w:rPr>
          <w:rFonts w:ascii="Times New Roman" w:hAnsi="Times New Roman" w:cs="Times New Roman"/>
          <w:sz w:val="28"/>
          <w:szCs w:val="28"/>
        </w:rPr>
      </w:pPr>
      <w:r w:rsidRPr="00476DEF">
        <w:rPr>
          <w:rFonts w:ascii="Times New Roman" w:hAnsi="Times New Roman" w:cs="Times New Roman"/>
          <w:b/>
          <w:i/>
          <w:sz w:val="28"/>
          <w:szCs w:val="28"/>
        </w:rPr>
        <w:t>«Минутка духовности и нравственности»  (картина Совы)</w:t>
      </w:r>
    </w:p>
    <w:p w:rsidR="00476DEF" w:rsidRPr="00476DEF" w:rsidRDefault="00476DEF" w:rsidP="00476DEF">
      <w:pPr>
        <w:spacing w:after="0" w:line="360" w:lineRule="auto"/>
        <w:jc w:val="both"/>
        <w:rPr>
          <w:rFonts w:ascii="Times New Roman" w:hAnsi="Times New Roman" w:cs="Times New Roman"/>
          <w:sz w:val="28"/>
          <w:szCs w:val="28"/>
        </w:rPr>
      </w:pPr>
      <w:r w:rsidRPr="00476DEF">
        <w:rPr>
          <w:rFonts w:ascii="Times New Roman" w:hAnsi="Times New Roman" w:cs="Times New Roman"/>
          <w:sz w:val="28"/>
          <w:szCs w:val="28"/>
        </w:rPr>
        <w:t xml:space="preserve">         2. Запишите четверостишие, найдите прилагательные,  подчеркните и определите род и число.</w:t>
      </w:r>
    </w:p>
    <w:p w:rsidR="00476DEF" w:rsidRPr="00476DEF" w:rsidRDefault="00476DEF" w:rsidP="00476DEF">
      <w:pPr>
        <w:spacing w:after="0" w:line="360" w:lineRule="auto"/>
        <w:jc w:val="center"/>
        <w:rPr>
          <w:rFonts w:ascii="Times New Roman" w:hAnsi="Times New Roman" w:cs="Times New Roman"/>
          <w:sz w:val="28"/>
          <w:szCs w:val="28"/>
        </w:rPr>
      </w:pPr>
      <w:r w:rsidRPr="00476DEF">
        <w:rPr>
          <w:rFonts w:ascii="Times New Roman" w:hAnsi="Times New Roman" w:cs="Times New Roman"/>
          <w:sz w:val="28"/>
          <w:szCs w:val="28"/>
        </w:rPr>
        <w:t>Над книгой.</w:t>
      </w:r>
    </w:p>
    <w:p w:rsidR="00476DEF" w:rsidRPr="00476DEF" w:rsidRDefault="00476DEF" w:rsidP="00476DEF">
      <w:pPr>
        <w:spacing w:after="0" w:line="360" w:lineRule="auto"/>
        <w:jc w:val="center"/>
        <w:rPr>
          <w:rFonts w:ascii="Times New Roman" w:hAnsi="Times New Roman" w:cs="Times New Roman"/>
          <w:sz w:val="28"/>
          <w:szCs w:val="28"/>
        </w:rPr>
      </w:pPr>
      <w:r w:rsidRPr="00476DEF">
        <w:rPr>
          <w:rFonts w:ascii="Times New Roman" w:hAnsi="Times New Roman" w:cs="Times New Roman"/>
          <w:sz w:val="28"/>
          <w:szCs w:val="28"/>
        </w:rPr>
        <w:t xml:space="preserve">Страницы </w:t>
      </w:r>
      <w:r w:rsidRPr="00476DEF">
        <w:rPr>
          <w:rFonts w:ascii="Times New Roman" w:hAnsi="Times New Roman" w:cs="Times New Roman"/>
          <w:sz w:val="28"/>
          <w:szCs w:val="28"/>
          <w:u w:val="single"/>
        </w:rPr>
        <w:t>вечной</w:t>
      </w:r>
      <w:r w:rsidRPr="00476DEF">
        <w:rPr>
          <w:rFonts w:ascii="Times New Roman" w:hAnsi="Times New Roman" w:cs="Times New Roman"/>
          <w:sz w:val="28"/>
          <w:szCs w:val="28"/>
        </w:rPr>
        <w:t xml:space="preserve"> Библии – </w:t>
      </w:r>
    </w:p>
    <w:p w:rsidR="00476DEF" w:rsidRPr="00476DEF" w:rsidRDefault="00476DEF" w:rsidP="00476DEF">
      <w:pPr>
        <w:spacing w:after="0" w:line="360" w:lineRule="auto"/>
        <w:jc w:val="center"/>
        <w:rPr>
          <w:rFonts w:ascii="Times New Roman" w:hAnsi="Times New Roman" w:cs="Times New Roman"/>
          <w:sz w:val="28"/>
          <w:szCs w:val="28"/>
        </w:rPr>
      </w:pPr>
      <w:r w:rsidRPr="00476DEF">
        <w:rPr>
          <w:rFonts w:ascii="Times New Roman" w:hAnsi="Times New Roman" w:cs="Times New Roman"/>
          <w:sz w:val="28"/>
          <w:szCs w:val="28"/>
        </w:rPr>
        <w:t xml:space="preserve">Поток </w:t>
      </w:r>
      <w:r w:rsidRPr="00476DEF">
        <w:rPr>
          <w:rFonts w:ascii="Times New Roman" w:hAnsi="Times New Roman" w:cs="Times New Roman"/>
          <w:sz w:val="28"/>
          <w:szCs w:val="28"/>
          <w:u w:val="single"/>
        </w:rPr>
        <w:t>живой</w:t>
      </w:r>
      <w:r w:rsidRPr="00476DEF">
        <w:rPr>
          <w:rFonts w:ascii="Times New Roman" w:hAnsi="Times New Roman" w:cs="Times New Roman"/>
          <w:sz w:val="28"/>
          <w:szCs w:val="28"/>
        </w:rPr>
        <w:t xml:space="preserve"> воды</w:t>
      </w:r>
      <w:r w:rsidRPr="00476DEF">
        <w:rPr>
          <w:rFonts w:ascii="Times New Roman" w:hAnsi="Times New Roman" w:cs="Times New Roman"/>
          <w:sz w:val="28"/>
          <w:szCs w:val="28"/>
          <w:vertAlign w:val="superscript"/>
        </w:rPr>
        <w:t>1</w:t>
      </w:r>
      <w:r w:rsidRPr="00476DEF">
        <w:rPr>
          <w:rFonts w:ascii="Times New Roman" w:hAnsi="Times New Roman" w:cs="Times New Roman"/>
          <w:sz w:val="28"/>
          <w:szCs w:val="28"/>
        </w:rPr>
        <w:t>.</w:t>
      </w:r>
    </w:p>
    <w:p w:rsidR="00476DEF" w:rsidRPr="00476DEF" w:rsidRDefault="00476DEF" w:rsidP="00476DEF">
      <w:pPr>
        <w:spacing w:after="0" w:line="360" w:lineRule="auto"/>
        <w:jc w:val="center"/>
        <w:rPr>
          <w:rFonts w:ascii="Times New Roman" w:hAnsi="Times New Roman" w:cs="Times New Roman"/>
          <w:sz w:val="28"/>
          <w:szCs w:val="28"/>
        </w:rPr>
      </w:pPr>
      <w:r w:rsidRPr="00476DEF">
        <w:rPr>
          <w:rFonts w:ascii="Times New Roman" w:hAnsi="Times New Roman" w:cs="Times New Roman"/>
          <w:sz w:val="28"/>
          <w:szCs w:val="28"/>
        </w:rPr>
        <w:t>Найдешь в ней в изобилии</w:t>
      </w:r>
    </w:p>
    <w:p w:rsidR="00476DEF" w:rsidRPr="00476DEF" w:rsidRDefault="00476DEF" w:rsidP="00476DEF">
      <w:pPr>
        <w:spacing w:after="0" w:line="360" w:lineRule="auto"/>
        <w:jc w:val="center"/>
        <w:rPr>
          <w:rFonts w:ascii="Times New Roman" w:hAnsi="Times New Roman" w:cs="Times New Roman"/>
          <w:sz w:val="28"/>
          <w:szCs w:val="28"/>
        </w:rPr>
      </w:pPr>
      <w:r w:rsidRPr="00476DEF">
        <w:rPr>
          <w:rFonts w:ascii="Times New Roman" w:hAnsi="Times New Roman" w:cs="Times New Roman"/>
          <w:sz w:val="28"/>
          <w:szCs w:val="28"/>
          <w:u w:val="single"/>
        </w:rPr>
        <w:t>Уроки доброты</w:t>
      </w:r>
      <w:r w:rsidRPr="00476DEF">
        <w:rPr>
          <w:rFonts w:ascii="Times New Roman" w:hAnsi="Times New Roman" w:cs="Times New Roman"/>
          <w:sz w:val="28"/>
          <w:szCs w:val="28"/>
          <w:u w:val="single"/>
          <w:vertAlign w:val="superscript"/>
        </w:rPr>
        <w:t>2</w:t>
      </w:r>
      <w:r w:rsidRPr="00476DEF">
        <w:rPr>
          <w:rFonts w:ascii="Times New Roman" w:hAnsi="Times New Roman" w:cs="Times New Roman"/>
          <w:sz w:val="28"/>
          <w:szCs w:val="28"/>
        </w:rPr>
        <w:t>.</w:t>
      </w:r>
    </w:p>
    <w:p w:rsidR="00476DEF" w:rsidRPr="00476DEF" w:rsidRDefault="00476DEF" w:rsidP="00476DEF">
      <w:pPr>
        <w:spacing w:after="0" w:line="360" w:lineRule="auto"/>
        <w:rPr>
          <w:rFonts w:ascii="Times New Roman" w:hAnsi="Times New Roman" w:cs="Times New Roman"/>
          <w:sz w:val="28"/>
          <w:szCs w:val="28"/>
        </w:rPr>
      </w:pPr>
      <w:r w:rsidRPr="00476DEF">
        <w:rPr>
          <w:rFonts w:ascii="Times New Roman" w:hAnsi="Times New Roman" w:cs="Times New Roman"/>
          <w:sz w:val="28"/>
          <w:szCs w:val="28"/>
        </w:rPr>
        <w:t xml:space="preserve">                  - Что такое Библия?</w:t>
      </w:r>
    </w:p>
    <w:p w:rsidR="00476DEF" w:rsidRDefault="00476DEF" w:rsidP="00476DEF">
      <w:pPr>
        <w:spacing w:after="0" w:line="360" w:lineRule="auto"/>
        <w:rPr>
          <w:rFonts w:ascii="Times New Roman" w:hAnsi="Times New Roman" w:cs="Times New Roman"/>
          <w:sz w:val="28"/>
          <w:szCs w:val="28"/>
        </w:rPr>
      </w:pPr>
      <w:r w:rsidRPr="00476DEF">
        <w:rPr>
          <w:rFonts w:ascii="Times New Roman" w:hAnsi="Times New Roman" w:cs="Times New Roman"/>
          <w:sz w:val="28"/>
          <w:szCs w:val="28"/>
        </w:rPr>
        <w:t xml:space="preserve">                  - Как вы понимаете строки в этом стихотворении «вечной Библии», «живой воды», «уроки доброты»?</w:t>
      </w:r>
    </w:p>
    <w:p w:rsidR="00476DEF" w:rsidRPr="00476DEF" w:rsidRDefault="00476DEF" w:rsidP="00476DEF">
      <w:pPr>
        <w:spacing w:after="0" w:line="360" w:lineRule="auto"/>
        <w:ind w:firstLine="1276"/>
        <w:rPr>
          <w:rFonts w:ascii="Times New Roman" w:hAnsi="Times New Roman" w:cs="Times New Roman"/>
          <w:sz w:val="28"/>
          <w:szCs w:val="28"/>
        </w:rPr>
      </w:pPr>
      <w:r>
        <w:rPr>
          <w:rFonts w:ascii="Times New Roman" w:hAnsi="Times New Roman" w:cs="Times New Roman"/>
          <w:sz w:val="28"/>
          <w:szCs w:val="28"/>
        </w:rPr>
        <w:t>- Выполните задания.</w:t>
      </w:r>
    </w:p>
    <w:p w:rsidR="00476DEF" w:rsidRPr="00476DEF" w:rsidRDefault="00476DEF" w:rsidP="00476DEF">
      <w:pPr>
        <w:spacing w:after="0" w:line="360" w:lineRule="auto"/>
        <w:jc w:val="both"/>
        <w:rPr>
          <w:rFonts w:ascii="Times New Roman" w:hAnsi="Times New Roman" w:cs="Times New Roman"/>
          <w:b/>
          <w:sz w:val="28"/>
          <w:szCs w:val="28"/>
        </w:rPr>
      </w:pPr>
      <w:r w:rsidRPr="00476DEF">
        <w:rPr>
          <w:rFonts w:ascii="Times New Roman" w:hAnsi="Times New Roman" w:cs="Times New Roman"/>
          <w:sz w:val="28"/>
          <w:szCs w:val="28"/>
        </w:rPr>
        <w:t xml:space="preserve">          </w:t>
      </w:r>
      <w:r w:rsidRPr="00476DEF">
        <w:rPr>
          <w:rFonts w:ascii="Times New Roman" w:hAnsi="Times New Roman" w:cs="Times New Roman"/>
          <w:b/>
          <w:sz w:val="28"/>
          <w:szCs w:val="28"/>
        </w:rPr>
        <w:t>3. Работа по теме урока.</w:t>
      </w:r>
    </w:p>
    <w:p w:rsidR="00476DEF" w:rsidRPr="00476DEF" w:rsidRDefault="00476DEF" w:rsidP="00476DEF">
      <w:pPr>
        <w:spacing w:after="0" w:line="360" w:lineRule="auto"/>
        <w:jc w:val="both"/>
        <w:rPr>
          <w:rFonts w:ascii="Times New Roman" w:hAnsi="Times New Roman" w:cs="Times New Roman"/>
          <w:sz w:val="28"/>
          <w:szCs w:val="28"/>
        </w:rPr>
      </w:pPr>
      <w:r w:rsidRPr="00476DEF">
        <w:rPr>
          <w:rFonts w:ascii="Times New Roman" w:hAnsi="Times New Roman" w:cs="Times New Roman"/>
          <w:b/>
          <w:sz w:val="28"/>
          <w:szCs w:val="28"/>
        </w:rPr>
        <w:t xml:space="preserve">        </w:t>
      </w:r>
      <w:r w:rsidRPr="00476DEF">
        <w:rPr>
          <w:rFonts w:ascii="Times New Roman" w:hAnsi="Times New Roman" w:cs="Times New Roman"/>
          <w:sz w:val="28"/>
          <w:szCs w:val="28"/>
        </w:rPr>
        <w:t xml:space="preserve">        1. Коллективная работа – просклоняйте словосочетания  (у доски)</w:t>
      </w:r>
    </w:p>
    <w:p w:rsidR="00476DEF" w:rsidRPr="00476DEF" w:rsidRDefault="00476DEF" w:rsidP="00476DEF">
      <w:pPr>
        <w:spacing w:after="0" w:line="360" w:lineRule="auto"/>
        <w:jc w:val="both"/>
        <w:rPr>
          <w:rFonts w:ascii="Times New Roman" w:hAnsi="Times New Roman" w:cs="Times New Roman"/>
          <w:sz w:val="28"/>
          <w:szCs w:val="28"/>
        </w:rPr>
      </w:pPr>
      <w:r w:rsidRPr="00476DEF">
        <w:rPr>
          <w:rFonts w:ascii="Times New Roman" w:hAnsi="Times New Roman" w:cs="Times New Roman"/>
          <w:sz w:val="28"/>
          <w:szCs w:val="28"/>
        </w:rPr>
        <w:t xml:space="preserve">          Ж.р.                           м. р.                             ср. р.</w:t>
      </w:r>
    </w:p>
    <w:p w:rsidR="00476DEF" w:rsidRPr="00476DEF" w:rsidRDefault="00476DEF" w:rsidP="00476DEF">
      <w:pPr>
        <w:spacing w:after="0" w:line="360" w:lineRule="auto"/>
        <w:jc w:val="both"/>
        <w:rPr>
          <w:rFonts w:ascii="Times New Roman" w:hAnsi="Times New Roman" w:cs="Times New Roman"/>
          <w:sz w:val="28"/>
          <w:szCs w:val="28"/>
        </w:rPr>
      </w:pPr>
      <w:r w:rsidRPr="00476DEF">
        <w:rPr>
          <w:rFonts w:ascii="Times New Roman" w:hAnsi="Times New Roman" w:cs="Times New Roman"/>
          <w:sz w:val="28"/>
          <w:szCs w:val="28"/>
        </w:rPr>
        <w:t>Вкусная вода                   вкусный сироп            вкусное яблоко</w:t>
      </w:r>
    </w:p>
    <w:p w:rsidR="00476DEF" w:rsidRPr="00476DEF" w:rsidRDefault="00476DEF" w:rsidP="00476DEF">
      <w:pPr>
        <w:spacing w:after="0" w:line="360" w:lineRule="auto"/>
        <w:jc w:val="both"/>
        <w:rPr>
          <w:rFonts w:ascii="Times New Roman" w:hAnsi="Times New Roman" w:cs="Times New Roman"/>
          <w:sz w:val="28"/>
          <w:szCs w:val="28"/>
        </w:rPr>
      </w:pPr>
      <w:r w:rsidRPr="00476DEF">
        <w:rPr>
          <w:rFonts w:ascii="Times New Roman" w:hAnsi="Times New Roman" w:cs="Times New Roman"/>
          <w:sz w:val="28"/>
          <w:szCs w:val="28"/>
        </w:rPr>
        <w:t xml:space="preserve">                 - как определить падеж прилагательного? Можно ли по окончанию? (нет)</w:t>
      </w:r>
    </w:p>
    <w:p w:rsidR="00476DEF" w:rsidRPr="00476DEF" w:rsidRDefault="00476DEF" w:rsidP="00476DEF">
      <w:pPr>
        <w:spacing w:after="0" w:line="360" w:lineRule="auto"/>
        <w:jc w:val="both"/>
        <w:rPr>
          <w:rFonts w:ascii="Times New Roman" w:hAnsi="Times New Roman" w:cs="Times New Roman"/>
          <w:sz w:val="28"/>
          <w:szCs w:val="28"/>
        </w:rPr>
      </w:pPr>
      <w:r w:rsidRPr="00476DEF">
        <w:rPr>
          <w:rFonts w:ascii="Times New Roman" w:hAnsi="Times New Roman" w:cs="Times New Roman"/>
          <w:sz w:val="28"/>
          <w:szCs w:val="28"/>
        </w:rPr>
        <w:lastRenderedPageBreak/>
        <w:t xml:space="preserve">             2. Упр-е «Определи падеж прилагательного»</w:t>
      </w:r>
    </w:p>
    <w:p w:rsidR="00476DEF" w:rsidRPr="00476DEF" w:rsidRDefault="00476DEF" w:rsidP="00476DEF">
      <w:pPr>
        <w:spacing w:after="0" w:line="360" w:lineRule="auto"/>
        <w:jc w:val="both"/>
        <w:rPr>
          <w:rFonts w:ascii="Times New Roman" w:hAnsi="Times New Roman" w:cs="Times New Roman"/>
          <w:sz w:val="28"/>
          <w:szCs w:val="28"/>
        </w:rPr>
      </w:pPr>
      <w:r w:rsidRPr="00476DEF">
        <w:rPr>
          <w:rFonts w:ascii="Times New Roman" w:hAnsi="Times New Roman" w:cs="Times New Roman"/>
          <w:sz w:val="28"/>
          <w:szCs w:val="28"/>
        </w:rPr>
        <w:t>Под низким кустом, в дальнем лесу, в зимнюю стужу, по родной сторонке, из деревенского сада, с любимым котенком, прощальный блеск, на солнечной полянке, в синем море, в начальную школу.</w:t>
      </w:r>
    </w:p>
    <w:p w:rsidR="00476DEF" w:rsidRPr="00476DEF" w:rsidRDefault="00476DEF" w:rsidP="00476DEF">
      <w:pPr>
        <w:spacing w:after="0" w:line="360" w:lineRule="auto"/>
        <w:jc w:val="both"/>
        <w:rPr>
          <w:rFonts w:ascii="Times New Roman" w:hAnsi="Times New Roman" w:cs="Times New Roman"/>
          <w:sz w:val="28"/>
          <w:szCs w:val="28"/>
        </w:rPr>
      </w:pPr>
      <w:r w:rsidRPr="00476DEF">
        <w:rPr>
          <w:rFonts w:ascii="Times New Roman" w:hAnsi="Times New Roman" w:cs="Times New Roman"/>
          <w:sz w:val="28"/>
          <w:szCs w:val="28"/>
        </w:rPr>
        <w:t xml:space="preserve">              3. Чтение памятки с. 141, 143 учебника.</w:t>
      </w:r>
    </w:p>
    <w:p w:rsidR="00476DEF" w:rsidRPr="00476DEF" w:rsidRDefault="00476DEF" w:rsidP="00476DEF">
      <w:pPr>
        <w:spacing w:after="0" w:line="360" w:lineRule="auto"/>
        <w:jc w:val="both"/>
        <w:rPr>
          <w:rFonts w:ascii="Times New Roman" w:hAnsi="Times New Roman" w:cs="Times New Roman"/>
          <w:b/>
          <w:sz w:val="28"/>
          <w:szCs w:val="28"/>
        </w:rPr>
      </w:pPr>
      <w:r w:rsidRPr="00476DEF">
        <w:rPr>
          <w:rFonts w:ascii="Times New Roman" w:hAnsi="Times New Roman" w:cs="Times New Roman"/>
          <w:sz w:val="28"/>
          <w:szCs w:val="28"/>
        </w:rPr>
        <w:t xml:space="preserve">      </w:t>
      </w:r>
      <w:r w:rsidRPr="00476DEF">
        <w:rPr>
          <w:rFonts w:ascii="Times New Roman" w:hAnsi="Times New Roman" w:cs="Times New Roman"/>
          <w:b/>
          <w:sz w:val="28"/>
          <w:szCs w:val="28"/>
        </w:rPr>
        <w:t>4. Самостоятельная работа с проверкой по эталону.</w:t>
      </w:r>
    </w:p>
    <w:p w:rsidR="00476DEF" w:rsidRPr="00476DEF" w:rsidRDefault="00476DEF" w:rsidP="00476DEF">
      <w:pPr>
        <w:spacing w:after="0" w:line="360" w:lineRule="auto"/>
        <w:jc w:val="both"/>
        <w:rPr>
          <w:rFonts w:ascii="Times New Roman" w:hAnsi="Times New Roman" w:cs="Times New Roman"/>
          <w:sz w:val="28"/>
          <w:szCs w:val="28"/>
        </w:rPr>
      </w:pPr>
      <w:r w:rsidRPr="00476DEF">
        <w:rPr>
          <w:rFonts w:ascii="Times New Roman" w:hAnsi="Times New Roman" w:cs="Times New Roman"/>
          <w:b/>
          <w:sz w:val="28"/>
          <w:szCs w:val="28"/>
        </w:rPr>
        <w:t xml:space="preserve">               </w:t>
      </w:r>
      <w:r w:rsidRPr="00476DEF">
        <w:rPr>
          <w:rFonts w:ascii="Times New Roman" w:hAnsi="Times New Roman" w:cs="Times New Roman"/>
          <w:sz w:val="28"/>
          <w:szCs w:val="28"/>
        </w:rPr>
        <w:t>С. 143, упр. 280.</w:t>
      </w:r>
    </w:p>
    <w:p w:rsidR="00476DEF" w:rsidRPr="00476DEF" w:rsidRDefault="00476DEF" w:rsidP="00476DEF">
      <w:pPr>
        <w:spacing w:after="0" w:line="360" w:lineRule="auto"/>
        <w:jc w:val="both"/>
        <w:rPr>
          <w:rFonts w:ascii="Times New Roman" w:hAnsi="Times New Roman" w:cs="Times New Roman"/>
          <w:sz w:val="28"/>
          <w:szCs w:val="28"/>
        </w:rPr>
      </w:pPr>
      <w:r w:rsidRPr="00476DEF">
        <w:rPr>
          <w:rFonts w:ascii="Times New Roman" w:hAnsi="Times New Roman" w:cs="Times New Roman"/>
          <w:sz w:val="28"/>
          <w:szCs w:val="28"/>
          <w:u w:val="single"/>
        </w:rPr>
        <w:t>Проверка:</w:t>
      </w:r>
      <w:r w:rsidRPr="00476DEF">
        <w:rPr>
          <w:rFonts w:ascii="Times New Roman" w:hAnsi="Times New Roman" w:cs="Times New Roman"/>
          <w:sz w:val="28"/>
          <w:szCs w:val="28"/>
        </w:rPr>
        <w:t xml:space="preserve"> круглое, тусклое – И.п., узорных, морозных – Р. п., озорной – И.п.</w:t>
      </w:r>
    </w:p>
    <w:p w:rsidR="00476DEF" w:rsidRPr="00476DEF" w:rsidRDefault="00476DEF" w:rsidP="00476DEF">
      <w:pPr>
        <w:spacing w:after="0" w:line="360" w:lineRule="auto"/>
        <w:jc w:val="center"/>
        <w:rPr>
          <w:rFonts w:ascii="Times New Roman" w:hAnsi="Times New Roman" w:cs="Times New Roman"/>
          <w:b/>
          <w:sz w:val="28"/>
          <w:szCs w:val="28"/>
        </w:rPr>
      </w:pPr>
      <w:r w:rsidRPr="00476DEF">
        <w:rPr>
          <w:rFonts w:ascii="Times New Roman" w:hAnsi="Times New Roman" w:cs="Times New Roman"/>
          <w:b/>
          <w:sz w:val="28"/>
          <w:szCs w:val="28"/>
        </w:rPr>
        <w:t>Физкультминутка.</w:t>
      </w:r>
    </w:p>
    <w:p w:rsidR="00476DEF" w:rsidRPr="00476DEF" w:rsidRDefault="00476DEF" w:rsidP="00476DEF">
      <w:pPr>
        <w:spacing w:after="0" w:line="360" w:lineRule="auto"/>
        <w:jc w:val="center"/>
        <w:rPr>
          <w:rFonts w:ascii="Times New Roman" w:hAnsi="Times New Roman" w:cs="Times New Roman"/>
          <w:sz w:val="28"/>
          <w:szCs w:val="28"/>
        </w:rPr>
      </w:pPr>
      <w:r w:rsidRPr="00476DEF">
        <w:rPr>
          <w:rFonts w:ascii="Times New Roman" w:hAnsi="Times New Roman" w:cs="Times New Roman"/>
          <w:sz w:val="28"/>
          <w:szCs w:val="28"/>
        </w:rPr>
        <w:t>(упражнение «качели» - дети становятся лицом друг к другу, берутся за руки и по очереди приседают)</w:t>
      </w:r>
    </w:p>
    <w:p w:rsidR="00476DEF" w:rsidRPr="00476DEF" w:rsidRDefault="00476DEF" w:rsidP="00476DEF">
      <w:pPr>
        <w:spacing w:after="0" w:line="360" w:lineRule="auto"/>
        <w:rPr>
          <w:rFonts w:ascii="Times New Roman" w:hAnsi="Times New Roman" w:cs="Times New Roman"/>
          <w:b/>
          <w:sz w:val="28"/>
          <w:szCs w:val="28"/>
        </w:rPr>
      </w:pPr>
      <w:r w:rsidRPr="00476DEF">
        <w:rPr>
          <w:rFonts w:ascii="Times New Roman" w:hAnsi="Times New Roman" w:cs="Times New Roman"/>
          <w:b/>
          <w:sz w:val="28"/>
          <w:szCs w:val="28"/>
        </w:rPr>
        <w:t xml:space="preserve">              4. Словарно-орфографическая работа</w:t>
      </w:r>
    </w:p>
    <w:p w:rsidR="00476DEF" w:rsidRPr="00476DEF" w:rsidRDefault="00476DEF" w:rsidP="00476DEF">
      <w:pPr>
        <w:spacing w:after="0" w:line="360" w:lineRule="auto"/>
        <w:rPr>
          <w:rFonts w:ascii="Times New Roman" w:hAnsi="Times New Roman" w:cs="Times New Roman"/>
          <w:sz w:val="28"/>
          <w:szCs w:val="28"/>
        </w:rPr>
      </w:pPr>
      <w:r w:rsidRPr="00476DEF">
        <w:rPr>
          <w:rFonts w:ascii="Times New Roman" w:hAnsi="Times New Roman" w:cs="Times New Roman"/>
          <w:b/>
          <w:sz w:val="28"/>
          <w:szCs w:val="28"/>
        </w:rPr>
        <w:t xml:space="preserve">       </w:t>
      </w:r>
      <w:r w:rsidRPr="00476DEF">
        <w:rPr>
          <w:rFonts w:ascii="Times New Roman" w:hAnsi="Times New Roman" w:cs="Times New Roman"/>
          <w:sz w:val="28"/>
          <w:szCs w:val="28"/>
        </w:rPr>
        <w:t>1. Работа со словарем</w:t>
      </w:r>
    </w:p>
    <w:p w:rsidR="00476DEF" w:rsidRPr="00476DEF" w:rsidRDefault="00476DEF" w:rsidP="00476DEF">
      <w:pPr>
        <w:spacing w:after="0" w:line="360" w:lineRule="auto"/>
        <w:rPr>
          <w:rFonts w:ascii="Times New Roman" w:hAnsi="Times New Roman" w:cs="Times New Roman"/>
          <w:sz w:val="28"/>
          <w:szCs w:val="28"/>
        </w:rPr>
      </w:pPr>
      <w:r w:rsidRPr="00476DEF">
        <w:rPr>
          <w:rFonts w:ascii="Times New Roman" w:hAnsi="Times New Roman" w:cs="Times New Roman"/>
          <w:sz w:val="28"/>
          <w:szCs w:val="28"/>
        </w:rPr>
        <w:t>- выпишите слова из словаря, которые подходят к теме «Зима»  (декабрь, мороз, пальто, одежда, погода, сверкать, север)</w:t>
      </w:r>
    </w:p>
    <w:p w:rsidR="00476DEF" w:rsidRPr="00476DEF" w:rsidRDefault="00476DEF" w:rsidP="00476DEF">
      <w:pPr>
        <w:spacing w:after="0" w:line="360" w:lineRule="auto"/>
        <w:rPr>
          <w:rFonts w:ascii="Times New Roman" w:hAnsi="Times New Roman" w:cs="Times New Roman"/>
          <w:sz w:val="28"/>
          <w:szCs w:val="28"/>
        </w:rPr>
      </w:pPr>
      <w:r w:rsidRPr="00476DEF">
        <w:rPr>
          <w:rFonts w:ascii="Times New Roman" w:hAnsi="Times New Roman" w:cs="Times New Roman"/>
          <w:sz w:val="28"/>
          <w:szCs w:val="28"/>
        </w:rPr>
        <w:t xml:space="preserve">       2. Упр-е «однокоренные прилагательные»</w:t>
      </w:r>
    </w:p>
    <w:p w:rsidR="00476DEF" w:rsidRPr="00476DEF" w:rsidRDefault="00476DEF" w:rsidP="00476DEF">
      <w:pPr>
        <w:spacing w:after="0" w:line="360" w:lineRule="auto"/>
        <w:rPr>
          <w:rFonts w:ascii="Times New Roman" w:hAnsi="Times New Roman" w:cs="Times New Roman"/>
          <w:sz w:val="28"/>
          <w:szCs w:val="28"/>
        </w:rPr>
      </w:pPr>
      <w:r w:rsidRPr="00476DEF">
        <w:rPr>
          <w:rFonts w:ascii="Times New Roman" w:hAnsi="Times New Roman" w:cs="Times New Roman"/>
          <w:sz w:val="28"/>
          <w:szCs w:val="28"/>
        </w:rPr>
        <w:t>Учитель диктует имена существительные, а дети образовывают однокоренные прилагательные и записывают их.</w:t>
      </w:r>
    </w:p>
    <w:p w:rsidR="00476DEF" w:rsidRPr="00476DEF" w:rsidRDefault="00476DEF" w:rsidP="00476DEF">
      <w:pPr>
        <w:spacing w:after="0" w:line="360" w:lineRule="auto"/>
        <w:rPr>
          <w:rFonts w:ascii="Times New Roman" w:hAnsi="Times New Roman" w:cs="Times New Roman"/>
          <w:b/>
          <w:sz w:val="28"/>
          <w:szCs w:val="28"/>
        </w:rPr>
      </w:pPr>
      <w:r w:rsidRPr="00476DEF">
        <w:rPr>
          <w:rFonts w:ascii="Times New Roman" w:hAnsi="Times New Roman" w:cs="Times New Roman"/>
          <w:b/>
          <w:sz w:val="28"/>
          <w:szCs w:val="28"/>
        </w:rPr>
        <w:t>Зима, снег, холод, сказка, пух, стужа, ветер, мороз, пушинка.</w:t>
      </w:r>
    </w:p>
    <w:p w:rsidR="00476DEF" w:rsidRPr="00476DEF" w:rsidRDefault="00476DEF" w:rsidP="00476DEF">
      <w:pPr>
        <w:spacing w:after="0" w:line="360" w:lineRule="auto"/>
        <w:rPr>
          <w:rFonts w:ascii="Times New Roman" w:hAnsi="Times New Roman" w:cs="Times New Roman"/>
          <w:sz w:val="28"/>
          <w:szCs w:val="28"/>
        </w:rPr>
      </w:pPr>
      <w:r w:rsidRPr="00476DEF">
        <w:rPr>
          <w:rFonts w:ascii="Times New Roman" w:hAnsi="Times New Roman" w:cs="Times New Roman"/>
          <w:sz w:val="28"/>
          <w:szCs w:val="28"/>
        </w:rPr>
        <w:t>(зимний, снежный, холодный, сказочный, пуховый, студеный, ветреный, морозный, пушистый)</w:t>
      </w:r>
    </w:p>
    <w:p w:rsidR="00476DEF" w:rsidRPr="00476DEF" w:rsidRDefault="00476DEF" w:rsidP="00476DEF">
      <w:pPr>
        <w:spacing w:after="0" w:line="360" w:lineRule="auto"/>
        <w:jc w:val="center"/>
        <w:rPr>
          <w:rFonts w:ascii="Times New Roman" w:hAnsi="Times New Roman" w:cs="Times New Roman"/>
          <w:sz w:val="28"/>
          <w:szCs w:val="28"/>
          <w:u w:val="single"/>
        </w:rPr>
      </w:pPr>
      <w:r w:rsidRPr="00476DEF">
        <w:rPr>
          <w:rFonts w:ascii="Times New Roman" w:hAnsi="Times New Roman" w:cs="Times New Roman"/>
          <w:sz w:val="28"/>
          <w:szCs w:val="28"/>
          <w:u w:val="single"/>
        </w:rPr>
        <w:t>Самопроверка по эталону.</w:t>
      </w:r>
    </w:p>
    <w:p w:rsidR="00476DEF" w:rsidRPr="00476DEF" w:rsidRDefault="00476DEF" w:rsidP="00476DEF">
      <w:pPr>
        <w:spacing w:after="0" w:line="360" w:lineRule="auto"/>
        <w:rPr>
          <w:rFonts w:ascii="Times New Roman" w:hAnsi="Times New Roman" w:cs="Times New Roman"/>
          <w:sz w:val="28"/>
          <w:szCs w:val="28"/>
        </w:rPr>
      </w:pPr>
      <w:r w:rsidRPr="00476DEF">
        <w:rPr>
          <w:rFonts w:ascii="Times New Roman" w:hAnsi="Times New Roman" w:cs="Times New Roman"/>
          <w:b/>
          <w:sz w:val="28"/>
          <w:szCs w:val="28"/>
        </w:rPr>
        <w:t xml:space="preserve">      5. Творческая работа</w:t>
      </w:r>
      <w:r w:rsidRPr="00476DEF">
        <w:rPr>
          <w:rFonts w:ascii="Times New Roman" w:hAnsi="Times New Roman" w:cs="Times New Roman"/>
          <w:sz w:val="28"/>
          <w:szCs w:val="28"/>
        </w:rPr>
        <w:t>.</w:t>
      </w:r>
    </w:p>
    <w:p w:rsidR="00476DEF" w:rsidRPr="00476DEF" w:rsidRDefault="00476DEF" w:rsidP="00476DEF">
      <w:pPr>
        <w:spacing w:after="0" w:line="360" w:lineRule="auto"/>
        <w:rPr>
          <w:rFonts w:ascii="Times New Roman" w:hAnsi="Times New Roman" w:cs="Times New Roman"/>
          <w:sz w:val="28"/>
          <w:szCs w:val="28"/>
        </w:rPr>
      </w:pPr>
      <w:r w:rsidRPr="00476DEF">
        <w:rPr>
          <w:rFonts w:ascii="Times New Roman" w:hAnsi="Times New Roman" w:cs="Times New Roman"/>
          <w:sz w:val="28"/>
          <w:szCs w:val="28"/>
        </w:rPr>
        <w:t xml:space="preserve">       Упр. 282, с. 144.</w:t>
      </w:r>
    </w:p>
    <w:p w:rsidR="00476DEF" w:rsidRPr="00476DEF" w:rsidRDefault="00476DEF" w:rsidP="00476DEF">
      <w:pPr>
        <w:spacing w:after="0" w:line="360" w:lineRule="auto"/>
        <w:rPr>
          <w:rFonts w:ascii="Times New Roman" w:hAnsi="Times New Roman" w:cs="Times New Roman"/>
          <w:sz w:val="28"/>
          <w:szCs w:val="28"/>
        </w:rPr>
      </w:pPr>
      <w:r w:rsidRPr="00476DEF">
        <w:rPr>
          <w:rFonts w:ascii="Times New Roman" w:hAnsi="Times New Roman" w:cs="Times New Roman"/>
          <w:sz w:val="28"/>
          <w:szCs w:val="28"/>
        </w:rPr>
        <w:t>- Рассмотрите рисунок, какое время года изобразил художник?</w:t>
      </w:r>
    </w:p>
    <w:p w:rsidR="00476DEF" w:rsidRPr="00476DEF" w:rsidRDefault="00476DEF" w:rsidP="00476DEF">
      <w:pPr>
        <w:spacing w:after="0" w:line="360" w:lineRule="auto"/>
        <w:rPr>
          <w:rFonts w:ascii="Times New Roman" w:hAnsi="Times New Roman" w:cs="Times New Roman"/>
          <w:sz w:val="28"/>
          <w:szCs w:val="28"/>
        </w:rPr>
      </w:pPr>
      <w:r w:rsidRPr="00476DEF">
        <w:rPr>
          <w:rFonts w:ascii="Times New Roman" w:hAnsi="Times New Roman" w:cs="Times New Roman"/>
          <w:sz w:val="28"/>
          <w:szCs w:val="28"/>
        </w:rPr>
        <w:t>- Кого вы видите на рисунке?</w:t>
      </w:r>
    </w:p>
    <w:p w:rsidR="00476DEF" w:rsidRPr="00476DEF" w:rsidRDefault="00476DEF" w:rsidP="00476DEF">
      <w:pPr>
        <w:spacing w:after="0" w:line="360" w:lineRule="auto"/>
        <w:rPr>
          <w:rFonts w:ascii="Times New Roman" w:hAnsi="Times New Roman" w:cs="Times New Roman"/>
          <w:sz w:val="28"/>
          <w:szCs w:val="28"/>
        </w:rPr>
      </w:pPr>
      <w:r w:rsidRPr="00476DEF">
        <w:rPr>
          <w:rFonts w:ascii="Times New Roman" w:hAnsi="Times New Roman" w:cs="Times New Roman"/>
          <w:sz w:val="28"/>
          <w:szCs w:val="28"/>
        </w:rPr>
        <w:t>- Где происходит это  событие?</w:t>
      </w:r>
    </w:p>
    <w:p w:rsidR="00476DEF" w:rsidRPr="00476DEF" w:rsidRDefault="00476DEF" w:rsidP="00476DEF">
      <w:pPr>
        <w:spacing w:after="0" w:line="360" w:lineRule="auto"/>
        <w:rPr>
          <w:rFonts w:ascii="Times New Roman" w:hAnsi="Times New Roman" w:cs="Times New Roman"/>
          <w:sz w:val="28"/>
          <w:szCs w:val="28"/>
        </w:rPr>
      </w:pPr>
      <w:r w:rsidRPr="00476DEF">
        <w:rPr>
          <w:rFonts w:ascii="Times New Roman" w:hAnsi="Times New Roman" w:cs="Times New Roman"/>
          <w:sz w:val="28"/>
          <w:szCs w:val="28"/>
        </w:rPr>
        <w:t>-  Какими красками пользуется художник?</w:t>
      </w:r>
    </w:p>
    <w:p w:rsidR="00476DEF" w:rsidRPr="00476DEF" w:rsidRDefault="00476DEF" w:rsidP="00476DEF">
      <w:pPr>
        <w:spacing w:after="0" w:line="360" w:lineRule="auto"/>
        <w:rPr>
          <w:rFonts w:ascii="Times New Roman" w:hAnsi="Times New Roman" w:cs="Times New Roman"/>
          <w:sz w:val="28"/>
          <w:szCs w:val="28"/>
        </w:rPr>
      </w:pPr>
      <w:r w:rsidRPr="00476DEF">
        <w:rPr>
          <w:rFonts w:ascii="Times New Roman" w:hAnsi="Times New Roman" w:cs="Times New Roman"/>
          <w:sz w:val="28"/>
          <w:szCs w:val="28"/>
        </w:rPr>
        <w:t>- Какое чувство у вас вызывает этот рисунок?</w:t>
      </w:r>
    </w:p>
    <w:p w:rsidR="00476DEF" w:rsidRPr="00476DEF" w:rsidRDefault="00476DEF" w:rsidP="00476DEF">
      <w:pPr>
        <w:spacing w:after="0" w:line="360" w:lineRule="auto"/>
        <w:rPr>
          <w:rFonts w:ascii="Times New Roman" w:hAnsi="Times New Roman" w:cs="Times New Roman"/>
          <w:sz w:val="28"/>
          <w:szCs w:val="28"/>
        </w:rPr>
      </w:pPr>
      <w:r w:rsidRPr="00476DEF">
        <w:rPr>
          <w:rFonts w:ascii="Times New Roman" w:hAnsi="Times New Roman" w:cs="Times New Roman"/>
          <w:sz w:val="28"/>
          <w:szCs w:val="28"/>
        </w:rPr>
        <w:t xml:space="preserve">       Запишите небольшой рассказ, используя опорные слова.</w:t>
      </w:r>
    </w:p>
    <w:p w:rsidR="00476DEF" w:rsidRPr="00476DEF" w:rsidRDefault="00476DEF" w:rsidP="00476DEF">
      <w:pPr>
        <w:spacing w:after="0" w:line="360" w:lineRule="auto"/>
        <w:rPr>
          <w:rFonts w:ascii="Times New Roman" w:hAnsi="Times New Roman" w:cs="Times New Roman"/>
          <w:sz w:val="28"/>
          <w:szCs w:val="28"/>
        </w:rPr>
      </w:pPr>
      <w:r w:rsidRPr="00476DEF">
        <w:rPr>
          <w:rFonts w:ascii="Times New Roman" w:hAnsi="Times New Roman" w:cs="Times New Roman"/>
          <w:sz w:val="28"/>
          <w:szCs w:val="28"/>
        </w:rPr>
        <w:lastRenderedPageBreak/>
        <w:t>Несколько работ дети читают.</w:t>
      </w:r>
    </w:p>
    <w:p w:rsidR="00476DEF" w:rsidRPr="00476DEF" w:rsidRDefault="00476DEF" w:rsidP="00476DEF">
      <w:pPr>
        <w:spacing w:after="0" w:line="360" w:lineRule="auto"/>
        <w:rPr>
          <w:rFonts w:ascii="Times New Roman" w:hAnsi="Times New Roman" w:cs="Times New Roman"/>
          <w:b/>
          <w:sz w:val="28"/>
          <w:szCs w:val="28"/>
        </w:rPr>
      </w:pPr>
      <w:r w:rsidRPr="00476DEF">
        <w:rPr>
          <w:rFonts w:ascii="Times New Roman" w:hAnsi="Times New Roman" w:cs="Times New Roman"/>
          <w:sz w:val="28"/>
          <w:szCs w:val="28"/>
        </w:rPr>
        <w:t xml:space="preserve">      </w:t>
      </w:r>
      <w:r w:rsidRPr="00476DEF">
        <w:rPr>
          <w:rFonts w:ascii="Times New Roman" w:hAnsi="Times New Roman" w:cs="Times New Roman"/>
          <w:b/>
          <w:sz w:val="28"/>
          <w:szCs w:val="28"/>
        </w:rPr>
        <w:t>6.</w:t>
      </w:r>
      <w:r w:rsidRPr="00476DEF">
        <w:rPr>
          <w:rFonts w:ascii="Times New Roman" w:hAnsi="Times New Roman" w:cs="Times New Roman"/>
          <w:sz w:val="28"/>
          <w:szCs w:val="28"/>
        </w:rPr>
        <w:t xml:space="preserve"> </w:t>
      </w:r>
      <w:r w:rsidRPr="00476DEF">
        <w:rPr>
          <w:rFonts w:ascii="Times New Roman" w:hAnsi="Times New Roman" w:cs="Times New Roman"/>
          <w:b/>
          <w:sz w:val="28"/>
          <w:szCs w:val="28"/>
        </w:rPr>
        <w:t xml:space="preserve">Рефлексия </w:t>
      </w:r>
    </w:p>
    <w:p w:rsidR="00476DEF" w:rsidRPr="00476DEF" w:rsidRDefault="00476DEF" w:rsidP="00476DEF">
      <w:pPr>
        <w:spacing w:after="0" w:line="360" w:lineRule="auto"/>
        <w:rPr>
          <w:rFonts w:ascii="Times New Roman" w:hAnsi="Times New Roman" w:cs="Times New Roman"/>
          <w:sz w:val="28"/>
          <w:szCs w:val="28"/>
        </w:rPr>
      </w:pPr>
      <w:r w:rsidRPr="00476DEF">
        <w:rPr>
          <w:rFonts w:ascii="Times New Roman" w:hAnsi="Times New Roman" w:cs="Times New Roman"/>
          <w:sz w:val="28"/>
          <w:szCs w:val="28"/>
        </w:rPr>
        <w:t xml:space="preserve">Самооценка своей деятельности на уроке. </w:t>
      </w:r>
    </w:p>
    <w:p w:rsidR="00476DEF" w:rsidRPr="00476DEF" w:rsidRDefault="00476DEF" w:rsidP="00476DEF">
      <w:pPr>
        <w:spacing w:after="0" w:line="360" w:lineRule="auto"/>
        <w:rPr>
          <w:rFonts w:ascii="Times New Roman" w:hAnsi="Times New Roman" w:cs="Times New Roman"/>
          <w:sz w:val="28"/>
          <w:szCs w:val="28"/>
        </w:rPr>
      </w:pPr>
      <w:r w:rsidRPr="00476DEF">
        <w:rPr>
          <w:rFonts w:ascii="Times New Roman" w:hAnsi="Times New Roman" w:cs="Times New Roman"/>
          <w:sz w:val="28"/>
          <w:szCs w:val="28"/>
        </w:rPr>
        <w:t>Я знаю…</w:t>
      </w:r>
    </w:p>
    <w:p w:rsidR="00476DEF" w:rsidRPr="00476DEF" w:rsidRDefault="00476DEF" w:rsidP="00476DEF">
      <w:pPr>
        <w:spacing w:after="0" w:line="360" w:lineRule="auto"/>
        <w:rPr>
          <w:rFonts w:ascii="Times New Roman" w:hAnsi="Times New Roman" w:cs="Times New Roman"/>
          <w:sz w:val="28"/>
          <w:szCs w:val="28"/>
        </w:rPr>
      </w:pPr>
      <w:r w:rsidRPr="00476DEF">
        <w:rPr>
          <w:rFonts w:ascii="Times New Roman" w:hAnsi="Times New Roman" w:cs="Times New Roman"/>
          <w:sz w:val="28"/>
          <w:szCs w:val="28"/>
        </w:rPr>
        <w:t>Я умею</w:t>
      </w:r>
      <w:r>
        <w:rPr>
          <w:rFonts w:ascii="Times New Roman" w:hAnsi="Times New Roman" w:cs="Times New Roman"/>
          <w:sz w:val="28"/>
          <w:szCs w:val="28"/>
        </w:rPr>
        <w:t>…</w:t>
      </w:r>
    </w:p>
    <w:p w:rsidR="00476DEF" w:rsidRPr="00476DEF" w:rsidRDefault="00476DEF" w:rsidP="00476DEF">
      <w:pPr>
        <w:spacing w:after="0" w:line="360" w:lineRule="auto"/>
        <w:rPr>
          <w:rFonts w:ascii="Times New Roman" w:hAnsi="Times New Roman" w:cs="Times New Roman"/>
          <w:b/>
          <w:sz w:val="28"/>
          <w:szCs w:val="28"/>
        </w:rPr>
      </w:pPr>
      <w:r w:rsidRPr="00476DEF">
        <w:rPr>
          <w:rFonts w:ascii="Times New Roman" w:hAnsi="Times New Roman" w:cs="Times New Roman"/>
          <w:sz w:val="28"/>
          <w:szCs w:val="28"/>
        </w:rPr>
        <w:t xml:space="preserve">     </w:t>
      </w:r>
      <w:r w:rsidRPr="00476DEF">
        <w:rPr>
          <w:rFonts w:ascii="Times New Roman" w:hAnsi="Times New Roman" w:cs="Times New Roman"/>
          <w:b/>
          <w:sz w:val="28"/>
          <w:szCs w:val="28"/>
        </w:rPr>
        <w:t>7. Итог урока</w:t>
      </w:r>
    </w:p>
    <w:p w:rsidR="00476DEF" w:rsidRPr="00476DEF" w:rsidRDefault="00476DEF" w:rsidP="00476DEF">
      <w:pPr>
        <w:spacing w:after="0" w:line="360" w:lineRule="auto"/>
        <w:rPr>
          <w:rFonts w:ascii="Times New Roman" w:hAnsi="Times New Roman" w:cs="Times New Roman"/>
          <w:sz w:val="28"/>
          <w:szCs w:val="28"/>
        </w:rPr>
      </w:pPr>
      <w:r w:rsidRPr="00476DEF">
        <w:rPr>
          <w:rFonts w:ascii="Times New Roman" w:hAnsi="Times New Roman" w:cs="Times New Roman"/>
          <w:b/>
          <w:sz w:val="28"/>
          <w:szCs w:val="28"/>
        </w:rPr>
        <w:t xml:space="preserve">         </w:t>
      </w:r>
      <w:r w:rsidRPr="00476DEF">
        <w:rPr>
          <w:rFonts w:ascii="Times New Roman" w:hAnsi="Times New Roman" w:cs="Times New Roman"/>
          <w:sz w:val="28"/>
          <w:szCs w:val="28"/>
        </w:rPr>
        <w:t>- Продолжите фразу:</w:t>
      </w:r>
    </w:p>
    <w:p w:rsidR="00476DEF" w:rsidRPr="00476DEF" w:rsidRDefault="00476DEF" w:rsidP="00476DEF">
      <w:pPr>
        <w:spacing w:after="0" w:line="360" w:lineRule="auto"/>
        <w:rPr>
          <w:rFonts w:ascii="Times New Roman" w:hAnsi="Times New Roman" w:cs="Times New Roman"/>
          <w:sz w:val="28"/>
          <w:szCs w:val="28"/>
        </w:rPr>
      </w:pPr>
      <w:r w:rsidRPr="00476DEF">
        <w:rPr>
          <w:rFonts w:ascii="Times New Roman" w:hAnsi="Times New Roman" w:cs="Times New Roman"/>
          <w:sz w:val="28"/>
          <w:szCs w:val="28"/>
        </w:rPr>
        <w:t>Чтобы определить падеж имени прилагательного, надо:</w:t>
      </w:r>
    </w:p>
    <w:p w:rsidR="00476DEF" w:rsidRPr="00476DEF" w:rsidRDefault="00476DEF" w:rsidP="00476DEF">
      <w:pPr>
        <w:pStyle w:val="a3"/>
        <w:numPr>
          <w:ilvl w:val="0"/>
          <w:numId w:val="8"/>
        </w:numPr>
        <w:spacing w:after="0" w:line="360" w:lineRule="auto"/>
        <w:rPr>
          <w:rFonts w:ascii="Times New Roman" w:hAnsi="Times New Roman" w:cs="Times New Roman"/>
          <w:sz w:val="28"/>
          <w:szCs w:val="28"/>
        </w:rPr>
      </w:pPr>
      <w:r w:rsidRPr="00476DEF">
        <w:rPr>
          <w:rFonts w:ascii="Times New Roman" w:hAnsi="Times New Roman" w:cs="Times New Roman"/>
          <w:sz w:val="28"/>
          <w:szCs w:val="28"/>
        </w:rPr>
        <w:t>Найти …., к которому относится ….</w:t>
      </w:r>
    </w:p>
    <w:p w:rsidR="00476DEF" w:rsidRPr="00476DEF" w:rsidRDefault="00476DEF" w:rsidP="00476DEF">
      <w:pPr>
        <w:pStyle w:val="a3"/>
        <w:numPr>
          <w:ilvl w:val="0"/>
          <w:numId w:val="8"/>
        </w:numPr>
        <w:spacing w:after="0" w:line="360" w:lineRule="auto"/>
        <w:rPr>
          <w:rFonts w:ascii="Times New Roman" w:hAnsi="Times New Roman" w:cs="Times New Roman"/>
          <w:sz w:val="28"/>
          <w:szCs w:val="28"/>
        </w:rPr>
      </w:pPr>
      <w:r w:rsidRPr="00476DEF">
        <w:rPr>
          <w:rFonts w:ascii="Times New Roman" w:hAnsi="Times New Roman" w:cs="Times New Roman"/>
          <w:sz w:val="28"/>
          <w:szCs w:val="28"/>
        </w:rPr>
        <w:t>Определить падеж …</w:t>
      </w:r>
    </w:p>
    <w:p w:rsidR="00476DEF" w:rsidRPr="00476DEF" w:rsidRDefault="00476DEF" w:rsidP="00476DEF">
      <w:pPr>
        <w:pStyle w:val="a3"/>
        <w:numPr>
          <w:ilvl w:val="0"/>
          <w:numId w:val="8"/>
        </w:numPr>
        <w:spacing w:after="0" w:line="360" w:lineRule="auto"/>
        <w:rPr>
          <w:rFonts w:ascii="Times New Roman" w:hAnsi="Times New Roman" w:cs="Times New Roman"/>
          <w:sz w:val="28"/>
          <w:szCs w:val="28"/>
        </w:rPr>
      </w:pPr>
      <w:r w:rsidRPr="00476DEF">
        <w:rPr>
          <w:rFonts w:ascii="Times New Roman" w:hAnsi="Times New Roman" w:cs="Times New Roman"/>
          <w:sz w:val="28"/>
          <w:szCs w:val="28"/>
        </w:rPr>
        <w:t xml:space="preserve">По падежу …..    определить падеж …. </w:t>
      </w:r>
    </w:p>
    <w:p w:rsidR="00B33198" w:rsidRDefault="00476DEF" w:rsidP="00B33198">
      <w:pPr>
        <w:tabs>
          <w:tab w:val="left" w:pos="2581"/>
        </w:tabs>
        <w:spacing w:after="0" w:line="360" w:lineRule="auto"/>
        <w:ind w:firstLine="709"/>
        <w:jc w:val="both"/>
        <w:rPr>
          <w:rFonts w:ascii="Times New Roman" w:hAnsi="Times New Roman" w:cs="Times New Roman"/>
          <w:b/>
          <w:sz w:val="28"/>
          <w:szCs w:val="28"/>
        </w:rPr>
      </w:pPr>
      <w:r w:rsidRPr="00476DEF">
        <w:rPr>
          <w:rFonts w:ascii="Times New Roman" w:hAnsi="Times New Roman" w:cs="Times New Roman"/>
          <w:b/>
          <w:sz w:val="28"/>
          <w:szCs w:val="28"/>
        </w:rPr>
        <w:t xml:space="preserve">Д\з с. 143, памятка, упр. 283.  </w:t>
      </w:r>
    </w:p>
    <w:p w:rsidR="00080FBF" w:rsidRPr="00536997" w:rsidRDefault="00080FBF" w:rsidP="005038CC">
      <w:pPr>
        <w:jc w:val="center"/>
        <w:rPr>
          <w:rStyle w:val="ac"/>
          <w:rFonts w:ascii="Times New Roman" w:hAnsi="Times New Roman" w:cs="Times New Roman"/>
          <w:color w:val="auto"/>
          <w:sz w:val="28"/>
          <w:szCs w:val="28"/>
          <w:u w:val="none"/>
        </w:rPr>
      </w:pPr>
      <w:r>
        <w:rPr>
          <w:rStyle w:val="ac"/>
          <w:rFonts w:ascii="Times New Roman" w:hAnsi="Times New Roman" w:cs="Times New Roman"/>
          <w:color w:val="auto"/>
          <w:sz w:val="28"/>
          <w:szCs w:val="28"/>
          <w:u w:val="none"/>
        </w:rPr>
        <w:t xml:space="preserve"> </w:t>
      </w:r>
    </w:p>
    <w:sectPr w:rsidR="00080FBF" w:rsidRPr="00536997" w:rsidSect="002D7C32">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832" w:rsidRDefault="00171832" w:rsidP="00BC7106">
      <w:pPr>
        <w:spacing w:after="0" w:line="240" w:lineRule="auto"/>
      </w:pPr>
      <w:r>
        <w:separator/>
      </w:r>
    </w:p>
  </w:endnote>
  <w:endnote w:type="continuationSeparator" w:id="0">
    <w:p w:rsidR="00171832" w:rsidRDefault="00171832" w:rsidP="00BC71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4AC" w:rsidRDefault="003E44A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832" w:rsidRDefault="00171832" w:rsidP="00BC7106">
      <w:pPr>
        <w:spacing w:after="0" w:line="240" w:lineRule="auto"/>
      </w:pPr>
      <w:r>
        <w:separator/>
      </w:r>
    </w:p>
  </w:footnote>
  <w:footnote w:type="continuationSeparator" w:id="0">
    <w:p w:rsidR="00171832" w:rsidRDefault="00171832" w:rsidP="00BC71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D17BC"/>
    <w:multiLevelType w:val="hybridMultilevel"/>
    <w:tmpl w:val="7A604D0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1AB732E"/>
    <w:multiLevelType w:val="hybridMultilevel"/>
    <w:tmpl w:val="89341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BF47DB"/>
    <w:multiLevelType w:val="hybridMultilevel"/>
    <w:tmpl w:val="C1100670"/>
    <w:lvl w:ilvl="0" w:tplc="0419000F">
      <w:start w:val="1"/>
      <w:numFmt w:val="decimal"/>
      <w:lvlText w:val="%1."/>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31821494"/>
    <w:multiLevelType w:val="hybridMultilevel"/>
    <w:tmpl w:val="7CF42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495F3A"/>
    <w:multiLevelType w:val="hybridMultilevel"/>
    <w:tmpl w:val="6728EE0C"/>
    <w:lvl w:ilvl="0" w:tplc="C2D6131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460663A"/>
    <w:multiLevelType w:val="hybridMultilevel"/>
    <w:tmpl w:val="B44C7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A00D38"/>
    <w:multiLevelType w:val="hybridMultilevel"/>
    <w:tmpl w:val="6150B144"/>
    <w:lvl w:ilvl="0" w:tplc="05F864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DB67C7"/>
    <w:multiLevelType w:val="hybridMultilevel"/>
    <w:tmpl w:val="4290E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B81517"/>
    <w:multiLevelType w:val="hybridMultilevel"/>
    <w:tmpl w:val="1018BA80"/>
    <w:lvl w:ilvl="0" w:tplc="08D66EB2">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700A0DDF"/>
    <w:multiLevelType w:val="hybridMultilevel"/>
    <w:tmpl w:val="FAF88672"/>
    <w:lvl w:ilvl="0" w:tplc="00A2BF5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4"/>
  </w:num>
  <w:num w:numId="2">
    <w:abstractNumId w:val="0"/>
  </w:num>
  <w:num w:numId="3">
    <w:abstractNumId w:val="6"/>
  </w:num>
  <w:num w:numId="4">
    <w:abstractNumId w:val="8"/>
  </w:num>
  <w:num w:numId="5">
    <w:abstractNumId w:val="5"/>
  </w:num>
  <w:num w:numId="6">
    <w:abstractNumId w:val="2"/>
  </w:num>
  <w:num w:numId="7">
    <w:abstractNumId w:val="7"/>
  </w:num>
  <w:num w:numId="8">
    <w:abstractNumId w:val="9"/>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72235"/>
    <w:rsid w:val="00045D54"/>
    <w:rsid w:val="000638D9"/>
    <w:rsid w:val="00080FBF"/>
    <w:rsid w:val="000C4EFE"/>
    <w:rsid w:val="000D675D"/>
    <w:rsid w:val="000D7857"/>
    <w:rsid w:val="0010439E"/>
    <w:rsid w:val="00107E31"/>
    <w:rsid w:val="00113BEE"/>
    <w:rsid w:val="00132BD0"/>
    <w:rsid w:val="00132DF0"/>
    <w:rsid w:val="00150E5A"/>
    <w:rsid w:val="00171832"/>
    <w:rsid w:val="00196BB3"/>
    <w:rsid w:val="001A1CED"/>
    <w:rsid w:val="001A4B61"/>
    <w:rsid w:val="001A652C"/>
    <w:rsid w:val="001C7214"/>
    <w:rsid w:val="00216424"/>
    <w:rsid w:val="00226EEB"/>
    <w:rsid w:val="00230F99"/>
    <w:rsid w:val="0023181A"/>
    <w:rsid w:val="00246E22"/>
    <w:rsid w:val="00250AEF"/>
    <w:rsid w:val="00255161"/>
    <w:rsid w:val="00255CDD"/>
    <w:rsid w:val="00261765"/>
    <w:rsid w:val="00272590"/>
    <w:rsid w:val="002A2F5E"/>
    <w:rsid w:val="002C2452"/>
    <w:rsid w:val="002D7C32"/>
    <w:rsid w:val="002F7714"/>
    <w:rsid w:val="0031789A"/>
    <w:rsid w:val="00333A48"/>
    <w:rsid w:val="003774E5"/>
    <w:rsid w:val="003C7E37"/>
    <w:rsid w:val="003D3EBE"/>
    <w:rsid w:val="003E2B02"/>
    <w:rsid w:val="003E43F9"/>
    <w:rsid w:val="003E44AC"/>
    <w:rsid w:val="003F783A"/>
    <w:rsid w:val="0041512A"/>
    <w:rsid w:val="00442493"/>
    <w:rsid w:val="00454ACA"/>
    <w:rsid w:val="00476DEF"/>
    <w:rsid w:val="00481AF8"/>
    <w:rsid w:val="004B5EC7"/>
    <w:rsid w:val="004E1068"/>
    <w:rsid w:val="004E3640"/>
    <w:rsid w:val="005038CC"/>
    <w:rsid w:val="00511F3C"/>
    <w:rsid w:val="00512EA4"/>
    <w:rsid w:val="005130CA"/>
    <w:rsid w:val="00532C0F"/>
    <w:rsid w:val="00536997"/>
    <w:rsid w:val="00542554"/>
    <w:rsid w:val="00593A4E"/>
    <w:rsid w:val="005E0EAE"/>
    <w:rsid w:val="00630603"/>
    <w:rsid w:val="00633ED5"/>
    <w:rsid w:val="0063421B"/>
    <w:rsid w:val="00650B91"/>
    <w:rsid w:val="00652245"/>
    <w:rsid w:val="006611C6"/>
    <w:rsid w:val="006872E8"/>
    <w:rsid w:val="006973CE"/>
    <w:rsid w:val="006A0073"/>
    <w:rsid w:val="006A6042"/>
    <w:rsid w:val="006B6ABE"/>
    <w:rsid w:val="006C7AD9"/>
    <w:rsid w:val="006F4E40"/>
    <w:rsid w:val="007027F8"/>
    <w:rsid w:val="00742327"/>
    <w:rsid w:val="007B40DC"/>
    <w:rsid w:val="007F2059"/>
    <w:rsid w:val="007F2EB1"/>
    <w:rsid w:val="007F40E4"/>
    <w:rsid w:val="00800753"/>
    <w:rsid w:val="00813A47"/>
    <w:rsid w:val="008153F0"/>
    <w:rsid w:val="00866033"/>
    <w:rsid w:val="0086721B"/>
    <w:rsid w:val="00891FFB"/>
    <w:rsid w:val="008977E1"/>
    <w:rsid w:val="008B18ED"/>
    <w:rsid w:val="008D31A1"/>
    <w:rsid w:val="008E079A"/>
    <w:rsid w:val="008E6C64"/>
    <w:rsid w:val="00910812"/>
    <w:rsid w:val="00947260"/>
    <w:rsid w:val="009625AF"/>
    <w:rsid w:val="009673B8"/>
    <w:rsid w:val="00971720"/>
    <w:rsid w:val="009C25E5"/>
    <w:rsid w:val="009E4786"/>
    <w:rsid w:val="009F33E6"/>
    <w:rsid w:val="009F656B"/>
    <w:rsid w:val="00A01437"/>
    <w:rsid w:val="00A16AEA"/>
    <w:rsid w:val="00A41AF8"/>
    <w:rsid w:val="00A63221"/>
    <w:rsid w:val="00A9234B"/>
    <w:rsid w:val="00A97F23"/>
    <w:rsid w:val="00AA2062"/>
    <w:rsid w:val="00AB4C53"/>
    <w:rsid w:val="00AB672B"/>
    <w:rsid w:val="00AC5E84"/>
    <w:rsid w:val="00AD39B5"/>
    <w:rsid w:val="00B06948"/>
    <w:rsid w:val="00B13106"/>
    <w:rsid w:val="00B33198"/>
    <w:rsid w:val="00B458DD"/>
    <w:rsid w:val="00B505FE"/>
    <w:rsid w:val="00B6418B"/>
    <w:rsid w:val="00B82C03"/>
    <w:rsid w:val="00BB79BC"/>
    <w:rsid w:val="00BC7106"/>
    <w:rsid w:val="00BE7D3C"/>
    <w:rsid w:val="00C0260D"/>
    <w:rsid w:val="00C27D2E"/>
    <w:rsid w:val="00C41FD6"/>
    <w:rsid w:val="00C42791"/>
    <w:rsid w:val="00C64218"/>
    <w:rsid w:val="00C92BE7"/>
    <w:rsid w:val="00C954CA"/>
    <w:rsid w:val="00C974DF"/>
    <w:rsid w:val="00CB14FD"/>
    <w:rsid w:val="00CD3B97"/>
    <w:rsid w:val="00CE366D"/>
    <w:rsid w:val="00CE6AFD"/>
    <w:rsid w:val="00D07669"/>
    <w:rsid w:val="00D12CB3"/>
    <w:rsid w:val="00D25FC8"/>
    <w:rsid w:val="00D56AF4"/>
    <w:rsid w:val="00D63991"/>
    <w:rsid w:val="00D7463C"/>
    <w:rsid w:val="00D766A1"/>
    <w:rsid w:val="00D87C0F"/>
    <w:rsid w:val="00DA25E4"/>
    <w:rsid w:val="00DB245D"/>
    <w:rsid w:val="00DE256F"/>
    <w:rsid w:val="00DF45CE"/>
    <w:rsid w:val="00DF777D"/>
    <w:rsid w:val="00E11FE0"/>
    <w:rsid w:val="00E25B22"/>
    <w:rsid w:val="00E45916"/>
    <w:rsid w:val="00E4782F"/>
    <w:rsid w:val="00E72235"/>
    <w:rsid w:val="00E7249B"/>
    <w:rsid w:val="00E7363D"/>
    <w:rsid w:val="00E90B7A"/>
    <w:rsid w:val="00E93770"/>
    <w:rsid w:val="00EB5825"/>
    <w:rsid w:val="00EF7922"/>
    <w:rsid w:val="00F14D30"/>
    <w:rsid w:val="00F23102"/>
    <w:rsid w:val="00F24725"/>
    <w:rsid w:val="00F63EFD"/>
    <w:rsid w:val="00F717E3"/>
    <w:rsid w:val="00F7307F"/>
    <w:rsid w:val="00F865A0"/>
    <w:rsid w:val="00F90F4D"/>
    <w:rsid w:val="00FB3174"/>
    <w:rsid w:val="00FB6303"/>
    <w:rsid w:val="00FC3F5C"/>
    <w:rsid w:val="00FD1DBF"/>
    <w:rsid w:val="00FF27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6" type="connector" idref="#_x0000_s1054"/>
        <o:r id="V:Rule17" type="connector" idref="#_x0000_s1042"/>
        <o:r id="V:Rule18" type="connector" idref="#_x0000_s1044"/>
        <o:r id="V:Rule19" type="connector" idref="#_x0000_s1028"/>
        <o:r id="V:Rule20" type="connector" idref="#_x0000_s1051"/>
        <o:r id="V:Rule21" type="connector" idref="#_x0000_s1027"/>
        <o:r id="V:Rule22" type="connector" idref="#_x0000_s1052"/>
        <o:r id="V:Rule23" type="connector" idref="#_x0000_s1055"/>
        <o:r id="V:Rule24" type="connector" idref="#_x0000_s1029"/>
        <o:r id="V:Rule25" type="connector" idref="#_x0000_s1053"/>
        <o:r id="V:Rule26" type="connector" idref="#_x0000_s1026"/>
        <o:r id="V:Rule27" type="connector" idref="#_x0000_s1040"/>
        <o:r id="V:Rule28" type="connector" idref="#_x0000_s1045"/>
        <o:r id="V:Rule29" type="connector" idref="#_x0000_s1041"/>
        <o:r id="V:Rule30"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5161"/>
    <w:pPr>
      <w:ind w:left="720"/>
      <w:contextualSpacing/>
    </w:pPr>
  </w:style>
  <w:style w:type="table" w:styleId="a4">
    <w:name w:val="Table Grid"/>
    <w:basedOn w:val="a1"/>
    <w:uiPriority w:val="59"/>
    <w:rsid w:val="00C974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BC710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C7106"/>
  </w:style>
  <w:style w:type="paragraph" w:styleId="a7">
    <w:name w:val="footer"/>
    <w:basedOn w:val="a"/>
    <w:link w:val="a8"/>
    <w:uiPriority w:val="99"/>
    <w:unhideWhenUsed/>
    <w:rsid w:val="00BC710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C7106"/>
  </w:style>
  <w:style w:type="paragraph" w:styleId="a9">
    <w:name w:val="Balloon Text"/>
    <w:basedOn w:val="a"/>
    <w:link w:val="aa"/>
    <w:uiPriority w:val="99"/>
    <w:semiHidden/>
    <w:unhideWhenUsed/>
    <w:rsid w:val="006C7AD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C7AD9"/>
    <w:rPr>
      <w:rFonts w:ascii="Tahoma" w:hAnsi="Tahoma" w:cs="Tahoma"/>
      <w:sz w:val="16"/>
      <w:szCs w:val="16"/>
    </w:rPr>
  </w:style>
  <w:style w:type="paragraph" w:styleId="ab">
    <w:name w:val="caption"/>
    <w:basedOn w:val="a"/>
    <w:next w:val="a"/>
    <w:uiPriority w:val="35"/>
    <w:unhideWhenUsed/>
    <w:qFormat/>
    <w:rsid w:val="00E11FE0"/>
    <w:pPr>
      <w:spacing w:line="240" w:lineRule="auto"/>
    </w:pPr>
    <w:rPr>
      <w:b/>
      <w:bCs/>
      <w:color w:val="4F81BD" w:themeColor="accent1"/>
      <w:sz w:val="18"/>
      <w:szCs w:val="18"/>
    </w:rPr>
  </w:style>
  <w:style w:type="character" w:styleId="ac">
    <w:name w:val="Subtle Reference"/>
    <w:basedOn w:val="a0"/>
    <w:uiPriority w:val="31"/>
    <w:qFormat/>
    <w:rsid w:val="00C0260D"/>
    <w:rPr>
      <w:smallCaps/>
      <w:color w:val="C0504D" w:themeColor="accent2"/>
      <w:u w:val="single"/>
    </w:rPr>
  </w:style>
  <w:style w:type="paragraph" w:styleId="ad">
    <w:name w:val="No Spacing"/>
    <w:uiPriority w:val="1"/>
    <w:qFormat/>
    <w:rsid w:val="00813A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37C0A-CBB0-453F-A319-3AE1E4664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4589</Words>
  <Characters>26158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9</cp:revision>
  <cp:lastPrinted>2015-04-05T09:17:00Z</cp:lastPrinted>
  <dcterms:created xsi:type="dcterms:W3CDTF">2015-04-12T15:59:00Z</dcterms:created>
  <dcterms:modified xsi:type="dcterms:W3CDTF">2015-10-28T14:41:00Z</dcterms:modified>
</cp:coreProperties>
</file>