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46" w:rsidRDefault="00F236EC" w:rsidP="00F236EC">
      <w:pPr>
        <w:jc w:val="right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Малкова Л.А.</w:t>
      </w:r>
    </w:p>
    <w:p w:rsidR="00F236EC" w:rsidRDefault="00F236EC" w:rsidP="00F236EC">
      <w:pPr>
        <w:jc w:val="right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 xml:space="preserve">учитель начальных классов </w:t>
      </w:r>
    </w:p>
    <w:p w:rsidR="00F236EC" w:rsidRDefault="00F236EC" w:rsidP="00F236EC">
      <w:pPr>
        <w:jc w:val="right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eastAsia="GulimChe" w:hAnsi="Times New Roman" w:cs="Times New Roman"/>
          <w:sz w:val="24"/>
          <w:szCs w:val="24"/>
        </w:rPr>
        <w:t>Кучуковская</w:t>
      </w:r>
      <w:proofErr w:type="spellEnd"/>
      <w:r>
        <w:rPr>
          <w:rFonts w:ascii="Times New Roman" w:eastAsia="GulimChe" w:hAnsi="Times New Roman" w:cs="Times New Roman"/>
          <w:sz w:val="24"/>
          <w:szCs w:val="24"/>
        </w:rPr>
        <w:t xml:space="preserve"> СОШ</w:t>
      </w:r>
    </w:p>
    <w:p w:rsidR="00F236EC" w:rsidRDefault="00F236EC" w:rsidP="00F236EC">
      <w:pPr>
        <w:jc w:val="right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.А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>грыз</w:t>
      </w:r>
    </w:p>
    <w:p w:rsidR="00F236EC" w:rsidRDefault="00F236EC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  <w:r w:rsidRPr="00F236EC">
        <w:rPr>
          <w:rFonts w:ascii="Times New Roman" w:eastAsia="GulimChe" w:hAnsi="Times New Roman" w:cs="Times New Roman"/>
          <w:b/>
          <w:sz w:val="24"/>
          <w:szCs w:val="24"/>
        </w:rPr>
        <w:t>Технол</w:t>
      </w:r>
      <w:r w:rsidR="003D3523">
        <w:rPr>
          <w:rFonts w:ascii="Times New Roman" w:eastAsia="GulimChe" w:hAnsi="Times New Roman" w:cs="Times New Roman"/>
          <w:b/>
          <w:sz w:val="24"/>
          <w:szCs w:val="24"/>
        </w:rPr>
        <w:t>о</w:t>
      </w:r>
      <w:r w:rsidRPr="00F236EC">
        <w:rPr>
          <w:rFonts w:ascii="Times New Roman" w:eastAsia="GulimChe" w:hAnsi="Times New Roman" w:cs="Times New Roman"/>
          <w:b/>
          <w:sz w:val="24"/>
          <w:szCs w:val="24"/>
        </w:rPr>
        <w:t xml:space="preserve">гическая карта урока по учебному предмету «Окружающий мир» </w:t>
      </w:r>
    </w:p>
    <w:p w:rsidR="00F236EC" w:rsidRDefault="00F236EC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  <w:r w:rsidRPr="00F236EC">
        <w:rPr>
          <w:rFonts w:ascii="Times New Roman" w:eastAsia="GulimChe" w:hAnsi="Times New Roman" w:cs="Times New Roman"/>
          <w:b/>
          <w:sz w:val="24"/>
          <w:szCs w:val="24"/>
        </w:rPr>
        <w:t>в 3-ем классе на тему «Значение леса»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236EC" w:rsidRPr="00F236EC" w:rsidTr="00F236EC">
        <w:tc>
          <w:tcPr>
            <w:tcW w:w="4785" w:type="dxa"/>
          </w:tcPr>
          <w:p w:rsidR="00F236EC" w:rsidRP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4786" w:type="dxa"/>
          </w:tcPr>
          <w:p w:rsidR="00F236EC" w:rsidRP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Урок открытия </w:t>
            </w:r>
            <w:proofErr w:type="gramStart"/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новых</w:t>
            </w:r>
            <w:proofErr w:type="gramEnd"/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заний</w:t>
            </w:r>
            <w:proofErr w:type="spellEnd"/>
          </w:p>
        </w:tc>
      </w:tr>
      <w:tr w:rsidR="00F236EC" w:rsidRPr="00F236EC" w:rsidTr="00F236EC">
        <w:tc>
          <w:tcPr>
            <w:tcW w:w="4785" w:type="dxa"/>
          </w:tcPr>
          <w:p w:rsidR="00F236EC" w:rsidRP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4786" w:type="dxa"/>
          </w:tcPr>
          <w:p w:rsidR="003D3523" w:rsidRDefault="003D3523" w:rsidP="00F236EC">
            <w:pPr>
              <w:jc w:val="center"/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«Перспективная начальная школа»</w:t>
            </w:r>
          </w:p>
          <w:p w:rsidR="00F236EC" w:rsidRP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О.Н.Федотова, Г.В. </w:t>
            </w:r>
            <w:proofErr w:type="spellStart"/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, С.А. </w:t>
            </w:r>
            <w:proofErr w:type="spellStart"/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, Л.А. Царева</w:t>
            </w:r>
          </w:p>
        </w:tc>
      </w:tr>
      <w:tr w:rsidR="00F236EC" w:rsidRPr="00F236EC" w:rsidTr="00F236EC">
        <w:tc>
          <w:tcPr>
            <w:tcW w:w="4785" w:type="dxa"/>
          </w:tcPr>
          <w:p w:rsidR="00F236EC" w:rsidRP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4786" w:type="dxa"/>
          </w:tcPr>
          <w:p w:rsidR="00F236EC" w:rsidRDefault="003345F9" w:rsidP="003345F9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1. Выяснить с обучающимися значение леса для природы и в жизни человека; расширить знания учащихся о мероприятиях по охране леса и о правилах поведения в природе 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в лесу).</w:t>
            </w:r>
          </w:p>
          <w:p w:rsidR="003345F9" w:rsidRDefault="003345F9" w:rsidP="003345F9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2. Развивать познавательный интерес и речь 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.</w:t>
            </w:r>
          </w:p>
          <w:p w:rsidR="003345F9" w:rsidRDefault="003345F9" w:rsidP="003345F9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3. Продолжать формировать организационную деятельность в учебном сотрудничестве – умение договариваться.</w:t>
            </w:r>
          </w:p>
          <w:p w:rsidR="003345F9" w:rsidRPr="00F236EC" w:rsidRDefault="003345F9" w:rsidP="003345F9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4. Воспитывать любовь к ок</w:t>
            </w:r>
            <w:r w:rsidR="003D3523">
              <w:rPr>
                <w:rFonts w:ascii="Times New Roman" w:eastAsia="GulimChe" w:hAnsi="Times New Roman" w:cs="Times New Roman"/>
                <w:sz w:val="24"/>
                <w:szCs w:val="24"/>
              </w:rPr>
              <w:t>ружающей природе в целом и к пр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ироде родного края в частности, воспитывать чувство ответственности за сохранность природы родного края, способствовать  формированию навыков нравственного поведения в природе. </w:t>
            </w:r>
          </w:p>
        </w:tc>
      </w:tr>
      <w:tr w:rsidR="00F236EC" w:rsidRPr="00F236EC" w:rsidTr="00F236EC">
        <w:tc>
          <w:tcPr>
            <w:tcW w:w="4785" w:type="dxa"/>
          </w:tcPr>
          <w:p w:rsidR="00F236EC" w:rsidRP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Планируемые образовательные результаты (</w:t>
            </w:r>
            <w:proofErr w:type="spellStart"/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линостные</w:t>
            </w:r>
            <w:proofErr w:type="spellEnd"/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, предметные):</w:t>
            </w:r>
          </w:p>
        </w:tc>
        <w:tc>
          <w:tcPr>
            <w:tcW w:w="4786" w:type="dxa"/>
          </w:tcPr>
          <w:p w:rsidR="003D3523" w:rsidRDefault="003D3523" w:rsidP="003D3523">
            <w:pPr>
              <w:pStyle w:val="c14"/>
              <w:spacing w:before="0" w:beforeAutospacing="0" w:after="0" w:afterAutospacing="0"/>
              <w:rPr>
                <w:rStyle w:val="c6"/>
              </w:rPr>
            </w:pPr>
            <w:r>
              <w:rPr>
                <w:rStyle w:val="c6"/>
              </w:rPr>
              <w:t>Познавательные УУД: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  <w:rPr>
                <w:rStyle w:val="c6"/>
              </w:rPr>
            </w:pPr>
            <w:r>
              <w:rPr>
                <w:rStyle w:val="c6"/>
              </w:rPr>
              <w:t>- начать знакомство с лесом как с природным сообществом.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  <w:rPr>
                <w:rStyle w:val="c6"/>
              </w:rPr>
            </w:pPr>
            <w:r>
              <w:rPr>
                <w:rStyle w:val="c6"/>
              </w:rPr>
              <w:t>- обобщить и систематизировать знания о лесе;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  <w:rPr>
                <w:rStyle w:val="c6"/>
              </w:rPr>
            </w:pPr>
            <w:r>
              <w:rPr>
                <w:rStyle w:val="c6"/>
              </w:rPr>
              <w:t>- сравнивать свои возможности и возможности сквозных героев (Кости Погодина)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  <w:rPr>
                <w:rStyle w:val="c6"/>
              </w:rPr>
            </w:pPr>
            <w:r>
              <w:rPr>
                <w:rStyle w:val="c6"/>
              </w:rPr>
              <w:t>- учить искать и выделять необходимую информацию в тексте;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</w:pPr>
            <w:r>
              <w:rPr>
                <w:rStyle w:val="c6"/>
              </w:rPr>
              <w:t>- использовать словарь;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</w:pPr>
            <w:r>
              <w:t>Личностные УУД: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</w:pPr>
            <w:r>
              <w:t>- работать над развитием учебных и познавательных мотивов;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</w:pPr>
            <w:r>
              <w:t>- работать над формированием рефлексивного отношения к учебе;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</w:pPr>
            <w:r>
              <w:t>Регулятивные УУД: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</w:pPr>
            <w:r>
              <w:t>- учить ставить цели предстоящей работы;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</w:pPr>
            <w:r>
              <w:t>- учить различать учебные задания разного типа;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</w:pPr>
            <w:r>
              <w:t>- учить контролировать свои учебные действия, обнаруживать и исправлять ошибки, осуществлять контроль;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</w:pPr>
            <w:r>
              <w:lastRenderedPageBreak/>
              <w:t>- учить оценивать себя и своих товарищей;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</w:pPr>
            <w:r>
              <w:t>Коммуникативные УУД: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</w:pPr>
            <w:r>
              <w:t>- совершенствовать умение работать в паре, в группе;</w:t>
            </w:r>
          </w:p>
          <w:p w:rsidR="003D3523" w:rsidRDefault="003D3523" w:rsidP="003D3523">
            <w:pPr>
              <w:pStyle w:val="c14"/>
              <w:spacing w:before="0" w:beforeAutospacing="0" w:after="0" w:afterAutospacing="0"/>
              <w:rPr>
                <w:rStyle w:val="c2"/>
              </w:rPr>
            </w:pPr>
            <w:r>
              <w:t xml:space="preserve">- </w:t>
            </w:r>
            <w:r>
              <w:rPr>
                <w:rStyle w:val="c2"/>
              </w:rPr>
              <w:t>учить осуществлять учебное сотрудничество;</w:t>
            </w:r>
          </w:p>
          <w:p w:rsidR="003D3523" w:rsidRPr="003D3523" w:rsidRDefault="003D3523" w:rsidP="003D3523">
            <w:pPr>
              <w:pStyle w:val="c14"/>
              <w:spacing w:before="0" w:beforeAutospacing="0" w:after="0" w:afterAutospacing="0"/>
            </w:pPr>
            <w:r>
              <w:rPr>
                <w:rStyle w:val="c2"/>
              </w:rPr>
              <w:t>- учиться работать в роли консультантов, оказывать взаимопомощь по ходу выполнения задания.</w:t>
            </w:r>
          </w:p>
        </w:tc>
      </w:tr>
      <w:tr w:rsidR="00F236EC" w:rsidRPr="00F236EC" w:rsidTr="00F236EC">
        <w:tc>
          <w:tcPr>
            <w:tcW w:w="4785" w:type="dxa"/>
          </w:tcPr>
          <w:p w:rsidR="00F236EC" w:rsidRP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4786" w:type="dxa"/>
          </w:tcPr>
          <w:p w:rsidR="00F236EC" w:rsidRPr="00F236EC" w:rsidRDefault="00F236EC" w:rsidP="003D352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proofErr w:type="gramStart"/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ПК учителя, </w:t>
            </w:r>
            <w:proofErr w:type="spellStart"/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,</w:t>
            </w:r>
            <w:r w:rsidR="003D3523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</w:t>
            </w:r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экран; учебники, хрестоматии, карточки для индивидуального опроса и ключ к карточкам; иллюстрации с изображением хвойного, смешанного, лиственного лесов; кроссворд, учебники по окружающему миру, литературному чтению; плакаты, картинки с изображением птиц и животных леса, музыка «Звуки леса»</w:t>
            </w:r>
            <w:proofErr w:type="gramEnd"/>
          </w:p>
        </w:tc>
      </w:tr>
      <w:tr w:rsidR="00F236EC" w:rsidRPr="00F236EC" w:rsidTr="00F236EC">
        <w:tc>
          <w:tcPr>
            <w:tcW w:w="4785" w:type="dxa"/>
          </w:tcPr>
          <w:p w:rsidR="00F236EC" w:rsidRP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4786" w:type="dxa"/>
          </w:tcPr>
          <w:p w:rsidR="00F236EC" w:rsidRP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</w:tc>
      </w:tr>
    </w:tbl>
    <w:p w:rsidR="00F236EC" w:rsidRDefault="00F236EC" w:rsidP="003345F9">
      <w:pPr>
        <w:rPr>
          <w:rFonts w:ascii="Times New Roman" w:eastAsia="GulimChe" w:hAnsi="Times New Roman" w:cs="Times New Roman"/>
          <w:b/>
          <w:sz w:val="24"/>
          <w:szCs w:val="24"/>
        </w:rPr>
      </w:pPr>
      <w:bookmarkStart w:id="0" w:name="h.gjdgxs"/>
      <w:bookmarkEnd w:id="0"/>
    </w:p>
    <w:tbl>
      <w:tblPr>
        <w:tblStyle w:val="a3"/>
        <w:tblW w:w="9732" w:type="dxa"/>
        <w:tblLook w:val="04A0"/>
      </w:tblPr>
      <w:tblGrid>
        <w:gridCol w:w="4503"/>
        <w:gridCol w:w="2835"/>
        <w:gridCol w:w="2394"/>
      </w:tblGrid>
      <w:tr w:rsidR="00F236EC" w:rsidTr="00F236EC">
        <w:trPr>
          <w:trHeight w:val="688"/>
        </w:trPr>
        <w:tc>
          <w:tcPr>
            <w:tcW w:w="4503" w:type="dxa"/>
            <w:tcBorders>
              <w:left w:val="single" w:sz="4" w:space="0" w:color="auto"/>
            </w:tcBorders>
          </w:tcPr>
          <w:p w:rsid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835" w:type="dxa"/>
          </w:tcPr>
          <w:p w:rsid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394" w:type="dxa"/>
          </w:tcPr>
          <w:p w:rsidR="00F236EC" w:rsidRDefault="00F236EC" w:rsidP="00F236EC">
            <w:pPr>
              <w:jc w:val="center"/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F236EC" w:rsidTr="00F236EC">
        <w:trPr>
          <w:trHeight w:val="688"/>
        </w:trPr>
        <w:tc>
          <w:tcPr>
            <w:tcW w:w="9732" w:type="dxa"/>
            <w:gridSpan w:val="3"/>
            <w:tcBorders>
              <w:left w:val="single" w:sz="4" w:space="0" w:color="auto"/>
            </w:tcBorders>
          </w:tcPr>
          <w:p w:rsidR="00F236EC" w:rsidRPr="00F236EC" w:rsidRDefault="00F236EC" w:rsidP="00F236EC">
            <w:pPr>
              <w:ind w:left="12"/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1</w:t>
            </w:r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. Орг. момент</w:t>
            </w:r>
          </w:p>
          <w:p w:rsidR="00F236EC" w:rsidRP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Цель: Эмоциональный настрой на работу </w:t>
            </w:r>
          </w:p>
        </w:tc>
      </w:tr>
      <w:tr w:rsidR="00F236EC" w:rsidTr="00F236EC">
        <w:tc>
          <w:tcPr>
            <w:tcW w:w="4503" w:type="dxa"/>
          </w:tcPr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Создание доброжелательной атмосферы.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Приветствие учащихся. 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Учащиеся встают в кружок, держась за руки; учитель произносит слова с шёпотом, учащиеся повторяют их хором вслух.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Мы – умные!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Мы – внимательные!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Мы – старательные!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Мы отлично учимся!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Всё у нас получится!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Ребята рассаживаётесь по местам.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Урок начнём с сообщения бюро прогноза погоды.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- Ребята, каким вы хотите видеть наш урок? 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P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А чтобы урок получился таким, вы должны работать активно, дружно.</w:t>
            </w:r>
          </w:p>
        </w:tc>
        <w:tc>
          <w:tcPr>
            <w:tcW w:w="2835" w:type="dxa"/>
          </w:tcPr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настрой на урок. Самоопределение к деятельности.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- Синоптики сообщают, что 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1. Сегодня температура воздуха днём ___ и ночью ____, вечером: _____;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2. Ветер _________;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Сила ветра днём ___ м/с, вечером и ночью - ___ м/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3. Облачно.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4. Осадки в виде снега.</w:t>
            </w:r>
          </w:p>
          <w:p w:rsidR="00F236EC" w:rsidRP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Интересным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, познавательным, открыть для себя что-то 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новое, работать в группах.</w:t>
            </w:r>
          </w:p>
        </w:tc>
        <w:tc>
          <w:tcPr>
            <w:tcW w:w="2394" w:type="dxa"/>
          </w:tcPr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Регулятивные УУД: развитие мотивов учебной деятельности.</w:t>
            </w:r>
            <w:proofErr w:type="gramEnd"/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Коммуникативные УУД: планирование учебного сотрудничества с учителем и сверстниками.</w:t>
            </w:r>
            <w:proofErr w:type="gramEnd"/>
          </w:p>
          <w:p w:rsidR="00F236EC" w:rsidRP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УУД: самоопределение.</w:t>
            </w:r>
          </w:p>
        </w:tc>
      </w:tr>
      <w:tr w:rsidR="00F236EC" w:rsidTr="00F236EC">
        <w:tc>
          <w:tcPr>
            <w:tcW w:w="9732" w:type="dxa"/>
            <w:gridSpan w:val="3"/>
          </w:tcPr>
          <w:p w:rsidR="00F236EC" w:rsidRPr="00F236EC" w:rsidRDefault="00F236EC" w:rsidP="00F236EC">
            <w:pPr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lastRenderedPageBreak/>
              <w:t xml:space="preserve">2. Актуализация опорных знаний </w:t>
            </w:r>
          </w:p>
        </w:tc>
      </w:tr>
      <w:tr w:rsidR="00F236EC" w:rsidTr="00F236EC">
        <w:tc>
          <w:tcPr>
            <w:tcW w:w="4503" w:type="dxa"/>
          </w:tcPr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- Послушайте и скажите, о чём я сейчас прочитаю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?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(ПРИЛОЖЕНИЕ 1)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Действительно, «из всего этого,  как из кубиков, сложен лес: огромный, зелёный, заманчивый. Наш лес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… И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должны мы за это быть благодарны лесу, должны его знать, чтобы охранять и беречь» (Н. Сладков)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Давайте повторим, что мы уже знаем о природном сообществе «ЛЕС»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Что такое лес?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Какие объяснения этому слову можно найти в толковом словаре?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Какое из этих объяснений подходит для нашего урока?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Правильно. Хотя такое «сухое» объяснение значение смысла слова очень мало сообщает нам о лесе. Поэтому мы постараемся рассказать о нём как можно больше.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(Двум парам детей даю кроссворды)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Какие виды лесов вы знаете?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Из иллюстраций, расположенных на доске, выберите каждый вид леса и объясните свой выбор.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А теперь проверим, хорошо ли вы знаете, кто в лесу живёт и что в лесу растёт. В разных местах класса расположены картинки с изображением животных и растений. Выберите только те, на которых изображены жители леса.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Какие оказались лишними.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Почему? 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( За время фронтальной работы четверо 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, объединённых в пары, разгадывают кроссворд « Растения леса»)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- Проверим кроссворд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Какие ключевые слова у вас получились?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А теперь послушаем сообщения знатоков природы из рубрики «Это интересно»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P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- Здесь написано о лесе.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1.Лес – это деревья, стоящие во множестве на корню, пространство, обильно заросшее деревьями, кустарниками, травами.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2. Лес – срубленные деревья, строительный, поделочный материал.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Первое.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(Дети дают определение каждого, выбирают нужную иллюстрацию на доске)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Хвойные: ели, пихты, сосны, лиственницы; лиственные: берёзы, осины, рябины, липы, дубы, клёны; смешанные: ели, сосны, берёзы, осины, дубы и др.</w:t>
            </w:r>
            <w:proofErr w:type="gramEnd"/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( Дети выходят по очереди, забирают картинку, 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называя изображение на ней прикрепляют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на доску).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- Растения леса.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</w:t>
            </w:r>
            <w:r w:rsidRPr="00F236EC">
              <w:rPr>
                <w:rFonts w:ascii="Times New Roman" w:eastAsia="GulimChe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етвь дуба символизирует на Руси могущество.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2. Клён называют барометром.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3. у ольхи листья опадают зелёными.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4. Ягоды на рябине могут висеть всю зиму. И чем крепче прихватит их морозец. Тем слаще они будут на вкус.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5. У осины сверху листья дерева зелёные, снизу – серебристо – серые. От малейшего ветерка они дрожат, поэтому сложилось устойчивое выражение «дрожит как осиновый лист»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6. «Ох, и не любят же меня люди. Голос, видите ли, мой им не нравится, и глаза, говорят, у меня некрасивые. Считают, что я беду приношу. А так ли это? Если бы не я, пришлось бы некоторым сидеть без хлеба». Вы догадались, кто это? (Сова)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Сова с 1964 года находится под охраной государства. Одна сова уничтожает за лето 1000 мышей, которые способны уничтожить 1 </w:t>
            </w:r>
          </w:p>
          <w:p w:rsidR="00F236EC" w:rsidRP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тонну зерна.</w:t>
            </w:r>
          </w:p>
        </w:tc>
        <w:tc>
          <w:tcPr>
            <w:tcW w:w="2394" w:type="dxa"/>
          </w:tcPr>
          <w:p w:rsidR="00F236EC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Коммуникативные УУД: умение оформлять свои мысли в устной форме с достаточной полнотой и точностью мысли.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УУД: умение находить ответ на вопрос.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Регулятивные УУД: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Умение высказывать своё мнение.</w:t>
            </w:r>
          </w:p>
        </w:tc>
      </w:tr>
      <w:tr w:rsidR="00F236EC" w:rsidTr="003345F9">
        <w:tc>
          <w:tcPr>
            <w:tcW w:w="9732" w:type="dxa"/>
            <w:gridSpan w:val="3"/>
          </w:tcPr>
          <w:p w:rsidR="00F236EC" w:rsidRPr="003345F9" w:rsidRDefault="00F236EC" w:rsidP="00671650">
            <w:pPr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3345F9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lastRenderedPageBreak/>
              <w:t xml:space="preserve">3. Постановка проблемы. </w:t>
            </w:r>
            <w:r w:rsidR="00671650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 xml:space="preserve">Изучение нового материала. </w:t>
            </w:r>
          </w:p>
        </w:tc>
      </w:tr>
      <w:tr w:rsidR="00F236EC" w:rsidTr="00F236EC">
        <w:tc>
          <w:tcPr>
            <w:tcW w:w="4503" w:type="dxa"/>
          </w:tcPr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Ребята, как вы понимаете пословицу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«Рощи да леса – всему краса»?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- А как вы думаете, лес действительно надо охранять и беречь? Зачем? Имеет ли какое – </w:t>
            </w:r>
            <w:proofErr w:type="spell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нибудь</w:t>
            </w:r>
            <w:proofErr w:type="spell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значение лес для нашего </w:t>
            </w:r>
            <w:proofErr w:type="spell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района? Какое?</w:t>
            </w: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Подумайте</w:t>
            </w:r>
            <w:r w:rsidR="003345F9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и скажите, какую проблему мы будем обсуждать сегодня на уроке?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- Как вы думаете, что нового мы сегодня узнаем? 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- Ребята, вы догадались, какая тема 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нашего урока?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Итак, действительно, сегодня на уроке мы поговорим о такой важной для всего человечества проблеме, как значение леса и необходимость его охраны.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Работать над новой темой мы будем по группам с текстом параграфа учебника.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1 группа «Лесничие»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- 2 группа «Практики-плановики»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- 3 группа «Экологи»</w:t>
            </w:r>
          </w:p>
          <w:p w:rsidR="003345F9" w:rsidRPr="00F236EC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36EC" w:rsidRDefault="00F236EC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Высказывание учеников.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 Что даёт лес человеку, об охране лесов, о правилах поведения в лесу, о значении леса для людей.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В процессе этой работы дети выбирают из текста параграфа и отмечают роль леса в жизни других сообществ: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снижает скорость ветра, прикрывая собой соседние луга и поля;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лесные птицы защищают леса и луга от насекомых-вредителей;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защищает почву от ветра и потоков воды;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хранит в себе большие запасы воды, которые питают реки, ручьи, лесные озера;</w:t>
            </w:r>
          </w:p>
          <w:p w:rsidR="003345F9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является основным производителем  кислорода и потребителем углекислого газа.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Раскрывают проблему значения леса в жизни человека, отмечая следующее: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красоту леса описывают и воспевают поэты, писатели, художники, музыканты;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– это любимое место прогулок и отдыха людей в любое время года;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одаривает людей своими дарами – грибами, ягодами, орехами;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В лесу люди собирают лекарственные растения;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даёт древесину для строительства, изгот</w:t>
            </w:r>
            <w:r w:rsidR="003D3523">
              <w:rPr>
                <w:rFonts w:ascii="Times New Roman" w:eastAsia="GulimChe" w:hAnsi="Times New Roman" w:cs="Times New Roman"/>
                <w:sz w:val="24"/>
                <w:szCs w:val="24"/>
              </w:rPr>
              <w:t>овления мебели, музыкальных инст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рументов, письменных принадлежностей;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кора хвойных деревьев используется для приготовления красок;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- Из хвои получают витаминные добавки к корму домашних животных;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В тайге все еще развит промысел пушных зверей.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Освещают вопрос о бережном отношении к лесным богатствам, акцентируя внимание на том, что людям требуется много древесины. Они вырубают деревья в лесу на огромных пространствах. А это сказывается на жизни всей природы. Без лесов мелеют и пересыхают реки, заболачиваются луга, гибнут обитатели лесов и лугов, меняется климат. Наступает засуха. Чтобы этого не случилось, лесоводы обновляют лесные посадки. Из семян они выращивают молодые деревца и высиживают их на вырубках. Люди заботятся и о животных – друзьях леса. Они огораживают муравейники, подкармливают зимой лесных обитателей. Весной в лесу развешивают 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искус</w:t>
            </w:r>
            <w:r w:rsidR="003D3523">
              <w:rPr>
                <w:rFonts w:ascii="Times New Roman" w:eastAsia="GulimChe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твенные гнездовья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для птиц.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236EC" w:rsidRDefault="003345F9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Регулятивные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УУД: умение высказывать своё предположение. Личностные УУД: умение осознавать трудности и стремление к их преодолению.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Познавательные УУД: </w:t>
            </w:r>
            <w:proofErr w:type="spell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умения: умение осознанно и произвольно строить 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речевое высказывание; логические: определение критериев для сравнения.</w:t>
            </w:r>
          </w:p>
          <w:p w:rsidR="00671650" w:rsidRDefault="00671650" w:rsidP="00F236EC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Коммуникативные УУД: взаимодействие с партнером, инициативное сотрудничество в поиске и сборе информации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Умение оформлять свои мысли в устной и письменной форме; слушать и понимать речь других. </w:t>
            </w:r>
          </w:p>
        </w:tc>
      </w:tr>
      <w:tr w:rsidR="00671650" w:rsidTr="00112197">
        <w:tc>
          <w:tcPr>
            <w:tcW w:w="9732" w:type="dxa"/>
            <w:gridSpan w:val="3"/>
          </w:tcPr>
          <w:p w:rsidR="00671650" w:rsidRPr="00671650" w:rsidRDefault="00671650" w:rsidP="00F236EC">
            <w:pPr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671650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671650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</w:p>
        </w:tc>
      </w:tr>
      <w:tr w:rsidR="00671650" w:rsidTr="007B5913">
        <w:tc>
          <w:tcPr>
            <w:tcW w:w="4503" w:type="dxa"/>
          </w:tcPr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Выступление представителей групп.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b/>
                <w:i/>
                <w:sz w:val="24"/>
                <w:szCs w:val="24"/>
              </w:rPr>
            </w:pPr>
            <w:r w:rsidRPr="00671650">
              <w:rPr>
                <w:rFonts w:ascii="Times New Roman" w:eastAsia="GulimChe" w:hAnsi="Times New Roman" w:cs="Times New Roman"/>
                <w:b/>
                <w:i/>
                <w:sz w:val="24"/>
                <w:szCs w:val="24"/>
              </w:rPr>
              <w:t xml:space="preserve">Работа над рассказом в хрестоматии «Почему говорят: лес – </w:t>
            </w:r>
            <w:proofErr w:type="gramStart"/>
            <w:r w:rsidRPr="00671650">
              <w:rPr>
                <w:rFonts w:ascii="Times New Roman" w:eastAsia="GulimChe" w:hAnsi="Times New Roman" w:cs="Times New Roman"/>
                <w:b/>
                <w:i/>
                <w:sz w:val="24"/>
                <w:szCs w:val="24"/>
              </w:rPr>
              <w:t>наше</w:t>
            </w:r>
            <w:proofErr w:type="gramEnd"/>
            <w:r w:rsidRPr="00671650">
              <w:rPr>
                <w:rFonts w:ascii="Times New Roman" w:eastAsia="GulimChe" w:hAnsi="Times New Roman" w:cs="Times New Roman"/>
                <w:b/>
                <w:i/>
                <w:sz w:val="24"/>
                <w:szCs w:val="24"/>
              </w:rPr>
              <w:t xml:space="preserve"> богатства?»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Есть у Самуила Яковлевича Маршака стихи, которые начинаются словами: «Что мы сажаем, сажая леса?»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Сейчас мы попробуем ответить на этот вопрос от лица представителей разных профессий.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- А что могут делать ученики, чтобы сохранить леса для себя и своих 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потомков?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Обсуждаем ответ на вопрос в группах, а поможет вам текст учебника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Ребята, а что наносит вред лесу?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i/>
                <w:sz w:val="24"/>
                <w:szCs w:val="24"/>
              </w:rPr>
            </w:pPr>
            <w:r w:rsidRPr="00671650">
              <w:rPr>
                <w:rFonts w:ascii="Times New Roman" w:eastAsia="GulimChe" w:hAnsi="Times New Roman" w:cs="Times New Roman"/>
                <w:i/>
                <w:sz w:val="24"/>
                <w:szCs w:val="24"/>
              </w:rPr>
              <w:t>Чтение рассказа о пожаре.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Почему пожар в лесу – страшное бедствие?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Какие правила поведения в лесу должны соблюдать люди, чтобы избежать этой беды?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Да природа терпелива, она многое человеку прощает, но и взывает о нашей помощи: защити!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Давайте сформулируем и запомним правила поведения в природе и постараемся следовать им: (на доске плакат, у каждой группы памятки)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- Ребята, послушайте призыв ко всем людям планеты, давайте всегда будем помнить о нем. </w:t>
            </w:r>
          </w:p>
          <w:p w:rsidR="00671650" w:rsidRP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ПРИЛОЖЕНИЕ 2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Группы 1,2,3.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Заслушиваются ответы детей.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Пожар.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ПРИЛОЖЕНИЕ 3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Чтение стихотворения 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Памятка 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ПРИЛОЖЕНИЕ 4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стих-ия</w:t>
            </w:r>
            <w:proofErr w:type="spellEnd"/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: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ПРИЛОЖЕНИЕ 4</w:t>
            </w:r>
          </w:p>
        </w:tc>
        <w:tc>
          <w:tcPr>
            <w:tcW w:w="2394" w:type="dxa"/>
          </w:tcPr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</w:tc>
      </w:tr>
      <w:tr w:rsidR="00671650" w:rsidTr="00DE1E87">
        <w:tc>
          <w:tcPr>
            <w:tcW w:w="9732" w:type="dxa"/>
            <w:gridSpan w:val="3"/>
          </w:tcPr>
          <w:p w:rsidR="00671650" w:rsidRPr="00671650" w:rsidRDefault="00671650" w:rsidP="007B5913">
            <w:pPr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671650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lastRenderedPageBreak/>
              <w:t>5. Закрепление. Самостоятельная работа с проверкой.</w:t>
            </w:r>
          </w:p>
        </w:tc>
      </w:tr>
      <w:tr w:rsidR="00671650" w:rsidTr="007B5913">
        <w:tc>
          <w:tcPr>
            <w:tcW w:w="4503" w:type="dxa"/>
          </w:tcPr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Ребята, а теперь проверим, что вы запомнили по новой теме. На партах у вас лежат модульные карточки «Значение леса для человека и влияние человека на лес» Подпишите сверху фамилию.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- Ребята, поставьте на полях </w:t>
            </w:r>
            <w:r w:rsidRPr="00671650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знак «+»,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если вы считаете, что самостоятельная работа не представляет для вас трудности, вы уверены, что справитесь;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671650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Знак «?»,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если сомневаетесь в своих силах; знак «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-»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, если думаете, что работа для вас сложна и вы можете не справиться с ней. 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- Кто выполнит задание, сигнализируйте, я дам вам ключ для самопроверки вашей работы. 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А теперь рядом со знаком, поставленным перед началом работы, поставьте тот знак, который вы заслуживаете в конце работы.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У кого знаки совпали?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- У </w:t>
            </w:r>
            <w:r>
              <w:rPr>
                <w:rFonts w:ascii="Times New Roman" w:eastAsia="GulimChe" w:hAnsi="Times New Roman" w:cs="Times New Roman"/>
                <w:szCs w:val="24"/>
              </w:rPr>
              <w:t xml:space="preserve">кого знак </w:t>
            </w:r>
            <w:r w:rsidRPr="00671650">
              <w:rPr>
                <w:rFonts w:ascii="Times New Roman" w:eastAsia="GulimChe" w:hAnsi="Times New Roman" w:cs="Times New Roman"/>
                <w:szCs w:val="24"/>
              </w:rPr>
              <w:t xml:space="preserve"> изменился</w:t>
            </w:r>
            <w:r>
              <w:rPr>
                <w:rFonts w:ascii="Times New Roman" w:eastAsia="GulimChe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GulimChe" w:hAnsi="Times New Roman" w:cs="Times New Roman"/>
                <w:szCs w:val="24"/>
              </w:rPr>
              <w:t>на</w:t>
            </w:r>
            <w:proofErr w:type="gramEnd"/>
            <w:r>
              <w:rPr>
                <w:rFonts w:ascii="Times New Roman" w:eastAsia="GulimChe" w:hAnsi="Times New Roman" w:cs="Times New Roman"/>
                <w:szCs w:val="24"/>
              </w:rPr>
              <w:t xml:space="preserve"> «+»?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Cs w:val="24"/>
              </w:rPr>
            </w:pPr>
            <w:r>
              <w:rPr>
                <w:rFonts w:ascii="Times New Roman" w:eastAsia="GulimChe" w:hAnsi="Times New Roman" w:cs="Times New Roman"/>
                <w:szCs w:val="24"/>
              </w:rPr>
              <w:t>- У кого остались сомнения?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Cs w:val="24"/>
              </w:rPr>
            </w:pPr>
            <w:r>
              <w:rPr>
                <w:rFonts w:ascii="Times New Roman" w:eastAsia="GulimChe" w:hAnsi="Times New Roman" w:cs="Times New Roman"/>
                <w:szCs w:val="24"/>
              </w:rPr>
              <w:t>- У кого остался «</w:t>
            </w:r>
            <w:proofErr w:type="gramStart"/>
            <w:r>
              <w:rPr>
                <w:rFonts w:ascii="Times New Roman" w:eastAsia="GulimChe" w:hAnsi="Times New Roman" w:cs="Times New Roman"/>
                <w:szCs w:val="24"/>
              </w:rPr>
              <w:t>-»</w:t>
            </w:r>
            <w:proofErr w:type="gramEnd"/>
            <w:r>
              <w:rPr>
                <w:rFonts w:ascii="Times New Roman" w:eastAsia="GulimChe" w:hAnsi="Times New Roman" w:cs="Times New Roman"/>
                <w:szCs w:val="24"/>
              </w:rPr>
              <w:t>?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Cs w:val="24"/>
              </w:rPr>
              <w:t>- На следующем уроке мы ещё закрепим эту тему.</w:t>
            </w:r>
          </w:p>
        </w:tc>
        <w:tc>
          <w:tcPr>
            <w:tcW w:w="2835" w:type="dxa"/>
          </w:tcPr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2394" w:type="dxa"/>
          </w:tcPr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Личностные УУД: умение осознавать трудности и стремление к их преодолению.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Коммуникативные УУД:</w:t>
            </w:r>
            <w:r w:rsidR="003D3523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умение оформлять свои мысли в устной и письменной форме; слушать и понимать речь других.</w:t>
            </w:r>
          </w:p>
        </w:tc>
      </w:tr>
      <w:tr w:rsidR="00671650" w:rsidTr="009A1472">
        <w:tc>
          <w:tcPr>
            <w:tcW w:w="9732" w:type="dxa"/>
            <w:gridSpan w:val="3"/>
          </w:tcPr>
          <w:p w:rsidR="00671650" w:rsidRPr="00671650" w:rsidRDefault="00671650" w:rsidP="007B5913">
            <w:pPr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671650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t>6. Итог урока (рефлексия)</w:t>
            </w:r>
          </w:p>
        </w:tc>
      </w:tr>
      <w:tr w:rsidR="00671650" w:rsidTr="007B5913">
        <w:tc>
          <w:tcPr>
            <w:tcW w:w="4503" w:type="dxa"/>
          </w:tcPr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Ребята, давайте подведём итог</w:t>
            </w: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Какого значение леса в природе?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Выставление оценок.</w:t>
            </w:r>
          </w:p>
        </w:tc>
        <w:tc>
          <w:tcPr>
            <w:tcW w:w="2835" w:type="dxa"/>
          </w:tcPr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 xml:space="preserve">Дети кратко рассказывают о том, к каким  выводам они 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 xml:space="preserve">пришли в итоге: 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– «лёгкие нашей планеты».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- защитник водоёмов, почвы, воздуха.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– источник древесины.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- Лес – место для отдыха человека. 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– источник ягод, грибов, лекарственных растений.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Лес – дом для растений, животных и грибов!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 xml:space="preserve">Коммуникативные УУД: умение с достаточной </w:t>
            </w: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lastRenderedPageBreak/>
              <w:t>полнотой и точностью выражать свои мысли.</w:t>
            </w:r>
          </w:p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УУД: самооценка</w:t>
            </w:r>
          </w:p>
        </w:tc>
      </w:tr>
      <w:tr w:rsidR="00671650" w:rsidTr="00ED3179">
        <w:tc>
          <w:tcPr>
            <w:tcW w:w="9732" w:type="dxa"/>
            <w:gridSpan w:val="3"/>
          </w:tcPr>
          <w:p w:rsidR="00671650" w:rsidRPr="00671650" w:rsidRDefault="00671650" w:rsidP="007B5913">
            <w:pPr>
              <w:rPr>
                <w:rFonts w:ascii="Times New Roman" w:eastAsia="GulimChe" w:hAnsi="Times New Roman" w:cs="Times New Roman"/>
                <w:b/>
                <w:sz w:val="24"/>
                <w:szCs w:val="24"/>
              </w:rPr>
            </w:pPr>
            <w:r w:rsidRPr="00671650">
              <w:rPr>
                <w:rFonts w:ascii="Times New Roman" w:eastAsia="GulimChe" w:hAnsi="Times New Roman" w:cs="Times New Roman"/>
                <w:b/>
                <w:sz w:val="24"/>
                <w:szCs w:val="24"/>
              </w:rPr>
              <w:lastRenderedPageBreak/>
              <w:t>7. Домашнее задание</w:t>
            </w:r>
          </w:p>
        </w:tc>
      </w:tr>
      <w:tr w:rsidR="00671650" w:rsidTr="007B5913">
        <w:tc>
          <w:tcPr>
            <w:tcW w:w="4503" w:type="dxa"/>
          </w:tcPr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Подготовить с помощью дополнительной литературы небольшие интересные сообщения о том, какую посильную помощь могут оказать школьники, чтобы сохранить леса для себя и своих потомков. Сообщение должно содержать малоизвестные одноклассника сведения.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Составить памятку «Как вести себя в лесу»</w:t>
            </w:r>
          </w:p>
          <w:p w:rsidR="00671650" w:rsidRDefault="00671650" w:rsidP="00671650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- Нарисовать экологические знаки.</w:t>
            </w:r>
          </w:p>
        </w:tc>
        <w:tc>
          <w:tcPr>
            <w:tcW w:w="2835" w:type="dxa"/>
          </w:tcPr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>
              <w:rPr>
                <w:rFonts w:ascii="Times New Roman" w:eastAsia="GulimChe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394" w:type="dxa"/>
          </w:tcPr>
          <w:p w:rsidR="00671650" w:rsidRDefault="00671650" w:rsidP="007B5913">
            <w:pPr>
              <w:rPr>
                <w:rFonts w:ascii="Times New Roman" w:eastAsia="GulimChe" w:hAnsi="Times New Roman" w:cs="Times New Roman"/>
                <w:sz w:val="24"/>
                <w:szCs w:val="24"/>
              </w:rPr>
            </w:pPr>
          </w:p>
        </w:tc>
      </w:tr>
    </w:tbl>
    <w:p w:rsidR="00F236EC" w:rsidRDefault="00F236EC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671650">
      <w:pPr>
        <w:jc w:val="right"/>
        <w:rPr>
          <w:rFonts w:ascii="Times New Roman" w:eastAsia="GulimChe" w:hAnsi="Times New Roman" w:cs="Times New Roman"/>
          <w:b/>
          <w:sz w:val="24"/>
          <w:szCs w:val="24"/>
        </w:rPr>
      </w:pPr>
      <w:r>
        <w:rPr>
          <w:rFonts w:ascii="Times New Roman" w:eastAsia="GulimChe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:rsidR="00671650" w:rsidRDefault="00671650" w:rsidP="00671650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  <w:r>
        <w:rPr>
          <w:rFonts w:ascii="Times New Roman" w:eastAsia="GulimChe" w:hAnsi="Times New Roman" w:cs="Times New Roman"/>
          <w:b/>
          <w:sz w:val="24"/>
          <w:szCs w:val="24"/>
        </w:rPr>
        <w:t xml:space="preserve">Лес </w:t>
      </w:r>
    </w:p>
    <w:p w:rsidR="00671650" w:rsidRPr="00671650" w:rsidRDefault="00671650" w:rsidP="00671650">
      <w:pPr>
        <w:jc w:val="both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«</w:t>
      </w:r>
      <w:r w:rsidRPr="00671650">
        <w:rPr>
          <w:rFonts w:ascii="Times New Roman" w:eastAsia="GulimChe" w:hAnsi="Times New Roman" w:cs="Times New Roman"/>
          <w:sz w:val="24"/>
          <w:szCs w:val="24"/>
        </w:rPr>
        <w:t>Это деревья, кусты и травы</w:t>
      </w:r>
      <w:r>
        <w:rPr>
          <w:rFonts w:ascii="Times New Roman" w:eastAsia="GulimChe" w:hAnsi="Times New Roman" w:cs="Times New Roman"/>
          <w:sz w:val="24"/>
          <w:szCs w:val="24"/>
        </w:rPr>
        <w:t xml:space="preserve">. Это боры и рощи, ельники и дубравы. Поляны, опушки, просеки. Пни, </w:t>
      </w:r>
      <w:proofErr w:type="spellStart"/>
      <w:r>
        <w:rPr>
          <w:rFonts w:ascii="Times New Roman" w:eastAsia="GulimChe" w:hAnsi="Times New Roman" w:cs="Times New Roman"/>
          <w:sz w:val="24"/>
          <w:szCs w:val="24"/>
        </w:rPr>
        <w:t>валежины</w:t>
      </w:r>
      <w:proofErr w:type="spellEnd"/>
      <w:r>
        <w:rPr>
          <w:rFonts w:ascii="Times New Roman" w:eastAsia="GulimChe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GulimChe" w:hAnsi="Times New Roman" w:cs="Times New Roman"/>
          <w:sz w:val="24"/>
          <w:szCs w:val="24"/>
        </w:rPr>
        <w:t>сухостоины</w:t>
      </w:r>
      <w:proofErr w:type="spellEnd"/>
      <w:r>
        <w:rPr>
          <w:rFonts w:ascii="Times New Roman" w:eastAsia="GulimChe" w:hAnsi="Times New Roman" w:cs="Times New Roman"/>
          <w:sz w:val="24"/>
          <w:szCs w:val="24"/>
        </w:rPr>
        <w:t>. Грибы, мхи, лишайники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Звери и птицы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Их следы на снегу, на песке, на грязи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Медвежьи задиры, заячьи </w:t>
      </w:r>
      <w:proofErr w:type="spellStart"/>
      <w:r>
        <w:rPr>
          <w:rFonts w:ascii="Times New Roman" w:eastAsia="GulimChe" w:hAnsi="Times New Roman" w:cs="Times New Roman"/>
          <w:sz w:val="24"/>
          <w:szCs w:val="24"/>
        </w:rPr>
        <w:t>погрызы</w:t>
      </w:r>
      <w:proofErr w:type="spellEnd"/>
      <w:r>
        <w:rPr>
          <w:rFonts w:ascii="Times New Roman" w:eastAsia="GulimChe" w:hAnsi="Times New Roman" w:cs="Times New Roman"/>
          <w:sz w:val="24"/>
          <w:szCs w:val="24"/>
        </w:rPr>
        <w:t>, лосиные заломы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Бобровые ручьи, журавлиные болота, утиные озера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Запахи, шорохи, голоса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Даже солнечные зайчики и эхо! Это дрова, смола, доски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Орехи, ягоды, грибы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Здоровье, радость, загадки…»  (Н.Сладков).</w:t>
      </w: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3D3523" w:rsidRDefault="003D3523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3D3523" w:rsidRDefault="003D3523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F236EC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</w:p>
    <w:p w:rsidR="00671650" w:rsidRDefault="00671650" w:rsidP="00671650">
      <w:pPr>
        <w:spacing w:after="0"/>
        <w:jc w:val="right"/>
        <w:rPr>
          <w:rFonts w:ascii="Times New Roman" w:eastAsia="GulimChe" w:hAnsi="Times New Roman" w:cs="Times New Roman"/>
          <w:b/>
          <w:sz w:val="24"/>
          <w:szCs w:val="24"/>
        </w:rPr>
      </w:pPr>
      <w:r>
        <w:rPr>
          <w:rFonts w:ascii="Times New Roman" w:eastAsia="GulimChe" w:hAnsi="Times New Roman" w:cs="Times New Roman"/>
          <w:b/>
          <w:sz w:val="24"/>
          <w:szCs w:val="24"/>
        </w:rPr>
        <w:lastRenderedPageBreak/>
        <w:t>Приложение 2</w:t>
      </w:r>
    </w:p>
    <w:p w:rsidR="00671650" w:rsidRPr="00671650" w:rsidRDefault="00671650" w:rsidP="00671650">
      <w:pPr>
        <w:spacing w:after="0"/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  <w:r w:rsidRPr="00671650">
        <w:rPr>
          <w:rFonts w:ascii="Times New Roman" w:eastAsia="GulimChe" w:hAnsi="Times New Roman" w:cs="Times New Roman"/>
          <w:b/>
          <w:sz w:val="24"/>
          <w:szCs w:val="24"/>
        </w:rPr>
        <w:t>Выступление 1 группы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Лес снижает скорость ветра, прикрывая собой соседние луга и поля;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Уменьшает загрязнение воздуха: гектар елового леса улавливает 32 тонны частиц пыли, соснового – 36 тонн;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 xml:space="preserve">- Уменьшает скорость ветра, приглушает чрезмерный шум. Полоса леса или ели кустарников глушит звук силой в 20 – 50 </w:t>
      </w:r>
      <w:proofErr w:type="spellStart"/>
      <w:r>
        <w:rPr>
          <w:rFonts w:ascii="Times New Roman" w:eastAsia="GulimChe" w:hAnsi="Times New Roman" w:cs="Times New Roman"/>
          <w:sz w:val="24"/>
          <w:szCs w:val="24"/>
        </w:rPr>
        <w:t>дцб</w:t>
      </w:r>
      <w:proofErr w:type="spellEnd"/>
      <w:r>
        <w:rPr>
          <w:rFonts w:ascii="Times New Roman" w:eastAsia="GulimChe" w:hAnsi="Times New Roman" w:cs="Times New Roman"/>
          <w:sz w:val="24"/>
          <w:szCs w:val="24"/>
        </w:rPr>
        <w:t xml:space="preserve"> (децибел);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Лесные птицы защищают леса и луга от насекомых – вредителей;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Лес защищает почву от ветра и потоков воды;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Выравнивает температурные различия;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Лес хранит в себе большие запасы воды, которые питают реки, ручьи, лесные озера;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Лес является основным производителем кислорода и потребителем углекислого газа; он производит более 10 тонн кислорода;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Деревья выделяют в воздух особые летучие вещества, убивающие болезнетворных микробов, поэтому лес является наиболее здоровым местом отдыха для людей и способствует их выздоровлению.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</w:p>
    <w:p w:rsidR="00671650" w:rsidRDefault="00671650" w:rsidP="00671650">
      <w:pPr>
        <w:spacing w:after="0"/>
        <w:jc w:val="center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2 группа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Красоту леса описывают и воспевают поэты, писатели, художники, музыканты;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Ле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с-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это любимое место прогулок и отдыха людей в любое время года;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Лес одаривает людей своими дарами – грибами, ягодами, орехами;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В лесу люди собирают лекарственные растения;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Древесина – главный дар леса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Она используется для строительства жилищ, в судостроении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Для изготовления мебели, музыкальных инструментов, письменных принадлежностей; из древесины сосны делают спички;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При химической обработке дерева из неё можно получить бумагу и искусственную шерсть, резину, лаки, лекарства – всего около 20000 разнообразных изделий и продуктов;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Кора хвойных деревьев используется для приготовления красок;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Из хвои получают витаминные добавки к корму домашних животных;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В тайге все еще развит промысел пушных зверей.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</w:p>
    <w:p w:rsidR="00671650" w:rsidRDefault="00671650" w:rsidP="00671650">
      <w:pPr>
        <w:spacing w:after="0"/>
        <w:jc w:val="center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3 группа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Людям требуется много древесины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Они вырубают деревья в лесу на огромных пространствах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А это сказывается на жизни всей природы.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Без лесов мелеют и пересыхают реки, заболачиваются луга, гибнут обитатели лесов и лугов, меняется климат, наступает засуха.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Чтобы этого не случилось, лесоводы обновляют лесные посадки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Из семян они выращивают молодые деревца и высаживают их на вырубках.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- Люди заботятся и о  животных  - друзьях леса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Они огораживают муравейники, подкармливают зимой лесных обитателей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Весной в лесу развешивают 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искусственные гнездовья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для птиц. </w:t>
      </w:r>
    </w:p>
    <w:p w:rsidR="00671650" w:rsidRDefault="00671650" w:rsidP="00671650">
      <w:pPr>
        <w:spacing w:after="0"/>
        <w:rPr>
          <w:rFonts w:ascii="Times New Roman" w:eastAsia="GulimChe" w:hAnsi="Times New Roman" w:cs="Times New Roman"/>
          <w:sz w:val="24"/>
          <w:szCs w:val="24"/>
        </w:rPr>
      </w:pPr>
    </w:p>
    <w:p w:rsidR="00671650" w:rsidRDefault="00671650" w:rsidP="00671650">
      <w:pPr>
        <w:spacing w:after="0"/>
        <w:jc w:val="center"/>
        <w:rPr>
          <w:rFonts w:ascii="Times New Roman" w:eastAsia="GulimChe" w:hAnsi="Times New Roman" w:cs="Times New Roman"/>
          <w:sz w:val="24"/>
          <w:szCs w:val="24"/>
        </w:rPr>
      </w:pP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3D3523" w:rsidRDefault="003D3523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3D3523" w:rsidRDefault="003D3523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671650" w:rsidRDefault="00671650" w:rsidP="00671650">
      <w:pPr>
        <w:jc w:val="right"/>
        <w:rPr>
          <w:rFonts w:ascii="Times New Roman" w:eastAsia="GulimChe" w:hAnsi="Times New Roman" w:cs="Times New Roman"/>
          <w:b/>
          <w:sz w:val="24"/>
          <w:szCs w:val="24"/>
        </w:rPr>
      </w:pPr>
      <w:r w:rsidRPr="00671650">
        <w:rPr>
          <w:rFonts w:ascii="Times New Roman" w:eastAsia="GulimChe" w:hAnsi="Times New Roman" w:cs="Times New Roman"/>
          <w:b/>
          <w:sz w:val="24"/>
          <w:szCs w:val="24"/>
        </w:rPr>
        <w:lastRenderedPageBreak/>
        <w:t>Приложение 3</w:t>
      </w:r>
    </w:p>
    <w:p w:rsidR="00671650" w:rsidRDefault="00671650" w:rsidP="00671650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  <w:r>
        <w:rPr>
          <w:rFonts w:ascii="Times New Roman" w:eastAsia="GulimChe" w:hAnsi="Times New Roman" w:cs="Times New Roman"/>
          <w:b/>
          <w:sz w:val="24"/>
          <w:szCs w:val="24"/>
        </w:rPr>
        <w:t>Стихотворение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А природа опять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 xml:space="preserve">То предельно 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проста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>,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 xml:space="preserve">То 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одета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в цветастые перья…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 xml:space="preserve">Удивляет меня не ёё красота, 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Удивляет её терпенье.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А когда сквозь асфальт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Лепестков пятерня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proofErr w:type="gramStart"/>
      <w:r>
        <w:rPr>
          <w:rFonts w:ascii="Times New Roman" w:eastAsia="GulimChe" w:hAnsi="Times New Roman" w:cs="Times New Roman"/>
          <w:sz w:val="24"/>
          <w:szCs w:val="24"/>
        </w:rPr>
        <w:t>Продирается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после полночи,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 xml:space="preserve">Я не радуюсь силе земли, для меня </w:t>
      </w:r>
      <w:proofErr w:type="gramStart"/>
      <w:r>
        <w:rPr>
          <w:rFonts w:ascii="Times New Roman" w:eastAsia="GulimChe" w:hAnsi="Times New Roman" w:cs="Times New Roman"/>
          <w:sz w:val="24"/>
          <w:szCs w:val="24"/>
        </w:rPr>
        <w:t>это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прежде всего – 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proofErr w:type="gramStart"/>
      <w:r>
        <w:rPr>
          <w:rFonts w:ascii="Times New Roman" w:eastAsia="GulimChe" w:hAnsi="Times New Roman" w:cs="Times New Roman"/>
          <w:sz w:val="24"/>
          <w:szCs w:val="24"/>
        </w:rPr>
        <w:t xml:space="preserve">Крик о помощи!      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>(Р.Рождественский)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Если в лес пришел гулять,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 xml:space="preserve">Свежим воздухом дышать, 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Бегай, прыгай и играй,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Только, чур, не забывай,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Что в лесу нельзя шуметь,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Даже очень громко петь.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Испугаются зверушки,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Убегут с лесной опушки.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 xml:space="preserve">Здесь не нужно всех ловить, 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Топать, хлопать, палкой бить.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Здесь хозяин – дуб и лось.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proofErr w:type="gramStart"/>
      <w:r>
        <w:rPr>
          <w:rFonts w:ascii="Times New Roman" w:eastAsia="GulimChe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eastAsia="GulimChe" w:hAnsi="Times New Roman" w:cs="Times New Roman"/>
          <w:sz w:val="24"/>
          <w:szCs w:val="24"/>
        </w:rPr>
        <w:t xml:space="preserve"> покой побереги,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Ведь они нам не враги!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3D3523" w:rsidRDefault="003D3523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3D3523" w:rsidRDefault="003D3523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671650" w:rsidRDefault="00671650" w:rsidP="00671650">
      <w:pPr>
        <w:jc w:val="right"/>
        <w:rPr>
          <w:rFonts w:ascii="Times New Roman" w:eastAsia="GulimChe" w:hAnsi="Times New Roman" w:cs="Times New Roman"/>
          <w:b/>
          <w:sz w:val="24"/>
          <w:szCs w:val="24"/>
        </w:rPr>
      </w:pPr>
      <w:r w:rsidRPr="00671650">
        <w:rPr>
          <w:rFonts w:ascii="Times New Roman" w:eastAsia="GulimChe" w:hAnsi="Times New Roman" w:cs="Times New Roman"/>
          <w:b/>
          <w:sz w:val="24"/>
          <w:szCs w:val="24"/>
        </w:rPr>
        <w:lastRenderedPageBreak/>
        <w:t>Приложение 4</w:t>
      </w:r>
    </w:p>
    <w:p w:rsidR="00671650" w:rsidRDefault="00671650" w:rsidP="00671650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  <w:r>
        <w:rPr>
          <w:rFonts w:ascii="Times New Roman" w:eastAsia="GulimChe" w:hAnsi="Times New Roman" w:cs="Times New Roman"/>
          <w:b/>
          <w:sz w:val="24"/>
          <w:szCs w:val="24"/>
        </w:rPr>
        <w:t>Памятка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 w:rsidRPr="00671650">
        <w:rPr>
          <w:rFonts w:ascii="Times New Roman" w:eastAsia="GulimChe" w:hAnsi="Times New Roman" w:cs="Times New Roman"/>
          <w:sz w:val="24"/>
          <w:szCs w:val="24"/>
        </w:rPr>
        <w:t>1. Н</w:t>
      </w:r>
      <w:r>
        <w:rPr>
          <w:rFonts w:ascii="Times New Roman" w:eastAsia="GulimChe" w:hAnsi="Times New Roman" w:cs="Times New Roman"/>
          <w:sz w:val="24"/>
          <w:szCs w:val="24"/>
        </w:rPr>
        <w:t>икогда не наноси вред природе.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2. Не убивай зверей и птиц, сохраняй жизнь всем.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3. Не трогай домиков животных, их детёнышей.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4. Не губи деревья.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5. Не жги костры в лесу, не делай новых кострищ.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6. Оказывай помощь животным и растениям, попавшим в беду.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7. Подкармливай зверей и птиц зимой.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8. Не мусори на месте своего отдыха.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9. В меру используй дары природы.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10. Не шуми, не пугай животных – братьев наших меньших.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671650" w:rsidRDefault="00671650" w:rsidP="00671650">
      <w:pPr>
        <w:jc w:val="center"/>
        <w:rPr>
          <w:rFonts w:ascii="Times New Roman" w:eastAsia="GulimChe" w:hAnsi="Times New Roman" w:cs="Times New Roman"/>
          <w:b/>
          <w:sz w:val="24"/>
          <w:szCs w:val="24"/>
        </w:rPr>
      </w:pPr>
      <w:r w:rsidRPr="00671650">
        <w:rPr>
          <w:rFonts w:ascii="Times New Roman" w:eastAsia="GulimChe" w:hAnsi="Times New Roman" w:cs="Times New Roman"/>
          <w:b/>
          <w:sz w:val="24"/>
          <w:szCs w:val="24"/>
        </w:rPr>
        <w:t>Призыв к людям планеты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 w:rsidRPr="00671650">
        <w:rPr>
          <w:rFonts w:ascii="Times New Roman" w:eastAsia="GulimChe" w:hAnsi="Times New Roman" w:cs="Times New Roman"/>
          <w:sz w:val="24"/>
          <w:szCs w:val="24"/>
        </w:rPr>
        <w:t xml:space="preserve">Человек! Ты </w:t>
      </w:r>
      <w:r>
        <w:rPr>
          <w:rFonts w:ascii="Times New Roman" w:eastAsia="GulimChe" w:hAnsi="Times New Roman" w:cs="Times New Roman"/>
          <w:sz w:val="24"/>
          <w:szCs w:val="24"/>
        </w:rPr>
        <w:t>царь планеты!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О тебе веду я речь!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Можешь ты помочь живому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Иль на гибель всех обречь.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Помоги траве родиться,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Белкам жить, а рекам течь.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Ты на свете самый главный,</w:t>
      </w:r>
    </w:p>
    <w:p w:rsidR="00671650" w:rsidRP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  <w:r>
        <w:rPr>
          <w:rFonts w:ascii="Times New Roman" w:eastAsia="GulimChe" w:hAnsi="Times New Roman" w:cs="Times New Roman"/>
          <w:sz w:val="24"/>
          <w:szCs w:val="24"/>
        </w:rPr>
        <w:t>Значит, должен всех беречь!</w:t>
      </w: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671650" w:rsidRP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p w:rsidR="00671650" w:rsidRPr="00671650" w:rsidRDefault="00671650" w:rsidP="00671650">
      <w:pPr>
        <w:rPr>
          <w:rFonts w:ascii="Times New Roman" w:eastAsia="GulimChe" w:hAnsi="Times New Roman" w:cs="Times New Roman"/>
          <w:sz w:val="24"/>
          <w:szCs w:val="24"/>
        </w:rPr>
      </w:pPr>
    </w:p>
    <w:sectPr w:rsidR="00671650" w:rsidRPr="00671650" w:rsidSect="003D352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2D7"/>
    <w:multiLevelType w:val="hybridMultilevel"/>
    <w:tmpl w:val="E056C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485E"/>
    <w:multiLevelType w:val="hybridMultilevel"/>
    <w:tmpl w:val="FDDA2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974E8"/>
    <w:multiLevelType w:val="hybridMultilevel"/>
    <w:tmpl w:val="E3D87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697149"/>
    <w:multiLevelType w:val="hybridMultilevel"/>
    <w:tmpl w:val="7A94D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6EC"/>
    <w:rsid w:val="003345F9"/>
    <w:rsid w:val="003D3523"/>
    <w:rsid w:val="004839DB"/>
    <w:rsid w:val="00671650"/>
    <w:rsid w:val="009629A2"/>
    <w:rsid w:val="00F11146"/>
    <w:rsid w:val="00F2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6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36EC"/>
    <w:pPr>
      <w:ind w:left="720"/>
      <w:contextualSpacing/>
    </w:pPr>
  </w:style>
  <w:style w:type="paragraph" w:customStyle="1" w:styleId="c5">
    <w:name w:val="c5"/>
    <w:basedOn w:val="a"/>
    <w:rsid w:val="003D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D3523"/>
  </w:style>
  <w:style w:type="paragraph" w:customStyle="1" w:styleId="c14">
    <w:name w:val="c14"/>
    <w:basedOn w:val="a"/>
    <w:rsid w:val="003D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D3523"/>
  </w:style>
  <w:style w:type="character" w:customStyle="1" w:styleId="c2">
    <w:name w:val="c2"/>
    <w:basedOn w:val="a0"/>
    <w:rsid w:val="003D3523"/>
  </w:style>
  <w:style w:type="paragraph" w:customStyle="1" w:styleId="c0">
    <w:name w:val="c0"/>
    <w:basedOn w:val="a"/>
    <w:rsid w:val="003D3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2470</Words>
  <Characters>14085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2015-03-23T10:51:00Z</dcterms:created>
  <dcterms:modified xsi:type="dcterms:W3CDTF">2015-03-23T21:58:00Z</dcterms:modified>
</cp:coreProperties>
</file>