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CE" w:rsidRDefault="00A446CE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446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Тема урока:  </w:t>
      </w:r>
      <w:r w:rsidRPr="00A446CE">
        <w:rPr>
          <w:rFonts w:ascii="Times New Roman" w:eastAsia="Arial" w:hAnsi="Times New Roman" w:cs="Times New Roman"/>
          <w:sz w:val="24"/>
          <w:szCs w:val="24"/>
        </w:rPr>
        <w:t>«Правописание окончаний имён существительных в предложном падеже»</w:t>
      </w:r>
      <w:r w:rsidR="00623310">
        <w:rPr>
          <w:rFonts w:ascii="Times New Roman" w:eastAsia="Arial" w:hAnsi="Times New Roman" w:cs="Times New Roman"/>
          <w:sz w:val="24"/>
          <w:szCs w:val="24"/>
        </w:rPr>
        <w:t>.</w:t>
      </w:r>
    </w:p>
    <w:p w:rsidR="00623310" w:rsidRPr="00A446CE" w:rsidRDefault="00623310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446CE" w:rsidRDefault="00A446CE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446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Автор: </w:t>
      </w:r>
      <w:r w:rsidRPr="00A446CE">
        <w:rPr>
          <w:rFonts w:ascii="Times New Roman" w:eastAsia="Arial" w:hAnsi="Times New Roman" w:cs="Times New Roman"/>
          <w:sz w:val="24"/>
          <w:szCs w:val="24"/>
        </w:rPr>
        <w:t>Лымарь Елена Николаевна, учитель начальных классов первой квалификационной категории</w:t>
      </w:r>
      <w:r w:rsidR="00623310">
        <w:rPr>
          <w:rFonts w:ascii="Times New Roman" w:eastAsia="Arial" w:hAnsi="Times New Roman" w:cs="Times New Roman"/>
          <w:sz w:val="24"/>
          <w:szCs w:val="24"/>
        </w:rPr>
        <w:t>.</w:t>
      </w:r>
    </w:p>
    <w:p w:rsidR="00623310" w:rsidRPr="00A446CE" w:rsidRDefault="00623310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446CE" w:rsidRDefault="00A446CE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446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Школа: </w:t>
      </w:r>
      <w:r w:rsidRPr="00A446CE">
        <w:rPr>
          <w:rFonts w:ascii="Times New Roman" w:eastAsia="Arial" w:hAnsi="Times New Roman" w:cs="Times New Roman"/>
          <w:sz w:val="24"/>
          <w:szCs w:val="24"/>
        </w:rPr>
        <w:t>МКОУ Подгоренская СОШ №1 Подгоренского муниципального района Воронежской области</w:t>
      </w:r>
      <w:r w:rsidR="00623310">
        <w:rPr>
          <w:rFonts w:ascii="Times New Roman" w:eastAsia="Arial" w:hAnsi="Times New Roman" w:cs="Times New Roman"/>
          <w:sz w:val="24"/>
          <w:szCs w:val="24"/>
        </w:rPr>
        <w:t>.</w:t>
      </w:r>
    </w:p>
    <w:p w:rsidR="00623310" w:rsidRPr="00A446CE" w:rsidRDefault="00623310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446CE" w:rsidRPr="00A446CE" w:rsidRDefault="00A446CE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446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Класс: </w:t>
      </w:r>
      <w:r w:rsidRPr="00A446CE">
        <w:rPr>
          <w:rFonts w:ascii="Times New Roman" w:eastAsia="Arial" w:hAnsi="Times New Roman" w:cs="Times New Roman"/>
          <w:sz w:val="24"/>
          <w:szCs w:val="24"/>
        </w:rPr>
        <w:t>4</w:t>
      </w:r>
    </w:p>
    <w:p w:rsidR="00A446CE" w:rsidRDefault="00A446CE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446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Предмет: </w:t>
      </w:r>
      <w:r w:rsidRPr="00A446CE">
        <w:rPr>
          <w:rFonts w:ascii="Times New Roman" w:eastAsia="Arial" w:hAnsi="Times New Roman" w:cs="Times New Roman"/>
          <w:sz w:val="24"/>
          <w:szCs w:val="24"/>
        </w:rPr>
        <w:t>русский язык</w:t>
      </w:r>
      <w:r w:rsidR="00623310">
        <w:rPr>
          <w:rFonts w:ascii="Times New Roman" w:eastAsia="Arial" w:hAnsi="Times New Roman" w:cs="Times New Roman"/>
          <w:sz w:val="24"/>
          <w:szCs w:val="24"/>
        </w:rPr>
        <w:t>.</w:t>
      </w:r>
    </w:p>
    <w:p w:rsidR="00623310" w:rsidRPr="00A446CE" w:rsidRDefault="00623310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446CE" w:rsidRDefault="00A446CE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A446CE">
        <w:rPr>
          <w:rFonts w:ascii="Times New Roman" w:eastAsia="Arial" w:hAnsi="Times New Roman" w:cs="Times New Roman"/>
          <w:b/>
          <w:sz w:val="24"/>
          <w:szCs w:val="24"/>
        </w:rPr>
        <w:t xml:space="preserve">Тип урока: </w:t>
      </w:r>
      <w:r w:rsidRPr="00A446CE">
        <w:rPr>
          <w:rFonts w:ascii="Times New Roman" w:eastAsia="Arial" w:hAnsi="Times New Roman" w:cs="Times New Roman"/>
          <w:sz w:val="24"/>
          <w:szCs w:val="24"/>
        </w:rPr>
        <w:t>открытие нового знания</w:t>
      </w:r>
      <w:r w:rsidR="00623310">
        <w:rPr>
          <w:rFonts w:ascii="Times New Roman" w:eastAsia="Arial" w:hAnsi="Times New Roman" w:cs="Times New Roman"/>
          <w:sz w:val="24"/>
          <w:szCs w:val="24"/>
        </w:rPr>
        <w:t>.</w:t>
      </w:r>
    </w:p>
    <w:p w:rsidR="00623310" w:rsidRPr="00A446CE" w:rsidRDefault="00623310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446CE" w:rsidRPr="00A446CE" w:rsidRDefault="00A446CE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446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Краткое описание идеи занятия: </w:t>
      </w:r>
    </w:p>
    <w:p w:rsidR="00A446CE" w:rsidRDefault="00A446CE" w:rsidP="00A446CE">
      <w:pPr>
        <w:autoSpaceDE w:val="0"/>
        <w:spacing w:after="0" w:line="240" w:lineRule="auto"/>
        <w:ind w:left="964"/>
        <w:rPr>
          <w:rFonts w:ascii="Times New Roman" w:eastAsia="Arial" w:hAnsi="Times New Roman" w:cs="Times New Roman"/>
          <w:sz w:val="24"/>
          <w:szCs w:val="24"/>
        </w:rPr>
      </w:pPr>
      <w:r w:rsidRPr="00A446CE">
        <w:rPr>
          <w:rFonts w:ascii="Times New Roman" w:eastAsia="Arial" w:hAnsi="Times New Roman" w:cs="Times New Roman"/>
          <w:sz w:val="24"/>
          <w:szCs w:val="24"/>
        </w:rPr>
        <w:t>Данный урок русского языка –  восьмой урок раздела «Правописание безударных падежных окончаний имён существительных в единственном числе» в 4 классе - разработан в соответствии с требованиями ФГОС НОО для учебной программы под редакцией В.П.Канакиной. Урок отражает особенности методической системы программы, направленной на интенсивное речевое развитие школьников и реализацию их творческого потенциала. Богатство и разнообразие материала, предлагаемого учебником В.Канакиной, позволяет дифференцировать работу учащихся на уроке, реализуя системно-деятельностный подход. Концепцию урока можно использовать, работая и по другим УМК в 4 классе.</w:t>
      </w:r>
    </w:p>
    <w:p w:rsidR="00623310" w:rsidRPr="00A446CE" w:rsidRDefault="00623310" w:rsidP="00A446CE">
      <w:pPr>
        <w:autoSpaceDE w:val="0"/>
        <w:spacing w:after="0" w:line="240" w:lineRule="auto"/>
        <w:ind w:left="964"/>
        <w:rPr>
          <w:rFonts w:ascii="Times New Roman" w:eastAsia="Arial" w:hAnsi="Times New Roman" w:cs="Times New Roman"/>
          <w:sz w:val="24"/>
          <w:szCs w:val="24"/>
        </w:rPr>
      </w:pPr>
    </w:p>
    <w:p w:rsidR="00A446CE" w:rsidRPr="00A446CE" w:rsidRDefault="00A446CE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446CE">
        <w:rPr>
          <w:rFonts w:ascii="Times New Roman" w:eastAsia="Arial" w:hAnsi="Times New Roman" w:cs="Times New Roman"/>
          <w:b/>
          <w:bCs/>
          <w:sz w:val="24"/>
          <w:szCs w:val="24"/>
        </w:rPr>
        <w:t>Цели урока:</w:t>
      </w:r>
    </w:p>
    <w:p w:rsidR="00A446CE" w:rsidRPr="00A446CE" w:rsidRDefault="00A446CE" w:rsidP="00A446CE">
      <w:pPr>
        <w:pStyle w:val="1"/>
        <w:autoSpaceDE w:val="0"/>
        <w:rPr>
          <w:rFonts w:eastAsia="Arial" w:cs="Times New Roman"/>
        </w:rPr>
      </w:pPr>
      <w:r w:rsidRPr="00A446CE">
        <w:rPr>
          <w:rFonts w:eastAsia="Arial" w:cs="Times New Roman"/>
        </w:rPr>
        <w:t xml:space="preserve">            -  формирование навыков правописания безударных окончаний имён существительных в предложном падеже;</w:t>
      </w:r>
    </w:p>
    <w:p w:rsidR="00A446CE" w:rsidRPr="00A446CE" w:rsidRDefault="00A446CE" w:rsidP="00A446CE">
      <w:pPr>
        <w:pStyle w:val="1"/>
        <w:autoSpaceDE w:val="0"/>
        <w:rPr>
          <w:rFonts w:cs="Times New Roman"/>
        </w:rPr>
      </w:pPr>
      <w:r w:rsidRPr="00A446CE">
        <w:rPr>
          <w:rFonts w:eastAsia="Arial" w:cs="Times New Roman"/>
        </w:rPr>
        <w:t xml:space="preserve">               - </w:t>
      </w:r>
      <w:r w:rsidRPr="00A446CE">
        <w:rPr>
          <w:rFonts w:cs="Times New Roman"/>
        </w:rPr>
        <w:t xml:space="preserve">развитие  коммуникативных возможностей и логического мышления обучающихся; </w:t>
      </w:r>
    </w:p>
    <w:p w:rsidR="00A446CE" w:rsidRDefault="00A446CE" w:rsidP="00A446CE">
      <w:pPr>
        <w:pStyle w:val="1"/>
        <w:autoSpaceDE w:val="0"/>
        <w:rPr>
          <w:rFonts w:eastAsia="Arial" w:cs="Times New Roman"/>
        </w:rPr>
      </w:pPr>
      <w:r w:rsidRPr="00A446CE">
        <w:rPr>
          <w:rFonts w:eastAsia="Arial" w:cs="Times New Roman"/>
        </w:rPr>
        <w:t xml:space="preserve">               -  воспитание желания переосмыслить собственные знания по изучаемой теме и применить их на практике.</w:t>
      </w:r>
    </w:p>
    <w:p w:rsidR="00623310" w:rsidRPr="00A446CE" w:rsidRDefault="00623310" w:rsidP="00A446CE">
      <w:pPr>
        <w:pStyle w:val="1"/>
        <w:autoSpaceDE w:val="0"/>
        <w:rPr>
          <w:rFonts w:eastAsia="Arial" w:cs="Times New Roman"/>
        </w:rPr>
      </w:pPr>
    </w:p>
    <w:p w:rsidR="00A446CE" w:rsidRPr="00A446CE" w:rsidRDefault="00A446CE" w:rsidP="00A446CE">
      <w:pPr>
        <w:pStyle w:val="1"/>
        <w:autoSpaceDE w:val="0"/>
        <w:rPr>
          <w:rFonts w:eastAsia="Arial" w:cs="Times New Roman"/>
          <w:b/>
          <w:bCs/>
        </w:rPr>
      </w:pPr>
      <w:r w:rsidRPr="00A446CE">
        <w:rPr>
          <w:rFonts w:eastAsia="Arial" w:cs="Times New Roman"/>
          <w:b/>
          <w:bCs/>
        </w:rPr>
        <w:t>Задачи урока:</w:t>
      </w:r>
    </w:p>
    <w:p w:rsidR="00A446CE" w:rsidRPr="00A446CE" w:rsidRDefault="00A446CE" w:rsidP="00A446CE">
      <w:pPr>
        <w:numPr>
          <w:ilvl w:val="0"/>
          <w:numId w:val="5"/>
        </w:numPr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знания об особенностях предложного падежа;</w:t>
      </w:r>
    </w:p>
    <w:p w:rsidR="00A446CE" w:rsidRPr="00A446CE" w:rsidRDefault="00A446CE" w:rsidP="00A446CE">
      <w:pPr>
        <w:numPr>
          <w:ilvl w:val="0"/>
          <w:numId w:val="5"/>
        </w:numPr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умение правильно определять безударные окончания;</w:t>
      </w:r>
    </w:p>
    <w:p w:rsidR="00A446CE" w:rsidRPr="00A446CE" w:rsidRDefault="00A446CE" w:rsidP="00A446CE">
      <w:pPr>
        <w:numPr>
          <w:ilvl w:val="0"/>
          <w:numId w:val="5"/>
        </w:numPr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падежными окончаниями имён существительных в предложном падеже, формировать навык правописания безударных окончаний имён существительных в предложном падеже, совершенствовать умение обосновывать написание безударных падежных окончаний имён существительных.</w:t>
      </w:r>
    </w:p>
    <w:p w:rsidR="00A446CE" w:rsidRPr="00A446CE" w:rsidRDefault="00A446CE" w:rsidP="00A446CE">
      <w:pPr>
        <w:numPr>
          <w:ilvl w:val="0"/>
          <w:numId w:val="6"/>
        </w:numPr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устную и письменную речь учащихся, навыки самоконтроля и взаимоконтроля.</w:t>
      </w:r>
    </w:p>
    <w:p w:rsidR="00A446CE" w:rsidRDefault="00A446CE" w:rsidP="00A446CE">
      <w:pPr>
        <w:numPr>
          <w:ilvl w:val="0"/>
          <w:numId w:val="7"/>
        </w:numPr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кругозор учащихся; воспитывать гражданско-патриотические качества личности.</w:t>
      </w:r>
    </w:p>
    <w:p w:rsidR="00623310" w:rsidRDefault="00623310" w:rsidP="00623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310" w:rsidRDefault="00623310" w:rsidP="00623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310" w:rsidRDefault="00623310" w:rsidP="00623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310" w:rsidRDefault="00623310" w:rsidP="00623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310" w:rsidRDefault="00623310" w:rsidP="00623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310" w:rsidRDefault="00623310" w:rsidP="00623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310" w:rsidRDefault="00623310" w:rsidP="00623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310" w:rsidRPr="00A446CE" w:rsidRDefault="00623310" w:rsidP="00623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CE" w:rsidRPr="00A446CE" w:rsidRDefault="00A446CE" w:rsidP="00A446CE">
      <w:pPr>
        <w:autoSpaceDE w:val="0"/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446CE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Ожидаемые результаты:</w:t>
      </w:r>
    </w:p>
    <w:tbl>
      <w:tblPr>
        <w:tblW w:w="9795" w:type="dxa"/>
        <w:tblInd w:w="94" w:type="dxa"/>
        <w:tblLayout w:type="fixed"/>
        <w:tblLook w:val="0000"/>
      </w:tblPr>
      <w:tblGrid>
        <w:gridCol w:w="3045"/>
        <w:gridCol w:w="3373"/>
        <w:gridCol w:w="3377"/>
      </w:tblGrid>
      <w:tr w:rsidR="00A446CE" w:rsidRPr="00A446CE" w:rsidTr="00991F1F">
        <w:trPr>
          <w:trHeight w:val="26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6CE" w:rsidRPr="00A446CE" w:rsidRDefault="00A446CE" w:rsidP="00A446CE">
            <w:pPr>
              <w:snapToGri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6CE" w:rsidRPr="00A446CE" w:rsidRDefault="00A446CE" w:rsidP="00A446CE">
            <w:pPr>
              <w:snapToGri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6CE" w:rsidRPr="00A446CE" w:rsidRDefault="00A446CE" w:rsidP="00A446CE">
            <w:pPr>
              <w:snapToGri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A446CE" w:rsidRPr="00A446CE" w:rsidTr="00A446CE">
        <w:trPr>
          <w:trHeight w:val="7502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6CE" w:rsidRPr="00A446CE" w:rsidRDefault="00A446CE" w:rsidP="00A446CE">
            <w:pPr>
              <w:tabs>
                <w:tab w:val="left" w:pos="72"/>
                <w:tab w:val="left" w:pos="432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4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уроке учащиеся смогут:</w:t>
            </w:r>
          </w:p>
          <w:p w:rsidR="00A446CE" w:rsidRPr="00A446CE" w:rsidRDefault="00A446CE" w:rsidP="00A446CE">
            <w:pPr>
              <w:numPr>
                <w:ilvl w:val="0"/>
                <w:numId w:val="5"/>
              </w:numPr>
              <w:spacing w:after="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об особенностях предложного падежа;</w:t>
            </w:r>
          </w:p>
          <w:p w:rsidR="00A446CE" w:rsidRPr="00A446CE" w:rsidRDefault="00A446CE" w:rsidP="00A446CE">
            <w:pPr>
              <w:numPr>
                <w:ilvl w:val="0"/>
                <w:numId w:val="5"/>
              </w:numPr>
              <w:spacing w:after="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отработать умение правильно определять безударные окончания;</w:t>
            </w:r>
          </w:p>
          <w:p w:rsidR="00A446CE" w:rsidRPr="00A446CE" w:rsidRDefault="00A446CE" w:rsidP="00A446CE">
            <w:pPr>
              <w:numPr>
                <w:ilvl w:val="0"/>
                <w:numId w:val="5"/>
              </w:numPr>
              <w:spacing w:after="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 с падежными окончаниями имён существительных в предложном падеже, приобрести  навык правописания безударных окончаний имён существительных в предложном падеже;</w:t>
            </w:r>
          </w:p>
          <w:p w:rsidR="00A446CE" w:rsidRPr="00A446CE" w:rsidRDefault="00A446CE" w:rsidP="00A446CE">
            <w:pPr>
              <w:numPr>
                <w:ilvl w:val="0"/>
                <w:numId w:val="5"/>
              </w:numPr>
              <w:spacing w:after="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обосновывать написание безударных падежных окончаний имён существительных.</w:t>
            </w:r>
          </w:p>
          <w:p w:rsidR="00A446CE" w:rsidRPr="00A446CE" w:rsidRDefault="00A446CE" w:rsidP="00A446CE">
            <w:pPr>
              <w:tabs>
                <w:tab w:val="left" w:pos="72"/>
                <w:tab w:val="left" w:pos="432"/>
              </w:tabs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6CE" w:rsidRPr="00A446CE" w:rsidRDefault="00A446CE" w:rsidP="00A446CE">
            <w:pPr>
              <w:snapToGri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46CE" w:rsidRPr="00A446CE" w:rsidRDefault="00A446CE" w:rsidP="00A446CE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формулировать тему, проблему;  сравнивать и  анализировать, выделять главное;</w:t>
            </w:r>
          </w:p>
          <w:p w:rsidR="00A446CE" w:rsidRPr="00A446CE" w:rsidRDefault="00A446CE" w:rsidP="00A446CE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44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егулятивные УУД:</w:t>
            </w: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46CE" w:rsidRPr="00A446CE" w:rsidRDefault="00A446CE" w:rsidP="00A446CE">
            <w:pPr>
              <w:pStyle w:val="text"/>
              <w:numPr>
                <w:ilvl w:val="0"/>
                <w:numId w:val="2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46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 по данному плану, сверяя свои действия с целью, прогнозировать, корректировать свою деятельность;</w:t>
            </w:r>
          </w:p>
          <w:p w:rsidR="00A446CE" w:rsidRPr="00A446CE" w:rsidRDefault="00A446CE" w:rsidP="00A446CE">
            <w:pPr>
              <w:pStyle w:val="text"/>
              <w:numPr>
                <w:ilvl w:val="0"/>
                <w:numId w:val="2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 w:rsidRPr="00A446C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 диалоге с учителем вырабатывать критерии оценки и   определять степень успешности своей работы и работы других в соответствии с этими критериями.</w:t>
            </w:r>
          </w:p>
          <w:p w:rsidR="00A446CE" w:rsidRPr="00A446CE" w:rsidRDefault="00A446CE" w:rsidP="00A446CE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46CE" w:rsidRPr="00A446CE" w:rsidRDefault="00A446CE" w:rsidP="00A446CE">
            <w:pPr>
              <w:pStyle w:val="text"/>
              <w:numPr>
                <w:ilvl w:val="0"/>
                <w:numId w:val="3"/>
              </w:numPr>
              <w:spacing w:line="240" w:lineRule="auto"/>
              <w:jc w:val="left"/>
              <w:rPr>
                <w:rStyle w:val="Text0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6CE">
              <w:rPr>
                <w:rStyle w:val="Text0"/>
                <w:rFonts w:ascii="Times New Roman" w:eastAsia="Times New Roman" w:hAnsi="Times New Roman" w:cs="Times New Roman"/>
                <w:sz w:val="24"/>
                <w:szCs w:val="24"/>
              </w:rPr>
              <w:t>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A446CE" w:rsidRPr="00A446CE" w:rsidRDefault="00A446CE" w:rsidP="00A446CE">
            <w:pPr>
              <w:pStyle w:val="text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6CE" w:rsidRPr="00A446CE" w:rsidRDefault="00A446CE" w:rsidP="00A446CE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стремиться к совершенствованию собственной речи;</w:t>
            </w:r>
          </w:p>
          <w:p w:rsidR="00A446CE" w:rsidRPr="00A446CE" w:rsidRDefault="00A446CE" w:rsidP="00A446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pStyle w:val="text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испытывать потребность в самовыражении через слово;</w:t>
            </w:r>
          </w:p>
          <w:p w:rsidR="00A446CE" w:rsidRPr="00A446CE" w:rsidRDefault="00A446CE" w:rsidP="00A446CE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446CE" w:rsidRPr="00A446CE" w:rsidRDefault="00A446CE" w:rsidP="00A446CE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толерантно относиться к мнению других, осознавать значимость чувства товарищества, способности сопереживать;  быть деликатным, дисциплинированным, ответственным.  </w:t>
            </w:r>
          </w:p>
          <w:p w:rsidR="00A446CE" w:rsidRPr="00A446CE" w:rsidRDefault="00A446CE" w:rsidP="00A44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46CE" w:rsidRPr="00A446CE" w:rsidRDefault="00A446CE" w:rsidP="00A446CE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6CE" w:rsidRPr="00A446CE" w:rsidRDefault="00A446CE" w:rsidP="00A44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6CE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понятия: </w:t>
      </w:r>
      <w:r w:rsidRPr="00A446CE">
        <w:rPr>
          <w:rFonts w:ascii="Times New Roman" w:hAnsi="Times New Roman" w:cs="Times New Roman"/>
          <w:sz w:val="24"/>
          <w:szCs w:val="24"/>
        </w:rPr>
        <w:t xml:space="preserve">  имя существительное, склонение, предлог, падеж.</w:t>
      </w:r>
    </w:p>
    <w:p w:rsidR="00A446CE" w:rsidRPr="00A446CE" w:rsidRDefault="00A446CE" w:rsidP="00A44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6CE" w:rsidRPr="00A446CE" w:rsidRDefault="00A446CE" w:rsidP="00A44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6CE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 урока:</w:t>
      </w:r>
      <w:r w:rsidRPr="00A446CE">
        <w:rPr>
          <w:rFonts w:ascii="Times New Roman" w:hAnsi="Times New Roman" w:cs="Times New Roman"/>
          <w:sz w:val="24"/>
          <w:szCs w:val="24"/>
        </w:rPr>
        <w:t xml:space="preserve"> учебник «Русский язык. 4 класс. Часть 1 / В.П.Канакина, В.Г.Горецкий»,  мультимедийный проектор, компьютер, интерактивная доска, индивидуальные карточки.</w:t>
      </w:r>
    </w:p>
    <w:p w:rsidR="00A446CE" w:rsidRDefault="00A446CE" w:rsidP="00A44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310" w:rsidRDefault="00623310" w:rsidP="00A44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310" w:rsidRDefault="00623310" w:rsidP="00A44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310" w:rsidRDefault="00623310" w:rsidP="00A44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310" w:rsidRPr="00A446CE" w:rsidRDefault="00623310" w:rsidP="00A44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6CE" w:rsidRPr="00A446CE" w:rsidRDefault="00A446CE" w:rsidP="00A44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526"/>
        <w:gridCol w:w="2268"/>
        <w:gridCol w:w="2835"/>
        <w:gridCol w:w="2942"/>
      </w:tblGrid>
      <w:tr w:rsidR="00A446CE" w:rsidRPr="00A446CE" w:rsidTr="00A446CE">
        <w:tc>
          <w:tcPr>
            <w:tcW w:w="1526" w:type="dxa"/>
          </w:tcPr>
          <w:p w:rsidR="00A446CE" w:rsidRPr="00A446CE" w:rsidRDefault="00A446CE" w:rsidP="00A446CE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2268" w:type="dxa"/>
          </w:tcPr>
          <w:p w:rsidR="00A446CE" w:rsidRPr="00A446CE" w:rsidRDefault="00A446CE" w:rsidP="00A446CE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Основные шаги</w:t>
            </w:r>
          </w:p>
        </w:tc>
        <w:tc>
          <w:tcPr>
            <w:tcW w:w="2835" w:type="dxa"/>
          </w:tcPr>
          <w:p w:rsidR="00A446CE" w:rsidRPr="00A446CE" w:rsidRDefault="00A446CE" w:rsidP="00A446CE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2942" w:type="dxa"/>
          </w:tcPr>
          <w:p w:rsidR="00A446CE" w:rsidRPr="00A446CE" w:rsidRDefault="00A446CE" w:rsidP="00A446CE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Деятельность учеников </w:t>
            </w:r>
          </w:p>
          <w:p w:rsidR="00A446CE" w:rsidRPr="00A446CE" w:rsidRDefault="00A446CE" w:rsidP="00A446CE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и ожидаемый результат</w:t>
            </w:r>
          </w:p>
        </w:tc>
      </w:tr>
      <w:tr w:rsidR="00A446CE" w:rsidRPr="00A446CE" w:rsidTr="00A446CE">
        <w:tc>
          <w:tcPr>
            <w:tcW w:w="1526" w:type="dxa"/>
            <w:textDirection w:val="btLr"/>
          </w:tcPr>
          <w:p w:rsidR="00A446CE" w:rsidRPr="00A446CE" w:rsidRDefault="00A446CE" w:rsidP="00A446CE">
            <w:pPr>
              <w:pStyle w:val="a4"/>
              <w:snapToGrid w:val="0"/>
              <w:ind w:left="113" w:right="113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Мотивация </w:t>
            </w:r>
            <w:r w:rsidRPr="00A446CE">
              <w:rPr>
                <w:rFonts w:cs="Times New Roman"/>
                <w:b/>
              </w:rPr>
              <w:t>учебной деятельности</w:t>
            </w:r>
          </w:p>
        </w:tc>
        <w:tc>
          <w:tcPr>
            <w:tcW w:w="2268" w:type="dxa"/>
          </w:tcPr>
          <w:p w:rsidR="00A446CE" w:rsidRPr="00A446CE" w:rsidRDefault="00A446CE" w:rsidP="00A446CE">
            <w:pP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1.Подготовка к восприятию учебного материала.</w:t>
            </w:r>
          </w:p>
          <w:p w:rsidR="00A446CE" w:rsidRPr="00A446CE" w:rsidRDefault="00A446CE" w:rsidP="00A446CE">
            <w:pP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2.Калиграфическая минутка.</w:t>
            </w:r>
          </w:p>
          <w:p w:rsidR="00A446CE" w:rsidRPr="00A446CE" w:rsidRDefault="00A446CE" w:rsidP="00A446CE">
            <w:pP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46CE" w:rsidRPr="00A446CE" w:rsidRDefault="00A446CE" w:rsidP="00A446C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hAnsi="Times New Roman" w:cs="Times New Roman"/>
                <w:sz w:val="24"/>
                <w:szCs w:val="24"/>
              </w:rPr>
              <w:t xml:space="preserve">Читает стихотворение. </w:t>
            </w:r>
          </w:p>
          <w:p w:rsidR="00A446CE" w:rsidRPr="00A446CE" w:rsidRDefault="00A446CE" w:rsidP="00A44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Контролирует работу учащихся.</w:t>
            </w:r>
          </w:p>
        </w:tc>
        <w:tc>
          <w:tcPr>
            <w:tcW w:w="2942" w:type="dxa"/>
          </w:tcPr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Дети готовы к работе.</w:t>
            </w:r>
          </w:p>
          <w:p w:rsidR="00A446CE" w:rsidRPr="00A446CE" w:rsidRDefault="00A446CE" w:rsidP="00A446CE">
            <w:pPr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r w:rsidRPr="00A446CE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Р.: умение настроиться на успешную работу)</w:t>
            </w:r>
          </w:p>
          <w:p w:rsidR="00A446CE" w:rsidRPr="00A446CE" w:rsidRDefault="00A446CE" w:rsidP="00A446CE">
            <w:pPr>
              <w:pStyle w:val="a4"/>
              <w:autoSpaceDE w:val="0"/>
              <w:snapToGrid w:val="0"/>
              <w:rPr>
                <w:rFonts w:eastAsia="Arial" w:cs="Times New Roman"/>
              </w:rPr>
            </w:pPr>
          </w:p>
          <w:p w:rsidR="00A446CE" w:rsidRPr="00A446CE" w:rsidRDefault="00A446CE" w:rsidP="00A446CE">
            <w:pPr>
              <w:pStyle w:val="a4"/>
              <w:autoSpaceDE w:val="0"/>
              <w:snapToGrid w:val="0"/>
              <w:rPr>
                <w:rFonts w:eastAsia="Arial" w:cs="Times New Roman"/>
              </w:rPr>
            </w:pPr>
            <w:r w:rsidRPr="00A446CE">
              <w:rPr>
                <w:rFonts w:eastAsia="Arial" w:cs="Times New Roman"/>
              </w:rPr>
              <w:t>Работают по индивидуальным карточкам.</w:t>
            </w:r>
          </w:p>
          <w:p w:rsidR="00A446CE" w:rsidRPr="00A446CE" w:rsidRDefault="00A446CE" w:rsidP="00A446CE">
            <w:pPr>
              <w:pStyle w:val="a4"/>
              <w:autoSpaceDE w:val="0"/>
              <w:snapToGrid w:val="0"/>
              <w:rPr>
                <w:rFonts w:eastAsia="Arial" w:cs="Times New Roman"/>
                <w:i/>
              </w:rPr>
            </w:pPr>
            <w:r w:rsidRPr="00A446CE">
              <w:rPr>
                <w:rFonts w:eastAsia="Arial" w:cs="Times New Roman"/>
                <w:i/>
              </w:rPr>
              <w:t xml:space="preserve">(Р.: умение </w:t>
            </w:r>
            <w:r w:rsidRPr="00A446CE">
              <w:rPr>
                <w:rFonts w:cs="Times New Roman"/>
                <w:i/>
              </w:rPr>
              <w:t>работать по данному плану)</w:t>
            </w:r>
          </w:p>
        </w:tc>
      </w:tr>
      <w:tr w:rsidR="00A446CE" w:rsidRPr="00A446CE" w:rsidTr="00A446CE">
        <w:trPr>
          <w:trHeight w:val="5270"/>
        </w:trPr>
        <w:tc>
          <w:tcPr>
            <w:tcW w:w="1526" w:type="dxa"/>
            <w:textDirection w:val="btLr"/>
          </w:tcPr>
          <w:p w:rsidR="00A446CE" w:rsidRPr="00A446CE" w:rsidRDefault="00A446CE" w:rsidP="00A446CE">
            <w:pPr>
              <w:pStyle w:val="a4"/>
              <w:snapToGrid w:val="0"/>
              <w:ind w:left="113" w:right="113"/>
              <w:jc w:val="center"/>
              <w:rPr>
                <w:rFonts w:cs="Times New Roman"/>
                <w:b/>
              </w:rPr>
            </w:pPr>
          </w:p>
          <w:p w:rsidR="00A446CE" w:rsidRPr="00A446CE" w:rsidRDefault="00A446CE" w:rsidP="00A446CE">
            <w:pPr>
              <w:pStyle w:val="a4"/>
              <w:snapToGrid w:val="0"/>
              <w:ind w:left="113" w:right="113"/>
              <w:jc w:val="center"/>
              <w:rPr>
                <w:rFonts w:cs="Times New Roman"/>
                <w:b/>
              </w:rPr>
            </w:pPr>
            <w:r w:rsidRPr="00A446CE">
              <w:rPr>
                <w:rFonts w:cs="Times New Roman"/>
                <w:b/>
              </w:rPr>
              <w:t>Вызов</w:t>
            </w:r>
          </w:p>
          <w:p w:rsidR="00A446CE" w:rsidRPr="00A446CE" w:rsidRDefault="00A446CE" w:rsidP="00A446CE">
            <w:pPr>
              <w:pStyle w:val="a4"/>
              <w:ind w:left="113" w:right="113"/>
              <w:rPr>
                <w:rFonts w:cs="Times New Roman"/>
              </w:rPr>
            </w:pPr>
          </w:p>
        </w:tc>
        <w:tc>
          <w:tcPr>
            <w:tcW w:w="2268" w:type="dxa"/>
          </w:tcPr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1.Составление кластеров </w:t>
            </w: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2.Приём «Верные и неверные утверждения»</w:t>
            </w:r>
          </w:p>
        </w:tc>
        <w:tc>
          <w:tcPr>
            <w:tcW w:w="2835" w:type="dxa"/>
          </w:tcPr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Предлагает ученикам составить 2 кластера по темам: «Имя существительное», «Склонение имён существительных»</w:t>
            </w: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Читает вопросы, подводит учащихся к формулированию темы урока.</w:t>
            </w:r>
          </w:p>
        </w:tc>
        <w:tc>
          <w:tcPr>
            <w:tcW w:w="2942" w:type="dxa"/>
          </w:tcPr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2 ученика самостоятельно работают у доски, составляя кластеры: 1 ученик по имени существительному,  2- по склонению.</w:t>
            </w:r>
          </w:p>
          <w:p w:rsidR="00A446CE" w:rsidRPr="00A446CE" w:rsidRDefault="00A446CE" w:rsidP="00A446CE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46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A446C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Р.: работать по данному плану, сверяя свои действия с целью, прогнозировать, корректировать свою деятельность)</w:t>
            </w: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Отвечают письменно на утверждения, формулируют тему урока.</w:t>
            </w: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(П.: умение самостоятельно формулировать тему учебного занятия)</w:t>
            </w:r>
          </w:p>
        </w:tc>
      </w:tr>
      <w:tr w:rsidR="00A446CE" w:rsidRPr="00A446CE" w:rsidTr="00A446CE">
        <w:tc>
          <w:tcPr>
            <w:tcW w:w="1526" w:type="dxa"/>
            <w:textDirection w:val="btLr"/>
          </w:tcPr>
          <w:p w:rsidR="00A446CE" w:rsidRPr="00A446CE" w:rsidRDefault="00A446CE" w:rsidP="00A446CE">
            <w:pPr>
              <w:autoSpaceDE w:val="0"/>
              <w:snapToGrid w:val="0"/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ind w:left="113" w:right="113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Осмысление</w:t>
            </w:r>
          </w:p>
          <w:p w:rsidR="00A446CE" w:rsidRPr="00A446CE" w:rsidRDefault="00A446CE" w:rsidP="00A446CE">
            <w:pPr>
              <w:autoSpaceDE w:val="0"/>
              <w:snapToGrid w:val="0"/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1.Исследовательская работа.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2.Самостоятельная работа.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Подводит учащихся к открытию новых знаний. Предлагает выполнить распределительную работу на словарном материале.</w:t>
            </w: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Организует  работу  детей в группах.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:rsidR="00A446CE" w:rsidRPr="00A446CE" w:rsidRDefault="00A446CE" w:rsidP="00A446CE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446C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Выполняют задания по рядам. От каждого ряда по 1 ученику работает у доски.</w:t>
            </w:r>
          </w:p>
          <w:p w:rsidR="00A446CE" w:rsidRPr="00A446CE" w:rsidRDefault="00A446CE" w:rsidP="00A446CE">
            <w:pPr>
              <w:pStyle w:val="text"/>
              <w:spacing w:line="240" w:lineRule="auto"/>
              <w:ind w:firstLine="0"/>
              <w:jc w:val="left"/>
              <w:rPr>
                <w:rStyle w:val="Text0"/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446C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(К.:  </w:t>
            </w:r>
            <w:r w:rsidRPr="00A446CE">
              <w:rPr>
                <w:rStyle w:val="Text0"/>
                <w:rFonts w:ascii="Times New Roman" w:eastAsia="Times New Roman" w:hAnsi="Times New Roman" w:cs="Times New Roman"/>
                <w:i/>
                <w:sz w:val="24"/>
                <w:szCs w:val="24"/>
              </w:rPr>
              <w:t>умение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деятельности)</w:t>
            </w: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Самостоятельно выполняют задание.</w:t>
            </w:r>
          </w:p>
          <w:p w:rsidR="00A446CE" w:rsidRPr="00A446CE" w:rsidRDefault="00A446CE" w:rsidP="00A446CE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46C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(Р.: умение работать  по данному плану, сверяя свои действия с целью, прогнозировать, корректировать свою </w:t>
            </w:r>
            <w:r w:rsidRPr="00A446C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деятельность)</w:t>
            </w:r>
          </w:p>
        </w:tc>
      </w:tr>
      <w:tr w:rsidR="00A446CE" w:rsidRPr="00A446CE" w:rsidTr="00A446CE">
        <w:trPr>
          <w:trHeight w:val="5659"/>
        </w:trPr>
        <w:tc>
          <w:tcPr>
            <w:tcW w:w="1526" w:type="dxa"/>
            <w:textDirection w:val="btLr"/>
          </w:tcPr>
          <w:p w:rsidR="00A446CE" w:rsidRDefault="00A446CE" w:rsidP="00A446CE">
            <w:pPr>
              <w:autoSpaceDE w:val="0"/>
              <w:snapToGrid w:val="0"/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A446C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Под</w:t>
            </w:r>
            <w:r w:rsidRPr="00A446C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ведение   итогов урока.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46CE" w:rsidRPr="00A446CE" w:rsidRDefault="00A446CE" w:rsidP="00A446CE">
            <w:pPr>
              <w:autoSpaceDE w:val="0"/>
              <w:ind w:left="113" w:right="113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268" w:type="dxa"/>
          </w:tcPr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Развитие умения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обобщать и систематизировать изученное, делать выводы.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Осознание учащимися своей учебной деятельности, оценка результатов деятельности своей и всего класса.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46CE" w:rsidRPr="00A446CE" w:rsidRDefault="00A446CE" w:rsidP="00A4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hAnsi="Times New Roman" w:cs="Times New Roman"/>
                <w:sz w:val="24"/>
                <w:szCs w:val="24"/>
              </w:rPr>
              <w:t>Акцентирует внимание на конечных результатах учебной деятельности обучающихся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hAnsi="Times New Roman" w:cs="Times New Roman"/>
                <w:sz w:val="24"/>
                <w:szCs w:val="24"/>
              </w:rPr>
              <w:t>на уроке.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Учитель озвучивает начало предложения. </w:t>
            </w:r>
            <w:r w:rsidRPr="00A446CE">
              <w:rPr>
                <w:rFonts w:ascii="Times New Roman" w:hAnsi="Times New Roman" w:cs="Times New Roman"/>
                <w:sz w:val="24"/>
                <w:szCs w:val="24"/>
              </w:rPr>
              <w:t xml:space="preserve">Вовлекает учащихся в активную коммуникацию через </w:t>
            </w:r>
            <w:r w:rsidRPr="00A446CE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2942" w:type="dxa"/>
          </w:tcPr>
          <w:p w:rsidR="00A446CE" w:rsidRPr="00A446CE" w:rsidRDefault="00A446CE" w:rsidP="00A446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hAnsi="Times New Roman" w:cs="Times New Roman"/>
                <w:sz w:val="24"/>
                <w:szCs w:val="24"/>
              </w:rPr>
              <w:t>В индивидуальные карточки вставляют пропущенные окончания.</w:t>
            </w:r>
          </w:p>
          <w:p w:rsidR="00A446CE" w:rsidRPr="00A446CE" w:rsidRDefault="00A446CE" w:rsidP="00A446CE">
            <w:pPr>
              <w:pStyle w:val="text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446CE">
              <w:rPr>
                <w:rStyle w:val="Text0"/>
                <w:rFonts w:ascii="Times New Roman" w:eastAsia="Times New Roman" w:hAnsi="Times New Roman" w:cs="Times New Roman"/>
                <w:i/>
                <w:sz w:val="24"/>
                <w:szCs w:val="24"/>
              </w:rPr>
              <w:t>(К.: умение</w:t>
            </w:r>
            <w:r w:rsidRPr="00A446CE">
              <w:rPr>
                <w:rStyle w:val="Text0"/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деятельности)</w:t>
            </w: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Продолжают предложения, высказывая своё мнение.</w:t>
            </w: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(Р.: понимание причины </w:t>
            </w:r>
            <w:r w:rsidRPr="00A446CE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успеха или неуспеха учебной деятельности)</w:t>
            </w:r>
          </w:p>
        </w:tc>
      </w:tr>
      <w:tr w:rsidR="00A446CE" w:rsidRPr="00A446CE" w:rsidTr="00A446CE">
        <w:tc>
          <w:tcPr>
            <w:tcW w:w="1526" w:type="dxa"/>
            <w:textDirection w:val="btLr"/>
          </w:tcPr>
          <w:p w:rsidR="00A446CE" w:rsidRPr="00A446CE" w:rsidRDefault="00A446CE" w:rsidP="00A446CE">
            <w:pPr>
              <w:autoSpaceDE w:val="0"/>
              <w:snapToGrid w:val="0"/>
              <w:ind w:left="113" w:right="113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Домашнее   задание</w:t>
            </w:r>
          </w:p>
        </w:tc>
        <w:tc>
          <w:tcPr>
            <w:tcW w:w="2268" w:type="dxa"/>
          </w:tcPr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Развитие умения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анализировать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свою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деятельность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на уроке через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разноуровневое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домашнее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Проводит инструктаж по выполнению домашней  работы, комментирует   задания. 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Для всего класса: 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Разноуровневое  домашнее задание: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1-ый уровень</w:t>
            </w: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— упр.230 (Записать по памяти. Указать падеж имён существительных)</w:t>
            </w:r>
          </w:p>
          <w:p w:rsidR="00A446CE" w:rsidRPr="00A446CE" w:rsidRDefault="00A446CE" w:rsidP="00A446CE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2-ой уровень </w:t>
            </w: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— Составить и записать текст по теме стихотворения из упр.230, используя существительные в форме предложного падежа.</w:t>
            </w:r>
            <w:r w:rsidRPr="00A446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42" w:type="dxa"/>
          </w:tcPr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>Записывают домашнее  задание.</w:t>
            </w: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446CE" w:rsidRPr="00A446CE" w:rsidRDefault="00A446CE" w:rsidP="00A446CE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  <w:p w:rsidR="00A446CE" w:rsidRPr="00A446CE" w:rsidRDefault="00A446CE" w:rsidP="00A446CE">
            <w:pPr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46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A446CE" w:rsidRPr="00A446CE" w:rsidRDefault="00A446CE" w:rsidP="00A44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46CE" w:rsidRPr="00A446CE" w:rsidSect="00F01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Juice ITC"/>
    <w:charset w:val="00"/>
    <w:family w:val="decorative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75"/>
        </w:tabs>
        <w:ind w:left="77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35"/>
        </w:tabs>
        <w:ind w:left="11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5"/>
        </w:tabs>
        <w:ind w:left="149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15"/>
        </w:tabs>
        <w:ind w:left="22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5"/>
        </w:tabs>
        <w:ind w:left="257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95"/>
        </w:tabs>
        <w:ind w:left="32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5"/>
        </w:tabs>
        <w:ind w:left="3655" w:hanging="360"/>
      </w:pPr>
      <w:rPr>
        <w:rFonts w:ascii="OpenSymbol" w:hAnsi="OpenSymbol" w:cs="OpenSymbol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0A251BA"/>
    <w:multiLevelType w:val="multilevel"/>
    <w:tmpl w:val="1A4E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F3B39"/>
    <w:multiLevelType w:val="multilevel"/>
    <w:tmpl w:val="6A66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852E11"/>
    <w:multiLevelType w:val="multilevel"/>
    <w:tmpl w:val="DCCC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46CE"/>
    <w:rsid w:val="00623310"/>
    <w:rsid w:val="00A446CE"/>
    <w:rsid w:val="00F0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A446C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ext">
    <w:name w:val="text"/>
    <w:basedOn w:val="a"/>
    <w:rsid w:val="00A446CE"/>
    <w:pPr>
      <w:widowControl w:val="0"/>
      <w:suppressAutoHyphens/>
      <w:autoSpaceDE w:val="0"/>
      <w:spacing w:after="0" w:line="288" w:lineRule="auto"/>
      <w:ind w:firstLine="283"/>
      <w:jc w:val="both"/>
      <w:textAlignment w:val="center"/>
    </w:pPr>
    <w:rPr>
      <w:rFonts w:ascii="SchoolBookC" w:eastAsia="Arial" w:hAnsi="SchoolBookC" w:cs="SchoolBookC"/>
      <w:color w:val="000000"/>
      <w:kern w:val="1"/>
      <w:lang w:val="en-US" w:eastAsia="ar-SA"/>
    </w:rPr>
  </w:style>
  <w:style w:type="character" w:customStyle="1" w:styleId="Text0">
    <w:name w:val="Text"/>
    <w:rsid w:val="00A446CE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customStyle="1" w:styleId="1">
    <w:name w:val="Абзац списка1"/>
    <w:basedOn w:val="a"/>
    <w:rsid w:val="00A446C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765</dc:creator>
  <cp:keywords/>
  <dc:description/>
  <cp:lastModifiedBy>765</cp:lastModifiedBy>
  <cp:revision>3</cp:revision>
  <dcterms:created xsi:type="dcterms:W3CDTF">2015-11-16T16:45:00Z</dcterms:created>
  <dcterms:modified xsi:type="dcterms:W3CDTF">2015-11-16T17:08:00Z</dcterms:modified>
</cp:coreProperties>
</file>