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EB" w:rsidRPr="00BE05EB" w:rsidRDefault="00BE05EB" w:rsidP="00BE05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EB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BE05EB" w:rsidRPr="00BE05EB" w:rsidRDefault="00BE05EB" w:rsidP="00BE05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EB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21»</w:t>
      </w:r>
    </w:p>
    <w:p w:rsidR="00BE05EB" w:rsidRPr="00BE05EB" w:rsidRDefault="00BE05EB" w:rsidP="00BE05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EB">
        <w:rPr>
          <w:rFonts w:ascii="Times New Roman" w:hAnsi="Times New Roman" w:cs="Times New Roman"/>
          <w:b/>
          <w:sz w:val="28"/>
          <w:szCs w:val="28"/>
        </w:rPr>
        <w:t>(МАОУ СОШ № 21)</w:t>
      </w:r>
    </w:p>
    <w:p w:rsidR="00BE05EB" w:rsidRPr="00BE05EB" w:rsidRDefault="00BE05EB" w:rsidP="00BE0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5EB">
        <w:rPr>
          <w:rFonts w:ascii="Times New Roman" w:hAnsi="Times New Roman" w:cs="Times New Roman"/>
          <w:sz w:val="28"/>
          <w:szCs w:val="28"/>
        </w:rPr>
        <w:t>Российская Федерация, 685000 г.</w:t>
      </w:r>
      <w:r w:rsidR="00631C70">
        <w:rPr>
          <w:rFonts w:ascii="Times New Roman" w:hAnsi="Times New Roman" w:cs="Times New Roman"/>
          <w:sz w:val="28"/>
          <w:szCs w:val="28"/>
        </w:rPr>
        <w:t xml:space="preserve"> </w:t>
      </w:r>
      <w:r w:rsidRPr="00BE05EB">
        <w:rPr>
          <w:rFonts w:ascii="Times New Roman" w:hAnsi="Times New Roman" w:cs="Times New Roman"/>
          <w:sz w:val="28"/>
          <w:szCs w:val="28"/>
        </w:rPr>
        <w:t xml:space="preserve">Магадан ул. Октябрьская, 15. </w:t>
      </w:r>
    </w:p>
    <w:p w:rsidR="00BE05EB" w:rsidRPr="009D6FF5" w:rsidRDefault="00BE05EB" w:rsidP="00BE05EB">
      <w:pPr>
        <w:spacing w:line="360" w:lineRule="auto"/>
        <w:jc w:val="center"/>
      </w:pPr>
      <w:r w:rsidRPr="00BE05EB">
        <w:rPr>
          <w:rFonts w:ascii="Times New Roman" w:hAnsi="Times New Roman" w:cs="Times New Roman"/>
          <w:sz w:val="28"/>
          <w:szCs w:val="28"/>
        </w:rPr>
        <w:t>тел</w:t>
      </w:r>
      <w:r w:rsidRPr="009D6FF5">
        <w:rPr>
          <w:rFonts w:ascii="Times New Roman" w:hAnsi="Times New Roman" w:cs="Times New Roman"/>
          <w:sz w:val="28"/>
          <w:szCs w:val="28"/>
        </w:rPr>
        <w:t xml:space="preserve">. (84132)63-43-22, </w:t>
      </w:r>
      <w:r w:rsidRPr="00631C70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9D6FF5">
        <w:rPr>
          <w:rFonts w:ascii="Times New Roman" w:hAnsi="Times New Roman" w:cs="Times New Roman"/>
          <w:b/>
          <w:sz w:val="28"/>
          <w:szCs w:val="28"/>
        </w:rPr>
        <w:t>-</w:t>
      </w:r>
      <w:r w:rsidRPr="00631C70">
        <w:rPr>
          <w:rFonts w:ascii="Times New Roman" w:hAnsi="Times New Roman" w:cs="Times New Roman"/>
          <w:b/>
          <w:sz w:val="28"/>
          <w:szCs w:val="28"/>
          <w:lang w:val="en-US"/>
        </w:rPr>
        <w:t>ma</w:t>
      </w:r>
      <w:r w:rsidRPr="00631C7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il</w:t>
      </w:r>
      <w:r w:rsidRPr="009D6FF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Pr="00BE05EB"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school</w:t>
        </w:r>
        <w:r w:rsidRPr="009D6FF5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21@</w:t>
        </w:r>
        <w:r w:rsidRPr="00BE05EB"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inbox</w:t>
        </w:r>
        <w:r w:rsidRPr="009D6FF5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BE05EB"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83755A" w:rsidRPr="0083755A" w:rsidRDefault="0083755A" w:rsidP="0083755A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55A">
        <w:rPr>
          <w:rFonts w:ascii="Times New Roman" w:hAnsi="Times New Roman" w:cs="Times New Roman"/>
          <w:sz w:val="28"/>
          <w:szCs w:val="28"/>
        </w:rPr>
        <w:t xml:space="preserve">Участие в конкурсе </w:t>
      </w:r>
      <w:hyperlink r:id="rId7" w:history="1">
        <w:r w:rsidRPr="0083755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«Лидеры современной школы», номинация «Лучшая управленческая команда»</w:t>
        </w:r>
      </w:hyperlink>
    </w:p>
    <w:p w:rsidR="0083755A" w:rsidRPr="0083755A" w:rsidRDefault="0083755A" w:rsidP="0083755A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5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Команда в составе:</w:t>
      </w:r>
      <w:r w:rsidRPr="00837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Драпалюк Ирина Викторовна, Бобкова Елена Петровна, Атаманова Светлана Юрьевна, </w:t>
      </w:r>
      <w:r w:rsidR="009D6FF5">
        <w:rPr>
          <w:rFonts w:ascii="Times New Roman" w:hAnsi="Times New Roman" w:cs="Times New Roman"/>
          <w:color w:val="000000" w:themeColor="text1"/>
          <w:sz w:val="28"/>
          <w:szCs w:val="28"/>
        </w:rPr>
        <w:t>Казакова</w:t>
      </w:r>
      <w:r w:rsidRPr="00837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Анатольевна (4 человека)</w:t>
      </w:r>
    </w:p>
    <w:p w:rsidR="00631C70" w:rsidRPr="00631C70" w:rsidRDefault="00631C70" w:rsidP="008375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C70">
        <w:rPr>
          <w:rFonts w:ascii="Times New Roman" w:hAnsi="Times New Roman" w:cs="Times New Roman"/>
          <w:b/>
          <w:sz w:val="28"/>
          <w:szCs w:val="28"/>
        </w:rPr>
        <w:t xml:space="preserve">Система работы МАОУ СОШ № 21 по формированию </w:t>
      </w:r>
    </w:p>
    <w:p w:rsidR="00631C70" w:rsidRPr="00631C70" w:rsidRDefault="00631C70" w:rsidP="00631C70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631C70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631C70">
        <w:rPr>
          <w:rFonts w:ascii="Times New Roman" w:hAnsi="Times New Roman" w:cs="Times New Roman"/>
          <w:b/>
          <w:sz w:val="28"/>
          <w:szCs w:val="28"/>
        </w:rPr>
        <w:t xml:space="preserve"> среды </w:t>
      </w:r>
    </w:p>
    <w:p w:rsidR="00EC1BC9" w:rsidRPr="00BE05EB" w:rsidRDefault="00483C3C" w:rsidP="00631C70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E05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Здоровье </w:t>
      </w:r>
      <w:r w:rsidR="00AF078F" w:rsidRPr="00BE0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05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нации предопределяется здоровьем подрастающего поколения. Состояние здоровья детей школьного возраста имеет особое значение, так как в этот период формируется репродуктивный, интеллектуальный, трудовой и оборонный потенциал страны. Забота о сохранении и укреплении здоровья школьников рассматривается как одно из приоритетных направлений государственной политики в области охраны здоровья нации. Закон “Об образовании”</w:t>
      </w:r>
      <w:r w:rsidR="00AF078F" w:rsidRPr="00BE0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</w:t>
      </w:r>
      <w:r w:rsidRPr="00BE05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Национальная доктрина образования в России, Национальная образовательная инициатива “Наша новая школа” и ряд других документов выделяют в числе приоритетных задач</w:t>
      </w:r>
      <w:r w:rsidR="00771064" w:rsidRPr="00BE05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BE05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сохранение здоровья подрастающего поколения и создание условий для формирования ценности здоровья и здорового образа жизни в образовательных учреждениях.</w:t>
      </w:r>
      <w:r w:rsidR="00EC1BC9" w:rsidRPr="00BE05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623A0" w:rsidRPr="00BE05EB" w:rsidRDefault="00E623A0" w:rsidP="00EC1BC9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 </w:t>
      </w:r>
      <w:r w:rsidR="00D24E71" w:rsidRPr="00BE0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остро стоит проблема сохранения здоровья учащихся. В погоне за интеллектуальным развитием, высокой образованностью теряется фундаментальная основа для полноценного и гармоничного развития личности – ее физическое и духовное развитие. </w:t>
      </w:r>
      <w:r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Поэтому, актуальнейшей задачей </w:t>
      </w:r>
      <w:r w:rsidR="00D24E71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</w:t>
      </w:r>
      <w:r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</w:t>
      </w:r>
      <w:r w:rsidR="00D24E71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</w:t>
      </w:r>
      <w:proofErr w:type="spellStart"/>
      <w:r w:rsidR="00D24E71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="00D24E71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среды, в которой </w:t>
      </w:r>
      <w:r w:rsidR="00D24E71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обучение ребенка происходило бы не за счет ресурсов его здоровья, а вследствие специально организованной системы развития внутреннего и внешнего потенциала школьника.</w:t>
      </w:r>
      <w:r w:rsidR="00DB1036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E7184" w:rsidRPr="00BE05EB" w:rsidRDefault="004E7184" w:rsidP="00EC1BC9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Педагогический коллектив школы уже давно уделяет внимание вопросам сохранения и укрепления </w:t>
      </w:r>
      <w:r w:rsidR="00FA53AF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здоровья </w:t>
      </w:r>
      <w:r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 образовательного процесса. И на сегодняшний день мы може</w:t>
      </w:r>
      <w:r w:rsidR="00EC1BC9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говорить о сложившейся системе работы по формированию </w:t>
      </w:r>
      <w:proofErr w:type="spellStart"/>
      <w:r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 </w:t>
      </w:r>
      <w:r w:rsidR="00771064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учреждения</w:t>
      </w:r>
      <w:r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7184" w:rsidRPr="00BE05EB" w:rsidRDefault="004E7184" w:rsidP="00EC1BC9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работы по формированию </w:t>
      </w:r>
      <w:proofErr w:type="spellStart"/>
      <w:r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 представляет собой структурообразующую взаимосвязь </w:t>
      </w:r>
      <w:r w:rsidR="003D19D3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</w:t>
      </w:r>
      <w:proofErr w:type="spellStart"/>
      <w:r w:rsidR="003D19D3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="003D19D3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D19D3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здоровьеформирующей</w:t>
      </w:r>
      <w:proofErr w:type="spellEnd"/>
      <w:r w:rsidR="003D19D3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3D19D3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здоровьеразвивающей</w:t>
      </w:r>
      <w:proofErr w:type="spellEnd"/>
      <w:r w:rsidR="003D19D3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деятельностью.</w:t>
      </w:r>
      <w:r w:rsidR="00596D22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Отличие  между  этими видами деятельности состоит в их мотивационных ценностях.</w:t>
      </w:r>
    </w:p>
    <w:p w:rsidR="00596D22" w:rsidRPr="00BE05EB" w:rsidRDefault="00C91295" w:rsidP="00D767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основе </w:t>
      </w:r>
      <w:proofErr w:type="spellStart"/>
      <w:r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в </w:t>
      </w:r>
      <w:r w:rsidR="008305CB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первую очередь лежат</w:t>
      </w:r>
      <w:r w:rsidR="00EC1BC9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305CB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организация образовательного процесса,</w:t>
      </w:r>
      <w:r w:rsidR="00AB0559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28E2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высокая компетентность в области </w:t>
      </w:r>
      <w:r w:rsidR="008E2A68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28E2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="00B428E2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всех участников образовательного процесса (педагогов, учеников и родителей), </w:t>
      </w:r>
      <w:r w:rsidR="008305CB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санитарных норм и правил, гигиенических требований к условиям обучения, психологическое сопровождение  учебного процесса, организация здорового режима учебного дня, двигательная активность, требования к организации медицинског</w:t>
      </w:r>
      <w:r w:rsidR="00AB0559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>о обслуживания, питания</w:t>
      </w:r>
      <w:r w:rsidR="00B428E2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B428E2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 этих объективных факторов способствует минимизации </w:t>
      </w:r>
      <w:r w:rsidR="008E2A68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влияния их на учащихся.</w:t>
      </w:r>
    </w:p>
    <w:p w:rsidR="00CE6E76" w:rsidRPr="00BE05EB" w:rsidRDefault="00CE6E76" w:rsidP="00D767D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Школьные факторы можно условно разделить на три группы, первая из которых, влияющая на здоровье школьников - гигиенические условия. По сути, мероприятия</w:t>
      </w:r>
      <w:r w:rsidR="00C5289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снижение этого фактора риска - это выполнение требований СанПиН</w:t>
      </w:r>
      <w:r w:rsidR="002A5B1E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охраны труда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Вопросы по этим направлениям стоят на особом контроле администрации школы и обсуждаются на совещаниях при директоре. Это такие вопросы как:</w:t>
      </w:r>
    </w:p>
    <w:p w:rsidR="00CE6E76" w:rsidRPr="00BE05EB" w:rsidRDefault="00CE6E76" w:rsidP="00CE6E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Организация питания. Организация питьевого режима.</w:t>
      </w:r>
    </w:p>
    <w:p w:rsidR="00CE6E76" w:rsidRPr="00BE05EB" w:rsidRDefault="00CE6E76" w:rsidP="00CE6E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 данным 2013-2014 учебного года о</w:t>
      </w:r>
      <w:r w:rsidR="00E02663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хват горячим питанием составил 87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% учащихся. Опросы всех участников образовательного процесса показывают, что они довольны </w:t>
      </w:r>
      <w:r w:rsidR="00C5289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организацией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питания. Родители постоянно участвуют в контроле по качеству питания. В своих отзывах они отмечают </w:t>
      </w:r>
      <w:proofErr w:type="gram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разнообразие</w:t>
      </w:r>
      <w:proofErr w:type="gram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хорошие вкусовые качества приготовляемой пищи, о чем делаются записи в книге отзывов и предложений.</w:t>
      </w:r>
    </w:p>
    <w:p w:rsidR="00CE6E76" w:rsidRPr="00BE05EB" w:rsidRDefault="00CE6E76" w:rsidP="00CE6E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начале учебного года в школе традиционно проводится операция «Брусничка». Учащиеся вносят свою лепту в проведение витаминизации блюд.  Всю зиму и весну    дети пьют брусничный морс, брусника используется и для выпечки в качестве начинки. </w:t>
      </w:r>
    </w:p>
    <w:p w:rsidR="00CE6E76" w:rsidRPr="00BE05EB" w:rsidRDefault="00CE6E76" w:rsidP="00CE6E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="00EC1BC9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EC1BC9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состоянием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мебели и ее соответстви</w:t>
      </w:r>
      <w:r w:rsidR="00EC1BC9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возрастным показателям.</w:t>
      </w:r>
    </w:p>
    <w:p w:rsidR="00CE6E76" w:rsidRPr="00BE05EB" w:rsidRDefault="00CE6E76" w:rsidP="00CE6E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целью выявления недостающей мебели два раза в год (в сентябре, январе) проводится мониторинг по наличию мебели в кабинетах в соответствии с ростовой группой учащихся</w:t>
      </w:r>
      <w:r w:rsidR="00EC1BC9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полученным данным</w:t>
      </w:r>
      <w:r w:rsidR="00F977C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учебные   кабинеты   оперативно   комплектуются необходимой мебелью.</w:t>
      </w:r>
    </w:p>
    <w:p w:rsidR="00E02663" w:rsidRPr="00BE05EB" w:rsidRDefault="00D767DD" w:rsidP="00EC1BC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C1BC9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онтроль за</w:t>
      </w:r>
      <w:proofErr w:type="gramEnd"/>
      <w:r w:rsidR="00EC1BC9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рассаживанием учащихся.</w:t>
      </w:r>
    </w:p>
    <w:p w:rsidR="00E02663" w:rsidRPr="00BE05EB" w:rsidRDefault="00E02663" w:rsidP="00CE6E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Укомплектованность мебелью учебных кабинетов это необходимое условие, но не достаточное. Чтобы ребенок комфортно чувствовал себя на рабочем месте нужно в</w:t>
      </w:r>
      <w:r w:rsidR="00CE6E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ыполн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ять </w:t>
      </w:r>
      <w:r w:rsidR="00CE6E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требовани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E6E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СанПиН при рассаживании учащихся.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6E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этого в классные журналы вклеены таблицы с размерами мебели и ее маркировка по </w:t>
      </w:r>
      <w:proofErr w:type="spellStart"/>
      <w:r w:rsidR="00CE6E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ГОСТам</w:t>
      </w:r>
      <w:proofErr w:type="spellEnd"/>
      <w:r w:rsidR="00CE6E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так</w:t>
      </w:r>
      <w:r w:rsidR="00AA3C28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E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же в журналах имеются карты рассаживания учащихся и листы здоровья. Выявление соответствия всех данных дает достоверную информацию о выполнении п. 2.4. СанПиН (требования к помещениям и оборудованию общеобразовательных учреждений). </w:t>
      </w:r>
    </w:p>
    <w:p w:rsidR="00CE6E76" w:rsidRPr="00BE05EB" w:rsidRDefault="00CE6E76" w:rsidP="00CE6E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="00EC1BC9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соблюдение</w:t>
      </w:r>
      <w:r w:rsidR="00EC1BC9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школе светового режима.</w:t>
      </w:r>
    </w:p>
    <w:p w:rsidR="00D9607C" w:rsidRPr="00BE05EB" w:rsidRDefault="00D9607C" w:rsidP="00CE6E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5EB">
        <w:rPr>
          <w:rFonts w:ascii="Times New Roman" w:eastAsia="Calibri" w:hAnsi="Times New Roman" w:cs="Times New Roman"/>
          <w:sz w:val="28"/>
          <w:szCs w:val="28"/>
        </w:rPr>
        <w:t xml:space="preserve">Все учебные помещения имеют естественное (боковое левостороннее) и искусственное (обеспечивается потолочными светильниками) освещение. </w:t>
      </w:r>
      <w:r w:rsidRPr="00BE05EB">
        <w:rPr>
          <w:rFonts w:ascii="Times New Roman" w:hAnsi="Times New Roman" w:cs="Times New Roman"/>
          <w:sz w:val="28"/>
          <w:szCs w:val="28"/>
        </w:rPr>
        <w:t>В</w:t>
      </w:r>
      <w:r w:rsidRPr="00BE05EB">
        <w:rPr>
          <w:rFonts w:ascii="Times New Roman" w:eastAsia="Calibri" w:hAnsi="Times New Roman" w:cs="Times New Roman"/>
          <w:sz w:val="28"/>
          <w:szCs w:val="28"/>
        </w:rPr>
        <w:t xml:space="preserve">о всех учебных кабинетах потолочные светильники расположены параллельно </w:t>
      </w:r>
      <w:proofErr w:type="spellStart"/>
      <w:r w:rsidRPr="00BE05EB">
        <w:rPr>
          <w:rFonts w:ascii="Times New Roman" w:eastAsia="Calibri" w:hAnsi="Times New Roman" w:cs="Times New Roman"/>
          <w:sz w:val="28"/>
          <w:szCs w:val="28"/>
        </w:rPr>
        <w:lastRenderedPageBreak/>
        <w:t>светонесущей</w:t>
      </w:r>
      <w:proofErr w:type="spellEnd"/>
      <w:r w:rsidRPr="00BE05EB">
        <w:rPr>
          <w:rFonts w:ascii="Times New Roman" w:eastAsia="Calibri" w:hAnsi="Times New Roman" w:cs="Times New Roman"/>
          <w:sz w:val="28"/>
          <w:szCs w:val="28"/>
        </w:rPr>
        <w:t xml:space="preserve"> стене; окна (</w:t>
      </w:r>
      <w:proofErr w:type="spellStart"/>
      <w:r w:rsidRPr="00BE05EB">
        <w:rPr>
          <w:rFonts w:ascii="Times New Roman" w:eastAsia="Calibri" w:hAnsi="Times New Roman" w:cs="Times New Roman"/>
          <w:sz w:val="28"/>
          <w:szCs w:val="28"/>
        </w:rPr>
        <w:t>светопроемы</w:t>
      </w:r>
      <w:proofErr w:type="spellEnd"/>
      <w:r w:rsidRPr="00BE05EB">
        <w:rPr>
          <w:rFonts w:ascii="Times New Roman" w:eastAsia="Calibri" w:hAnsi="Times New Roman" w:cs="Times New Roman"/>
          <w:sz w:val="28"/>
          <w:szCs w:val="28"/>
        </w:rPr>
        <w:t xml:space="preserve">) оборудованы регулируемыми солнцезащитными устройствами – жалюзи;  </w:t>
      </w:r>
      <w:r w:rsidRPr="00BE05EB">
        <w:rPr>
          <w:rFonts w:ascii="Times New Roman" w:hAnsi="Times New Roman" w:cs="Times New Roman"/>
          <w:sz w:val="28"/>
          <w:szCs w:val="28"/>
        </w:rPr>
        <w:t>на</w:t>
      </w:r>
      <w:r w:rsidR="000D2EB0" w:rsidRPr="00BE05EB">
        <w:rPr>
          <w:rFonts w:ascii="Times New Roman" w:hAnsi="Times New Roman" w:cs="Times New Roman"/>
          <w:sz w:val="28"/>
          <w:szCs w:val="28"/>
        </w:rPr>
        <w:t>д</w:t>
      </w:r>
      <w:r w:rsidRPr="00BE05EB">
        <w:rPr>
          <w:rFonts w:ascii="Times New Roman" w:hAnsi="Times New Roman" w:cs="Times New Roman"/>
          <w:sz w:val="28"/>
          <w:szCs w:val="28"/>
        </w:rPr>
        <w:t xml:space="preserve"> учебными досками  </w:t>
      </w:r>
      <w:r w:rsidRPr="00BE05EB">
        <w:rPr>
          <w:rFonts w:ascii="Times New Roman" w:eastAsia="Calibri" w:hAnsi="Times New Roman" w:cs="Times New Roman"/>
          <w:sz w:val="28"/>
          <w:szCs w:val="28"/>
        </w:rPr>
        <w:t>установлены софиты</w:t>
      </w:r>
      <w:r w:rsidRPr="00BE05EB">
        <w:rPr>
          <w:rFonts w:ascii="Times New Roman" w:hAnsi="Times New Roman" w:cs="Times New Roman"/>
          <w:sz w:val="28"/>
          <w:szCs w:val="28"/>
        </w:rPr>
        <w:t>.</w:t>
      </w:r>
      <w:r w:rsidR="00E40696" w:rsidRPr="00BE05EB">
        <w:rPr>
          <w:rFonts w:ascii="Times New Roman" w:hAnsi="Times New Roman" w:cs="Times New Roman"/>
          <w:sz w:val="28"/>
          <w:szCs w:val="28"/>
        </w:rPr>
        <w:t xml:space="preserve"> Большая работа проводитс</w:t>
      </w:r>
      <w:r w:rsidR="000D2EB0" w:rsidRPr="00BE05EB">
        <w:rPr>
          <w:rFonts w:ascii="Times New Roman" w:hAnsi="Times New Roman" w:cs="Times New Roman"/>
          <w:sz w:val="28"/>
          <w:szCs w:val="28"/>
        </w:rPr>
        <w:t xml:space="preserve">я по замене старых окон на  </w:t>
      </w:r>
      <w:proofErr w:type="gramStart"/>
      <w:r w:rsidR="00E40696" w:rsidRPr="00BE05EB">
        <w:rPr>
          <w:rFonts w:ascii="Times New Roman" w:hAnsi="Times New Roman" w:cs="Times New Roman"/>
          <w:sz w:val="28"/>
          <w:szCs w:val="28"/>
        </w:rPr>
        <w:t>пластиковые</w:t>
      </w:r>
      <w:proofErr w:type="gramEnd"/>
      <w:r w:rsidR="00E40696" w:rsidRPr="00BE05EB">
        <w:rPr>
          <w:rFonts w:ascii="Times New Roman" w:hAnsi="Times New Roman" w:cs="Times New Roman"/>
          <w:sz w:val="28"/>
          <w:szCs w:val="28"/>
        </w:rPr>
        <w:t>.</w:t>
      </w:r>
    </w:p>
    <w:p w:rsidR="00E40696" w:rsidRPr="00BE05EB" w:rsidRDefault="000D2EB0" w:rsidP="00E4069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4069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онтроль за</w:t>
      </w:r>
      <w:proofErr w:type="gramEnd"/>
      <w:r w:rsidR="00E4069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температурным режимом и проветриванием учебных кабинетов. </w:t>
      </w:r>
    </w:p>
    <w:p w:rsidR="00E40696" w:rsidRPr="00BE05EB" w:rsidRDefault="00E40696" w:rsidP="000D2E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каждом учебном кабинете имеется комнатный термометр. Ежедневно учащиеся дежурного класса проводят проверку проветривания кабинетов на переменах.</w:t>
      </w:r>
    </w:p>
    <w:p w:rsidR="00EC1BC9" w:rsidRPr="00BE05EB" w:rsidRDefault="00CE6E76" w:rsidP="00EC1B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="00EC1BC9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EC1BC9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</w:t>
      </w:r>
      <w:r w:rsidR="005A48CA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компьютерной безопасности.</w:t>
      </w:r>
    </w:p>
    <w:p w:rsidR="00D9607C" w:rsidRPr="00BE05EB" w:rsidRDefault="00CE6E76" w:rsidP="00CE6E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Кабинеты оборудованы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видеоэкранными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средствами (компьютерами, телевизорами). Размеры    учебных    кабинетов, оборудованных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видеоэкранными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средствами, соответствуют требованиям СанПиН. </w:t>
      </w:r>
    </w:p>
    <w:p w:rsidR="00CE6E76" w:rsidRPr="00BE05EB" w:rsidRDefault="00CE6E76" w:rsidP="00CE6E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5A48CA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крепление материально- технической базы одно из необходимых условий для создания в школе комфортности.</w:t>
      </w:r>
    </w:p>
    <w:p w:rsidR="00CE6E76" w:rsidRPr="00BE05EB" w:rsidRDefault="00BE05EB" w:rsidP="00CE6E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CE6E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последние 3 года школа приобрела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CE6E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комплектов регулируемой мебели.</w:t>
      </w:r>
      <w:proofErr w:type="gram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E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 уделяется </w:t>
      </w:r>
      <w:proofErr w:type="spellStart"/>
      <w:r w:rsidR="00CE6E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видеоэкологическим</w:t>
      </w:r>
      <w:proofErr w:type="spellEnd"/>
      <w:r w:rsidR="00CE6E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факторам - дизайну, цвету стен. На сегодняшний день в</w:t>
      </w:r>
      <w:r w:rsidR="00D9607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91843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07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всех учебных кабинетах, рекреациях </w:t>
      </w:r>
      <w:r w:rsidR="00CE6E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обои заменены текстур</w:t>
      </w:r>
      <w:r w:rsidR="00075269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ным покрытием</w:t>
      </w:r>
      <w:r w:rsidR="00CE6E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A48CA" w:rsidRPr="00BE05EB" w:rsidRDefault="00CE6E76" w:rsidP="005A48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</w:t>
      </w:r>
      <w:r w:rsidR="005A48CA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СанПиН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оборудован и медицинский кабинет, который получил санитарно-эпидемиологическое заключение. </w:t>
      </w:r>
      <w:r w:rsidR="005A48CA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Качество медицинского обслуживания находится на контроле администрации школы и фельдшера. Ежегодно по плану проводятся медицинские осмотры учащихся, флюорография, диспансеризация, делаются прививки; осуществляется мониторинг заболеваний школьников.</w:t>
      </w:r>
    </w:p>
    <w:p w:rsidR="005A48CA" w:rsidRPr="00BE05EB" w:rsidRDefault="005A48CA" w:rsidP="005A48C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Результативной является работа по санации полости рта. Ежегодно заключается договор с детской стоматологической поликлиникой  и в течение учебного года около  80% (в среднем за три последних года) учащихся 1-11 классов получают консультации и необходимое лечение. Таким образом, среди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заболеваний учащихся  в нашей школе кариес стоит на последнем месте, в то время как по стране - на первом. </w:t>
      </w:r>
    </w:p>
    <w:p w:rsidR="005A48CA" w:rsidRPr="00BE05EB" w:rsidRDefault="005A48CA" w:rsidP="005A48C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течение двух последних лет школа тесно сотрудничает с городским «Центром здоровья для детей». На базе школы сотрудники центра проводят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скрининговое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аппаратно-компьютерное обследование детей с целью выявления факторов риска хронических заболеваний, </w:t>
      </w:r>
      <w:r w:rsidR="00346CB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их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корректировки  и  профилактики.</w:t>
      </w:r>
    </w:p>
    <w:p w:rsidR="001C5EC0" w:rsidRPr="00BE05EB" w:rsidRDefault="001C5EC0" w:rsidP="001C5EC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96B60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онтроль  за</w:t>
      </w:r>
      <w:proofErr w:type="gram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безопасностью образовательного процесса.</w:t>
      </w:r>
    </w:p>
    <w:p w:rsidR="001C5EC0" w:rsidRPr="00BE05EB" w:rsidRDefault="001C5EC0" w:rsidP="001C5E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этой целью регулярно проводятся смотры учебных кабинетов по выполнению требований охраны труда, своевременно выявляются и исправляются недочеты. Организуются практические занятия по эвакуации </w:t>
      </w:r>
      <w:r w:rsidR="00496B60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учащихся и всех работников школы на случай возникновения ЧС. Традиционно проводится День защиты, </w:t>
      </w:r>
      <w:r w:rsidR="00E4069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месячник безопасности</w:t>
      </w:r>
      <w:r w:rsidR="003F340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«Готовность – 01»</w:t>
      </w:r>
      <w:r w:rsidR="00E4069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День пожарной безопасности и др.</w:t>
      </w:r>
    </w:p>
    <w:p w:rsidR="00D9607C" w:rsidRPr="00BE05EB" w:rsidRDefault="00CE6E76" w:rsidP="00CE6E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школе есть игровая комната для групп продлённого дня, спортивный зал, малый спортивный зал, тренажерный зал, кабинет психолога</w:t>
      </w:r>
      <w:r w:rsidR="00D9607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логопеда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Школьная спортивная площадка оборудов</w:t>
      </w:r>
      <w:r w:rsidR="00D9607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ана малыми спортивными формами, футбольным полем. </w:t>
      </w:r>
    </w:p>
    <w:p w:rsidR="002A5B1E" w:rsidRPr="00BE05EB" w:rsidRDefault="00CE6E76" w:rsidP="00CE6E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Вторая группа факторов рис</w:t>
      </w:r>
      <w:r w:rsidR="002A5B1E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 - это </w:t>
      </w:r>
      <w:proofErr w:type="gramStart"/>
      <w:r w:rsidR="002A5B1E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учебно-организационные</w:t>
      </w:r>
      <w:proofErr w:type="gramEnd"/>
      <w:r w:rsidR="002A5B1E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учебно-педагогические. Данные вопросы внесены в план работы школы и контролируется их выполнение.</w:t>
      </w:r>
    </w:p>
    <w:p w:rsidR="002A5B1E" w:rsidRPr="00BE05EB" w:rsidRDefault="002A5B1E" w:rsidP="00CE6E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Учебно-организационные:</w:t>
      </w:r>
    </w:p>
    <w:p w:rsidR="00CE6E76" w:rsidRPr="00BE05EB" w:rsidRDefault="002A5B1E" w:rsidP="00CE6E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в</w:t>
      </w:r>
      <w:r w:rsidR="00CE6E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ыполнение режима дня </w:t>
      </w:r>
      <w:r w:rsidR="003433AB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E6E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ГПД</w:t>
      </w:r>
      <w:r w:rsidR="003433AB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E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 1-х классах.</w:t>
      </w:r>
    </w:p>
    <w:p w:rsidR="00CE6E76" w:rsidRPr="00BE05EB" w:rsidRDefault="00CE6E76" w:rsidP="00CE6E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2A5B1E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редупреждение перегрузок учащихся, что включает в себя адекватность расписания уроков нормам нагрузки, </w:t>
      </w:r>
      <w:proofErr w:type="gram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проведением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элективов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факультативных занятий, дозировку домашнего задания, организацию подготовки к экзаменам и др.</w:t>
      </w:r>
    </w:p>
    <w:p w:rsidR="002A5B1E" w:rsidRPr="00BE05EB" w:rsidRDefault="00CE6E76" w:rsidP="00CE6E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Организационно- педагогические условия проведения урока</w:t>
      </w:r>
      <w:r w:rsidR="002A5B1E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E6E76" w:rsidRPr="00BE05EB" w:rsidRDefault="002A5B1E" w:rsidP="002A5B1E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CE6E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плотность, чередование видов учебной деятельности, проведение физкультминуток, утренней зарядки, упражнений для глаз. В помощь учителю в классные журналы вклеены комплексы упражнений для различных групп мышц, мобилизации внимания, упражнения по профилактике близорукости</w:t>
      </w:r>
      <w:r w:rsidR="00D65B4A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6E76" w:rsidRPr="00BE05EB" w:rsidRDefault="00CE6E76" w:rsidP="00CE6E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Наблюдения показывают, что систематическое проведение физкультминуток благотворно влияет на работоспособность учащихся. Они перестают с нетерпением ждать перемены, быстрее включаются в работу. Проведение утренней зарядки в течение 5-ти минут, особенно при использовании ритмичной музыки, так</w:t>
      </w:r>
      <w:r w:rsidR="009E3828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 положительно влияет на эмоциональный настрой учащихся, первый урок начинается более организова</w:t>
      </w:r>
      <w:r w:rsidR="00980D65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но. Большой материал по данной теме подготовлен учителями начальной школы</w:t>
      </w:r>
      <w:r w:rsidR="00D9607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607C" w:rsidRPr="00BE05EB" w:rsidRDefault="00CE6E76" w:rsidP="00CE6E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снижения факторов риска второй группы, мы их назвали организационно-учебные, разработана система оздоровительных, профилактических и коррекционных мероприятий.</w:t>
      </w:r>
      <w:r w:rsidR="003902EE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   применяют на уроках и во внеурочной деятельности такие методы и приёмы работы, которые обеспечивают сохранение здоровья</w:t>
      </w:r>
      <w:r w:rsidR="002A5B1E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учащихся, так и самих педагогов. </w:t>
      </w:r>
    </w:p>
    <w:p w:rsidR="00CE6E76" w:rsidRPr="00BE05EB" w:rsidRDefault="00CE6E76" w:rsidP="00CE6E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для учащихся начальных  классов открыты 2 группы продлённого дня, организуются подвижные игры на воздухе, проводится спортивный час.</w:t>
      </w:r>
    </w:p>
    <w:p w:rsidR="00CE6E76" w:rsidRPr="00BE05EB" w:rsidRDefault="00900334" w:rsidP="0059184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B1E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E6E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жегодно проводится </w:t>
      </w:r>
      <w:r w:rsidR="002A5B1E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декада </w:t>
      </w:r>
      <w:r w:rsidR="00CE6E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профилактик</w:t>
      </w:r>
      <w:r w:rsidR="002A5B1E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E6E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близорукости.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Диагностику остроты зрения проводят студенты медицинского колледжа совместно с </w:t>
      </w:r>
      <w:proofErr w:type="gram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классными</w:t>
      </w:r>
      <w:proofErr w:type="gram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под руководством фельдшера школы. </w:t>
      </w:r>
      <w:r w:rsidR="00CE6E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итогам мероприятия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учащиеся с нарушением остроты зрения направляются на консультацию к специалисту. Фельдшер школы осуществляет дальнейший </w:t>
      </w:r>
      <w:proofErr w:type="gram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этими учащимися, а  </w:t>
      </w:r>
      <w:r w:rsidR="00CE6E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педагоги получают информацию о детях с ослабленным зрением и добиваются того, чтобы они на урок</w:t>
      </w:r>
      <w:r w:rsidR="00591843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CE6E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работали в очках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контролируют рассаживание таких учащихся в классе.</w:t>
      </w:r>
    </w:p>
    <w:p w:rsidR="00900334" w:rsidRPr="00BE05EB" w:rsidRDefault="009E163D" w:rsidP="0059184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00334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период </w:t>
      </w:r>
      <w:proofErr w:type="spellStart"/>
      <w:r w:rsidR="00900334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эпидсезона</w:t>
      </w:r>
      <w:proofErr w:type="spellEnd"/>
      <w:r w:rsidR="00900334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проводится информационная атака на грипп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 девизом «Грипп, я тебя знаю». Большая информационная и разъяснительная работа организуется со всеми участниками образовательного процесса по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применению специфической и неспецифической профилактики инфекционных заболеваний и гриппа в форме бесед, лекций, а также защиты проектов, конкурса бюллетеней и др.</w:t>
      </w:r>
      <w:r w:rsidR="001F56C1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Следует заметить, что за последние три года процент привитых детей вырос (2012-2013%- 78%,2013-2014- 81%,2014-2015- 84%)</w:t>
      </w:r>
    </w:p>
    <w:p w:rsidR="004B646E" w:rsidRPr="00BE05EB" w:rsidRDefault="00CA6D0F" w:rsidP="004B64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нашей школе реализуется программа «Мониторинг в управлении качеством образования». </w:t>
      </w:r>
      <w:r w:rsidR="007503D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Основополагающим элементом в формировании </w:t>
      </w:r>
      <w:proofErr w:type="spellStart"/>
      <w:r w:rsidR="007503D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="007503D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среды является</w:t>
      </w:r>
      <w:r w:rsidR="00391053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мониторинг здоровья школьников: диагностика соматического, физического, психического состояния и функциональных возможностей организма</w:t>
      </w:r>
      <w:r w:rsidR="00164FF0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r w:rsidR="00391053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7503D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1053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Поэтому </w:t>
      </w:r>
      <w:r w:rsidR="00164FF0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мониторинг здоровья </w:t>
      </w:r>
      <w:proofErr w:type="gramStart"/>
      <w:r w:rsidR="00164FF0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164FF0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проводится фельдшером школы, учителями физической культуры, классными руководителями, психологом школы. </w:t>
      </w:r>
      <w:r w:rsidR="004B646E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этой работе мы привлекаем и студентов Медицинского колледжа. Совместно с ними проводятся:</w:t>
      </w:r>
    </w:p>
    <w:p w:rsidR="004B646E" w:rsidRPr="00BE05EB" w:rsidRDefault="004B646E" w:rsidP="004B646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Дни диагностики «ЗОЖ и моё здоровье»</w:t>
      </w:r>
    </w:p>
    <w:p w:rsidR="004B646E" w:rsidRPr="00BE05EB" w:rsidRDefault="004B646E" w:rsidP="004B64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Изучение мотивации к ведению ЗОЖ.</w:t>
      </w:r>
    </w:p>
    <w:p w:rsidR="004B646E" w:rsidRPr="00BE05EB" w:rsidRDefault="004B646E" w:rsidP="004B64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Отношение к алкоголю и курению.</w:t>
      </w:r>
    </w:p>
    <w:p w:rsidR="004B646E" w:rsidRPr="00BE05EB" w:rsidRDefault="004B646E" w:rsidP="004B64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Изучение психологического климата.</w:t>
      </w:r>
    </w:p>
    <w:p w:rsidR="004B646E" w:rsidRPr="00BE05EB" w:rsidRDefault="004B646E" w:rsidP="003A7A3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Изучение настроения учащихся в течение дня.</w:t>
      </w:r>
    </w:p>
    <w:p w:rsidR="004B646E" w:rsidRPr="00BE05EB" w:rsidRDefault="004B646E" w:rsidP="003A7A3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Изучение влияния школьных нагрузок на самочувствие учащихся.</w:t>
      </w:r>
    </w:p>
    <w:p w:rsidR="00E050FA" w:rsidRPr="00BE05EB" w:rsidRDefault="00E050FA" w:rsidP="000A34A2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для выявления проблемы, постановки задач, мы проводим диагностику всех сторон образовательного процесса. </w:t>
      </w:r>
    </w:p>
    <w:p w:rsidR="000A34A2" w:rsidRPr="00BE05EB" w:rsidRDefault="000A34A2" w:rsidP="000A34A2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основе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особое место занимает обучение всех участников образовательного процесса вопросам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потребности  в ЗОЖ, </w:t>
      </w:r>
      <w:r w:rsidR="007503D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культ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уры</w:t>
      </w:r>
      <w:r w:rsidR="007503D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здоровья.</w:t>
      </w:r>
    </w:p>
    <w:p w:rsidR="004B646E" w:rsidRPr="00BE05EB" w:rsidRDefault="004B646E" w:rsidP="004B64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Восемь  самых заинтересованных учителей обучились на семинаре у профессора Т. И.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Шамовой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A7A3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Два педагога  прошли обучение по </w:t>
      </w:r>
      <w:proofErr w:type="spellStart"/>
      <w:r w:rsidR="003A7A3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="003A7A3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технологиям в Москве в Академии повышения квалификации и переподготовки работников образования на курсах, которые проводил автор сборника «</w:t>
      </w:r>
      <w:proofErr w:type="spellStart"/>
      <w:r w:rsidR="003A7A3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Здоровьесберегательные</w:t>
      </w:r>
      <w:proofErr w:type="spellEnd"/>
      <w:r w:rsidR="003A7A3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</w:t>
      </w:r>
      <w:r w:rsidR="003A7A3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технологии и психология здоровья» Никита Константинович Смирнов.</w:t>
      </w:r>
      <w:r w:rsidR="00E050FA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Традиционно в течение учебного </w:t>
      </w:r>
      <w:r w:rsidR="00F169F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проводятся семинары  по изучению </w:t>
      </w:r>
      <w:proofErr w:type="spellStart"/>
      <w:r w:rsidR="00F169F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сберегющих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технологий, </w:t>
      </w:r>
      <w:r w:rsidR="00F169F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мастер- класс, на который </w:t>
      </w:r>
      <w:r w:rsidR="003A7A3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D15074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A3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приглаша</w:t>
      </w:r>
      <w:r w:rsidR="00F169F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ются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коллег</w:t>
      </w:r>
      <w:r w:rsidR="00F169F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 других школ, имеющи</w:t>
      </w:r>
      <w:r w:rsidR="00D15074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опыт работы по личностно -</w:t>
      </w:r>
      <w:r w:rsidR="003A7A3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ориентированным технологиям. </w:t>
      </w:r>
      <w:r w:rsidR="00F169F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педагогов проходи</w:t>
      </w:r>
      <w:r w:rsidR="000D24EE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педсоветах,</w:t>
      </w:r>
      <w:r w:rsidR="000D24EE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семинарах:</w:t>
      </w:r>
    </w:p>
    <w:p w:rsidR="004B646E" w:rsidRPr="00BE05EB" w:rsidRDefault="004B646E" w:rsidP="004B64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«Диагностика личности школьника»</w:t>
      </w:r>
    </w:p>
    <w:p w:rsidR="004B646E" w:rsidRPr="00BE05EB" w:rsidRDefault="004B646E" w:rsidP="004B64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• «Изучение мотивационной </w:t>
      </w:r>
      <w:r w:rsidR="000D24EE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сферы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учащихся»</w:t>
      </w:r>
    </w:p>
    <w:p w:rsidR="004B646E" w:rsidRPr="00BE05EB" w:rsidRDefault="004B646E" w:rsidP="004B64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«Элементы педагогического мониторинга»</w:t>
      </w:r>
    </w:p>
    <w:p w:rsidR="004B646E" w:rsidRPr="00BE05EB" w:rsidRDefault="004B646E" w:rsidP="004B64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«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среда для учащихся»</w:t>
      </w:r>
    </w:p>
    <w:p w:rsidR="004B646E" w:rsidRPr="00BE05EB" w:rsidRDefault="004B646E" w:rsidP="004B64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«Формирование здорового образа жизни»</w:t>
      </w:r>
    </w:p>
    <w:p w:rsidR="004B646E" w:rsidRPr="00BE05EB" w:rsidRDefault="004B646E" w:rsidP="004B64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«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технологии»</w:t>
      </w:r>
    </w:p>
    <w:p w:rsidR="004B646E" w:rsidRPr="00BE05EB" w:rsidRDefault="004B646E" w:rsidP="004B64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«Личностно - ориентированное обучение»</w:t>
      </w:r>
    </w:p>
    <w:p w:rsidR="004B646E" w:rsidRPr="00BE05EB" w:rsidRDefault="004B646E" w:rsidP="004B64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«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Здоровьесберегающий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урок»</w:t>
      </w:r>
      <w:r w:rsidR="00E050FA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50D4" w:rsidRPr="00BE05EB" w:rsidRDefault="003950D4" w:rsidP="004238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целенаправленной работы по сохранению и укреплению здоровья учащихся требует  определенной подготовки самих учащихся. С этой целью проводятся тематические классные часы, часы общения, где учащиеся приобретают необходимые знания о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здоровьесбережении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культуре здоровья, понятие о ЗОЖ.</w:t>
      </w:r>
      <w:r w:rsidR="004238DA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Большую работу </w:t>
      </w:r>
      <w:r w:rsidR="00D15074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ведут</w:t>
      </w:r>
      <w:r w:rsidR="004238DA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учащиеся-волонтеры, а так</w:t>
      </w:r>
      <w:r w:rsidR="00E67843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38DA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же студенты </w:t>
      </w:r>
      <w:proofErr w:type="spellStart"/>
      <w:r w:rsidR="004238DA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медколледжа</w:t>
      </w:r>
      <w:proofErr w:type="spellEnd"/>
      <w:r w:rsidR="004238DA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Они проводят интерактивные мероприятия, мини-спектакли </w:t>
      </w:r>
      <w:r w:rsidR="008456B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38DA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данной тематике. Учащиеся готовят презентации с последующей защитой</w:t>
      </w:r>
      <w:r w:rsidR="008456B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456B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8456B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подход в  организации работы с учащимися позволяет им не только самостоятельно получить нужную информацию, но </w:t>
      </w:r>
      <w:r w:rsidR="004238DA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6B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поделиться ею с другими, что способствует более прочному усвоению полученных знаний.  </w:t>
      </w:r>
    </w:p>
    <w:p w:rsidR="003950D4" w:rsidRPr="00BE05EB" w:rsidRDefault="003950D4" w:rsidP="003950D4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течение года организуется и проводится родительский лекторий по вопросам профилактики инфекционных и паразитарных заболеваний школьников, их профилактики, а также родители получают консультации врачей по возрастным и физиологическим особенностям и возможностям детского организма. Проводятся тематические родительские собрания</w:t>
      </w:r>
      <w:r w:rsidR="00C85ECB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«Здоровая семья – здоровый ребенок»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C85ECB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«Здоровая молодежь – здоровая Россия»,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общешкольные конференции «Родители и школа: пути воспитательного взаимодействия»</w:t>
      </w:r>
      <w:r w:rsidR="00C85ECB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«Как сделать родителей нашими союзниками».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Регулярно на школьный сайт выкладывается информация по данному направлению (статьи, исследования, план работы школы по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др.)</w:t>
      </w:r>
    </w:p>
    <w:p w:rsidR="004B646E" w:rsidRPr="00BE05EB" w:rsidRDefault="004B646E" w:rsidP="00E050F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 мы уделяем информационному обеспечению по вопросу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здоровьесбрежения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950D4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Имеется информационный стенд, на котором располагается информация по данному направлению.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методический кабинет п</w:t>
      </w:r>
      <w:r w:rsidR="00226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риобретаются новинки литературы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выписываются журналы.</w:t>
      </w:r>
      <w:r w:rsidR="00E050FA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Создан</w:t>
      </w:r>
      <w:r w:rsidR="003A7A3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каталог имеющихся изданий</w:t>
      </w:r>
      <w:r w:rsidR="003A7A3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едагоги размещают на отдельном стенде информацию и обзор книг, имеющихся у них в домашней библиотеке</w:t>
      </w:r>
      <w:r w:rsidR="000D24EE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тесно сотрудничаем с библиотек</w:t>
      </w:r>
      <w:r w:rsidR="000D24EE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ами города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области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B646E" w:rsidRPr="00BE05EB" w:rsidRDefault="004238DA" w:rsidP="00847353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 в разрезе этой деятельности создается основа для дальнейшей работы по формированию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среды.</w:t>
      </w:r>
    </w:p>
    <w:p w:rsidR="00F473AE" w:rsidRPr="00BE05EB" w:rsidRDefault="000A34A2" w:rsidP="0010715B">
      <w:pPr>
        <w:tabs>
          <w:tab w:val="left" w:pos="-72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Здоровьеформирующая</w:t>
      </w:r>
      <w:proofErr w:type="spellEnd"/>
      <w:r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5153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направлена </w:t>
      </w:r>
      <w:r w:rsidR="009B7640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создание условий самостоятельного выбора, возможность осознать ответственность перед своим здоровьем</w:t>
      </w:r>
      <w:r w:rsidR="00F473AE"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473AE" w:rsidRPr="00BE05EB">
        <w:rPr>
          <w:rFonts w:ascii="Times New Roman" w:eastAsia="Calibri" w:hAnsi="Times New Roman" w:cs="Times New Roman"/>
          <w:sz w:val="28"/>
          <w:szCs w:val="28"/>
        </w:rPr>
        <w:t xml:space="preserve"> формирование и развитие у </w:t>
      </w:r>
      <w:r w:rsidR="00F473AE" w:rsidRPr="00BE05EB">
        <w:rPr>
          <w:rFonts w:ascii="Times New Roman" w:hAnsi="Times New Roman" w:cs="Times New Roman"/>
          <w:sz w:val="28"/>
          <w:szCs w:val="28"/>
        </w:rPr>
        <w:t>школьников п</w:t>
      </w:r>
      <w:r w:rsidR="00F473AE" w:rsidRPr="00BE05EB">
        <w:rPr>
          <w:rFonts w:ascii="Times New Roman" w:eastAsia="Calibri" w:hAnsi="Times New Roman" w:cs="Times New Roman"/>
          <w:sz w:val="28"/>
          <w:szCs w:val="28"/>
        </w:rPr>
        <w:t>озитивной, устойчивой ориентации на сохранение здоровья, как необходимого условия жизнеспособности.</w:t>
      </w:r>
      <w:r w:rsidR="00F473AE" w:rsidRPr="00BE05EB">
        <w:rPr>
          <w:rFonts w:ascii="Times New Roman" w:eastAsia="Calibri" w:hAnsi="Times New Roman" w:cs="Times New Roman"/>
          <w:sz w:val="28"/>
          <w:szCs w:val="28"/>
        </w:rPr>
        <w:tab/>
      </w:r>
    </w:p>
    <w:p w:rsidR="005301A7" w:rsidRPr="00BE05EB" w:rsidRDefault="001A6971" w:rsidP="00320A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01A7" w:rsidRPr="00BE05EB">
        <w:rPr>
          <w:rFonts w:ascii="Times New Roman" w:eastAsia="Times New Roman" w:hAnsi="Times New Roman" w:cs="Times New Roman"/>
          <w:sz w:val="28"/>
          <w:szCs w:val="28"/>
        </w:rPr>
        <w:t>Очевидно то, что задача школы по подготовке учащихся к самостоятельной жизни предполагает не только охрану здоровья, но и формирование у них культуры здоровья, воспитание потребности вести здоровый образ жизни</w:t>
      </w:r>
      <w:r w:rsidR="006941C4" w:rsidRPr="00BE05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01A7" w:rsidRPr="00BE05EB">
        <w:rPr>
          <w:rFonts w:ascii="Times New Roman" w:eastAsia="Times New Roman" w:hAnsi="Times New Roman" w:cs="Times New Roman"/>
          <w:sz w:val="28"/>
          <w:szCs w:val="28"/>
        </w:rPr>
        <w:t xml:space="preserve"> Школьник, не умеющий заботиться о своем здоровье, ничего не предпринимающий для его укрепления, не будет здоровым, несмотря на все усилия со стороны школы. Личная ответственность за свое здоровье в сочетании с необходимой компетенцией в приемах и технологиях сохранения и укрепления здоровья, а также знания своих индивидуальных особенностей позволят достичь целей. </w:t>
      </w:r>
      <w:r w:rsidR="006941C4" w:rsidRPr="00BE05EB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="005301A7" w:rsidRPr="00BE05EB">
        <w:rPr>
          <w:rFonts w:ascii="Times New Roman" w:eastAsia="Times New Roman" w:hAnsi="Times New Roman" w:cs="Times New Roman"/>
          <w:sz w:val="28"/>
          <w:szCs w:val="28"/>
        </w:rPr>
        <w:t xml:space="preserve"> школа должна развивать у </w:t>
      </w:r>
      <w:r w:rsidR="006F378B" w:rsidRPr="00BE05EB"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="005301A7" w:rsidRPr="00BE05EB">
        <w:rPr>
          <w:rFonts w:ascii="Times New Roman" w:eastAsia="Times New Roman" w:hAnsi="Times New Roman" w:cs="Times New Roman"/>
          <w:sz w:val="28"/>
          <w:szCs w:val="28"/>
        </w:rPr>
        <w:t xml:space="preserve">компетентности </w:t>
      </w:r>
      <w:proofErr w:type="spellStart"/>
      <w:r w:rsidR="005301A7" w:rsidRPr="00BE05EB">
        <w:rPr>
          <w:rFonts w:ascii="Times New Roman" w:eastAsia="Times New Roman" w:hAnsi="Times New Roman" w:cs="Times New Roman"/>
          <w:sz w:val="28"/>
          <w:szCs w:val="28"/>
        </w:rPr>
        <w:t>здоровьеформирующего</w:t>
      </w:r>
      <w:proofErr w:type="spellEnd"/>
      <w:r w:rsidR="005301A7" w:rsidRPr="00BE05EB">
        <w:rPr>
          <w:rFonts w:ascii="Times New Roman" w:eastAsia="Times New Roman" w:hAnsi="Times New Roman" w:cs="Times New Roman"/>
          <w:sz w:val="28"/>
          <w:szCs w:val="28"/>
        </w:rPr>
        <w:t xml:space="preserve"> характера. </w:t>
      </w:r>
      <w:r w:rsidR="00B5106A" w:rsidRPr="00BE05EB">
        <w:rPr>
          <w:rFonts w:ascii="Times New Roman" w:eastAsia="Times New Roman" w:hAnsi="Times New Roman" w:cs="Times New Roman"/>
          <w:sz w:val="28"/>
          <w:szCs w:val="28"/>
        </w:rPr>
        <w:t xml:space="preserve">Это возможно, если </w:t>
      </w:r>
      <w:r w:rsidR="005301A7" w:rsidRPr="00BE0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06A" w:rsidRPr="00BE05E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301A7" w:rsidRPr="00BE05EB">
        <w:rPr>
          <w:rFonts w:ascii="Times New Roman" w:eastAsia="Times New Roman" w:hAnsi="Times New Roman" w:cs="Times New Roman"/>
          <w:sz w:val="28"/>
          <w:szCs w:val="28"/>
        </w:rPr>
        <w:t xml:space="preserve">системе реализуются </w:t>
      </w:r>
      <w:proofErr w:type="spellStart"/>
      <w:r w:rsidR="005301A7" w:rsidRPr="00BE05EB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="005301A7" w:rsidRPr="00BE05E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5301A7" w:rsidRPr="00BE05EB">
        <w:rPr>
          <w:rFonts w:ascii="Times New Roman" w:eastAsia="Times New Roman" w:hAnsi="Times New Roman" w:cs="Times New Roman"/>
          <w:sz w:val="28"/>
          <w:szCs w:val="28"/>
        </w:rPr>
        <w:t>здоровьеформирующие</w:t>
      </w:r>
      <w:proofErr w:type="spellEnd"/>
      <w:r w:rsidR="005301A7" w:rsidRPr="00BE05E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технологии.</w:t>
      </w:r>
    </w:p>
    <w:p w:rsidR="00200244" w:rsidRPr="00BE05EB" w:rsidRDefault="00CE70CF" w:rsidP="001A69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05E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Здоровьеформирующие</w:t>
      </w:r>
      <w:proofErr w:type="spellEnd"/>
      <w:r w:rsidRPr="00BE05E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образовательные технологии</w:t>
      </w:r>
      <w:r w:rsidRPr="00BE05E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E05EB">
        <w:rPr>
          <w:rFonts w:ascii="Times New Roman" w:hAnsi="Times New Roman" w:cs="Times New Roman"/>
          <w:color w:val="000000"/>
          <w:sz w:val="28"/>
          <w:szCs w:val="28"/>
        </w:rPr>
        <w:t>–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 ведени</w:t>
      </w:r>
      <w:r w:rsidR="00192FF0" w:rsidRPr="00BE05E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E05EB">
        <w:rPr>
          <w:rFonts w:ascii="Times New Roman" w:hAnsi="Times New Roman" w:cs="Times New Roman"/>
          <w:color w:val="000000"/>
          <w:sz w:val="28"/>
          <w:szCs w:val="28"/>
        </w:rPr>
        <w:t xml:space="preserve"> здорового образа жизни. </w:t>
      </w:r>
    </w:p>
    <w:p w:rsidR="00583D94" w:rsidRPr="00BE05EB" w:rsidRDefault="00583D94" w:rsidP="00583D9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  мы рассматриваем   и как технологическую основу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педагогики - одного из самых актуальных образовательных подходов, и как совокупность приемов, форм и методов организации обучения школьников без ущерба для их здоровья, и как качественную характеристику любой педагогической технологии по критерию ее воздействия на здоровье учащихся и педагогов. Это, прежде всего, наличие таких условий при проведении образовательного процесса, как: психологический комфорт, санитарно- гигиенические условия, двигательная активность. В соблюдении этих условий и состоит суть педагогической заботы о здоровье человека.</w:t>
      </w:r>
    </w:p>
    <w:p w:rsidR="000B04D0" w:rsidRPr="00BE05EB" w:rsidRDefault="000B04D0" w:rsidP="000B04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Ведётся    мониторинг    физического    развития, заболеваемости</w:t>
      </w:r>
      <w:r w:rsidR="00583D94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учащихся.</w:t>
      </w:r>
    </w:p>
    <w:p w:rsidR="00583D94" w:rsidRPr="00BE05EB" w:rsidRDefault="000B04D0" w:rsidP="000B04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Применяются различные методы исследования: </w:t>
      </w:r>
    </w:p>
    <w:p w:rsidR="000B04D0" w:rsidRPr="00BE05EB" w:rsidRDefault="000B04D0" w:rsidP="000B04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Наблюдение.</w:t>
      </w:r>
    </w:p>
    <w:p w:rsidR="000B04D0" w:rsidRPr="00BE05EB" w:rsidRDefault="000B04D0" w:rsidP="000B04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Опрос (анкетирование).</w:t>
      </w:r>
    </w:p>
    <w:p w:rsidR="000B04D0" w:rsidRPr="00BE05EB" w:rsidRDefault="000B04D0" w:rsidP="000B04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Анализ.</w:t>
      </w:r>
    </w:p>
    <w:p w:rsidR="000B04D0" w:rsidRPr="00BE05EB" w:rsidRDefault="000B04D0" w:rsidP="000B04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Контрольные срезы.</w:t>
      </w:r>
    </w:p>
    <w:p w:rsidR="000B04D0" w:rsidRPr="00BE05EB" w:rsidRDefault="000B04D0" w:rsidP="000B04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Индивидуальные     и     групповые психодиагностические исследования.</w:t>
      </w:r>
    </w:p>
    <w:p w:rsidR="000B04D0" w:rsidRPr="00BE05EB" w:rsidRDefault="000B04D0" w:rsidP="000B04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Хронометрирование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04D0" w:rsidRPr="00BE05EB" w:rsidRDefault="000B04D0" w:rsidP="000B04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Тестирование.</w:t>
      </w:r>
    </w:p>
    <w:p w:rsidR="000B04D0" w:rsidRPr="00BE05EB" w:rsidRDefault="00583D94" w:rsidP="00583D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B04D0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абота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спланирована </w:t>
      </w:r>
      <w:r w:rsidR="000B04D0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 всеми участниками образовательного процесса: с учащимися, с педагогами, с родителями.</w:t>
      </w:r>
    </w:p>
    <w:p w:rsidR="000B04D0" w:rsidRPr="00BE05EB" w:rsidRDefault="000B04D0" w:rsidP="000B04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Ежегодно после анализа проделанной работы к уже имеющимся вопросам, прибавляются новые.</w:t>
      </w:r>
      <w:proofErr w:type="gramEnd"/>
    </w:p>
    <w:p w:rsidR="000B04D0" w:rsidRPr="00BE05EB" w:rsidRDefault="000B04D0" w:rsidP="000B04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плане работы школы на сегодняшний день есть разделы:</w:t>
      </w:r>
    </w:p>
    <w:p w:rsidR="000B04D0" w:rsidRPr="00BE05EB" w:rsidRDefault="000B04D0" w:rsidP="000B04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1. Профилактика учебных перегрузок и переутомления учащихся.</w:t>
      </w:r>
    </w:p>
    <w:p w:rsidR="000B04D0" w:rsidRPr="00BE05EB" w:rsidRDefault="000B04D0" w:rsidP="000B04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Профилактика патологических нарушений.</w:t>
      </w:r>
    </w:p>
    <w:p w:rsidR="000B04D0" w:rsidRPr="00BE05EB" w:rsidRDefault="000B04D0" w:rsidP="000B04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Физическая активность и профилактика гиподинамии.</w:t>
      </w:r>
    </w:p>
    <w:p w:rsidR="000B04D0" w:rsidRPr="00BE05EB" w:rsidRDefault="000B04D0" w:rsidP="000B04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Профилактика школьных стрессов.</w:t>
      </w:r>
    </w:p>
    <w:p w:rsidR="00583D94" w:rsidRPr="00BE05EB" w:rsidRDefault="000B04D0" w:rsidP="000B04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Профилактика вредных привычек. </w:t>
      </w:r>
    </w:p>
    <w:p w:rsidR="000B04D0" w:rsidRPr="00BE05EB" w:rsidRDefault="000B04D0" w:rsidP="000B04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6.Организация питания.</w:t>
      </w:r>
    </w:p>
    <w:p w:rsidR="00BC252C" w:rsidRPr="00BE05EB" w:rsidRDefault="000B04D0" w:rsidP="00EE094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планировании работы по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принимают участие педагоги, учащиеся старших классов, а также родители, которые больше всех заинтересованы в том, чтобы в школе сохранялось здоровье детей.</w:t>
      </w:r>
    </w:p>
    <w:p w:rsidR="000B04D0" w:rsidRPr="00BE05EB" w:rsidRDefault="000B04D0" w:rsidP="00EE09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Учителя применяют на уроках и во внеурочной деятельности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методы и приёмы работы, которые обеспечивают сохранение здоровья учащихся.</w:t>
      </w:r>
    </w:p>
    <w:p w:rsidR="000B04D0" w:rsidRPr="00BE05EB" w:rsidRDefault="000B04D0" w:rsidP="000B04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Отслеживание работы педагогов по соблюдению ими требований к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здоровьссберегающему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уроку, применению различных педагогических технологий проводится в системе. Разработана технологическая карта посещения занятий, по которой проводится анализ и самоанализ уроков.</w:t>
      </w:r>
    </w:p>
    <w:p w:rsidR="000B04D0" w:rsidRPr="00BE05EB" w:rsidRDefault="000B04D0" w:rsidP="000B04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Мониторинг участия в экспериментальной работе показывает, что практически каждый учитель ежегодно даёт перед своими коллегами открытые уроки и внеклассные мероприятия с применением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делится своими находками на ставших традиционными методических ярмарках, семинарах, педсоветах.</w:t>
      </w:r>
    </w:p>
    <w:p w:rsidR="008F3B9B" w:rsidRPr="00BE05EB" w:rsidRDefault="000B04D0" w:rsidP="0015370A">
      <w:pPr>
        <w:spacing w:before="3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бережно относимся к опыту наших педагогов. Выпущены методические сборники из о</w:t>
      </w:r>
      <w:r w:rsidR="00583D94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пыта работы учителей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«Школьный мир - страна здоровья» (в 2-х частях), «Правильное питание- залог здоровья». В сборниках не только помещены разработки уроков и внекласс</w:t>
      </w:r>
      <w:r w:rsidR="00A36994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ых мероприятий, но и их характеристика с точки зрения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чем и ценны эти материалы.</w:t>
      </w:r>
      <w:r w:rsidR="007C7728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методическом кабинете есть стенд «Такие разные уроки</w:t>
      </w:r>
      <w:r w:rsidR="00EE094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7C7728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="00A36994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опыт каждого учителя    становятся достоянием коллег.</w:t>
      </w:r>
      <w:r w:rsidR="007C7728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C7728" w:rsidRPr="00BE05EB">
        <w:rPr>
          <w:rFonts w:ascii="Times New Roman" w:hAnsi="Times New Roman" w:cs="Times New Roman"/>
          <w:spacing w:val="-1"/>
          <w:sz w:val="28"/>
          <w:szCs w:val="28"/>
        </w:rPr>
        <w:t>Наши педагоги публикуют свои наработки   на педагогических сайтах  и это тоже способ  добиться привлечения внимания широких слоёв общественности к деятельности нашего образовательного учреждения, направленной на формирование здорового образа жизни участников образовательного процесса.</w:t>
      </w:r>
      <w:r w:rsidR="000007F6" w:rsidRPr="00BE05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Можно говорить о положительных результатах проводимой работы по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укреплению и сохранению здоровья учащихся: увеличилось количество практически здоровых учащихся: 20</w:t>
      </w:r>
      <w:r w:rsidR="00A36994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12-13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.- 17%, 20</w:t>
      </w:r>
      <w:r w:rsidR="00A36994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-1</w:t>
      </w:r>
      <w:r w:rsidR="00A36994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уч.г.-31%. Больше учащихся стало заниматься спортом, снизилось число курящих учащихся, никто не замечен в употреблении токсических или наркотических веществ. Растёт число детей, не болевших в течение года.</w:t>
      </w:r>
      <w:r w:rsidR="0036294A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04D0" w:rsidRPr="00BE05EB" w:rsidRDefault="0036294A" w:rsidP="000B04D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каждым годом в школе увеличивается количество спортивных секций, которые посещают около 60% учащихся. Большой популярностью среди учеников пользуются секции футбола,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кикбоксинга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тенниса, лыжных гонок. Футбольная команда школы – постоянный победитель городского чемпионата по мини – футболу «Кожаный мяч», призер областного турнира</w:t>
      </w:r>
      <w:r w:rsidR="008F3B9B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мини – футболу. Воспитанники лыжной секции – призеры и победители городских соревнований. </w:t>
      </w:r>
      <w:r w:rsidR="00810C5F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первых </w:t>
      </w:r>
      <w:r w:rsidR="008F3B9B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областных соревнованиях на кубок Магаданской городской Думы</w:t>
      </w:r>
      <w:r w:rsidR="00810C5F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учащиеся 1 – 4 классов заняли 2 место, уступив лишь команде п. Ола.</w:t>
      </w:r>
    </w:p>
    <w:p w:rsidR="000B04D0" w:rsidRPr="00BE05EB" w:rsidRDefault="00A36994" w:rsidP="000B04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Большую роль играет психолого-педагогическое сопровождение. </w:t>
      </w:r>
      <w:r w:rsidR="000B04D0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Психолог помогает нам изучать классные коллективы, координировать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всю проводимую работу, учит </w:t>
      </w:r>
      <w:r w:rsidR="000B04D0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приёмам снятия напряжения, стресса у учащихся и у взрослых.</w:t>
      </w:r>
    </w:p>
    <w:p w:rsidR="000B04D0" w:rsidRPr="00BE05EB" w:rsidRDefault="000B04D0" w:rsidP="000B04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Мы стремимся создать для каждого ребёнка ситуацию успеха. </w:t>
      </w:r>
      <w:r w:rsidRPr="00BE05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Таким образом, сохраняется психическое здоровье детей. 89% учащихся в своих анкетах отметили, что чувствуют себя в школе комфортно.</w:t>
      </w:r>
    </w:p>
    <w:p w:rsidR="002C5E52" w:rsidRPr="00BE05EB" w:rsidRDefault="00A36994" w:rsidP="002C5E5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05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Ежегодно в школе проводятся методические декады «Здоровье и образование», «</w:t>
      </w:r>
      <w:proofErr w:type="spellStart"/>
      <w:r w:rsidRPr="00BE05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E05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технологии в образовательном процессе», «Школа – территория здоровья», во время которых изучается данная проблема, приглашаются специалисты из различных учреждений, проходят круглые столы, педсоветы</w:t>
      </w:r>
      <w:r w:rsidR="002C5E52" w:rsidRPr="00BE05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с участием педагогов, учащихся и их родителей, семинары, консультации для педагогов, часы ученичества, внеклассные мероприятия по данной тематике, смотры классных коллективов по физической подготовке</w:t>
      </w:r>
      <w:r w:rsidR="000449C3" w:rsidRPr="00BE05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, конкурсы «Самый спортивный класс</w:t>
      </w:r>
      <w:proofErr w:type="gramEnd"/>
      <w:r w:rsidR="000449C3" w:rsidRPr="00BE05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», «Самый здоровый класс».</w:t>
      </w:r>
      <w:r w:rsidR="002C5E52" w:rsidRPr="00BE05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C5E5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ходе декады здоровья мы изучаем настроение дня. В течение недели ребята ежедневно отмечают разноцветными кружками, какое у них в этот день было </w:t>
      </w:r>
      <w:r w:rsidR="002C5E5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настроение. Такая игра - диагностика позволяет педагогам сделать вывод, в какой из дней у учеников было хорошее настроение, а </w:t>
      </w:r>
      <w:proofErr w:type="gramStart"/>
      <w:r w:rsidR="002C5E5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C5E5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C5E5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="002C5E5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большинство чувствовало себя некомфортно. Влияет ли на самочувствие детей погода, если это типично для всех классов, или какие - то другие факторы испортили настроение детям. </w:t>
      </w:r>
    </w:p>
    <w:p w:rsidR="002C5E52" w:rsidRPr="00BE05EB" w:rsidRDefault="002C5E52" w:rsidP="002C5E5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Интересно проходят школьные профессиональные праздники «Сердце отдаю детям», «Калейдоскоп методических идей», методические панорамы «Современный урок», «Ярмарка педагогического мастерства». Педагоги делятся опытом своей работы, методическими находками. Лучшие разработки уроков и внеклассных мероприятий вошли в печатные сборники «Школьный мир – страна здоровья», «Калейдоскоп методических идей «Здоровое питание». </w:t>
      </w:r>
    </w:p>
    <w:p w:rsidR="00EE0946" w:rsidRPr="00BE05EB" w:rsidRDefault="00EE0946" w:rsidP="00EE09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Вопросы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являются первостепенными не только на уроках, но и во внеурочное время.</w:t>
      </w:r>
    </w:p>
    <w:p w:rsidR="00EE0946" w:rsidRPr="00BE05EB" w:rsidRDefault="00EE0946" w:rsidP="00EE09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Одна из главных задач в работе классного руководителя - </w:t>
      </w:r>
      <w:r w:rsidRPr="00BE05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формирование у школьников</w:t>
      </w:r>
      <w:r w:rsidRPr="00BE05E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через цикл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внеучебных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форм деятельности системы знаний о здоровье человека и здоровом образе жизни, </w:t>
      </w:r>
      <w:r w:rsidRPr="00BE05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мотивации на сохранение своего здоровья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здоровья окружающих людей.</w:t>
      </w:r>
    </w:p>
    <w:p w:rsidR="00EE0946" w:rsidRPr="00BE05EB" w:rsidRDefault="00EE0946" w:rsidP="00EE09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по формированию осознания ценности здоровья и здорового образа жизни планируется и проводится по основным направлениям:</w:t>
      </w:r>
    </w:p>
    <w:p w:rsidR="00EE0946" w:rsidRPr="00BE05EB" w:rsidRDefault="00EE0946" w:rsidP="00EE09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проведение классных часов и мероприятий по пропаганде здорового образа жизни;</w:t>
      </w:r>
    </w:p>
    <w:p w:rsidR="00EE0946" w:rsidRPr="00BE05EB" w:rsidRDefault="00EE0946" w:rsidP="00EE09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просветительская работы с родителями и учащимися (обучающие семинары, родительские собрания, индивидуальная работа, встречи с медицинскими работниками);</w:t>
      </w:r>
    </w:p>
    <w:p w:rsidR="00EE0946" w:rsidRPr="00BE05EB" w:rsidRDefault="00EE0946" w:rsidP="00EE09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участие всех участников образовательного процесса в различных конкурсах и акциях.</w:t>
      </w:r>
    </w:p>
    <w:p w:rsidR="0046209B" w:rsidRPr="00BE05EB" w:rsidRDefault="0046209B" w:rsidP="004620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Классные руководители работают по программам деятельности классного коллектива: «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Здоровейка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«Школа и семья», «Мое здоровье – в моих руках», «Человек на Севере».</w:t>
      </w:r>
    </w:p>
    <w:p w:rsidR="00EE0946" w:rsidRPr="00BE05EB" w:rsidRDefault="00EE0946" w:rsidP="00EE09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основных направлений осуществляется путем применения разнообразных форм работы. Нами разработана подпрограмма «Формирование здорового образа жизни» для проведения часов общения и классных часов с учащимися, акций, творческих конкурсов, спортивно развлекательных праздников и других мероприятий. Тематика их разнообразна: «Молодежь за ЗОЖ», «</w:t>
      </w:r>
      <w:r w:rsidR="000449C3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Конфета за сигарету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«Твое здоровье в твоих руках», «Личная гигиена и здоровье», «Вредные привычки и полезные советы».</w:t>
      </w:r>
    </w:p>
    <w:p w:rsidR="00EE0946" w:rsidRPr="00BE05EB" w:rsidRDefault="00EE0946" w:rsidP="00EE094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школе стало традиционным проведение методических декад, посвященных здоровью, в ходе которых, наряду с методической работой с педагогами, ведётся работа с учащимися: часы общения, уроки гигиены, месячник «Быть здоровым - это модно», «Здоровью - да!», защита проектов «Нет вредным привычкам», «Здоровое питание», «Ярмарка здоровья», презентация любимого кружка, секции, конкурсы рисунков и плакатов «За здоровый образ жизни».</w:t>
      </w:r>
      <w:proofErr w:type="gramEnd"/>
    </w:p>
    <w:p w:rsidR="00EB3420" w:rsidRPr="00BE05EB" w:rsidRDefault="00EE0946" w:rsidP="00EE09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Культура здоровья начинается со знаний. Поэтому педагоги, учащиеся и родители должны быть вооружены целой системой представлений о сущности здорового образа жизни. Знания о здоровом образе жизни ребята получают в ходе бесед классных руководителей, приглашенных врачей -</w:t>
      </w:r>
      <w:r w:rsidR="00047289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3420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специалистов. Школой заключены договоры о совместной деятельности с подростковым кабинетом наркологического диспансера, Центром по профилактике СПИД, поликлиникой № 1,2, медицинским колледжем</w:t>
      </w:r>
      <w:r w:rsidR="000449C3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49C3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ЦПТРиК</w:t>
      </w:r>
      <w:proofErr w:type="spellEnd"/>
      <w:r w:rsidR="000449C3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стараемся проводить не только мероприятия по воспитанию и обучению учащихся способам сохранения здоровья, но и используем малейшую возможность сотрудничать с медицинскими работниками. Специалисты учреждений проводят на базе школы лекции, беседы, практические занятия для учащихся и родителей</w:t>
      </w:r>
      <w:r w:rsidR="00EB3420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Тематика занятий разнообразна и определяется по запросам детей и родителей и возникшим ситуациям. </w:t>
      </w:r>
    </w:p>
    <w:p w:rsidR="00EE0946" w:rsidRPr="00BE05EB" w:rsidRDefault="00EB3420" w:rsidP="00EE09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Составлен </w:t>
      </w:r>
      <w:r w:rsidR="000449C3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реализуется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план совместной деятельности с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наркодиспансером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952A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отрудники </w:t>
      </w:r>
      <w:r w:rsidR="002952A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подросткового кабинета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наркодиспансера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проводят тестирование и анкетирование учащихся, цикл</w:t>
      </w:r>
      <w:r w:rsidR="00B2320B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занятий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тренингов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«Сумей сказать – нет!»,</w:t>
      </w:r>
      <w:r w:rsidR="00E84B9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консультирование в Единый день профилактики наркомании. С</w:t>
      </w:r>
      <w:r w:rsidR="00EE094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группой учащихся на базе диспансера работают психологи, врачи. В прошлом учебном году психологические тренинги проводились с группой учащихся </w:t>
      </w:r>
      <w:r w:rsidR="002952A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="00EE094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классов, </w:t>
      </w:r>
      <w:r w:rsidR="002952A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этом году – с учащимися  8 классов, </w:t>
      </w:r>
      <w:r w:rsidR="00EE094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которым по их возрастным особенностям требовалась такая помощь.</w:t>
      </w:r>
      <w:r w:rsidR="0078705B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Ученики школы – активные участники, победители и призеры  ежегодного городского конкурса проектов</w:t>
      </w:r>
      <w:r w:rsidR="0087042F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«Обратная связь». За 5 лет в конкурсе приняло участие более 25 учащихся. Баннер – победитель «У нас надежные колеса»  в течение года украшал жилой дом по ул. </w:t>
      </w:r>
      <w:proofErr w:type="spellStart"/>
      <w:r w:rsidR="0087042F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Наровчатова</w:t>
      </w:r>
      <w:proofErr w:type="spellEnd"/>
      <w:r w:rsidR="0087042F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E0946" w:rsidRPr="00BE05EB" w:rsidRDefault="00EE0946" w:rsidP="00EE09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проведению просветительской работы мы активно привлекаем и родителей - работников медицинских учреждений города. Получение знаний о здоровом образе жизни</w:t>
      </w:r>
      <w:r w:rsidR="00E84B9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несомненно, хорошо. Но на наш взгляд, важнее выработать у детей потребность заниматься спортом и вести здоровый образ жизни. </w:t>
      </w:r>
      <w:r w:rsidR="0046209B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Составлен школьный календарь спортивных мероприятий, который ежегодно корректируется, пополняется. В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наших планах можно увидеть такие мероприятия, как «Школьные олимпийские игры», «День физорга»,</w:t>
      </w:r>
      <w:r w:rsidR="009371CE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шоу «Супермен года», «Олимпийский День»,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конкурс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физминуток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веселые старты, спортивные эстафеты.</w:t>
      </w:r>
      <w:r w:rsidR="0046209B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0946" w:rsidRPr="00BE05EB" w:rsidRDefault="00EE0946" w:rsidP="00EE094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прошлом учебном году очень интересно проходила Всероссийская акция </w:t>
      </w:r>
      <w:r w:rsidRPr="00BE05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«Я</w:t>
      </w:r>
      <w:r w:rsidRPr="00BE05E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выбираю спорт как альтернативу вредным привычкам» В этот день вся школа с 13-00 была охвачена спортивным и творческим азартом. Под руководством десятиклассниц создавали рисунок на снегу малыши из группы продленного дня, или грациозно проводили мастер - класс по аэробике девушки 11 класса для пятиклассниц. Мальчишки же в это время опробовали тренажеры на презентации тренажерного зала. У старшеклассников определялся </w:t>
      </w:r>
      <w:proofErr w:type="gram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сильный в силовом многоборье и в соревнованиях по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армреслингу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Каждый ребенок в этот день мог найти спортивное занятие по душе и интересам. И это только один день в году.</w:t>
      </w:r>
      <w:r w:rsidR="00D116BF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6DF5" w:rsidRPr="00BE05EB" w:rsidRDefault="00F1525E" w:rsidP="00EE094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год открытия Олимпиады в Сочи </w:t>
      </w:r>
      <w:r w:rsidR="00F10611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проведен </w:t>
      </w:r>
      <w:proofErr w:type="spellStart"/>
      <w:r w:rsidR="00F10611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="00F10611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F10611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моб</w:t>
      </w:r>
      <w:proofErr w:type="spellEnd"/>
      <w:r w:rsidR="00F10611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«Приветствуем тебя, Олимпиада». Школа стала на целый день олимпийской деревней. Во </w:t>
      </w:r>
      <w:r w:rsidR="00F10611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время перемен прокручивались ролики о спорте, информационные минутки об открытии олимпиады, </w:t>
      </w:r>
      <w:r w:rsidR="000B1138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работал </w:t>
      </w:r>
      <w:proofErr w:type="spellStart"/>
      <w:proofErr w:type="gramStart"/>
      <w:r w:rsidR="000B1138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арт</w:t>
      </w:r>
      <w:proofErr w:type="spellEnd"/>
      <w:proofErr w:type="gramEnd"/>
      <w:r w:rsidR="000B1138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салон  и маникюрный салон «Олимпиаде, салют». Малыши упражнялись в искусстве владения скакалкой, учащиеся постарше пробовали свои силы в турнире по </w:t>
      </w:r>
      <w:proofErr w:type="spellStart"/>
      <w:r w:rsidR="000B1138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дартсу</w:t>
      </w:r>
      <w:proofErr w:type="spellEnd"/>
      <w:r w:rsidR="00E925F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Для всех желающих проводился мастер – класс по </w:t>
      </w:r>
      <w:proofErr w:type="gramStart"/>
      <w:r w:rsidR="00E925F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брейк – </w:t>
      </w:r>
      <w:proofErr w:type="spellStart"/>
      <w:r w:rsidR="00E925F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дансу</w:t>
      </w:r>
      <w:proofErr w:type="spellEnd"/>
      <w:proofErr w:type="gramEnd"/>
      <w:r w:rsidR="00E925F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C4DC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Закончился день коллективным лыжным забегом и поднятием олимпийского флага. Теперь Олимпийский день станет </w:t>
      </w:r>
      <w:r w:rsidR="00B822B7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ежегодным </w:t>
      </w:r>
      <w:r w:rsidR="00AC4DC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мероприятием в жизни школы. </w:t>
      </w:r>
    </w:p>
    <w:p w:rsidR="00EE0946" w:rsidRPr="00BE05EB" w:rsidRDefault="00EE0946" w:rsidP="00EE09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Традиционные наши мероприятия - соревнования «Папа, мама, я </w:t>
      </w:r>
      <w:proofErr w:type="gram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портивная семья»,</w:t>
      </w:r>
      <w:r w:rsidR="001E7AA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«Неразлучные друзья – взрослые и дети».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турнир «Отцы и сыновья»,</w:t>
      </w:r>
      <w:r w:rsidR="002603FA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«Вперед, мальчишки»</w:t>
      </w:r>
      <w:r w:rsidR="002603FA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праздник «Зимние забавы».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1E7AA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конечно же - ярмарка здоровья - любимое мероприятие детей, педагогов, родителей. В этот день каждый класс готовит презентацию по определенной теме. Все разработки собраны в  методический сборник. Создание таких сборников помогает классным руководителям экономить время и использовать накопленный опыт в своей работе. Второй сборник включает в себя методические разработки родительских собраний по сохранению здоровья учащихся.</w:t>
      </w:r>
      <w:r w:rsidR="007C7728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0946" w:rsidRPr="00BE05EB" w:rsidRDefault="00EE0946" w:rsidP="00EE09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Одно из направлений нашей работы - это работа с родителями. Мы с удовлетворением отмечаем, что большинство родителей стали нашими союзниками в работе по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0946" w:rsidRPr="00BE05EB" w:rsidRDefault="00EE0946" w:rsidP="00EE09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Сотрудничество с родителями начинается ещё до поступления детей в 1 класс. Занятия в подготовительном классе для будущих первоклассников снижает тревожное состояние, как детей</w:t>
      </w:r>
      <w:r w:rsidR="00D116BF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 и родителей, помогает безболезненной адаптации детей. Взаимопонимание с родителями способствует уменьшению числа стрессовых ситуаций, что благотворно сказывается на здоровье всех участников образовательного процесса.</w:t>
      </w:r>
    </w:p>
    <w:p w:rsidR="00EE0946" w:rsidRPr="00BE05EB" w:rsidRDefault="00EE0946" w:rsidP="00EE094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Родители не только обсуждают проблему сохранения и укрепления здоровья на родительских собраниях, но активно участвуют в работе педсоветов, конференций, проводят беседы с учащимися, участвуют во внеклассных мероприятиях, помогают создавать уют в школе. </w:t>
      </w:r>
      <w:proofErr w:type="gram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Дни семьи,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соревнования «Папа, мама, я - спортивная семья», весёлые соревнования «Зимние забавы» приносят радость и удовольствие взрослым и детям.</w:t>
      </w:r>
      <w:proofErr w:type="gram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Регулярно в школе проводятся Дни консультаций для учащихся и родителей,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эдвайс</w:t>
      </w:r>
      <w:proofErr w:type="spellEnd"/>
      <w:r w:rsidR="00B80785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встречи с родителями.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Эдвайс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встречи представляют собой индивидуальные консультации с учителями - предметниками, психологом, социальным педагогом, администрацией школы. По специальному расписанию родители и дети приглашаются на консультации - встречи по 10 - 15 минут, на которых обсуждаются проблемы и перспективы личностного развития отдельных учащихся. При этом сообща вырабатываются пути разрешения проблем, определяются оптимальные формы учебной и внеурочной деятельности. Основное правило этих встреч - совместные поиски выхода из конкретных ситуаций, помощь и сотрудничество.</w:t>
      </w:r>
    </w:p>
    <w:p w:rsidR="00EE0946" w:rsidRPr="00BE05EB" w:rsidRDefault="00EE0946" w:rsidP="00EE09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городских и областных конкурсах наши учащиеся принимают активное участие и добиваются хороших результатов. Так</w:t>
      </w:r>
      <w:r w:rsidR="00B80785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школа награждена дипломом за активное участие в конкурсе детских рисунков</w:t>
      </w:r>
      <w:r w:rsidR="00B80785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 в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фотоконкурс</w:t>
      </w:r>
      <w:r w:rsidR="00B80785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«Моя спортивная семья» пять учеников стали победителями и призёрами</w:t>
      </w:r>
      <w:r w:rsidR="00B80785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0785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этом году по итогам областного конкурса «За здоровый образ жизни» ученики 4а класса стали победителями в номинации «Плакат», а школа за активное участие в месячнике, разнообразие методических материалов, представленных на конкурс</w:t>
      </w:r>
      <w:r w:rsidR="00B80785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награждена дипломом и подарком.</w:t>
      </w:r>
      <w:r w:rsidR="00D45537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7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537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Школа </w:t>
      </w:r>
      <w:r w:rsidR="006B0F3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45537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победител</w:t>
      </w:r>
      <w:r w:rsidR="006B0F3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="00D45537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областного конкурса на лучшую организацию </w:t>
      </w:r>
      <w:proofErr w:type="spellStart"/>
      <w:r w:rsidR="00D45537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="00D45537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оздоровительной и спортивно – массовой работы.</w:t>
      </w:r>
      <w:r w:rsidR="00D75B03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шко</w:t>
      </w:r>
      <w:r w:rsidR="00D71F2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</w:t>
      </w:r>
      <w:r w:rsidR="00D75B03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 обучаются учащиеся – призеры городских, областных, </w:t>
      </w:r>
      <w:r w:rsidR="00D71F2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75B03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сероссийских соревнований по борьбе </w:t>
      </w:r>
      <w:r w:rsidR="00D71F2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самбо и </w:t>
      </w:r>
      <w:proofErr w:type="spellStart"/>
      <w:proofErr w:type="gramStart"/>
      <w:r w:rsidR="00D75B03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дзю</w:t>
      </w:r>
      <w:proofErr w:type="spellEnd"/>
      <w:r w:rsidR="00D75B03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до</w:t>
      </w:r>
      <w:proofErr w:type="gramEnd"/>
      <w:r w:rsidR="00D75B03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пауэрлифтингу, боксу, лыжным гонкам, футболу</w:t>
      </w:r>
      <w:r w:rsidR="00D71F2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теннису, горным лыжам.</w:t>
      </w:r>
    </w:p>
    <w:p w:rsidR="00EE0946" w:rsidRPr="00BE05EB" w:rsidRDefault="00EE0946" w:rsidP="00D4553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Любая деятельность складывается из определенных основ. И конечно, большую работу по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учащихся проводят классные руководители. </w:t>
      </w:r>
    </w:p>
    <w:p w:rsidR="00D116BF" w:rsidRPr="00BE05EB" w:rsidRDefault="00EE0946" w:rsidP="00D4553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работы классного руководителя является одним из этапов целенаправленной деятельности всего коллектива по выстраиванию единой образовательной </w:t>
      </w:r>
      <w:r w:rsidR="00D116BF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линии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всех ступенях образовательного процесса по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направлению «За здоровый образ жизни».</w:t>
      </w:r>
      <w:r w:rsidR="006101B0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6BF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D116BF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работы </w:t>
      </w:r>
      <w:r w:rsidR="00D116BF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намечаются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только общешкольные мероприятия, форм</w:t>
      </w:r>
      <w:r w:rsidR="00D116BF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сценарии которых обсужда</w:t>
      </w:r>
      <w:r w:rsidR="00D116BF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ются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семинаре для классных руководителей, но и те, которые предлагают культурные центры, учреждения здравоохранения, </w:t>
      </w:r>
      <w:r w:rsidR="006101B0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общественные организации города, а также исходя из интересов и потребностей </w:t>
      </w:r>
      <w:r w:rsidR="00D116BF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01B0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классного коллектива.</w:t>
      </w:r>
      <w:r w:rsidR="00D9184B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Наряду с традиционными формами работы используются и интерактивные:</w:t>
      </w:r>
      <w:r w:rsidR="00E700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презентации, создание роликов «Мы выбираем ЗОЖ!», </w:t>
      </w:r>
      <w:proofErr w:type="spellStart"/>
      <w:r w:rsidR="00E700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фотога</w:t>
      </w:r>
      <w:r w:rsidR="001537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</w:t>
      </w:r>
      <w:r w:rsidR="00E700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рей</w:t>
      </w:r>
      <w:proofErr w:type="spellEnd"/>
      <w:r w:rsidR="00E700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«О, спорт…», «Здоровье – это здорово!», </w:t>
      </w:r>
      <w:proofErr w:type="spellStart"/>
      <w:r w:rsidR="00E700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="00E700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E700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моб</w:t>
      </w:r>
      <w:proofErr w:type="spellEnd"/>
      <w:r w:rsidR="00E700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«Я выбираю жизнь», выпуск буклетов «Здоровый образ жизни», </w:t>
      </w:r>
      <w:proofErr w:type="spellStart"/>
      <w:r w:rsidR="00E700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="00E700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листовок, </w:t>
      </w:r>
      <w:proofErr w:type="spellStart"/>
      <w:r w:rsidR="00E700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="00E7007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- дайджестов.</w:t>
      </w:r>
      <w:r w:rsidR="00E70076" w:rsidRPr="00BE05E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</w:p>
    <w:p w:rsidR="00EE0946" w:rsidRPr="00BE05EB" w:rsidRDefault="006101B0" w:rsidP="00D9184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школе активно работают учащиеся-волонтеры. Они с большим желанием и энтузиазмом  </w:t>
      </w:r>
      <w:r w:rsidR="00EE0946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участвуют в работе по пропаганде здорового образа жизни. Ребята выступают с мини-спектаклями пере</w:t>
      </w:r>
      <w:r w:rsidR="00D9184B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 учащимися школы, устраивают </w:t>
      </w:r>
      <w:proofErr w:type="spellStart"/>
      <w:r w:rsidR="00D9184B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="0073473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184B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мобы</w:t>
      </w:r>
      <w:proofErr w:type="spellEnd"/>
      <w:r w:rsidR="00D9184B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которые пользуются особой популярностью среди обучающихся,  помогают учителям начальных классов организовывать перемены для младших школьников</w:t>
      </w:r>
      <w:r w:rsidR="0073473C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выпускают мини листовки безопасности.</w:t>
      </w:r>
      <w:r w:rsidR="00D9184B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04D2" w:rsidRPr="00BE05EB" w:rsidRDefault="00583D94" w:rsidP="006404D2">
      <w:pPr>
        <w:tabs>
          <w:tab w:val="left" w:pos="-72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05E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Здоровьеразвивающая</w:t>
      </w:r>
      <w:proofErr w:type="spellEnd"/>
      <w:r w:rsidRPr="00BE05E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деятельность  в значительной степени формирует систему ценностей, создает дополнительные условия для социализации и самореализации личности, формирования потребности в здоровом образе жизн</w:t>
      </w:r>
      <w:r w:rsidR="007C7728" w:rsidRPr="00BE05E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и. </w:t>
      </w:r>
    </w:p>
    <w:p w:rsidR="006404D2" w:rsidRPr="00BE05EB" w:rsidRDefault="006404D2" w:rsidP="006404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Сегодня заботиться о создании в школе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 стало потребностью всех участников образовательного пространства. </w:t>
      </w:r>
    </w:p>
    <w:p w:rsidR="006404D2" w:rsidRPr="00BE05EB" w:rsidRDefault="006404D2" w:rsidP="006404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наш взгляд</w:t>
      </w:r>
      <w:r w:rsidR="009C6F6D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достигли в своей работе определённых положительных результатов </w:t>
      </w:r>
      <w:proofErr w:type="gram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9C6F6D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404D2" w:rsidRPr="00BE05EB" w:rsidRDefault="006404D2" w:rsidP="006404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05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Созданию комфортной образовательной среды для творческой </w:t>
      </w:r>
      <w:proofErr w:type="spellStart"/>
      <w:r w:rsidRPr="00BE05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BE05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личности и сохранению здоровья;</w:t>
      </w:r>
    </w:p>
    <w:p w:rsidR="006404D2" w:rsidRPr="00BE05EB" w:rsidRDefault="006404D2" w:rsidP="006404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Обеспечению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педагогов;</w:t>
      </w:r>
    </w:p>
    <w:p w:rsidR="006404D2" w:rsidRPr="00BE05EB" w:rsidRDefault="009C6F6D" w:rsidP="006404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6404D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6404D2"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участников образовательного процесса потребности в ведении здорового образа жизни;</w:t>
      </w:r>
    </w:p>
    <w:p w:rsidR="006404D2" w:rsidRPr="00BE05EB" w:rsidRDefault="006404D2" w:rsidP="006404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Снижению числа </w:t>
      </w:r>
      <w:proofErr w:type="spellStart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дезаптивных</w:t>
      </w:r>
      <w:proofErr w:type="spellEnd"/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состояний участников образовательного процесса, соматических заболеваний;</w:t>
      </w:r>
    </w:p>
    <w:p w:rsidR="006404D2" w:rsidRPr="00BE05EB" w:rsidRDefault="006404D2" w:rsidP="006404D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Повышению уровня физической подготовки.</w:t>
      </w:r>
    </w:p>
    <w:p w:rsidR="006404D2" w:rsidRPr="00BE05EB" w:rsidRDefault="006404D2" w:rsidP="00BE05E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нашей школе главенствует принцип приоритета действенной заботы о здоровье учащихся и педагогов. Все происходящее в обра</w:t>
      </w:r>
      <w:r w:rsidRPr="00BE05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зовательном учреждении — от разработки планов, программ до проверки их выполнения, включая проведение уроков, перемен, организацию внеурочной деятельности учащихся, подготовку педагогических кадров, работу с родителями оценивается с позиции влияния на психофизиологическое состояние и здоровье учащихся и учителей. </w:t>
      </w:r>
    </w:p>
    <w:sectPr w:rsidR="006404D2" w:rsidRPr="00BE05EB" w:rsidSect="00BE05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92B"/>
    <w:multiLevelType w:val="hybridMultilevel"/>
    <w:tmpl w:val="971207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6A4ECD"/>
    <w:multiLevelType w:val="hybridMultilevel"/>
    <w:tmpl w:val="D7963608"/>
    <w:lvl w:ilvl="0" w:tplc="BF72F9F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051FB"/>
    <w:multiLevelType w:val="hybridMultilevel"/>
    <w:tmpl w:val="C75E00D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0F305372"/>
    <w:multiLevelType w:val="hybridMultilevel"/>
    <w:tmpl w:val="1B8AD4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627500"/>
    <w:multiLevelType w:val="hybridMultilevel"/>
    <w:tmpl w:val="67324E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B491D"/>
    <w:multiLevelType w:val="hybridMultilevel"/>
    <w:tmpl w:val="58E4B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615F47"/>
    <w:multiLevelType w:val="hybridMultilevel"/>
    <w:tmpl w:val="F6D862D8"/>
    <w:lvl w:ilvl="0" w:tplc="8648F9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16488"/>
    <w:multiLevelType w:val="multilevel"/>
    <w:tmpl w:val="061A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806F5E"/>
    <w:multiLevelType w:val="hybridMultilevel"/>
    <w:tmpl w:val="5F6E9A94"/>
    <w:lvl w:ilvl="0" w:tplc="0419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7A51BF"/>
    <w:multiLevelType w:val="hybridMultilevel"/>
    <w:tmpl w:val="D45C52BA"/>
    <w:lvl w:ilvl="0" w:tplc="295616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89753D"/>
    <w:multiLevelType w:val="hybridMultilevel"/>
    <w:tmpl w:val="B6E604D0"/>
    <w:lvl w:ilvl="0" w:tplc="BAE2ECD2">
      <w:numFmt w:val="bullet"/>
      <w:lvlText w:val="•"/>
      <w:lvlJc w:val="left"/>
      <w:pPr>
        <w:ind w:left="1512" w:hanging="945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52C"/>
    <w:rsid w:val="000007F6"/>
    <w:rsid w:val="000124D1"/>
    <w:rsid w:val="00035C89"/>
    <w:rsid w:val="000449C3"/>
    <w:rsid w:val="00047289"/>
    <w:rsid w:val="00075269"/>
    <w:rsid w:val="000A34A2"/>
    <w:rsid w:val="000B04D0"/>
    <w:rsid w:val="000B1138"/>
    <w:rsid w:val="000D24EE"/>
    <w:rsid w:val="000D2EB0"/>
    <w:rsid w:val="0010715B"/>
    <w:rsid w:val="00133344"/>
    <w:rsid w:val="0015370A"/>
    <w:rsid w:val="00164FF0"/>
    <w:rsid w:val="00173FA6"/>
    <w:rsid w:val="001819D8"/>
    <w:rsid w:val="00192FF0"/>
    <w:rsid w:val="001A6971"/>
    <w:rsid w:val="001C5EC0"/>
    <w:rsid w:val="001E2949"/>
    <w:rsid w:val="001E7AA6"/>
    <w:rsid w:val="001F56C1"/>
    <w:rsid w:val="00200244"/>
    <w:rsid w:val="002149C7"/>
    <w:rsid w:val="00226954"/>
    <w:rsid w:val="002603FA"/>
    <w:rsid w:val="00262F3C"/>
    <w:rsid w:val="00273670"/>
    <w:rsid w:val="002952A6"/>
    <w:rsid w:val="002A5B1E"/>
    <w:rsid w:val="002C5E52"/>
    <w:rsid w:val="002D7ECB"/>
    <w:rsid w:val="00307CCC"/>
    <w:rsid w:val="00314A9E"/>
    <w:rsid w:val="00320A4C"/>
    <w:rsid w:val="003342BF"/>
    <w:rsid w:val="003433AB"/>
    <w:rsid w:val="00346CBC"/>
    <w:rsid w:val="00356F05"/>
    <w:rsid w:val="0036294A"/>
    <w:rsid w:val="003902EE"/>
    <w:rsid w:val="00391053"/>
    <w:rsid w:val="003950D4"/>
    <w:rsid w:val="003A7A36"/>
    <w:rsid w:val="003D19D3"/>
    <w:rsid w:val="003E67D5"/>
    <w:rsid w:val="003F340C"/>
    <w:rsid w:val="004145C3"/>
    <w:rsid w:val="004238DA"/>
    <w:rsid w:val="00455153"/>
    <w:rsid w:val="0046209B"/>
    <w:rsid w:val="00483C3C"/>
    <w:rsid w:val="00496B60"/>
    <w:rsid w:val="004B44E9"/>
    <w:rsid w:val="004B646E"/>
    <w:rsid w:val="004D0605"/>
    <w:rsid w:val="004E7184"/>
    <w:rsid w:val="005301A7"/>
    <w:rsid w:val="00541699"/>
    <w:rsid w:val="00542DAC"/>
    <w:rsid w:val="00556264"/>
    <w:rsid w:val="00583D94"/>
    <w:rsid w:val="00591843"/>
    <w:rsid w:val="00596AFC"/>
    <w:rsid w:val="00596D22"/>
    <w:rsid w:val="005A48CA"/>
    <w:rsid w:val="005B35FE"/>
    <w:rsid w:val="00602BC8"/>
    <w:rsid w:val="006101B0"/>
    <w:rsid w:val="00631C70"/>
    <w:rsid w:val="006403F0"/>
    <w:rsid w:val="006404D2"/>
    <w:rsid w:val="00651A34"/>
    <w:rsid w:val="00660E61"/>
    <w:rsid w:val="0066248E"/>
    <w:rsid w:val="006941C4"/>
    <w:rsid w:val="006B0F3C"/>
    <w:rsid w:val="006F378B"/>
    <w:rsid w:val="0073473C"/>
    <w:rsid w:val="007503DC"/>
    <w:rsid w:val="00752446"/>
    <w:rsid w:val="0076622E"/>
    <w:rsid w:val="00771064"/>
    <w:rsid w:val="0078705B"/>
    <w:rsid w:val="00794150"/>
    <w:rsid w:val="00794991"/>
    <w:rsid w:val="007C7728"/>
    <w:rsid w:val="007F43A4"/>
    <w:rsid w:val="00810C5F"/>
    <w:rsid w:val="0081669B"/>
    <w:rsid w:val="008305CB"/>
    <w:rsid w:val="0083755A"/>
    <w:rsid w:val="008456B2"/>
    <w:rsid w:val="00847353"/>
    <w:rsid w:val="0087042F"/>
    <w:rsid w:val="008B5E77"/>
    <w:rsid w:val="008B660E"/>
    <w:rsid w:val="008E2A68"/>
    <w:rsid w:val="008F3B9B"/>
    <w:rsid w:val="00900334"/>
    <w:rsid w:val="0091049B"/>
    <w:rsid w:val="009132CF"/>
    <w:rsid w:val="009371CE"/>
    <w:rsid w:val="00964261"/>
    <w:rsid w:val="0097080C"/>
    <w:rsid w:val="00973251"/>
    <w:rsid w:val="00980D65"/>
    <w:rsid w:val="009B63CC"/>
    <w:rsid w:val="009B7640"/>
    <w:rsid w:val="009C6F6D"/>
    <w:rsid w:val="009D3F3F"/>
    <w:rsid w:val="009D6FF5"/>
    <w:rsid w:val="009D7827"/>
    <w:rsid w:val="009E163D"/>
    <w:rsid w:val="009E3828"/>
    <w:rsid w:val="00A36994"/>
    <w:rsid w:val="00A5426D"/>
    <w:rsid w:val="00A573DF"/>
    <w:rsid w:val="00AA3C28"/>
    <w:rsid w:val="00AB0559"/>
    <w:rsid w:val="00AC4DC2"/>
    <w:rsid w:val="00AE7A00"/>
    <w:rsid w:val="00AF078F"/>
    <w:rsid w:val="00B00F27"/>
    <w:rsid w:val="00B2320B"/>
    <w:rsid w:val="00B428E2"/>
    <w:rsid w:val="00B5106A"/>
    <w:rsid w:val="00B80785"/>
    <w:rsid w:val="00B822B7"/>
    <w:rsid w:val="00BC252C"/>
    <w:rsid w:val="00BE05EB"/>
    <w:rsid w:val="00C52892"/>
    <w:rsid w:val="00C85ECB"/>
    <w:rsid w:val="00C91295"/>
    <w:rsid w:val="00CA6D0F"/>
    <w:rsid w:val="00CC36EE"/>
    <w:rsid w:val="00CE6E76"/>
    <w:rsid w:val="00CE70CF"/>
    <w:rsid w:val="00D116BF"/>
    <w:rsid w:val="00D15074"/>
    <w:rsid w:val="00D24E71"/>
    <w:rsid w:val="00D41881"/>
    <w:rsid w:val="00D45537"/>
    <w:rsid w:val="00D50551"/>
    <w:rsid w:val="00D65B4A"/>
    <w:rsid w:val="00D71F2C"/>
    <w:rsid w:val="00D75B03"/>
    <w:rsid w:val="00D767DD"/>
    <w:rsid w:val="00D9184B"/>
    <w:rsid w:val="00D9607C"/>
    <w:rsid w:val="00DB1036"/>
    <w:rsid w:val="00E02663"/>
    <w:rsid w:val="00E050FA"/>
    <w:rsid w:val="00E40696"/>
    <w:rsid w:val="00E41D6A"/>
    <w:rsid w:val="00E623A0"/>
    <w:rsid w:val="00E67843"/>
    <w:rsid w:val="00E70076"/>
    <w:rsid w:val="00E84B92"/>
    <w:rsid w:val="00E925FC"/>
    <w:rsid w:val="00EB3420"/>
    <w:rsid w:val="00EC1BC9"/>
    <w:rsid w:val="00EC6DF5"/>
    <w:rsid w:val="00EE0946"/>
    <w:rsid w:val="00F10611"/>
    <w:rsid w:val="00F1525E"/>
    <w:rsid w:val="00F169F2"/>
    <w:rsid w:val="00F30589"/>
    <w:rsid w:val="00F473AE"/>
    <w:rsid w:val="00F977C2"/>
    <w:rsid w:val="00FA4F5A"/>
    <w:rsid w:val="00FA53AF"/>
    <w:rsid w:val="00FD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91843"/>
    <w:pPr>
      <w:ind w:left="720"/>
      <w:contextualSpacing/>
    </w:pPr>
  </w:style>
  <w:style w:type="character" w:styleId="a5">
    <w:name w:val="Strong"/>
    <w:basedOn w:val="a0"/>
    <w:uiPriority w:val="22"/>
    <w:qFormat/>
    <w:rsid w:val="00CE70CF"/>
    <w:rPr>
      <w:b/>
      <w:bCs/>
    </w:rPr>
  </w:style>
  <w:style w:type="character" w:customStyle="1" w:styleId="apple-converted-space">
    <w:name w:val="apple-converted-space"/>
    <w:basedOn w:val="a0"/>
    <w:rsid w:val="00CE70CF"/>
  </w:style>
  <w:style w:type="paragraph" w:styleId="a6">
    <w:name w:val="Body Text Indent"/>
    <w:basedOn w:val="a"/>
    <w:link w:val="a7"/>
    <w:unhideWhenUsed/>
    <w:rsid w:val="0027367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273670"/>
    <w:rPr>
      <w:rFonts w:ascii="Calibri" w:eastAsia="Calibri" w:hAnsi="Calibri" w:cs="Times New Roman"/>
    </w:rPr>
  </w:style>
  <w:style w:type="paragraph" w:styleId="a8">
    <w:name w:val="Plain Text"/>
    <w:basedOn w:val="a"/>
    <w:link w:val="a9"/>
    <w:semiHidden/>
    <w:unhideWhenUsed/>
    <w:rsid w:val="002736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2736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36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3670"/>
  </w:style>
  <w:style w:type="paragraph" w:customStyle="1" w:styleId="BodyTextIndent">
    <w:name w:val="Body Text Indent.текст"/>
    <w:basedOn w:val="a"/>
    <w:rsid w:val="002736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character" w:styleId="aa">
    <w:name w:val="Hyperlink"/>
    <w:basedOn w:val="a0"/>
    <w:rsid w:val="00BE05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ffektiko.ru/competition-leader-best-te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21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C92C-9F5D-4EEA-B55B-B7E837BE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19</Pages>
  <Words>4984</Words>
  <Characters>28414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75</cp:revision>
  <cp:lastPrinted>2015-04-13T20:18:00Z</cp:lastPrinted>
  <dcterms:created xsi:type="dcterms:W3CDTF">2015-04-01T06:03:00Z</dcterms:created>
  <dcterms:modified xsi:type="dcterms:W3CDTF">2015-09-29T05:20:00Z</dcterms:modified>
</cp:coreProperties>
</file>