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69B" w:rsidRPr="00435B59" w:rsidRDefault="00FD4EBD" w:rsidP="00FD4EBD">
      <w:pPr>
        <w:jc w:val="center"/>
        <w:rPr>
          <w:b/>
          <w:sz w:val="28"/>
          <w:szCs w:val="28"/>
        </w:rPr>
      </w:pPr>
      <w:r w:rsidRPr="00435B59">
        <w:rPr>
          <w:b/>
          <w:sz w:val="28"/>
          <w:szCs w:val="28"/>
        </w:rPr>
        <w:t>ТЕХНОЛОГИЧЕСКАЯ КАРТА УРОКА</w:t>
      </w:r>
    </w:p>
    <w:tbl>
      <w:tblPr>
        <w:tblStyle w:val="a3"/>
        <w:tblW w:w="9572" w:type="dxa"/>
        <w:tblLayout w:type="fixed"/>
        <w:tblLook w:val="04A0" w:firstRow="1" w:lastRow="0" w:firstColumn="1" w:lastColumn="0" w:noHBand="0" w:noVBand="1"/>
      </w:tblPr>
      <w:tblGrid>
        <w:gridCol w:w="2206"/>
        <w:gridCol w:w="2864"/>
        <w:gridCol w:w="2551"/>
        <w:gridCol w:w="1951"/>
      </w:tblGrid>
      <w:tr w:rsidR="00FD4EBD" w:rsidTr="00C7628C">
        <w:tc>
          <w:tcPr>
            <w:tcW w:w="2206" w:type="dxa"/>
            <w:vAlign w:val="center"/>
          </w:tcPr>
          <w:p w:rsidR="00FD4EBD" w:rsidRPr="00A42341" w:rsidRDefault="00FD4EBD" w:rsidP="00FD4EBD">
            <w:pPr>
              <w:pStyle w:val="c29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A42341">
              <w:rPr>
                <w:rStyle w:val="c36"/>
                <w:b/>
                <w:bCs/>
                <w:color w:val="000000"/>
                <w:sz w:val="22"/>
                <w:szCs w:val="22"/>
              </w:rPr>
              <w:t>Учитель</w:t>
            </w:r>
          </w:p>
        </w:tc>
        <w:tc>
          <w:tcPr>
            <w:tcW w:w="7366" w:type="dxa"/>
            <w:gridSpan w:val="3"/>
            <w:vAlign w:val="center"/>
          </w:tcPr>
          <w:p w:rsidR="00FD4EBD" w:rsidRPr="00FD4EBD" w:rsidRDefault="00FD4EBD" w:rsidP="00FD4EBD">
            <w:pPr>
              <w:pStyle w:val="c0"/>
              <w:spacing w:before="0" w:beforeAutospacing="0" w:after="0" w:afterAutospacing="0"/>
              <w:ind w:left="188"/>
              <w:rPr>
                <w:color w:val="000000"/>
              </w:rPr>
            </w:pPr>
            <w:r w:rsidRPr="00FD4EBD">
              <w:t>Никитенко Ольга Андреевна</w:t>
            </w:r>
            <w:r w:rsidRPr="00FD4EBD">
              <w:rPr>
                <w:color w:val="000000"/>
                <w:bdr w:val="single" w:sz="2" w:space="0" w:color="000000" w:frame="1"/>
              </w:rPr>
              <w:t xml:space="preserve"> </w:t>
            </w:r>
          </w:p>
        </w:tc>
      </w:tr>
      <w:tr w:rsidR="00FD4EBD" w:rsidTr="00C7628C">
        <w:tc>
          <w:tcPr>
            <w:tcW w:w="2206" w:type="dxa"/>
            <w:vAlign w:val="center"/>
          </w:tcPr>
          <w:p w:rsidR="00FD4EBD" w:rsidRPr="00A42341" w:rsidRDefault="00FD4EBD" w:rsidP="00FD4EBD">
            <w:pPr>
              <w:pStyle w:val="c29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A42341">
              <w:rPr>
                <w:rStyle w:val="c36"/>
                <w:b/>
                <w:bCs/>
                <w:color w:val="000000"/>
                <w:sz w:val="22"/>
                <w:szCs w:val="22"/>
              </w:rPr>
              <w:t>Учебный предмет</w:t>
            </w:r>
          </w:p>
          <w:p w:rsidR="00FD4EBD" w:rsidRPr="00A42341" w:rsidRDefault="00FD4EBD" w:rsidP="00FD4EBD">
            <w:pPr>
              <w:pStyle w:val="c29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A42341">
              <w:rPr>
                <w:rStyle w:val="c36"/>
                <w:b/>
                <w:bCs/>
                <w:color w:val="000000"/>
                <w:sz w:val="22"/>
                <w:szCs w:val="22"/>
              </w:rPr>
              <w:t>класс</w:t>
            </w:r>
          </w:p>
        </w:tc>
        <w:tc>
          <w:tcPr>
            <w:tcW w:w="7366" w:type="dxa"/>
            <w:gridSpan w:val="3"/>
            <w:vAlign w:val="center"/>
          </w:tcPr>
          <w:p w:rsidR="00FD4EBD" w:rsidRPr="00FD4EBD" w:rsidRDefault="00FD4EBD" w:rsidP="00FD4EBD">
            <w:pPr>
              <w:pStyle w:val="c0"/>
              <w:spacing w:before="0" w:beforeAutospacing="0" w:after="0" w:afterAutospacing="0"/>
              <w:ind w:left="188"/>
              <w:rPr>
                <w:color w:val="000000"/>
              </w:rPr>
            </w:pPr>
            <w:r w:rsidRPr="00FD4EBD">
              <w:t>Русский язык 4 класс</w:t>
            </w:r>
          </w:p>
        </w:tc>
      </w:tr>
      <w:tr w:rsidR="00FD4EBD" w:rsidTr="00C7628C">
        <w:tc>
          <w:tcPr>
            <w:tcW w:w="2206" w:type="dxa"/>
            <w:vAlign w:val="center"/>
          </w:tcPr>
          <w:p w:rsidR="00FD4EBD" w:rsidRPr="00A42341" w:rsidRDefault="00FD4EBD" w:rsidP="00FD4EBD">
            <w:pPr>
              <w:pStyle w:val="c29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A42341">
              <w:rPr>
                <w:rStyle w:val="c36"/>
                <w:b/>
                <w:bCs/>
                <w:color w:val="000000"/>
                <w:sz w:val="22"/>
                <w:szCs w:val="22"/>
              </w:rPr>
              <w:t>Автор УМК</w:t>
            </w:r>
          </w:p>
        </w:tc>
        <w:tc>
          <w:tcPr>
            <w:tcW w:w="7366" w:type="dxa"/>
            <w:gridSpan w:val="3"/>
            <w:vAlign w:val="center"/>
          </w:tcPr>
          <w:p w:rsidR="00FD4EBD" w:rsidRPr="00FD4EBD" w:rsidRDefault="00FD4EBD" w:rsidP="00FD4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EBD">
              <w:rPr>
                <w:rFonts w:ascii="Times New Roman" w:hAnsi="Times New Roman" w:cs="Times New Roman"/>
                <w:sz w:val="24"/>
                <w:szCs w:val="24"/>
              </w:rPr>
              <w:t xml:space="preserve">УМК «Школа России»         </w:t>
            </w:r>
          </w:p>
          <w:p w:rsidR="00FD4EBD" w:rsidRPr="00FD4EBD" w:rsidRDefault="00FD4EBD" w:rsidP="00FD4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EB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FD4EBD">
              <w:rPr>
                <w:rFonts w:ascii="Times New Roman" w:hAnsi="Times New Roman" w:cs="Times New Roman"/>
                <w:sz w:val="24"/>
                <w:szCs w:val="24"/>
              </w:rPr>
              <w:t>В.П.Канакина</w:t>
            </w:r>
            <w:proofErr w:type="spellEnd"/>
            <w:r w:rsidRPr="00FD4E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4EBD">
              <w:rPr>
                <w:rFonts w:ascii="Times New Roman" w:hAnsi="Times New Roman" w:cs="Times New Roman"/>
                <w:sz w:val="24"/>
                <w:szCs w:val="24"/>
              </w:rPr>
              <w:t>В.Г.Горецкий</w:t>
            </w:r>
            <w:proofErr w:type="spellEnd"/>
          </w:p>
          <w:p w:rsidR="00FD4EBD" w:rsidRPr="00FD4EBD" w:rsidRDefault="00FD4EBD" w:rsidP="00FD4EBD">
            <w:pPr>
              <w:pStyle w:val="c0"/>
              <w:spacing w:before="0" w:beforeAutospacing="0" w:after="0" w:afterAutospacing="0"/>
              <w:ind w:left="188" w:right="170"/>
              <w:rPr>
                <w:color w:val="000000"/>
              </w:rPr>
            </w:pPr>
          </w:p>
        </w:tc>
      </w:tr>
      <w:tr w:rsidR="00FD4EBD" w:rsidTr="00C7628C">
        <w:tc>
          <w:tcPr>
            <w:tcW w:w="2206" w:type="dxa"/>
            <w:vAlign w:val="center"/>
          </w:tcPr>
          <w:p w:rsidR="00FD4EBD" w:rsidRPr="00A42341" w:rsidRDefault="00FD4EBD" w:rsidP="00FD4EBD">
            <w:pPr>
              <w:pStyle w:val="c29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A42341">
              <w:rPr>
                <w:rStyle w:val="c36"/>
                <w:b/>
                <w:bCs/>
                <w:color w:val="000000"/>
                <w:sz w:val="22"/>
                <w:szCs w:val="22"/>
              </w:rPr>
              <w:t>Тема урока</w:t>
            </w:r>
          </w:p>
        </w:tc>
        <w:tc>
          <w:tcPr>
            <w:tcW w:w="7366" w:type="dxa"/>
            <w:gridSpan w:val="3"/>
            <w:vAlign w:val="center"/>
          </w:tcPr>
          <w:p w:rsidR="00FD4EBD" w:rsidRPr="00FD4EBD" w:rsidRDefault="00FD4EBD" w:rsidP="00FD4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EBD">
              <w:rPr>
                <w:rFonts w:ascii="Times New Roman" w:hAnsi="Times New Roman" w:cs="Times New Roman"/>
                <w:sz w:val="24"/>
                <w:szCs w:val="24"/>
              </w:rPr>
              <w:t>«Фразеологизмы. Обобщение знаний о лексических группах слов»</w:t>
            </w:r>
          </w:p>
          <w:p w:rsidR="00FD4EBD" w:rsidRPr="00FD4EBD" w:rsidRDefault="00FD4EBD" w:rsidP="00FD4EBD">
            <w:pPr>
              <w:pStyle w:val="c0"/>
              <w:spacing w:before="0" w:beforeAutospacing="0" w:after="0" w:afterAutospacing="0"/>
              <w:ind w:left="188"/>
              <w:rPr>
                <w:color w:val="000000"/>
              </w:rPr>
            </w:pPr>
          </w:p>
        </w:tc>
      </w:tr>
      <w:tr w:rsidR="00FD4EBD" w:rsidTr="00C7628C">
        <w:tc>
          <w:tcPr>
            <w:tcW w:w="2206" w:type="dxa"/>
            <w:vAlign w:val="center"/>
          </w:tcPr>
          <w:p w:rsidR="00FD4EBD" w:rsidRPr="00A42341" w:rsidRDefault="00FD4EBD" w:rsidP="00FD4EBD">
            <w:pPr>
              <w:pStyle w:val="c29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A42341">
              <w:rPr>
                <w:rStyle w:val="c36"/>
                <w:b/>
                <w:bCs/>
                <w:color w:val="000000"/>
                <w:sz w:val="22"/>
                <w:szCs w:val="22"/>
              </w:rPr>
              <w:t>Тип урока</w:t>
            </w:r>
          </w:p>
        </w:tc>
        <w:tc>
          <w:tcPr>
            <w:tcW w:w="7366" w:type="dxa"/>
            <w:gridSpan w:val="3"/>
            <w:vAlign w:val="center"/>
          </w:tcPr>
          <w:p w:rsidR="00FD4EBD" w:rsidRPr="00FD4EBD" w:rsidRDefault="00FD4EBD" w:rsidP="00FD4EBD">
            <w:pPr>
              <w:pStyle w:val="c0"/>
              <w:spacing w:before="0" w:beforeAutospacing="0" w:after="0" w:afterAutospacing="0"/>
              <w:ind w:left="188"/>
              <w:rPr>
                <w:color w:val="000000"/>
              </w:rPr>
            </w:pPr>
            <w:r w:rsidRPr="00FD4EBD">
              <w:rPr>
                <w:rStyle w:val="c18"/>
                <w:color w:val="000000"/>
              </w:rPr>
              <w:t>Закрепление изученного материала</w:t>
            </w:r>
          </w:p>
        </w:tc>
      </w:tr>
      <w:tr w:rsidR="00FD4EBD" w:rsidTr="00C7628C">
        <w:trPr>
          <w:trHeight w:val="690"/>
        </w:trPr>
        <w:tc>
          <w:tcPr>
            <w:tcW w:w="2206" w:type="dxa"/>
            <w:vAlign w:val="center"/>
          </w:tcPr>
          <w:p w:rsidR="00FD4EBD" w:rsidRPr="00A42341" w:rsidRDefault="00FD4EBD" w:rsidP="00FD4EBD">
            <w:pPr>
              <w:pStyle w:val="c29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A42341">
              <w:rPr>
                <w:rStyle w:val="c36"/>
                <w:b/>
                <w:bCs/>
                <w:color w:val="000000"/>
                <w:sz w:val="22"/>
                <w:szCs w:val="22"/>
              </w:rPr>
              <w:t>Цели урока</w:t>
            </w:r>
          </w:p>
        </w:tc>
        <w:tc>
          <w:tcPr>
            <w:tcW w:w="7366" w:type="dxa"/>
            <w:gridSpan w:val="3"/>
            <w:vAlign w:val="center"/>
          </w:tcPr>
          <w:p w:rsidR="00FD4EBD" w:rsidRPr="00FD4EBD" w:rsidRDefault="001E0BD8" w:rsidP="00FD4EBD">
            <w:pPr>
              <w:rPr>
                <w:color w:val="000000"/>
              </w:rPr>
            </w:pPr>
            <w:r>
              <w:rPr>
                <w:rStyle w:val="c18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Актуализировать знания </w:t>
            </w:r>
            <w:proofErr w:type="gramStart"/>
            <w:r>
              <w:rPr>
                <w:rStyle w:val="c18"/>
                <w:rFonts w:ascii="Times New Roman" w:hAnsi="Times New Roman" w:cs="Times New Roman"/>
                <w:color w:val="000000"/>
                <w:sz w:val="24"/>
                <w:szCs w:val="24"/>
              </w:rPr>
              <w:t>об устойчивых</w:t>
            </w:r>
            <w:r w:rsidR="00FE5E3F">
              <w:rPr>
                <w:rStyle w:val="c18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сочетания</w:t>
            </w:r>
            <w:proofErr w:type="gramEnd"/>
            <w:r w:rsidR="00FE5E3F">
              <w:rPr>
                <w:rStyle w:val="c18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слов – фразеологизмах. </w:t>
            </w:r>
            <w:r w:rsidR="00FD4EBD" w:rsidRPr="00FD4EBD">
              <w:rPr>
                <w:rStyle w:val="c18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Создать условия для успешного </w:t>
            </w:r>
            <w:r w:rsidR="00FD4EBD" w:rsidRPr="00FD4EB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формирования и </w:t>
            </w:r>
            <w:r w:rsidR="00FD4EBD" w:rsidRPr="00FD4EBD">
              <w:rPr>
                <w:rStyle w:val="c18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закрепления</w:t>
            </w:r>
            <w:r w:rsidR="00FD4EBD" w:rsidRPr="00FD4EBD">
              <w:rPr>
                <w:rFonts w:ascii="Times New Roman" w:hAnsi="Times New Roman" w:cs="Times New Roman"/>
                <w:sz w:val="24"/>
                <w:szCs w:val="24"/>
              </w:rPr>
              <w:t xml:space="preserve"> понятий “фразеологизм”, “фразеологический оборот”, “крылатые слова и выражения”;</w:t>
            </w:r>
          </w:p>
        </w:tc>
      </w:tr>
      <w:tr w:rsidR="001E0BD8" w:rsidTr="00C7628C">
        <w:trPr>
          <w:trHeight w:val="4020"/>
        </w:trPr>
        <w:tc>
          <w:tcPr>
            <w:tcW w:w="2206" w:type="dxa"/>
            <w:vAlign w:val="center"/>
          </w:tcPr>
          <w:p w:rsidR="001E0BD8" w:rsidRPr="00A42341" w:rsidRDefault="00FE5E3F" w:rsidP="00FD4EBD">
            <w:pPr>
              <w:pStyle w:val="c29"/>
              <w:spacing w:before="0" w:after="0"/>
              <w:jc w:val="center"/>
              <w:rPr>
                <w:rStyle w:val="c36"/>
                <w:b/>
                <w:bCs/>
                <w:color w:val="000000"/>
                <w:sz w:val="22"/>
                <w:szCs w:val="22"/>
              </w:rPr>
            </w:pPr>
            <w:r>
              <w:rPr>
                <w:rStyle w:val="c36"/>
                <w:b/>
                <w:bCs/>
                <w:color w:val="000000"/>
                <w:sz w:val="22"/>
                <w:szCs w:val="22"/>
              </w:rPr>
              <w:t>Задачи урока</w:t>
            </w:r>
          </w:p>
        </w:tc>
        <w:tc>
          <w:tcPr>
            <w:tcW w:w="7366" w:type="dxa"/>
            <w:gridSpan w:val="3"/>
            <w:vAlign w:val="center"/>
          </w:tcPr>
          <w:p w:rsidR="001E0BD8" w:rsidRPr="001E0BD8" w:rsidRDefault="001E0BD8" w:rsidP="001E0BD8">
            <w:pPr>
              <w:pStyle w:val="c0"/>
              <w:spacing w:after="0"/>
              <w:ind w:left="188"/>
              <w:rPr>
                <w:color w:val="000000"/>
              </w:rPr>
            </w:pPr>
            <w:r w:rsidRPr="001E0BD8">
              <w:rPr>
                <w:color w:val="000000"/>
              </w:rPr>
              <w:t>учить понимать значение фразеологизма, правильно употреблять в речи; углублять знания учащихся о фразеологизмах русского языка; отрабатывать навыки употребления фразеологиз</w:t>
            </w:r>
            <w:r>
              <w:rPr>
                <w:color w:val="000000"/>
              </w:rPr>
              <w:t>мов в устной и письменной речи;</w:t>
            </w:r>
          </w:p>
          <w:p w:rsidR="001E0BD8" w:rsidRPr="001E0BD8" w:rsidRDefault="001E0BD8" w:rsidP="001E0BD8">
            <w:pPr>
              <w:pStyle w:val="c0"/>
              <w:spacing w:after="0"/>
              <w:ind w:left="188"/>
              <w:rPr>
                <w:color w:val="000000"/>
              </w:rPr>
            </w:pPr>
            <w:r w:rsidRPr="001E0BD8">
              <w:rPr>
                <w:color w:val="000000"/>
              </w:rPr>
              <w:t>формировать речевые, познавательные, творческие и коммуника</w:t>
            </w:r>
            <w:r>
              <w:rPr>
                <w:color w:val="000000"/>
              </w:rPr>
              <w:t>тивные компетенции обучающихся;</w:t>
            </w:r>
          </w:p>
          <w:p w:rsidR="001E0BD8" w:rsidRPr="001E0BD8" w:rsidRDefault="001E0BD8" w:rsidP="001E0BD8">
            <w:pPr>
              <w:pStyle w:val="c0"/>
              <w:spacing w:after="0"/>
              <w:ind w:left="188"/>
              <w:rPr>
                <w:color w:val="000000"/>
              </w:rPr>
            </w:pPr>
            <w:r w:rsidRPr="001E0BD8">
              <w:rPr>
                <w:color w:val="000000"/>
              </w:rPr>
              <w:t>продолжить работу над созданием мотивации учения и бла</w:t>
            </w:r>
            <w:r>
              <w:rPr>
                <w:color w:val="000000"/>
              </w:rPr>
              <w:t>гоприятной эмоциональной ср</w:t>
            </w:r>
            <w:r w:rsidR="00435B59">
              <w:rPr>
                <w:color w:val="000000"/>
              </w:rPr>
              <w:t>еды</w:t>
            </w:r>
          </w:p>
          <w:p w:rsidR="001E0BD8" w:rsidRPr="00FD4EBD" w:rsidRDefault="001E0BD8" w:rsidP="001E0BD8">
            <w:pPr>
              <w:pStyle w:val="c0"/>
              <w:spacing w:before="0" w:after="0"/>
              <w:ind w:left="188"/>
              <w:rPr>
                <w:rStyle w:val="c18"/>
                <w:color w:val="000000"/>
              </w:rPr>
            </w:pPr>
            <w:r w:rsidRPr="001E0BD8">
              <w:rPr>
                <w:color w:val="000000"/>
              </w:rPr>
              <w:t>развивать умение работать в парах, навыки самоконтроля и самооценки.</w:t>
            </w:r>
          </w:p>
        </w:tc>
      </w:tr>
      <w:tr w:rsidR="00FD4EBD" w:rsidTr="00C7628C">
        <w:tc>
          <w:tcPr>
            <w:tcW w:w="2206" w:type="dxa"/>
            <w:vAlign w:val="center"/>
          </w:tcPr>
          <w:p w:rsidR="00FD4EBD" w:rsidRPr="00A42341" w:rsidRDefault="00FE5E3F" w:rsidP="00FD4EBD">
            <w:pPr>
              <w:pStyle w:val="c29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Style w:val="c36"/>
                <w:b/>
                <w:bCs/>
              </w:rPr>
              <w:t>Формирование УУД</w:t>
            </w:r>
          </w:p>
        </w:tc>
        <w:tc>
          <w:tcPr>
            <w:tcW w:w="7366" w:type="dxa"/>
            <w:gridSpan w:val="3"/>
            <w:vAlign w:val="center"/>
          </w:tcPr>
          <w:p w:rsidR="00FD4EBD" w:rsidRPr="00FD4EBD" w:rsidRDefault="00FD4EBD" w:rsidP="00FE5E3F">
            <w:pPr>
              <w:pStyle w:val="c0"/>
              <w:spacing w:before="0" w:beforeAutospacing="0" w:after="0" w:afterAutospacing="0"/>
              <w:ind w:left="188"/>
              <w:rPr>
                <w:color w:val="000000"/>
              </w:rPr>
            </w:pPr>
          </w:p>
          <w:p w:rsidR="00FD4EBD" w:rsidRPr="00FD4EBD" w:rsidRDefault="00FD4EBD" w:rsidP="00FD4EBD">
            <w:pPr>
              <w:pStyle w:val="c0"/>
              <w:spacing w:before="0" w:beforeAutospacing="0" w:after="0" w:afterAutospacing="0"/>
              <w:ind w:left="188"/>
              <w:rPr>
                <w:color w:val="000000"/>
              </w:rPr>
            </w:pPr>
            <w:r w:rsidRPr="00FD4EBD">
              <w:rPr>
                <w:rStyle w:val="c18"/>
                <w:color w:val="000000"/>
                <w:u w:val="single"/>
              </w:rPr>
              <w:t xml:space="preserve">Познавательные </w:t>
            </w:r>
            <w:proofErr w:type="gramStart"/>
            <w:r w:rsidRPr="00FD4EBD">
              <w:rPr>
                <w:rStyle w:val="c18"/>
                <w:color w:val="000000"/>
                <w:u w:val="single"/>
              </w:rPr>
              <w:t>УУД</w:t>
            </w:r>
            <w:r w:rsidR="00FE5E3F">
              <w:rPr>
                <w:rStyle w:val="c18"/>
                <w:color w:val="000000"/>
              </w:rPr>
              <w:t>:  </w:t>
            </w:r>
            <w:r w:rsidRPr="00FD4EBD">
              <w:rPr>
                <w:rStyle w:val="c18"/>
                <w:color w:val="000000"/>
              </w:rPr>
              <w:t>понимать</w:t>
            </w:r>
            <w:proofErr w:type="gramEnd"/>
            <w:r w:rsidRPr="00FD4EBD">
              <w:rPr>
                <w:rStyle w:val="c18"/>
                <w:color w:val="000000"/>
              </w:rPr>
              <w:t xml:space="preserve"> учебную задач</w:t>
            </w:r>
            <w:r w:rsidR="00FE5E3F">
              <w:rPr>
                <w:rStyle w:val="c18"/>
                <w:color w:val="000000"/>
              </w:rPr>
              <w:t>у урока и стараться ее выполнит</w:t>
            </w:r>
            <w:r w:rsidRPr="00FD4EBD">
              <w:rPr>
                <w:rStyle w:val="c18"/>
                <w:color w:val="000000"/>
              </w:rPr>
              <w:t>, уметь ориентироваться в своей системе знаний, находить ответы на вопросы, опираясь на свой жизненный опыт и информа</w:t>
            </w:r>
            <w:r w:rsidR="00FE5E3F">
              <w:rPr>
                <w:rStyle w:val="c18"/>
                <w:color w:val="000000"/>
              </w:rPr>
              <w:t>цию, полученную ранее на уроках;</w:t>
            </w:r>
            <w:r w:rsidRPr="00FD4EBD">
              <w:rPr>
                <w:rStyle w:val="c18"/>
                <w:color w:val="000000"/>
              </w:rPr>
              <w:t xml:space="preserve"> понимать заданный вопрос, в соответствии с ним строить ответ в устной форме, проводить аналогии между изучаемым материалом и собственным опытом.</w:t>
            </w:r>
          </w:p>
          <w:p w:rsidR="00FD4EBD" w:rsidRPr="00FD4EBD" w:rsidRDefault="00FD4EBD" w:rsidP="00FD4EBD">
            <w:pPr>
              <w:pStyle w:val="c0"/>
              <w:spacing w:before="0" w:beforeAutospacing="0" w:after="0" w:afterAutospacing="0"/>
              <w:ind w:left="188"/>
              <w:rPr>
                <w:color w:val="000000"/>
              </w:rPr>
            </w:pPr>
            <w:r w:rsidRPr="00FD4EBD">
              <w:rPr>
                <w:rStyle w:val="c18"/>
                <w:color w:val="000000"/>
                <w:u w:val="single"/>
              </w:rPr>
              <w:t>Коммуникативные УУД</w:t>
            </w:r>
            <w:r w:rsidRPr="00FD4EBD">
              <w:rPr>
                <w:rStyle w:val="c18"/>
                <w:color w:val="000000"/>
              </w:rPr>
              <w:t xml:space="preserve">: </w:t>
            </w:r>
            <w:r w:rsidR="00FE5E3F">
              <w:rPr>
                <w:rStyle w:val="c18"/>
                <w:color w:val="000000"/>
              </w:rPr>
              <w:t xml:space="preserve">инициативно сотрудничать с учителем и сверстниками, </w:t>
            </w:r>
            <w:r w:rsidRPr="00FD4EBD">
              <w:rPr>
                <w:rStyle w:val="c18"/>
                <w:color w:val="000000"/>
              </w:rPr>
              <w:t>уметь работать в паре;</w:t>
            </w:r>
            <w:r w:rsidRPr="00FD4EBD">
              <w:rPr>
                <w:rStyle w:val="c45"/>
                <w:i/>
                <w:iCs/>
                <w:color w:val="000000"/>
              </w:rPr>
              <w:t> </w:t>
            </w:r>
            <w:r w:rsidRPr="00FD4EBD">
              <w:rPr>
                <w:rStyle w:val="c18"/>
                <w:color w:val="000000"/>
              </w:rPr>
              <w:t>точно и аргументировано выраж</w:t>
            </w:r>
            <w:r w:rsidR="00FE5E3F">
              <w:rPr>
                <w:rStyle w:val="c18"/>
                <w:color w:val="000000"/>
              </w:rPr>
              <w:t xml:space="preserve">ать свои мысли в устной форме, </w:t>
            </w:r>
            <w:r w:rsidRPr="00FD4EBD">
              <w:rPr>
                <w:rStyle w:val="c18"/>
                <w:color w:val="000000"/>
              </w:rPr>
              <w:t>уметь слушать собеседника.</w:t>
            </w:r>
          </w:p>
          <w:p w:rsidR="00FD4EBD" w:rsidRPr="00FD4EBD" w:rsidRDefault="00FD4EBD" w:rsidP="00FD4EBD">
            <w:pPr>
              <w:pStyle w:val="c1"/>
              <w:spacing w:before="0" w:beforeAutospacing="0" w:after="0" w:afterAutospacing="0"/>
              <w:ind w:left="188"/>
              <w:rPr>
                <w:color w:val="000000"/>
              </w:rPr>
            </w:pPr>
            <w:r w:rsidRPr="00FD4EBD">
              <w:rPr>
                <w:rStyle w:val="c18"/>
                <w:color w:val="000000"/>
                <w:u w:val="single"/>
              </w:rPr>
              <w:t>Регулятивные УУД</w:t>
            </w:r>
            <w:r w:rsidRPr="00FD4EBD">
              <w:rPr>
                <w:rStyle w:val="c18"/>
                <w:color w:val="000000"/>
              </w:rPr>
              <w:t>: прогнозировать конечные результаты,</w:t>
            </w:r>
            <w:r w:rsidRPr="00FD4EBD">
              <w:rPr>
                <w:rStyle w:val="apple-converted-space"/>
                <w:color w:val="000000"/>
              </w:rPr>
              <w:t> </w:t>
            </w:r>
            <w:r w:rsidRPr="00FD4EBD">
              <w:rPr>
                <w:rStyle w:val="c45"/>
                <w:color w:val="000000"/>
              </w:rPr>
              <w:t>осуществлять</w:t>
            </w:r>
            <w:r w:rsidRPr="00FD4EBD">
              <w:rPr>
                <w:rStyle w:val="apple-converted-space"/>
                <w:color w:val="000000"/>
              </w:rPr>
              <w:t> </w:t>
            </w:r>
            <w:r w:rsidRPr="00FD4EBD">
              <w:rPr>
                <w:rStyle w:val="c18"/>
                <w:color w:val="000000"/>
              </w:rPr>
              <w:t>самоконтроль процесса и результатов</w:t>
            </w:r>
            <w:r w:rsidRPr="00FD4EBD">
              <w:rPr>
                <w:rStyle w:val="c45"/>
                <w:color w:val="000000"/>
              </w:rPr>
              <w:t> </w:t>
            </w:r>
            <w:r w:rsidRPr="00FD4EBD">
              <w:rPr>
                <w:rStyle w:val="c18"/>
                <w:color w:val="000000"/>
              </w:rPr>
              <w:t>деятельности, навыки сотрудничества, формулировать выводы из изученного материала, отвечать на итоговые вопросы и оценивать достижения на уроке, планировать своё действие в соответствии с поставленной задачей, высказывать своё предположение.</w:t>
            </w:r>
          </w:p>
          <w:p w:rsidR="00FD4EBD" w:rsidRPr="00FD4EBD" w:rsidRDefault="00FD4EBD" w:rsidP="00FD4EBD">
            <w:pPr>
              <w:pStyle w:val="c1"/>
              <w:spacing w:before="0" w:beforeAutospacing="0" w:after="0" w:afterAutospacing="0"/>
              <w:ind w:left="188"/>
              <w:rPr>
                <w:color w:val="000000"/>
              </w:rPr>
            </w:pPr>
            <w:r w:rsidRPr="00FD4EBD">
              <w:rPr>
                <w:rStyle w:val="c36"/>
                <w:b/>
                <w:bCs/>
                <w:i/>
                <w:iCs/>
                <w:color w:val="000000"/>
              </w:rPr>
              <w:t>Личностные УУД:</w:t>
            </w:r>
            <w:r w:rsidRPr="00FD4EBD">
              <w:rPr>
                <w:rStyle w:val="c18"/>
                <w:color w:val="000000"/>
              </w:rPr>
              <w:t> нести  личностную ответственность за свои результаты деятельности, проявлять уважительное отношение к иному мнению, навыки сотрудничества.</w:t>
            </w:r>
          </w:p>
        </w:tc>
      </w:tr>
      <w:tr w:rsidR="00FD4EBD" w:rsidTr="00C7628C">
        <w:tc>
          <w:tcPr>
            <w:tcW w:w="2206" w:type="dxa"/>
            <w:vAlign w:val="center"/>
          </w:tcPr>
          <w:p w:rsidR="00FD4EBD" w:rsidRPr="00A42341" w:rsidRDefault="00FD4EBD" w:rsidP="00FD4EBD">
            <w:pPr>
              <w:pStyle w:val="c29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42341">
              <w:rPr>
                <w:rStyle w:val="c36"/>
                <w:b/>
                <w:bCs/>
                <w:color w:val="000000"/>
                <w:sz w:val="22"/>
                <w:szCs w:val="22"/>
              </w:rPr>
              <w:t>Межпредметные</w:t>
            </w:r>
            <w:proofErr w:type="spellEnd"/>
            <w:r w:rsidRPr="00A42341">
              <w:rPr>
                <w:rStyle w:val="c36"/>
                <w:b/>
                <w:bCs/>
                <w:color w:val="000000"/>
                <w:sz w:val="22"/>
                <w:szCs w:val="22"/>
              </w:rPr>
              <w:t xml:space="preserve"> связи</w:t>
            </w:r>
          </w:p>
        </w:tc>
        <w:tc>
          <w:tcPr>
            <w:tcW w:w="7366" w:type="dxa"/>
            <w:gridSpan w:val="3"/>
          </w:tcPr>
          <w:p w:rsidR="00FD4EBD" w:rsidRPr="00FD4EBD" w:rsidRDefault="00FE5E3F" w:rsidP="00FD4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</w:tr>
      <w:tr w:rsidR="00FD4EBD" w:rsidTr="00C7628C">
        <w:tc>
          <w:tcPr>
            <w:tcW w:w="2206" w:type="dxa"/>
            <w:vAlign w:val="center"/>
          </w:tcPr>
          <w:p w:rsidR="00FD4EBD" w:rsidRPr="00A42341" w:rsidRDefault="00FD4EBD" w:rsidP="00FD4EBD">
            <w:pPr>
              <w:pStyle w:val="c29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A42341">
              <w:rPr>
                <w:rStyle w:val="c36"/>
                <w:b/>
                <w:bCs/>
                <w:color w:val="000000"/>
                <w:sz w:val="22"/>
                <w:szCs w:val="22"/>
              </w:rPr>
              <w:lastRenderedPageBreak/>
              <w:t>Оборудование</w:t>
            </w:r>
          </w:p>
        </w:tc>
        <w:tc>
          <w:tcPr>
            <w:tcW w:w="7366" w:type="dxa"/>
            <w:gridSpan w:val="3"/>
          </w:tcPr>
          <w:p w:rsidR="00FD4EBD" w:rsidRPr="00FE5E3F" w:rsidRDefault="00FD4EBD" w:rsidP="00FE5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3F">
              <w:rPr>
                <w:rStyle w:val="c18"/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FE5E3F" w:rsidRPr="00FE5E3F">
              <w:rPr>
                <w:rStyle w:val="c18"/>
                <w:rFonts w:ascii="Times New Roman" w:hAnsi="Times New Roman" w:cs="Times New Roman"/>
                <w:color w:val="000000"/>
                <w:sz w:val="24"/>
                <w:szCs w:val="24"/>
              </w:rPr>
              <w:t>омпьютер, карточки с заданиями</w:t>
            </w:r>
            <w:r w:rsidR="00094902">
              <w:rPr>
                <w:rStyle w:val="c18"/>
                <w:rFonts w:ascii="Times New Roman" w:hAnsi="Times New Roman" w:cs="Times New Roman"/>
                <w:color w:val="000000"/>
                <w:sz w:val="24"/>
                <w:szCs w:val="24"/>
              </w:rPr>
              <w:t>, сигнальные карточки</w:t>
            </w:r>
          </w:p>
        </w:tc>
      </w:tr>
      <w:tr w:rsidR="00FD4EBD" w:rsidTr="00BD6F4C">
        <w:tc>
          <w:tcPr>
            <w:tcW w:w="2206" w:type="dxa"/>
            <w:vAlign w:val="center"/>
          </w:tcPr>
          <w:p w:rsidR="00FD4EBD" w:rsidRPr="00A42341" w:rsidRDefault="00FD4EBD" w:rsidP="00FD4EBD">
            <w:pPr>
              <w:pStyle w:val="c29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A42341">
              <w:rPr>
                <w:rStyle w:val="c36"/>
                <w:b/>
                <w:bCs/>
                <w:color w:val="000000"/>
                <w:sz w:val="22"/>
                <w:szCs w:val="22"/>
              </w:rPr>
              <w:t>Этапы урока</w:t>
            </w:r>
          </w:p>
        </w:tc>
        <w:tc>
          <w:tcPr>
            <w:tcW w:w="2864" w:type="dxa"/>
            <w:vAlign w:val="center"/>
          </w:tcPr>
          <w:p w:rsidR="00FD4EBD" w:rsidRDefault="00FD4EBD" w:rsidP="00FD4EBD">
            <w:pPr>
              <w:pStyle w:val="c29"/>
              <w:spacing w:before="0" w:beforeAutospacing="0" w:after="0" w:afterAutospacing="0"/>
              <w:jc w:val="center"/>
              <w:rPr>
                <w:rStyle w:val="c36"/>
                <w:b/>
                <w:bCs/>
                <w:color w:val="000000"/>
              </w:rPr>
            </w:pPr>
            <w:r w:rsidRPr="00FD4EBD">
              <w:rPr>
                <w:rStyle w:val="c36"/>
                <w:b/>
                <w:bCs/>
                <w:color w:val="000000"/>
              </w:rPr>
              <w:t>Планируемый результат</w:t>
            </w:r>
            <w:r w:rsidR="00C7628C">
              <w:rPr>
                <w:rStyle w:val="c36"/>
                <w:b/>
                <w:bCs/>
                <w:color w:val="000000"/>
              </w:rPr>
              <w:t>,</w:t>
            </w:r>
          </w:p>
          <w:p w:rsidR="00C7628C" w:rsidRPr="00FD4EBD" w:rsidRDefault="00C7628C" w:rsidP="00FD4EBD">
            <w:pPr>
              <w:pStyle w:val="c29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c36"/>
                <w:b/>
                <w:bCs/>
                <w:color w:val="000000"/>
              </w:rPr>
              <w:t>УУД, формирующиеся на данном этапе</w:t>
            </w:r>
          </w:p>
        </w:tc>
        <w:tc>
          <w:tcPr>
            <w:tcW w:w="2551" w:type="dxa"/>
            <w:vAlign w:val="center"/>
          </w:tcPr>
          <w:p w:rsidR="00FD4EBD" w:rsidRPr="00FD4EBD" w:rsidRDefault="00FD4EBD" w:rsidP="00FD4EBD">
            <w:pPr>
              <w:pStyle w:val="c29"/>
              <w:spacing w:before="0" w:beforeAutospacing="0" w:after="0" w:afterAutospacing="0"/>
              <w:jc w:val="center"/>
              <w:rPr>
                <w:color w:val="000000"/>
              </w:rPr>
            </w:pPr>
            <w:r w:rsidRPr="00FD4EBD">
              <w:rPr>
                <w:rStyle w:val="c36"/>
                <w:b/>
                <w:bCs/>
                <w:color w:val="000000"/>
              </w:rPr>
              <w:t>Деятельность учителя</w:t>
            </w:r>
          </w:p>
        </w:tc>
        <w:tc>
          <w:tcPr>
            <w:tcW w:w="1951" w:type="dxa"/>
            <w:vAlign w:val="center"/>
          </w:tcPr>
          <w:p w:rsidR="00FD4EBD" w:rsidRPr="00A42341" w:rsidRDefault="00FD4EBD" w:rsidP="00FD4EBD">
            <w:pPr>
              <w:pStyle w:val="c29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A42341">
              <w:rPr>
                <w:rStyle w:val="c36"/>
                <w:b/>
                <w:bCs/>
                <w:color w:val="000000"/>
                <w:sz w:val="22"/>
                <w:szCs w:val="22"/>
              </w:rPr>
              <w:t>Деятельность учащегося</w:t>
            </w:r>
          </w:p>
        </w:tc>
      </w:tr>
      <w:tr w:rsidR="00FD4EBD" w:rsidTr="0042688D">
        <w:trPr>
          <w:trHeight w:val="6245"/>
        </w:trPr>
        <w:tc>
          <w:tcPr>
            <w:tcW w:w="2206" w:type="dxa"/>
            <w:vAlign w:val="center"/>
          </w:tcPr>
          <w:p w:rsidR="00FD4EBD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E6BCA">
              <w:rPr>
                <w:b/>
                <w:bCs/>
                <w:color w:val="000000"/>
                <w:sz w:val="22"/>
                <w:szCs w:val="22"/>
              </w:rPr>
              <w:t>Организационный момент</w:t>
            </w:r>
          </w:p>
          <w:p w:rsidR="005E6BCA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Мотивация учебной деятельности</w:t>
            </w:r>
          </w:p>
          <w:p w:rsidR="005E6BCA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E6BCA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E6BCA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E6BCA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E6BCA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E6BCA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E6BCA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E6BCA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E6BCA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E6BCA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E6BCA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E6BCA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E6BCA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E6BCA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E6BCA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E6BCA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E6BCA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E6BCA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E6BCA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E6BCA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E6BCA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E6BCA" w:rsidRPr="00A42341" w:rsidRDefault="005E6BCA" w:rsidP="00FD4EBD">
            <w:pPr>
              <w:pStyle w:val="c70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64" w:type="dxa"/>
          </w:tcPr>
          <w:p w:rsidR="00FD4EBD" w:rsidRDefault="00FD4EBD" w:rsidP="00FD4EBD">
            <w:pPr>
              <w:pStyle w:val="c19"/>
              <w:spacing w:before="0" w:beforeAutospacing="0" w:after="0" w:afterAutospacing="0"/>
              <w:rPr>
                <w:rStyle w:val="c2"/>
                <w:color w:val="000000"/>
              </w:rPr>
            </w:pPr>
            <w:r w:rsidRPr="00FD4EBD">
              <w:rPr>
                <w:rStyle w:val="c2"/>
                <w:color w:val="000000"/>
              </w:rPr>
              <w:t>Положительный  </w:t>
            </w:r>
            <w:r w:rsidR="0042688D">
              <w:rPr>
                <w:rStyle w:val="c2"/>
                <w:color w:val="000000"/>
              </w:rPr>
              <w:t xml:space="preserve"> </w:t>
            </w:r>
            <w:r w:rsidRPr="00FD4EBD">
              <w:rPr>
                <w:rStyle w:val="c2"/>
                <w:color w:val="000000"/>
              </w:rPr>
              <w:t>эмоциональный настрой на совместную работу, учебная мотивация</w:t>
            </w:r>
          </w:p>
          <w:p w:rsidR="005E6BCA" w:rsidRDefault="005E6BCA" w:rsidP="00FD4EBD">
            <w:pPr>
              <w:pStyle w:val="c19"/>
              <w:spacing w:before="0" w:beforeAutospacing="0" w:after="0" w:afterAutospacing="0"/>
              <w:rPr>
                <w:rStyle w:val="c2"/>
                <w:color w:val="000000"/>
              </w:rPr>
            </w:pPr>
          </w:p>
          <w:p w:rsidR="005E6BCA" w:rsidRDefault="00F61DF6" w:rsidP="00FD4EBD">
            <w:pPr>
              <w:pStyle w:val="c19"/>
              <w:spacing w:before="0" w:beforeAutospacing="0" w:after="0" w:afterAutospacing="0"/>
              <w:rPr>
                <w:rStyle w:val="c2"/>
                <w:color w:val="000000"/>
              </w:rPr>
            </w:pPr>
            <w:r>
              <w:rPr>
                <w:rStyle w:val="c2"/>
                <w:color w:val="000000"/>
              </w:rPr>
              <w:t>Д</w:t>
            </w:r>
            <w:r w:rsidR="005E6BCA">
              <w:rPr>
                <w:rStyle w:val="c2"/>
                <w:color w:val="000000"/>
              </w:rPr>
              <w:t>ействие самоопределения</w:t>
            </w:r>
            <w:r>
              <w:rPr>
                <w:rStyle w:val="c2"/>
                <w:color w:val="000000"/>
              </w:rPr>
              <w:t xml:space="preserve"> (Л)</w:t>
            </w:r>
            <w:r w:rsidR="005E6BCA">
              <w:rPr>
                <w:rStyle w:val="c2"/>
                <w:color w:val="000000"/>
              </w:rPr>
              <w:t>.</w:t>
            </w:r>
          </w:p>
          <w:p w:rsidR="005E6BCA" w:rsidRDefault="00F61DF6" w:rsidP="00FD4EBD">
            <w:pPr>
              <w:pStyle w:val="c19"/>
              <w:spacing w:before="0" w:beforeAutospacing="0" w:after="0" w:afterAutospacing="0"/>
              <w:rPr>
                <w:rStyle w:val="c2"/>
                <w:color w:val="000000"/>
              </w:rPr>
            </w:pPr>
            <w:r>
              <w:rPr>
                <w:rStyle w:val="c2"/>
                <w:color w:val="000000"/>
              </w:rPr>
              <w:t>П</w:t>
            </w:r>
            <w:r w:rsidR="005E6BCA">
              <w:rPr>
                <w:rStyle w:val="c2"/>
                <w:color w:val="000000"/>
              </w:rPr>
              <w:t>ланирование учебного сотрудничест</w:t>
            </w:r>
            <w:r>
              <w:rPr>
                <w:rStyle w:val="c2"/>
                <w:color w:val="000000"/>
              </w:rPr>
              <w:t>ва с учителем и со сверстниками(К)</w:t>
            </w:r>
          </w:p>
          <w:p w:rsidR="005E6BCA" w:rsidRPr="00FD4EBD" w:rsidRDefault="005E6BCA" w:rsidP="00FD4EBD">
            <w:pPr>
              <w:pStyle w:val="c19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2551" w:type="dxa"/>
          </w:tcPr>
          <w:p w:rsidR="00FD4EBD" w:rsidRPr="00FD4EBD" w:rsidRDefault="00FD4EBD" w:rsidP="00FD4EBD">
            <w:pPr>
              <w:pStyle w:val="c19"/>
              <w:spacing w:before="0" w:beforeAutospacing="0" w:after="0" w:afterAutospacing="0"/>
              <w:rPr>
                <w:color w:val="000000"/>
              </w:rPr>
            </w:pPr>
            <w:r w:rsidRPr="00637650">
              <w:rPr>
                <w:rStyle w:val="c3"/>
                <w:color w:val="000000"/>
                <w:u w:val="single"/>
              </w:rPr>
              <w:t>Учитель организует эмоциональный настрой на урок, создаёт мотивационные условия</w:t>
            </w:r>
            <w:r w:rsidR="00637650" w:rsidRPr="00637650">
              <w:rPr>
                <w:rStyle w:val="c3"/>
                <w:color w:val="000000"/>
                <w:u w:val="single"/>
              </w:rPr>
              <w:t>:</w:t>
            </w:r>
            <w:r w:rsidR="00637650">
              <w:t xml:space="preserve"> </w:t>
            </w:r>
            <w:r w:rsidR="00637650" w:rsidRPr="00637650">
              <w:rPr>
                <w:rStyle w:val="c3"/>
                <w:color w:val="000000"/>
              </w:rPr>
              <w:t>Повернитесь друг к другу, посмотрите друг другу в глаза, улыбнитесь друг к другу, пожелайте друг другу хорошего рабочего настроения на уроке. Теперь посмотрите на меня. Я тоже желаю вам  работать дружно, открыть что-то новое.</w:t>
            </w:r>
          </w:p>
        </w:tc>
        <w:tc>
          <w:tcPr>
            <w:tcW w:w="1951" w:type="dxa"/>
          </w:tcPr>
          <w:p w:rsidR="00FD4EBD" w:rsidRPr="00A42341" w:rsidRDefault="00FD4EBD" w:rsidP="00637650">
            <w:pPr>
              <w:pStyle w:val="c19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42341">
              <w:rPr>
                <w:rStyle w:val="c110"/>
                <w:color w:val="000000"/>
                <w:sz w:val="22"/>
                <w:szCs w:val="22"/>
              </w:rPr>
              <w:t> </w:t>
            </w:r>
            <w:r w:rsidRPr="00A42341">
              <w:rPr>
                <w:rStyle w:val="c106"/>
                <w:color w:val="000000"/>
                <w:sz w:val="22"/>
                <w:szCs w:val="22"/>
              </w:rPr>
              <w:t> </w:t>
            </w:r>
          </w:p>
        </w:tc>
      </w:tr>
      <w:tr w:rsidR="00FD4EBD" w:rsidTr="00C7628C">
        <w:trPr>
          <w:trHeight w:val="547"/>
        </w:trPr>
        <w:tc>
          <w:tcPr>
            <w:tcW w:w="9572" w:type="dxa"/>
            <w:gridSpan w:val="4"/>
          </w:tcPr>
          <w:p w:rsidR="00FD4EBD" w:rsidRPr="00FE5E3F" w:rsidRDefault="00FD4EBD" w:rsidP="00FD4E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E3F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образовательной ситуации</w:t>
            </w:r>
          </w:p>
        </w:tc>
      </w:tr>
      <w:tr w:rsidR="00C7628C" w:rsidTr="00BD6F4C">
        <w:trPr>
          <w:trHeight w:val="4590"/>
        </w:trPr>
        <w:tc>
          <w:tcPr>
            <w:tcW w:w="2206" w:type="dxa"/>
            <w:tcBorders>
              <w:bottom w:val="single" w:sz="4" w:space="0" w:color="auto"/>
            </w:tcBorders>
            <w:vAlign w:val="center"/>
          </w:tcPr>
          <w:p w:rsidR="00C7628C" w:rsidRPr="00FD4EBD" w:rsidRDefault="00C7628C" w:rsidP="00C762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4E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Актуализация знаний</w:t>
            </w:r>
          </w:p>
          <w:p w:rsidR="00C7628C" w:rsidRPr="00FD4EBD" w:rsidRDefault="00C7628C" w:rsidP="00C7628C">
            <w:pPr>
              <w:pStyle w:val="c29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6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637BA" w:rsidRPr="006637BA" w:rsidRDefault="006637BA" w:rsidP="006637B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37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Осознанное выполнение практической работы</w:t>
            </w:r>
            <w:r w:rsidR="00343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6637BA" w:rsidRPr="006637BA" w:rsidRDefault="006637BA" w:rsidP="006637B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37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оформлять свои мысли в устной форме, слушать и понимать речь других (К)</w:t>
            </w:r>
          </w:p>
          <w:p w:rsidR="006637BA" w:rsidRPr="00A42341" w:rsidRDefault="006637BA" w:rsidP="006637BA">
            <w:pPr>
              <w:pStyle w:val="c19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438B0">
              <w:rPr>
                <w:rFonts w:eastAsia="Calibri"/>
                <w:color w:val="000000"/>
                <w:sz w:val="22"/>
                <w:szCs w:val="22"/>
                <w:lang w:eastAsia="en-US"/>
              </w:rPr>
              <w:t>Умение оценивать правильность выполнения действия (Р)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7628C" w:rsidRDefault="00C7628C" w:rsidP="00C7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Выборочный диктант.</w:t>
            </w:r>
          </w:p>
          <w:p w:rsidR="005E6BCA" w:rsidRDefault="005E6BCA" w:rsidP="00C7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3438B0">
              <w:rPr>
                <w:rFonts w:ascii="Times New Roman" w:hAnsi="Times New Roman" w:cs="Times New Roman"/>
              </w:rPr>
              <w:t xml:space="preserve"> Я прочитаю сочетания, а вы предложите, что нам с ними сделать. -</w:t>
            </w:r>
            <w:r>
              <w:rPr>
                <w:rFonts w:ascii="Times New Roman" w:hAnsi="Times New Roman" w:cs="Times New Roman"/>
              </w:rPr>
              <w:t xml:space="preserve">выпишите слова с парными согласными в корне: биться как рыба об лёд, на первый взгляд, взять на себя труд, ни в зуб ногой, воз и ныне там, с глаз долой, наломать дров, запретный плод, золотой дождь, избушка на курьих ножках, </w:t>
            </w:r>
            <w:r w:rsidR="006637BA">
              <w:rPr>
                <w:rFonts w:ascii="Times New Roman" w:hAnsi="Times New Roman" w:cs="Times New Roman"/>
              </w:rPr>
              <w:t>редкая птица, рожки да ножки.</w:t>
            </w:r>
          </w:p>
          <w:p w:rsidR="006637BA" w:rsidRPr="00FD4EBD" w:rsidRDefault="006637BA" w:rsidP="00C762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  <w:tcBorders>
              <w:bottom w:val="single" w:sz="4" w:space="0" w:color="auto"/>
            </w:tcBorders>
          </w:tcPr>
          <w:p w:rsidR="003438B0" w:rsidRDefault="003438B0" w:rsidP="00C7628C">
            <w:pPr>
              <w:rPr>
                <w:rFonts w:ascii="Times New Roman" w:hAnsi="Times New Roman" w:cs="Times New Roman"/>
              </w:rPr>
            </w:pPr>
          </w:p>
          <w:p w:rsidR="003438B0" w:rsidRDefault="003438B0" w:rsidP="00C7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Предлагают разные варианты заданий.</w:t>
            </w:r>
          </w:p>
          <w:p w:rsidR="003438B0" w:rsidRDefault="003438B0" w:rsidP="00C7628C">
            <w:pPr>
              <w:rPr>
                <w:rFonts w:ascii="Times New Roman" w:hAnsi="Times New Roman" w:cs="Times New Roman"/>
              </w:rPr>
            </w:pPr>
          </w:p>
          <w:p w:rsidR="003438B0" w:rsidRDefault="003438B0" w:rsidP="00C7628C">
            <w:pPr>
              <w:rPr>
                <w:rFonts w:ascii="Times New Roman" w:hAnsi="Times New Roman" w:cs="Times New Roman"/>
              </w:rPr>
            </w:pPr>
          </w:p>
          <w:p w:rsidR="003438B0" w:rsidRDefault="003438B0" w:rsidP="00C7628C">
            <w:pPr>
              <w:rPr>
                <w:rFonts w:ascii="Times New Roman" w:hAnsi="Times New Roman" w:cs="Times New Roman"/>
              </w:rPr>
            </w:pPr>
          </w:p>
          <w:p w:rsidR="003438B0" w:rsidRDefault="003438B0" w:rsidP="00C7628C">
            <w:pPr>
              <w:rPr>
                <w:rFonts w:ascii="Times New Roman" w:hAnsi="Times New Roman" w:cs="Times New Roman"/>
              </w:rPr>
            </w:pPr>
          </w:p>
          <w:p w:rsidR="003438B0" w:rsidRDefault="003438B0" w:rsidP="00C7628C">
            <w:pPr>
              <w:rPr>
                <w:rFonts w:ascii="Times New Roman" w:hAnsi="Times New Roman" w:cs="Times New Roman"/>
              </w:rPr>
            </w:pPr>
          </w:p>
          <w:p w:rsidR="006637BA" w:rsidRDefault="006637BA" w:rsidP="00C7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Вспоминают правило на правописание парной согласной в корне.</w:t>
            </w:r>
          </w:p>
          <w:p w:rsidR="006637BA" w:rsidRDefault="006637BA" w:rsidP="00C7628C">
            <w:pPr>
              <w:rPr>
                <w:rFonts w:ascii="Times New Roman" w:hAnsi="Times New Roman" w:cs="Times New Roman"/>
              </w:rPr>
            </w:pPr>
          </w:p>
          <w:p w:rsidR="00C7628C" w:rsidRPr="00FD4EBD" w:rsidRDefault="006637BA" w:rsidP="00C7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Выполняют </w:t>
            </w:r>
            <w:r w:rsidR="003438B0">
              <w:rPr>
                <w:rFonts w:ascii="Times New Roman" w:hAnsi="Times New Roman" w:cs="Times New Roman"/>
              </w:rPr>
              <w:t>взаимо</w:t>
            </w:r>
            <w:r>
              <w:rPr>
                <w:rFonts w:ascii="Times New Roman" w:hAnsi="Times New Roman" w:cs="Times New Roman"/>
              </w:rPr>
              <w:t>проверку выполненной работы</w:t>
            </w:r>
          </w:p>
        </w:tc>
      </w:tr>
      <w:tr w:rsidR="006637BA" w:rsidTr="00BD6F4C">
        <w:trPr>
          <w:trHeight w:val="480"/>
        </w:trPr>
        <w:tc>
          <w:tcPr>
            <w:tcW w:w="2206" w:type="dxa"/>
            <w:tcBorders>
              <w:top w:val="single" w:sz="4" w:space="0" w:color="auto"/>
            </w:tcBorders>
            <w:vAlign w:val="center"/>
          </w:tcPr>
          <w:p w:rsidR="006637BA" w:rsidRPr="006637BA" w:rsidRDefault="006637BA" w:rsidP="00C7628C">
            <w:pPr>
              <w:pStyle w:val="c29"/>
              <w:spacing w:before="0"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637BA">
              <w:rPr>
                <w:b/>
                <w:bCs/>
                <w:color w:val="000000"/>
                <w:sz w:val="22"/>
                <w:szCs w:val="22"/>
              </w:rPr>
              <w:t>Постановка проблемы.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37BA" w:rsidRDefault="00F61DF6" w:rsidP="00C7628C">
            <w:pPr>
              <w:pStyle w:val="c19"/>
              <w:spacing w:before="0" w:after="0"/>
              <w:rPr>
                <w:rStyle w:val="c2"/>
                <w:color w:val="000000"/>
                <w:sz w:val="22"/>
                <w:szCs w:val="22"/>
              </w:rPr>
            </w:pPr>
            <w:r w:rsidRPr="00F61DF6">
              <w:rPr>
                <w:rStyle w:val="c2"/>
                <w:color w:val="000000"/>
                <w:sz w:val="22"/>
                <w:szCs w:val="22"/>
              </w:rPr>
              <w:t>Развитие умений прогнозировать</w:t>
            </w:r>
          </w:p>
          <w:p w:rsidR="00F61DF6" w:rsidRDefault="00F61DF6" w:rsidP="00F61DF6">
            <w:pPr>
              <w:pStyle w:val="c19"/>
              <w:rPr>
                <w:color w:val="000000"/>
              </w:rPr>
            </w:pPr>
            <w:r w:rsidRPr="00F61DF6">
              <w:rPr>
                <w:color w:val="000000"/>
              </w:rPr>
              <w:lastRenderedPageBreak/>
              <w:t>Умение оформлять свои мысли в устной форме, слушать и понимать речь других (К)</w:t>
            </w:r>
          </w:p>
          <w:p w:rsidR="00F61DF6" w:rsidRPr="00F61DF6" w:rsidRDefault="00F61DF6" w:rsidP="00F61DF6">
            <w:pPr>
              <w:pStyle w:val="c19"/>
              <w:rPr>
                <w:color w:val="000000"/>
              </w:rPr>
            </w:pPr>
            <w:r>
              <w:rPr>
                <w:color w:val="000000"/>
              </w:rPr>
              <w:t>Умение действовать с учетом выделенных ориентиров (Р)</w:t>
            </w:r>
          </w:p>
          <w:p w:rsidR="00F61DF6" w:rsidRPr="00A42341" w:rsidRDefault="00F61DF6" w:rsidP="00C7628C">
            <w:pPr>
              <w:pStyle w:val="c19"/>
              <w:spacing w:before="0" w:after="0"/>
              <w:rPr>
                <w:rStyle w:val="c2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6637BA" w:rsidRDefault="003438B0" w:rsidP="00C7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-Как называются сочетания слов, с которыми мы только </w:t>
            </w:r>
            <w:r>
              <w:rPr>
                <w:rFonts w:ascii="Times New Roman" w:hAnsi="Times New Roman" w:cs="Times New Roman"/>
              </w:rPr>
              <w:lastRenderedPageBreak/>
              <w:t>что работали?</w:t>
            </w:r>
          </w:p>
          <w:p w:rsidR="003438B0" w:rsidRDefault="003438B0" w:rsidP="00C7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-Какую роль играют фразеологизмы в русском языке?</w:t>
            </w:r>
          </w:p>
          <w:p w:rsidR="003438B0" w:rsidRDefault="003438B0" w:rsidP="00C7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-Где можно уточнить значение фразеологизма?</w:t>
            </w:r>
          </w:p>
          <w:p w:rsidR="003438B0" w:rsidRDefault="003438B0" w:rsidP="00C7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-Сформулируйте задачи урока</w:t>
            </w:r>
          </w:p>
          <w:p w:rsidR="00BD6F4C" w:rsidRDefault="00BD6F4C" w:rsidP="00C7628C">
            <w:pPr>
              <w:rPr>
                <w:rFonts w:ascii="Times New Roman" w:hAnsi="Times New Roman" w:cs="Times New Roman"/>
              </w:rPr>
            </w:pPr>
          </w:p>
          <w:p w:rsidR="00BD6F4C" w:rsidRPr="00BD6F4C" w:rsidRDefault="00BD6F4C" w:rsidP="00BD6F4C">
            <w:pPr>
              <w:rPr>
                <w:rFonts w:ascii="Times New Roman" w:hAnsi="Times New Roman" w:cs="Times New Roman"/>
              </w:rPr>
            </w:pPr>
            <w:r w:rsidRPr="00BD6F4C">
              <w:rPr>
                <w:rFonts w:ascii="Times New Roman" w:hAnsi="Times New Roman" w:cs="Times New Roman"/>
              </w:rPr>
              <w:t>Зарубите себе на носу, вам сегодня придется работать, засучив рукава. В случае неудачи не падайте духом. А возьмите себя в руки и заново принимайтесь за д</w:t>
            </w:r>
            <w:r>
              <w:rPr>
                <w:rFonts w:ascii="Times New Roman" w:hAnsi="Times New Roman" w:cs="Times New Roman"/>
              </w:rPr>
              <w:t xml:space="preserve">ело. Ручаюсь, в конечном счете, </w:t>
            </w:r>
            <w:r w:rsidRPr="00BD6F4C">
              <w:rPr>
                <w:rFonts w:ascii="Times New Roman" w:hAnsi="Times New Roman" w:cs="Times New Roman"/>
              </w:rPr>
              <w:t>вас ждет успех.</w:t>
            </w:r>
          </w:p>
          <w:p w:rsidR="00BD6F4C" w:rsidRPr="00BD6F4C" w:rsidRDefault="00BD6F4C" w:rsidP="00BD6F4C">
            <w:pPr>
              <w:rPr>
                <w:rFonts w:ascii="Times New Roman" w:hAnsi="Times New Roman" w:cs="Times New Roman"/>
              </w:rPr>
            </w:pPr>
            <w:r w:rsidRPr="00BD6F4C">
              <w:rPr>
                <w:rFonts w:ascii="Times New Roman" w:hAnsi="Times New Roman" w:cs="Times New Roman"/>
              </w:rPr>
              <w:t>Вам было все понятно в моем пожелании? Значит, как мы будем работать?</w:t>
            </w:r>
          </w:p>
          <w:p w:rsidR="00BD6F4C" w:rsidRPr="00BD6F4C" w:rsidRDefault="00BD6F4C" w:rsidP="00BD6F4C">
            <w:pPr>
              <w:rPr>
                <w:rFonts w:ascii="Times New Roman" w:hAnsi="Times New Roman" w:cs="Times New Roman"/>
              </w:rPr>
            </w:pPr>
          </w:p>
          <w:p w:rsidR="00BD6F4C" w:rsidRDefault="00BD6F4C" w:rsidP="00C762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  <w:tcBorders>
              <w:top w:val="single" w:sz="4" w:space="0" w:color="auto"/>
            </w:tcBorders>
          </w:tcPr>
          <w:p w:rsidR="006637BA" w:rsidRDefault="003438B0" w:rsidP="00C7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Фразеологические обороты</w:t>
            </w:r>
          </w:p>
          <w:p w:rsidR="003438B0" w:rsidRDefault="003438B0" w:rsidP="00C7628C">
            <w:pPr>
              <w:rPr>
                <w:rFonts w:ascii="Times New Roman" w:hAnsi="Times New Roman" w:cs="Times New Roman"/>
              </w:rPr>
            </w:pPr>
          </w:p>
          <w:p w:rsidR="003438B0" w:rsidRDefault="003438B0" w:rsidP="00C7628C">
            <w:pPr>
              <w:rPr>
                <w:rFonts w:ascii="Times New Roman" w:hAnsi="Times New Roman" w:cs="Times New Roman"/>
              </w:rPr>
            </w:pPr>
          </w:p>
          <w:p w:rsidR="003438B0" w:rsidRDefault="003438B0" w:rsidP="00C7628C">
            <w:pPr>
              <w:rPr>
                <w:rFonts w:ascii="Times New Roman" w:hAnsi="Times New Roman" w:cs="Times New Roman"/>
              </w:rPr>
            </w:pPr>
          </w:p>
          <w:p w:rsidR="003438B0" w:rsidRDefault="003438B0" w:rsidP="00C7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Ответы детей</w:t>
            </w:r>
          </w:p>
          <w:p w:rsidR="00BD6F4C" w:rsidRDefault="00BD6F4C" w:rsidP="00C7628C">
            <w:pPr>
              <w:rPr>
                <w:rFonts w:ascii="Times New Roman" w:hAnsi="Times New Roman" w:cs="Times New Roman"/>
              </w:rPr>
            </w:pPr>
          </w:p>
          <w:p w:rsidR="003438B0" w:rsidRDefault="003438B0" w:rsidP="00C7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 фразеологическом словаре</w:t>
            </w:r>
            <w:r w:rsidR="00BD6F4C">
              <w:rPr>
                <w:rFonts w:ascii="Times New Roman" w:hAnsi="Times New Roman" w:cs="Times New Roman"/>
              </w:rPr>
              <w:t>.</w:t>
            </w:r>
          </w:p>
          <w:p w:rsidR="003438B0" w:rsidRDefault="00BD6F4C" w:rsidP="00C7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</w:t>
            </w:r>
            <w:r w:rsidR="003438B0">
              <w:rPr>
                <w:rFonts w:ascii="Times New Roman" w:hAnsi="Times New Roman" w:cs="Times New Roman"/>
              </w:rPr>
              <w:t>овторить, какие сочетания слов называются фразеологизмами.</w:t>
            </w:r>
          </w:p>
          <w:p w:rsidR="003438B0" w:rsidRDefault="00BD6F4C" w:rsidP="00C7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-у</w:t>
            </w:r>
            <w:r w:rsidR="003438B0">
              <w:rPr>
                <w:rFonts w:ascii="Times New Roman" w:hAnsi="Times New Roman" w:cs="Times New Roman"/>
              </w:rPr>
              <w:t>знать, какую роль</w:t>
            </w:r>
            <w:r>
              <w:rPr>
                <w:rFonts w:ascii="Times New Roman" w:hAnsi="Times New Roman" w:cs="Times New Roman"/>
              </w:rPr>
              <w:t xml:space="preserve"> играют фразеологизмы в речи</w:t>
            </w:r>
          </w:p>
          <w:p w:rsidR="00BD6F4C" w:rsidRPr="00FD4EBD" w:rsidRDefault="00BD6F4C" w:rsidP="00C7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-научиться объяснять смысл фразеологизмов и употреблять их в речи</w:t>
            </w:r>
          </w:p>
        </w:tc>
      </w:tr>
      <w:tr w:rsidR="00C7628C" w:rsidTr="00C7628C">
        <w:tc>
          <w:tcPr>
            <w:tcW w:w="9572" w:type="dxa"/>
            <w:gridSpan w:val="4"/>
            <w:vAlign w:val="center"/>
          </w:tcPr>
          <w:p w:rsidR="00C7628C" w:rsidRDefault="00C7628C" w:rsidP="00C7628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EBD">
              <w:rPr>
                <w:rFonts w:ascii="Times New Roman" w:hAnsi="Times New Roman" w:cs="Times New Roman"/>
                <w:b/>
                <w:bCs/>
              </w:rPr>
              <w:lastRenderedPageBreak/>
              <w:t>Систематизация и закрепление изученного материала</w:t>
            </w:r>
          </w:p>
          <w:p w:rsidR="0042688D" w:rsidRPr="00FD4EBD" w:rsidRDefault="0042688D" w:rsidP="00C7628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628C" w:rsidTr="00BD6F4C">
        <w:tc>
          <w:tcPr>
            <w:tcW w:w="2206" w:type="dxa"/>
            <w:vAlign w:val="center"/>
          </w:tcPr>
          <w:p w:rsidR="00C7628C" w:rsidRDefault="00BD6F4C" w:rsidP="00BD6F4C">
            <w:pPr>
              <w:pStyle w:val="c29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BD6F4C">
              <w:rPr>
                <w:b/>
                <w:color w:val="000000"/>
                <w:sz w:val="22"/>
                <w:szCs w:val="22"/>
              </w:rPr>
              <w:t>Работа по учебнику</w:t>
            </w:r>
          </w:p>
          <w:p w:rsidR="00BD6F4C" w:rsidRPr="00A42341" w:rsidRDefault="00BD6F4C" w:rsidP="00BD6F4C">
            <w:pPr>
              <w:pStyle w:val="c29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С.49 упр.74</w:t>
            </w:r>
          </w:p>
        </w:tc>
        <w:tc>
          <w:tcPr>
            <w:tcW w:w="2864" w:type="dxa"/>
          </w:tcPr>
          <w:p w:rsidR="00A7643A" w:rsidRPr="00A7643A" w:rsidRDefault="00A7643A" w:rsidP="00A7643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определять правильность ответа по теме</w:t>
            </w:r>
            <w:r w:rsidRPr="00A7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(П)</w:t>
            </w:r>
          </w:p>
          <w:p w:rsidR="00A7643A" w:rsidRPr="00A7643A" w:rsidRDefault="00A7643A" w:rsidP="00A7643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64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оценивать правильность выполнения действия (Р)</w:t>
            </w:r>
          </w:p>
          <w:p w:rsidR="00C7628C" w:rsidRDefault="00A7643A" w:rsidP="00A7643A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A7643A">
              <w:rPr>
                <w:rFonts w:ascii="Times New Roman" w:eastAsia="Calibri" w:hAnsi="Times New Roman" w:cs="Times New Roman"/>
                <w:color w:val="000000"/>
              </w:rPr>
              <w:t>Способность к самооценке на основе критерия успешности учебной деятельности (Л)</w:t>
            </w:r>
          </w:p>
          <w:p w:rsidR="001C44CA" w:rsidRPr="00A7643A" w:rsidRDefault="001C44CA" w:rsidP="00A76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C7628C" w:rsidRPr="005220D9" w:rsidRDefault="005220D9" w:rsidP="00BD6F4C">
            <w:pPr>
              <w:rPr>
                <w:rFonts w:ascii="Times New Roman" w:hAnsi="Times New Roman" w:cs="Times New Roman"/>
                <w:i/>
              </w:rPr>
            </w:pPr>
            <w:r w:rsidRPr="005220D9">
              <w:rPr>
                <w:rFonts w:ascii="Times New Roman" w:hAnsi="Times New Roman" w:cs="Times New Roman"/>
              </w:rPr>
              <w:t xml:space="preserve">-Прочитайте. Почему мальчик не понял выражение </w:t>
            </w:r>
            <w:r w:rsidRPr="005220D9">
              <w:rPr>
                <w:rFonts w:ascii="Times New Roman" w:hAnsi="Times New Roman" w:cs="Times New Roman"/>
                <w:i/>
              </w:rPr>
              <w:t>глаза на лоб полезли?</w:t>
            </w:r>
          </w:p>
          <w:p w:rsidR="005220D9" w:rsidRPr="005220D9" w:rsidRDefault="005220D9" w:rsidP="00BD6F4C">
            <w:pPr>
              <w:rPr>
                <w:rFonts w:ascii="Times New Roman" w:hAnsi="Times New Roman" w:cs="Times New Roman"/>
              </w:rPr>
            </w:pPr>
            <w:r w:rsidRPr="005220D9">
              <w:rPr>
                <w:rFonts w:ascii="Times New Roman" w:hAnsi="Times New Roman" w:cs="Times New Roman"/>
              </w:rPr>
              <w:t>-Можно ли понять смысл данного выражения, если объяснять в нём лексическое значение каждого слова?</w:t>
            </w:r>
          </w:p>
          <w:p w:rsidR="005220D9" w:rsidRDefault="005220D9" w:rsidP="00BD6F4C">
            <w:pPr>
              <w:rPr>
                <w:rFonts w:ascii="Times New Roman" w:hAnsi="Times New Roman" w:cs="Times New Roman"/>
              </w:rPr>
            </w:pPr>
            <w:r w:rsidRPr="005220D9">
              <w:rPr>
                <w:rFonts w:ascii="Times New Roman" w:hAnsi="Times New Roman" w:cs="Times New Roman"/>
              </w:rPr>
              <w:t>-Где можно уточнить значение фразеологизмов?</w:t>
            </w:r>
          </w:p>
          <w:p w:rsidR="005220D9" w:rsidRPr="005220D9" w:rsidRDefault="005220D9" w:rsidP="00BD6F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(обращает внимание учащихся  на словарь фразеологизмов в конце учебника)</w:t>
            </w:r>
          </w:p>
        </w:tc>
        <w:tc>
          <w:tcPr>
            <w:tcW w:w="1951" w:type="dxa"/>
          </w:tcPr>
          <w:p w:rsidR="00C7628C" w:rsidRDefault="00C7628C" w:rsidP="00C7628C"/>
          <w:p w:rsidR="005220D9" w:rsidRDefault="005220D9" w:rsidP="00C7628C"/>
          <w:p w:rsidR="005220D9" w:rsidRDefault="005220D9" w:rsidP="00C7628C">
            <w:pPr>
              <w:rPr>
                <w:rFonts w:ascii="Times New Roman" w:hAnsi="Times New Roman" w:cs="Times New Roman"/>
              </w:rPr>
            </w:pPr>
            <w:r w:rsidRPr="005220D9">
              <w:rPr>
                <w:rFonts w:ascii="Times New Roman" w:hAnsi="Times New Roman" w:cs="Times New Roman"/>
              </w:rPr>
              <w:t>Читают материалы рубрик «Вспомните» и «это интересно»</w:t>
            </w:r>
          </w:p>
          <w:p w:rsidR="005220D9" w:rsidRDefault="005220D9" w:rsidP="00C7628C">
            <w:pPr>
              <w:rPr>
                <w:rFonts w:ascii="Times New Roman" w:hAnsi="Times New Roman" w:cs="Times New Roman"/>
              </w:rPr>
            </w:pPr>
          </w:p>
          <w:p w:rsidR="005220D9" w:rsidRDefault="005220D9" w:rsidP="00C7628C">
            <w:pPr>
              <w:rPr>
                <w:rFonts w:ascii="Times New Roman" w:hAnsi="Times New Roman" w:cs="Times New Roman"/>
              </w:rPr>
            </w:pPr>
          </w:p>
          <w:p w:rsidR="005220D9" w:rsidRPr="005220D9" w:rsidRDefault="005220D9" w:rsidP="00C7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На «информационном столе» находят фразеологический  словарь </w:t>
            </w:r>
          </w:p>
        </w:tc>
      </w:tr>
      <w:tr w:rsidR="00F61DF6" w:rsidTr="00BD6F4C">
        <w:tc>
          <w:tcPr>
            <w:tcW w:w="2206" w:type="dxa"/>
            <w:vAlign w:val="center"/>
          </w:tcPr>
          <w:p w:rsidR="00F61DF6" w:rsidRPr="00A42341" w:rsidRDefault="00F61DF6" w:rsidP="00F61DF6">
            <w:pPr>
              <w:pStyle w:val="c70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FD4EBD">
              <w:rPr>
                <w:b/>
                <w:bCs/>
                <w:color w:val="000000"/>
                <w:sz w:val="22"/>
                <w:szCs w:val="22"/>
              </w:rPr>
              <w:t>Физминутка</w:t>
            </w:r>
            <w:proofErr w:type="spellEnd"/>
          </w:p>
        </w:tc>
        <w:tc>
          <w:tcPr>
            <w:tcW w:w="2864" w:type="dxa"/>
          </w:tcPr>
          <w:p w:rsidR="00F61DF6" w:rsidRPr="00F61DF6" w:rsidRDefault="00F61DF6" w:rsidP="00F61DF6">
            <w:pPr>
              <w:rPr>
                <w:rFonts w:ascii="Times New Roman" w:hAnsi="Times New Roman" w:cs="Times New Roman"/>
              </w:rPr>
            </w:pPr>
            <w:r w:rsidRPr="00F61DF6">
              <w:rPr>
                <w:rFonts w:ascii="Times New Roman" w:eastAsia="Calibri" w:hAnsi="Times New Roman" w:cs="Times New Roman"/>
                <w:bCs/>
                <w:color w:val="000000"/>
              </w:rPr>
              <w:t>Установка на здоровый образ жизни (Л)</w:t>
            </w:r>
          </w:p>
        </w:tc>
        <w:tc>
          <w:tcPr>
            <w:tcW w:w="2551" w:type="dxa"/>
          </w:tcPr>
          <w:p w:rsidR="00A7643A" w:rsidRPr="00A7643A" w:rsidRDefault="00A7643A" w:rsidP="00A7643A">
            <w:pPr>
              <w:rPr>
                <w:rFonts w:ascii="Times New Roman" w:hAnsi="Times New Roman" w:cs="Times New Roman"/>
              </w:rPr>
            </w:pPr>
            <w:r w:rsidRPr="00A7643A">
              <w:rPr>
                <w:rFonts w:ascii="Times New Roman" w:hAnsi="Times New Roman" w:cs="Times New Roman"/>
                <w:u w:val="single"/>
              </w:rPr>
              <w:t>В качестве разрядки учитель предлагает выполнить физкультминутку.</w:t>
            </w:r>
          </w:p>
          <w:p w:rsidR="00F61DF6" w:rsidRDefault="00A7643A" w:rsidP="00A7643A">
            <w:r w:rsidRPr="00A7643A">
              <w:rPr>
                <w:rFonts w:ascii="Times New Roman" w:hAnsi="Times New Roman" w:cs="Times New Roman"/>
                <w:i/>
                <w:iCs/>
              </w:rPr>
              <w:t xml:space="preserve">- </w:t>
            </w:r>
            <w:r w:rsidRPr="00A7643A">
              <w:rPr>
                <w:rFonts w:ascii="Times New Roman" w:hAnsi="Times New Roman" w:cs="Times New Roman"/>
                <w:iCs/>
              </w:rPr>
              <w:t>Чтобы выполнить следующее задание хорошо, необходимо немного отдохнуть</w:t>
            </w:r>
            <w:r w:rsidRPr="00A7643A">
              <w:rPr>
                <w:i/>
                <w:iCs/>
              </w:rPr>
              <w:t>.</w:t>
            </w:r>
          </w:p>
        </w:tc>
        <w:tc>
          <w:tcPr>
            <w:tcW w:w="1951" w:type="dxa"/>
          </w:tcPr>
          <w:p w:rsidR="00F61DF6" w:rsidRPr="00A7643A" w:rsidRDefault="00A7643A" w:rsidP="00F61DF6">
            <w:pPr>
              <w:rPr>
                <w:rFonts w:ascii="Times New Roman" w:hAnsi="Times New Roman" w:cs="Times New Roman"/>
              </w:rPr>
            </w:pPr>
            <w:r w:rsidRPr="00A7643A">
              <w:rPr>
                <w:rFonts w:ascii="Times New Roman" w:hAnsi="Times New Roman" w:cs="Times New Roman"/>
              </w:rPr>
              <w:t>Выполняют физкультминутку (по образцу, представленном у на слайде)</w:t>
            </w:r>
          </w:p>
        </w:tc>
      </w:tr>
      <w:tr w:rsidR="00F61DF6" w:rsidTr="00BD6F4C">
        <w:tc>
          <w:tcPr>
            <w:tcW w:w="2206" w:type="dxa"/>
            <w:vAlign w:val="center"/>
          </w:tcPr>
          <w:p w:rsidR="00F61DF6" w:rsidRPr="00F61DF6" w:rsidRDefault="00A7643A" w:rsidP="00F61DF6">
            <w:pPr>
              <w:pStyle w:val="c2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Самостоятельная работа</w:t>
            </w:r>
          </w:p>
          <w:p w:rsidR="00F61DF6" w:rsidRPr="00A42341" w:rsidRDefault="00F61DF6" w:rsidP="00F61DF6">
            <w:pPr>
              <w:pStyle w:val="c29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F61DF6">
              <w:rPr>
                <w:color w:val="000000"/>
                <w:sz w:val="22"/>
                <w:szCs w:val="22"/>
              </w:rPr>
              <w:lastRenderedPageBreak/>
              <w:t>Упр.75</w:t>
            </w:r>
          </w:p>
        </w:tc>
        <w:tc>
          <w:tcPr>
            <w:tcW w:w="2864" w:type="dxa"/>
          </w:tcPr>
          <w:p w:rsidR="006C55C0" w:rsidRPr="006C55C0" w:rsidRDefault="006C55C0" w:rsidP="006C55C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5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Систематизация полученных знаний и умений (П)</w:t>
            </w:r>
          </w:p>
          <w:p w:rsidR="006C55C0" w:rsidRPr="006C55C0" w:rsidRDefault="006C55C0" w:rsidP="006C55C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5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Умение выявлять проблему </w:t>
            </w:r>
            <w:r w:rsidRPr="006C55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(Р)</w:t>
            </w:r>
          </w:p>
          <w:p w:rsidR="006C55C0" w:rsidRPr="006C55C0" w:rsidRDefault="006C55C0" w:rsidP="006C55C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5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Умение обосновывать </w:t>
            </w:r>
            <w:proofErr w:type="gramStart"/>
            <w:r w:rsidRPr="006C55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полученные  результаты</w:t>
            </w:r>
            <w:proofErr w:type="gramEnd"/>
            <w:r w:rsidRPr="006C55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(П)</w:t>
            </w:r>
          </w:p>
          <w:p w:rsidR="006C55C0" w:rsidRPr="006C55C0" w:rsidRDefault="006C55C0" w:rsidP="006C55C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5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Уметь оценивать правильность выполнения действия на уровне адекватной ретроспективной оценки (Р)</w:t>
            </w:r>
          </w:p>
          <w:p w:rsidR="00F61DF6" w:rsidRPr="006C55C0" w:rsidRDefault="006C55C0" w:rsidP="006C55C0">
            <w:pPr>
              <w:rPr>
                <w:rFonts w:ascii="Times New Roman" w:hAnsi="Times New Roman" w:cs="Times New Roman"/>
              </w:rPr>
            </w:pPr>
            <w:r w:rsidRPr="006C55C0">
              <w:rPr>
                <w:rFonts w:ascii="Times New Roman" w:eastAsia="Calibri" w:hAnsi="Times New Roman" w:cs="Times New Roman"/>
                <w:color w:val="000000"/>
              </w:rPr>
              <w:t>Способность к самооценке на основе критерия успешности учебной деятельности (Л)</w:t>
            </w:r>
          </w:p>
        </w:tc>
        <w:tc>
          <w:tcPr>
            <w:tcW w:w="2551" w:type="dxa"/>
          </w:tcPr>
          <w:p w:rsidR="00F61DF6" w:rsidRPr="006C55C0" w:rsidRDefault="00A7643A" w:rsidP="006C55C0">
            <w:pPr>
              <w:rPr>
                <w:rFonts w:ascii="Times New Roman" w:hAnsi="Times New Roman" w:cs="Times New Roman"/>
              </w:rPr>
            </w:pPr>
            <w:r w:rsidRPr="006C55C0">
              <w:rPr>
                <w:rFonts w:ascii="Times New Roman" w:hAnsi="Times New Roman" w:cs="Times New Roman"/>
              </w:rPr>
              <w:lastRenderedPageBreak/>
              <w:t>-</w:t>
            </w:r>
            <w:r w:rsidR="006C55C0" w:rsidRPr="006C55C0">
              <w:rPr>
                <w:rFonts w:ascii="Times New Roman" w:hAnsi="Times New Roman" w:cs="Times New Roman"/>
              </w:rPr>
              <w:t xml:space="preserve"> </w:t>
            </w:r>
            <w:r w:rsidR="006C55C0">
              <w:rPr>
                <w:rFonts w:ascii="Times New Roman" w:hAnsi="Times New Roman" w:cs="Times New Roman"/>
              </w:rPr>
              <w:t>как предлагаете работать с упражнением?</w:t>
            </w:r>
          </w:p>
        </w:tc>
        <w:tc>
          <w:tcPr>
            <w:tcW w:w="1951" w:type="dxa"/>
          </w:tcPr>
          <w:p w:rsidR="00F61DF6" w:rsidRDefault="006C55C0" w:rsidP="00F61D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Выписать</w:t>
            </w:r>
            <w:r w:rsidRPr="006C55C0">
              <w:rPr>
                <w:rFonts w:ascii="Times New Roman" w:hAnsi="Times New Roman" w:cs="Times New Roman"/>
              </w:rPr>
              <w:t xml:space="preserve"> из предложений выделенные сочетания слов и </w:t>
            </w:r>
            <w:r w:rsidRPr="006C55C0">
              <w:rPr>
                <w:rFonts w:ascii="Times New Roman" w:hAnsi="Times New Roman" w:cs="Times New Roman"/>
              </w:rPr>
              <w:lastRenderedPageBreak/>
              <w:t xml:space="preserve">устно </w:t>
            </w:r>
            <w:r>
              <w:rPr>
                <w:rFonts w:ascii="Times New Roman" w:hAnsi="Times New Roman" w:cs="Times New Roman"/>
              </w:rPr>
              <w:t xml:space="preserve">объяснить </w:t>
            </w:r>
            <w:r w:rsidRPr="006C55C0">
              <w:rPr>
                <w:rFonts w:ascii="Times New Roman" w:hAnsi="Times New Roman" w:cs="Times New Roman"/>
              </w:rPr>
              <w:t>значение фразеологизмо</w:t>
            </w:r>
            <w:r>
              <w:rPr>
                <w:rFonts w:ascii="Times New Roman" w:hAnsi="Times New Roman" w:cs="Times New Roman"/>
              </w:rPr>
              <w:t>в</w:t>
            </w:r>
          </w:p>
          <w:p w:rsidR="00435B59" w:rsidRDefault="00435B59" w:rsidP="00F61DF6">
            <w:pPr>
              <w:rPr>
                <w:rFonts w:ascii="Times New Roman" w:hAnsi="Times New Roman" w:cs="Times New Roman"/>
              </w:rPr>
            </w:pPr>
          </w:p>
          <w:p w:rsidR="00435B59" w:rsidRDefault="00435B59" w:rsidP="00F61DF6">
            <w:pPr>
              <w:rPr>
                <w:rFonts w:ascii="Times New Roman" w:hAnsi="Times New Roman" w:cs="Times New Roman"/>
              </w:rPr>
            </w:pPr>
          </w:p>
          <w:p w:rsidR="00435B59" w:rsidRPr="00435B59" w:rsidRDefault="00435B59" w:rsidP="00F61DF6">
            <w:pPr>
              <w:rPr>
                <w:rFonts w:ascii="Times New Roman" w:hAnsi="Times New Roman" w:cs="Times New Roman"/>
              </w:rPr>
            </w:pPr>
            <w:r w:rsidRPr="00435B59">
              <w:rPr>
                <w:rFonts w:ascii="Times New Roman" w:hAnsi="Times New Roman" w:cs="Times New Roman"/>
              </w:rPr>
              <w:t>Чтение цепочкой. Объяснение фразеологизмов</w:t>
            </w:r>
          </w:p>
        </w:tc>
      </w:tr>
      <w:tr w:rsidR="00F61DF6" w:rsidTr="00BD6F4C">
        <w:tc>
          <w:tcPr>
            <w:tcW w:w="2206" w:type="dxa"/>
            <w:vAlign w:val="center"/>
          </w:tcPr>
          <w:p w:rsidR="00F61DF6" w:rsidRDefault="006C55C0" w:rsidP="00F61DF6">
            <w:pPr>
              <w:pStyle w:val="c70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6C55C0">
              <w:rPr>
                <w:b/>
                <w:color w:val="000000"/>
                <w:sz w:val="22"/>
                <w:szCs w:val="22"/>
              </w:rPr>
              <w:lastRenderedPageBreak/>
              <w:t>Работа в парах</w:t>
            </w:r>
          </w:p>
          <w:p w:rsidR="006C55C0" w:rsidRPr="006C55C0" w:rsidRDefault="006C55C0" w:rsidP="00F61DF6">
            <w:pPr>
              <w:pStyle w:val="c70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6C55C0">
              <w:rPr>
                <w:color w:val="000000"/>
                <w:sz w:val="22"/>
                <w:szCs w:val="22"/>
              </w:rPr>
              <w:t>Упр.50</w:t>
            </w:r>
          </w:p>
        </w:tc>
        <w:tc>
          <w:tcPr>
            <w:tcW w:w="2864" w:type="dxa"/>
          </w:tcPr>
          <w:p w:rsidR="006C55C0" w:rsidRPr="006C55C0" w:rsidRDefault="006C55C0" w:rsidP="006C55C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5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Осознанное выполнение практической работы</w:t>
            </w:r>
          </w:p>
          <w:p w:rsidR="006C55C0" w:rsidRPr="006C55C0" w:rsidRDefault="006C55C0" w:rsidP="006C55C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5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оформлять свои мысли в устной форме, слушать и понимать речь других (К)</w:t>
            </w:r>
          </w:p>
          <w:p w:rsidR="006C55C0" w:rsidRPr="006C55C0" w:rsidRDefault="006C55C0" w:rsidP="006C55C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5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умений прогнозировать</w:t>
            </w:r>
          </w:p>
          <w:p w:rsidR="00F61DF6" w:rsidRPr="006C55C0" w:rsidRDefault="006C55C0" w:rsidP="006C55C0">
            <w:pPr>
              <w:rPr>
                <w:rFonts w:ascii="Times New Roman" w:hAnsi="Times New Roman" w:cs="Times New Roman"/>
              </w:rPr>
            </w:pPr>
            <w:r w:rsidRPr="006C55C0">
              <w:rPr>
                <w:rFonts w:ascii="Times New Roman" w:eastAsia="Calibri" w:hAnsi="Times New Roman" w:cs="Times New Roman"/>
                <w:color w:val="000000"/>
              </w:rPr>
              <w:t>Умение оценивать правильность выполнения действия (Р)</w:t>
            </w:r>
          </w:p>
        </w:tc>
        <w:tc>
          <w:tcPr>
            <w:tcW w:w="2551" w:type="dxa"/>
          </w:tcPr>
          <w:p w:rsidR="00F61DF6" w:rsidRDefault="00F61DF6" w:rsidP="00F61DF6"/>
        </w:tc>
        <w:tc>
          <w:tcPr>
            <w:tcW w:w="1951" w:type="dxa"/>
          </w:tcPr>
          <w:p w:rsidR="00F61DF6" w:rsidRDefault="00435B59" w:rsidP="00F61DF6">
            <w:pPr>
              <w:rPr>
                <w:rFonts w:ascii="Times New Roman" w:hAnsi="Times New Roman" w:cs="Times New Roman"/>
              </w:rPr>
            </w:pPr>
            <w:r w:rsidRPr="00435B59">
              <w:rPr>
                <w:rFonts w:ascii="Times New Roman" w:hAnsi="Times New Roman" w:cs="Times New Roman"/>
              </w:rPr>
              <w:t>Работаю в парах с фразеологическим словарём.</w:t>
            </w:r>
          </w:p>
          <w:p w:rsidR="00435B59" w:rsidRDefault="00435B59" w:rsidP="00F61DF6">
            <w:pPr>
              <w:rPr>
                <w:rFonts w:ascii="Times New Roman" w:hAnsi="Times New Roman" w:cs="Times New Roman"/>
              </w:rPr>
            </w:pPr>
          </w:p>
          <w:p w:rsidR="00435B59" w:rsidRDefault="00435B59" w:rsidP="00F61DF6">
            <w:pPr>
              <w:rPr>
                <w:rFonts w:ascii="Times New Roman" w:hAnsi="Times New Roman" w:cs="Times New Roman"/>
              </w:rPr>
            </w:pPr>
          </w:p>
          <w:p w:rsidR="00435B59" w:rsidRPr="00435B59" w:rsidRDefault="00435B59" w:rsidP="00F61D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Коллективная проверка</w:t>
            </w:r>
          </w:p>
        </w:tc>
      </w:tr>
      <w:tr w:rsidR="00435B59" w:rsidTr="004A038D">
        <w:tc>
          <w:tcPr>
            <w:tcW w:w="9572" w:type="dxa"/>
            <w:gridSpan w:val="4"/>
            <w:vAlign w:val="center"/>
          </w:tcPr>
          <w:p w:rsidR="00435B59" w:rsidRDefault="00435B59" w:rsidP="00435B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Рефлексивное осмысление результатов урока</w:t>
            </w:r>
          </w:p>
          <w:p w:rsidR="0042688D" w:rsidRPr="00435B59" w:rsidRDefault="0042688D" w:rsidP="00435B59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</w:tc>
      </w:tr>
      <w:tr w:rsidR="00F61DF6" w:rsidTr="00BD6F4C">
        <w:tc>
          <w:tcPr>
            <w:tcW w:w="2206" w:type="dxa"/>
            <w:vAlign w:val="center"/>
          </w:tcPr>
          <w:p w:rsidR="00F61DF6" w:rsidRPr="00435B59" w:rsidRDefault="00435B59" w:rsidP="00F61DF6">
            <w:pPr>
              <w:pStyle w:val="c70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435B59">
              <w:rPr>
                <w:b/>
                <w:color w:val="000000"/>
                <w:sz w:val="22"/>
                <w:szCs w:val="22"/>
              </w:rPr>
              <w:t>Работа по карточкам</w:t>
            </w:r>
          </w:p>
        </w:tc>
        <w:tc>
          <w:tcPr>
            <w:tcW w:w="2864" w:type="dxa"/>
          </w:tcPr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  <w:r w:rsidRPr="0090130E">
              <w:rPr>
                <w:rFonts w:ascii="Times New Roman" w:hAnsi="Times New Roman" w:cs="Times New Roman"/>
              </w:rPr>
              <w:t>Умение обосновывать полученные  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130E">
              <w:rPr>
                <w:rFonts w:ascii="Times New Roman" w:hAnsi="Times New Roman" w:cs="Times New Roman"/>
              </w:rPr>
              <w:t>результаты (П)</w:t>
            </w:r>
          </w:p>
          <w:p w:rsidR="00F61DF6" w:rsidRDefault="0008288D" w:rsidP="00F61DF6">
            <w:pPr>
              <w:rPr>
                <w:rFonts w:ascii="Times New Roman" w:hAnsi="Times New Roman" w:cs="Times New Roman"/>
              </w:rPr>
            </w:pPr>
            <w:r w:rsidRPr="0008288D">
              <w:rPr>
                <w:rFonts w:ascii="Times New Roman" w:hAnsi="Times New Roman" w:cs="Times New Roman"/>
              </w:rPr>
              <w:t>Умение оценивать правильность выполнения действия (Р)</w:t>
            </w:r>
          </w:p>
          <w:p w:rsidR="0090130E" w:rsidRPr="0090130E" w:rsidRDefault="0090130E" w:rsidP="0090130E">
            <w:pPr>
              <w:rPr>
                <w:rFonts w:ascii="Times New Roman" w:hAnsi="Times New Roman" w:cs="Times New Roman"/>
              </w:rPr>
            </w:pPr>
            <w:r w:rsidRPr="0090130E">
              <w:rPr>
                <w:rFonts w:ascii="Times New Roman" w:hAnsi="Times New Roman" w:cs="Times New Roman"/>
              </w:rPr>
              <w:t>Понимание условий  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130E">
              <w:rPr>
                <w:rFonts w:ascii="Times New Roman" w:hAnsi="Times New Roman" w:cs="Times New Roman"/>
              </w:rPr>
              <w:t>успеха в учебной деятельности (Л)</w:t>
            </w:r>
          </w:p>
          <w:p w:rsidR="0090130E" w:rsidRPr="00435B59" w:rsidRDefault="0090130E" w:rsidP="0090130E">
            <w:pPr>
              <w:rPr>
                <w:rFonts w:ascii="Times New Roman" w:hAnsi="Times New Roman" w:cs="Times New Roman"/>
              </w:rPr>
            </w:pPr>
            <w:r w:rsidRPr="0090130E">
              <w:rPr>
                <w:rFonts w:ascii="Times New Roman" w:hAnsi="Times New Roman" w:cs="Times New Roman"/>
              </w:rPr>
              <w:t>Умение анализировать собственные действия в соответствии с полученным результатом (Л)</w:t>
            </w:r>
          </w:p>
        </w:tc>
        <w:tc>
          <w:tcPr>
            <w:tcW w:w="2551" w:type="dxa"/>
          </w:tcPr>
          <w:p w:rsidR="00F61DF6" w:rsidRDefault="0008288D" w:rsidP="00F61DF6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3адание 1: соедините стрелками фразеологизмы-синонимы (в двух шагах, водить за нос, за тридевять земель, и был таков, кот наплакал –</w:t>
            </w:r>
            <w:r>
              <w:rPr>
                <w:rFonts w:ascii="Times New Roman" w:hAnsi="Times New Roman" w:cs="Times New Roman"/>
                <w:i/>
              </w:rPr>
              <w:t>капля в море, как ветром сдуло, рукой подать, обвести вокруг пальца, на краю света)</w:t>
            </w:r>
          </w:p>
          <w:p w:rsidR="0008288D" w:rsidRDefault="0008288D" w:rsidP="00F61D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Задание 2: заменить слово </w:t>
            </w:r>
            <w:r w:rsidRPr="0008288D">
              <w:rPr>
                <w:rFonts w:ascii="Times New Roman" w:hAnsi="Times New Roman" w:cs="Times New Roman"/>
                <w:u w:val="single"/>
              </w:rPr>
              <w:t xml:space="preserve">золотой </w:t>
            </w:r>
            <w:r>
              <w:rPr>
                <w:rFonts w:ascii="Times New Roman" w:hAnsi="Times New Roman" w:cs="Times New Roman"/>
              </w:rPr>
              <w:t>синонимом (золотая нива, золотой человек, золотые руки, золотая пора)</w:t>
            </w:r>
          </w:p>
          <w:p w:rsidR="0008288D" w:rsidRDefault="0008288D" w:rsidP="00F61D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Задание 3: подчеркните многозначные слова (тетрадь, ручка, резинка, пенал, дневник, учебник). Проверьте себя по толковому словарю.</w:t>
            </w:r>
          </w:p>
          <w:p w:rsidR="0008288D" w:rsidRDefault="0008288D" w:rsidP="00F61D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Задание 4: выберите нужное слово и зачеркните лишнее (искусный, искус</w:t>
            </w:r>
            <w:r w:rsidR="0090130E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твенный мастер</w:t>
            </w:r>
            <w:r w:rsidR="0090130E">
              <w:rPr>
                <w:rFonts w:ascii="Times New Roman" w:hAnsi="Times New Roman" w:cs="Times New Roman"/>
              </w:rPr>
              <w:t xml:space="preserve">; одел, надел пальто; </w:t>
            </w:r>
            <w:r w:rsidR="0090130E">
              <w:rPr>
                <w:rFonts w:ascii="Times New Roman" w:hAnsi="Times New Roman" w:cs="Times New Roman"/>
              </w:rPr>
              <w:lastRenderedPageBreak/>
              <w:t>обсудили, осудили план сочинения; рыбный, рыбий суп; сытый, сытный ужин)</w:t>
            </w:r>
          </w:p>
          <w:p w:rsidR="0090130E" w:rsidRPr="0008288D" w:rsidRDefault="0090130E" w:rsidP="00F61D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-оцените свою работу</w:t>
            </w:r>
          </w:p>
        </w:tc>
        <w:tc>
          <w:tcPr>
            <w:tcW w:w="1951" w:type="dxa"/>
          </w:tcPr>
          <w:p w:rsidR="00F61DF6" w:rsidRDefault="0008288D" w:rsidP="00F61DF6">
            <w:pPr>
              <w:rPr>
                <w:rFonts w:ascii="Times New Roman" w:hAnsi="Times New Roman" w:cs="Times New Roman"/>
              </w:rPr>
            </w:pPr>
            <w:r w:rsidRPr="0008288D">
              <w:rPr>
                <w:rFonts w:ascii="Times New Roman" w:hAnsi="Times New Roman" w:cs="Times New Roman"/>
              </w:rPr>
              <w:lastRenderedPageBreak/>
              <w:t>4 учащихся работают самостоятельно по карточкам.</w:t>
            </w:r>
          </w:p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</w:p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</w:p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</w:p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</w:p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</w:p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</w:p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</w:p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</w:p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</w:p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</w:p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</w:p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</w:p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</w:p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</w:p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</w:p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</w:p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</w:p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</w:p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</w:p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</w:p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</w:p>
          <w:p w:rsidR="0090130E" w:rsidRDefault="0090130E" w:rsidP="00F61DF6">
            <w:pPr>
              <w:rPr>
                <w:rFonts w:ascii="Times New Roman" w:hAnsi="Times New Roman" w:cs="Times New Roman"/>
              </w:rPr>
            </w:pPr>
          </w:p>
          <w:p w:rsidR="0090130E" w:rsidRPr="00435B59" w:rsidRDefault="0090130E" w:rsidP="00F61D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Коллективная проверка после выполнения задания</w:t>
            </w:r>
          </w:p>
        </w:tc>
      </w:tr>
      <w:tr w:rsidR="00F61DF6" w:rsidTr="00BD6F4C">
        <w:tc>
          <w:tcPr>
            <w:tcW w:w="2206" w:type="dxa"/>
            <w:vAlign w:val="center"/>
          </w:tcPr>
          <w:p w:rsidR="00F61DF6" w:rsidRPr="0090130E" w:rsidRDefault="00094902" w:rsidP="00F61DF6">
            <w:pPr>
              <w:pStyle w:val="c29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Фронтальная</w:t>
            </w:r>
            <w:r w:rsidR="0090130E" w:rsidRPr="0090130E">
              <w:rPr>
                <w:b/>
                <w:color w:val="000000"/>
                <w:sz w:val="22"/>
                <w:szCs w:val="22"/>
              </w:rPr>
              <w:t xml:space="preserve"> работа</w:t>
            </w:r>
          </w:p>
        </w:tc>
        <w:tc>
          <w:tcPr>
            <w:tcW w:w="2864" w:type="dxa"/>
          </w:tcPr>
          <w:p w:rsidR="00F61DF6" w:rsidRDefault="001C44CA" w:rsidP="00F61D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излагать свое мнение, допускать существование различных точек зрения, принимать позицию партнера (К)</w:t>
            </w:r>
          </w:p>
          <w:p w:rsidR="001C44CA" w:rsidRPr="001C44CA" w:rsidRDefault="001C44CA" w:rsidP="001C44CA">
            <w:pPr>
              <w:rPr>
                <w:rFonts w:ascii="Times New Roman" w:hAnsi="Times New Roman" w:cs="Times New Roman"/>
              </w:rPr>
            </w:pPr>
            <w:r w:rsidRPr="001C44CA">
              <w:rPr>
                <w:rFonts w:ascii="Times New Roman" w:hAnsi="Times New Roman" w:cs="Times New Roman"/>
              </w:rPr>
              <w:t>Умение оценивать правильность выполнения действия (Р)</w:t>
            </w:r>
          </w:p>
          <w:p w:rsidR="001C44CA" w:rsidRPr="00435B59" w:rsidRDefault="001C44CA" w:rsidP="00F61D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0130E" w:rsidRDefault="0090130E" w:rsidP="009013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90130E">
              <w:rPr>
                <w:rFonts w:ascii="Times New Roman" w:hAnsi="Times New Roman" w:cs="Times New Roman"/>
              </w:rPr>
              <w:t>Закончите фразеологизм</w:t>
            </w:r>
            <w:r>
              <w:rPr>
                <w:rFonts w:ascii="Times New Roman" w:hAnsi="Times New Roman" w:cs="Times New Roman"/>
              </w:rPr>
              <w:t xml:space="preserve"> и объясните:</w:t>
            </w:r>
          </w:p>
          <w:p w:rsidR="0090130E" w:rsidRPr="0090130E" w:rsidRDefault="0090130E" w:rsidP="009013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90130E">
              <w:rPr>
                <w:rFonts w:ascii="Times New Roman" w:hAnsi="Times New Roman" w:cs="Times New Roman"/>
              </w:rPr>
              <w:t>олотые … (руки)</w:t>
            </w:r>
          </w:p>
          <w:p w:rsidR="0090130E" w:rsidRPr="0090130E" w:rsidRDefault="0090130E" w:rsidP="0090130E">
            <w:pPr>
              <w:rPr>
                <w:rFonts w:ascii="Times New Roman" w:hAnsi="Times New Roman" w:cs="Times New Roman"/>
              </w:rPr>
            </w:pPr>
            <w:r w:rsidRPr="0090130E">
              <w:rPr>
                <w:rFonts w:ascii="Times New Roman" w:hAnsi="Times New Roman" w:cs="Times New Roman"/>
              </w:rPr>
              <w:t>Прикусить … (язык)</w:t>
            </w:r>
          </w:p>
          <w:p w:rsidR="0090130E" w:rsidRPr="0090130E" w:rsidRDefault="0090130E" w:rsidP="0090130E">
            <w:pPr>
              <w:rPr>
                <w:rFonts w:ascii="Times New Roman" w:hAnsi="Times New Roman" w:cs="Times New Roman"/>
              </w:rPr>
            </w:pPr>
            <w:r w:rsidRPr="0090130E">
              <w:rPr>
                <w:rFonts w:ascii="Times New Roman" w:hAnsi="Times New Roman" w:cs="Times New Roman"/>
              </w:rPr>
              <w:t>Ни жив, … (ни мертв)</w:t>
            </w:r>
          </w:p>
          <w:p w:rsidR="0090130E" w:rsidRPr="0090130E" w:rsidRDefault="0090130E" w:rsidP="0090130E">
            <w:pPr>
              <w:rPr>
                <w:rFonts w:ascii="Times New Roman" w:hAnsi="Times New Roman" w:cs="Times New Roman"/>
              </w:rPr>
            </w:pPr>
            <w:r w:rsidRPr="0090130E">
              <w:rPr>
                <w:rFonts w:ascii="Times New Roman" w:hAnsi="Times New Roman" w:cs="Times New Roman"/>
              </w:rPr>
              <w:t>Как снег … (на голову)</w:t>
            </w:r>
          </w:p>
          <w:p w:rsidR="0090130E" w:rsidRPr="0090130E" w:rsidRDefault="0090130E" w:rsidP="0090130E">
            <w:pPr>
              <w:rPr>
                <w:rFonts w:ascii="Times New Roman" w:hAnsi="Times New Roman" w:cs="Times New Roman"/>
              </w:rPr>
            </w:pPr>
            <w:r w:rsidRPr="0090130E">
              <w:rPr>
                <w:rFonts w:ascii="Times New Roman" w:hAnsi="Times New Roman" w:cs="Times New Roman"/>
              </w:rPr>
              <w:t>Кто в лес, … (кто по дрова)</w:t>
            </w:r>
          </w:p>
          <w:p w:rsidR="0090130E" w:rsidRPr="0090130E" w:rsidRDefault="0090130E" w:rsidP="0090130E">
            <w:pPr>
              <w:rPr>
                <w:rFonts w:ascii="Times New Roman" w:hAnsi="Times New Roman" w:cs="Times New Roman"/>
              </w:rPr>
            </w:pPr>
            <w:r w:rsidRPr="0090130E">
              <w:rPr>
                <w:rFonts w:ascii="Times New Roman" w:hAnsi="Times New Roman" w:cs="Times New Roman"/>
              </w:rPr>
              <w:t>Тише воды, … (ниже травы)</w:t>
            </w:r>
          </w:p>
          <w:p w:rsidR="0090130E" w:rsidRPr="0090130E" w:rsidRDefault="0090130E" w:rsidP="0090130E">
            <w:pPr>
              <w:rPr>
                <w:rFonts w:ascii="Times New Roman" w:hAnsi="Times New Roman" w:cs="Times New Roman"/>
              </w:rPr>
            </w:pPr>
            <w:r w:rsidRPr="0090130E">
              <w:rPr>
                <w:rFonts w:ascii="Times New Roman" w:hAnsi="Times New Roman" w:cs="Times New Roman"/>
              </w:rPr>
              <w:t>Легок на … (помине)</w:t>
            </w:r>
          </w:p>
          <w:p w:rsidR="0090130E" w:rsidRPr="0090130E" w:rsidRDefault="0090130E" w:rsidP="0090130E">
            <w:pPr>
              <w:rPr>
                <w:rFonts w:ascii="Times New Roman" w:hAnsi="Times New Roman" w:cs="Times New Roman"/>
              </w:rPr>
            </w:pPr>
            <w:r w:rsidRPr="0090130E">
              <w:rPr>
                <w:rFonts w:ascii="Times New Roman" w:hAnsi="Times New Roman" w:cs="Times New Roman"/>
              </w:rPr>
              <w:t>(Мастер)… на все руки</w:t>
            </w:r>
          </w:p>
          <w:p w:rsidR="0090130E" w:rsidRPr="0090130E" w:rsidRDefault="0090130E" w:rsidP="0090130E">
            <w:pPr>
              <w:rPr>
                <w:rFonts w:ascii="Times New Roman" w:hAnsi="Times New Roman" w:cs="Times New Roman"/>
              </w:rPr>
            </w:pPr>
            <w:r w:rsidRPr="0090130E">
              <w:rPr>
                <w:rFonts w:ascii="Times New Roman" w:hAnsi="Times New Roman" w:cs="Times New Roman"/>
              </w:rPr>
              <w:t>(Спустя)… рукава</w:t>
            </w:r>
          </w:p>
          <w:p w:rsidR="0090130E" w:rsidRPr="0090130E" w:rsidRDefault="001C44CA" w:rsidP="009013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Несолоно</w:t>
            </w:r>
            <w:proofErr w:type="spellEnd"/>
            <w:r w:rsidR="0090130E" w:rsidRPr="0090130E">
              <w:rPr>
                <w:rFonts w:ascii="Times New Roman" w:hAnsi="Times New Roman" w:cs="Times New Roman"/>
              </w:rPr>
              <w:t>)… хлебавши</w:t>
            </w:r>
          </w:p>
          <w:p w:rsidR="0090130E" w:rsidRPr="0090130E" w:rsidRDefault="0090130E" w:rsidP="0090130E">
            <w:pPr>
              <w:rPr>
                <w:rFonts w:ascii="Times New Roman" w:hAnsi="Times New Roman" w:cs="Times New Roman"/>
              </w:rPr>
            </w:pPr>
            <w:r w:rsidRPr="0090130E">
              <w:rPr>
                <w:rFonts w:ascii="Times New Roman" w:hAnsi="Times New Roman" w:cs="Times New Roman"/>
              </w:rPr>
              <w:t>(Бить)… баклуши</w:t>
            </w:r>
          </w:p>
          <w:p w:rsidR="0090130E" w:rsidRPr="0090130E" w:rsidRDefault="0090130E" w:rsidP="0090130E">
            <w:pPr>
              <w:rPr>
                <w:rFonts w:ascii="Times New Roman" w:hAnsi="Times New Roman" w:cs="Times New Roman"/>
              </w:rPr>
            </w:pPr>
            <w:r w:rsidRPr="0090130E">
              <w:rPr>
                <w:rFonts w:ascii="Times New Roman" w:hAnsi="Times New Roman" w:cs="Times New Roman"/>
              </w:rPr>
              <w:t>(Рукой)… подать</w:t>
            </w:r>
          </w:p>
          <w:p w:rsidR="0090130E" w:rsidRPr="0090130E" w:rsidRDefault="0090130E" w:rsidP="0090130E">
            <w:pPr>
              <w:rPr>
                <w:rFonts w:ascii="Times New Roman" w:hAnsi="Times New Roman" w:cs="Times New Roman"/>
              </w:rPr>
            </w:pPr>
            <w:r w:rsidRPr="0090130E">
              <w:rPr>
                <w:rFonts w:ascii="Times New Roman" w:hAnsi="Times New Roman" w:cs="Times New Roman"/>
              </w:rPr>
              <w:t>(Намылить)… шею</w:t>
            </w:r>
          </w:p>
          <w:p w:rsidR="0090130E" w:rsidRPr="0090130E" w:rsidRDefault="0090130E" w:rsidP="0090130E">
            <w:pPr>
              <w:rPr>
                <w:rFonts w:ascii="Times New Roman" w:hAnsi="Times New Roman" w:cs="Times New Roman"/>
              </w:rPr>
            </w:pPr>
            <w:r w:rsidRPr="0090130E">
              <w:rPr>
                <w:rFonts w:ascii="Times New Roman" w:hAnsi="Times New Roman" w:cs="Times New Roman"/>
              </w:rPr>
              <w:t xml:space="preserve">(Сквозь </w:t>
            </w:r>
            <w:proofErr w:type="gramStart"/>
            <w:r w:rsidRPr="0090130E">
              <w:rPr>
                <w:rFonts w:ascii="Times New Roman" w:hAnsi="Times New Roman" w:cs="Times New Roman"/>
              </w:rPr>
              <w:t>землю)…</w:t>
            </w:r>
            <w:proofErr w:type="gramEnd"/>
            <w:r w:rsidRPr="0090130E">
              <w:rPr>
                <w:rFonts w:ascii="Times New Roman" w:hAnsi="Times New Roman" w:cs="Times New Roman"/>
              </w:rPr>
              <w:t xml:space="preserve"> провалиться</w:t>
            </w:r>
          </w:p>
          <w:p w:rsidR="0090130E" w:rsidRPr="0090130E" w:rsidRDefault="0090130E" w:rsidP="0090130E">
            <w:pPr>
              <w:rPr>
                <w:rFonts w:ascii="Times New Roman" w:hAnsi="Times New Roman" w:cs="Times New Roman"/>
              </w:rPr>
            </w:pPr>
            <w:r w:rsidRPr="0090130E">
              <w:rPr>
                <w:rFonts w:ascii="Times New Roman" w:hAnsi="Times New Roman" w:cs="Times New Roman"/>
              </w:rPr>
              <w:t>(Выйти)…сухим из воды</w:t>
            </w:r>
          </w:p>
          <w:p w:rsidR="00F61DF6" w:rsidRPr="00435B59" w:rsidRDefault="00F61DF6" w:rsidP="00F61D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F61DF6" w:rsidRPr="00435B59" w:rsidRDefault="0090130E" w:rsidP="00F61D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остальные учащиеся, кот. без карточек</w:t>
            </w:r>
          </w:p>
        </w:tc>
      </w:tr>
      <w:tr w:rsidR="00F61DF6" w:rsidTr="00BD6F4C">
        <w:tc>
          <w:tcPr>
            <w:tcW w:w="2206" w:type="dxa"/>
            <w:vAlign w:val="center"/>
          </w:tcPr>
          <w:p w:rsidR="00F61DF6" w:rsidRDefault="0090130E" w:rsidP="00F61DF6">
            <w:pPr>
              <w:pStyle w:val="c70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90130E">
              <w:rPr>
                <w:b/>
                <w:color w:val="000000"/>
                <w:sz w:val="22"/>
                <w:szCs w:val="22"/>
              </w:rPr>
              <w:t>Итог урока</w:t>
            </w:r>
          </w:p>
          <w:p w:rsidR="00094902" w:rsidRDefault="00094902" w:rsidP="00F61DF6">
            <w:pPr>
              <w:pStyle w:val="c70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094902" w:rsidRPr="0090130E" w:rsidRDefault="00094902" w:rsidP="00F61DF6">
            <w:pPr>
              <w:pStyle w:val="c70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864" w:type="dxa"/>
          </w:tcPr>
          <w:p w:rsidR="00F61DF6" w:rsidRPr="00435B59" w:rsidRDefault="00F61DF6" w:rsidP="00F61D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F17EB7" w:rsidRPr="00F17EB7" w:rsidRDefault="00F17EB7" w:rsidP="00F17EB7">
            <w:pPr>
              <w:rPr>
                <w:rFonts w:ascii="Times New Roman" w:hAnsi="Times New Roman" w:cs="Times New Roman"/>
              </w:rPr>
            </w:pPr>
            <w:r w:rsidRPr="00F17EB7">
              <w:rPr>
                <w:rFonts w:ascii="Times New Roman" w:hAnsi="Times New Roman" w:cs="Times New Roman"/>
              </w:rPr>
              <w:t>Подведение итогов урока.</w:t>
            </w:r>
          </w:p>
          <w:p w:rsidR="00F61DF6" w:rsidRDefault="00F17EB7" w:rsidP="00F17EB7">
            <w:pPr>
              <w:rPr>
                <w:rFonts w:ascii="Times New Roman" w:hAnsi="Times New Roman" w:cs="Times New Roman"/>
              </w:rPr>
            </w:pPr>
            <w:r w:rsidRPr="00F17EB7">
              <w:rPr>
                <w:rFonts w:ascii="Times New Roman" w:hAnsi="Times New Roman" w:cs="Times New Roman"/>
              </w:rPr>
              <w:t xml:space="preserve">- За весь урок мы с вами выполнили </w:t>
            </w:r>
            <w:r>
              <w:rPr>
                <w:rFonts w:ascii="Times New Roman" w:hAnsi="Times New Roman" w:cs="Times New Roman"/>
              </w:rPr>
              <w:t xml:space="preserve">  задания</w:t>
            </w:r>
            <w:r w:rsidRPr="00F17EB7">
              <w:rPr>
                <w:rFonts w:ascii="Times New Roman" w:hAnsi="Times New Roman" w:cs="Times New Roman"/>
              </w:rPr>
              <w:t xml:space="preserve">, которые </w:t>
            </w:r>
            <w:proofErr w:type="gramStart"/>
            <w:r w:rsidRPr="00F17EB7">
              <w:rPr>
                <w:rFonts w:ascii="Times New Roman" w:hAnsi="Times New Roman" w:cs="Times New Roman"/>
              </w:rPr>
              <w:t xml:space="preserve">подтвердили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17EB7">
              <w:rPr>
                <w:rFonts w:ascii="Times New Roman" w:hAnsi="Times New Roman" w:cs="Times New Roman"/>
              </w:rPr>
              <w:t>что</w:t>
            </w:r>
            <w:proofErr w:type="gramEnd"/>
            <w:r w:rsidRPr="00F17EB7">
              <w:rPr>
                <w:rFonts w:ascii="Times New Roman" w:hAnsi="Times New Roman" w:cs="Times New Roman"/>
              </w:rPr>
              <w:t>…</w:t>
            </w:r>
          </w:p>
          <w:p w:rsidR="00F17EB7" w:rsidRPr="00435B59" w:rsidRDefault="00F17EB7" w:rsidP="000949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F17EB7" w:rsidRPr="00F17EB7" w:rsidRDefault="00F17EB7" w:rsidP="00F17EB7">
            <w:pPr>
              <w:rPr>
                <w:rFonts w:ascii="Times New Roman" w:hAnsi="Times New Roman" w:cs="Times New Roman"/>
              </w:rPr>
            </w:pPr>
            <w:r w:rsidRPr="00F17EB7">
              <w:rPr>
                <w:rFonts w:ascii="Times New Roman" w:hAnsi="Times New Roman" w:cs="Times New Roman"/>
              </w:rPr>
              <w:t>Высказывают вывод по уроку.</w:t>
            </w:r>
          </w:p>
          <w:p w:rsidR="00F61DF6" w:rsidRPr="00435B59" w:rsidRDefault="00F61DF6" w:rsidP="00F17EB7">
            <w:pPr>
              <w:rPr>
                <w:rFonts w:ascii="Times New Roman" w:hAnsi="Times New Roman" w:cs="Times New Roman"/>
              </w:rPr>
            </w:pPr>
          </w:p>
        </w:tc>
      </w:tr>
      <w:tr w:rsidR="00094902" w:rsidTr="00BD6F4C">
        <w:tc>
          <w:tcPr>
            <w:tcW w:w="2206" w:type="dxa"/>
            <w:vAlign w:val="center"/>
          </w:tcPr>
          <w:p w:rsidR="00094902" w:rsidRPr="00094902" w:rsidRDefault="00094902" w:rsidP="00F61DF6">
            <w:pPr>
              <w:pStyle w:val="c70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094902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Рефлексия</w:t>
            </w:r>
          </w:p>
        </w:tc>
        <w:tc>
          <w:tcPr>
            <w:tcW w:w="2864" w:type="dxa"/>
          </w:tcPr>
          <w:p w:rsidR="00094902" w:rsidRPr="00094902" w:rsidRDefault="00094902" w:rsidP="00094902">
            <w:pPr>
              <w:rPr>
                <w:rFonts w:ascii="Times New Roman" w:hAnsi="Times New Roman" w:cs="Times New Roman"/>
              </w:rPr>
            </w:pPr>
            <w:r w:rsidRPr="00094902">
              <w:rPr>
                <w:rFonts w:ascii="Times New Roman" w:hAnsi="Times New Roman" w:cs="Times New Roman"/>
              </w:rPr>
              <w:t>Умение формулировать собственное мнение,</w:t>
            </w:r>
          </w:p>
          <w:p w:rsidR="00094902" w:rsidRPr="00094902" w:rsidRDefault="00094902" w:rsidP="00094902">
            <w:pPr>
              <w:rPr>
                <w:rFonts w:ascii="Times New Roman" w:hAnsi="Times New Roman" w:cs="Times New Roman"/>
              </w:rPr>
            </w:pPr>
            <w:r w:rsidRPr="00094902">
              <w:rPr>
                <w:rFonts w:ascii="Times New Roman" w:hAnsi="Times New Roman" w:cs="Times New Roman"/>
              </w:rPr>
              <w:t>способность к самооценке на основе критерия успешности учебной деятельности (Л)</w:t>
            </w:r>
          </w:p>
          <w:p w:rsidR="00094902" w:rsidRPr="00094902" w:rsidRDefault="00094902" w:rsidP="00094902">
            <w:pPr>
              <w:rPr>
                <w:rFonts w:ascii="Times New Roman" w:hAnsi="Times New Roman" w:cs="Times New Roman"/>
              </w:rPr>
            </w:pPr>
            <w:r w:rsidRPr="00094902">
              <w:rPr>
                <w:rFonts w:ascii="Times New Roman" w:hAnsi="Times New Roman" w:cs="Times New Roman"/>
              </w:rPr>
              <w:t>Умение оценивать правильность выполнения действий (Р)</w:t>
            </w:r>
          </w:p>
          <w:p w:rsidR="00094902" w:rsidRPr="00094902" w:rsidRDefault="00094902" w:rsidP="00094902">
            <w:pPr>
              <w:rPr>
                <w:rFonts w:ascii="Times New Roman" w:hAnsi="Times New Roman" w:cs="Times New Roman"/>
              </w:rPr>
            </w:pPr>
            <w:r w:rsidRPr="00094902">
              <w:rPr>
                <w:rFonts w:ascii="Times New Roman" w:hAnsi="Times New Roman" w:cs="Times New Roman"/>
              </w:rPr>
              <w:t>Понимание условий  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4902">
              <w:rPr>
                <w:rFonts w:ascii="Times New Roman" w:hAnsi="Times New Roman" w:cs="Times New Roman"/>
              </w:rPr>
              <w:t>успеха в учебной деятельности (Л)</w:t>
            </w:r>
          </w:p>
          <w:p w:rsidR="00094902" w:rsidRPr="00435B59" w:rsidRDefault="00094902" w:rsidP="00094902">
            <w:pPr>
              <w:rPr>
                <w:rFonts w:ascii="Times New Roman" w:hAnsi="Times New Roman" w:cs="Times New Roman"/>
              </w:rPr>
            </w:pPr>
            <w:r w:rsidRPr="00094902">
              <w:rPr>
                <w:rFonts w:ascii="Times New Roman" w:hAnsi="Times New Roman" w:cs="Times New Roman"/>
              </w:rPr>
              <w:t>Умение анализировать собственные действия в соответствии с полученным результатом (Л)</w:t>
            </w:r>
          </w:p>
        </w:tc>
        <w:tc>
          <w:tcPr>
            <w:tcW w:w="2551" w:type="dxa"/>
          </w:tcPr>
          <w:p w:rsidR="00094902" w:rsidRPr="00094902" w:rsidRDefault="00094902" w:rsidP="00094902">
            <w:pPr>
              <w:rPr>
                <w:rFonts w:ascii="Times New Roman" w:hAnsi="Times New Roman" w:cs="Times New Roman"/>
              </w:rPr>
            </w:pPr>
            <w:r w:rsidRPr="00094902">
              <w:rPr>
                <w:rFonts w:ascii="Times New Roman" w:hAnsi="Times New Roman" w:cs="Times New Roman"/>
                <w:u w:val="single"/>
              </w:rPr>
              <w:t>Организует индивидуальную и коллективную рефлексию деятельности обучающихся на уроке.</w:t>
            </w:r>
          </w:p>
          <w:p w:rsidR="00094902" w:rsidRPr="00094902" w:rsidRDefault="00094902" w:rsidP="00094902">
            <w:pPr>
              <w:rPr>
                <w:rFonts w:ascii="Times New Roman" w:hAnsi="Times New Roman" w:cs="Times New Roman"/>
              </w:rPr>
            </w:pPr>
            <w:r w:rsidRPr="00094902">
              <w:rPr>
                <w:rFonts w:ascii="Times New Roman" w:hAnsi="Times New Roman" w:cs="Times New Roman"/>
                <w:i/>
                <w:iCs/>
              </w:rPr>
              <w:t xml:space="preserve">- </w:t>
            </w:r>
            <w:r w:rsidRPr="00094902">
              <w:rPr>
                <w:rFonts w:ascii="Times New Roman" w:hAnsi="Times New Roman" w:cs="Times New Roman"/>
                <w:iCs/>
              </w:rPr>
              <w:t>Наш урок подошел к концу, и мне важно знать какой вывод вы сделали для себя по уроку? Постройте свой ответ по заданной схеме:</w:t>
            </w:r>
          </w:p>
          <w:p w:rsidR="00094902" w:rsidRPr="00094902" w:rsidRDefault="00094902" w:rsidP="0009490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94902">
              <w:rPr>
                <w:rFonts w:ascii="Times New Roman" w:hAnsi="Times New Roman" w:cs="Times New Roman"/>
                <w:b/>
                <w:bCs/>
              </w:rPr>
              <w:t>я выполнял задания…</w:t>
            </w:r>
          </w:p>
          <w:p w:rsidR="00094902" w:rsidRPr="00094902" w:rsidRDefault="00094902" w:rsidP="0009490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94902">
              <w:rPr>
                <w:rFonts w:ascii="Times New Roman" w:hAnsi="Times New Roman" w:cs="Times New Roman"/>
                <w:b/>
                <w:bCs/>
              </w:rPr>
              <w:t>я понял, что…</w:t>
            </w:r>
          </w:p>
          <w:p w:rsidR="00094902" w:rsidRPr="00094902" w:rsidRDefault="00094902" w:rsidP="0009490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94902">
              <w:rPr>
                <w:rFonts w:ascii="Times New Roman" w:hAnsi="Times New Roman" w:cs="Times New Roman"/>
                <w:b/>
                <w:bCs/>
              </w:rPr>
              <w:t>теперь я могу…</w:t>
            </w:r>
          </w:p>
          <w:p w:rsidR="00094902" w:rsidRDefault="00094902" w:rsidP="000949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Вернемся к началу урока. Все ли поставленные задачи мы выполнили?</w:t>
            </w:r>
          </w:p>
          <w:p w:rsidR="00094902" w:rsidRDefault="00094902" w:rsidP="00094902">
            <w:pPr>
              <w:rPr>
                <w:rFonts w:ascii="Times New Roman" w:hAnsi="Times New Roman" w:cs="Times New Roman"/>
                <w:i/>
                <w:iCs/>
              </w:rPr>
            </w:pPr>
          </w:p>
          <w:p w:rsidR="00094902" w:rsidRPr="00094902" w:rsidRDefault="00094902" w:rsidP="00094902">
            <w:pPr>
              <w:rPr>
                <w:rFonts w:ascii="Times New Roman" w:hAnsi="Times New Roman" w:cs="Times New Roman"/>
              </w:rPr>
            </w:pPr>
            <w:r w:rsidRPr="00094902">
              <w:rPr>
                <w:rFonts w:ascii="Times New Roman" w:hAnsi="Times New Roman" w:cs="Times New Roman"/>
              </w:rPr>
              <w:lastRenderedPageBreak/>
              <w:t>- </w:t>
            </w:r>
            <w:r w:rsidRPr="00094902">
              <w:rPr>
                <w:rFonts w:ascii="Times New Roman" w:hAnsi="Times New Roman" w:cs="Times New Roman"/>
                <w:iCs/>
              </w:rPr>
              <w:t>Кто на ваш взгляд хорошо работал на уроке? - Отметьте теперь себя на лестнице успеха.</w:t>
            </w:r>
          </w:p>
          <w:p w:rsidR="00094902" w:rsidRPr="00094902" w:rsidRDefault="00094902" w:rsidP="00094902">
            <w:pPr>
              <w:rPr>
                <w:rFonts w:ascii="Times New Roman" w:hAnsi="Times New Roman" w:cs="Times New Roman"/>
              </w:rPr>
            </w:pPr>
            <w:r w:rsidRPr="00094902">
              <w:rPr>
                <w:rFonts w:ascii="Times New Roman" w:hAnsi="Times New Roman" w:cs="Times New Roman"/>
                <w:iCs/>
              </w:rPr>
              <w:t>- Понравился ли вам урок? (Сегодня результаты урока мы будем отмечать по сигналам светофора. Они вам хорошо знакомы:</w:t>
            </w:r>
          </w:p>
          <w:p w:rsidR="00094902" w:rsidRPr="00094902" w:rsidRDefault="00094902" w:rsidP="00094902">
            <w:pPr>
              <w:rPr>
                <w:rFonts w:ascii="Times New Roman" w:hAnsi="Times New Roman" w:cs="Times New Roman"/>
              </w:rPr>
            </w:pPr>
            <w:r w:rsidRPr="00094902">
              <w:rPr>
                <w:rFonts w:ascii="Times New Roman" w:hAnsi="Times New Roman" w:cs="Times New Roman"/>
                <w:b/>
                <w:bCs/>
                <w:iCs/>
              </w:rPr>
              <w:t>зеленый</w:t>
            </w:r>
            <w:r w:rsidRPr="00094902">
              <w:rPr>
                <w:rFonts w:ascii="Times New Roman" w:hAnsi="Times New Roman" w:cs="Times New Roman"/>
                <w:iCs/>
              </w:rPr>
              <w:t> – урок интересный, я узнал много нового и готов к получению новых знаний;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 w:rsidRPr="00094902">
              <w:rPr>
                <w:rFonts w:ascii="Times New Roman" w:hAnsi="Times New Roman" w:cs="Times New Roman"/>
                <w:b/>
                <w:bCs/>
                <w:iCs/>
              </w:rPr>
              <w:t>желтый </w:t>
            </w:r>
            <w:r w:rsidRPr="00094902">
              <w:rPr>
                <w:rFonts w:ascii="Times New Roman" w:hAnsi="Times New Roman" w:cs="Times New Roman"/>
                <w:iCs/>
              </w:rPr>
              <w:t>– на уроке мне было интересно, но у меня возникли вопросы;</w:t>
            </w:r>
          </w:p>
          <w:p w:rsidR="00094902" w:rsidRPr="00094902" w:rsidRDefault="00094902" w:rsidP="00094902">
            <w:pPr>
              <w:rPr>
                <w:rFonts w:ascii="Times New Roman" w:hAnsi="Times New Roman" w:cs="Times New Roman"/>
              </w:rPr>
            </w:pPr>
            <w:r w:rsidRPr="00094902">
              <w:rPr>
                <w:rFonts w:ascii="Times New Roman" w:hAnsi="Times New Roman" w:cs="Times New Roman"/>
                <w:b/>
                <w:bCs/>
                <w:iCs/>
              </w:rPr>
              <w:t>красный</w:t>
            </w:r>
            <w:r w:rsidRPr="00094902">
              <w:rPr>
                <w:rFonts w:ascii="Times New Roman" w:hAnsi="Times New Roman" w:cs="Times New Roman"/>
                <w:iCs/>
              </w:rPr>
              <w:t> – на урок</w:t>
            </w:r>
            <w:r>
              <w:rPr>
                <w:rFonts w:ascii="Times New Roman" w:hAnsi="Times New Roman" w:cs="Times New Roman"/>
                <w:iCs/>
              </w:rPr>
              <w:t>е у меня возникло много вопросов</w:t>
            </w:r>
            <w:r w:rsidRPr="00094902">
              <w:rPr>
                <w:rFonts w:ascii="Times New Roman" w:hAnsi="Times New Roman" w:cs="Times New Roman"/>
                <w:iCs/>
              </w:rPr>
              <w:t>, многое не понятно).</w:t>
            </w:r>
          </w:p>
          <w:p w:rsidR="00094902" w:rsidRPr="00F17EB7" w:rsidRDefault="00094902" w:rsidP="000949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094902" w:rsidRPr="00094902" w:rsidRDefault="00094902" w:rsidP="00094902">
            <w:pPr>
              <w:rPr>
                <w:rFonts w:ascii="Times New Roman" w:hAnsi="Times New Roman" w:cs="Times New Roman"/>
              </w:rPr>
            </w:pPr>
            <w:r w:rsidRPr="00094902">
              <w:rPr>
                <w:rFonts w:ascii="Times New Roman" w:hAnsi="Times New Roman" w:cs="Times New Roman"/>
              </w:rPr>
              <w:lastRenderedPageBreak/>
              <w:t xml:space="preserve">Сопоставляют </w:t>
            </w:r>
            <w:proofErr w:type="gramStart"/>
            <w:r w:rsidRPr="00094902">
              <w:rPr>
                <w:rFonts w:ascii="Times New Roman" w:hAnsi="Times New Roman" w:cs="Times New Roman"/>
              </w:rPr>
              <w:t>достигнутые  результаты</w:t>
            </w:r>
            <w:proofErr w:type="gramEnd"/>
            <w:r w:rsidRPr="00094902">
              <w:rPr>
                <w:rFonts w:ascii="Times New Roman" w:hAnsi="Times New Roman" w:cs="Times New Roman"/>
              </w:rPr>
              <w:t xml:space="preserve"> с целью урока, делают выводы,  оценивают достигнутые результаты своей (индивидуальной) деятельности на уроке, деятельности отдельных участников </w:t>
            </w:r>
            <w:r>
              <w:rPr>
                <w:rFonts w:ascii="Times New Roman" w:hAnsi="Times New Roman" w:cs="Times New Roman"/>
              </w:rPr>
              <w:t xml:space="preserve">класса и в целом всего </w:t>
            </w:r>
            <w:r w:rsidRPr="00094902">
              <w:rPr>
                <w:rFonts w:ascii="Times New Roman" w:hAnsi="Times New Roman" w:cs="Times New Roman"/>
              </w:rPr>
              <w:t>класса.</w:t>
            </w:r>
          </w:p>
          <w:p w:rsidR="00094902" w:rsidRPr="00094902" w:rsidRDefault="00094902" w:rsidP="00094902">
            <w:pPr>
              <w:rPr>
                <w:rFonts w:ascii="Times New Roman" w:hAnsi="Times New Roman" w:cs="Times New Roman"/>
              </w:rPr>
            </w:pPr>
            <w:r w:rsidRPr="00094902">
              <w:rPr>
                <w:rFonts w:ascii="Times New Roman" w:hAnsi="Times New Roman" w:cs="Times New Roman"/>
              </w:rPr>
              <w:t>Высказываются по уроку.</w:t>
            </w:r>
          </w:p>
          <w:p w:rsidR="00094902" w:rsidRPr="00F17EB7" w:rsidRDefault="00094902" w:rsidP="00094902">
            <w:pPr>
              <w:rPr>
                <w:rFonts w:ascii="Times New Roman" w:hAnsi="Times New Roman" w:cs="Times New Roman"/>
              </w:rPr>
            </w:pPr>
            <w:r w:rsidRPr="00094902">
              <w:rPr>
                <w:rFonts w:ascii="Times New Roman" w:hAnsi="Times New Roman" w:cs="Times New Roman"/>
              </w:rPr>
              <w:t>Высказывания детей.</w:t>
            </w:r>
          </w:p>
        </w:tc>
      </w:tr>
      <w:tr w:rsidR="00F61DF6" w:rsidTr="00BD6F4C">
        <w:tc>
          <w:tcPr>
            <w:tcW w:w="2206" w:type="dxa"/>
            <w:vAlign w:val="center"/>
          </w:tcPr>
          <w:p w:rsidR="00F61DF6" w:rsidRPr="00F17EB7" w:rsidRDefault="00F17EB7" w:rsidP="00F61DF6">
            <w:pPr>
              <w:pStyle w:val="c29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F17EB7">
              <w:rPr>
                <w:b/>
                <w:color w:val="000000"/>
                <w:sz w:val="22"/>
                <w:szCs w:val="22"/>
              </w:rPr>
              <w:lastRenderedPageBreak/>
              <w:t>Домашнее задание</w:t>
            </w:r>
          </w:p>
        </w:tc>
        <w:tc>
          <w:tcPr>
            <w:tcW w:w="2864" w:type="dxa"/>
          </w:tcPr>
          <w:p w:rsidR="00F61DF6" w:rsidRDefault="001C44CA" w:rsidP="00F61D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самостоятельно выделять цель(П)</w:t>
            </w:r>
          </w:p>
          <w:p w:rsidR="001C44CA" w:rsidRPr="00435B59" w:rsidRDefault="001C44CA" w:rsidP="00094902">
            <w:pPr>
              <w:rPr>
                <w:rFonts w:ascii="Times New Roman" w:hAnsi="Times New Roman" w:cs="Times New Roman"/>
              </w:rPr>
            </w:pPr>
            <w:r w:rsidRPr="001C44CA">
              <w:rPr>
                <w:rFonts w:ascii="Times New Roman" w:hAnsi="Times New Roman" w:cs="Times New Roman"/>
              </w:rPr>
              <w:t>Умение применять полученные знания и умения в решении учебной задачи</w:t>
            </w:r>
          </w:p>
        </w:tc>
        <w:tc>
          <w:tcPr>
            <w:tcW w:w="2551" w:type="dxa"/>
          </w:tcPr>
          <w:p w:rsidR="00F61DF6" w:rsidRPr="00435B59" w:rsidRDefault="00F17EB7" w:rsidP="00F61D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Упр.76 с.50 составить рассказ или написать сочинение рассуждение </w:t>
            </w:r>
          </w:p>
        </w:tc>
        <w:tc>
          <w:tcPr>
            <w:tcW w:w="1951" w:type="dxa"/>
          </w:tcPr>
          <w:p w:rsidR="00F61DF6" w:rsidRPr="00435B59" w:rsidRDefault="001C44CA" w:rsidP="00F61D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Выбирают </w:t>
            </w:r>
            <w:r w:rsidR="00094902">
              <w:rPr>
                <w:rFonts w:ascii="Times New Roman" w:hAnsi="Times New Roman" w:cs="Times New Roman"/>
              </w:rPr>
              <w:t>нужное задание, запись домашнего задания</w:t>
            </w:r>
          </w:p>
        </w:tc>
      </w:tr>
      <w:tr w:rsidR="00F61DF6" w:rsidTr="00BD6F4C">
        <w:tc>
          <w:tcPr>
            <w:tcW w:w="2206" w:type="dxa"/>
            <w:vAlign w:val="center"/>
          </w:tcPr>
          <w:p w:rsidR="00F61DF6" w:rsidRPr="00435B59" w:rsidRDefault="00F61DF6" w:rsidP="00F61DF6">
            <w:pPr>
              <w:pStyle w:val="c70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64" w:type="dxa"/>
          </w:tcPr>
          <w:p w:rsidR="00F61DF6" w:rsidRPr="00435B59" w:rsidRDefault="00F61DF6" w:rsidP="00F61D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F61DF6" w:rsidRPr="00435B59" w:rsidRDefault="0042688D" w:rsidP="00F61DF6">
            <w:pPr>
              <w:rPr>
                <w:rFonts w:ascii="Times New Roman" w:hAnsi="Times New Roman" w:cs="Times New Roman"/>
              </w:rPr>
            </w:pPr>
            <w:r w:rsidRPr="0042688D">
              <w:rPr>
                <w:rFonts w:ascii="Times New Roman" w:hAnsi="Times New Roman" w:cs="Times New Roman"/>
              </w:rPr>
              <w:t>Я очень рада. Что вы не растерялись, помогали мне в работе, держали ушки на макушке, смотрели в оба, мотали на ус. Я желаю вам в дальнейшей работе ни пуха, ни пера!</w:t>
            </w:r>
          </w:p>
        </w:tc>
        <w:tc>
          <w:tcPr>
            <w:tcW w:w="1951" w:type="dxa"/>
          </w:tcPr>
          <w:p w:rsidR="00F61DF6" w:rsidRPr="00435B59" w:rsidRDefault="00F61DF6" w:rsidP="00F61DF6">
            <w:pPr>
              <w:rPr>
                <w:rFonts w:ascii="Times New Roman" w:hAnsi="Times New Roman" w:cs="Times New Roman"/>
              </w:rPr>
            </w:pPr>
          </w:p>
        </w:tc>
      </w:tr>
    </w:tbl>
    <w:p w:rsidR="00FD4EBD" w:rsidRDefault="00FD4EBD" w:rsidP="00FD4EBD"/>
    <w:p w:rsidR="00FD4EBD" w:rsidRDefault="00FD4EBD" w:rsidP="00FD4EBD"/>
    <w:p w:rsidR="00FD4EBD" w:rsidRDefault="00FD4EBD" w:rsidP="00FD4EBD"/>
    <w:p w:rsidR="00FD4EBD" w:rsidRDefault="00FD4EBD" w:rsidP="00FD4EBD"/>
    <w:p w:rsidR="00FD4EBD" w:rsidRDefault="00FD4EBD" w:rsidP="00FD4EBD"/>
    <w:p w:rsidR="00FD4EBD" w:rsidRDefault="00FD4EBD" w:rsidP="00FD4EBD"/>
    <w:p w:rsidR="00FD4EBD" w:rsidRDefault="00FD4EBD" w:rsidP="00FD4EBD"/>
    <w:p w:rsidR="00FD4EBD" w:rsidRDefault="00FD4EBD" w:rsidP="00FD4EBD"/>
    <w:sectPr w:rsidR="00FD4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F0D4F"/>
    <w:multiLevelType w:val="multilevel"/>
    <w:tmpl w:val="66D8F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48B"/>
    <w:rsid w:val="000032D9"/>
    <w:rsid w:val="000104BB"/>
    <w:rsid w:val="00012D30"/>
    <w:rsid w:val="00015D5D"/>
    <w:rsid w:val="000164FF"/>
    <w:rsid w:val="00032719"/>
    <w:rsid w:val="00044A62"/>
    <w:rsid w:val="000557DA"/>
    <w:rsid w:val="00060DAD"/>
    <w:rsid w:val="00062A00"/>
    <w:rsid w:val="00070C24"/>
    <w:rsid w:val="00071167"/>
    <w:rsid w:val="00075FD3"/>
    <w:rsid w:val="00077E13"/>
    <w:rsid w:val="0008288D"/>
    <w:rsid w:val="000868BA"/>
    <w:rsid w:val="00094548"/>
    <w:rsid w:val="00094902"/>
    <w:rsid w:val="000A7FC0"/>
    <w:rsid w:val="000B3F86"/>
    <w:rsid w:val="000B7D4A"/>
    <w:rsid w:val="000C33E5"/>
    <w:rsid w:val="000C3800"/>
    <w:rsid w:val="000E1DDE"/>
    <w:rsid w:val="000E7BA8"/>
    <w:rsid w:val="00104452"/>
    <w:rsid w:val="00113F78"/>
    <w:rsid w:val="001221C9"/>
    <w:rsid w:val="00130AD3"/>
    <w:rsid w:val="00134D2E"/>
    <w:rsid w:val="00135C12"/>
    <w:rsid w:val="001450B1"/>
    <w:rsid w:val="00147F90"/>
    <w:rsid w:val="00155FDF"/>
    <w:rsid w:val="00160F28"/>
    <w:rsid w:val="00161EF6"/>
    <w:rsid w:val="0016417E"/>
    <w:rsid w:val="001677BF"/>
    <w:rsid w:val="0019390E"/>
    <w:rsid w:val="001946CF"/>
    <w:rsid w:val="00197468"/>
    <w:rsid w:val="001A2D8F"/>
    <w:rsid w:val="001A4327"/>
    <w:rsid w:val="001A4A63"/>
    <w:rsid w:val="001A56F3"/>
    <w:rsid w:val="001B2CF2"/>
    <w:rsid w:val="001C44CA"/>
    <w:rsid w:val="001D1BBB"/>
    <w:rsid w:val="001D7076"/>
    <w:rsid w:val="001E0BD8"/>
    <w:rsid w:val="001E0BDB"/>
    <w:rsid w:val="001E15D1"/>
    <w:rsid w:val="001E6B71"/>
    <w:rsid w:val="001F0236"/>
    <w:rsid w:val="001F3968"/>
    <w:rsid w:val="00207C96"/>
    <w:rsid w:val="0022403B"/>
    <w:rsid w:val="00226309"/>
    <w:rsid w:val="002560E9"/>
    <w:rsid w:val="00257B62"/>
    <w:rsid w:val="00272497"/>
    <w:rsid w:val="002734FE"/>
    <w:rsid w:val="00274FB8"/>
    <w:rsid w:val="0028637C"/>
    <w:rsid w:val="00292E92"/>
    <w:rsid w:val="002A0A74"/>
    <w:rsid w:val="002A2F46"/>
    <w:rsid w:val="002C0521"/>
    <w:rsid w:val="002C43EE"/>
    <w:rsid w:val="002D0698"/>
    <w:rsid w:val="002D451D"/>
    <w:rsid w:val="002D7DDC"/>
    <w:rsid w:val="002E0388"/>
    <w:rsid w:val="002E1BD1"/>
    <w:rsid w:val="002E7865"/>
    <w:rsid w:val="002F0140"/>
    <w:rsid w:val="002F26D9"/>
    <w:rsid w:val="00314989"/>
    <w:rsid w:val="003159F0"/>
    <w:rsid w:val="003243AC"/>
    <w:rsid w:val="0033601B"/>
    <w:rsid w:val="00337892"/>
    <w:rsid w:val="003438B0"/>
    <w:rsid w:val="00344829"/>
    <w:rsid w:val="00350C73"/>
    <w:rsid w:val="00351E4E"/>
    <w:rsid w:val="00356BE2"/>
    <w:rsid w:val="00363E7F"/>
    <w:rsid w:val="00366442"/>
    <w:rsid w:val="003733B7"/>
    <w:rsid w:val="00376FF8"/>
    <w:rsid w:val="003851EC"/>
    <w:rsid w:val="00396E73"/>
    <w:rsid w:val="003B3504"/>
    <w:rsid w:val="003B5120"/>
    <w:rsid w:val="003C1756"/>
    <w:rsid w:val="003C1A96"/>
    <w:rsid w:val="003D228F"/>
    <w:rsid w:val="003D476C"/>
    <w:rsid w:val="003D4F4F"/>
    <w:rsid w:val="003E3C75"/>
    <w:rsid w:val="003E5C5C"/>
    <w:rsid w:val="003F6ADA"/>
    <w:rsid w:val="00407BDF"/>
    <w:rsid w:val="0042688D"/>
    <w:rsid w:val="00426A21"/>
    <w:rsid w:val="00431397"/>
    <w:rsid w:val="004331B2"/>
    <w:rsid w:val="004347C0"/>
    <w:rsid w:val="00435B59"/>
    <w:rsid w:val="00441463"/>
    <w:rsid w:val="00444B24"/>
    <w:rsid w:val="00445088"/>
    <w:rsid w:val="0045339D"/>
    <w:rsid w:val="00455EA9"/>
    <w:rsid w:val="004658A5"/>
    <w:rsid w:val="00465991"/>
    <w:rsid w:val="00465DEC"/>
    <w:rsid w:val="00472CBF"/>
    <w:rsid w:val="00482692"/>
    <w:rsid w:val="00490067"/>
    <w:rsid w:val="00493E2D"/>
    <w:rsid w:val="004A2D2E"/>
    <w:rsid w:val="004A43EA"/>
    <w:rsid w:val="004A4B62"/>
    <w:rsid w:val="004A54CA"/>
    <w:rsid w:val="004B5769"/>
    <w:rsid w:val="004B63CD"/>
    <w:rsid w:val="004C2999"/>
    <w:rsid w:val="004D168B"/>
    <w:rsid w:val="004D2B5B"/>
    <w:rsid w:val="004D3A96"/>
    <w:rsid w:val="004D633A"/>
    <w:rsid w:val="004E5BC8"/>
    <w:rsid w:val="004E5CC6"/>
    <w:rsid w:val="004F382F"/>
    <w:rsid w:val="004F4A86"/>
    <w:rsid w:val="00501A4B"/>
    <w:rsid w:val="00511200"/>
    <w:rsid w:val="005220D9"/>
    <w:rsid w:val="005229D5"/>
    <w:rsid w:val="00527452"/>
    <w:rsid w:val="005350DA"/>
    <w:rsid w:val="005418A0"/>
    <w:rsid w:val="0054369B"/>
    <w:rsid w:val="0055395D"/>
    <w:rsid w:val="00565A2D"/>
    <w:rsid w:val="005747EC"/>
    <w:rsid w:val="00574ADD"/>
    <w:rsid w:val="00582CE9"/>
    <w:rsid w:val="005A6977"/>
    <w:rsid w:val="005A7862"/>
    <w:rsid w:val="005B180F"/>
    <w:rsid w:val="005B56CC"/>
    <w:rsid w:val="005B57CD"/>
    <w:rsid w:val="005B66C1"/>
    <w:rsid w:val="005C1816"/>
    <w:rsid w:val="005D6531"/>
    <w:rsid w:val="005E6BCA"/>
    <w:rsid w:val="005E6FED"/>
    <w:rsid w:val="005F684C"/>
    <w:rsid w:val="0060146B"/>
    <w:rsid w:val="00614C9E"/>
    <w:rsid w:val="00624B5F"/>
    <w:rsid w:val="006267F8"/>
    <w:rsid w:val="00626ECF"/>
    <w:rsid w:val="00631544"/>
    <w:rsid w:val="006328AE"/>
    <w:rsid w:val="00637650"/>
    <w:rsid w:val="006460CA"/>
    <w:rsid w:val="00646D07"/>
    <w:rsid w:val="00650251"/>
    <w:rsid w:val="00652B3D"/>
    <w:rsid w:val="006637BA"/>
    <w:rsid w:val="0066495B"/>
    <w:rsid w:val="006705B5"/>
    <w:rsid w:val="00684B27"/>
    <w:rsid w:val="0068524B"/>
    <w:rsid w:val="00686596"/>
    <w:rsid w:val="00686D00"/>
    <w:rsid w:val="006B6216"/>
    <w:rsid w:val="006C330E"/>
    <w:rsid w:val="006C55C0"/>
    <w:rsid w:val="006C5ED8"/>
    <w:rsid w:val="006C6B2D"/>
    <w:rsid w:val="006D6F11"/>
    <w:rsid w:val="006E0A6E"/>
    <w:rsid w:val="006E54E4"/>
    <w:rsid w:val="006F72DF"/>
    <w:rsid w:val="00703C02"/>
    <w:rsid w:val="00710438"/>
    <w:rsid w:val="00710D60"/>
    <w:rsid w:val="00715569"/>
    <w:rsid w:val="00715FA6"/>
    <w:rsid w:val="00717493"/>
    <w:rsid w:val="0073107E"/>
    <w:rsid w:val="0073320F"/>
    <w:rsid w:val="00740224"/>
    <w:rsid w:val="007428DE"/>
    <w:rsid w:val="007473C1"/>
    <w:rsid w:val="007640F8"/>
    <w:rsid w:val="0078172B"/>
    <w:rsid w:val="00785C6D"/>
    <w:rsid w:val="00785FD6"/>
    <w:rsid w:val="00786798"/>
    <w:rsid w:val="00787381"/>
    <w:rsid w:val="007D6AB9"/>
    <w:rsid w:val="007D6D1F"/>
    <w:rsid w:val="007E236B"/>
    <w:rsid w:val="007E3426"/>
    <w:rsid w:val="007E5D4B"/>
    <w:rsid w:val="007E67AF"/>
    <w:rsid w:val="007F2A2C"/>
    <w:rsid w:val="007F4137"/>
    <w:rsid w:val="007F6E13"/>
    <w:rsid w:val="008006C1"/>
    <w:rsid w:val="008219BB"/>
    <w:rsid w:val="008319F7"/>
    <w:rsid w:val="0083519D"/>
    <w:rsid w:val="00836653"/>
    <w:rsid w:val="00851107"/>
    <w:rsid w:val="0085136F"/>
    <w:rsid w:val="00851702"/>
    <w:rsid w:val="008536F7"/>
    <w:rsid w:val="008549DF"/>
    <w:rsid w:val="00867D10"/>
    <w:rsid w:val="00867DE9"/>
    <w:rsid w:val="00875D3F"/>
    <w:rsid w:val="00881BF6"/>
    <w:rsid w:val="00883F71"/>
    <w:rsid w:val="00890C27"/>
    <w:rsid w:val="00890E44"/>
    <w:rsid w:val="008922FC"/>
    <w:rsid w:val="00892410"/>
    <w:rsid w:val="00896C79"/>
    <w:rsid w:val="008A3C21"/>
    <w:rsid w:val="008A466E"/>
    <w:rsid w:val="008B4088"/>
    <w:rsid w:val="008B6EC6"/>
    <w:rsid w:val="008C2930"/>
    <w:rsid w:val="008C2F86"/>
    <w:rsid w:val="008C54F0"/>
    <w:rsid w:val="008D4332"/>
    <w:rsid w:val="008D4C06"/>
    <w:rsid w:val="008F47AA"/>
    <w:rsid w:val="008F510E"/>
    <w:rsid w:val="008F5BD6"/>
    <w:rsid w:val="0090130E"/>
    <w:rsid w:val="00914A9C"/>
    <w:rsid w:val="00923381"/>
    <w:rsid w:val="00926107"/>
    <w:rsid w:val="00932185"/>
    <w:rsid w:val="009669E1"/>
    <w:rsid w:val="00974D73"/>
    <w:rsid w:val="00982088"/>
    <w:rsid w:val="00990BDB"/>
    <w:rsid w:val="009A0B61"/>
    <w:rsid w:val="009B304E"/>
    <w:rsid w:val="009B3A7B"/>
    <w:rsid w:val="009E0E60"/>
    <w:rsid w:val="009E6355"/>
    <w:rsid w:val="009E6EE6"/>
    <w:rsid w:val="009F0E3A"/>
    <w:rsid w:val="009F1FC0"/>
    <w:rsid w:val="009F370E"/>
    <w:rsid w:val="009F4F6D"/>
    <w:rsid w:val="00A01C42"/>
    <w:rsid w:val="00A0434A"/>
    <w:rsid w:val="00A06495"/>
    <w:rsid w:val="00A1415E"/>
    <w:rsid w:val="00A26C45"/>
    <w:rsid w:val="00A26FF4"/>
    <w:rsid w:val="00A35952"/>
    <w:rsid w:val="00A46586"/>
    <w:rsid w:val="00A4776F"/>
    <w:rsid w:val="00A4780C"/>
    <w:rsid w:val="00A53351"/>
    <w:rsid w:val="00A538A7"/>
    <w:rsid w:val="00A7643A"/>
    <w:rsid w:val="00A91044"/>
    <w:rsid w:val="00A91E67"/>
    <w:rsid w:val="00AA131F"/>
    <w:rsid w:val="00AA1AAC"/>
    <w:rsid w:val="00AA25AE"/>
    <w:rsid w:val="00AA3810"/>
    <w:rsid w:val="00AB4DA0"/>
    <w:rsid w:val="00AB5344"/>
    <w:rsid w:val="00AC2005"/>
    <w:rsid w:val="00AC3B93"/>
    <w:rsid w:val="00AD2058"/>
    <w:rsid w:val="00AF33EE"/>
    <w:rsid w:val="00B01C02"/>
    <w:rsid w:val="00B02F84"/>
    <w:rsid w:val="00B05489"/>
    <w:rsid w:val="00B12CBF"/>
    <w:rsid w:val="00B17FF2"/>
    <w:rsid w:val="00B54C4C"/>
    <w:rsid w:val="00B600C5"/>
    <w:rsid w:val="00B63205"/>
    <w:rsid w:val="00B63C5D"/>
    <w:rsid w:val="00B65AC8"/>
    <w:rsid w:val="00B660B9"/>
    <w:rsid w:val="00B741A1"/>
    <w:rsid w:val="00B978CC"/>
    <w:rsid w:val="00BA704E"/>
    <w:rsid w:val="00BA7C74"/>
    <w:rsid w:val="00BB0857"/>
    <w:rsid w:val="00BB5448"/>
    <w:rsid w:val="00BC0E2E"/>
    <w:rsid w:val="00BC431C"/>
    <w:rsid w:val="00BC5BBD"/>
    <w:rsid w:val="00BD0259"/>
    <w:rsid w:val="00BD16EC"/>
    <w:rsid w:val="00BD645D"/>
    <w:rsid w:val="00BD6663"/>
    <w:rsid w:val="00BD6F4C"/>
    <w:rsid w:val="00BE0FCB"/>
    <w:rsid w:val="00BE75F5"/>
    <w:rsid w:val="00C00E54"/>
    <w:rsid w:val="00C059B2"/>
    <w:rsid w:val="00C11B5C"/>
    <w:rsid w:val="00C357E4"/>
    <w:rsid w:val="00C42EA5"/>
    <w:rsid w:val="00C46AA2"/>
    <w:rsid w:val="00C47A36"/>
    <w:rsid w:val="00C5798C"/>
    <w:rsid w:val="00C7628C"/>
    <w:rsid w:val="00C82347"/>
    <w:rsid w:val="00C835B6"/>
    <w:rsid w:val="00C85101"/>
    <w:rsid w:val="00CA3CE1"/>
    <w:rsid w:val="00CA51A0"/>
    <w:rsid w:val="00CB09B4"/>
    <w:rsid w:val="00CB7976"/>
    <w:rsid w:val="00CD25F6"/>
    <w:rsid w:val="00CD2D40"/>
    <w:rsid w:val="00CE6CF2"/>
    <w:rsid w:val="00CF4B25"/>
    <w:rsid w:val="00CF6D93"/>
    <w:rsid w:val="00D040A3"/>
    <w:rsid w:val="00D110A6"/>
    <w:rsid w:val="00D21683"/>
    <w:rsid w:val="00D2221E"/>
    <w:rsid w:val="00D307D8"/>
    <w:rsid w:val="00D309B6"/>
    <w:rsid w:val="00D34BDF"/>
    <w:rsid w:val="00D35B04"/>
    <w:rsid w:val="00D406A7"/>
    <w:rsid w:val="00D45CA8"/>
    <w:rsid w:val="00D46271"/>
    <w:rsid w:val="00D47B1A"/>
    <w:rsid w:val="00D51084"/>
    <w:rsid w:val="00D547EE"/>
    <w:rsid w:val="00D62039"/>
    <w:rsid w:val="00D767B9"/>
    <w:rsid w:val="00D77189"/>
    <w:rsid w:val="00D77F0A"/>
    <w:rsid w:val="00D8087E"/>
    <w:rsid w:val="00D81439"/>
    <w:rsid w:val="00D837ED"/>
    <w:rsid w:val="00DB1252"/>
    <w:rsid w:val="00DC32BA"/>
    <w:rsid w:val="00DC3ED7"/>
    <w:rsid w:val="00DD6CB3"/>
    <w:rsid w:val="00DE28AC"/>
    <w:rsid w:val="00DE436E"/>
    <w:rsid w:val="00DE7BAA"/>
    <w:rsid w:val="00DE7DFC"/>
    <w:rsid w:val="00DF7928"/>
    <w:rsid w:val="00E14A7C"/>
    <w:rsid w:val="00E15C35"/>
    <w:rsid w:val="00E22C7C"/>
    <w:rsid w:val="00E27106"/>
    <w:rsid w:val="00E451E6"/>
    <w:rsid w:val="00E452A8"/>
    <w:rsid w:val="00E5663A"/>
    <w:rsid w:val="00E5792C"/>
    <w:rsid w:val="00E5794C"/>
    <w:rsid w:val="00E61A41"/>
    <w:rsid w:val="00E652C1"/>
    <w:rsid w:val="00E86C34"/>
    <w:rsid w:val="00E90877"/>
    <w:rsid w:val="00E91D68"/>
    <w:rsid w:val="00E95964"/>
    <w:rsid w:val="00E95FB1"/>
    <w:rsid w:val="00EA7839"/>
    <w:rsid w:val="00EA7F26"/>
    <w:rsid w:val="00EB13DA"/>
    <w:rsid w:val="00EC0B2B"/>
    <w:rsid w:val="00ED0AA8"/>
    <w:rsid w:val="00EE082D"/>
    <w:rsid w:val="00EE2DA1"/>
    <w:rsid w:val="00F02442"/>
    <w:rsid w:val="00F04969"/>
    <w:rsid w:val="00F1190E"/>
    <w:rsid w:val="00F1458B"/>
    <w:rsid w:val="00F17EB7"/>
    <w:rsid w:val="00F26583"/>
    <w:rsid w:val="00F32002"/>
    <w:rsid w:val="00F45A5E"/>
    <w:rsid w:val="00F53C5A"/>
    <w:rsid w:val="00F55892"/>
    <w:rsid w:val="00F57546"/>
    <w:rsid w:val="00F61CF2"/>
    <w:rsid w:val="00F61DF6"/>
    <w:rsid w:val="00F80F7F"/>
    <w:rsid w:val="00F955C2"/>
    <w:rsid w:val="00F97EDE"/>
    <w:rsid w:val="00FA32ED"/>
    <w:rsid w:val="00FA7178"/>
    <w:rsid w:val="00FB2768"/>
    <w:rsid w:val="00FB448B"/>
    <w:rsid w:val="00FB5082"/>
    <w:rsid w:val="00FB6ABF"/>
    <w:rsid w:val="00FC4A2C"/>
    <w:rsid w:val="00FD027C"/>
    <w:rsid w:val="00FD0545"/>
    <w:rsid w:val="00FD40CA"/>
    <w:rsid w:val="00FD4EBD"/>
    <w:rsid w:val="00FE2FBE"/>
    <w:rsid w:val="00FE4D0D"/>
    <w:rsid w:val="00FE5E3F"/>
    <w:rsid w:val="00FF1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4CEBA"/>
  <w15:docId w15:val="{2528E178-4064-4D79-887E-ADE3F72EA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4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9">
    <w:name w:val="c29"/>
    <w:basedOn w:val="a"/>
    <w:rsid w:val="00FD4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6">
    <w:name w:val="c36"/>
    <w:basedOn w:val="a0"/>
    <w:rsid w:val="00FD4EBD"/>
  </w:style>
  <w:style w:type="paragraph" w:customStyle="1" w:styleId="c70">
    <w:name w:val="c70"/>
    <w:basedOn w:val="a"/>
    <w:rsid w:val="00FD4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FD4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FD4EBD"/>
  </w:style>
  <w:style w:type="character" w:customStyle="1" w:styleId="apple-converted-space">
    <w:name w:val="apple-converted-space"/>
    <w:basedOn w:val="a0"/>
    <w:rsid w:val="00FD4EBD"/>
  </w:style>
  <w:style w:type="paragraph" w:customStyle="1" w:styleId="c1">
    <w:name w:val="c1"/>
    <w:basedOn w:val="a"/>
    <w:rsid w:val="00FD4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5">
    <w:name w:val="c45"/>
    <w:basedOn w:val="a0"/>
    <w:rsid w:val="00FD4EBD"/>
  </w:style>
  <w:style w:type="paragraph" w:customStyle="1" w:styleId="c145">
    <w:name w:val="c145"/>
    <w:basedOn w:val="a"/>
    <w:rsid w:val="00FD4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0">
    <w:name w:val="c110"/>
    <w:basedOn w:val="a0"/>
    <w:rsid w:val="00FD4EBD"/>
  </w:style>
  <w:style w:type="character" w:customStyle="1" w:styleId="c2">
    <w:name w:val="c2"/>
    <w:basedOn w:val="a0"/>
    <w:rsid w:val="00FD4EBD"/>
  </w:style>
  <w:style w:type="character" w:customStyle="1" w:styleId="c3">
    <w:name w:val="c3"/>
    <w:basedOn w:val="a0"/>
    <w:rsid w:val="00FD4EBD"/>
  </w:style>
  <w:style w:type="paragraph" w:customStyle="1" w:styleId="c19">
    <w:name w:val="c19"/>
    <w:basedOn w:val="a"/>
    <w:rsid w:val="00FD4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6">
    <w:name w:val="c106"/>
    <w:basedOn w:val="a0"/>
    <w:rsid w:val="00FD4EBD"/>
  </w:style>
  <w:style w:type="character" w:styleId="a4">
    <w:name w:val="Hyperlink"/>
    <w:basedOn w:val="a0"/>
    <w:uiPriority w:val="99"/>
    <w:semiHidden/>
    <w:unhideWhenUsed/>
    <w:rsid w:val="00FD4E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3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6</Pages>
  <Words>1456</Words>
  <Characters>8301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учитель1</dc:creator>
  <cp:keywords/>
  <dc:description/>
  <cp:lastModifiedBy>Пользователь</cp:lastModifiedBy>
  <cp:revision>3</cp:revision>
  <dcterms:created xsi:type="dcterms:W3CDTF">2016-12-20T09:08:00Z</dcterms:created>
  <dcterms:modified xsi:type="dcterms:W3CDTF">2016-10-20T19:19:00Z</dcterms:modified>
</cp:coreProperties>
</file>