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93A" w:rsidRPr="00BE093A" w:rsidRDefault="00BE093A" w:rsidP="00DF435F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E093A">
        <w:rPr>
          <w:rFonts w:ascii="Times New Roman" w:hAnsi="Times New Roman" w:cs="Times New Roman"/>
          <w:color w:val="auto"/>
          <w:sz w:val="28"/>
          <w:szCs w:val="28"/>
        </w:rPr>
        <w:t>ОРГАНИЗАЦИЯ СИСТЕМЫ РАБОТЫ С ОДАРЕННЫМИ ДЕТЬМИ В УСЛОВИЯХ ВВЕДЕНИЯ ФГОС НОО</w:t>
      </w:r>
    </w:p>
    <w:p w:rsidR="00BE093A" w:rsidRDefault="00BE093A" w:rsidP="00DF435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233BC" w:rsidRDefault="00BE093A" w:rsidP="00DF43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093A">
        <w:rPr>
          <w:rFonts w:ascii="Times New Roman" w:hAnsi="Times New Roman" w:cs="Times New Roman"/>
          <w:sz w:val="28"/>
          <w:szCs w:val="28"/>
        </w:rPr>
        <w:t>И</w:t>
      </w:r>
      <w:r w:rsidR="006233BC">
        <w:rPr>
          <w:rFonts w:ascii="Times New Roman" w:hAnsi="Times New Roman" w:cs="Times New Roman"/>
          <w:sz w:val="28"/>
          <w:szCs w:val="28"/>
        </w:rPr>
        <w:t xml:space="preserve">нна Валерьевна </w:t>
      </w:r>
      <w:proofErr w:type="spellStart"/>
      <w:r w:rsidRPr="00BE093A">
        <w:rPr>
          <w:rFonts w:ascii="Times New Roman" w:hAnsi="Times New Roman" w:cs="Times New Roman"/>
          <w:sz w:val="28"/>
          <w:szCs w:val="28"/>
        </w:rPr>
        <w:t>Лутошкина</w:t>
      </w:r>
      <w:proofErr w:type="spellEnd"/>
      <w:r w:rsidR="006233B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233BC" w:rsidRDefault="006233BC" w:rsidP="00DF43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</w:p>
    <w:p w:rsidR="00BE093A" w:rsidRPr="00BE093A" w:rsidRDefault="006233BC" w:rsidP="00DF43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B84961">
        <w:rPr>
          <w:rFonts w:ascii="Times New Roman" w:hAnsi="Times New Roman" w:cs="Times New Roman"/>
          <w:sz w:val="28"/>
          <w:szCs w:val="28"/>
        </w:rPr>
        <w:t>АОУ Лицей № 7</w:t>
      </w:r>
      <w:r>
        <w:rPr>
          <w:rFonts w:ascii="Times New Roman" w:hAnsi="Times New Roman" w:cs="Times New Roman"/>
          <w:sz w:val="28"/>
          <w:szCs w:val="28"/>
        </w:rPr>
        <w:t xml:space="preserve"> г.Красноярска</w:t>
      </w:r>
    </w:p>
    <w:p w:rsidR="00BE093A" w:rsidRPr="00BE093A" w:rsidRDefault="00BE093A" w:rsidP="00DF435F">
      <w:pPr>
        <w:spacing w:after="0" w:line="240" w:lineRule="auto"/>
        <w:rPr>
          <w:rFonts w:ascii="Times New Roman" w:hAnsi="Times New Roman" w:cs="Times New Roman"/>
        </w:rPr>
      </w:pPr>
    </w:p>
    <w:p w:rsidR="00BE093A" w:rsidRDefault="00BE093A" w:rsidP="00DF435F">
      <w:pPr>
        <w:spacing w:after="0" w:line="240" w:lineRule="auto"/>
        <w:ind w:left="709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E093A" w:rsidRDefault="00BE093A" w:rsidP="00DF435F">
      <w:pPr>
        <w:spacing w:after="0" w:line="240" w:lineRule="auto"/>
        <w:ind w:left="709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A70B4" w:rsidRDefault="004A70B4" w:rsidP="00DF435F">
      <w:pPr>
        <w:spacing w:after="0" w:line="240" w:lineRule="auto"/>
        <w:ind w:left="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4412">
        <w:rPr>
          <w:rFonts w:ascii="Times New Roman" w:hAnsi="Times New Roman" w:cs="Times New Roman"/>
          <w:sz w:val="28"/>
          <w:szCs w:val="28"/>
        </w:rPr>
        <w:t>«Давно замечено, что таланты являю</w:t>
      </w:r>
      <w:r>
        <w:rPr>
          <w:rFonts w:ascii="Times New Roman" w:hAnsi="Times New Roman" w:cs="Times New Roman"/>
          <w:sz w:val="28"/>
          <w:szCs w:val="28"/>
        </w:rPr>
        <w:t xml:space="preserve">тся всюду и всегда, где и когда </w:t>
      </w:r>
      <w:r w:rsidRPr="00504412">
        <w:rPr>
          <w:rFonts w:ascii="Times New Roman" w:hAnsi="Times New Roman" w:cs="Times New Roman"/>
          <w:sz w:val="28"/>
          <w:szCs w:val="28"/>
        </w:rPr>
        <w:t>существуют условия, благоприятные для их развития»</w:t>
      </w:r>
    </w:p>
    <w:p w:rsidR="004A70B4" w:rsidRPr="00504412" w:rsidRDefault="004A70B4" w:rsidP="00DF435F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(Г.В. Плеханов)</w:t>
      </w:r>
    </w:p>
    <w:p w:rsidR="003859FF" w:rsidRDefault="004A70B4" w:rsidP="00DF4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5DC">
        <w:rPr>
          <w:rFonts w:ascii="Times New Roman" w:hAnsi="Times New Roman" w:cs="Times New Roman"/>
          <w:sz w:val="28"/>
          <w:szCs w:val="28"/>
        </w:rPr>
        <w:t xml:space="preserve">Задача введения ФГОС </w:t>
      </w:r>
      <w:r w:rsidR="00F24EBB">
        <w:rPr>
          <w:rFonts w:ascii="Times New Roman" w:hAnsi="Times New Roman" w:cs="Times New Roman"/>
          <w:sz w:val="28"/>
          <w:szCs w:val="28"/>
        </w:rPr>
        <w:t>НОО диктует необходимость построен</w:t>
      </w:r>
      <w:r w:rsidRPr="001D65DC">
        <w:rPr>
          <w:rFonts w:ascii="Times New Roman" w:hAnsi="Times New Roman" w:cs="Times New Roman"/>
          <w:sz w:val="28"/>
          <w:szCs w:val="28"/>
        </w:rPr>
        <w:t>ия целостного образовательног</w:t>
      </w:r>
      <w:r w:rsidR="003859FF">
        <w:rPr>
          <w:rFonts w:ascii="Times New Roman" w:hAnsi="Times New Roman" w:cs="Times New Roman"/>
          <w:sz w:val="28"/>
          <w:szCs w:val="28"/>
        </w:rPr>
        <w:t xml:space="preserve">о пространства начальной школы, </w:t>
      </w:r>
      <w:r w:rsidR="00153BD8">
        <w:rPr>
          <w:rFonts w:ascii="Times New Roman" w:hAnsi="Times New Roman" w:cs="Times New Roman"/>
          <w:sz w:val="28"/>
          <w:szCs w:val="28"/>
        </w:rPr>
        <w:t>обеспечивающего формирование универсальных учебных действий учащихся с учетом их индивидуальных, возрастных, психологических</w:t>
      </w:r>
      <w:r w:rsidR="003859FF" w:rsidRPr="00AE313D">
        <w:rPr>
          <w:rFonts w:ascii="Times New Roman" w:hAnsi="Times New Roman" w:cs="Times New Roman"/>
          <w:sz w:val="28"/>
          <w:szCs w:val="28"/>
        </w:rPr>
        <w:t xml:space="preserve"> и физиолог</w:t>
      </w:r>
      <w:r w:rsidR="00153BD8">
        <w:rPr>
          <w:rFonts w:ascii="Times New Roman" w:hAnsi="Times New Roman" w:cs="Times New Roman"/>
          <w:sz w:val="28"/>
          <w:szCs w:val="28"/>
        </w:rPr>
        <w:t>ических особенностей</w:t>
      </w:r>
      <w:r w:rsidR="003859FF" w:rsidRPr="00AE313D">
        <w:rPr>
          <w:rFonts w:ascii="Times New Roman" w:hAnsi="Times New Roman" w:cs="Times New Roman"/>
          <w:sz w:val="28"/>
          <w:szCs w:val="28"/>
        </w:rPr>
        <w:t>. В</w:t>
      </w:r>
      <w:r w:rsidR="00F24EBB">
        <w:rPr>
          <w:rFonts w:ascii="Times New Roman" w:hAnsi="Times New Roman" w:cs="Times New Roman"/>
          <w:sz w:val="28"/>
          <w:szCs w:val="28"/>
        </w:rPr>
        <w:t xml:space="preserve"> этой связи особое значение для школы первой ступени приобретает проблема</w:t>
      </w:r>
      <w:r w:rsidR="003859FF">
        <w:rPr>
          <w:rFonts w:ascii="Times New Roman" w:hAnsi="Times New Roman" w:cs="Times New Roman"/>
          <w:sz w:val="28"/>
          <w:szCs w:val="28"/>
        </w:rPr>
        <w:t xml:space="preserve"> создания  условий   для работы, направленной на развитие</w:t>
      </w:r>
      <w:r w:rsidR="003859FF" w:rsidRPr="00AE313D">
        <w:rPr>
          <w:rFonts w:ascii="Times New Roman" w:hAnsi="Times New Roman" w:cs="Times New Roman"/>
          <w:sz w:val="28"/>
          <w:szCs w:val="28"/>
        </w:rPr>
        <w:t xml:space="preserve"> одаренности</w:t>
      </w:r>
      <w:r w:rsidR="003859FF">
        <w:rPr>
          <w:rFonts w:ascii="Times New Roman" w:hAnsi="Times New Roman" w:cs="Times New Roman"/>
          <w:sz w:val="28"/>
          <w:szCs w:val="28"/>
        </w:rPr>
        <w:t xml:space="preserve"> младших школьников</w:t>
      </w:r>
      <w:r w:rsidR="00164809">
        <w:rPr>
          <w:rFonts w:ascii="Times New Roman" w:hAnsi="Times New Roman" w:cs="Times New Roman"/>
          <w:sz w:val="28"/>
          <w:szCs w:val="28"/>
        </w:rPr>
        <w:t>.</w:t>
      </w:r>
      <w:r w:rsidR="00302991">
        <w:rPr>
          <w:rFonts w:ascii="Times New Roman" w:hAnsi="Times New Roman" w:cs="Times New Roman"/>
          <w:sz w:val="28"/>
          <w:szCs w:val="28"/>
        </w:rPr>
        <w:t xml:space="preserve"> </w:t>
      </w:r>
      <w:r w:rsidR="00164809">
        <w:rPr>
          <w:rFonts w:ascii="Times New Roman" w:hAnsi="Times New Roman" w:cs="Times New Roman"/>
          <w:sz w:val="28"/>
          <w:szCs w:val="28"/>
        </w:rPr>
        <w:t>Перед начальной школой</w:t>
      </w:r>
      <w:r w:rsidR="00153BD8">
        <w:rPr>
          <w:rFonts w:ascii="Times New Roman" w:hAnsi="Times New Roman" w:cs="Times New Roman"/>
          <w:sz w:val="28"/>
          <w:szCs w:val="28"/>
        </w:rPr>
        <w:t xml:space="preserve"> встает задача организации </w:t>
      </w:r>
      <w:r w:rsidR="00164809">
        <w:rPr>
          <w:rFonts w:ascii="Times New Roman" w:hAnsi="Times New Roman" w:cs="Times New Roman"/>
          <w:sz w:val="28"/>
          <w:szCs w:val="28"/>
        </w:rPr>
        <w:t xml:space="preserve">такой </w:t>
      </w:r>
      <w:r w:rsidR="00153BD8">
        <w:rPr>
          <w:rFonts w:ascii="Times New Roman" w:hAnsi="Times New Roman" w:cs="Times New Roman"/>
          <w:sz w:val="28"/>
          <w:szCs w:val="28"/>
        </w:rPr>
        <w:t>системы работы с одаренными учащимися</w:t>
      </w:r>
      <w:r w:rsidR="00164809">
        <w:rPr>
          <w:rFonts w:ascii="Times New Roman" w:hAnsi="Times New Roman" w:cs="Times New Roman"/>
          <w:sz w:val="28"/>
          <w:szCs w:val="28"/>
        </w:rPr>
        <w:t>, которая не только соответствует требованиям нового стандарта, но и</w:t>
      </w:r>
      <w:r w:rsidR="00153BD8">
        <w:rPr>
          <w:rFonts w:ascii="Times New Roman" w:hAnsi="Times New Roman" w:cs="Times New Roman"/>
          <w:sz w:val="28"/>
          <w:szCs w:val="28"/>
        </w:rPr>
        <w:t xml:space="preserve"> ор</w:t>
      </w:r>
      <w:r w:rsidR="00164809">
        <w:rPr>
          <w:rFonts w:ascii="Times New Roman" w:hAnsi="Times New Roman" w:cs="Times New Roman"/>
          <w:sz w:val="28"/>
          <w:szCs w:val="28"/>
        </w:rPr>
        <w:t>ганично вписывает</w:t>
      </w:r>
      <w:r w:rsidR="00153BD8">
        <w:rPr>
          <w:rFonts w:ascii="Times New Roman" w:hAnsi="Times New Roman" w:cs="Times New Roman"/>
          <w:sz w:val="28"/>
          <w:szCs w:val="28"/>
        </w:rPr>
        <w:t>ся в целостн</w:t>
      </w:r>
      <w:r w:rsidR="00164809">
        <w:rPr>
          <w:rFonts w:ascii="Times New Roman" w:hAnsi="Times New Roman" w:cs="Times New Roman"/>
          <w:sz w:val="28"/>
          <w:szCs w:val="28"/>
        </w:rPr>
        <w:t>ое образовательное пространство всей школы.</w:t>
      </w:r>
      <w:r w:rsidR="00153B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346" w:rsidRDefault="00183346" w:rsidP="00DF4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известно </w:t>
      </w:r>
      <w:r w:rsidRPr="00AE313D">
        <w:rPr>
          <w:rFonts w:ascii="Times New Roman" w:hAnsi="Times New Roman" w:cs="Times New Roman"/>
          <w:sz w:val="28"/>
          <w:szCs w:val="28"/>
        </w:rPr>
        <w:t xml:space="preserve">каждое общеобразовательное учреждение разрабатывает Основную образовательную программу основного общего образования,   содержащую обязательную часть, которая составляет 70% программы, и часть, формируемую участниками образовательного процесса – 30% от общего объёма основной образовательной программы основного общего образования. В рамках этих 30% </w:t>
      </w:r>
      <w:r>
        <w:rPr>
          <w:rFonts w:ascii="Times New Roman" w:hAnsi="Times New Roman" w:cs="Times New Roman"/>
          <w:sz w:val="28"/>
          <w:szCs w:val="28"/>
        </w:rPr>
        <w:t>могут предусматрива</w:t>
      </w:r>
      <w:r w:rsidRPr="00AE313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E313D">
        <w:rPr>
          <w:rFonts w:ascii="Times New Roman" w:hAnsi="Times New Roman" w:cs="Times New Roman"/>
          <w:sz w:val="28"/>
          <w:szCs w:val="28"/>
        </w:rPr>
        <w:t>ся учебные курсы</w:t>
      </w:r>
      <w:r w:rsidRPr="00164809">
        <w:rPr>
          <w:rFonts w:ascii="Times New Roman" w:hAnsi="Times New Roman" w:cs="Times New Roman"/>
          <w:sz w:val="28"/>
          <w:szCs w:val="28"/>
        </w:rPr>
        <w:t xml:space="preserve"> </w:t>
      </w:r>
      <w:r w:rsidRPr="00AE313D">
        <w:rPr>
          <w:rFonts w:ascii="Times New Roman" w:hAnsi="Times New Roman" w:cs="Times New Roman"/>
          <w:sz w:val="28"/>
          <w:szCs w:val="28"/>
        </w:rPr>
        <w:t>и внеурочная деятельность,</w:t>
      </w:r>
      <w:r>
        <w:rPr>
          <w:rFonts w:ascii="Times New Roman" w:hAnsi="Times New Roman" w:cs="Times New Roman"/>
          <w:sz w:val="28"/>
          <w:szCs w:val="28"/>
        </w:rPr>
        <w:t xml:space="preserve"> обеспечивающие различные</w:t>
      </w:r>
      <w:r w:rsidRPr="00AE313D">
        <w:rPr>
          <w:rFonts w:ascii="Times New Roman" w:hAnsi="Times New Roman" w:cs="Times New Roman"/>
          <w:sz w:val="28"/>
          <w:szCs w:val="28"/>
        </w:rPr>
        <w:t xml:space="preserve"> интере</w:t>
      </w:r>
      <w:r>
        <w:rPr>
          <w:rFonts w:ascii="Times New Roman" w:hAnsi="Times New Roman" w:cs="Times New Roman"/>
          <w:sz w:val="28"/>
          <w:szCs w:val="28"/>
        </w:rPr>
        <w:t>сы и  индивидуальные потребности</w:t>
      </w:r>
      <w:r w:rsidRPr="00AE313D">
        <w:rPr>
          <w:rFonts w:ascii="Times New Roman" w:hAnsi="Times New Roman" w:cs="Times New Roman"/>
          <w:sz w:val="28"/>
          <w:szCs w:val="28"/>
        </w:rPr>
        <w:t xml:space="preserve"> обучающихся.  Занятия по свободному выбору — факультативные и особенно организация малых групп — в большей степени, чем работа в классе, позволяют реализовать дифференциацию обучения, предполагающую применение разных методов работы. </w:t>
      </w:r>
      <w:r>
        <w:rPr>
          <w:rFonts w:ascii="Times New Roman" w:hAnsi="Times New Roman" w:cs="Times New Roman"/>
          <w:sz w:val="28"/>
          <w:szCs w:val="28"/>
        </w:rPr>
        <w:t>Это дает возможность учителю начальных классов разрабатывать программу работы с одаренными детьми, учитывая  потребности и возможности учащихся на каждой возрастной ступени развития</w:t>
      </w:r>
      <w:r w:rsidRPr="00AE31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6307" w:rsidRDefault="00302991" w:rsidP="00DF43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данной статье мы </w:t>
      </w:r>
      <w:r w:rsidR="007916B9">
        <w:rPr>
          <w:rFonts w:ascii="Times New Roman" w:hAnsi="Times New Roman" w:cs="Times New Roman"/>
          <w:sz w:val="28"/>
          <w:szCs w:val="28"/>
        </w:rPr>
        <w:t>рассмо</w:t>
      </w:r>
      <w:r w:rsidR="00EC084F">
        <w:rPr>
          <w:rFonts w:ascii="Times New Roman" w:hAnsi="Times New Roman" w:cs="Times New Roman"/>
          <w:sz w:val="28"/>
          <w:szCs w:val="28"/>
        </w:rPr>
        <w:t>трим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6307">
        <w:rPr>
          <w:rFonts w:ascii="Times New Roman" w:hAnsi="Times New Roman" w:cs="Times New Roman"/>
          <w:sz w:val="28"/>
          <w:szCs w:val="28"/>
        </w:rPr>
        <w:t>модель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такой работы с одаренными учащимися на  примере программы, разработанной учителями начальной школы лицея № 7 г. Красноярска. </w:t>
      </w:r>
      <w:r w:rsidR="00F71ACB">
        <w:rPr>
          <w:rFonts w:ascii="Times New Roman" w:hAnsi="Times New Roman" w:cs="Times New Roman"/>
          <w:sz w:val="28"/>
          <w:szCs w:val="28"/>
        </w:rPr>
        <w:t xml:space="preserve">Модель разрабатывалась в проектном режиме с участием педагогов начальной школы, учителей-предметников и психолога. </w:t>
      </w:r>
    </w:p>
    <w:p w:rsidR="00183346" w:rsidRDefault="00F71ACB" w:rsidP="00DF43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основу создания программы работы с одаренными детьми была положена идея включения учащихся в </w:t>
      </w:r>
      <w:r w:rsidR="003859C7">
        <w:rPr>
          <w:rFonts w:ascii="Times New Roman" w:hAnsi="Times New Roman" w:cs="Times New Roman"/>
          <w:sz w:val="28"/>
          <w:szCs w:val="28"/>
        </w:rPr>
        <w:t>общешкольный</w:t>
      </w:r>
      <w:r w:rsidR="00EC08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проект, получивший условное название «</w:t>
      </w:r>
      <w:r w:rsidR="007916B9">
        <w:rPr>
          <w:rFonts w:ascii="Times New Roman" w:hAnsi="Times New Roman" w:cs="Times New Roman"/>
          <w:sz w:val="28"/>
          <w:szCs w:val="28"/>
        </w:rPr>
        <w:t>Малая лицейская а</w:t>
      </w:r>
      <w:r>
        <w:rPr>
          <w:rFonts w:ascii="Times New Roman" w:hAnsi="Times New Roman" w:cs="Times New Roman"/>
          <w:sz w:val="28"/>
          <w:szCs w:val="28"/>
        </w:rPr>
        <w:t xml:space="preserve">кадемия». Такой подход позволяет </w:t>
      </w:r>
      <w:r>
        <w:rPr>
          <w:rFonts w:ascii="Times New Roman" w:hAnsi="Times New Roman" w:cs="Times New Roman"/>
          <w:sz w:val="28"/>
          <w:szCs w:val="28"/>
        </w:rPr>
        <w:lastRenderedPageBreak/>
        <w:t>обеспечить реализацию системно</w:t>
      </w:r>
      <w:r w:rsidR="003859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 к организации детской деятельности в учебном и внеурочном пространстве. Кроме того, вся программа духовно-нравственного развития младших школьников строится на </w:t>
      </w:r>
      <w:r w:rsidR="00E46307">
        <w:rPr>
          <w:rFonts w:ascii="Times New Roman" w:hAnsi="Times New Roman" w:cs="Times New Roman"/>
          <w:sz w:val="28"/>
          <w:szCs w:val="28"/>
        </w:rPr>
        <w:t xml:space="preserve">формировании позиции и роли лицеиста через ряд проектов, выращивающих традиции и ритуалы лицея  № 7. </w:t>
      </w:r>
    </w:p>
    <w:p w:rsidR="007916B9" w:rsidRPr="007916B9" w:rsidRDefault="007916B9" w:rsidP="00DF43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работа с одаренными младшими школьниками становится неотъемлемой составной частью Основной образовательной программы лицея, программы духовно-нравственного развития учащихся и рабочих программ основных учебных предметов.  </w:t>
      </w:r>
    </w:p>
    <w:p w:rsidR="00EC084F" w:rsidRDefault="00183346" w:rsidP="00DF43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46307">
        <w:rPr>
          <w:rFonts w:ascii="Times New Roman" w:hAnsi="Times New Roman" w:cs="Times New Roman"/>
          <w:sz w:val="28"/>
          <w:szCs w:val="28"/>
        </w:rPr>
        <w:t xml:space="preserve">основу </w:t>
      </w:r>
      <w:r w:rsidR="007916B9">
        <w:rPr>
          <w:rFonts w:ascii="Times New Roman" w:hAnsi="Times New Roman" w:cs="Times New Roman"/>
          <w:sz w:val="28"/>
          <w:szCs w:val="28"/>
        </w:rPr>
        <w:t xml:space="preserve">такой </w:t>
      </w:r>
      <w:r>
        <w:rPr>
          <w:rFonts w:ascii="Times New Roman" w:hAnsi="Times New Roman" w:cs="Times New Roman"/>
          <w:sz w:val="28"/>
          <w:szCs w:val="28"/>
        </w:rPr>
        <w:t xml:space="preserve">модели </w:t>
      </w:r>
      <w:r w:rsidR="007916B9">
        <w:rPr>
          <w:rFonts w:ascii="Times New Roman" w:hAnsi="Times New Roman" w:cs="Times New Roman"/>
          <w:sz w:val="28"/>
          <w:szCs w:val="28"/>
        </w:rPr>
        <w:t>организации работы с одаренными детьми</w:t>
      </w:r>
      <w:r>
        <w:rPr>
          <w:rFonts w:ascii="Times New Roman" w:hAnsi="Times New Roman" w:cs="Times New Roman"/>
          <w:sz w:val="28"/>
          <w:szCs w:val="28"/>
        </w:rPr>
        <w:t xml:space="preserve"> положены </w:t>
      </w:r>
      <w:r w:rsidR="007916B9">
        <w:rPr>
          <w:rFonts w:ascii="Times New Roman" w:hAnsi="Times New Roman" w:cs="Times New Roman"/>
          <w:sz w:val="28"/>
          <w:szCs w:val="28"/>
        </w:rPr>
        <w:t xml:space="preserve">основные </w:t>
      </w:r>
      <w:r>
        <w:rPr>
          <w:rFonts w:ascii="Times New Roman" w:hAnsi="Times New Roman" w:cs="Times New Roman"/>
          <w:sz w:val="28"/>
          <w:szCs w:val="28"/>
        </w:rPr>
        <w:t>структурные элементы педагогического процесса, такие как: цель, результат, содержание образования, методы, средства и формы.</w:t>
      </w:r>
      <w:r w:rsidR="00E463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307" w:rsidRDefault="00E46307" w:rsidP="00DF43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1B03">
        <w:rPr>
          <w:rFonts w:ascii="Times New Roman" w:hAnsi="Times New Roman" w:cs="Times New Roman"/>
          <w:sz w:val="28"/>
          <w:szCs w:val="28"/>
        </w:rPr>
        <w:t>Цель</w:t>
      </w:r>
      <w:r w:rsidR="00D71B03">
        <w:rPr>
          <w:rFonts w:ascii="Times New Roman" w:hAnsi="Times New Roman" w:cs="Times New Roman"/>
          <w:sz w:val="28"/>
          <w:szCs w:val="28"/>
        </w:rPr>
        <w:t>ю</w:t>
      </w:r>
      <w:r w:rsidRPr="00D71B03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4A70B4">
        <w:rPr>
          <w:rFonts w:ascii="Times New Roman" w:hAnsi="Times New Roman" w:cs="Times New Roman"/>
          <w:sz w:val="28"/>
          <w:szCs w:val="28"/>
        </w:rPr>
        <w:t xml:space="preserve"> является создание образовательного пространства, способствующего </w:t>
      </w:r>
      <w:r w:rsidR="004A70B4" w:rsidRPr="004A5462">
        <w:rPr>
          <w:rFonts w:ascii="Times New Roman" w:hAnsi="Times New Roman" w:cs="Times New Roman"/>
          <w:sz w:val="28"/>
          <w:szCs w:val="28"/>
        </w:rPr>
        <w:t xml:space="preserve">полноценному развитию личности каждого учащегося начальной школы лицея (одаренного и с признаками одаренности), его </w:t>
      </w:r>
      <w:r w:rsidR="004A70B4" w:rsidRPr="00E46307">
        <w:rPr>
          <w:rFonts w:ascii="Times New Roman" w:hAnsi="Times New Roman" w:cs="Times New Roman"/>
          <w:sz w:val="28"/>
          <w:szCs w:val="28"/>
        </w:rPr>
        <w:t>само</w:t>
      </w:r>
      <w:r w:rsidR="004A70B4" w:rsidRPr="004A5462">
        <w:rPr>
          <w:rFonts w:ascii="Times New Roman" w:hAnsi="Times New Roman" w:cs="Times New Roman"/>
          <w:sz w:val="28"/>
          <w:szCs w:val="28"/>
        </w:rPr>
        <w:t xml:space="preserve">определению и </w:t>
      </w:r>
      <w:r w:rsidR="004A70B4" w:rsidRPr="00E46307">
        <w:rPr>
          <w:rFonts w:ascii="Times New Roman" w:hAnsi="Times New Roman" w:cs="Times New Roman"/>
          <w:sz w:val="28"/>
          <w:szCs w:val="28"/>
        </w:rPr>
        <w:t>само</w:t>
      </w:r>
      <w:r w:rsidR="004A70B4" w:rsidRPr="004A5462">
        <w:rPr>
          <w:rFonts w:ascii="Times New Roman" w:hAnsi="Times New Roman" w:cs="Times New Roman"/>
          <w:sz w:val="28"/>
          <w:szCs w:val="28"/>
        </w:rPr>
        <w:t>реализации, формированию его индивидуального дарования</w:t>
      </w:r>
      <w:r w:rsidR="004A70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70B4" w:rsidRDefault="00F8434F" w:rsidP="00DF43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цели</w:t>
      </w:r>
      <w:r w:rsidR="004A70B4">
        <w:rPr>
          <w:rFonts w:ascii="Times New Roman" w:hAnsi="Times New Roman" w:cs="Times New Roman"/>
          <w:sz w:val="28"/>
          <w:szCs w:val="28"/>
        </w:rPr>
        <w:t xml:space="preserve"> необходимо решить </w:t>
      </w:r>
      <w:r w:rsidR="004A70B4" w:rsidRPr="00D71B03">
        <w:rPr>
          <w:rFonts w:ascii="Times New Roman" w:hAnsi="Times New Roman" w:cs="Times New Roman"/>
          <w:sz w:val="28"/>
          <w:szCs w:val="28"/>
        </w:rPr>
        <w:t>следующие задачи:</w:t>
      </w:r>
    </w:p>
    <w:p w:rsidR="004A70B4" w:rsidRPr="004A5462" w:rsidRDefault="004A70B4" w:rsidP="00DF435F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A5462">
        <w:rPr>
          <w:rFonts w:ascii="Times New Roman" w:hAnsi="Times New Roman" w:cs="Times New Roman"/>
          <w:sz w:val="28"/>
          <w:szCs w:val="28"/>
        </w:rPr>
        <w:t xml:space="preserve">оздать образовательную среду, обеспечивающую целенаправленную работу с детьми, склонными к творчеству, поисковой, исследовательской деятельности; </w:t>
      </w:r>
    </w:p>
    <w:p w:rsidR="004A70B4" w:rsidRPr="004A5462" w:rsidRDefault="004A70B4" w:rsidP="00DF435F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A5462">
        <w:rPr>
          <w:rFonts w:ascii="Times New Roman" w:hAnsi="Times New Roman" w:cs="Times New Roman"/>
          <w:sz w:val="28"/>
          <w:szCs w:val="28"/>
        </w:rPr>
        <w:t xml:space="preserve">азработать эффективные тематические и междисциплинарные   проекты организации учебно-исследовательской деятельности учащихся лицея; </w:t>
      </w:r>
    </w:p>
    <w:p w:rsidR="004A70B4" w:rsidRPr="004A5462" w:rsidRDefault="004A70B4" w:rsidP="00DF435F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A5462">
        <w:rPr>
          <w:rFonts w:ascii="Times New Roman" w:hAnsi="Times New Roman" w:cs="Times New Roman"/>
          <w:sz w:val="28"/>
          <w:szCs w:val="28"/>
        </w:rPr>
        <w:t>азработать учебно-методические комплекты (программы, ресурсы) для работы детских исследовател</w:t>
      </w:r>
      <w:r w:rsidR="00D71B03">
        <w:rPr>
          <w:rFonts w:ascii="Times New Roman" w:hAnsi="Times New Roman" w:cs="Times New Roman"/>
          <w:sz w:val="28"/>
          <w:szCs w:val="28"/>
        </w:rPr>
        <w:t>ьских объединений (факультетов а</w:t>
      </w:r>
      <w:r w:rsidRPr="004A5462">
        <w:rPr>
          <w:rFonts w:ascii="Times New Roman" w:hAnsi="Times New Roman" w:cs="Times New Roman"/>
          <w:sz w:val="28"/>
          <w:szCs w:val="28"/>
        </w:rPr>
        <w:t>кадемии).</w:t>
      </w:r>
    </w:p>
    <w:p w:rsidR="007916B9" w:rsidRDefault="00E46307" w:rsidP="00DF43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реализуются через орган</w:t>
      </w:r>
      <w:r w:rsidR="007916B9">
        <w:rPr>
          <w:rFonts w:ascii="Times New Roman" w:hAnsi="Times New Roman" w:cs="Times New Roman"/>
          <w:sz w:val="28"/>
          <w:szCs w:val="28"/>
        </w:rPr>
        <w:t>изацию Малой лицейской а</w:t>
      </w:r>
      <w:r>
        <w:rPr>
          <w:rFonts w:ascii="Times New Roman" w:hAnsi="Times New Roman" w:cs="Times New Roman"/>
          <w:sz w:val="28"/>
          <w:szCs w:val="28"/>
        </w:rPr>
        <w:t>кадемии.</w:t>
      </w:r>
      <w:r w:rsidR="001E4040">
        <w:rPr>
          <w:rFonts w:ascii="Times New Roman" w:hAnsi="Times New Roman" w:cs="Times New Roman"/>
          <w:sz w:val="28"/>
          <w:szCs w:val="28"/>
        </w:rPr>
        <w:t xml:space="preserve"> </w:t>
      </w:r>
      <w:r w:rsidR="00F8434F">
        <w:rPr>
          <w:rFonts w:ascii="Times New Roman" w:hAnsi="Times New Roman" w:cs="Times New Roman"/>
          <w:sz w:val="28"/>
          <w:szCs w:val="28"/>
        </w:rPr>
        <w:t>Еще раз отметим, что проект «</w:t>
      </w:r>
      <w:r w:rsidR="007916B9">
        <w:rPr>
          <w:rFonts w:ascii="Times New Roman" w:hAnsi="Times New Roman" w:cs="Times New Roman"/>
          <w:sz w:val="28"/>
          <w:szCs w:val="28"/>
        </w:rPr>
        <w:t>Малая лицейская а</w:t>
      </w:r>
      <w:r w:rsidR="00F8434F">
        <w:rPr>
          <w:rFonts w:ascii="Times New Roman" w:hAnsi="Times New Roman" w:cs="Times New Roman"/>
          <w:sz w:val="28"/>
          <w:szCs w:val="28"/>
        </w:rPr>
        <w:t xml:space="preserve">кадемия» </w:t>
      </w:r>
      <w:r w:rsidR="006927A7">
        <w:rPr>
          <w:rFonts w:ascii="Times New Roman" w:hAnsi="Times New Roman" w:cs="Times New Roman"/>
          <w:sz w:val="28"/>
          <w:szCs w:val="28"/>
        </w:rPr>
        <w:t xml:space="preserve">(МЛА) </w:t>
      </w:r>
      <w:r w:rsidR="00F8434F">
        <w:rPr>
          <w:rFonts w:ascii="Times New Roman" w:hAnsi="Times New Roman" w:cs="Times New Roman"/>
          <w:sz w:val="28"/>
          <w:szCs w:val="28"/>
        </w:rPr>
        <w:t>был выбран в</w:t>
      </w:r>
      <w:r w:rsidR="001E4040">
        <w:rPr>
          <w:rFonts w:ascii="Times New Roman" w:hAnsi="Times New Roman" w:cs="Times New Roman"/>
          <w:sz w:val="28"/>
          <w:szCs w:val="28"/>
        </w:rPr>
        <w:t xml:space="preserve"> качестве основной формы, </w:t>
      </w:r>
      <w:r w:rsidR="00F8434F">
        <w:rPr>
          <w:rFonts w:ascii="Times New Roman" w:hAnsi="Times New Roman" w:cs="Times New Roman"/>
          <w:sz w:val="28"/>
          <w:szCs w:val="28"/>
        </w:rPr>
        <w:t>так как он позволяет решить задачу организации работы</w:t>
      </w:r>
      <w:r w:rsidR="001E4040">
        <w:rPr>
          <w:rFonts w:ascii="Times New Roman" w:hAnsi="Times New Roman" w:cs="Times New Roman"/>
          <w:sz w:val="28"/>
          <w:szCs w:val="28"/>
        </w:rPr>
        <w:t xml:space="preserve"> с одаренными детьми</w:t>
      </w:r>
      <w:r w:rsidR="00F8434F">
        <w:rPr>
          <w:rFonts w:ascii="Times New Roman" w:hAnsi="Times New Roman" w:cs="Times New Roman"/>
          <w:sz w:val="28"/>
          <w:szCs w:val="28"/>
        </w:rPr>
        <w:t xml:space="preserve"> в целостном образовательном пространстве школы</w:t>
      </w:r>
      <w:r w:rsidR="001E4040">
        <w:rPr>
          <w:rFonts w:ascii="Times New Roman" w:hAnsi="Times New Roman" w:cs="Times New Roman"/>
          <w:sz w:val="28"/>
          <w:szCs w:val="28"/>
        </w:rPr>
        <w:t xml:space="preserve">. </w:t>
      </w:r>
      <w:r w:rsidR="00F843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6B9" w:rsidRPr="00D71B03" w:rsidRDefault="007916B9" w:rsidP="00DF43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</w:pPr>
      <w:r w:rsidRPr="00D71B03">
        <w:rPr>
          <w:rFonts w:ascii="Times New Roman" w:hAnsi="Times New Roman" w:cs="Times New Roman"/>
          <w:sz w:val="28"/>
          <w:szCs w:val="28"/>
        </w:rPr>
        <w:t xml:space="preserve">Проект «Малая лицейская </w:t>
      </w:r>
      <w:r w:rsidRPr="00D71B03">
        <w:rPr>
          <w:rFonts w:ascii="Times New Roman" w:hAnsi="Times New Roman" w:cs="Times New Roman"/>
          <w:color w:val="000000"/>
          <w:spacing w:val="2"/>
          <w:sz w:val="28"/>
          <w:szCs w:val="28"/>
        </w:rPr>
        <w:t>академия» обеспечивает:</w:t>
      </w:r>
    </w:p>
    <w:p w:rsidR="007916B9" w:rsidRPr="007916B9" w:rsidRDefault="007916B9" w:rsidP="00DF4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916B9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с</w:t>
      </w:r>
      <w:r w:rsidRPr="007916B9">
        <w:rPr>
          <w:rFonts w:ascii="Times New Roman" w:hAnsi="Times New Roman" w:cs="Times New Roman"/>
          <w:color w:val="000000"/>
          <w:spacing w:val="2"/>
          <w:sz w:val="28"/>
          <w:szCs w:val="28"/>
        </w:rPr>
        <w:t>оздание сообщества учащихся, объединенных единой деятельностью и интересами;</w:t>
      </w:r>
    </w:p>
    <w:p w:rsidR="007916B9" w:rsidRPr="007916B9" w:rsidRDefault="007916B9" w:rsidP="00DF4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- в</w:t>
      </w:r>
      <w:r w:rsidRPr="007916B9">
        <w:rPr>
          <w:rFonts w:ascii="Times New Roman" w:hAnsi="Times New Roman" w:cs="Times New Roman"/>
          <w:color w:val="000000"/>
          <w:spacing w:val="2"/>
          <w:sz w:val="28"/>
          <w:szCs w:val="28"/>
        </w:rPr>
        <w:t>ыявление одаренных, талантливых учащихся, создание школьного банка данных о таких детях;</w:t>
      </w:r>
    </w:p>
    <w:p w:rsidR="007916B9" w:rsidRPr="007916B9" w:rsidRDefault="007916B9" w:rsidP="00DF4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- п</w:t>
      </w:r>
      <w:r w:rsidRPr="007916B9">
        <w:rPr>
          <w:rFonts w:ascii="Times New Roman" w:hAnsi="Times New Roman" w:cs="Times New Roman"/>
          <w:color w:val="000000"/>
          <w:spacing w:val="2"/>
          <w:sz w:val="28"/>
          <w:szCs w:val="28"/>
        </w:rPr>
        <w:t>одготовку учащихся к школьным, районным и городским олимпиадам, конкурсам;</w:t>
      </w:r>
    </w:p>
    <w:p w:rsidR="007916B9" w:rsidRPr="007916B9" w:rsidRDefault="007916B9" w:rsidP="00DF4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-  п</w:t>
      </w:r>
      <w:r w:rsidRPr="007916B9">
        <w:rPr>
          <w:rFonts w:ascii="Times New Roman" w:hAnsi="Times New Roman" w:cs="Times New Roman"/>
          <w:color w:val="000000"/>
          <w:spacing w:val="2"/>
          <w:sz w:val="28"/>
          <w:szCs w:val="28"/>
        </w:rPr>
        <w:t>одготовку кадрового и информационного ресурс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а для организации деятельности сайта лицея</w:t>
      </w:r>
      <w:r w:rsidRPr="007916B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и информационной телепрограммы «Школьный навигатор»;</w:t>
      </w:r>
    </w:p>
    <w:p w:rsidR="007916B9" w:rsidRDefault="007916B9" w:rsidP="00DF4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- о</w:t>
      </w:r>
      <w:r w:rsidRPr="007916B9">
        <w:rPr>
          <w:rFonts w:ascii="Times New Roman" w:hAnsi="Times New Roman" w:cs="Times New Roman"/>
          <w:color w:val="000000"/>
          <w:spacing w:val="2"/>
          <w:sz w:val="28"/>
          <w:szCs w:val="28"/>
        </w:rPr>
        <w:t>рганизацию и провед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ение дней факультетов</w:t>
      </w:r>
      <w:r w:rsidRPr="007916B9">
        <w:rPr>
          <w:rFonts w:ascii="Times New Roman" w:hAnsi="Times New Roman" w:cs="Times New Roman"/>
          <w:color w:val="000000"/>
          <w:spacing w:val="2"/>
          <w:sz w:val="28"/>
          <w:szCs w:val="28"/>
        </w:rPr>
        <w:t>: декадников, конкурсов, праздников, погружений (через про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екты) для всей начальной школы.</w:t>
      </w:r>
    </w:p>
    <w:p w:rsidR="006927A7" w:rsidRDefault="006927A7" w:rsidP="00DF4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Практ</w:t>
      </w:r>
      <w:r w:rsidR="003859C7">
        <w:rPr>
          <w:rFonts w:ascii="Times New Roman" w:hAnsi="Times New Roman" w:cs="Times New Roman"/>
          <w:sz w:val="28"/>
          <w:szCs w:val="28"/>
        </w:rPr>
        <w:t>ическая реализация проекта академии</w:t>
      </w:r>
      <w:r>
        <w:rPr>
          <w:rFonts w:ascii="Times New Roman" w:hAnsi="Times New Roman" w:cs="Times New Roman"/>
          <w:sz w:val="28"/>
          <w:szCs w:val="28"/>
        </w:rPr>
        <w:t xml:space="preserve"> строится на принципах, определяющих деяте</w:t>
      </w:r>
      <w:r w:rsidR="003859C7">
        <w:rPr>
          <w:rFonts w:ascii="Times New Roman" w:hAnsi="Times New Roman" w:cs="Times New Roman"/>
          <w:sz w:val="28"/>
          <w:szCs w:val="28"/>
        </w:rPr>
        <w:t>льность</w:t>
      </w:r>
      <w:r>
        <w:rPr>
          <w:rFonts w:ascii="Times New Roman" w:hAnsi="Times New Roman" w:cs="Times New Roman"/>
          <w:sz w:val="28"/>
          <w:szCs w:val="28"/>
        </w:rPr>
        <w:t xml:space="preserve"> педагогов и учащихся</w:t>
      </w:r>
      <w:r w:rsidR="003859C7">
        <w:rPr>
          <w:rFonts w:ascii="Times New Roman" w:hAnsi="Times New Roman" w:cs="Times New Roman"/>
          <w:sz w:val="28"/>
          <w:szCs w:val="28"/>
        </w:rPr>
        <w:t>.</w:t>
      </w:r>
    </w:p>
    <w:p w:rsidR="006927A7" w:rsidRPr="007916B9" w:rsidRDefault="006927A7" w:rsidP="00DF435F">
      <w:pPr>
        <w:pStyle w:val="a3"/>
        <w:numPr>
          <w:ilvl w:val="0"/>
          <w:numId w:val="10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Принцип ориентации на</w:t>
      </w:r>
      <w:r w:rsidR="003859C7">
        <w:rPr>
          <w:sz w:val="28"/>
          <w:szCs w:val="28"/>
        </w:rPr>
        <w:t xml:space="preserve"> участников</w:t>
      </w:r>
      <w:r>
        <w:rPr>
          <w:sz w:val="28"/>
          <w:szCs w:val="28"/>
        </w:rPr>
        <w:t xml:space="preserve"> проекта</w:t>
      </w:r>
      <w:r w:rsidRPr="006927A7">
        <w:rPr>
          <w:sz w:val="28"/>
          <w:szCs w:val="28"/>
        </w:rPr>
        <w:t>, который  строится на выполнении следующих правил:</w:t>
      </w:r>
    </w:p>
    <w:p w:rsidR="006927A7" w:rsidRPr="003859C7" w:rsidRDefault="006927A7" w:rsidP="00DF435F">
      <w:pPr>
        <w:pStyle w:val="a3"/>
        <w:keepNext/>
        <w:keepLines/>
        <w:numPr>
          <w:ilvl w:val="0"/>
          <w:numId w:val="12"/>
        </w:numPr>
        <w:tabs>
          <w:tab w:val="left" w:pos="540"/>
        </w:tabs>
        <w:autoSpaceDE w:val="0"/>
        <w:autoSpaceDN w:val="0"/>
        <w:adjustRightInd w:val="0"/>
        <w:ind w:left="0" w:firstLine="1080"/>
        <w:jc w:val="both"/>
        <w:rPr>
          <w:sz w:val="28"/>
          <w:szCs w:val="28"/>
        </w:rPr>
      </w:pPr>
      <w:r w:rsidRPr="003859C7">
        <w:rPr>
          <w:sz w:val="28"/>
          <w:szCs w:val="28"/>
        </w:rPr>
        <w:t xml:space="preserve">необходимо подчинять </w:t>
      </w:r>
      <w:r w:rsidR="003859C7">
        <w:rPr>
          <w:sz w:val="28"/>
          <w:szCs w:val="28"/>
        </w:rPr>
        <w:t>проектируемые ситуации взаимодействия с учащимися</w:t>
      </w:r>
      <w:r w:rsidRPr="003859C7">
        <w:rPr>
          <w:sz w:val="28"/>
          <w:szCs w:val="28"/>
        </w:rPr>
        <w:t xml:space="preserve"> реальным потребностям, отраженным в стандартах образования, интересам детей и возможностям педагога;</w:t>
      </w:r>
    </w:p>
    <w:p w:rsidR="006927A7" w:rsidRPr="00F323FF" w:rsidRDefault="003859C7" w:rsidP="00DF435F">
      <w:pPr>
        <w:pStyle w:val="a3"/>
        <w:keepNext/>
        <w:keepLines/>
        <w:numPr>
          <w:ilvl w:val="0"/>
          <w:numId w:val="7"/>
        </w:numPr>
        <w:tabs>
          <w:tab w:val="left" w:pos="1136"/>
        </w:tabs>
        <w:autoSpaceDE w:val="0"/>
        <w:autoSpaceDN w:val="0"/>
        <w:adjustRightInd w:val="0"/>
        <w:ind w:left="0" w:firstLine="1080"/>
        <w:jc w:val="both"/>
        <w:rPr>
          <w:sz w:val="28"/>
          <w:szCs w:val="28"/>
        </w:rPr>
      </w:pPr>
      <w:r>
        <w:rPr>
          <w:sz w:val="28"/>
          <w:szCs w:val="28"/>
        </w:rPr>
        <w:t>нельзя навязывать детям</w:t>
      </w:r>
      <w:r w:rsidR="006927A7" w:rsidRPr="00F323FF">
        <w:rPr>
          <w:sz w:val="28"/>
          <w:szCs w:val="28"/>
        </w:rPr>
        <w:t xml:space="preserve"> выполнение своих целей, планов; преподаватель должен уметь строить учебный диалог, уметь дать возможность для самоопределения участников</w:t>
      </w:r>
      <w:r w:rsidR="006927A7">
        <w:rPr>
          <w:sz w:val="28"/>
          <w:szCs w:val="28"/>
        </w:rPr>
        <w:t xml:space="preserve"> взаимодействия</w:t>
      </w:r>
      <w:r w:rsidR="006927A7" w:rsidRPr="00F323FF">
        <w:rPr>
          <w:sz w:val="28"/>
          <w:szCs w:val="28"/>
        </w:rPr>
        <w:t>;</w:t>
      </w:r>
    </w:p>
    <w:p w:rsidR="006927A7" w:rsidRPr="00F323FF" w:rsidRDefault="006927A7" w:rsidP="00DF435F">
      <w:pPr>
        <w:pStyle w:val="a3"/>
        <w:keepNext/>
        <w:keepLines/>
        <w:numPr>
          <w:ilvl w:val="0"/>
          <w:numId w:val="7"/>
        </w:numPr>
        <w:tabs>
          <w:tab w:val="left" w:pos="1136"/>
        </w:tabs>
        <w:autoSpaceDE w:val="0"/>
        <w:autoSpaceDN w:val="0"/>
        <w:adjustRightInd w:val="0"/>
        <w:ind w:left="0" w:firstLine="1080"/>
        <w:jc w:val="both"/>
        <w:rPr>
          <w:sz w:val="28"/>
          <w:szCs w:val="28"/>
        </w:rPr>
      </w:pPr>
      <w:r w:rsidRPr="00F323FF">
        <w:rPr>
          <w:sz w:val="28"/>
          <w:szCs w:val="28"/>
        </w:rPr>
        <w:t xml:space="preserve">проектируя, </w:t>
      </w:r>
      <w:r w:rsidR="003859C7">
        <w:rPr>
          <w:sz w:val="28"/>
          <w:szCs w:val="28"/>
        </w:rPr>
        <w:t>необходимо оставлять возможности</w:t>
      </w:r>
      <w:r w:rsidRPr="00F323FF">
        <w:rPr>
          <w:sz w:val="28"/>
          <w:szCs w:val="28"/>
        </w:rPr>
        <w:t xml:space="preserve"> для импровизаци</w:t>
      </w:r>
      <w:r>
        <w:rPr>
          <w:sz w:val="28"/>
          <w:szCs w:val="28"/>
        </w:rPr>
        <w:t>и, мобильности действий учащихся и педагога</w:t>
      </w:r>
      <w:r w:rsidRPr="00F323FF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реальной </w:t>
      </w:r>
      <w:r w:rsidRPr="00F323FF">
        <w:rPr>
          <w:sz w:val="28"/>
          <w:szCs w:val="28"/>
        </w:rPr>
        <w:t xml:space="preserve">образовательной практике. </w:t>
      </w:r>
    </w:p>
    <w:p w:rsidR="006927A7" w:rsidRPr="003859C7" w:rsidRDefault="006927A7" w:rsidP="00DF435F">
      <w:pPr>
        <w:pStyle w:val="a3"/>
        <w:numPr>
          <w:ilvl w:val="0"/>
          <w:numId w:val="10"/>
        </w:numPr>
        <w:rPr>
          <w:sz w:val="28"/>
          <w:szCs w:val="28"/>
        </w:rPr>
      </w:pPr>
      <w:r w:rsidRPr="003859C7">
        <w:rPr>
          <w:sz w:val="28"/>
          <w:szCs w:val="28"/>
        </w:rPr>
        <w:t>Принцип саморазвития проектируемого процесса, системы:</w:t>
      </w:r>
    </w:p>
    <w:p w:rsidR="006927A7" w:rsidRPr="00F323FF" w:rsidRDefault="006927A7" w:rsidP="00DF435F">
      <w:pPr>
        <w:pStyle w:val="a3"/>
        <w:keepNext/>
        <w:keepLines/>
        <w:numPr>
          <w:ilvl w:val="0"/>
          <w:numId w:val="8"/>
        </w:numPr>
        <w:tabs>
          <w:tab w:val="left" w:pos="113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23FF">
        <w:rPr>
          <w:sz w:val="28"/>
          <w:szCs w:val="28"/>
        </w:rPr>
        <w:t>проект должен быть динамичным, гибким, способным по ходу реализации к изменениям, перестройке;</w:t>
      </w:r>
    </w:p>
    <w:p w:rsidR="006927A7" w:rsidRPr="00F323FF" w:rsidRDefault="006927A7" w:rsidP="00DF435F">
      <w:pPr>
        <w:pStyle w:val="a3"/>
        <w:keepNext/>
        <w:keepLines/>
        <w:numPr>
          <w:ilvl w:val="0"/>
          <w:numId w:val="8"/>
        </w:numPr>
        <w:tabs>
          <w:tab w:val="left" w:pos="113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23FF">
        <w:rPr>
          <w:sz w:val="28"/>
          <w:szCs w:val="28"/>
        </w:rPr>
        <w:t xml:space="preserve">необходимо создавать замысел </w:t>
      </w:r>
      <w:r>
        <w:rPr>
          <w:sz w:val="28"/>
          <w:szCs w:val="28"/>
        </w:rPr>
        <w:t>совместно с учащимися</w:t>
      </w:r>
      <w:r w:rsidRPr="00F323FF">
        <w:rPr>
          <w:sz w:val="28"/>
          <w:szCs w:val="28"/>
        </w:rPr>
        <w:t>, ч</w:t>
      </w:r>
      <w:r>
        <w:rPr>
          <w:sz w:val="28"/>
          <w:szCs w:val="28"/>
        </w:rPr>
        <w:t>тобы его можно было перепроектировать</w:t>
      </w:r>
      <w:r w:rsidRPr="00F323FF">
        <w:rPr>
          <w:sz w:val="28"/>
          <w:szCs w:val="28"/>
        </w:rPr>
        <w:t xml:space="preserve"> в реальной практике, приспосабливая к изменившимся условиям</w:t>
      </w:r>
      <w:r>
        <w:rPr>
          <w:sz w:val="28"/>
          <w:szCs w:val="28"/>
        </w:rPr>
        <w:t xml:space="preserve"> (</w:t>
      </w:r>
      <w:r w:rsidR="007916B9">
        <w:rPr>
          <w:sz w:val="28"/>
          <w:szCs w:val="28"/>
        </w:rPr>
        <w:t>н</w:t>
      </w:r>
      <w:r w:rsidR="00CE5955">
        <w:rPr>
          <w:sz w:val="28"/>
          <w:szCs w:val="28"/>
        </w:rPr>
        <w:t xml:space="preserve">апример, </w:t>
      </w:r>
      <w:r>
        <w:rPr>
          <w:sz w:val="28"/>
          <w:szCs w:val="28"/>
        </w:rPr>
        <w:t>создавать новые прав</w:t>
      </w:r>
      <w:r w:rsidR="007916B9">
        <w:rPr>
          <w:sz w:val="28"/>
          <w:szCs w:val="28"/>
        </w:rPr>
        <w:t>ила, вносить изменения в устав а</w:t>
      </w:r>
      <w:r>
        <w:rPr>
          <w:sz w:val="28"/>
          <w:szCs w:val="28"/>
        </w:rPr>
        <w:t>кадемии)</w:t>
      </w:r>
      <w:r w:rsidR="00CE5955">
        <w:rPr>
          <w:sz w:val="28"/>
          <w:szCs w:val="28"/>
        </w:rPr>
        <w:t>;</w:t>
      </w:r>
    </w:p>
    <w:p w:rsidR="006927A7" w:rsidRPr="00F323FF" w:rsidRDefault="006927A7" w:rsidP="00DF435F">
      <w:pPr>
        <w:pStyle w:val="a3"/>
        <w:keepNext/>
        <w:keepLines/>
        <w:numPr>
          <w:ilvl w:val="0"/>
          <w:numId w:val="8"/>
        </w:numPr>
        <w:tabs>
          <w:tab w:val="left" w:pos="1136"/>
        </w:tabs>
        <w:autoSpaceDE w:val="0"/>
        <w:autoSpaceDN w:val="0"/>
        <w:adjustRightInd w:val="0"/>
        <w:ind w:left="0" w:firstLine="680"/>
        <w:jc w:val="both"/>
        <w:rPr>
          <w:sz w:val="28"/>
          <w:szCs w:val="28"/>
        </w:rPr>
      </w:pPr>
      <w:r w:rsidRPr="00F323FF">
        <w:rPr>
          <w:sz w:val="28"/>
          <w:szCs w:val="28"/>
        </w:rPr>
        <w:t>нельзя останавливаться на одном варианте, способе, необх</w:t>
      </w:r>
      <w:r>
        <w:rPr>
          <w:sz w:val="28"/>
          <w:szCs w:val="28"/>
        </w:rPr>
        <w:t>одимо иметь в запасе еще один-</w:t>
      </w:r>
      <w:r w:rsidRPr="00F323FF">
        <w:rPr>
          <w:sz w:val="28"/>
          <w:szCs w:val="28"/>
        </w:rPr>
        <w:t>два варианта, обеспечивающих достижение цели.</w:t>
      </w:r>
    </w:p>
    <w:p w:rsidR="00CE5955" w:rsidRDefault="00CE5955" w:rsidP="00DF435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Опирая</w:t>
      </w:r>
      <w:r w:rsidR="007916B9">
        <w:rPr>
          <w:rFonts w:ascii="Times New Roman" w:hAnsi="Times New Roman" w:cs="Times New Roman"/>
          <w:sz w:val="28"/>
          <w:szCs w:val="28"/>
        </w:rPr>
        <w:t>сь на вышеперечисленное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D71B03">
        <w:rPr>
          <w:rFonts w:ascii="Times New Roman" w:hAnsi="Times New Roman" w:cs="Times New Roman"/>
          <w:sz w:val="28"/>
          <w:szCs w:val="28"/>
        </w:rPr>
        <w:t xml:space="preserve"> может быть</w:t>
      </w:r>
      <w:r>
        <w:rPr>
          <w:rFonts w:ascii="Times New Roman" w:hAnsi="Times New Roman" w:cs="Times New Roman"/>
          <w:sz w:val="28"/>
          <w:szCs w:val="28"/>
        </w:rPr>
        <w:t xml:space="preserve"> определена структура </w:t>
      </w:r>
      <w:r w:rsidR="007916B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кадемии</w:t>
      </w:r>
      <w:r w:rsidR="007916B9">
        <w:rPr>
          <w:rFonts w:ascii="Times New Roman" w:hAnsi="Times New Roman" w:cs="Times New Roman"/>
          <w:sz w:val="28"/>
          <w:szCs w:val="28"/>
        </w:rPr>
        <w:t xml:space="preserve"> (МЛА)</w:t>
      </w:r>
      <w:r w:rsidR="0033179E">
        <w:rPr>
          <w:rFonts w:ascii="Times New Roman" w:hAnsi="Times New Roman" w:cs="Times New Roman"/>
          <w:sz w:val="28"/>
          <w:szCs w:val="28"/>
        </w:rPr>
        <w:t xml:space="preserve">, </w:t>
      </w:r>
      <w:r w:rsidR="00D71B03">
        <w:rPr>
          <w:rFonts w:ascii="Times New Roman" w:hAnsi="Times New Roman" w:cs="Times New Roman"/>
          <w:sz w:val="28"/>
          <w:szCs w:val="28"/>
        </w:rPr>
        <w:t>включающая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1E4040">
        <w:rPr>
          <w:rFonts w:ascii="Times New Roman" w:hAnsi="Times New Roman" w:cs="Times New Roman"/>
          <w:sz w:val="28"/>
          <w:szCs w:val="28"/>
        </w:rPr>
        <w:t>себя</w:t>
      </w:r>
      <w:r w:rsidR="004A70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4040">
        <w:rPr>
          <w:rFonts w:ascii="Times New Roman" w:hAnsi="Times New Roman" w:cs="Times New Roman"/>
          <w:sz w:val="28"/>
          <w:szCs w:val="28"/>
        </w:rPr>
        <w:t>овет</w:t>
      </w:r>
      <w:r w:rsidR="007916B9">
        <w:rPr>
          <w:rFonts w:ascii="Times New Roman" w:hAnsi="Times New Roman" w:cs="Times New Roman"/>
          <w:sz w:val="28"/>
          <w:szCs w:val="28"/>
        </w:rPr>
        <w:t xml:space="preserve"> а</w:t>
      </w:r>
      <w:r w:rsidR="001E4040">
        <w:rPr>
          <w:rFonts w:ascii="Times New Roman" w:hAnsi="Times New Roman" w:cs="Times New Roman"/>
          <w:sz w:val="28"/>
          <w:szCs w:val="28"/>
        </w:rPr>
        <w:t xml:space="preserve">кадемии и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D71B03">
        <w:rPr>
          <w:rFonts w:ascii="Times New Roman" w:hAnsi="Times New Roman" w:cs="Times New Roman"/>
          <w:sz w:val="28"/>
          <w:szCs w:val="28"/>
        </w:rPr>
        <w:t>акультеты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5955" w:rsidRDefault="001E4040" w:rsidP="00DF435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E5955">
        <w:rPr>
          <w:rFonts w:ascii="Times New Roman" w:hAnsi="Times New Roman" w:cs="Times New Roman"/>
          <w:sz w:val="28"/>
          <w:szCs w:val="28"/>
        </w:rPr>
        <w:t xml:space="preserve">Совет Академии </w:t>
      </w:r>
      <w:r w:rsidR="00E46307" w:rsidRPr="00CE5955">
        <w:rPr>
          <w:rFonts w:ascii="Times New Roman" w:hAnsi="Times New Roman" w:cs="Times New Roman"/>
          <w:sz w:val="28"/>
          <w:szCs w:val="28"/>
        </w:rPr>
        <w:t>является управляющим органом академии</w:t>
      </w:r>
      <w:r w:rsidRPr="00CE5955">
        <w:rPr>
          <w:rFonts w:ascii="Times New Roman" w:hAnsi="Times New Roman" w:cs="Times New Roman"/>
          <w:sz w:val="28"/>
          <w:szCs w:val="28"/>
        </w:rPr>
        <w:t>. Он решает организационные задачи</w:t>
      </w:r>
      <w:r w:rsidR="00CE5955">
        <w:rPr>
          <w:rFonts w:ascii="Times New Roman" w:hAnsi="Times New Roman" w:cs="Times New Roman"/>
          <w:sz w:val="28"/>
          <w:szCs w:val="28"/>
        </w:rPr>
        <w:t>. В него могут входить педагоги – руководители факультетов и учащиеся. Возглавляет Совет ректор (или президент) академии – это педагог или завуч, отвечающий за работу с одаренными детьми.  Структура Совета, его функционал является предметом совместного проектирования и  изменяется под новые задачи и условия. Для этого создается Устав академии, который принимается всеми членами МЛА.</w:t>
      </w:r>
    </w:p>
    <w:p w:rsidR="004A70B4" w:rsidRDefault="000F3C51" w:rsidP="00DF435F">
      <w:pPr>
        <w:spacing w:after="0" w:line="240" w:lineRule="auto"/>
        <w:ind w:firstLine="680"/>
        <w:jc w:val="both"/>
        <w:rPr>
          <w:rFonts w:ascii="Times New Roman" w:eastAsia="+mn-ea" w:hAnsi="Times New Roman" w:cs="Times New Roman"/>
          <w:color w:val="000000"/>
          <w:sz w:val="56"/>
          <w:szCs w:val="56"/>
        </w:rPr>
      </w:pP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4A70B4" w:rsidRPr="00CE5955">
        <w:rPr>
          <w:rFonts w:ascii="Times New Roman" w:hAnsi="Times New Roman" w:cs="Times New Roman"/>
          <w:sz w:val="28"/>
          <w:szCs w:val="28"/>
        </w:rPr>
        <w:t>акультеты</w:t>
      </w:r>
      <w:r>
        <w:rPr>
          <w:rFonts w:ascii="Times New Roman" w:hAnsi="Times New Roman" w:cs="Times New Roman"/>
          <w:sz w:val="28"/>
          <w:szCs w:val="28"/>
        </w:rPr>
        <w:t xml:space="preserve"> академии </w:t>
      </w:r>
      <w:r w:rsidR="00CE5955" w:rsidRPr="00CE595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5955" w:rsidRPr="00CE5955">
        <w:rPr>
          <w:rFonts w:ascii="Times New Roman" w:hAnsi="Times New Roman" w:cs="Times New Roman"/>
          <w:sz w:val="28"/>
          <w:szCs w:val="28"/>
        </w:rPr>
        <w:t>детские объединения по интересам</w:t>
      </w:r>
      <w:r>
        <w:rPr>
          <w:rFonts w:ascii="Times New Roman" w:hAnsi="Times New Roman" w:cs="Times New Roman"/>
          <w:sz w:val="28"/>
          <w:szCs w:val="28"/>
        </w:rPr>
        <w:t xml:space="preserve">, такие как: </w:t>
      </w:r>
      <w:r>
        <w:rPr>
          <w:rFonts w:ascii="Times New Roman" w:hAnsi="Times New Roman" w:cs="Times New Roman"/>
          <w:bCs/>
          <w:sz w:val="28"/>
          <w:szCs w:val="28"/>
        </w:rPr>
        <w:t xml:space="preserve">факультет </w:t>
      </w:r>
      <w:r w:rsidR="004A70B4" w:rsidRPr="00CE5955">
        <w:rPr>
          <w:rFonts w:ascii="Times New Roman" w:hAnsi="Times New Roman" w:cs="Times New Roman"/>
          <w:bCs/>
          <w:sz w:val="28"/>
          <w:szCs w:val="28"/>
        </w:rPr>
        <w:t>журналистики</w:t>
      </w:r>
      <w:r>
        <w:rPr>
          <w:rFonts w:ascii="Times New Roman" w:hAnsi="Times New Roman" w:cs="Times New Roman"/>
          <w:sz w:val="28"/>
          <w:szCs w:val="28"/>
        </w:rPr>
        <w:t xml:space="preserve">, дизайна, </w:t>
      </w:r>
      <w:bookmarkStart w:id="0" w:name="_GoBack"/>
      <w:bookmarkEnd w:id="0"/>
      <w:r w:rsidR="004A70B4" w:rsidRPr="00CE5955">
        <w:rPr>
          <w:rFonts w:ascii="Times New Roman" w:hAnsi="Times New Roman" w:cs="Times New Roman"/>
          <w:bCs/>
          <w:sz w:val="28"/>
          <w:szCs w:val="28"/>
        </w:rPr>
        <w:t>естественно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70B4" w:rsidRPr="00CE5955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70B4" w:rsidRPr="00CE5955"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 xml:space="preserve">аучный,  </w:t>
      </w:r>
      <w:r w:rsidRPr="00CE5955">
        <w:rPr>
          <w:rFonts w:ascii="Times New Roman" w:hAnsi="Times New Roman" w:cs="Times New Roman"/>
          <w:bCs/>
          <w:sz w:val="28"/>
          <w:szCs w:val="28"/>
        </w:rPr>
        <w:t>информационный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CE5955"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математический факультет и др. Каждый факультет имеет своего руководителя, определяет свои задачи, эмблему, </w:t>
      </w:r>
      <w:r w:rsidR="004A70B4" w:rsidRPr="00CE5955">
        <w:rPr>
          <w:rFonts w:ascii="Times New Roman" w:hAnsi="Times New Roman" w:cs="Times New Roman"/>
          <w:bCs/>
          <w:sz w:val="28"/>
          <w:szCs w:val="28"/>
        </w:rPr>
        <w:t>девиз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пр</w:t>
      </w:r>
      <w:r w:rsidR="004A70B4" w:rsidRPr="00CE5955">
        <w:rPr>
          <w:rFonts w:ascii="Times New Roman" w:hAnsi="Times New Roman" w:cs="Times New Roman"/>
          <w:bCs/>
          <w:sz w:val="28"/>
          <w:szCs w:val="28"/>
        </w:rPr>
        <w:t>.</w:t>
      </w:r>
      <w:r w:rsidR="004A70B4" w:rsidRPr="00CE5955">
        <w:rPr>
          <w:rFonts w:ascii="Times New Roman" w:eastAsia="+mn-ea" w:hAnsi="Times New Roman" w:cs="Times New Roman"/>
          <w:color w:val="000000"/>
          <w:sz w:val="56"/>
          <w:szCs w:val="56"/>
        </w:rPr>
        <w:t xml:space="preserve"> </w:t>
      </w:r>
    </w:p>
    <w:p w:rsidR="00046CD0" w:rsidRDefault="000F3C51" w:rsidP="00DF435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3C51">
        <w:rPr>
          <w:rFonts w:ascii="Times New Roman" w:hAnsi="Times New Roman" w:cs="Times New Roman"/>
          <w:bCs/>
          <w:sz w:val="28"/>
          <w:szCs w:val="28"/>
        </w:rPr>
        <w:t>В учебном году Академия рабо</w:t>
      </w:r>
      <w:r w:rsidR="00046CD0">
        <w:rPr>
          <w:rFonts w:ascii="Times New Roman" w:hAnsi="Times New Roman" w:cs="Times New Roman"/>
          <w:bCs/>
          <w:sz w:val="28"/>
          <w:szCs w:val="28"/>
        </w:rPr>
        <w:t>тает по схеме: п</w:t>
      </w:r>
      <w:r w:rsidRPr="000F3C51">
        <w:rPr>
          <w:rFonts w:ascii="Times New Roman" w:hAnsi="Times New Roman" w:cs="Times New Roman"/>
          <w:bCs/>
          <w:sz w:val="28"/>
          <w:szCs w:val="28"/>
        </w:rPr>
        <w:t>одготовительный этап (сентябрь)</w:t>
      </w:r>
      <w:r w:rsidR="00046CD0">
        <w:rPr>
          <w:rFonts w:ascii="Times New Roman" w:hAnsi="Times New Roman" w:cs="Times New Roman"/>
          <w:bCs/>
          <w:sz w:val="28"/>
          <w:szCs w:val="28"/>
        </w:rPr>
        <w:t xml:space="preserve"> - основной этап (октябрь-апрель) - и</w:t>
      </w:r>
      <w:r w:rsidRPr="000F3C51">
        <w:rPr>
          <w:rFonts w:ascii="Times New Roman" w:hAnsi="Times New Roman" w:cs="Times New Roman"/>
          <w:bCs/>
          <w:sz w:val="28"/>
          <w:szCs w:val="28"/>
        </w:rPr>
        <w:t>тоговый этап (май)</w:t>
      </w:r>
      <w:r w:rsidR="00046CD0">
        <w:rPr>
          <w:rFonts w:ascii="Times New Roman" w:hAnsi="Times New Roman" w:cs="Times New Roman"/>
          <w:bCs/>
          <w:sz w:val="28"/>
          <w:szCs w:val="28"/>
        </w:rPr>
        <w:t>.</w:t>
      </w:r>
    </w:p>
    <w:p w:rsidR="004A70B4" w:rsidRPr="00D71B03" w:rsidRDefault="004A70B4" w:rsidP="00DF435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1B03">
        <w:rPr>
          <w:rFonts w:ascii="Times New Roman" w:hAnsi="Times New Roman" w:cs="Times New Roman"/>
          <w:bCs/>
          <w:sz w:val="28"/>
          <w:szCs w:val="28"/>
        </w:rPr>
        <w:t>Подготовительный этап:</w:t>
      </w:r>
    </w:p>
    <w:p w:rsidR="00046CD0" w:rsidRDefault="00046CD0" w:rsidP="00DF435F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Открытие Малой Лицейской Академии:</w:t>
      </w:r>
    </w:p>
    <w:p w:rsidR="004A70B4" w:rsidRPr="00046CD0" w:rsidRDefault="004A70B4" w:rsidP="00DF435F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046CD0">
        <w:rPr>
          <w:sz w:val="28"/>
          <w:szCs w:val="28"/>
        </w:rPr>
        <w:t>Запуск идеи Академии;</w:t>
      </w:r>
    </w:p>
    <w:p w:rsidR="004A70B4" w:rsidRPr="00046CD0" w:rsidRDefault="004A70B4" w:rsidP="00DF435F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046CD0">
        <w:rPr>
          <w:sz w:val="28"/>
          <w:szCs w:val="28"/>
        </w:rPr>
        <w:t>Презентация факультетов Академии;</w:t>
      </w:r>
    </w:p>
    <w:p w:rsidR="004A70B4" w:rsidRPr="00046CD0" w:rsidRDefault="004A70B4" w:rsidP="00DF435F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046CD0">
        <w:rPr>
          <w:sz w:val="28"/>
          <w:szCs w:val="28"/>
        </w:rPr>
        <w:t>Выбор факультетов учащимися (первичный выбор);</w:t>
      </w:r>
    </w:p>
    <w:p w:rsidR="00046CD0" w:rsidRDefault="004A70B4" w:rsidP="00DF435F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046CD0">
        <w:rPr>
          <w:sz w:val="28"/>
          <w:szCs w:val="28"/>
        </w:rPr>
        <w:t>Зачисление учащихся на факультеты</w:t>
      </w:r>
      <w:r w:rsidR="00046CD0">
        <w:rPr>
          <w:sz w:val="28"/>
          <w:szCs w:val="28"/>
        </w:rPr>
        <w:t>;</w:t>
      </w:r>
    </w:p>
    <w:p w:rsidR="004A70B4" w:rsidRPr="00046CD0" w:rsidRDefault="00046CD0" w:rsidP="00DF435F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принятие Устава Академии</w:t>
      </w:r>
      <w:r w:rsidR="004A70B4" w:rsidRPr="00046CD0">
        <w:rPr>
          <w:sz w:val="28"/>
          <w:szCs w:val="28"/>
        </w:rPr>
        <w:t>.</w:t>
      </w:r>
    </w:p>
    <w:p w:rsidR="004A70B4" w:rsidRPr="00D71B03" w:rsidRDefault="004A70B4" w:rsidP="00DF435F">
      <w:pPr>
        <w:spacing w:after="0" w:line="240" w:lineRule="auto"/>
        <w:jc w:val="both"/>
        <w:rPr>
          <w:sz w:val="28"/>
          <w:szCs w:val="28"/>
        </w:rPr>
      </w:pPr>
      <w:r w:rsidRPr="00D71B03">
        <w:rPr>
          <w:rFonts w:ascii="Times New Roman" w:hAnsi="Times New Roman" w:cs="Times New Roman"/>
          <w:sz w:val="28"/>
          <w:szCs w:val="28"/>
        </w:rPr>
        <w:t>Основной этап:</w:t>
      </w:r>
      <w:r w:rsidRPr="00D71B03">
        <w:rPr>
          <w:rFonts w:ascii="Tahoma" w:eastAsia="+mn-ea" w:hAnsi="Tahoma" w:cs="Arial Unicode MS"/>
          <w:color w:val="000000"/>
          <w:kern w:val="24"/>
          <w:sz w:val="64"/>
          <w:szCs w:val="64"/>
        </w:rPr>
        <w:t xml:space="preserve"> </w:t>
      </w:r>
    </w:p>
    <w:p w:rsidR="00046CD0" w:rsidRPr="00046CD0" w:rsidRDefault="004A70B4" w:rsidP="00DF435F">
      <w:pPr>
        <w:pStyle w:val="a3"/>
        <w:numPr>
          <w:ilvl w:val="0"/>
          <w:numId w:val="15"/>
        </w:numPr>
        <w:jc w:val="both"/>
        <w:rPr>
          <w:rFonts w:eastAsiaTheme="minorHAnsi"/>
          <w:sz w:val="28"/>
          <w:szCs w:val="28"/>
        </w:rPr>
      </w:pPr>
      <w:r w:rsidRPr="00046CD0">
        <w:rPr>
          <w:rFonts w:eastAsiaTheme="minorHAnsi"/>
          <w:sz w:val="28"/>
          <w:szCs w:val="28"/>
        </w:rPr>
        <w:lastRenderedPageBreak/>
        <w:t>Проведение занятий на факультетах;</w:t>
      </w:r>
    </w:p>
    <w:p w:rsidR="004A70B4" w:rsidRPr="00046CD0" w:rsidRDefault="004A70B4" w:rsidP="00DF435F">
      <w:pPr>
        <w:pStyle w:val="a3"/>
        <w:numPr>
          <w:ilvl w:val="0"/>
          <w:numId w:val="15"/>
        </w:numPr>
        <w:jc w:val="both"/>
        <w:rPr>
          <w:rFonts w:eastAsiaTheme="minorHAnsi"/>
          <w:sz w:val="28"/>
          <w:szCs w:val="28"/>
        </w:rPr>
      </w:pPr>
      <w:r w:rsidRPr="00046CD0">
        <w:rPr>
          <w:rFonts w:eastAsia="+mn-ea"/>
          <w:sz w:val="28"/>
          <w:szCs w:val="28"/>
        </w:rPr>
        <w:t xml:space="preserve">Организация декадников (дней факультета); </w:t>
      </w:r>
    </w:p>
    <w:p w:rsidR="004A70B4" w:rsidRPr="00046CD0" w:rsidRDefault="004A70B4" w:rsidP="00DF435F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046CD0">
        <w:rPr>
          <w:rFonts w:eastAsia="+mn-ea"/>
          <w:sz w:val="28"/>
          <w:szCs w:val="28"/>
        </w:rPr>
        <w:t>Участие в общешкольных, городских и региональных проектах;</w:t>
      </w:r>
    </w:p>
    <w:p w:rsidR="004A70B4" w:rsidRPr="00D71B03" w:rsidRDefault="004A70B4" w:rsidP="00DF435F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046CD0">
        <w:rPr>
          <w:rFonts w:eastAsia="+mn-ea"/>
          <w:sz w:val="28"/>
          <w:szCs w:val="28"/>
        </w:rPr>
        <w:t xml:space="preserve">Участие в городских и районных олимпиадах, конкурсах и т.п. </w:t>
      </w:r>
    </w:p>
    <w:p w:rsidR="00D71B03" w:rsidRPr="00D71B03" w:rsidRDefault="00D71B03" w:rsidP="00DF435F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1B03">
        <w:rPr>
          <w:rFonts w:ascii="Times New Roman" w:hAnsi="Times New Roman" w:cs="Times New Roman"/>
          <w:bCs/>
          <w:sz w:val="28"/>
          <w:szCs w:val="28"/>
        </w:rPr>
        <w:t>Декадники  - неделя факультета</w:t>
      </w:r>
      <w:r w:rsidRPr="00D71B03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D71B03">
        <w:rPr>
          <w:rFonts w:ascii="Times New Roman" w:hAnsi="Times New Roman" w:cs="Times New Roman"/>
          <w:bCs/>
          <w:sz w:val="28"/>
          <w:szCs w:val="28"/>
        </w:rPr>
        <w:t>строятся по следующей схеме:</w:t>
      </w:r>
    </w:p>
    <w:p w:rsidR="00D71B03" w:rsidRPr="00D71B03" w:rsidRDefault="00D71B03" w:rsidP="00DF435F">
      <w:pPr>
        <w:pStyle w:val="a3"/>
        <w:ind w:left="0"/>
        <w:jc w:val="both"/>
        <w:rPr>
          <w:bCs/>
          <w:sz w:val="28"/>
          <w:szCs w:val="28"/>
        </w:rPr>
      </w:pPr>
      <w:r w:rsidRPr="00D71B03">
        <w:rPr>
          <w:bCs/>
          <w:sz w:val="28"/>
          <w:szCs w:val="28"/>
        </w:rPr>
        <w:t>1 день - запуск школьной олимпиады, конкурса по предмету факультета.</w:t>
      </w:r>
    </w:p>
    <w:p w:rsidR="00D71B03" w:rsidRPr="00D71B03" w:rsidRDefault="00D71B03" w:rsidP="00DF435F">
      <w:pPr>
        <w:pStyle w:val="a3"/>
        <w:ind w:left="0"/>
        <w:jc w:val="both"/>
        <w:rPr>
          <w:bCs/>
          <w:sz w:val="28"/>
          <w:szCs w:val="28"/>
        </w:rPr>
      </w:pPr>
      <w:r w:rsidRPr="00D71B03">
        <w:rPr>
          <w:bCs/>
          <w:sz w:val="28"/>
          <w:szCs w:val="28"/>
        </w:rPr>
        <w:t>2- 4 день – проведение конкурсного тестирования по параллелям.</w:t>
      </w:r>
    </w:p>
    <w:p w:rsidR="00D71B03" w:rsidRPr="00D71B03" w:rsidRDefault="00D71B03" w:rsidP="00DF435F">
      <w:pPr>
        <w:pStyle w:val="a3"/>
        <w:ind w:left="0"/>
        <w:jc w:val="both"/>
        <w:rPr>
          <w:bCs/>
          <w:sz w:val="28"/>
          <w:szCs w:val="28"/>
        </w:rPr>
      </w:pPr>
      <w:r w:rsidRPr="00D71B03">
        <w:rPr>
          <w:bCs/>
          <w:sz w:val="28"/>
          <w:szCs w:val="28"/>
        </w:rPr>
        <w:t>5 день – подведение итогов, выявление одаренных учащихся, пополнение списка участников факультета, утверждение состава факультетов.</w:t>
      </w:r>
    </w:p>
    <w:p w:rsidR="00D71B03" w:rsidRPr="00D71B03" w:rsidRDefault="00D71B03" w:rsidP="00DF4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B03">
        <w:rPr>
          <w:rFonts w:ascii="Times New Roman" w:hAnsi="Times New Roman" w:cs="Times New Roman"/>
          <w:sz w:val="28"/>
          <w:szCs w:val="28"/>
        </w:rPr>
        <w:t xml:space="preserve">Работа Малой Лицеистской Академии гармонично встраивается в воспитательную систему лицея за счёт участия в школьных, районных, городских и краевых проектах: «Зелёный кошелёк», «Музей лицея», «Операция - </w:t>
      </w:r>
      <w:proofErr w:type="spellStart"/>
      <w:r w:rsidRPr="00D71B03">
        <w:rPr>
          <w:rFonts w:ascii="Times New Roman" w:hAnsi="Times New Roman" w:cs="Times New Roman"/>
          <w:sz w:val="28"/>
          <w:szCs w:val="28"/>
        </w:rPr>
        <w:t>тюльпанизация</w:t>
      </w:r>
      <w:proofErr w:type="spellEnd"/>
      <w:r w:rsidRPr="00D71B03">
        <w:rPr>
          <w:rFonts w:ascii="Times New Roman" w:hAnsi="Times New Roman" w:cs="Times New Roman"/>
          <w:sz w:val="28"/>
          <w:szCs w:val="28"/>
        </w:rPr>
        <w:t>», «Ступень к Парнасу» и т.п.</w:t>
      </w:r>
    </w:p>
    <w:p w:rsidR="004A70B4" w:rsidRPr="00D71B03" w:rsidRDefault="004A70B4" w:rsidP="00DF4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B03">
        <w:rPr>
          <w:rFonts w:ascii="Times New Roman" w:hAnsi="Times New Roman" w:cs="Times New Roman"/>
          <w:sz w:val="28"/>
          <w:szCs w:val="28"/>
        </w:rPr>
        <w:t>Итоговый этап:</w:t>
      </w:r>
    </w:p>
    <w:p w:rsidR="004A70B4" w:rsidRPr="00DA3839" w:rsidRDefault="004A70B4" w:rsidP="00DF435F">
      <w:pPr>
        <w:pStyle w:val="a3"/>
        <w:numPr>
          <w:ilvl w:val="0"/>
          <w:numId w:val="17"/>
        </w:numPr>
        <w:ind w:left="426"/>
        <w:jc w:val="both"/>
        <w:rPr>
          <w:sz w:val="28"/>
          <w:szCs w:val="28"/>
        </w:rPr>
      </w:pPr>
      <w:r w:rsidRPr="00DA3839">
        <w:rPr>
          <w:rFonts w:eastAsia="+mn-ea"/>
          <w:sz w:val="28"/>
          <w:szCs w:val="28"/>
        </w:rPr>
        <w:t>«</w:t>
      </w:r>
      <w:r w:rsidRPr="00DA3839">
        <w:rPr>
          <w:rFonts w:eastAsia="+mn-ea"/>
          <w:sz w:val="28"/>
          <w:szCs w:val="28"/>
          <w:lang w:val="en-US"/>
        </w:rPr>
        <w:t>IQ</w:t>
      </w:r>
      <w:r w:rsidRPr="00DA3839">
        <w:rPr>
          <w:rFonts w:eastAsia="+mn-ea"/>
          <w:sz w:val="28"/>
          <w:szCs w:val="28"/>
        </w:rPr>
        <w:t xml:space="preserve"> бал» в Дни Юного лицеиста:</w:t>
      </w:r>
    </w:p>
    <w:p w:rsidR="004A70B4" w:rsidRPr="00DA3839" w:rsidRDefault="004A70B4" w:rsidP="00DF435F">
      <w:pPr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A3839">
        <w:rPr>
          <w:rFonts w:ascii="Times New Roman" w:hAnsi="Times New Roman" w:cs="Times New Roman"/>
          <w:sz w:val="28"/>
          <w:szCs w:val="28"/>
        </w:rPr>
        <w:t>Презентация результатов работы факультетов  и награждение детских сообществ за их общие достижения;</w:t>
      </w:r>
    </w:p>
    <w:p w:rsidR="004A70B4" w:rsidRPr="00D71B03" w:rsidRDefault="004A70B4" w:rsidP="00DF435F">
      <w:pPr>
        <w:pStyle w:val="a3"/>
        <w:numPr>
          <w:ilvl w:val="0"/>
          <w:numId w:val="17"/>
        </w:numPr>
        <w:ind w:left="426"/>
        <w:jc w:val="both"/>
        <w:rPr>
          <w:sz w:val="28"/>
          <w:szCs w:val="28"/>
        </w:rPr>
      </w:pPr>
      <w:r w:rsidRPr="00DA3839">
        <w:rPr>
          <w:rFonts w:eastAsia="+mn-ea"/>
          <w:sz w:val="28"/>
          <w:szCs w:val="28"/>
        </w:rPr>
        <w:t xml:space="preserve">Награждение юных лицеистов за их индивидуальные достижения в учебной и </w:t>
      </w:r>
      <w:proofErr w:type="spellStart"/>
      <w:r w:rsidRPr="00DA3839">
        <w:rPr>
          <w:rFonts w:eastAsia="+mn-ea"/>
          <w:sz w:val="28"/>
          <w:szCs w:val="28"/>
        </w:rPr>
        <w:t>внеучебной</w:t>
      </w:r>
      <w:proofErr w:type="spellEnd"/>
      <w:r w:rsidRPr="00DA3839">
        <w:rPr>
          <w:rFonts w:eastAsia="+mn-ea"/>
          <w:sz w:val="28"/>
          <w:szCs w:val="28"/>
        </w:rPr>
        <w:t xml:space="preserve"> деятельности</w:t>
      </w:r>
      <w:r>
        <w:rPr>
          <w:rFonts w:eastAsia="+mn-ea"/>
          <w:sz w:val="28"/>
          <w:szCs w:val="28"/>
        </w:rPr>
        <w:t>.</w:t>
      </w:r>
    </w:p>
    <w:p w:rsidR="006233BC" w:rsidRDefault="00D71B03" w:rsidP="00DF4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33BC">
        <w:rPr>
          <w:rFonts w:ascii="Times New Roman" w:hAnsi="Times New Roman" w:cs="Times New Roman"/>
          <w:sz w:val="28"/>
          <w:szCs w:val="28"/>
        </w:rPr>
        <w:t>Критериями результативности</w:t>
      </w:r>
      <w:r w:rsidR="006233BC">
        <w:rPr>
          <w:rFonts w:ascii="Times New Roman" w:hAnsi="Times New Roman" w:cs="Times New Roman"/>
          <w:sz w:val="28"/>
          <w:szCs w:val="28"/>
        </w:rPr>
        <w:t xml:space="preserve"> работы академии</w:t>
      </w:r>
      <w:r w:rsidRPr="006233BC">
        <w:rPr>
          <w:rFonts w:ascii="Times New Roman" w:hAnsi="Times New Roman" w:cs="Times New Roman"/>
          <w:sz w:val="28"/>
          <w:szCs w:val="28"/>
        </w:rPr>
        <w:t xml:space="preserve"> является успешное участие учащихся начальной школы в конкурсах, олимпиадах, соревнованиях, проектных мероприятиях; пополнение банка одаренных учащихся лицея; повышение уровня академической успеваемости учащихся. </w:t>
      </w:r>
    </w:p>
    <w:p w:rsidR="004A70B4" w:rsidRPr="00D71B03" w:rsidRDefault="00D71B03" w:rsidP="00DF4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Результатами</w:t>
      </w:r>
      <w:r w:rsidRPr="00D71B03">
        <w:rPr>
          <w:rFonts w:ascii="Times New Roman" w:hAnsi="Times New Roman" w:cs="Times New Roman"/>
          <w:sz w:val="28"/>
          <w:szCs w:val="28"/>
        </w:rPr>
        <w:t xml:space="preserve"> работы </w:t>
      </w:r>
      <w:r>
        <w:rPr>
          <w:rFonts w:ascii="Times New Roman" w:hAnsi="Times New Roman" w:cs="Times New Roman"/>
          <w:sz w:val="28"/>
          <w:szCs w:val="28"/>
        </w:rPr>
        <w:t>с одаренными учащимися, построенной по такой модели является</w:t>
      </w:r>
      <w:r w:rsidR="004A70B4" w:rsidRPr="00D71B03">
        <w:rPr>
          <w:rFonts w:ascii="Times New Roman" w:hAnsi="Times New Roman" w:cs="Times New Roman"/>
          <w:sz w:val="28"/>
          <w:szCs w:val="28"/>
        </w:rPr>
        <w:t>:</w:t>
      </w:r>
    </w:p>
    <w:p w:rsidR="004A70B4" w:rsidRPr="00D71B03" w:rsidRDefault="004A70B4" w:rsidP="00DF435F">
      <w:pPr>
        <w:pStyle w:val="a3"/>
        <w:numPr>
          <w:ilvl w:val="0"/>
          <w:numId w:val="18"/>
        </w:numPr>
        <w:ind w:left="0"/>
        <w:jc w:val="both"/>
        <w:rPr>
          <w:sz w:val="28"/>
          <w:szCs w:val="28"/>
        </w:rPr>
      </w:pPr>
      <w:r w:rsidRPr="00D71B03">
        <w:rPr>
          <w:sz w:val="28"/>
          <w:szCs w:val="28"/>
        </w:rPr>
        <w:t xml:space="preserve">создание сообщества учащихся, объединенных единой деятельностью и интересами; </w:t>
      </w:r>
    </w:p>
    <w:p w:rsidR="004A70B4" w:rsidRPr="00D71B03" w:rsidRDefault="004A70B4" w:rsidP="00DF435F">
      <w:pPr>
        <w:pStyle w:val="a3"/>
        <w:numPr>
          <w:ilvl w:val="0"/>
          <w:numId w:val="18"/>
        </w:numPr>
        <w:ind w:left="0"/>
        <w:jc w:val="both"/>
        <w:rPr>
          <w:sz w:val="28"/>
          <w:szCs w:val="28"/>
        </w:rPr>
      </w:pPr>
      <w:r w:rsidRPr="00D71B03">
        <w:rPr>
          <w:sz w:val="28"/>
          <w:szCs w:val="28"/>
        </w:rPr>
        <w:t>формирование лицейского банка одаренных, талантливых детей;</w:t>
      </w:r>
    </w:p>
    <w:p w:rsidR="004A70B4" w:rsidRPr="00D71B03" w:rsidRDefault="004A70B4" w:rsidP="00DF435F">
      <w:pPr>
        <w:pStyle w:val="a3"/>
        <w:numPr>
          <w:ilvl w:val="0"/>
          <w:numId w:val="18"/>
        </w:numPr>
        <w:ind w:left="0"/>
        <w:jc w:val="both"/>
        <w:rPr>
          <w:sz w:val="28"/>
          <w:szCs w:val="28"/>
        </w:rPr>
      </w:pPr>
      <w:r w:rsidRPr="00D71B03">
        <w:rPr>
          <w:sz w:val="28"/>
          <w:szCs w:val="28"/>
        </w:rPr>
        <w:t>подготовка школьных команд  для участия в районных и городских олимпиадах, конкурсах;</w:t>
      </w:r>
    </w:p>
    <w:p w:rsidR="004A70B4" w:rsidRPr="00D71B03" w:rsidRDefault="004A70B4" w:rsidP="00DF435F">
      <w:pPr>
        <w:pStyle w:val="a3"/>
        <w:numPr>
          <w:ilvl w:val="0"/>
          <w:numId w:val="18"/>
        </w:numPr>
        <w:ind w:left="0"/>
        <w:jc w:val="both"/>
        <w:rPr>
          <w:sz w:val="28"/>
          <w:szCs w:val="28"/>
        </w:rPr>
      </w:pPr>
      <w:r w:rsidRPr="00D71B03">
        <w:rPr>
          <w:sz w:val="28"/>
          <w:szCs w:val="28"/>
        </w:rPr>
        <w:t>поддержка успешного участия лицеистов в олимпиадах, конкурсах, фестивалях, турнирах, соревнованиях по всем направлениям деятельности общенациональной системы поиска и содействия развитию одаренных детей.</w:t>
      </w:r>
      <w:r w:rsidRPr="00D71B03">
        <w:rPr>
          <w:rFonts w:eastAsia="+mn-ea"/>
          <w:color w:val="000000"/>
          <w:sz w:val="64"/>
          <w:szCs w:val="64"/>
        </w:rPr>
        <w:t xml:space="preserve"> </w:t>
      </w:r>
    </w:p>
    <w:p w:rsidR="00F71ACB" w:rsidRPr="009D71BC" w:rsidRDefault="00F71ACB" w:rsidP="00DF435F">
      <w:pPr>
        <w:pStyle w:val="a3"/>
        <w:ind w:left="0" w:firstLine="720"/>
        <w:jc w:val="both"/>
        <w:rPr>
          <w:sz w:val="28"/>
          <w:szCs w:val="28"/>
        </w:rPr>
      </w:pPr>
    </w:p>
    <w:p w:rsidR="004A70B4" w:rsidRPr="005961EA" w:rsidRDefault="004A70B4" w:rsidP="00DF43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A70B4" w:rsidRPr="005961EA" w:rsidRDefault="004A70B4" w:rsidP="00DF43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52B1" w:rsidRDefault="003852B1" w:rsidP="00DF435F">
      <w:pPr>
        <w:spacing w:after="0" w:line="240" w:lineRule="auto"/>
        <w:ind w:firstLine="720"/>
      </w:pPr>
    </w:p>
    <w:sectPr w:rsidR="003852B1" w:rsidSect="00B84961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93981"/>
    <w:multiLevelType w:val="hybridMultilevel"/>
    <w:tmpl w:val="A22CF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23F88"/>
    <w:multiLevelType w:val="hybridMultilevel"/>
    <w:tmpl w:val="F104C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C4D9A"/>
    <w:multiLevelType w:val="hybridMultilevel"/>
    <w:tmpl w:val="AC64ED06"/>
    <w:lvl w:ilvl="0" w:tplc="15AA765E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67254"/>
    <w:multiLevelType w:val="hybridMultilevel"/>
    <w:tmpl w:val="BCFE16AC"/>
    <w:lvl w:ilvl="0" w:tplc="2570A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EA3E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3AFA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98FA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DA61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48F2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C8D4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2AA8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E8E3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C446578"/>
    <w:multiLevelType w:val="hybridMultilevel"/>
    <w:tmpl w:val="FA96E9DA"/>
    <w:lvl w:ilvl="0" w:tplc="15AA765E">
      <w:start w:val="1"/>
      <w:numFmt w:val="bullet"/>
      <w:lvlText w:val="-"/>
      <w:lvlJc w:val="left"/>
      <w:pPr>
        <w:ind w:left="144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801296"/>
    <w:multiLevelType w:val="hybridMultilevel"/>
    <w:tmpl w:val="92E625E6"/>
    <w:lvl w:ilvl="0" w:tplc="CD4A28D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5D245C7"/>
    <w:multiLevelType w:val="hybridMultilevel"/>
    <w:tmpl w:val="5D54DC1C"/>
    <w:lvl w:ilvl="0" w:tplc="A53ED9BE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3225BA"/>
    <w:multiLevelType w:val="hybridMultilevel"/>
    <w:tmpl w:val="FB1AC1F6"/>
    <w:lvl w:ilvl="0" w:tplc="CBA27906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3F05E1"/>
    <w:multiLevelType w:val="hybridMultilevel"/>
    <w:tmpl w:val="8B26C196"/>
    <w:lvl w:ilvl="0" w:tplc="15AA76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60E47AD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B59A46A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C27808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C6229E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8F2E7F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585883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23BE8C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1DDA8B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4A672095"/>
    <w:multiLevelType w:val="hybridMultilevel"/>
    <w:tmpl w:val="70F016F4"/>
    <w:lvl w:ilvl="0" w:tplc="A53ED9B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52D94"/>
    <w:multiLevelType w:val="hybridMultilevel"/>
    <w:tmpl w:val="8CE482C4"/>
    <w:lvl w:ilvl="0" w:tplc="CBA27906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B4704F"/>
    <w:multiLevelType w:val="hybridMultilevel"/>
    <w:tmpl w:val="B86E086E"/>
    <w:lvl w:ilvl="0" w:tplc="A53ED9B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87FCE"/>
    <w:multiLevelType w:val="hybridMultilevel"/>
    <w:tmpl w:val="E6B41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102D2D"/>
    <w:multiLevelType w:val="hybridMultilevel"/>
    <w:tmpl w:val="9F5AD9A2"/>
    <w:lvl w:ilvl="0" w:tplc="A53ED9B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9F386F"/>
    <w:multiLevelType w:val="hybridMultilevel"/>
    <w:tmpl w:val="18E67020"/>
    <w:lvl w:ilvl="0" w:tplc="15AA765E">
      <w:start w:val="1"/>
      <w:numFmt w:val="bullet"/>
      <w:lvlText w:val="-"/>
      <w:lvlJc w:val="left"/>
      <w:pPr>
        <w:ind w:left="144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156AEA"/>
    <w:multiLevelType w:val="hybridMultilevel"/>
    <w:tmpl w:val="AE625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296D0B"/>
    <w:multiLevelType w:val="hybridMultilevel"/>
    <w:tmpl w:val="19EA69CE"/>
    <w:lvl w:ilvl="0" w:tplc="A5F405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1FB4883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39582CF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59C8AC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1256E7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177097D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CB10B8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07662F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4404D42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7" w15:restartNumberingAfterBreak="0">
    <w:nsid w:val="7B8C0067"/>
    <w:multiLevelType w:val="hybridMultilevel"/>
    <w:tmpl w:val="4378D7E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4"/>
  </w:num>
  <w:num w:numId="4">
    <w:abstractNumId w:val="16"/>
  </w:num>
  <w:num w:numId="5">
    <w:abstractNumId w:val="4"/>
  </w:num>
  <w:num w:numId="6">
    <w:abstractNumId w:val="1"/>
  </w:num>
  <w:num w:numId="7">
    <w:abstractNumId w:val="7"/>
  </w:num>
  <w:num w:numId="8">
    <w:abstractNumId w:val="10"/>
  </w:num>
  <w:num w:numId="9">
    <w:abstractNumId w:val="15"/>
  </w:num>
  <w:num w:numId="10">
    <w:abstractNumId w:val="12"/>
  </w:num>
  <w:num w:numId="11">
    <w:abstractNumId w:val="0"/>
  </w:num>
  <w:num w:numId="12">
    <w:abstractNumId w:val="5"/>
  </w:num>
  <w:num w:numId="13">
    <w:abstractNumId w:val="17"/>
  </w:num>
  <w:num w:numId="14">
    <w:abstractNumId w:val="11"/>
  </w:num>
  <w:num w:numId="15">
    <w:abstractNumId w:val="13"/>
  </w:num>
  <w:num w:numId="16">
    <w:abstractNumId w:val="9"/>
  </w:num>
  <w:num w:numId="17">
    <w:abstractNumId w:val="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70B4"/>
    <w:rsid w:val="00046CD0"/>
    <w:rsid w:val="000F3C51"/>
    <w:rsid w:val="00153BD8"/>
    <w:rsid w:val="00164809"/>
    <w:rsid w:val="00183346"/>
    <w:rsid w:val="001E4040"/>
    <w:rsid w:val="002C29DF"/>
    <w:rsid w:val="00302991"/>
    <w:rsid w:val="0033179E"/>
    <w:rsid w:val="003852B1"/>
    <w:rsid w:val="003859C7"/>
    <w:rsid w:val="003859FF"/>
    <w:rsid w:val="004A70B4"/>
    <w:rsid w:val="004D6112"/>
    <w:rsid w:val="00533DE1"/>
    <w:rsid w:val="006233BC"/>
    <w:rsid w:val="006927A7"/>
    <w:rsid w:val="007916B9"/>
    <w:rsid w:val="007C2CE6"/>
    <w:rsid w:val="00B84961"/>
    <w:rsid w:val="00BE093A"/>
    <w:rsid w:val="00CE5955"/>
    <w:rsid w:val="00D71B03"/>
    <w:rsid w:val="00DF435F"/>
    <w:rsid w:val="00E46307"/>
    <w:rsid w:val="00EC084F"/>
    <w:rsid w:val="00F24EBB"/>
    <w:rsid w:val="00F71ACB"/>
    <w:rsid w:val="00F8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C4F62"/>
  <w15:docId w15:val="{64EA854B-6264-44A4-B749-D08B1575B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CE6"/>
  </w:style>
  <w:style w:type="paragraph" w:styleId="1">
    <w:name w:val="heading 1"/>
    <w:basedOn w:val="a"/>
    <w:next w:val="a"/>
    <w:link w:val="10"/>
    <w:uiPriority w:val="9"/>
    <w:qFormat/>
    <w:rsid w:val="00BE09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09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0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E09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E09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6</cp:revision>
  <dcterms:created xsi:type="dcterms:W3CDTF">2012-06-25T03:06:00Z</dcterms:created>
  <dcterms:modified xsi:type="dcterms:W3CDTF">2016-04-08T15:13:00Z</dcterms:modified>
</cp:coreProperties>
</file>