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DEC" w:rsidRDefault="00D72DEC" w:rsidP="00DF04BA">
      <w:pPr>
        <w:shd w:val="clear" w:color="auto" w:fill="FFFFFF"/>
        <w:spacing w:after="300"/>
        <w:contextualSpacing/>
        <w:jc w:val="center"/>
        <w:rPr>
          <w:b/>
          <w:bCs/>
          <w:color w:val="555555"/>
          <w:sz w:val="28"/>
          <w:szCs w:val="28"/>
        </w:rPr>
      </w:pPr>
      <w:r>
        <w:rPr>
          <w:noProof/>
          <w:color w:val="555555"/>
        </w:rPr>
        <w:drawing>
          <wp:anchor distT="0" distB="0" distL="114300" distR="114300" simplePos="0" relativeHeight="251665408" behindDoc="0" locked="0" layoutInCell="1" allowOverlap="1" wp14:anchorId="2765B862" wp14:editId="045F4E7D">
            <wp:simplePos x="0" y="0"/>
            <wp:positionH relativeFrom="margin">
              <wp:posOffset>4358640</wp:posOffset>
            </wp:positionH>
            <wp:positionV relativeFrom="margin">
              <wp:posOffset>41910</wp:posOffset>
            </wp:positionV>
            <wp:extent cx="1438275" cy="8121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ock-footage--d-animation-education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4360" w:rsidRPr="00EB624D">
        <w:rPr>
          <w:b/>
          <w:bCs/>
          <w:color w:val="555555"/>
          <w:sz w:val="28"/>
          <w:szCs w:val="28"/>
        </w:rPr>
        <w:t>Технологическая карта</w:t>
      </w:r>
    </w:p>
    <w:p w:rsidR="00D72DEC" w:rsidRDefault="00C016D9" w:rsidP="00DF04BA">
      <w:pPr>
        <w:shd w:val="clear" w:color="auto" w:fill="FFFFFF"/>
        <w:spacing w:after="300"/>
        <w:contextualSpacing/>
        <w:jc w:val="center"/>
        <w:rPr>
          <w:b/>
          <w:bCs/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 xml:space="preserve"> </w:t>
      </w:r>
      <w:r w:rsidR="00DF04BA">
        <w:rPr>
          <w:b/>
          <w:bCs/>
          <w:color w:val="555555"/>
          <w:sz w:val="28"/>
          <w:szCs w:val="28"/>
        </w:rPr>
        <w:t xml:space="preserve">метапредметного урока </w:t>
      </w:r>
    </w:p>
    <w:p w:rsidR="00EB624D" w:rsidRPr="00EB624D" w:rsidRDefault="00DF04BA" w:rsidP="00DF04BA">
      <w:pPr>
        <w:shd w:val="clear" w:color="auto" w:fill="FFFFFF"/>
        <w:spacing w:after="300"/>
        <w:contextualSpacing/>
        <w:jc w:val="center"/>
        <w:rPr>
          <w:b/>
          <w:bCs/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 xml:space="preserve"> </w:t>
      </w:r>
      <w:r w:rsidR="00C016D9">
        <w:rPr>
          <w:b/>
          <w:bCs/>
          <w:color w:val="555555"/>
          <w:sz w:val="28"/>
          <w:szCs w:val="28"/>
        </w:rPr>
        <w:t>развивающего контроля</w:t>
      </w:r>
      <w:r>
        <w:rPr>
          <w:b/>
          <w:bCs/>
          <w:color w:val="555555"/>
          <w:sz w:val="28"/>
          <w:szCs w:val="28"/>
        </w:rPr>
        <w:t xml:space="preserve"> </w:t>
      </w:r>
      <w:r w:rsidR="00C016D9">
        <w:rPr>
          <w:b/>
          <w:bCs/>
          <w:color w:val="555555"/>
          <w:sz w:val="28"/>
          <w:szCs w:val="28"/>
        </w:rPr>
        <w:t xml:space="preserve">по немецкому языку  </w:t>
      </w:r>
    </w:p>
    <w:p w:rsidR="00D72DEC" w:rsidRDefault="00EB624D" w:rsidP="00EB624D">
      <w:pPr>
        <w:shd w:val="clear" w:color="auto" w:fill="FFFFFF"/>
        <w:spacing w:after="300"/>
        <w:contextualSpacing/>
        <w:jc w:val="center"/>
        <w:rPr>
          <w:b/>
          <w:bCs/>
          <w:color w:val="555555"/>
          <w:sz w:val="28"/>
          <w:szCs w:val="28"/>
        </w:rPr>
      </w:pPr>
      <w:r w:rsidRPr="00EB624D">
        <w:rPr>
          <w:b/>
          <w:bCs/>
          <w:color w:val="555555"/>
          <w:sz w:val="28"/>
          <w:szCs w:val="28"/>
        </w:rPr>
        <w:t xml:space="preserve"> с использованием </w:t>
      </w:r>
    </w:p>
    <w:p w:rsidR="00954BDE" w:rsidRDefault="00EB624D" w:rsidP="00954BDE">
      <w:pPr>
        <w:shd w:val="clear" w:color="auto" w:fill="FFFFFF"/>
        <w:spacing w:after="300"/>
        <w:contextualSpacing/>
        <w:jc w:val="center"/>
        <w:rPr>
          <w:b/>
          <w:bCs/>
          <w:color w:val="555555"/>
          <w:sz w:val="28"/>
          <w:szCs w:val="28"/>
        </w:rPr>
      </w:pPr>
      <w:r w:rsidRPr="00EB624D">
        <w:rPr>
          <w:b/>
          <w:bCs/>
          <w:color w:val="555555"/>
          <w:sz w:val="28"/>
          <w:szCs w:val="28"/>
        </w:rPr>
        <w:t>технологи</w:t>
      </w:r>
      <w:r w:rsidR="00954BDE">
        <w:rPr>
          <w:b/>
          <w:bCs/>
          <w:color w:val="555555"/>
          <w:sz w:val="28"/>
          <w:szCs w:val="28"/>
        </w:rPr>
        <w:t>и развития критического мышления</w:t>
      </w:r>
    </w:p>
    <w:p w:rsidR="00954BDE" w:rsidRDefault="00954BDE" w:rsidP="00954BDE">
      <w:pPr>
        <w:shd w:val="clear" w:color="auto" w:fill="FFFFFF"/>
        <w:spacing w:after="300"/>
        <w:contextualSpacing/>
        <w:rPr>
          <w:b/>
          <w:bCs/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 xml:space="preserve">               «ПРАЗДНИК АЛФАВИТА»</w:t>
      </w:r>
    </w:p>
    <w:p w:rsidR="00954BDE" w:rsidRDefault="00954BDE" w:rsidP="00954BDE">
      <w:pPr>
        <w:shd w:val="clear" w:color="auto" w:fill="FFFFFF"/>
        <w:spacing w:after="300"/>
        <w:contextualSpacing/>
        <w:jc w:val="center"/>
        <w:rPr>
          <w:b/>
          <w:bCs/>
          <w:color w:val="555555"/>
        </w:rPr>
      </w:pPr>
    </w:p>
    <w:p w:rsidR="00954BDE" w:rsidRPr="00954BDE" w:rsidRDefault="00954BDE" w:rsidP="00954BDE">
      <w:pPr>
        <w:shd w:val="clear" w:color="auto" w:fill="FFFFFF"/>
        <w:spacing w:after="300"/>
        <w:contextualSpacing/>
        <w:jc w:val="left"/>
        <w:rPr>
          <w:b/>
          <w:bCs/>
        </w:rPr>
      </w:pPr>
      <w:r w:rsidRPr="00954BDE">
        <w:rPr>
          <w:b/>
          <w:bCs/>
          <w:color w:val="555555"/>
        </w:rPr>
        <w:t>Автор</w:t>
      </w:r>
      <w:r w:rsidRPr="00954BDE">
        <w:rPr>
          <w:b/>
          <w:bCs/>
          <w:color w:val="555555"/>
        </w:rPr>
        <w:t xml:space="preserve">: </w:t>
      </w:r>
      <w:r w:rsidRPr="00954BDE">
        <w:rPr>
          <w:bCs/>
        </w:rPr>
        <w:t xml:space="preserve">Соловьянова Татьяна Анатольевна, </w:t>
      </w:r>
      <w:bookmarkStart w:id="0" w:name="_GoBack"/>
      <w:bookmarkEnd w:id="0"/>
    </w:p>
    <w:p w:rsidR="00954BDE" w:rsidRPr="00954BDE" w:rsidRDefault="00954BDE" w:rsidP="00954BDE">
      <w:pPr>
        <w:shd w:val="clear" w:color="auto" w:fill="FFFFFF"/>
        <w:spacing w:after="300"/>
        <w:contextualSpacing/>
        <w:jc w:val="left"/>
        <w:rPr>
          <w:bCs/>
        </w:rPr>
      </w:pPr>
      <w:r w:rsidRPr="00954BDE">
        <w:rPr>
          <w:bCs/>
        </w:rPr>
        <w:t xml:space="preserve">              </w:t>
      </w:r>
      <w:r w:rsidRPr="00954BDE">
        <w:rPr>
          <w:bCs/>
        </w:rPr>
        <w:t xml:space="preserve">учитель немецкого языка высшей категории </w:t>
      </w:r>
    </w:p>
    <w:p w:rsidR="00954BDE" w:rsidRPr="00954BDE" w:rsidRDefault="00954BDE" w:rsidP="00954BDE">
      <w:pPr>
        <w:shd w:val="clear" w:color="auto" w:fill="FFFFFF"/>
        <w:spacing w:after="300"/>
        <w:contextualSpacing/>
        <w:jc w:val="left"/>
        <w:rPr>
          <w:bCs/>
        </w:rPr>
      </w:pPr>
      <w:r w:rsidRPr="00954BDE">
        <w:rPr>
          <w:bCs/>
        </w:rPr>
        <w:t xml:space="preserve">              </w:t>
      </w:r>
      <w:r w:rsidRPr="00954BDE">
        <w:rPr>
          <w:bCs/>
        </w:rPr>
        <w:t xml:space="preserve">Муниципального бюджетного общеобразовательного учреждения  </w:t>
      </w:r>
    </w:p>
    <w:p w:rsidR="00954BDE" w:rsidRPr="00954BDE" w:rsidRDefault="00954BDE" w:rsidP="00954BDE">
      <w:pPr>
        <w:shd w:val="clear" w:color="auto" w:fill="FFFFFF"/>
        <w:spacing w:after="300"/>
        <w:contextualSpacing/>
        <w:jc w:val="left"/>
        <w:rPr>
          <w:bCs/>
        </w:rPr>
      </w:pPr>
      <w:r w:rsidRPr="00954BDE">
        <w:rPr>
          <w:bCs/>
        </w:rPr>
        <w:t xml:space="preserve">              </w:t>
      </w:r>
      <w:r w:rsidRPr="00954BDE">
        <w:rPr>
          <w:bCs/>
        </w:rPr>
        <w:t>«Средняя общеобразовательная школа  №6»</w:t>
      </w:r>
    </w:p>
    <w:p w:rsidR="00954BDE" w:rsidRPr="00954BDE" w:rsidRDefault="00954BDE" w:rsidP="00954BDE">
      <w:pPr>
        <w:shd w:val="clear" w:color="auto" w:fill="FFFFFF"/>
        <w:spacing w:after="300"/>
        <w:contextualSpacing/>
        <w:jc w:val="left"/>
        <w:rPr>
          <w:bCs/>
        </w:rPr>
      </w:pPr>
      <w:r w:rsidRPr="00954BDE">
        <w:rPr>
          <w:bCs/>
        </w:rPr>
        <w:t xml:space="preserve">              </w:t>
      </w:r>
      <w:r w:rsidRPr="00954BDE">
        <w:rPr>
          <w:bCs/>
        </w:rPr>
        <w:t xml:space="preserve"> г. Новомосковска Тульской области</w:t>
      </w:r>
    </w:p>
    <w:p w:rsidR="00DF04BA" w:rsidRPr="00954BDE" w:rsidRDefault="00DF04BA" w:rsidP="00954BDE">
      <w:pPr>
        <w:shd w:val="clear" w:color="auto" w:fill="FFFFFF"/>
        <w:spacing w:after="300"/>
        <w:ind w:firstLine="0"/>
        <w:contextualSpacing/>
        <w:jc w:val="left"/>
        <w:rPr>
          <w:bCs/>
          <w:color w:val="555555"/>
        </w:rPr>
      </w:pPr>
    </w:p>
    <w:tbl>
      <w:tblPr>
        <w:tblW w:w="94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6466"/>
      </w:tblGrid>
      <w:tr w:rsidR="00954BDE" w:rsidRPr="00D804BF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2DEC" w:rsidRPr="00D72DEC" w:rsidRDefault="00954BDE" w:rsidP="00954BDE">
            <w:pPr>
              <w:spacing w:before="100" w:beforeAutospacing="1" w:after="100" w:afterAutospacing="1" w:line="300" w:lineRule="atLeast"/>
              <w:ind w:firstLine="0"/>
              <w:jc w:val="center"/>
              <w:rPr>
                <w:b/>
              </w:rPr>
            </w:pPr>
            <w:r w:rsidRPr="00954BDE">
              <w:rPr>
                <w:b/>
              </w:rPr>
              <w:t>Ти</w:t>
            </w:r>
            <w:r w:rsidRPr="00D72DEC">
              <w:rPr>
                <w:b/>
              </w:rPr>
              <w:t>п урока: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4BDE" w:rsidRPr="00D72DEC" w:rsidRDefault="00954BDE" w:rsidP="00954BDE">
            <w:pPr>
              <w:shd w:val="clear" w:color="auto" w:fill="FFFFFF"/>
              <w:spacing w:after="300"/>
              <w:ind w:left="139" w:firstLine="0"/>
              <w:contextualSpacing/>
              <w:rPr>
                <w:bCs/>
              </w:rPr>
            </w:pPr>
            <w:r w:rsidRPr="00954BDE">
              <w:rPr>
                <w:bCs/>
              </w:rPr>
              <w:t xml:space="preserve">урок систематизации полученных знаний и </w:t>
            </w:r>
            <w:r w:rsidRPr="00954BDE">
              <w:rPr>
                <w:b/>
                <w:bCs/>
              </w:rPr>
              <w:t xml:space="preserve"> </w:t>
            </w:r>
            <w:r w:rsidRPr="00954BDE">
              <w:rPr>
                <w:bCs/>
              </w:rPr>
              <w:t>развивающего контроля</w:t>
            </w:r>
          </w:p>
        </w:tc>
      </w:tr>
      <w:tr w:rsidR="00954BDE" w:rsidRPr="00D804BF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2DEC" w:rsidRPr="00D72DEC" w:rsidRDefault="00954BDE" w:rsidP="00954BDE">
            <w:pPr>
              <w:spacing w:before="100" w:beforeAutospacing="1" w:after="100" w:afterAutospacing="1" w:line="300" w:lineRule="atLeast"/>
              <w:ind w:firstLine="0"/>
              <w:jc w:val="center"/>
              <w:rPr>
                <w:b/>
              </w:rPr>
            </w:pPr>
            <w:r w:rsidRPr="00D72DEC">
              <w:rPr>
                <w:b/>
              </w:rPr>
              <w:t>Авторы УМК: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4BDE" w:rsidRPr="00D72DEC" w:rsidRDefault="00954BDE" w:rsidP="00954BDE">
            <w:pPr>
              <w:shd w:val="clear" w:color="auto" w:fill="FFFFFF"/>
              <w:spacing w:after="300"/>
              <w:ind w:firstLine="0"/>
              <w:contextualSpacing/>
              <w:rPr>
                <w:bCs/>
              </w:rPr>
            </w:pPr>
            <w:r w:rsidRPr="00D72DEC">
              <w:t> </w:t>
            </w:r>
            <w:r w:rsidRPr="00954BDE">
              <w:rPr>
                <w:bCs/>
              </w:rPr>
              <w:t xml:space="preserve">УМК «Немецкий язык. Первые шаги.» </w:t>
            </w:r>
            <w:r>
              <w:rPr>
                <w:bCs/>
              </w:rPr>
              <w:t xml:space="preserve"> </w:t>
            </w:r>
            <w:r w:rsidRPr="00954BDE">
              <w:rPr>
                <w:bCs/>
              </w:rPr>
              <w:t>для  2 класса общеобразовательных учреждений, авторская группа И. Л. Бим,</w:t>
            </w:r>
            <w:r w:rsidRPr="00954BDE">
              <w:t xml:space="preserve"> Л. И. Рыжова -  Москва, Просвещение 2011</w:t>
            </w:r>
          </w:p>
        </w:tc>
      </w:tr>
      <w:tr w:rsidR="00954BDE" w:rsidRPr="00D804BF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2DEC" w:rsidRPr="00D72DEC" w:rsidRDefault="00954BDE" w:rsidP="00954BDE">
            <w:pPr>
              <w:spacing w:before="100" w:beforeAutospacing="1" w:after="100" w:afterAutospacing="1" w:line="300" w:lineRule="atLeast"/>
              <w:ind w:firstLine="0"/>
              <w:jc w:val="center"/>
              <w:rPr>
                <w:b/>
              </w:rPr>
            </w:pPr>
            <w:r w:rsidRPr="00954BDE">
              <w:rPr>
                <w:b/>
              </w:rPr>
              <w:t>Класс: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4BDE" w:rsidRPr="00D72DEC" w:rsidRDefault="00954BDE" w:rsidP="00954BDE">
            <w:pPr>
              <w:spacing w:line="300" w:lineRule="atLeast"/>
              <w:ind w:firstLine="0"/>
            </w:pPr>
            <w:r w:rsidRPr="00D72DEC">
              <w:t> </w:t>
            </w:r>
            <w:r w:rsidRPr="00954BDE">
              <w:t>2 класс</w:t>
            </w:r>
          </w:p>
        </w:tc>
      </w:tr>
      <w:tr w:rsidR="00954BDE" w:rsidRPr="00D804BF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2DEC" w:rsidRPr="00D72DEC" w:rsidRDefault="00954BDE" w:rsidP="00954BDE">
            <w:pPr>
              <w:spacing w:before="100" w:beforeAutospacing="1" w:after="100" w:afterAutospacing="1" w:line="300" w:lineRule="atLeast"/>
              <w:ind w:firstLine="0"/>
              <w:jc w:val="center"/>
              <w:rPr>
                <w:b/>
              </w:rPr>
            </w:pPr>
            <w:r w:rsidRPr="00954BDE">
              <w:rPr>
                <w:b/>
              </w:rPr>
              <w:t>Метапредметные понятия: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4BDE" w:rsidRPr="00D72DEC" w:rsidRDefault="00954BDE" w:rsidP="00D623B8">
            <w:pPr>
              <w:spacing w:line="300" w:lineRule="atLeast"/>
              <w:ind w:firstLine="0"/>
              <w:jc w:val="left"/>
              <w:rPr>
                <w:sz w:val="28"/>
                <w:szCs w:val="28"/>
              </w:rPr>
            </w:pPr>
            <w:r w:rsidRPr="00D72DEC">
              <w:rPr>
                <w:sz w:val="28"/>
                <w:szCs w:val="28"/>
              </w:rPr>
              <w:t> </w:t>
            </w:r>
            <w:r>
              <w:t>порядок, хаос, система, характер, количество, результат</w:t>
            </w:r>
          </w:p>
        </w:tc>
      </w:tr>
      <w:tr w:rsidR="00954BDE" w:rsidRPr="00D804BF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2DEC" w:rsidRPr="00D72DEC" w:rsidRDefault="00954BDE" w:rsidP="00954BDE">
            <w:pPr>
              <w:spacing w:before="100" w:beforeAutospacing="1" w:after="100" w:afterAutospacing="1" w:line="300" w:lineRule="atLeast"/>
              <w:ind w:firstLine="0"/>
              <w:jc w:val="center"/>
              <w:rPr>
                <w:b/>
              </w:rPr>
            </w:pPr>
            <w:r w:rsidRPr="00954BDE">
              <w:rPr>
                <w:b/>
              </w:rPr>
              <w:t>Метапредметные действия</w:t>
            </w:r>
            <w:r w:rsidRPr="00D72DEC">
              <w:rPr>
                <w:b/>
              </w:rPr>
              <w:t>: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4BDE" w:rsidRPr="00F87337" w:rsidRDefault="00954BDE" w:rsidP="00954BDE">
            <w:pPr>
              <w:ind w:left="26" w:firstLine="0"/>
            </w:pPr>
            <w:r w:rsidRPr="00D72DEC">
              <w:rPr>
                <w:sz w:val="28"/>
                <w:szCs w:val="28"/>
              </w:rPr>
              <w:t> </w:t>
            </w:r>
            <w:r>
              <w:rPr>
                <w:bCs/>
                <w:iCs/>
              </w:rPr>
              <w:t>выдвижение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</w:rPr>
              <w:t>гипотез,</w:t>
            </w:r>
            <w:r>
              <w:t xml:space="preserve"> целеполагание, планирование, </w:t>
            </w:r>
            <w:r w:rsidRPr="00DF04BA">
              <w:rPr>
                <w:bCs/>
                <w:iCs/>
              </w:rPr>
              <w:t>восприятие информации на слух и вычленение нужных фактов,</w:t>
            </w:r>
            <w:r>
              <w:t xml:space="preserve"> анализ, синтез, структурирование информации, выбор оснований и критериев сравнения, оценки и квалификации объектов, </w:t>
            </w:r>
            <w:r>
              <w:rPr>
                <w:bCs/>
                <w:iCs/>
              </w:rPr>
              <w:t>установление причинно-следственных связей,</w:t>
            </w:r>
            <w:r>
              <w:t xml:space="preserve"> </w:t>
            </w:r>
            <w:r>
              <w:rPr>
                <w:color w:val="555555"/>
                <w:lang w:eastAsia="en-US"/>
              </w:rPr>
              <w:t xml:space="preserve">соотнесение цифр и числительных, </w:t>
            </w:r>
            <w:r>
              <w:t>моделирование, преобразование модели в заданную конструкцию, работа в группе, диалогические  формы  речи, рефлексия и  самооценивание, творческая работа (составление синквейна по опоре)</w:t>
            </w:r>
          </w:p>
          <w:p w:rsidR="00954BDE" w:rsidRPr="00D72DEC" w:rsidRDefault="00954BDE" w:rsidP="00D623B8">
            <w:pPr>
              <w:spacing w:line="300" w:lineRule="atLeast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F87337" w:rsidRPr="00D804BF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337" w:rsidRDefault="00F87337" w:rsidP="0064132F">
            <w:pPr>
              <w:pStyle w:val="a5"/>
              <w:jc w:val="center"/>
            </w:pPr>
            <w:r>
              <w:rPr>
                <w:rStyle w:val="a4"/>
              </w:rPr>
              <w:t>Цель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337" w:rsidRPr="00D804BF" w:rsidRDefault="000473AA" w:rsidP="005A3963">
            <w:pPr>
              <w:ind w:firstLine="0"/>
              <w:jc w:val="left"/>
              <w:rPr>
                <w:color w:val="000000"/>
              </w:rPr>
            </w:pPr>
            <w:r w:rsidRPr="00FD49BF">
              <w:rPr>
                <w:rFonts w:eastAsiaTheme="minorEastAsia"/>
              </w:rPr>
              <w:t>формирование у учащихся способностей к рефлексии коррекционно-контрольного типа</w:t>
            </w:r>
            <w:r>
              <w:rPr>
                <w:rFonts w:eastAsiaTheme="minorEastAsia"/>
              </w:rPr>
              <w:t>.</w:t>
            </w:r>
            <w:r>
              <w:rPr>
                <w:color w:val="000000"/>
              </w:rPr>
              <w:t xml:space="preserve"> </w:t>
            </w:r>
          </w:p>
        </w:tc>
      </w:tr>
      <w:tr w:rsidR="00F87337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132F" w:rsidRDefault="0064132F" w:rsidP="0064132F">
            <w:pPr>
              <w:pStyle w:val="a5"/>
              <w:jc w:val="center"/>
              <w:rPr>
                <w:rStyle w:val="a4"/>
              </w:rPr>
            </w:pPr>
          </w:p>
          <w:p w:rsidR="0064132F" w:rsidRDefault="0064132F" w:rsidP="0064132F">
            <w:pPr>
              <w:pStyle w:val="a5"/>
              <w:jc w:val="center"/>
              <w:rPr>
                <w:rStyle w:val="a4"/>
              </w:rPr>
            </w:pPr>
          </w:p>
          <w:p w:rsidR="0064132F" w:rsidRDefault="0064132F" w:rsidP="0064132F">
            <w:pPr>
              <w:pStyle w:val="a5"/>
              <w:jc w:val="center"/>
              <w:rPr>
                <w:rStyle w:val="a4"/>
              </w:rPr>
            </w:pPr>
          </w:p>
          <w:p w:rsidR="00F87337" w:rsidRDefault="00F87337" w:rsidP="0064132F">
            <w:pPr>
              <w:pStyle w:val="a5"/>
              <w:jc w:val="center"/>
            </w:pPr>
            <w:r>
              <w:rPr>
                <w:rStyle w:val="a4"/>
              </w:rPr>
              <w:t>Задачи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337" w:rsidRDefault="00F87337" w:rsidP="00F87337">
            <w:pPr>
              <w:ind w:firstLine="0"/>
              <w:jc w:val="left"/>
            </w:pPr>
            <w:r>
              <w:rPr>
                <w:rStyle w:val="a6"/>
              </w:rPr>
              <w:t>Образовательные:</w:t>
            </w:r>
            <w:r w:rsidRPr="0084268F">
              <w:t xml:space="preserve"> </w:t>
            </w:r>
            <w:r>
              <w:t xml:space="preserve"> </w:t>
            </w:r>
          </w:p>
          <w:p w:rsidR="000473AA" w:rsidRDefault="000473AA" w:rsidP="00F87337">
            <w:pPr>
              <w:pStyle w:val="a7"/>
              <w:numPr>
                <w:ilvl w:val="0"/>
                <w:numId w:val="6"/>
              </w:numPr>
              <w:jc w:val="left"/>
            </w:pPr>
            <w:r>
              <w:t>Обобщение языкового</w:t>
            </w:r>
            <w:r w:rsidR="00F87337">
              <w:t xml:space="preserve"> </w:t>
            </w:r>
            <w:r w:rsidR="00F87337" w:rsidRPr="0084268F">
              <w:t>материала</w:t>
            </w:r>
            <w:r w:rsidR="00F87337" w:rsidRPr="00F87337">
              <w:t xml:space="preserve"> </w:t>
            </w:r>
            <w:r>
              <w:t>по темам:</w:t>
            </w:r>
          </w:p>
          <w:p w:rsidR="00F87337" w:rsidRDefault="000473AA" w:rsidP="000473AA">
            <w:pPr>
              <w:pStyle w:val="a7"/>
              <w:numPr>
                <w:ilvl w:val="0"/>
                <w:numId w:val="25"/>
              </w:numPr>
              <w:jc w:val="left"/>
            </w:pPr>
            <w:r>
              <w:t>“Немецкий алфавит</w:t>
            </w:r>
            <w:r w:rsidR="00F87337" w:rsidRPr="0084268F">
              <w:t>”;</w:t>
            </w:r>
          </w:p>
          <w:p w:rsidR="000473AA" w:rsidRDefault="000473AA" w:rsidP="000473AA">
            <w:pPr>
              <w:pStyle w:val="a7"/>
              <w:numPr>
                <w:ilvl w:val="0"/>
                <w:numId w:val="25"/>
              </w:numPr>
              <w:jc w:val="left"/>
            </w:pPr>
            <w:r>
              <w:t>“Числительные до 12</w:t>
            </w:r>
            <w:r w:rsidRPr="0084268F">
              <w:t>”;</w:t>
            </w:r>
          </w:p>
          <w:p w:rsidR="000473AA" w:rsidRDefault="000473AA" w:rsidP="000473AA">
            <w:pPr>
              <w:pStyle w:val="a7"/>
              <w:numPr>
                <w:ilvl w:val="0"/>
                <w:numId w:val="25"/>
              </w:numPr>
              <w:jc w:val="left"/>
            </w:pPr>
            <w:r>
              <w:t>“Личные местоимения</w:t>
            </w:r>
            <w:r w:rsidRPr="0084268F">
              <w:t>”;</w:t>
            </w:r>
          </w:p>
          <w:p w:rsidR="000473AA" w:rsidRDefault="000473AA" w:rsidP="000473AA">
            <w:pPr>
              <w:pStyle w:val="a7"/>
              <w:numPr>
                <w:ilvl w:val="0"/>
                <w:numId w:val="25"/>
              </w:numPr>
              <w:jc w:val="left"/>
            </w:pPr>
            <w:r>
              <w:t>“Прилагательные, характеризующие человека</w:t>
            </w:r>
            <w:r w:rsidRPr="0084268F">
              <w:t>”;</w:t>
            </w:r>
          </w:p>
          <w:p w:rsidR="000473AA" w:rsidRDefault="0031111C" w:rsidP="000473AA">
            <w:pPr>
              <w:pStyle w:val="a7"/>
              <w:numPr>
                <w:ilvl w:val="0"/>
                <w:numId w:val="25"/>
              </w:numPr>
              <w:jc w:val="left"/>
            </w:pPr>
            <w:r>
              <w:t>“Сказочные</w:t>
            </w:r>
            <w:r w:rsidR="000473AA">
              <w:t xml:space="preserve"> персонажи</w:t>
            </w:r>
            <w:r w:rsidR="000473AA" w:rsidRPr="0084268F">
              <w:t>”;</w:t>
            </w:r>
          </w:p>
          <w:p w:rsidR="000473AA" w:rsidRDefault="0031111C" w:rsidP="000473AA">
            <w:pPr>
              <w:pStyle w:val="a7"/>
              <w:numPr>
                <w:ilvl w:val="0"/>
                <w:numId w:val="25"/>
              </w:numPr>
              <w:jc w:val="left"/>
            </w:pPr>
            <w:r>
              <w:t>“Простое</w:t>
            </w:r>
            <w:r w:rsidR="000473AA">
              <w:t xml:space="preserve"> немецкое предложение</w:t>
            </w:r>
            <w:r w:rsidR="000473AA" w:rsidRPr="0084268F">
              <w:t>”;</w:t>
            </w:r>
          </w:p>
          <w:p w:rsidR="00F87337" w:rsidRDefault="0031111C" w:rsidP="0031111C">
            <w:pPr>
              <w:pStyle w:val="a7"/>
              <w:numPr>
                <w:ilvl w:val="0"/>
                <w:numId w:val="25"/>
              </w:numPr>
              <w:jc w:val="left"/>
            </w:pPr>
            <w:r>
              <w:t>“Диалог-знакомство”</w:t>
            </w:r>
          </w:p>
          <w:p w:rsidR="00F87337" w:rsidRDefault="00F87337" w:rsidP="00F87337">
            <w:pPr>
              <w:pStyle w:val="a7"/>
              <w:ind w:left="90" w:firstLine="0"/>
              <w:jc w:val="left"/>
              <w:rPr>
                <w:rStyle w:val="a6"/>
              </w:rPr>
            </w:pPr>
            <w:r>
              <w:rPr>
                <w:rStyle w:val="a6"/>
              </w:rPr>
              <w:t>Развивающие:</w:t>
            </w:r>
          </w:p>
          <w:p w:rsidR="00F87337" w:rsidRDefault="0064132F" w:rsidP="0064132F">
            <w:pPr>
              <w:pStyle w:val="a7"/>
              <w:numPr>
                <w:ilvl w:val="0"/>
                <w:numId w:val="7"/>
              </w:numPr>
              <w:jc w:val="left"/>
              <w:rPr>
                <w:rStyle w:val="a6"/>
                <w:i w:val="0"/>
                <w:iCs w:val="0"/>
              </w:rPr>
            </w:pPr>
            <w:r>
              <w:rPr>
                <w:rStyle w:val="a6"/>
                <w:i w:val="0"/>
                <w:iCs w:val="0"/>
              </w:rPr>
              <w:t xml:space="preserve">Развитие </w:t>
            </w:r>
            <w:r w:rsidR="0031111C">
              <w:rPr>
                <w:rStyle w:val="a6"/>
                <w:i w:val="0"/>
                <w:iCs w:val="0"/>
              </w:rPr>
              <w:t>умения анализировать</w:t>
            </w:r>
            <w:r>
              <w:rPr>
                <w:rStyle w:val="a6"/>
                <w:i w:val="0"/>
                <w:iCs w:val="0"/>
              </w:rPr>
              <w:t>, систематизировать и структурировать информацию;</w:t>
            </w:r>
          </w:p>
          <w:p w:rsidR="0064132F" w:rsidRDefault="0064132F" w:rsidP="0064132F">
            <w:pPr>
              <w:pStyle w:val="a7"/>
              <w:numPr>
                <w:ilvl w:val="0"/>
                <w:numId w:val="7"/>
              </w:numPr>
              <w:jc w:val="left"/>
              <w:rPr>
                <w:rStyle w:val="a6"/>
                <w:i w:val="0"/>
                <w:iCs w:val="0"/>
              </w:rPr>
            </w:pPr>
            <w:r>
              <w:rPr>
                <w:rStyle w:val="a6"/>
                <w:i w:val="0"/>
                <w:iCs w:val="0"/>
              </w:rPr>
              <w:t xml:space="preserve">Совершенствование умения моделирования и </w:t>
            </w:r>
            <w:r w:rsidR="0031111C">
              <w:rPr>
                <w:rStyle w:val="a6"/>
                <w:i w:val="0"/>
                <w:iCs w:val="0"/>
              </w:rPr>
              <w:t>преобразования полученной</w:t>
            </w:r>
            <w:r>
              <w:rPr>
                <w:rStyle w:val="a6"/>
                <w:i w:val="0"/>
                <w:iCs w:val="0"/>
              </w:rPr>
              <w:t xml:space="preserve"> модели;</w:t>
            </w:r>
          </w:p>
          <w:p w:rsidR="0064132F" w:rsidRDefault="0031111C" w:rsidP="0064132F">
            <w:pPr>
              <w:pStyle w:val="a7"/>
              <w:numPr>
                <w:ilvl w:val="0"/>
                <w:numId w:val="7"/>
              </w:numPr>
              <w:jc w:val="left"/>
            </w:pPr>
            <w:r>
              <w:t>Развитие умения работать в группе;</w:t>
            </w:r>
          </w:p>
          <w:p w:rsidR="0031111C" w:rsidRDefault="0031111C" w:rsidP="0064132F">
            <w:pPr>
              <w:pStyle w:val="a7"/>
              <w:numPr>
                <w:ilvl w:val="0"/>
                <w:numId w:val="7"/>
              </w:numPr>
              <w:jc w:val="left"/>
            </w:pPr>
            <w:r>
              <w:t>Развитие навыков рефлексии контрольного типа</w:t>
            </w:r>
          </w:p>
          <w:p w:rsidR="00F87337" w:rsidRDefault="00F87337" w:rsidP="0064132F">
            <w:pPr>
              <w:pStyle w:val="a7"/>
              <w:ind w:left="90" w:firstLine="0"/>
              <w:jc w:val="left"/>
            </w:pPr>
            <w:r>
              <w:rPr>
                <w:rStyle w:val="a6"/>
              </w:rPr>
              <w:lastRenderedPageBreak/>
              <w:t>Воспитательные:</w:t>
            </w:r>
            <w:r>
              <w:t xml:space="preserve"> </w:t>
            </w:r>
          </w:p>
          <w:p w:rsidR="0064132F" w:rsidRDefault="0031111C" w:rsidP="0064132F">
            <w:pPr>
              <w:pStyle w:val="a7"/>
              <w:numPr>
                <w:ilvl w:val="0"/>
                <w:numId w:val="10"/>
              </w:numPr>
              <w:ind w:left="799"/>
            </w:pPr>
            <w:r>
              <w:t>О</w:t>
            </w:r>
            <w:r w:rsidRPr="0084268F">
              <w:t xml:space="preserve">своение </w:t>
            </w:r>
            <w:r>
              <w:t>учащимися</w:t>
            </w:r>
            <w:r w:rsidR="0064132F">
              <w:t xml:space="preserve"> </w:t>
            </w:r>
            <w:r>
              <w:t>умения работать в группе</w:t>
            </w:r>
            <w:r w:rsidR="0064132F" w:rsidRPr="0084268F">
              <w:t>;</w:t>
            </w:r>
          </w:p>
          <w:p w:rsidR="0064132F" w:rsidRDefault="0064132F" w:rsidP="0064132F">
            <w:pPr>
              <w:pStyle w:val="a7"/>
              <w:numPr>
                <w:ilvl w:val="0"/>
                <w:numId w:val="10"/>
              </w:numPr>
              <w:ind w:left="799"/>
              <w:jc w:val="left"/>
            </w:pPr>
            <w:r>
              <w:t>Заложение основ социальной активно</w:t>
            </w:r>
            <w:r w:rsidR="0031111C">
              <w:t>сти</w:t>
            </w:r>
            <w:r>
              <w:t>.</w:t>
            </w:r>
          </w:p>
        </w:tc>
      </w:tr>
      <w:tr w:rsidR="00F87337" w:rsidRPr="00D804BF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6A2" w:rsidRDefault="001856A2" w:rsidP="0064132F">
            <w:pPr>
              <w:pStyle w:val="a5"/>
              <w:jc w:val="center"/>
              <w:rPr>
                <w:rStyle w:val="a4"/>
              </w:rPr>
            </w:pPr>
          </w:p>
          <w:p w:rsidR="001856A2" w:rsidRDefault="001856A2" w:rsidP="0064132F">
            <w:pPr>
              <w:pStyle w:val="a5"/>
              <w:jc w:val="center"/>
              <w:rPr>
                <w:rStyle w:val="a4"/>
              </w:rPr>
            </w:pPr>
          </w:p>
          <w:p w:rsidR="001856A2" w:rsidRDefault="001856A2" w:rsidP="0064132F">
            <w:pPr>
              <w:pStyle w:val="a5"/>
              <w:jc w:val="center"/>
              <w:rPr>
                <w:rStyle w:val="a4"/>
              </w:rPr>
            </w:pPr>
          </w:p>
          <w:p w:rsidR="001856A2" w:rsidRDefault="001856A2" w:rsidP="0064132F">
            <w:pPr>
              <w:pStyle w:val="a5"/>
              <w:jc w:val="center"/>
              <w:rPr>
                <w:rStyle w:val="a4"/>
              </w:rPr>
            </w:pPr>
          </w:p>
          <w:p w:rsidR="001856A2" w:rsidRDefault="001856A2" w:rsidP="0064132F">
            <w:pPr>
              <w:pStyle w:val="a5"/>
              <w:jc w:val="center"/>
              <w:rPr>
                <w:rStyle w:val="a4"/>
              </w:rPr>
            </w:pPr>
          </w:p>
          <w:p w:rsidR="001856A2" w:rsidRDefault="00F87337" w:rsidP="0064132F">
            <w:pPr>
              <w:pStyle w:val="a5"/>
              <w:jc w:val="center"/>
              <w:rPr>
                <w:rStyle w:val="a4"/>
              </w:rPr>
            </w:pPr>
            <w:r>
              <w:rPr>
                <w:rStyle w:val="a4"/>
              </w:rPr>
              <w:t>У</w:t>
            </w:r>
            <w:r w:rsidR="001856A2">
              <w:rPr>
                <w:rStyle w:val="a4"/>
              </w:rPr>
              <w:t>ниверсальные</w:t>
            </w:r>
          </w:p>
          <w:p w:rsidR="001856A2" w:rsidRDefault="00F87337" w:rsidP="0064132F">
            <w:pPr>
              <w:pStyle w:val="a5"/>
              <w:jc w:val="center"/>
              <w:rPr>
                <w:rStyle w:val="a4"/>
              </w:rPr>
            </w:pPr>
            <w:r>
              <w:rPr>
                <w:rStyle w:val="a4"/>
              </w:rPr>
              <w:t>У</w:t>
            </w:r>
            <w:r w:rsidR="001856A2">
              <w:rPr>
                <w:rStyle w:val="a4"/>
              </w:rPr>
              <w:t>чебные</w:t>
            </w:r>
          </w:p>
          <w:p w:rsidR="00F87337" w:rsidRDefault="00F87337" w:rsidP="0064132F">
            <w:pPr>
              <w:pStyle w:val="a5"/>
              <w:jc w:val="center"/>
            </w:pPr>
            <w:r>
              <w:rPr>
                <w:rStyle w:val="a4"/>
              </w:rPr>
              <w:t>Д</w:t>
            </w:r>
            <w:r w:rsidR="001856A2">
              <w:rPr>
                <w:rStyle w:val="a4"/>
              </w:rPr>
              <w:t>ействия</w:t>
            </w:r>
            <w:r w:rsidR="0064132F">
              <w:rPr>
                <w:rStyle w:val="a4"/>
              </w:rPr>
              <w:t xml:space="preserve"> 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76D" w:rsidRDefault="00F87337" w:rsidP="0034676D">
            <w:pPr>
              <w:ind w:left="90" w:firstLine="0"/>
              <w:contextualSpacing/>
              <w:rPr>
                <w:rFonts w:ascii="Verdana" w:hAnsi="Verdana"/>
                <w:sz w:val="18"/>
                <w:szCs w:val="18"/>
              </w:rPr>
            </w:pPr>
            <w:r w:rsidRPr="0034676D">
              <w:rPr>
                <w:rStyle w:val="a6"/>
              </w:rPr>
              <w:t>Регулятивные</w:t>
            </w:r>
            <w:r w:rsidRPr="0064132F">
              <w:rPr>
                <w:rStyle w:val="a6"/>
                <w:rFonts w:ascii="Verdana" w:hAnsi="Verdana"/>
                <w:sz w:val="18"/>
                <w:szCs w:val="18"/>
              </w:rPr>
              <w:t xml:space="preserve"> </w:t>
            </w:r>
            <w:r w:rsidRPr="0034676D">
              <w:rPr>
                <w:rStyle w:val="a6"/>
              </w:rPr>
              <w:t>УУД</w:t>
            </w:r>
            <w:r w:rsidRPr="0064132F">
              <w:rPr>
                <w:rStyle w:val="a6"/>
                <w:rFonts w:ascii="Verdana" w:hAnsi="Verdana"/>
                <w:sz w:val="18"/>
                <w:szCs w:val="18"/>
              </w:rPr>
              <w:t>:</w:t>
            </w:r>
            <w:r w:rsidRPr="0064132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34676D" w:rsidRPr="0084268F" w:rsidRDefault="0034676D" w:rsidP="0034676D">
            <w:pPr>
              <w:contextualSpacing/>
            </w:pPr>
            <w:r>
              <w:t xml:space="preserve">А) </w:t>
            </w:r>
            <w:r w:rsidRPr="0084268F">
              <w:t>Целеполагание:</w:t>
            </w:r>
          </w:p>
          <w:p w:rsidR="0034676D" w:rsidRPr="0084268F" w:rsidRDefault="0034676D" w:rsidP="0031111C">
            <w:pPr>
              <w:numPr>
                <w:ilvl w:val="0"/>
                <w:numId w:val="13"/>
              </w:numPr>
              <w:spacing w:after="200"/>
              <w:ind w:left="0" w:firstLine="426"/>
              <w:contextualSpacing/>
              <w:jc w:val="left"/>
            </w:pPr>
            <w:r>
              <w:t>П</w:t>
            </w:r>
            <w:r w:rsidRPr="0084268F">
              <w:t>оставка учебной зад</w:t>
            </w:r>
            <w:r w:rsidR="0031111C">
              <w:t>ачи</w:t>
            </w:r>
            <w:r w:rsidRPr="0084268F">
              <w:t>;</w:t>
            </w:r>
          </w:p>
          <w:p w:rsidR="0031111C" w:rsidRDefault="0034676D" w:rsidP="0034676D">
            <w:pPr>
              <w:numPr>
                <w:ilvl w:val="0"/>
                <w:numId w:val="13"/>
              </w:numPr>
              <w:spacing w:after="200"/>
              <w:ind w:left="0" w:firstLine="426"/>
              <w:contextualSpacing/>
              <w:jc w:val="left"/>
            </w:pPr>
            <w:r>
              <w:t>П</w:t>
            </w:r>
            <w:r w:rsidRPr="0084268F">
              <w:t>ланир</w:t>
            </w:r>
            <w:r w:rsidR="0031111C">
              <w:t xml:space="preserve">ование деятельности по выполнению учебной </w:t>
            </w:r>
          </w:p>
          <w:p w:rsidR="0034676D" w:rsidRPr="0084268F" w:rsidRDefault="0031111C" w:rsidP="0031111C">
            <w:pPr>
              <w:spacing w:after="200"/>
              <w:ind w:left="426" w:firstLine="0"/>
              <w:contextualSpacing/>
              <w:jc w:val="left"/>
            </w:pPr>
            <w:r>
              <w:t xml:space="preserve">     задачи</w:t>
            </w:r>
            <w:r w:rsidR="0034676D" w:rsidRPr="0084268F">
              <w:t>;</w:t>
            </w:r>
          </w:p>
          <w:p w:rsidR="0034676D" w:rsidRDefault="0034676D" w:rsidP="0034676D">
            <w:pPr>
              <w:numPr>
                <w:ilvl w:val="0"/>
                <w:numId w:val="13"/>
              </w:numPr>
              <w:spacing w:after="200"/>
              <w:ind w:left="0" w:firstLine="426"/>
              <w:contextualSpacing/>
              <w:jc w:val="left"/>
            </w:pPr>
            <w:r>
              <w:t>О</w:t>
            </w:r>
            <w:r w:rsidRPr="0084268F">
              <w:t xml:space="preserve">пределение последовательности и промежуточных </w:t>
            </w:r>
          </w:p>
          <w:p w:rsidR="0034676D" w:rsidRDefault="0034676D" w:rsidP="0031111C">
            <w:pPr>
              <w:spacing w:after="200"/>
              <w:ind w:left="426" w:firstLine="0"/>
              <w:contextualSpacing/>
              <w:jc w:val="left"/>
            </w:pPr>
            <w:r>
              <w:t xml:space="preserve">     </w:t>
            </w:r>
            <w:r w:rsidRPr="0084268F">
              <w:t>целей с учётом</w:t>
            </w:r>
            <w:r w:rsidR="0031111C">
              <w:t xml:space="preserve"> конечного результата</w:t>
            </w:r>
            <w:r w:rsidRPr="0084268F">
              <w:t>;</w:t>
            </w:r>
          </w:p>
          <w:p w:rsidR="0034676D" w:rsidRDefault="0031111C" w:rsidP="0034676D">
            <w:pPr>
              <w:ind w:left="232" w:firstLine="0"/>
              <w:jc w:val="center"/>
            </w:pPr>
            <w:r>
              <w:t xml:space="preserve">  </w:t>
            </w:r>
            <w:r w:rsidR="0034676D">
              <w:t xml:space="preserve">Б) </w:t>
            </w:r>
            <w:r w:rsidR="0034676D">
              <w:rPr>
                <w:iCs/>
              </w:rPr>
              <w:t>П</w:t>
            </w:r>
            <w:r w:rsidR="0034676D" w:rsidRPr="0034676D">
              <w:rPr>
                <w:iCs/>
              </w:rPr>
              <w:t>рогнозирование</w:t>
            </w:r>
            <w:r w:rsidR="0034676D" w:rsidRPr="0034676D">
              <w:t xml:space="preserve"> – пре</w:t>
            </w:r>
            <w:r w:rsidR="00E57B9A">
              <w:t xml:space="preserve">двосхищение результата и уровня </w:t>
            </w:r>
            <w:r w:rsidR="0034676D" w:rsidRPr="0034676D">
              <w:t>усвоения, его временных характеристик;</w:t>
            </w:r>
          </w:p>
          <w:p w:rsidR="00E57B9A" w:rsidRDefault="0031111C" w:rsidP="0031111C">
            <w:pPr>
              <w:ind w:firstLine="0"/>
            </w:pPr>
            <w:r>
              <w:t xml:space="preserve">           </w:t>
            </w:r>
            <w:r w:rsidR="0034676D">
              <w:t xml:space="preserve">В) </w:t>
            </w:r>
            <w:r w:rsidR="00E57B9A" w:rsidRPr="00E57B9A">
              <w:rPr>
                <w:iCs/>
              </w:rPr>
              <w:t>К</w:t>
            </w:r>
            <w:r w:rsidR="0034676D" w:rsidRPr="00E57B9A">
              <w:rPr>
                <w:iCs/>
              </w:rPr>
              <w:t>оррекция</w:t>
            </w:r>
            <w:r w:rsidR="0034676D" w:rsidRPr="00E57B9A">
              <w:t xml:space="preserve"> – внесение необходимых дополнений и </w:t>
            </w:r>
          </w:p>
          <w:p w:rsidR="00E57B9A" w:rsidRDefault="00E57B9A" w:rsidP="00E57B9A">
            <w:pPr>
              <w:ind w:left="232" w:firstLine="0"/>
            </w:pPr>
            <w:r>
              <w:t xml:space="preserve">      </w:t>
            </w:r>
            <w:r w:rsidR="0031111C">
              <w:t xml:space="preserve">       </w:t>
            </w:r>
            <w:r w:rsidR="0034676D" w:rsidRPr="00E57B9A">
              <w:t xml:space="preserve">корректив в план и способ действия в случае </w:t>
            </w:r>
          </w:p>
          <w:p w:rsidR="00E57B9A" w:rsidRDefault="00E57B9A" w:rsidP="00DF04BA">
            <w:pPr>
              <w:ind w:left="232" w:firstLine="0"/>
            </w:pPr>
            <w:r>
              <w:t xml:space="preserve">     </w:t>
            </w:r>
            <w:r w:rsidR="00DF04BA">
              <w:t xml:space="preserve">       </w:t>
            </w:r>
            <w:r>
              <w:t xml:space="preserve"> </w:t>
            </w:r>
            <w:r w:rsidR="0034676D" w:rsidRPr="00E57B9A">
              <w:t xml:space="preserve">расхождения эталона, реального действия и его </w:t>
            </w:r>
            <w:r>
              <w:t xml:space="preserve"> </w:t>
            </w:r>
          </w:p>
          <w:p w:rsidR="0034676D" w:rsidRDefault="00E57B9A" w:rsidP="00DF04BA">
            <w:pPr>
              <w:ind w:left="232" w:firstLine="0"/>
            </w:pPr>
            <w:r>
              <w:t xml:space="preserve">      </w:t>
            </w:r>
            <w:r w:rsidR="00DF04BA">
              <w:t xml:space="preserve">      </w:t>
            </w:r>
            <w:r w:rsidR="0034676D" w:rsidRPr="00E57B9A">
              <w:t>продукта;</w:t>
            </w:r>
          </w:p>
          <w:p w:rsidR="0031111C" w:rsidRDefault="0031111C" w:rsidP="0031111C">
            <w:pPr>
              <w:ind w:firstLine="0"/>
              <w:rPr>
                <w:iCs/>
              </w:rPr>
            </w:pPr>
            <w:r>
              <w:rPr>
                <w:iCs/>
                <w:sz w:val="20"/>
                <w:szCs w:val="20"/>
              </w:rPr>
              <w:t xml:space="preserve">            </w:t>
            </w:r>
            <w:r w:rsidR="00E57B9A">
              <w:rPr>
                <w:iCs/>
                <w:sz w:val="20"/>
                <w:szCs w:val="20"/>
              </w:rPr>
              <w:t xml:space="preserve">Г) </w:t>
            </w:r>
            <w:r w:rsidR="00E57B9A">
              <w:rPr>
                <w:iCs/>
              </w:rPr>
              <w:t>О</w:t>
            </w:r>
            <w:r w:rsidR="00E57B9A" w:rsidRPr="00E57B9A">
              <w:rPr>
                <w:iCs/>
              </w:rPr>
              <w:t>ценка – выделение и о</w:t>
            </w:r>
            <w:r>
              <w:rPr>
                <w:iCs/>
              </w:rPr>
              <w:t xml:space="preserve">сознание учащимся </w:t>
            </w:r>
            <w:r w:rsidR="00E57B9A" w:rsidRPr="00E57B9A">
              <w:rPr>
                <w:iCs/>
              </w:rPr>
              <w:t xml:space="preserve">качества и </w:t>
            </w:r>
          </w:p>
          <w:p w:rsidR="0034676D" w:rsidRPr="0031111C" w:rsidRDefault="0031111C" w:rsidP="0031111C">
            <w:pPr>
              <w:ind w:firstLine="0"/>
              <w:rPr>
                <w:iCs/>
              </w:rPr>
            </w:pPr>
            <w:r>
              <w:rPr>
                <w:iCs/>
              </w:rPr>
              <w:t xml:space="preserve">              </w:t>
            </w:r>
            <w:r w:rsidR="00E57B9A" w:rsidRPr="00E57B9A">
              <w:rPr>
                <w:iCs/>
              </w:rPr>
              <w:t>уровня усвоения</w:t>
            </w:r>
            <w:r>
              <w:rPr>
                <w:iCs/>
              </w:rPr>
              <w:t xml:space="preserve"> материала</w:t>
            </w:r>
          </w:p>
          <w:p w:rsidR="0034676D" w:rsidRPr="0084268F" w:rsidRDefault="0031111C" w:rsidP="0034676D">
            <w:pPr>
              <w:ind w:left="90" w:firstLine="0"/>
              <w:contextualSpacing/>
              <w:rPr>
                <w:u w:val="single"/>
              </w:rPr>
            </w:pPr>
            <w:r w:rsidRPr="0034676D">
              <w:rPr>
                <w:i/>
              </w:rPr>
              <w:t>Познавательные УУД</w:t>
            </w:r>
            <w:r w:rsidR="0034676D" w:rsidRPr="0084268F">
              <w:rPr>
                <w:u w:val="single"/>
              </w:rPr>
              <w:t>:</w:t>
            </w:r>
          </w:p>
          <w:p w:rsidR="0034676D" w:rsidRPr="0084268F" w:rsidRDefault="0034676D" w:rsidP="0034676D">
            <w:pPr>
              <w:ind w:firstLine="426"/>
              <w:contextualSpacing/>
            </w:pPr>
            <w:r w:rsidRPr="0084268F">
              <w:t xml:space="preserve">А) </w:t>
            </w:r>
            <w:r w:rsidRPr="0084268F">
              <w:rPr>
                <w:u w:val="single"/>
              </w:rPr>
              <w:t>Общественно-</w:t>
            </w:r>
            <w:r w:rsidR="0031111C" w:rsidRPr="0084268F">
              <w:rPr>
                <w:u w:val="single"/>
              </w:rPr>
              <w:t>познавательные УУД</w:t>
            </w:r>
            <w:r w:rsidRPr="0084268F">
              <w:rPr>
                <w:u w:val="single"/>
              </w:rPr>
              <w:t>:</w:t>
            </w:r>
          </w:p>
          <w:p w:rsidR="0034676D" w:rsidRPr="0084268F" w:rsidRDefault="0034676D" w:rsidP="0034676D">
            <w:pPr>
              <w:pStyle w:val="a7"/>
              <w:numPr>
                <w:ilvl w:val="0"/>
                <w:numId w:val="14"/>
              </w:numPr>
            </w:pPr>
            <w:r w:rsidRPr="0084268F">
              <w:t>Выделение и формулирование познавательной цели;</w:t>
            </w:r>
          </w:p>
          <w:p w:rsidR="0034676D" w:rsidRPr="0084268F" w:rsidRDefault="0034676D" w:rsidP="0034676D">
            <w:pPr>
              <w:pStyle w:val="a7"/>
              <w:numPr>
                <w:ilvl w:val="0"/>
                <w:numId w:val="14"/>
              </w:numPr>
            </w:pPr>
            <w:r w:rsidRPr="0084268F">
              <w:t>Поиск и выделение необходимой информации;</w:t>
            </w:r>
          </w:p>
          <w:p w:rsidR="00E57B9A" w:rsidRDefault="0034676D" w:rsidP="00E57B9A">
            <w:pPr>
              <w:pStyle w:val="a7"/>
              <w:numPr>
                <w:ilvl w:val="0"/>
                <w:numId w:val="14"/>
              </w:numPr>
            </w:pPr>
            <w:r w:rsidRPr="0084268F">
              <w:t xml:space="preserve">Выбор наиболее эффективных способов </w:t>
            </w:r>
            <w:r w:rsidR="0031111C" w:rsidRPr="0084268F">
              <w:t xml:space="preserve">решения </w:t>
            </w:r>
            <w:r w:rsidR="0031111C">
              <w:t>учебной</w:t>
            </w:r>
            <w:r>
              <w:t xml:space="preserve"> </w:t>
            </w:r>
            <w:r w:rsidRPr="0084268F">
              <w:t>задач</w:t>
            </w:r>
            <w:r>
              <w:t>и</w:t>
            </w:r>
            <w:r w:rsidRPr="0084268F">
              <w:t>;</w:t>
            </w:r>
          </w:p>
          <w:p w:rsidR="00E57B9A" w:rsidRPr="00E57B9A" w:rsidRDefault="00E57B9A" w:rsidP="00E57B9A">
            <w:pPr>
              <w:pStyle w:val="a7"/>
              <w:numPr>
                <w:ilvl w:val="0"/>
                <w:numId w:val="14"/>
              </w:numPr>
            </w:pPr>
            <w:r w:rsidRPr="00E57B9A">
              <w:rPr>
                <w:iCs/>
              </w:rPr>
              <w:t>Структурирование знаний</w:t>
            </w:r>
            <w:r>
              <w:rPr>
                <w:iCs/>
              </w:rPr>
              <w:t>;</w:t>
            </w:r>
          </w:p>
          <w:p w:rsidR="0034676D" w:rsidRPr="0084268F" w:rsidRDefault="0002625E" w:rsidP="0031111C">
            <w:pPr>
              <w:pStyle w:val="a7"/>
              <w:numPr>
                <w:ilvl w:val="0"/>
                <w:numId w:val="14"/>
              </w:numPr>
            </w:pPr>
            <w:r>
              <w:rPr>
                <w:bCs/>
                <w:iCs/>
              </w:rPr>
              <w:t xml:space="preserve"> Анализ </w:t>
            </w:r>
            <w:r w:rsidR="0031111C">
              <w:rPr>
                <w:bCs/>
                <w:iCs/>
              </w:rPr>
              <w:t>восприятия информации</w:t>
            </w:r>
            <w:r>
              <w:rPr>
                <w:bCs/>
                <w:iCs/>
              </w:rPr>
              <w:t xml:space="preserve"> на слух и вычленение нужных фактов</w:t>
            </w:r>
            <w:r w:rsidR="001856A2">
              <w:rPr>
                <w:bCs/>
                <w:iCs/>
                <w:sz w:val="20"/>
                <w:szCs w:val="20"/>
              </w:rPr>
              <w:t>;</w:t>
            </w:r>
          </w:p>
          <w:p w:rsidR="0034676D" w:rsidRDefault="0034676D" w:rsidP="0034676D">
            <w:pPr>
              <w:ind w:firstLine="425"/>
              <w:contextualSpacing/>
            </w:pPr>
            <w:r w:rsidRPr="0084268F">
              <w:t xml:space="preserve">Б) </w:t>
            </w:r>
            <w:r w:rsidRPr="0084268F">
              <w:rPr>
                <w:u w:val="single"/>
              </w:rPr>
              <w:t>Познавательно-</w:t>
            </w:r>
            <w:r w:rsidR="0031111C" w:rsidRPr="0084268F">
              <w:rPr>
                <w:u w:val="single"/>
              </w:rPr>
              <w:t xml:space="preserve">логические </w:t>
            </w:r>
            <w:r w:rsidR="0031111C" w:rsidRPr="0084268F">
              <w:t>УУД</w:t>
            </w:r>
            <w:r>
              <w:t>:</w:t>
            </w:r>
          </w:p>
          <w:p w:rsidR="0034676D" w:rsidRPr="0084268F" w:rsidRDefault="0034676D" w:rsidP="0034676D">
            <w:pPr>
              <w:pStyle w:val="a7"/>
              <w:numPr>
                <w:ilvl w:val="0"/>
                <w:numId w:val="16"/>
              </w:numPr>
            </w:pPr>
            <w:r>
              <w:t>В</w:t>
            </w:r>
            <w:r w:rsidRPr="0084268F">
              <w:t xml:space="preserve">ыбор оснований и </w:t>
            </w:r>
            <w:r w:rsidR="0031111C" w:rsidRPr="0084268F">
              <w:t>критериев для</w:t>
            </w:r>
            <w:r w:rsidRPr="0084268F">
              <w:t xml:space="preserve">   </w:t>
            </w:r>
          </w:p>
          <w:p w:rsidR="0034676D" w:rsidRDefault="0034676D" w:rsidP="0034676D">
            <w:pPr>
              <w:contextualSpacing/>
            </w:pPr>
            <w:r>
              <w:t xml:space="preserve">         </w:t>
            </w:r>
            <w:r w:rsidRPr="0084268F">
              <w:t>сравнения, оценки и квалификации объектов;</w:t>
            </w:r>
          </w:p>
          <w:p w:rsidR="00E57B9A" w:rsidRDefault="00E57B9A" w:rsidP="00E57B9A">
            <w:pPr>
              <w:pStyle w:val="a7"/>
              <w:numPr>
                <w:ilvl w:val="0"/>
                <w:numId w:val="16"/>
              </w:numPr>
              <w:ind w:left="799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У</w:t>
            </w:r>
            <w:r w:rsidRPr="00E57B9A">
              <w:rPr>
                <w:bCs/>
                <w:iCs/>
              </w:rPr>
              <w:t>становление</w:t>
            </w:r>
            <w:r>
              <w:rPr>
                <w:bCs/>
                <w:iCs/>
              </w:rPr>
              <w:t xml:space="preserve"> причинно-следственных связей,</w:t>
            </w:r>
          </w:p>
          <w:p w:rsidR="00E57B9A" w:rsidRPr="00E57B9A" w:rsidRDefault="00E57B9A" w:rsidP="00E57B9A">
            <w:pPr>
              <w:pStyle w:val="a7"/>
              <w:ind w:left="1145" w:firstLine="0"/>
              <w:rPr>
                <w:bCs/>
                <w:iCs/>
              </w:rPr>
            </w:pPr>
            <w:r w:rsidRPr="00E57B9A">
              <w:rPr>
                <w:bCs/>
                <w:iCs/>
              </w:rPr>
              <w:t xml:space="preserve">построение логической </w:t>
            </w:r>
            <w:r>
              <w:rPr>
                <w:bCs/>
                <w:iCs/>
              </w:rPr>
              <w:t xml:space="preserve">цепи рассуждений, </w:t>
            </w:r>
          </w:p>
          <w:p w:rsidR="00E57B9A" w:rsidRPr="00E57B9A" w:rsidRDefault="00E57B9A" w:rsidP="00E57B9A">
            <w:pPr>
              <w:pStyle w:val="a7"/>
              <w:numPr>
                <w:ilvl w:val="0"/>
                <w:numId w:val="16"/>
              </w:numPr>
            </w:pPr>
            <w:r w:rsidRPr="00E57B9A">
              <w:rPr>
                <w:bCs/>
                <w:iCs/>
              </w:rPr>
              <w:t>Синтез как составление целого из частей, в том числе самостоятельное достраивание модели, восполнение ее недостающими компонентами</w:t>
            </w:r>
            <w:r>
              <w:rPr>
                <w:bCs/>
                <w:iCs/>
              </w:rPr>
              <w:t>;</w:t>
            </w:r>
          </w:p>
          <w:p w:rsidR="00E57B9A" w:rsidRPr="00E57B9A" w:rsidRDefault="00E57B9A" w:rsidP="00E57B9A">
            <w:pPr>
              <w:pStyle w:val="a7"/>
              <w:numPr>
                <w:ilvl w:val="0"/>
                <w:numId w:val="16"/>
              </w:numPr>
            </w:pPr>
            <w:r>
              <w:rPr>
                <w:bCs/>
                <w:iCs/>
              </w:rPr>
              <w:t>В</w:t>
            </w:r>
            <w:r w:rsidRPr="00E57B9A">
              <w:rPr>
                <w:bCs/>
                <w:iCs/>
              </w:rPr>
              <w:t>ыдвижение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E57B9A">
              <w:rPr>
                <w:bCs/>
                <w:iCs/>
              </w:rPr>
              <w:t>гипотез</w:t>
            </w:r>
            <w:r>
              <w:rPr>
                <w:bCs/>
                <w:iCs/>
              </w:rPr>
              <w:t>;</w:t>
            </w:r>
          </w:p>
          <w:p w:rsidR="0034676D" w:rsidRDefault="0034676D" w:rsidP="0034676D">
            <w:pPr>
              <w:ind w:firstLine="284"/>
              <w:contextualSpacing/>
            </w:pPr>
            <w:r w:rsidRPr="0084268F">
              <w:t xml:space="preserve">  В) </w:t>
            </w:r>
            <w:r w:rsidRPr="0084268F">
              <w:rPr>
                <w:u w:val="single"/>
              </w:rPr>
              <w:t>Знаково-</w:t>
            </w:r>
            <w:r w:rsidR="0031111C" w:rsidRPr="0084268F">
              <w:rPr>
                <w:u w:val="single"/>
              </w:rPr>
              <w:t>познавательные УУД</w:t>
            </w:r>
            <w:r>
              <w:rPr>
                <w:caps/>
                <w:u w:val="single"/>
              </w:rPr>
              <w:t>:</w:t>
            </w:r>
          </w:p>
          <w:p w:rsidR="00E57B9A" w:rsidRPr="00E57B9A" w:rsidRDefault="00E57B9A" w:rsidP="0034676D">
            <w:pPr>
              <w:pStyle w:val="a7"/>
              <w:numPr>
                <w:ilvl w:val="0"/>
                <w:numId w:val="16"/>
              </w:numPr>
            </w:pPr>
            <w:r>
              <w:t>П</w:t>
            </w:r>
            <w:r w:rsidR="0034676D" w:rsidRPr="0084268F">
              <w:t>реобразование учебного материала;</w:t>
            </w:r>
          </w:p>
          <w:p w:rsidR="00E57B9A" w:rsidRPr="00E57B9A" w:rsidRDefault="00E57B9A" w:rsidP="0034676D">
            <w:pPr>
              <w:pStyle w:val="a7"/>
              <w:numPr>
                <w:ilvl w:val="0"/>
                <w:numId w:val="16"/>
              </w:numPr>
            </w:pPr>
            <w:r w:rsidRPr="00E57B9A">
              <w:rPr>
                <w:bCs/>
                <w:iCs/>
              </w:rPr>
              <w:t>Моделирование</w:t>
            </w:r>
            <w:r>
              <w:rPr>
                <w:bCs/>
                <w:iCs/>
                <w:sz w:val="20"/>
                <w:szCs w:val="20"/>
              </w:rPr>
              <w:t>;</w:t>
            </w:r>
          </w:p>
          <w:p w:rsidR="001856A2" w:rsidRPr="001856A2" w:rsidRDefault="001856A2" w:rsidP="001856A2">
            <w:pPr>
              <w:pStyle w:val="a7"/>
              <w:numPr>
                <w:ilvl w:val="0"/>
                <w:numId w:val="16"/>
              </w:numPr>
            </w:pPr>
            <w:r>
              <w:rPr>
                <w:bCs/>
                <w:iCs/>
              </w:rPr>
              <w:t>Ф</w:t>
            </w:r>
            <w:r w:rsidR="00E57B9A" w:rsidRPr="001856A2">
              <w:rPr>
                <w:bCs/>
                <w:iCs/>
              </w:rPr>
              <w:t>ормирования</w:t>
            </w:r>
            <w:r w:rsidR="00E57B9A">
              <w:rPr>
                <w:bCs/>
                <w:iCs/>
                <w:sz w:val="20"/>
                <w:szCs w:val="20"/>
              </w:rPr>
              <w:t xml:space="preserve"> </w:t>
            </w:r>
            <w:r w:rsidR="00E57B9A" w:rsidRPr="001856A2">
              <w:rPr>
                <w:bCs/>
                <w:iCs/>
              </w:rPr>
              <w:t>обобщенных</w:t>
            </w:r>
            <w:r w:rsidR="00E57B9A">
              <w:rPr>
                <w:bCs/>
                <w:iCs/>
                <w:sz w:val="20"/>
                <w:szCs w:val="20"/>
              </w:rPr>
              <w:t xml:space="preserve"> </w:t>
            </w:r>
            <w:r w:rsidR="00E57B9A" w:rsidRPr="001856A2">
              <w:rPr>
                <w:bCs/>
                <w:iCs/>
              </w:rPr>
              <w:t>знаний</w:t>
            </w:r>
            <w:r>
              <w:rPr>
                <w:bCs/>
                <w:iCs/>
              </w:rPr>
              <w:t>.</w:t>
            </w:r>
          </w:p>
          <w:p w:rsidR="001856A2" w:rsidRDefault="00F87337" w:rsidP="001856A2">
            <w:pPr>
              <w:ind w:firstLine="0"/>
              <w:rPr>
                <w:rStyle w:val="a6"/>
                <w:rFonts w:ascii="Verdana" w:hAnsi="Verdana"/>
                <w:sz w:val="18"/>
                <w:szCs w:val="18"/>
              </w:rPr>
            </w:pPr>
            <w:r w:rsidRPr="001856A2">
              <w:rPr>
                <w:rStyle w:val="a6"/>
              </w:rPr>
              <w:t>Коммуникативные</w:t>
            </w:r>
            <w:r w:rsidRPr="001856A2">
              <w:rPr>
                <w:rStyle w:val="a6"/>
                <w:rFonts w:ascii="Verdana" w:hAnsi="Verdana"/>
                <w:sz w:val="18"/>
                <w:szCs w:val="18"/>
              </w:rPr>
              <w:t xml:space="preserve"> </w:t>
            </w:r>
            <w:r w:rsidRPr="001856A2">
              <w:rPr>
                <w:rStyle w:val="a6"/>
              </w:rPr>
              <w:t>УУД</w:t>
            </w:r>
            <w:r w:rsidRPr="001856A2">
              <w:rPr>
                <w:rStyle w:val="a6"/>
                <w:rFonts w:ascii="Verdana" w:hAnsi="Verdana"/>
                <w:sz w:val="18"/>
                <w:szCs w:val="18"/>
              </w:rPr>
              <w:t xml:space="preserve">: </w:t>
            </w:r>
          </w:p>
          <w:p w:rsidR="00F87337" w:rsidRDefault="0000217D" w:rsidP="001856A2">
            <w:pPr>
              <w:pStyle w:val="a7"/>
              <w:numPr>
                <w:ilvl w:val="0"/>
                <w:numId w:val="19"/>
              </w:numPr>
            </w:pPr>
            <w:r>
              <w:t xml:space="preserve">Владение </w:t>
            </w:r>
            <w:r w:rsidR="001856A2">
              <w:t>диалогической формами речи</w:t>
            </w:r>
            <w:r>
              <w:t>;</w:t>
            </w:r>
          </w:p>
          <w:p w:rsidR="0000217D" w:rsidRPr="001856A2" w:rsidRDefault="0000217D" w:rsidP="001856A2">
            <w:pPr>
              <w:pStyle w:val="a7"/>
              <w:numPr>
                <w:ilvl w:val="0"/>
                <w:numId w:val="19"/>
              </w:numPr>
            </w:pPr>
            <w:r>
              <w:t>Развитие умения работать в группе.</w:t>
            </w:r>
          </w:p>
        </w:tc>
      </w:tr>
      <w:tr w:rsidR="00F87337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6A2" w:rsidRDefault="001856A2" w:rsidP="001856A2">
            <w:pPr>
              <w:pStyle w:val="a5"/>
              <w:jc w:val="center"/>
              <w:rPr>
                <w:rStyle w:val="a4"/>
              </w:rPr>
            </w:pPr>
          </w:p>
          <w:p w:rsidR="001856A2" w:rsidRDefault="001856A2" w:rsidP="001856A2">
            <w:pPr>
              <w:pStyle w:val="a5"/>
              <w:jc w:val="center"/>
              <w:rPr>
                <w:rStyle w:val="a4"/>
              </w:rPr>
            </w:pPr>
          </w:p>
          <w:p w:rsidR="001856A2" w:rsidRDefault="001856A2" w:rsidP="001856A2">
            <w:pPr>
              <w:pStyle w:val="a5"/>
              <w:jc w:val="center"/>
              <w:rPr>
                <w:rStyle w:val="a4"/>
              </w:rPr>
            </w:pPr>
          </w:p>
          <w:p w:rsidR="001856A2" w:rsidRDefault="001856A2" w:rsidP="001856A2">
            <w:pPr>
              <w:pStyle w:val="a5"/>
              <w:jc w:val="center"/>
              <w:rPr>
                <w:rStyle w:val="a4"/>
              </w:rPr>
            </w:pPr>
          </w:p>
          <w:p w:rsidR="001856A2" w:rsidRDefault="001856A2" w:rsidP="001856A2">
            <w:pPr>
              <w:pStyle w:val="a5"/>
              <w:jc w:val="center"/>
              <w:rPr>
                <w:rStyle w:val="a4"/>
              </w:rPr>
            </w:pPr>
          </w:p>
          <w:p w:rsidR="001856A2" w:rsidRDefault="001856A2" w:rsidP="001856A2">
            <w:pPr>
              <w:pStyle w:val="a5"/>
              <w:jc w:val="center"/>
              <w:rPr>
                <w:rStyle w:val="a4"/>
              </w:rPr>
            </w:pPr>
          </w:p>
          <w:p w:rsidR="001856A2" w:rsidRDefault="00F87337" w:rsidP="001856A2">
            <w:pPr>
              <w:pStyle w:val="a5"/>
              <w:jc w:val="center"/>
              <w:rPr>
                <w:rStyle w:val="a4"/>
              </w:rPr>
            </w:pPr>
            <w:r>
              <w:rPr>
                <w:rStyle w:val="a4"/>
              </w:rPr>
              <w:t xml:space="preserve">Планируемые </w:t>
            </w:r>
          </w:p>
          <w:p w:rsidR="00F87337" w:rsidRDefault="00F87337" w:rsidP="001856A2">
            <w:pPr>
              <w:pStyle w:val="a5"/>
              <w:jc w:val="center"/>
            </w:pPr>
            <w:r>
              <w:rPr>
                <w:rStyle w:val="a4"/>
              </w:rPr>
              <w:t>результаты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6A2" w:rsidRDefault="001856A2" w:rsidP="001856A2">
            <w:pPr>
              <w:ind w:left="90" w:hanging="52"/>
              <w:contextualSpacing/>
              <w:rPr>
                <w:rStyle w:val="a6"/>
                <w:rFonts w:ascii="Verdana" w:hAnsi="Verdana"/>
                <w:sz w:val="18"/>
                <w:szCs w:val="18"/>
              </w:rPr>
            </w:pPr>
            <w:r>
              <w:rPr>
                <w:rStyle w:val="a6"/>
                <w:rFonts w:ascii="Verdana" w:hAnsi="Verdana"/>
                <w:sz w:val="18"/>
                <w:szCs w:val="18"/>
              </w:rPr>
              <w:lastRenderedPageBreak/>
              <w:t xml:space="preserve">Личностные </w:t>
            </w:r>
            <w:r>
              <w:rPr>
                <w:rStyle w:val="a6"/>
              </w:rPr>
              <w:t>результаты</w:t>
            </w:r>
            <w:r>
              <w:rPr>
                <w:rStyle w:val="a6"/>
                <w:rFonts w:ascii="Verdana" w:hAnsi="Verdana"/>
                <w:sz w:val="18"/>
                <w:szCs w:val="18"/>
              </w:rPr>
              <w:t xml:space="preserve">: </w:t>
            </w:r>
          </w:p>
          <w:p w:rsidR="001856A2" w:rsidRDefault="001856A2" w:rsidP="00CF35CB">
            <w:pPr>
              <w:pStyle w:val="a7"/>
              <w:numPr>
                <w:ilvl w:val="0"/>
                <w:numId w:val="24"/>
              </w:numPr>
            </w:pPr>
            <w:r>
              <w:t xml:space="preserve">Формирование ответственного отношения к учению, мотивации к обучению и познанию, устойчивых </w:t>
            </w:r>
          </w:p>
          <w:p w:rsidR="001856A2" w:rsidRDefault="001856A2" w:rsidP="001856A2">
            <w:r>
              <w:t xml:space="preserve">      познавательных интересов;</w:t>
            </w:r>
          </w:p>
          <w:p w:rsidR="001856A2" w:rsidRDefault="001856A2" w:rsidP="00CF35CB">
            <w:pPr>
              <w:pStyle w:val="a7"/>
              <w:numPr>
                <w:ilvl w:val="0"/>
                <w:numId w:val="24"/>
              </w:numPr>
            </w:pPr>
            <w:r>
              <w:t>Освоение социальной роли обучающегося;</w:t>
            </w:r>
          </w:p>
          <w:p w:rsidR="001856A2" w:rsidRDefault="001856A2" w:rsidP="00CF35CB">
            <w:pPr>
              <w:pStyle w:val="a7"/>
              <w:numPr>
                <w:ilvl w:val="0"/>
                <w:numId w:val="24"/>
              </w:numPr>
            </w:pPr>
            <w:r>
              <w:t>Р</w:t>
            </w:r>
            <w:r w:rsidR="00CF35CB">
              <w:t>азвитие навыков контролирующей деятельности</w:t>
            </w:r>
            <w:r>
              <w:t>.</w:t>
            </w:r>
          </w:p>
          <w:p w:rsidR="00F87337" w:rsidRDefault="00F87337" w:rsidP="001856A2">
            <w:pPr>
              <w:ind w:firstLine="0"/>
              <w:jc w:val="left"/>
              <w:rPr>
                <w:rStyle w:val="a6"/>
              </w:rPr>
            </w:pPr>
            <w:r>
              <w:rPr>
                <w:rStyle w:val="a6"/>
              </w:rPr>
              <w:t>Предметные:</w:t>
            </w:r>
          </w:p>
          <w:p w:rsidR="00CF35CB" w:rsidRDefault="00CF35CB" w:rsidP="00CF35CB">
            <w:pPr>
              <w:numPr>
                <w:ilvl w:val="0"/>
                <w:numId w:val="24"/>
              </w:numPr>
            </w:pPr>
            <w:r>
              <w:lastRenderedPageBreak/>
              <w:t>Развитие навыков чтения;</w:t>
            </w:r>
          </w:p>
          <w:p w:rsidR="00CF35CB" w:rsidRDefault="00CF35CB" w:rsidP="00CF35CB">
            <w:pPr>
              <w:numPr>
                <w:ilvl w:val="0"/>
                <w:numId w:val="24"/>
              </w:numPr>
            </w:pPr>
            <w:r>
              <w:t>Активизация словарного</w:t>
            </w:r>
            <w:r w:rsidR="001856A2">
              <w:t xml:space="preserve"> </w:t>
            </w:r>
            <w:r>
              <w:t>запаса учащихся по заданным темам;</w:t>
            </w:r>
          </w:p>
          <w:p w:rsidR="00CF35CB" w:rsidRDefault="00CF35CB" w:rsidP="00CF35CB">
            <w:pPr>
              <w:numPr>
                <w:ilvl w:val="0"/>
                <w:numId w:val="24"/>
              </w:numPr>
            </w:pPr>
            <w:r>
              <w:t>Закрепление грамматических тем “Личные местоимения” и “Простое немецкое предложение”;</w:t>
            </w:r>
          </w:p>
          <w:p w:rsidR="00F87337" w:rsidRPr="00CF35CB" w:rsidRDefault="00CF35CB" w:rsidP="00CF35CB">
            <w:pPr>
              <w:numPr>
                <w:ilvl w:val="0"/>
                <w:numId w:val="24"/>
              </w:numPr>
              <w:jc w:val="left"/>
              <w:rPr>
                <w:rStyle w:val="a6"/>
                <w:i w:val="0"/>
                <w:iCs w:val="0"/>
              </w:rPr>
            </w:pPr>
            <w:r>
              <w:t xml:space="preserve"> Развитие умения диалогической речи</w:t>
            </w:r>
            <w:r w:rsidR="00F87337">
              <w:br/>
            </w:r>
            <w:r w:rsidR="00F87337">
              <w:rPr>
                <w:rStyle w:val="a6"/>
              </w:rPr>
              <w:t>Метапредметные:</w:t>
            </w:r>
          </w:p>
          <w:p w:rsidR="001856A2" w:rsidRDefault="001856A2" w:rsidP="00CF35CB">
            <w:pPr>
              <w:pStyle w:val="a7"/>
              <w:numPr>
                <w:ilvl w:val="0"/>
                <w:numId w:val="24"/>
              </w:numPr>
              <w:jc w:val="left"/>
              <w:rPr>
                <w:rStyle w:val="a6"/>
                <w:i w:val="0"/>
                <w:iCs w:val="0"/>
              </w:rPr>
            </w:pPr>
            <w:r>
              <w:rPr>
                <w:rStyle w:val="a6"/>
                <w:i w:val="0"/>
                <w:iCs w:val="0"/>
              </w:rPr>
              <w:t xml:space="preserve">Развитие </w:t>
            </w:r>
            <w:r w:rsidR="00CF35CB">
              <w:rPr>
                <w:rStyle w:val="a6"/>
                <w:i w:val="0"/>
                <w:iCs w:val="0"/>
              </w:rPr>
              <w:t>умения анализировать</w:t>
            </w:r>
            <w:r>
              <w:rPr>
                <w:rStyle w:val="a6"/>
                <w:i w:val="0"/>
                <w:iCs w:val="0"/>
              </w:rPr>
              <w:t>, систематизировать и структурировать информацию;</w:t>
            </w:r>
          </w:p>
          <w:p w:rsidR="001856A2" w:rsidRDefault="001856A2" w:rsidP="00CF35CB">
            <w:pPr>
              <w:pStyle w:val="a7"/>
              <w:numPr>
                <w:ilvl w:val="0"/>
                <w:numId w:val="24"/>
              </w:numPr>
              <w:jc w:val="left"/>
              <w:rPr>
                <w:rStyle w:val="a6"/>
                <w:i w:val="0"/>
                <w:iCs w:val="0"/>
              </w:rPr>
            </w:pPr>
            <w:r>
              <w:rPr>
                <w:rStyle w:val="a6"/>
                <w:i w:val="0"/>
                <w:iCs w:val="0"/>
              </w:rPr>
              <w:t xml:space="preserve">Совершенствование умения моделирования и </w:t>
            </w:r>
            <w:r w:rsidR="00CF35CB">
              <w:rPr>
                <w:rStyle w:val="a6"/>
                <w:i w:val="0"/>
                <w:iCs w:val="0"/>
              </w:rPr>
              <w:t>преобразования полученной</w:t>
            </w:r>
            <w:r>
              <w:rPr>
                <w:rStyle w:val="a6"/>
                <w:i w:val="0"/>
                <w:iCs w:val="0"/>
              </w:rPr>
              <w:t xml:space="preserve"> модели;</w:t>
            </w:r>
          </w:p>
          <w:p w:rsidR="00CF35CB" w:rsidRDefault="00CF35CB" w:rsidP="00CF35CB">
            <w:pPr>
              <w:pStyle w:val="a7"/>
              <w:numPr>
                <w:ilvl w:val="0"/>
                <w:numId w:val="24"/>
              </w:numPr>
              <w:jc w:val="left"/>
            </w:pPr>
            <w:r>
              <w:t>Развитие умения работать в группе;</w:t>
            </w:r>
          </w:p>
          <w:p w:rsidR="001856A2" w:rsidRPr="001856A2" w:rsidRDefault="00CF35CB" w:rsidP="00CF35CB">
            <w:pPr>
              <w:pStyle w:val="a7"/>
              <w:numPr>
                <w:ilvl w:val="0"/>
                <w:numId w:val="24"/>
              </w:numPr>
              <w:jc w:val="left"/>
            </w:pPr>
            <w:r>
              <w:t>Развитие навыков рефлексии контрольного типа.</w:t>
            </w:r>
          </w:p>
        </w:tc>
      </w:tr>
      <w:tr w:rsidR="00F87337" w:rsidRPr="00D804BF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337" w:rsidRPr="00AB7E95" w:rsidRDefault="00F87337" w:rsidP="00AB7E95">
            <w:pPr>
              <w:pStyle w:val="a5"/>
              <w:jc w:val="center"/>
            </w:pPr>
            <w:r>
              <w:rPr>
                <w:rStyle w:val="a4"/>
              </w:rPr>
              <w:lastRenderedPageBreak/>
              <w:t>Ресурсы: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337" w:rsidRPr="00EB624D" w:rsidRDefault="00CF35CB" w:rsidP="00EB624D">
            <w:pPr>
              <w:ind w:left="232"/>
              <w:jc w:val="center"/>
            </w:pPr>
            <w:r>
              <w:t xml:space="preserve"> раздаточный материал, </w:t>
            </w:r>
            <w:r w:rsidR="00AB7E95">
              <w:t>мультимедийная презентация, музыкальное сопровождение</w:t>
            </w:r>
          </w:p>
        </w:tc>
      </w:tr>
      <w:tr w:rsidR="00F87337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337" w:rsidRDefault="001856A2" w:rsidP="00EB624D">
            <w:pPr>
              <w:pStyle w:val="a5"/>
              <w:contextualSpacing/>
              <w:jc w:val="center"/>
              <w:rPr>
                <w:rStyle w:val="a4"/>
              </w:rPr>
            </w:pPr>
            <w:r>
              <w:rPr>
                <w:rStyle w:val="a4"/>
              </w:rPr>
              <w:t>Формы организации деятельности обучающихся</w:t>
            </w:r>
          </w:p>
          <w:p w:rsidR="00AB7E95" w:rsidRDefault="00AB7E95" w:rsidP="00EB624D">
            <w:pPr>
              <w:pStyle w:val="a5"/>
              <w:contextualSpacing/>
              <w:jc w:val="center"/>
            </w:pPr>
            <w:r>
              <w:rPr>
                <w:rStyle w:val="a4"/>
              </w:rPr>
              <w:t>(ФОУД)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E95" w:rsidRDefault="001856A2" w:rsidP="00AB7E95">
            <w:pPr>
              <w:pStyle w:val="a5"/>
              <w:ind w:left="374"/>
              <w:contextualSpacing/>
              <w:jc w:val="center"/>
            </w:pPr>
            <w:r>
              <w:t xml:space="preserve">Ф- </w:t>
            </w:r>
            <w:r w:rsidR="00F87337">
              <w:t xml:space="preserve">фронтальная, </w:t>
            </w:r>
          </w:p>
          <w:p w:rsidR="00F87337" w:rsidRDefault="00F87337" w:rsidP="0002625E">
            <w:pPr>
              <w:pStyle w:val="a5"/>
              <w:ind w:left="374"/>
              <w:contextualSpacing/>
              <w:jc w:val="center"/>
            </w:pPr>
            <w:r>
              <w:t>И – индивидуальная</w:t>
            </w:r>
            <w:r w:rsidR="00CF35CB">
              <w:t>,</w:t>
            </w:r>
          </w:p>
          <w:p w:rsidR="00CF35CB" w:rsidRDefault="00CF35CB" w:rsidP="0002625E">
            <w:pPr>
              <w:pStyle w:val="a5"/>
              <w:ind w:left="374"/>
              <w:contextualSpacing/>
              <w:jc w:val="center"/>
            </w:pPr>
            <w:r>
              <w:t>Г-групповая.</w:t>
            </w:r>
          </w:p>
        </w:tc>
      </w:tr>
      <w:tr w:rsidR="00F87337" w:rsidRPr="00D804BF" w:rsidTr="00F87337">
        <w:trPr>
          <w:tblCellSpacing w:w="0" w:type="dxa"/>
        </w:trPr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337" w:rsidRDefault="00F87337" w:rsidP="00AB7E95">
            <w:pPr>
              <w:pStyle w:val="a5"/>
              <w:jc w:val="center"/>
            </w:pPr>
            <w:r>
              <w:rPr>
                <w:rStyle w:val="a4"/>
              </w:rPr>
              <w:t>Технология</w:t>
            </w:r>
          </w:p>
        </w:tc>
        <w:tc>
          <w:tcPr>
            <w:tcW w:w="6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7337" w:rsidRPr="00D804BF" w:rsidRDefault="00AB7E95" w:rsidP="00AB7E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Технология развития критического мышления на </w:t>
            </w:r>
            <w:r w:rsidR="00CF35CB">
              <w:rPr>
                <w:color w:val="000000"/>
              </w:rPr>
              <w:t>основе работы</w:t>
            </w:r>
            <w:r w:rsidR="00EB624D">
              <w:rPr>
                <w:color w:val="000000"/>
              </w:rPr>
              <w:t xml:space="preserve"> по совершенствованию навыков </w:t>
            </w:r>
            <w:r>
              <w:rPr>
                <w:color w:val="000000"/>
              </w:rPr>
              <w:t>чтения и письма</w:t>
            </w:r>
          </w:p>
        </w:tc>
      </w:tr>
    </w:tbl>
    <w:p w:rsidR="00644360" w:rsidRPr="00EB624D" w:rsidRDefault="00EB624D" w:rsidP="00EB624D">
      <w:pPr>
        <w:shd w:val="clear" w:color="auto" w:fill="FFFFFF"/>
        <w:spacing w:after="300"/>
        <w:ind w:firstLine="0"/>
        <w:contextualSpacing/>
        <w:jc w:val="center"/>
        <w:rPr>
          <w:b/>
          <w:bCs/>
          <w:color w:val="555555"/>
        </w:rPr>
      </w:pPr>
      <w:r w:rsidRPr="00EB624D">
        <w:rPr>
          <w:b/>
          <w:bCs/>
          <w:color w:val="555555"/>
        </w:rPr>
        <w:t>Характеристика этапов урока</w:t>
      </w:r>
    </w:p>
    <w:p w:rsidR="00644360" w:rsidRPr="00EB624D" w:rsidRDefault="00644360" w:rsidP="00644360">
      <w:pPr>
        <w:shd w:val="clear" w:color="auto" w:fill="FFFFFF"/>
        <w:spacing w:after="300"/>
        <w:contextualSpacing/>
        <w:jc w:val="left"/>
        <w:rPr>
          <w:b/>
          <w:bCs/>
          <w:color w:val="555555"/>
        </w:rPr>
      </w:pPr>
      <w:r w:rsidRPr="00EB624D">
        <w:rPr>
          <w:b/>
          <w:bCs/>
          <w:color w:val="555555"/>
        </w:rPr>
        <w:t xml:space="preserve"> </w:t>
      </w:r>
    </w:p>
    <w:tbl>
      <w:tblPr>
        <w:tblW w:w="95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772"/>
        <w:gridCol w:w="1346"/>
        <w:gridCol w:w="1134"/>
        <w:gridCol w:w="875"/>
        <w:gridCol w:w="1677"/>
        <w:gridCol w:w="1241"/>
      </w:tblGrid>
      <w:tr w:rsidR="000076D7" w:rsidRPr="00AB7E95" w:rsidTr="00CF35CB">
        <w:tc>
          <w:tcPr>
            <w:tcW w:w="15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E95" w:rsidRPr="00EB624D" w:rsidRDefault="00AB7E95" w:rsidP="00AB7E95">
            <w:pPr>
              <w:ind w:firstLine="0"/>
              <w:jc w:val="center"/>
              <w:rPr>
                <w:b/>
                <w:color w:val="555555"/>
              </w:rPr>
            </w:pPr>
            <w:r w:rsidRPr="00EB624D">
              <w:rPr>
                <w:b/>
                <w:color w:val="555555"/>
              </w:rPr>
              <w:t>Дидактическая структура урока</w:t>
            </w:r>
          </w:p>
        </w:tc>
        <w:tc>
          <w:tcPr>
            <w:tcW w:w="8045" w:type="dxa"/>
            <w:gridSpan w:val="6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E95" w:rsidRPr="00EB624D" w:rsidRDefault="00AB7E95" w:rsidP="00AB7E95">
            <w:pPr>
              <w:jc w:val="center"/>
              <w:rPr>
                <w:b/>
                <w:color w:val="555555"/>
              </w:rPr>
            </w:pPr>
            <w:r w:rsidRPr="00EB624D">
              <w:rPr>
                <w:b/>
                <w:color w:val="555555"/>
              </w:rPr>
              <w:t>Методическая структура урока</w:t>
            </w:r>
          </w:p>
        </w:tc>
      </w:tr>
      <w:tr w:rsidR="000076D7" w:rsidRPr="00AB7E95" w:rsidTr="00CF35CB">
        <w:tc>
          <w:tcPr>
            <w:tcW w:w="1526" w:type="dxa"/>
            <w:vMerge/>
            <w:tcBorders>
              <w:left w:val="single" w:sz="8" w:space="0" w:color="auto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E95" w:rsidRPr="00AB7E95" w:rsidRDefault="00AB7E95" w:rsidP="00AB7E95">
            <w:pPr>
              <w:spacing w:after="300"/>
              <w:ind w:firstLine="0"/>
              <w:jc w:val="center"/>
              <w:rPr>
                <w:color w:val="555555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B7E95" w:rsidRPr="00AB7E95" w:rsidRDefault="00AB7E95" w:rsidP="000076D7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Цель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E95" w:rsidRPr="00AB7E95" w:rsidRDefault="00AB7E95" w:rsidP="000076D7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Содержа</w:t>
            </w:r>
            <w:r w:rsidR="000076D7">
              <w:rPr>
                <w:color w:val="555555"/>
              </w:rPr>
              <w:t>-</w:t>
            </w:r>
            <w:r>
              <w:rPr>
                <w:color w:val="555555"/>
              </w:rPr>
              <w:t>ние учебного материала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E95" w:rsidRPr="00AB7E95" w:rsidRDefault="00AB7E95" w:rsidP="000076D7">
            <w:pPr>
              <w:ind w:firstLine="0"/>
              <w:jc w:val="center"/>
              <w:rPr>
                <w:color w:val="555555"/>
              </w:rPr>
            </w:pPr>
            <w:r w:rsidRPr="00AB7E95">
              <w:rPr>
                <w:color w:val="555555"/>
              </w:rPr>
              <w:t>Методи</w:t>
            </w:r>
            <w:r w:rsidR="000076D7">
              <w:rPr>
                <w:color w:val="555555"/>
              </w:rPr>
              <w:t>-</w:t>
            </w:r>
            <w:r w:rsidRPr="00AB7E95">
              <w:rPr>
                <w:color w:val="555555"/>
              </w:rPr>
              <w:t>ческие</w:t>
            </w:r>
            <w:r>
              <w:rPr>
                <w:color w:val="555555"/>
              </w:rPr>
              <w:t xml:space="preserve"> </w:t>
            </w:r>
            <w:r w:rsidRPr="00AB7E95">
              <w:rPr>
                <w:color w:val="555555"/>
              </w:rPr>
              <w:t>приемы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6D7" w:rsidRDefault="00AB7E95" w:rsidP="000076D7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ФО</w:t>
            </w:r>
          </w:p>
          <w:p w:rsidR="00AB7E95" w:rsidRPr="00AB7E95" w:rsidRDefault="00AB7E95" w:rsidP="000076D7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УД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E95" w:rsidRPr="00AB7E95" w:rsidRDefault="00AB7E95" w:rsidP="000076D7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Действия учителя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AB7E95" w:rsidRDefault="00AB7E95" w:rsidP="00AB7E95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Действия обучаю</w:t>
            </w:r>
            <w:r w:rsidR="000076D7">
              <w:rPr>
                <w:color w:val="555555"/>
              </w:rPr>
              <w:t>-</w:t>
            </w:r>
            <w:r>
              <w:rPr>
                <w:color w:val="555555"/>
              </w:rPr>
              <w:t>щихся</w:t>
            </w:r>
          </w:p>
        </w:tc>
      </w:tr>
      <w:tr w:rsidR="000076D7" w:rsidRPr="000076D7" w:rsidTr="00CF35CB">
        <w:tc>
          <w:tcPr>
            <w:tcW w:w="152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E95" w:rsidRPr="000076D7" w:rsidRDefault="00CF35CB" w:rsidP="000076D7">
            <w:pPr>
              <w:spacing w:after="300"/>
              <w:ind w:firstLine="0"/>
              <w:jc w:val="center"/>
              <w:rPr>
                <w:color w:val="555555"/>
              </w:rPr>
            </w:pPr>
            <w:r w:rsidRPr="000076D7">
              <w:rPr>
                <w:color w:val="555555"/>
              </w:rPr>
              <w:t>Организа</w:t>
            </w:r>
            <w:r>
              <w:rPr>
                <w:color w:val="555555"/>
              </w:rPr>
              <w:t>-ц</w:t>
            </w:r>
            <w:r w:rsidRPr="000076D7">
              <w:rPr>
                <w:color w:val="555555"/>
              </w:rPr>
              <w:t>ионный</w:t>
            </w:r>
            <w:r w:rsidR="000076D7" w:rsidRPr="000076D7">
              <w:rPr>
                <w:color w:val="555555"/>
              </w:rPr>
              <w:t xml:space="preserve"> момент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B7E95" w:rsidRPr="000076D7" w:rsidRDefault="00130420" w:rsidP="000076D7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Проверка готовности уча</w:t>
            </w:r>
            <w:r w:rsidR="000076D7">
              <w:rPr>
                <w:color w:val="555555"/>
              </w:rPr>
              <w:t>щихся  к уроку, их настроя на работу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E95" w:rsidRPr="000076D7" w:rsidRDefault="00AB7E95" w:rsidP="004B0F88">
            <w:pPr>
              <w:rPr>
                <w:color w:val="55555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E95" w:rsidRPr="000076D7" w:rsidRDefault="00AB7E95" w:rsidP="004B0F88">
            <w:pPr>
              <w:rPr>
                <w:color w:val="555555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E95" w:rsidRPr="000076D7" w:rsidRDefault="00130420" w:rsidP="00130420">
            <w:pPr>
              <w:ind w:firstLine="200"/>
              <w:jc w:val="left"/>
              <w:rPr>
                <w:color w:val="555555"/>
              </w:rPr>
            </w:pPr>
            <w:r>
              <w:rPr>
                <w:color w:val="555555"/>
              </w:rPr>
              <w:t>Ф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E95" w:rsidRDefault="00CF35CB" w:rsidP="000076D7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Приветствует уча</w:t>
            </w:r>
            <w:r w:rsidR="000076D7">
              <w:rPr>
                <w:color w:val="555555"/>
              </w:rPr>
              <w:t>щих</w:t>
            </w:r>
            <w:r>
              <w:rPr>
                <w:color w:val="555555"/>
              </w:rPr>
              <w:t xml:space="preserve">ся, проверяет их </w:t>
            </w:r>
            <w:r w:rsidR="00130420">
              <w:rPr>
                <w:color w:val="555555"/>
              </w:rPr>
              <w:t>готовность к</w:t>
            </w:r>
            <w:r w:rsidR="000076D7">
              <w:rPr>
                <w:color w:val="555555"/>
              </w:rPr>
              <w:t xml:space="preserve"> уроку</w:t>
            </w:r>
            <w:r>
              <w:rPr>
                <w:color w:val="555555"/>
              </w:rPr>
              <w:t>,</w:t>
            </w:r>
          </w:p>
          <w:p w:rsidR="00CF35CB" w:rsidRPr="000076D7" w:rsidRDefault="00CF35CB" w:rsidP="00CF35CB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распределяет учащихся по группам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AB7E95" w:rsidRPr="000076D7" w:rsidRDefault="000076D7" w:rsidP="000076D7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Подготав-ливают рабочее место</w:t>
            </w:r>
            <w:r w:rsidR="00CF35CB">
              <w:rPr>
                <w:color w:val="555555"/>
              </w:rPr>
              <w:t>.</w:t>
            </w:r>
          </w:p>
        </w:tc>
      </w:tr>
      <w:tr w:rsidR="00636AF1" w:rsidRPr="000076D7" w:rsidTr="00CF35CB">
        <w:tc>
          <w:tcPr>
            <w:tcW w:w="152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AF1" w:rsidRPr="000076D7" w:rsidRDefault="00636AF1" w:rsidP="000076D7">
            <w:pPr>
              <w:spacing w:after="300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Целеполагание и мотивация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36AF1" w:rsidRPr="00636AF1" w:rsidRDefault="00636AF1" w:rsidP="00636AF1">
            <w:pPr>
              <w:ind w:firstLine="0"/>
              <w:jc w:val="center"/>
              <w:rPr>
                <w:color w:val="555555"/>
              </w:rPr>
            </w:pPr>
            <w:r w:rsidRPr="00636AF1">
              <w:rPr>
                <w:color w:val="555555"/>
              </w:rPr>
              <w:t>Подведение детей к формулирова</w:t>
            </w:r>
            <w:r>
              <w:rPr>
                <w:color w:val="555555"/>
              </w:rPr>
              <w:t>-</w:t>
            </w:r>
            <w:r w:rsidRPr="00636AF1">
              <w:rPr>
                <w:color w:val="555555"/>
              </w:rPr>
              <w:t>нию темы и постановке задач урока.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AF1" w:rsidRPr="000076D7" w:rsidRDefault="00130420" w:rsidP="0013042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Загадки про алфавит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AF1" w:rsidRPr="000076D7" w:rsidRDefault="00636AF1" w:rsidP="00636AF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Наводя-щие вопросы учителя</w:t>
            </w:r>
            <w:r w:rsidR="00130420">
              <w:rPr>
                <w:color w:val="555555"/>
              </w:rPr>
              <w:t>, рисунок в качестве подсказ-ки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AF1" w:rsidRPr="000076D7" w:rsidRDefault="00636AF1" w:rsidP="00636AF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Ф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DD0" w:rsidRDefault="00130420" w:rsidP="00E335BB">
            <w:pPr>
              <w:spacing w:line="270" w:lineRule="atLeast"/>
              <w:ind w:firstLine="0"/>
              <w:jc w:val="center"/>
            </w:pPr>
            <w:r>
              <w:t>Загадывает загадки, снимает затруднение при решении с помощью рисунка-подсказки</w:t>
            </w:r>
            <w:r w:rsidR="00DF6DD0">
              <w:t>.</w:t>
            </w:r>
          </w:p>
          <w:p w:rsidR="00DF6DD0" w:rsidRDefault="00DF6DD0" w:rsidP="00E335BB">
            <w:pPr>
              <w:spacing w:line="270" w:lineRule="atLeast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Фиксирует ответы учащихся на доске.</w:t>
            </w:r>
          </w:p>
          <w:p w:rsidR="00636AF1" w:rsidRPr="000076D7" w:rsidRDefault="00DF6DD0" w:rsidP="00E335BB">
            <w:pPr>
              <w:spacing w:line="270" w:lineRule="atLeast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Объясняет дальнейший </w:t>
            </w:r>
            <w:r>
              <w:rPr>
                <w:color w:val="555555"/>
              </w:rPr>
              <w:lastRenderedPageBreak/>
              <w:t>ход урока.</w:t>
            </w:r>
            <w:r w:rsidR="00636AF1" w:rsidRPr="00636AF1">
              <w:rPr>
                <w:color w:val="555555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636AF1" w:rsidRPr="00DF6DD0" w:rsidRDefault="00130420" w:rsidP="00E335BB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lastRenderedPageBreak/>
              <w:t>Разгадывают загадки и ф</w:t>
            </w:r>
            <w:r w:rsidR="00E335BB">
              <w:rPr>
                <w:color w:val="555555"/>
              </w:rPr>
              <w:t xml:space="preserve">орму-лируют тему </w:t>
            </w:r>
            <w:r w:rsidR="00DF6DD0">
              <w:rPr>
                <w:color w:val="555555"/>
              </w:rPr>
              <w:t xml:space="preserve"> и задачи </w:t>
            </w:r>
            <w:r w:rsidR="00E335BB">
              <w:rPr>
                <w:color w:val="555555"/>
              </w:rPr>
              <w:t>урока</w:t>
            </w:r>
            <w:r w:rsidR="00DF6DD0" w:rsidRPr="00DF6DD0">
              <w:rPr>
                <w:color w:val="555555"/>
              </w:rPr>
              <w:t xml:space="preserve"> </w:t>
            </w:r>
          </w:p>
        </w:tc>
      </w:tr>
      <w:tr w:rsidR="00EB624D" w:rsidRPr="000076D7" w:rsidTr="005C3F1A">
        <w:trPr>
          <w:trHeight w:val="546"/>
        </w:trPr>
        <w:tc>
          <w:tcPr>
            <w:tcW w:w="1526" w:type="dxa"/>
            <w:tcBorders>
              <w:top w:val="nil"/>
              <w:left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24D" w:rsidRPr="000076D7" w:rsidRDefault="00EB624D" w:rsidP="004B0F88">
            <w:pPr>
              <w:spacing w:after="300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lastRenderedPageBreak/>
              <w:t>Актуализа-ция знаний</w:t>
            </w:r>
          </w:p>
        </w:tc>
        <w:tc>
          <w:tcPr>
            <w:tcW w:w="1772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B624D" w:rsidRPr="000076D7" w:rsidRDefault="00EB624D" w:rsidP="00E335BB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Пробуждение имеющихся знаний</w:t>
            </w:r>
          </w:p>
        </w:tc>
        <w:tc>
          <w:tcPr>
            <w:tcW w:w="1346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24D" w:rsidRDefault="00DF6DD0" w:rsidP="00DF6D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Состав-ление </w:t>
            </w:r>
          </w:p>
          <w:p w:rsidR="00DF6DD0" w:rsidRPr="000076D7" w:rsidRDefault="00DF6DD0" w:rsidP="00DF6D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алфавита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24D" w:rsidRPr="000076D7" w:rsidRDefault="00DF6DD0" w:rsidP="00E335BB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Синтез  алфави-та из отдель-ных букв</w:t>
            </w:r>
          </w:p>
        </w:tc>
        <w:tc>
          <w:tcPr>
            <w:tcW w:w="875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24D" w:rsidRPr="000076D7" w:rsidRDefault="00DF6DD0" w:rsidP="00E335BB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Г</w:t>
            </w:r>
          </w:p>
        </w:tc>
        <w:tc>
          <w:tcPr>
            <w:tcW w:w="1677" w:type="dxa"/>
            <w:vMerge w:val="restart"/>
            <w:tcBorders>
              <w:top w:val="nil"/>
              <w:left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24D" w:rsidRDefault="00DF6DD0" w:rsidP="00E335BB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Объясняет задание.</w:t>
            </w:r>
          </w:p>
          <w:p w:rsidR="00DF6DD0" w:rsidRPr="000076D7" w:rsidRDefault="00DF6DD0" w:rsidP="00E335BB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Снимает затруднения.</w:t>
            </w:r>
          </w:p>
        </w:tc>
        <w:tc>
          <w:tcPr>
            <w:tcW w:w="1241" w:type="dxa"/>
            <w:vMerge w:val="restart"/>
            <w:tcBorders>
              <w:top w:val="nil"/>
              <w:left w:val="nil"/>
              <w:right w:val="single" w:sz="8" w:space="0" w:color="555555"/>
            </w:tcBorders>
          </w:tcPr>
          <w:p w:rsidR="00EB624D" w:rsidRPr="00E335BB" w:rsidRDefault="00DF6DD0" w:rsidP="00E335BB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Состав-ляют адфавит из отдельных букв. Рабо-тают по группам (каждая группа составляет свой «этаж алфавитно-го дома»)</w:t>
            </w:r>
          </w:p>
        </w:tc>
      </w:tr>
      <w:tr w:rsidR="00EB624D" w:rsidRPr="000076D7" w:rsidTr="00CF35CB">
        <w:trPr>
          <w:trHeight w:val="967"/>
        </w:trPr>
        <w:tc>
          <w:tcPr>
            <w:tcW w:w="1526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24D" w:rsidRDefault="00EB624D" w:rsidP="004B0F88">
            <w:pPr>
              <w:spacing w:after="300"/>
              <w:ind w:firstLine="0"/>
              <w:jc w:val="center"/>
              <w:rPr>
                <w:color w:val="555555"/>
              </w:rPr>
            </w:pPr>
          </w:p>
        </w:tc>
        <w:tc>
          <w:tcPr>
            <w:tcW w:w="1772" w:type="dxa"/>
            <w:vMerge/>
            <w:tcBorders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B624D" w:rsidRDefault="00EB624D" w:rsidP="00E335BB">
            <w:pPr>
              <w:ind w:firstLine="0"/>
              <w:jc w:val="center"/>
              <w:rPr>
                <w:color w:val="555555"/>
              </w:rPr>
            </w:pPr>
          </w:p>
        </w:tc>
        <w:tc>
          <w:tcPr>
            <w:tcW w:w="1346" w:type="dxa"/>
            <w:vMerge/>
            <w:tcBorders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24D" w:rsidRDefault="00EB624D" w:rsidP="00E335BB">
            <w:pPr>
              <w:ind w:firstLine="0"/>
              <w:jc w:val="center"/>
              <w:rPr>
                <w:color w:val="555555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24D" w:rsidRDefault="00EB624D" w:rsidP="00E335BB">
            <w:pPr>
              <w:ind w:firstLine="0"/>
              <w:jc w:val="center"/>
              <w:rPr>
                <w:color w:val="555555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24D" w:rsidRDefault="00EB624D" w:rsidP="00E335BB">
            <w:pPr>
              <w:ind w:firstLine="0"/>
              <w:jc w:val="center"/>
              <w:rPr>
                <w:color w:val="555555"/>
              </w:rPr>
            </w:pPr>
          </w:p>
        </w:tc>
        <w:tc>
          <w:tcPr>
            <w:tcW w:w="1677" w:type="dxa"/>
            <w:vMerge/>
            <w:tcBorders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24D" w:rsidRDefault="00EB624D" w:rsidP="00E335BB">
            <w:pPr>
              <w:ind w:firstLine="0"/>
              <w:jc w:val="center"/>
              <w:rPr>
                <w:color w:val="555555"/>
              </w:rPr>
            </w:pPr>
          </w:p>
        </w:tc>
        <w:tc>
          <w:tcPr>
            <w:tcW w:w="1241" w:type="dxa"/>
            <w:vMerge/>
            <w:tcBorders>
              <w:left w:val="nil"/>
              <w:bottom w:val="single" w:sz="4" w:space="0" w:color="auto"/>
              <w:right w:val="single" w:sz="8" w:space="0" w:color="555555"/>
            </w:tcBorders>
          </w:tcPr>
          <w:p w:rsidR="00EB624D" w:rsidRDefault="00EB624D" w:rsidP="00E335BB">
            <w:pPr>
              <w:ind w:firstLine="0"/>
              <w:jc w:val="center"/>
              <w:rPr>
                <w:color w:val="555555"/>
              </w:rPr>
            </w:pPr>
          </w:p>
        </w:tc>
      </w:tr>
      <w:tr w:rsidR="005C3F1A" w:rsidRPr="000076D7" w:rsidTr="006C66B2">
        <w:trPr>
          <w:trHeight w:val="368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F1A" w:rsidRPr="000076D7" w:rsidRDefault="005C3F1A" w:rsidP="004B0F88">
            <w:pPr>
              <w:spacing w:after="300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Применение знаний в новой учебной ситуации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C3F1A" w:rsidRPr="005C3F1A" w:rsidRDefault="005C3F1A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Чтение и перевод имен сказочных персонажей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F1A" w:rsidRPr="000076D7" w:rsidRDefault="005C3F1A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Прочесть имена сказочных персонажей и подобрать соответствующую картинку - перевод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F1A" w:rsidRDefault="005C3F1A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Анализ и сопоставление</w:t>
            </w:r>
          </w:p>
          <w:p w:rsidR="005C3F1A" w:rsidRPr="000076D7" w:rsidRDefault="005C3F1A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имен сказочных персонажей и их карти-нок – перево-дов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F1A" w:rsidRPr="000076D7" w:rsidRDefault="005C3F1A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Ф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F1A" w:rsidRDefault="005C3F1A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Предлагает учащимся</w:t>
            </w:r>
          </w:p>
          <w:p w:rsidR="005C3F1A" w:rsidRPr="000076D7" w:rsidRDefault="005C3F1A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список имен сказочных персонажей объясняет задание и проводит проверку выполнения задания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1A" w:rsidRPr="000076D7" w:rsidRDefault="005C3F1A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Читают имена сказочных персонажей и переводят их на русский язык</w:t>
            </w:r>
          </w:p>
        </w:tc>
      </w:tr>
      <w:tr w:rsidR="00027143" w:rsidRPr="000076D7" w:rsidTr="00027143">
        <w:trPr>
          <w:trHeight w:val="97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143" w:rsidRDefault="00027143" w:rsidP="004B0F88">
            <w:pPr>
              <w:spacing w:after="300"/>
              <w:ind w:firstLine="0"/>
              <w:jc w:val="center"/>
              <w:rPr>
                <w:color w:val="555555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27143" w:rsidRDefault="00027143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Повторение этикетных форм диалога знакомства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143" w:rsidRDefault="00027143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Песня «Гутен Таг»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143" w:rsidRDefault="00027143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Пение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143" w:rsidRDefault="00027143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Ф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143" w:rsidRDefault="00027143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Организует и участвует в пении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43" w:rsidRDefault="00027143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Поют песню</w:t>
            </w:r>
          </w:p>
        </w:tc>
      </w:tr>
      <w:tr w:rsidR="005C3F1A" w:rsidRPr="000076D7" w:rsidTr="006C66B2">
        <w:trPr>
          <w:trHeight w:val="252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F1A" w:rsidRDefault="005C3F1A" w:rsidP="004B0F88">
            <w:pPr>
              <w:spacing w:after="300"/>
              <w:ind w:firstLine="0"/>
              <w:jc w:val="center"/>
              <w:rPr>
                <w:color w:val="555555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F1A" w:rsidRDefault="005C3F1A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Составление диалога знакомства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F1A" w:rsidRDefault="005C3F1A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Прочесть заданные реплики диалога и </w:t>
            </w:r>
            <w:r w:rsidR="006C66B2">
              <w:rPr>
                <w:color w:val="555555"/>
              </w:rPr>
              <w:t>дополнить его  подходя-щими  репликами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F1A" w:rsidRDefault="006C66B2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Дополнение отсутст</w:t>
            </w:r>
            <w:r w:rsidR="00695AE3">
              <w:rPr>
                <w:color w:val="555555"/>
              </w:rPr>
              <w:t>-</w:t>
            </w:r>
            <w:r>
              <w:rPr>
                <w:color w:val="555555"/>
              </w:rPr>
              <w:t>вующих реплик диалога-знаком-ства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F1A" w:rsidRDefault="006C66B2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Ф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F1A" w:rsidRDefault="006C66B2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Объясняет учебную задачу и контролирует правильность выполнения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1A" w:rsidRDefault="006C66B2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Читают заданные реплики и дополняют необходимые.</w:t>
            </w:r>
          </w:p>
        </w:tc>
      </w:tr>
      <w:tr w:rsidR="006C66B2" w:rsidRPr="00C4087A" w:rsidTr="00C4087A">
        <w:trPr>
          <w:trHeight w:val="700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6B2" w:rsidRDefault="006C66B2" w:rsidP="004B0F88">
            <w:pPr>
              <w:spacing w:after="300"/>
              <w:ind w:firstLine="0"/>
              <w:jc w:val="center"/>
              <w:rPr>
                <w:color w:val="555555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C66B2" w:rsidRPr="00C4087A" w:rsidRDefault="00C4087A" w:rsidP="00C4087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Решение кроссвордов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6B2" w:rsidRDefault="00C4087A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Прочесть имена и догадаться какая буква отсутст-вует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6B2" w:rsidRDefault="00C4087A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Решение крос-свордов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6B2" w:rsidRDefault="00C4087A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Г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6B2" w:rsidRDefault="00C4087A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Объясняет учебную задачу и контролирует правильность выполнения.</w:t>
            </w:r>
          </w:p>
          <w:p w:rsidR="00C4087A" w:rsidRPr="001642F7" w:rsidRDefault="00C4087A" w:rsidP="00104ED0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Из отгаданных букв формирует имя.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7A" w:rsidRDefault="00C4087A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 Работают </w:t>
            </w:r>
            <w:r w:rsidR="00027143">
              <w:rPr>
                <w:color w:val="555555"/>
              </w:rPr>
              <w:t xml:space="preserve"> </w:t>
            </w:r>
            <w:r>
              <w:rPr>
                <w:color w:val="555555"/>
              </w:rPr>
              <w:t>в группе.</w:t>
            </w:r>
          </w:p>
          <w:p w:rsidR="006C66B2" w:rsidRDefault="00C4087A" w:rsidP="005C3F1A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Читают имена и отгадывают отсутствующую букву</w:t>
            </w:r>
          </w:p>
        </w:tc>
      </w:tr>
      <w:tr w:rsidR="00F642AA" w:rsidRPr="000076D7" w:rsidTr="00F642AA">
        <w:tc>
          <w:tcPr>
            <w:tcW w:w="1526" w:type="dxa"/>
            <w:vMerge w:val="restart"/>
            <w:tcBorders>
              <w:left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2AA" w:rsidRDefault="00BE49BB" w:rsidP="00F642AA">
            <w:pPr>
              <w:spacing w:after="300"/>
              <w:ind w:firstLine="0"/>
              <w:jc w:val="center"/>
              <w:rPr>
                <w:color w:val="555555"/>
              </w:rPr>
            </w:pPr>
            <w:r>
              <w:rPr>
                <w:noProof/>
                <w:color w:val="555555"/>
              </w:rPr>
              <w:lastRenderedPageBreak/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5714</wp:posOffset>
                      </wp:positionV>
                      <wp:extent cx="1076325" cy="0"/>
                      <wp:effectExtent l="0" t="0" r="9525" b="1905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6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5.55pt;margin-top:.45pt;width:84.7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"/>
                  </w:pict>
                </mc:Fallback>
              </mc:AlternateContent>
            </w:r>
            <w:r w:rsidR="00F642AA">
              <w:rPr>
                <w:color w:val="555555"/>
              </w:rPr>
              <w:t xml:space="preserve">Осознание, осмысление учебного материала, проверка и коррекция результатов </w:t>
            </w:r>
          </w:p>
          <w:p w:rsidR="00F642AA" w:rsidRPr="004B0F88" w:rsidRDefault="00F642AA" w:rsidP="00F642AA"/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642AA" w:rsidRDefault="0010397F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 xml:space="preserve">Контроль знаний </w:t>
            </w:r>
            <w:r w:rsidR="00F642AA">
              <w:rPr>
                <w:color w:val="555555"/>
                <w:lang w:eastAsia="en-US"/>
              </w:rPr>
              <w:t xml:space="preserve">  </w:t>
            </w:r>
          </w:p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грамматичес-кого</w:t>
            </w:r>
          </w:p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материала «Личные местоимения»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Сопостав</w:t>
            </w:r>
            <w:r w:rsidR="00DF04BA">
              <w:rPr>
                <w:color w:val="555555"/>
                <w:lang w:eastAsia="en-US"/>
              </w:rPr>
              <w:t>-</w:t>
            </w:r>
            <w:r>
              <w:rPr>
                <w:color w:val="555555"/>
                <w:lang w:eastAsia="en-US"/>
              </w:rPr>
              <w:t xml:space="preserve">ление немецких личных место-имений </w:t>
            </w:r>
          </w:p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и их переводов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Соотне-сение  немец-ких личных местомений  и их перево-дов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Г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Объясняет учебную задачу и контролирует правильность выполнения.</w:t>
            </w:r>
          </w:p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</w:tcPr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 xml:space="preserve">Работают </w:t>
            </w:r>
          </w:p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 xml:space="preserve"> в группе.</w:t>
            </w:r>
          </w:p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Читают местои-мения и подбирают к ним  соответствующий перевод</w:t>
            </w:r>
          </w:p>
        </w:tc>
      </w:tr>
      <w:tr w:rsidR="00F642AA" w:rsidRPr="000076D7" w:rsidTr="00CF35CB">
        <w:tc>
          <w:tcPr>
            <w:tcW w:w="1526" w:type="dxa"/>
            <w:vMerge/>
            <w:tcBorders>
              <w:left w:val="single" w:sz="8" w:space="0" w:color="555555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2AA" w:rsidRDefault="00F642AA" w:rsidP="00F642AA">
            <w:pPr>
              <w:spacing w:after="300"/>
              <w:ind w:firstLine="0"/>
              <w:jc w:val="center"/>
              <w:rPr>
                <w:noProof/>
                <w:color w:val="555555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 xml:space="preserve">Повторение  </w:t>
            </w:r>
          </w:p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лексического</w:t>
            </w:r>
          </w:p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 xml:space="preserve">материала «Числительные до 12» 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Физкультминутка под песенку про числительные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Физ-культ</w:t>
            </w:r>
          </w:p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минут-</w:t>
            </w:r>
          </w:p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ка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Ф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Побуждает учащихся повторить числительные в песне, выполняя физические упражнения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</w:tcPr>
          <w:p w:rsidR="00F642AA" w:rsidRDefault="00F642AA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Поют песенку и выполняют физические упражне-ния</w:t>
            </w:r>
          </w:p>
        </w:tc>
      </w:tr>
      <w:tr w:rsidR="006A321D" w:rsidRPr="000076D7" w:rsidTr="00D621A7">
        <w:tc>
          <w:tcPr>
            <w:tcW w:w="1526" w:type="dxa"/>
            <w:vMerge w:val="restart"/>
            <w:tcBorders>
              <w:left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F642AA">
            <w:pPr>
              <w:spacing w:after="300"/>
              <w:ind w:firstLine="0"/>
              <w:jc w:val="center"/>
              <w:rPr>
                <w:noProof/>
                <w:color w:val="555555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321D" w:rsidRDefault="006A321D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Контроль знаний лексической темы «Числительные до 12»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Нахожде-ние цифры на рисунке и называние ее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Соотне-сение цифр и немец-ких числи-тельных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Г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Объясняет учебную задачу и контролирует правильность выполнения.</w:t>
            </w:r>
          </w:p>
          <w:p w:rsidR="006A321D" w:rsidRDefault="006A321D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</w:tcPr>
          <w:p w:rsidR="006A321D" w:rsidRDefault="006A321D" w:rsidP="00F642AA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Находят на рисунке цифру, называют ее на немецком языке</w:t>
            </w:r>
          </w:p>
        </w:tc>
      </w:tr>
      <w:tr w:rsidR="006A321D" w:rsidRPr="000076D7" w:rsidTr="00D621A7">
        <w:tc>
          <w:tcPr>
            <w:tcW w:w="1526" w:type="dxa"/>
            <w:vMerge/>
            <w:tcBorders>
              <w:left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811511">
            <w:pPr>
              <w:spacing w:after="300"/>
              <w:ind w:firstLine="0"/>
              <w:jc w:val="center"/>
              <w:rPr>
                <w:noProof/>
                <w:color w:val="555555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321D" w:rsidRDefault="006A321D" w:rsidP="00811511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Контроль знаний лексической темы «Прилагатель-ные, характеризую-щие человека»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811511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 xml:space="preserve">Сопостав-ление сказочных персона-жей и прилага-тельных, их характери-зующих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811511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Соотне-сение</w:t>
            </w:r>
          </w:p>
          <w:p w:rsidR="006A321D" w:rsidRDefault="006A321D" w:rsidP="00811511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сказоч-ных персона-жей и прилага-тельных, их харак-тери-зующих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811511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Г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811511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Объясняет учебную задачу и контролирует правильность выполнения.</w:t>
            </w:r>
          </w:p>
          <w:p w:rsidR="006A321D" w:rsidRDefault="006A321D" w:rsidP="00811511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</w:tcPr>
          <w:p w:rsidR="006A321D" w:rsidRDefault="006A321D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 Работают  в группе.</w:t>
            </w:r>
          </w:p>
          <w:p w:rsidR="006A321D" w:rsidRDefault="006A321D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Читают прилага-тельные  и подбирают соответствующих им</w:t>
            </w:r>
          </w:p>
          <w:p w:rsidR="006A321D" w:rsidRDefault="006A321D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сказочных персонажей  </w:t>
            </w:r>
          </w:p>
        </w:tc>
      </w:tr>
      <w:tr w:rsidR="006A321D" w:rsidRPr="000076D7" w:rsidTr="00D621A7">
        <w:tc>
          <w:tcPr>
            <w:tcW w:w="1526" w:type="dxa"/>
            <w:vMerge/>
            <w:tcBorders>
              <w:left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811511">
            <w:pPr>
              <w:spacing w:after="300"/>
              <w:ind w:firstLine="0"/>
              <w:jc w:val="center"/>
              <w:rPr>
                <w:noProof/>
                <w:color w:val="555555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321D" w:rsidRDefault="006A321D" w:rsidP="0010397F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 xml:space="preserve">Контроль знаний   </w:t>
            </w:r>
          </w:p>
          <w:p w:rsidR="006A321D" w:rsidRDefault="006A321D" w:rsidP="0010397F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грамматичес-кого</w:t>
            </w:r>
          </w:p>
          <w:p w:rsidR="006A321D" w:rsidRDefault="006A321D" w:rsidP="0010397F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материала «Простое предложение»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10397F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 xml:space="preserve">Состав-ление предло-жений из заданных слов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811511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Моде-лиро-вание простых предло-жений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811511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Г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811511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Объясняет учебную задачу и контролирует правильность выполнения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</w:tcPr>
          <w:p w:rsidR="006A321D" w:rsidRDefault="006A321D" w:rsidP="0010397F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Работают  </w:t>
            </w:r>
          </w:p>
          <w:p w:rsidR="006A321D" w:rsidRDefault="006A321D" w:rsidP="0010397F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в группе.</w:t>
            </w:r>
          </w:p>
          <w:p w:rsidR="006A321D" w:rsidRDefault="006A321D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Составляют из предло-женных слов простые предло-</w:t>
            </w:r>
            <w:r>
              <w:rPr>
                <w:color w:val="555555"/>
              </w:rPr>
              <w:lastRenderedPageBreak/>
              <w:t>жения.</w:t>
            </w:r>
          </w:p>
        </w:tc>
      </w:tr>
      <w:tr w:rsidR="006A321D" w:rsidRPr="000076D7" w:rsidTr="00CF35CB">
        <w:tc>
          <w:tcPr>
            <w:tcW w:w="1526" w:type="dxa"/>
            <w:vMerge/>
            <w:tcBorders>
              <w:left w:val="single" w:sz="8" w:space="0" w:color="555555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6A321D">
            <w:pPr>
              <w:spacing w:after="300"/>
              <w:ind w:firstLine="0"/>
              <w:rPr>
                <w:noProof/>
                <w:color w:val="555555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321D" w:rsidRDefault="006A321D" w:rsidP="006A321D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 xml:space="preserve">Контроль знаний   </w:t>
            </w:r>
          </w:p>
          <w:p w:rsidR="006A321D" w:rsidRDefault="006A321D" w:rsidP="006A321D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алфавита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6A321D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Алфавит-ная песенка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6A321D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Пение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6A321D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Ф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6A321D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Организует и участвует в пении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</w:tcPr>
          <w:p w:rsidR="006A321D" w:rsidRDefault="006A321D" w:rsidP="006A321D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Поют песню</w:t>
            </w:r>
          </w:p>
        </w:tc>
      </w:tr>
      <w:tr w:rsidR="006A321D" w:rsidRPr="000076D7" w:rsidTr="00CF35CB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6A321D">
            <w:pPr>
              <w:spacing w:after="300" w:line="276" w:lineRule="auto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Домашнее задание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321D" w:rsidRDefault="006A321D" w:rsidP="006A321D">
            <w:pPr>
              <w:spacing w:line="276" w:lineRule="auto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Творческое задание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6A321D">
            <w:pPr>
              <w:spacing w:line="276" w:lineRule="auto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Сочинить сказку про любимую букву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6A321D">
            <w:pPr>
              <w:spacing w:line="276" w:lineRule="auto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Сочи-нить сказку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6A321D">
            <w:pPr>
              <w:spacing w:line="276" w:lineRule="auto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И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21D" w:rsidRDefault="006A321D" w:rsidP="006A321D">
            <w:pPr>
              <w:spacing w:line="276" w:lineRule="auto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Предлагает учащимся  сочинить сказку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6A321D" w:rsidRDefault="006A321D" w:rsidP="006A321D">
            <w:pPr>
              <w:spacing w:line="276" w:lineRule="auto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Записы-</w:t>
            </w:r>
          </w:p>
          <w:p w:rsidR="006A321D" w:rsidRDefault="006A321D" w:rsidP="006A321D">
            <w:pPr>
              <w:spacing w:line="276" w:lineRule="auto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вают домашнее задание</w:t>
            </w:r>
          </w:p>
        </w:tc>
      </w:tr>
      <w:tr w:rsidR="00811511" w:rsidRPr="000076D7" w:rsidTr="00CF35CB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11" w:rsidRPr="000076D7" w:rsidRDefault="00811511" w:rsidP="00811511">
            <w:pPr>
              <w:spacing w:after="300"/>
              <w:ind w:firstLine="0"/>
              <w:jc w:val="center"/>
              <w:rPr>
                <w:color w:val="555555"/>
              </w:rPr>
            </w:pP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11511" w:rsidRPr="000076D7" w:rsidRDefault="00811511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Рефлексия проделанной работы по систематиза-ции имеющихся знаний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11" w:rsidRPr="000076D7" w:rsidRDefault="00811511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Осмысле-ние и  обобще-ние имеющих-ся знаний в форме выполне-ния творческо-го задания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11" w:rsidRDefault="00811511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Синк-вейн</w:t>
            </w:r>
          </w:p>
          <w:p w:rsidR="00811511" w:rsidRPr="000076D7" w:rsidRDefault="006A321D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 «Алфа-вит</w:t>
            </w:r>
            <w:r w:rsidR="00811511">
              <w:rPr>
                <w:color w:val="555555"/>
              </w:rPr>
              <w:t>»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11" w:rsidRPr="000076D7" w:rsidRDefault="006A321D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Ф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1D" w:rsidRDefault="006A321D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Возвращает внимание учащихся к определенной в начале урока теме</w:t>
            </w:r>
          </w:p>
          <w:p w:rsidR="00811511" w:rsidRDefault="00811511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 и предлагает сделать вы</w:t>
            </w:r>
            <w:r w:rsidRPr="00B13B3C">
              <w:rPr>
                <w:color w:val="555555"/>
              </w:rPr>
              <w:t>-</w:t>
            </w:r>
            <w:r>
              <w:rPr>
                <w:color w:val="555555"/>
              </w:rPr>
              <w:t xml:space="preserve">вод </w:t>
            </w:r>
            <w:r w:rsidRPr="00B13B3C">
              <w:rPr>
                <w:color w:val="555555"/>
              </w:rPr>
              <w:t xml:space="preserve">  </w:t>
            </w:r>
            <w:r>
              <w:rPr>
                <w:color w:val="555555"/>
              </w:rPr>
              <w:t>о  про-деланной работе в форме стихот-ворения синквейн</w:t>
            </w:r>
            <w:r w:rsidR="006A321D">
              <w:rPr>
                <w:color w:val="555555"/>
              </w:rPr>
              <w:t>.</w:t>
            </w:r>
          </w:p>
          <w:p w:rsidR="006A321D" w:rsidRPr="000076D7" w:rsidRDefault="006A321D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Предлагает использовать в качестве опоры лексическое «облако»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811511" w:rsidRDefault="006A321D" w:rsidP="006A321D">
            <w:pPr>
              <w:spacing w:line="276" w:lineRule="auto"/>
              <w:ind w:firstLine="0"/>
              <w:jc w:val="center"/>
              <w:rPr>
                <w:color w:val="555555"/>
                <w:lang w:eastAsia="en-US"/>
              </w:rPr>
            </w:pPr>
            <w:r>
              <w:rPr>
                <w:color w:val="555555"/>
                <w:lang w:eastAsia="en-US"/>
              </w:rPr>
              <w:t>С помощью учителя составляют синквейн</w:t>
            </w:r>
          </w:p>
        </w:tc>
      </w:tr>
      <w:tr w:rsidR="00811511" w:rsidRPr="000076D7" w:rsidTr="00CF35CB">
        <w:tc>
          <w:tcPr>
            <w:tcW w:w="152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11" w:rsidRPr="000076D7" w:rsidRDefault="006A321D" w:rsidP="00811511">
            <w:pPr>
              <w:spacing w:after="300"/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Рефлексия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11511" w:rsidRPr="000076D7" w:rsidRDefault="00811511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 Проведение рефлексии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11" w:rsidRPr="000076D7" w:rsidRDefault="00811511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Обсуждение  результативности урока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11" w:rsidRPr="000076D7" w:rsidRDefault="006A321D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Анкети-рование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11" w:rsidRPr="000076D7" w:rsidRDefault="006A321D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И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511" w:rsidRDefault="006A321D" w:rsidP="00811511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 xml:space="preserve">Оценивает работу </w:t>
            </w:r>
            <w:r w:rsidR="00811511">
              <w:rPr>
                <w:color w:val="555555"/>
              </w:rPr>
              <w:t>у</w:t>
            </w:r>
            <w:r w:rsidR="00D621A7">
              <w:rPr>
                <w:color w:val="555555"/>
              </w:rPr>
              <w:t>ча</w:t>
            </w:r>
            <w:r w:rsidR="00811511">
              <w:rPr>
                <w:color w:val="555555"/>
              </w:rPr>
              <w:t>щихся</w:t>
            </w:r>
            <w:r w:rsidR="00D621A7">
              <w:rPr>
                <w:color w:val="555555"/>
              </w:rPr>
              <w:t>.</w:t>
            </w:r>
          </w:p>
          <w:p w:rsidR="00D621A7" w:rsidRDefault="00D621A7" w:rsidP="00D621A7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Предлагает учащимся подвести итог занятия и оценить занятие при помощи анкеты</w:t>
            </w:r>
          </w:p>
          <w:p w:rsidR="00D621A7" w:rsidRPr="000076D7" w:rsidRDefault="00D621A7" w:rsidP="00811511">
            <w:pPr>
              <w:ind w:firstLine="0"/>
              <w:jc w:val="center"/>
              <w:rPr>
                <w:color w:val="555555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</w:tcPr>
          <w:p w:rsidR="00811511" w:rsidRPr="000076D7" w:rsidRDefault="00D621A7" w:rsidP="00D621A7">
            <w:pPr>
              <w:ind w:firstLine="0"/>
              <w:jc w:val="center"/>
              <w:rPr>
                <w:color w:val="555555"/>
              </w:rPr>
            </w:pPr>
            <w:r>
              <w:rPr>
                <w:color w:val="555555"/>
              </w:rPr>
              <w:t>Заполняют анкету.</w:t>
            </w:r>
          </w:p>
        </w:tc>
      </w:tr>
    </w:tbl>
    <w:p w:rsidR="00917465" w:rsidRDefault="00917465" w:rsidP="00B4234D">
      <w:pPr>
        <w:ind w:firstLine="0"/>
      </w:pPr>
    </w:p>
    <w:p w:rsidR="00237201" w:rsidRDefault="00237201" w:rsidP="00B4234D">
      <w:pPr>
        <w:ind w:firstLine="0"/>
      </w:pPr>
    </w:p>
    <w:p w:rsidR="00237201" w:rsidRDefault="00237201" w:rsidP="00B4234D">
      <w:pPr>
        <w:ind w:firstLine="0"/>
      </w:pPr>
    </w:p>
    <w:p w:rsidR="00237201" w:rsidRDefault="00237201" w:rsidP="00B4234D">
      <w:pPr>
        <w:ind w:firstLine="0"/>
      </w:pPr>
    </w:p>
    <w:p w:rsidR="00237201" w:rsidRDefault="00237201" w:rsidP="00B4234D">
      <w:pPr>
        <w:ind w:firstLine="0"/>
      </w:pPr>
    </w:p>
    <w:p w:rsidR="00237201" w:rsidRDefault="00237201" w:rsidP="00B4234D">
      <w:pPr>
        <w:ind w:firstLine="0"/>
      </w:pPr>
    </w:p>
    <w:p w:rsidR="00237201" w:rsidRDefault="00237201" w:rsidP="00B4234D">
      <w:pPr>
        <w:ind w:firstLine="0"/>
      </w:pPr>
    </w:p>
    <w:p w:rsidR="00C826FA" w:rsidRDefault="00C826FA" w:rsidP="00B4234D">
      <w:pPr>
        <w:ind w:firstLine="0"/>
      </w:pPr>
    </w:p>
    <w:p w:rsidR="00BE49BB" w:rsidRPr="00C826FA" w:rsidRDefault="00BE49BB" w:rsidP="00B4234D">
      <w:pPr>
        <w:ind w:firstLine="0"/>
        <w:rPr>
          <w:b/>
          <w:sz w:val="28"/>
          <w:szCs w:val="28"/>
        </w:rPr>
      </w:pPr>
    </w:p>
    <w:p w:rsidR="00237201" w:rsidRPr="00D621A7" w:rsidRDefault="00237201" w:rsidP="00B4234D">
      <w:pPr>
        <w:ind w:firstLine="0"/>
        <w:rPr>
          <w:b/>
          <w:sz w:val="28"/>
          <w:szCs w:val="28"/>
        </w:rPr>
      </w:pPr>
      <w:r w:rsidRPr="00D621A7">
        <w:rPr>
          <w:b/>
          <w:sz w:val="28"/>
          <w:szCs w:val="28"/>
        </w:rPr>
        <w:lastRenderedPageBreak/>
        <w:t xml:space="preserve"> </w:t>
      </w:r>
      <w:r w:rsidRPr="00237201">
        <w:rPr>
          <w:b/>
          <w:sz w:val="28"/>
          <w:szCs w:val="28"/>
        </w:rPr>
        <w:t xml:space="preserve">Приложение </w:t>
      </w:r>
      <w:r w:rsidRPr="00237201">
        <w:rPr>
          <w:b/>
          <w:sz w:val="28"/>
          <w:szCs w:val="28"/>
          <w:lang w:val="en-US"/>
        </w:rPr>
        <w:t>I</w:t>
      </w:r>
    </w:p>
    <w:p w:rsidR="00237201" w:rsidRDefault="00237201" w:rsidP="00B4234D"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Загадки</w:t>
      </w:r>
    </w:p>
    <w:p w:rsidR="00237201" w:rsidRDefault="00237201" w:rsidP="00237201">
      <w:pPr>
        <w:rPr>
          <w:sz w:val="22"/>
          <w:szCs w:val="22"/>
        </w:rPr>
      </w:pPr>
      <w:r>
        <w:rPr>
          <w:sz w:val="28"/>
          <w:szCs w:val="28"/>
        </w:rPr>
        <w:t xml:space="preserve"> </w:t>
      </w:r>
    </w:p>
    <w:p w:rsidR="00237201" w:rsidRDefault="00237201" w:rsidP="00237201">
      <w:pPr>
        <w:pStyle w:val="a7"/>
        <w:numPr>
          <w:ilvl w:val="0"/>
          <w:numId w:val="28"/>
        </w:numPr>
        <w:jc w:val="left"/>
      </w:pPr>
      <w:r w:rsidRPr="00237201">
        <w:rPr>
          <w:color w:val="000000"/>
          <w:sz w:val="32"/>
          <w:szCs w:val="32"/>
        </w:rPr>
        <w:t>Чёрные птички на каждой страничке.</w:t>
      </w:r>
      <w:r w:rsidRPr="00237201">
        <w:rPr>
          <w:color w:val="000000"/>
          <w:sz w:val="32"/>
          <w:szCs w:val="32"/>
        </w:rPr>
        <w:br/>
        <w:t>Молчат, ожидают, кто их разгадает.</w:t>
      </w:r>
      <w:r>
        <w:t xml:space="preserve"> (Буквы)</w:t>
      </w:r>
    </w:p>
    <w:p w:rsidR="00237201" w:rsidRPr="00237201" w:rsidRDefault="00237201" w:rsidP="00237201">
      <w:pPr>
        <w:pStyle w:val="a7"/>
        <w:numPr>
          <w:ilvl w:val="0"/>
          <w:numId w:val="28"/>
        </w:numPr>
        <w:jc w:val="left"/>
      </w:pPr>
      <w:r w:rsidRPr="00237201">
        <w:rPr>
          <w:sz w:val="32"/>
          <w:szCs w:val="32"/>
        </w:rPr>
        <w:t>Двадцать шесть сестричек</w:t>
      </w:r>
      <w:r w:rsidRPr="00237201">
        <w:rPr>
          <w:sz w:val="32"/>
          <w:szCs w:val="32"/>
        </w:rPr>
        <w:br/>
        <w:t xml:space="preserve">Ростом невеличек, </w:t>
      </w:r>
    </w:p>
    <w:p w:rsidR="00237201" w:rsidRDefault="00237201" w:rsidP="00237201">
      <w:pPr>
        <w:pStyle w:val="a7"/>
        <w:ind w:firstLine="0"/>
        <w:jc w:val="left"/>
        <w:rPr>
          <w:sz w:val="32"/>
          <w:szCs w:val="32"/>
        </w:rPr>
      </w:pPr>
      <w:r w:rsidRPr="00237201">
        <w:rPr>
          <w:sz w:val="32"/>
          <w:szCs w:val="32"/>
        </w:rPr>
        <w:t xml:space="preserve">Если знаешь наш секрет, </w:t>
      </w:r>
    </w:p>
    <w:p w:rsidR="0034615C" w:rsidRDefault="00237201" w:rsidP="0034615C">
      <w:pPr>
        <w:pStyle w:val="a7"/>
        <w:ind w:firstLine="0"/>
        <w:jc w:val="left"/>
      </w:pPr>
      <w:r w:rsidRPr="00237201">
        <w:rPr>
          <w:sz w:val="32"/>
          <w:szCs w:val="32"/>
        </w:rPr>
        <w:t>Мы покажем целый свет.</w:t>
      </w:r>
      <w:r w:rsidRPr="00237201">
        <w:t xml:space="preserve"> </w:t>
      </w:r>
      <w:r>
        <w:t>(Буквы)</w:t>
      </w:r>
    </w:p>
    <w:p w:rsidR="0034615C" w:rsidRPr="0034615C" w:rsidRDefault="00237201" w:rsidP="0034615C">
      <w:pPr>
        <w:pStyle w:val="a7"/>
        <w:numPr>
          <w:ilvl w:val="0"/>
          <w:numId w:val="28"/>
        </w:numPr>
        <w:jc w:val="left"/>
      </w:pPr>
      <w:r w:rsidRPr="0034615C">
        <w:rPr>
          <w:sz w:val="32"/>
          <w:szCs w:val="32"/>
        </w:rPr>
        <w:t xml:space="preserve">Буквы-значки, как бойцы на </w:t>
      </w:r>
      <w:r w:rsidR="0034615C" w:rsidRPr="0034615C">
        <w:rPr>
          <w:sz w:val="32"/>
          <w:szCs w:val="32"/>
        </w:rPr>
        <w:t>парад,</w:t>
      </w:r>
    </w:p>
    <w:p w:rsidR="0034615C" w:rsidRDefault="0034615C" w:rsidP="0034615C">
      <w:pPr>
        <w:pStyle w:val="a7"/>
        <w:numPr>
          <w:ilvl w:val="0"/>
          <w:numId w:val="29"/>
        </w:numPr>
        <w:jc w:val="left"/>
      </w:pPr>
      <w:r w:rsidRPr="0034615C">
        <w:rPr>
          <w:sz w:val="32"/>
          <w:szCs w:val="32"/>
        </w:rPr>
        <w:t>В</w:t>
      </w:r>
      <w:r w:rsidR="00237201" w:rsidRPr="0034615C">
        <w:rPr>
          <w:sz w:val="32"/>
          <w:szCs w:val="32"/>
        </w:rPr>
        <w:t xml:space="preserve"> строгом порядке построены в ряд. </w:t>
      </w:r>
      <w:r w:rsidR="00237201" w:rsidRPr="0034615C">
        <w:rPr>
          <w:sz w:val="32"/>
          <w:szCs w:val="32"/>
        </w:rPr>
        <w:br/>
        <w:t>Каждый в условленном месте стоит </w:t>
      </w:r>
      <w:r w:rsidR="00237201" w:rsidRPr="0034615C">
        <w:rPr>
          <w:sz w:val="32"/>
          <w:szCs w:val="32"/>
        </w:rPr>
        <w:br/>
        <w:t>И называется ...</w:t>
      </w:r>
      <w:r>
        <w:rPr>
          <w:sz w:val="32"/>
          <w:szCs w:val="32"/>
        </w:rPr>
        <w:t xml:space="preserve"> </w:t>
      </w:r>
      <w:r>
        <w:t>(Алфавит)</w:t>
      </w:r>
    </w:p>
    <w:p w:rsidR="00D621A7" w:rsidRDefault="00D621A7" w:rsidP="00D621A7">
      <w:pPr>
        <w:jc w:val="left"/>
      </w:pPr>
    </w:p>
    <w:p w:rsidR="00D621A7" w:rsidRDefault="00D621A7" w:rsidP="00D621A7">
      <w:pPr>
        <w:jc w:val="left"/>
      </w:pPr>
    </w:p>
    <w:p w:rsidR="00D621A7" w:rsidRPr="00EB0CD0" w:rsidRDefault="00D621A7" w:rsidP="00D621A7">
      <w:pPr>
        <w:ind w:firstLine="0"/>
        <w:rPr>
          <w:b/>
          <w:sz w:val="28"/>
          <w:szCs w:val="28"/>
        </w:rPr>
      </w:pPr>
      <w:r w:rsidRPr="00237201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  <w:lang w:val="en-US"/>
        </w:rPr>
        <w:t>II</w:t>
      </w:r>
    </w:p>
    <w:p w:rsidR="00D621A7" w:rsidRDefault="00D621A7" w:rsidP="00D621A7">
      <w:pPr>
        <w:ind w:firstLine="0"/>
        <w:rPr>
          <w:i/>
          <w:sz w:val="28"/>
          <w:szCs w:val="28"/>
        </w:rPr>
      </w:pPr>
      <w:r w:rsidRPr="00D621A7">
        <w:rPr>
          <w:i/>
          <w:sz w:val="28"/>
          <w:szCs w:val="28"/>
        </w:rPr>
        <w:t>Правило составления синквейна</w:t>
      </w:r>
      <w:r w:rsidR="00EB0CD0">
        <w:rPr>
          <w:i/>
          <w:sz w:val="28"/>
          <w:szCs w:val="28"/>
        </w:rPr>
        <w:t>:</w:t>
      </w:r>
    </w:p>
    <w:p w:rsidR="00D621A7" w:rsidRPr="00D621A7" w:rsidRDefault="00EB0CD0" w:rsidP="00D621A7">
      <w:pPr>
        <w:pStyle w:val="a7"/>
        <w:numPr>
          <w:ilvl w:val="0"/>
          <w:numId w:val="30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стро</w:t>
      </w:r>
      <w:r w:rsidR="00D621A7" w:rsidRPr="00D621A7">
        <w:rPr>
          <w:i/>
          <w:sz w:val="28"/>
          <w:szCs w:val="28"/>
        </w:rPr>
        <w:t xml:space="preserve">ка – </w:t>
      </w:r>
      <w:r w:rsidR="00D621A7" w:rsidRPr="00D621A7">
        <w:rPr>
          <w:sz w:val="28"/>
          <w:szCs w:val="28"/>
        </w:rPr>
        <w:t>название (</w:t>
      </w:r>
      <w:r w:rsidR="00D621A7">
        <w:rPr>
          <w:sz w:val="28"/>
          <w:szCs w:val="28"/>
        </w:rPr>
        <w:t xml:space="preserve">существительное или имя собственное - </w:t>
      </w:r>
      <w:r w:rsidR="00D621A7" w:rsidRPr="00D621A7">
        <w:rPr>
          <w:sz w:val="28"/>
          <w:szCs w:val="28"/>
        </w:rPr>
        <w:t>1 слово)</w:t>
      </w:r>
    </w:p>
    <w:p w:rsidR="00D621A7" w:rsidRDefault="00EB0CD0" w:rsidP="00D621A7">
      <w:pPr>
        <w:pStyle w:val="a7"/>
        <w:numPr>
          <w:ilvl w:val="0"/>
          <w:numId w:val="30"/>
        </w:numPr>
        <w:rPr>
          <w:sz w:val="28"/>
          <w:szCs w:val="28"/>
        </w:rPr>
      </w:pPr>
      <w:r>
        <w:rPr>
          <w:i/>
          <w:sz w:val="28"/>
          <w:szCs w:val="28"/>
        </w:rPr>
        <w:t>стро</w:t>
      </w:r>
      <w:r w:rsidR="00D621A7">
        <w:rPr>
          <w:i/>
          <w:sz w:val="28"/>
          <w:szCs w:val="28"/>
        </w:rPr>
        <w:t xml:space="preserve">ка </w:t>
      </w:r>
      <w:r w:rsidR="00D621A7" w:rsidRPr="00D621A7">
        <w:rPr>
          <w:sz w:val="28"/>
          <w:szCs w:val="28"/>
        </w:rPr>
        <w:t xml:space="preserve">– </w:t>
      </w:r>
      <w:r w:rsidR="00D621A7">
        <w:rPr>
          <w:sz w:val="28"/>
          <w:szCs w:val="28"/>
        </w:rPr>
        <w:t>2 определения (прилагательные- 2 слова)</w:t>
      </w:r>
    </w:p>
    <w:p w:rsidR="00D621A7" w:rsidRPr="00D621A7" w:rsidRDefault="00EB0CD0" w:rsidP="00D621A7">
      <w:pPr>
        <w:pStyle w:val="a7"/>
        <w:numPr>
          <w:ilvl w:val="0"/>
          <w:numId w:val="30"/>
        </w:numPr>
        <w:rPr>
          <w:sz w:val="28"/>
          <w:szCs w:val="28"/>
        </w:rPr>
      </w:pPr>
      <w:r>
        <w:rPr>
          <w:i/>
          <w:sz w:val="28"/>
          <w:szCs w:val="28"/>
        </w:rPr>
        <w:t>стро</w:t>
      </w:r>
      <w:r w:rsidR="00D621A7">
        <w:rPr>
          <w:i/>
          <w:sz w:val="28"/>
          <w:szCs w:val="28"/>
        </w:rPr>
        <w:t xml:space="preserve">ка </w:t>
      </w:r>
      <w:r w:rsidR="00D621A7">
        <w:rPr>
          <w:sz w:val="28"/>
          <w:szCs w:val="28"/>
        </w:rPr>
        <w:t>– 3 действия (глаголы – 3 слова)</w:t>
      </w:r>
      <w:r w:rsidR="00D621A7" w:rsidRPr="00D621A7">
        <w:rPr>
          <w:sz w:val="28"/>
          <w:szCs w:val="28"/>
        </w:rPr>
        <w:t xml:space="preserve"> </w:t>
      </w:r>
    </w:p>
    <w:p w:rsidR="00D621A7" w:rsidRPr="00D621A7" w:rsidRDefault="00EB0CD0" w:rsidP="00D621A7">
      <w:pPr>
        <w:pStyle w:val="a7"/>
        <w:numPr>
          <w:ilvl w:val="0"/>
          <w:numId w:val="30"/>
        </w:numPr>
        <w:rPr>
          <w:sz w:val="28"/>
          <w:szCs w:val="28"/>
        </w:rPr>
      </w:pPr>
      <w:r>
        <w:rPr>
          <w:i/>
          <w:sz w:val="28"/>
          <w:szCs w:val="28"/>
        </w:rPr>
        <w:t>стро</w:t>
      </w:r>
      <w:r w:rsidR="00D621A7" w:rsidRPr="00D621A7">
        <w:rPr>
          <w:i/>
          <w:sz w:val="28"/>
          <w:szCs w:val="28"/>
        </w:rPr>
        <w:t>ка –</w:t>
      </w:r>
      <w:r w:rsidR="00D621A7" w:rsidRPr="00D621A7">
        <w:rPr>
          <w:sz w:val="28"/>
          <w:szCs w:val="28"/>
        </w:rPr>
        <w:t xml:space="preserve"> предложение - отношение (предложение – 4 слова)</w:t>
      </w:r>
    </w:p>
    <w:p w:rsidR="00EB0CD0" w:rsidRPr="00D621A7" w:rsidRDefault="00EB0CD0" w:rsidP="00EB0CD0">
      <w:pPr>
        <w:pStyle w:val="a7"/>
        <w:numPr>
          <w:ilvl w:val="0"/>
          <w:numId w:val="30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стро</w:t>
      </w:r>
      <w:r w:rsidRPr="00EB0CD0">
        <w:rPr>
          <w:i/>
          <w:sz w:val="28"/>
          <w:szCs w:val="28"/>
        </w:rPr>
        <w:t xml:space="preserve">ка </w:t>
      </w:r>
      <w:r>
        <w:rPr>
          <w:i/>
          <w:sz w:val="28"/>
          <w:szCs w:val="28"/>
        </w:rPr>
        <w:t>–</w:t>
      </w:r>
      <w:r w:rsidRPr="00EB0CD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синоним названия (существительное или имя собственное - </w:t>
      </w:r>
      <w:r w:rsidRPr="00D621A7">
        <w:rPr>
          <w:sz w:val="28"/>
          <w:szCs w:val="28"/>
        </w:rPr>
        <w:t>1 слово)</w:t>
      </w:r>
    </w:p>
    <w:p w:rsidR="00D621A7" w:rsidRDefault="00D621A7" w:rsidP="00EB0CD0">
      <w:pPr>
        <w:pStyle w:val="a7"/>
        <w:ind w:firstLine="0"/>
        <w:rPr>
          <w:sz w:val="28"/>
          <w:szCs w:val="28"/>
        </w:rPr>
      </w:pPr>
    </w:p>
    <w:p w:rsidR="00EB0CD0" w:rsidRDefault="00EB0CD0" w:rsidP="00EB0CD0">
      <w:pPr>
        <w:pStyle w:val="a7"/>
        <w:ind w:firstLine="0"/>
        <w:rPr>
          <w:i/>
          <w:sz w:val="28"/>
          <w:szCs w:val="28"/>
        </w:rPr>
      </w:pPr>
      <w:r w:rsidRPr="00EB0CD0">
        <w:rPr>
          <w:i/>
          <w:sz w:val="28"/>
          <w:szCs w:val="28"/>
        </w:rPr>
        <w:t>Облегченная форма синквейна для урока</w:t>
      </w:r>
      <w:r>
        <w:rPr>
          <w:i/>
          <w:sz w:val="28"/>
          <w:szCs w:val="28"/>
        </w:rPr>
        <w:t>:</w:t>
      </w:r>
    </w:p>
    <w:p w:rsidR="00EB0CD0" w:rsidRPr="00EB0CD0" w:rsidRDefault="00EB0CD0" w:rsidP="00EB0CD0">
      <w:pPr>
        <w:pStyle w:val="a7"/>
        <w:ind w:firstLine="0"/>
        <w:rPr>
          <w:i/>
          <w:sz w:val="28"/>
          <w:szCs w:val="28"/>
        </w:rPr>
      </w:pPr>
    </w:p>
    <w:p w:rsidR="00EB0CD0" w:rsidRPr="00D621A7" w:rsidRDefault="00EB0CD0" w:rsidP="00EB0CD0">
      <w:pPr>
        <w:pStyle w:val="a7"/>
        <w:numPr>
          <w:ilvl w:val="0"/>
          <w:numId w:val="31"/>
        </w:numPr>
        <w:rPr>
          <w:i/>
          <w:sz w:val="28"/>
          <w:szCs w:val="28"/>
        </w:rPr>
      </w:pPr>
      <w:r w:rsidRPr="00D621A7">
        <w:rPr>
          <w:i/>
          <w:sz w:val="28"/>
          <w:szCs w:val="28"/>
        </w:rPr>
        <w:t xml:space="preserve">строчка – </w:t>
      </w:r>
      <w:r w:rsidRPr="00D621A7">
        <w:rPr>
          <w:sz w:val="28"/>
          <w:szCs w:val="28"/>
        </w:rPr>
        <w:t>название (1 слово)</w:t>
      </w:r>
    </w:p>
    <w:p w:rsidR="00EB0CD0" w:rsidRDefault="00EB0CD0" w:rsidP="00EB0CD0">
      <w:pPr>
        <w:pStyle w:val="a7"/>
        <w:numPr>
          <w:ilvl w:val="0"/>
          <w:numId w:val="31"/>
        </w:numPr>
        <w:rPr>
          <w:sz w:val="28"/>
          <w:szCs w:val="28"/>
        </w:rPr>
      </w:pPr>
      <w:r>
        <w:rPr>
          <w:i/>
          <w:sz w:val="28"/>
          <w:szCs w:val="28"/>
        </w:rPr>
        <w:t xml:space="preserve">строчка </w:t>
      </w:r>
      <w:r w:rsidRPr="00D621A7">
        <w:rPr>
          <w:sz w:val="28"/>
          <w:szCs w:val="28"/>
        </w:rPr>
        <w:t xml:space="preserve">– </w:t>
      </w:r>
      <w:r>
        <w:rPr>
          <w:sz w:val="28"/>
          <w:szCs w:val="28"/>
        </w:rPr>
        <w:t>Ответ на вопрос «Какое это?» (2 слова)</w:t>
      </w:r>
    </w:p>
    <w:p w:rsidR="00EB0CD0" w:rsidRPr="00D621A7" w:rsidRDefault="00EB0CD0" w:rsidP="00EB0CD0">
      <w:pPr>
        <w:pStyle w:val="a7"/>
        <w:numPr>
          <w:ilvl w:val="0"/>
          <w:numId w:val="31"/>
        </w:numPr>
        <w:rPr>
          <w:sz w:val="28"/>
          <w:szCs w:val="28"/>
        </w:rPr>
      </w:pPr>
      <w:r>
        <w:rPr>
          <w:i/>
          <w:sz w:val="28"/>
          <w:szCs w:val="28"/>
        </w:rPr>
        <w:t xml:space="preserve">строчка -  </w:t>
      </w:r>
      <w:r>
        <w:rPr>
          <w:sz w:val="28"/>
          <w:szCs w:val="28"/>
        </w:rPr>
        <w:t>Ответ на вопрос «Для чего?» (3 слова)</w:t>
      </w:r>
      <w:r w:rsidRPr="00D621A7">
        <w:rPr>
          <w:sz w:val="28"/>
          <w:szCs w:val="28"/>
        </w:rPr>
        <w:t xml:space="preserve"> </w:t>
      </w:r>
    </w:p>
    <w:p w:rsidR="00EB0CD0" w:rsidRPr="00D621A7" w:rsidRDefault="00EB0CD0" w:rsidP="00EB0CD0">
      <w:pPr>
        <w:pStyle w:val="a7"/>
        <w:numPr>
          <w:ilvl w:val="0"/>
          <w:numId w:val="31"/>
        </w:numPr>
        <w:rPr>
          <w:sz w:val="28"/>
          <w:szCs w:val="28"/>
        </w:rPr>
      </w:pPr>
      <w:r w:rsidRPr="00D621A7">
        <w:rPr>
          <w:i/>
          <w:sz w:val="28"/>
          <w:szCs w:val="28"/>
        </w:rPr>
        <w:t>строчка –</w:t>
      </w:r>
      <w:r>
        <w:rPr>
          <w:sz w:val="28"/>
          <w:szCs w:val="28"/>
        </w:rPr>
        <w:t xml:space="preserve"> Ответ на вопрос «Что с эти надо делать?» </w:t>
      </w:r>
      <w:r w:rsidRPr="00D621A7">
        <w:rPr>
          <w:sz w:val="28"/>
          <w:szCs w:val="28"/>
        </w:rPr>
        <w:t xml:space="preserve"> (предложение – 4 слова)</w:t>
      </w:r>
    </w:p>
    <w:p w:rsidR="00EB0CD0" w:rsidRPr="00D621A7" w:rsidRDefault="00EB0CD0" w:rsidP="00EB0CD0">
      <w:pPr>
        <w:pStyle w:val="a7"/>
        <w:numPr>
          <w:ilvl w:val="0"/>
          <w:numId w:val="31"/>
        </w:numPr>
        <w:rPr>
          <w:i/>
          <w:sz w:val="28"/>
          <w:szCs w:val="28"/>
        </w:rPr>
      </w:pPr>
      <w:r w:rsidRPr="00EB0CD0">
        <w:rPr>
          <w:i/>
          <w:sz w:val="28"/>
          <w:szCs w:val="28"/>
        </w:rPr>
        <w:t xml:space="preserve">строчка </w:t>
      </w:r>
      <w:r>
        <w:rPr>
          <w:i/>
          <w:sz w:val="28"/>
          <w:szCs w:val="28"/>
        </w:rPr>
        <w:t>–</w:t>
      </w:r>
      <w:r w:rsidRPr="00EB0CD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другое название (</w:t>
      </w:r>
      <w:r w:rsidRPr="00D621A7">
        <w:rPr>
          <w:sz w:val="28"/>
          <w:szCs w:val="28"/>
        </w:rPr>
        <w:t>1 слово)</w:t>
      </w:r>
    </w:p>
    <w:p w:rsidR="00D621A7" w:rsidRDefault="00D621A7" w:rsidP="00D621A7">
      <w:pPr>
        <w:jc w:val="left"/>
        <w:rPr>
          <w:sz w:val="28"/>
          <w:szCs w:val="28"/>
        </w:rPr>
      </w:pPr>
    </w:p>
    <w:p w:rsidR="00CB1B9E" w:rsidRDefault="00CB1B9E" w:rsidP="00D621A7">
      <w:pPr>
        <w:jc w:val="left"/>
        <w:rPr>
          <w:sz w:val="28"/>
          <w:szCs w:val="28"/>
        </w:rPr>
      </w:pPr>
      <w:r>
        <w:rPr>
          <w:sz w:val="28"/>
          <w:szCs w:val="28"/>
        </w:rPr>
        <w:t>Пример синквейна «АВС»</w:t>
      </w:r>
    </w:p>
    <w:p w:rsidR="00CB1B9E" w:rsidRDefault="00CB1B9E" w:rsidP="00D621A7">
      <w:pPr>
        <w:jc w:val="left"/>
        <w:rPr>
          <w:sz w:val="28"/>
          <w:szCs w:val="28"/>
        </w:rPr>
      </w:pPr>
    </w:p>
    <w:p w:rsidR="001642F7" w:rsidRPr="00CB1B9E" w:rsidRDefault="001642F7" w:rsidP="001642F7">
      <w:pPr>
        <w:pStyle w:val="a7"/>
        <w:numPr>
          <w:ilvl w:val="0"/>
          <w:numId w:val="32"/>
        </w:numPr>
        <w:jc w:val="left"/>
        <w:rPr>
          <w:sz w:val="28"/>
          <w:szCs w:val="28"/>
        </w:rPr>
      </w:pPr>
      <w:r>
        <w:rPr>
          <w:sz w:val="28"/>
          <w:szCs w:val="28"/>
        </w:rPr>
        <w:t>Алфавит</w:t>
      </w:r>
    </w:p>
    <w:p w:rsidR="00CB1B9E" w:rsidRDefault="001642F7" w:rsidP="00CB1B9E">
      <w:pPr>
        <w:pStyle w:val="a7"/>
        <w:numPr>
          <w:ilvl w:val="0"/>
          <w:numId w:val="32"/>
        </w:numPr>
        <w:jc w:val="left"/>
        <w:rPr>
          <w:sz w:val="28"/>
          <w:szCs w:val="28"/>
        </w:rPr>
      </w:pPr>
      <w:r>
        <w:rPr>
          <w:sz w:val="28"/>
          <w:szCs w:val="28"/>
        </w:rPr>
        <w:t>Немецкий, необычный</w:t>
      </w:r>
    </w:p>
    <w:p w:rsidR="001642F7" w:rsidRDefault="001642F7" w:rsidP="00CB1B9E">
      <w:pPr>
        <w:pStyle w:val="a7"/>
        <w:numPr>
          <w:ilvl w:val="0"/>
          <w:numId w:val="32"/>
        </w:numPr>
        <w:jc w:val="left"/>
        <w:rPr>
          <w:sz w:val="28"/>
          <w:szCs w:val="28"/>
        </w:rPr>
      </w:pPr>
      <w:r>
        <w:rPr>
          <w:sz w:val="28"/>
          <w:szCs w:val="28"/>
        </w:rPr>
        <w:t>Читать, писать, понимать.</w:t>
      </w:r>
    </w:p>
    <w:p w:rsidR="001642F7" w:rsidRDefault="001642F7" w:rsidP="00CB1B9E">
      <w:pPr>
        <w:pStyle w:val="a7"/>
        <w:numPr>
          <w:ilvl w:val="0"/>
          <w:numId w:val="32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Должен выучить каждый ученик</w:t>
      </w:r>
    </w:p>
    <w:p w:rsidR="001642F7" w:rsidRPr="001642F7" w:rsidRDefault="001642F7" w:rsidP="001642F7">
      <w:pPr>
        <w:pStyle w:val="a7"/>
        <w:numPr>
          <w:ilvl w:val="0"/>
          <w:numId w:val="32"/>
        </w:numPr>
        <w:jc w:val="left"/>
        <w:rPr>
          <w:sz w:val="28"/>
          <w:szCs w:val="28"/>
        </w:rPr>
      </w:pPr>
      <w:r>
        <w:rPr>
          <w:sz w:val="28"/>
          <w:szCs w:val="28"/>
        </w:rPr>
        <w:t>АВС</w:t>
      </w:r>
    </w:p>
    <w:sectPr w:rsidR="001642F7" w:rsidRPr="001642F7" w:rsidSect="00B4234D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75A" w:rsidRDefault="0029275A" w:rsidP="00B4234D">
      <w:r>
        <w:separator/>
      </w:r>
    </w:p>
  </w:endnote>
  <w:endnote w:type="continuationSeparator" w:id="0">
    <w:p w:rsidR="0029275A" w:rsidRDefault="0029275A" w:rsidP="00B4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1985"/>
      <w:docPartObj>
        <w:docPartGallery w:val="Page Numbers (Bottom of Page)"/>
        <w:docPartUnique/>
      </w:docPartObj>
    </w:sdtPr>
    <w:sdtEndPr/>
    <w:sdtContent>
      <w:p w:rsidR="00D621A7" w:rsidRDefault="00080F7C">
        <w:pPr>
          <w:pStyle w:val="a8"/>
          <w:jc w:val="right"/>
        </w:pPr>
        <w:r>
          <w:fldChar w:fldCharType="begin"/>
        </w:r>
        <w:r w:rsidR="00D621A7">
          <w:instrText xml:space="preserve"> PAGE   \* MERGEFORMAT </w:instrText>
        </w:r>
        <w:r>
          <w:fldChar w:fldCharType="separate"/>
        </w:r>
        <w:r w:rsidR="00BE49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21A7" w:rsidRDefault="00D621A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75A" w:rsidRDefault="0029275A" w:rsidP="00B4234D">
      <w:r>
        <w:separator/>
      </w:r>
    </w:p>
  </w:footnote>
  <w:footnote w:type="continuationSeparator" w:id="0">
    <w:p w:rsidR="0029275A" w:rsidRDefault="0029275A" w:rsidP="00B42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9E7"/>
    <w:multiLevelType w:val="hybridMultilevel"/>
    <w:tmpl w:val="44920446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67E078C"/>
    <w:multiLevelType w:val="hybridMultilevel"/>
    <w:tmpl w:val="6E8EB9DC"/>
    <w:lvl w:ilvl="0" w:tplc="0419000B">
      <w:start w:val="1"/>
      <w:numFmt w:val="bullet"/>
      <w:lvlText w:val=""/>
      <w:lvlJc w:val="left"/>
      <w:pPr>
        <w:ind w:left="-54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915ED"/>
    <w:multiLevelType w:val="hybridMultilevel"/>
    <w:tmpl w:val="EF0C5AFC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AB84C22"/>
    <w:multiLevelType w:val="hybridMultilevel"/>
    <w:tmpl w:val="F59CE57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EC6335"/>
    <w:multiLevelType w:val="hybridMultilevel"/>
    <w:tmpl w:val="5B3216E8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55D18BD"/>
    <w:multiLevelType w:val="hybridMultilevel"/>
    <w:tmpl w:val="7C3A5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C772B"/>
    <w:multiLevelType w:val="hybridMultilevel"/>
    <w:tmpl w:val="FAA42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E408A1"/>
    <w:multiLevelType w:val="multilevel"/>
    <w:tmpl w:val="652E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79F7EB0"/>
    <w:multiLevelType w:val="hybridMultilevel"/>
    <w:tmpl w:val="846CC7FE"/>
    <w:lvl w:ilvl="0" w:tplc="E22678A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E1FFD"/>
    <w:multiLevelType w:val="hybridMultilevel"/>
    <w:tmpl w:val="11729704"/>
    <w:lvl w:ilvl="0" w:tplc="8D6E34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A75865"/>
    <w:multiLevelType w:val="hybridMultilevel"/>
    <w:tmpl w:val="53CE885E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3C804079"/>
    <w:multiLevelType w:val="hybridMultilevel"/>
    <w:tmpl w:val="7F928618"/>
    <w:lvl w:ilvl="0" w:tplc="456C8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AD69C5"/>
    <w:multiLevelType w:val="hybridMultilevel"/>
    <w:tmpl w:val="502E547A"/>
    <w:lvl w:ilvl="0" w:tplc="0E44C940">
      <w:start w:val="1"/>
      <w:numFmt w:val="decimal"/>
      <w:lvlText w:val="%1."/>
      <w:lvlJc w:val="left"/>
      <w:pPr>
        <w:tabs>
          <w:tab w:val="num" w:pos="2355"/>
        </w:tabs>
        <w:ind w:left="23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>
    <w:nsid w:val="52AD04F8"/>
    <w:multiLevelType w:val="hybridMultilevel"/>
    <w:tmpl w:val="8FEE26EC"/>
    <w:lvl w:ilvl="0" w:tplc="80CA6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3E44A9"/>
    <w:multiLevelType w:val="hybridMultilevel"/>
    <w:tmpl w:val="7B04C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775A6"/>
    <w:multiLevelType w:val="hybridMultilevel"/>
    <w:tmpl w:val="43A696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5C8A5BFC"/>
    <w:multiLevelType w:val="multilevel"/>
    <w:tmpl w:val="5072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0027F91"/>
    <w:multiLevelType w:val="hybridMultilevel"/>
    <w:tmpl w:val="7F9292D6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EE43A8"/>
    <w:multiLevelType w:val="hybridMultilevel"/>
    <w:tmpl w:val="81FC45C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6729610F"/>
    <w:multiLevelType w:val="multilevel"/>
    <w:tmpl w:val="A91C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182156"/>
    <w:multiLevelType w:val="hybridMultilevel"/>
    <w:tmpl w:val="564CF94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D616A32"/>
    <w:multiLevelType w:val="hybridMultilevel"/>
    <w:tmpl w:val="05E8D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E54C47"/>
    <w:multiLevelType w:val="hybridMultilevel"/>
    <w:tmpl w:val="EC46DCFE"/>
    <w:lvl w:ilvl="0" w:tplc="D75A541A">
      <w:start w:val="1"/>
      <w:numFmt w:val="decimal"/>
      <w:lvlText w:val="%1)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3">
    <w:nsid w:val="75FE5592"/>
    <w:multiLevelType w:val="hybridMultilevel"/>
    <w:tmpl w:val="E698143A"/>
    <w:lvl w:ilvl="0" w:tplc="485088FE">
      <w:start w:val="1"/>
      <w:numFmt w:val="decimal"/>
      <w:lvlText w:val="%1."/>
      <w:lvlJc w:val="left"/>
      <w:pPr>
        <w:ind w:left="-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170CB0"/>
    <w:multiLevelType w:val="hybridMultilevel"/>
    <w:tmpl w:val="C4F43C9A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>
    <w:nsid w:val="7EE4433D"/>
    <w:multiLevelType w:val="hybridMultilevel"/>
    <w:tmpl w:val="9154AC76"/>
    <w:lvl w:ilvl="0" w:tplc="0419000B">
      <w:start w:val="1"/>
      <w:numFmt w:val="bullet"/>
      <w:lvlText w:val=""/>
      <w:lvlJc w:val="left"/>
      <w:pPr>
        <w:ind w:left="8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9"/>
  </w:num>
  <w:num w:numId="4">
    <w:abstractNumId w:val="22"/>
  </w:num>
  <w:num w:numId="5">
    <w:abstractNumId w:val="14"/>
  </w:num>
  <w:num w:numId="6">
    <w:abstractNumId w:val="6"/>
  </w:num>
  <w:num w:numId="7">
    <w:abstractNumId w:val="24"/>
  </w:num>
  <w:num w:numId="8">
    <w:abstractNumId w:val="4"/>
  </w:num>
  <w:num w:numId="9">
    <w:abstractNumId w:val="12"/>
  </w:num>
  <w:num w:numId="10">
    <w:abstractNumId w:val="18"/>
  </w:num>
  <w:num w:numId="11">
    <w:abstractNumId w:val="25"/>
  </w:num>
  <w:num w:numId="12">
    <w:abstractNumId w:val="2"/>
  </w:num>
  <w:num w:numId="13">
    <w:abstractNumId w:val="17"/>
  </w:num>
  <w:num w:numId="14">
    <w:abstractNumId w:val="3"/>
  </w:num>
  <w:num w:numId="15">
    <w:abstractNumId w:val="13"/>
  </w:num>
  <w:num w:numId="16">
    <w:abstractNumId w:val="10"/>
  </w:num>
  <w:num w:numId="17">
    <w:abstractNumId w:val="20"/>
  </w:num>
  <w:num w:numId="18">
    <w:abstractNumId w:val="0"/>
  </w:num>
  <w:num w:numId="19">
    <w:abstractNumId w:val="5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"/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</w:num>
  <w:num w:numId="27">
    <w:abstractNumId w:val="24"/>
  </w:num>
  <w:num w:numId="28">
    <w:abstractNumId w:val="21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9"/>
  </w:num>
  <w:num w:numId="32">
    <w:abstractNumId w:val="11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60"/>
    <w:rsid w:val="0000217D"/>
    <w:rsid w:val="000076D7"/>
    <w:rsid w:val="0002625E"/>
    <w:rsid w:val="00027143"/>
    <w:rsid w:val="000473AA"/>
    <w:rsid w:val="00080F7C"/>
    <w:rsid w:val="000865B6"/>
    <w:rsid w:val="000E4BA6"/>
    <w:rsid w:val="0010397F"/>
    <w:rsid w:val="00104ED0"/>
    <w:rsid w:val="00112D5B"/>
    <w:rsid w:val="00130420"/>
    <w:rsid w:val="001642F7"/>
    <w:rsid w:val="00167D10"/>
    <w:rsid w:val="001856A2"/>
    <w:rsid w:val="00237201"/>
    <w:rsid w:val="0029275A"/>
    <w:rsid w:val="0031111C"/>
    <w:rsid w:val="0034615C"/>
    <w:rsid w:val="0034676D"/>
    <w:rsid w:val="00387A75"/>
    <w:rsid w:val="00457B29"/>
    <w:rsid w:val="00472026"/>
    <w:rsid w:val="004B0F88"/>
    <w:rsid w:val="00553705"/>
    <w:rsid w:val="005A3963"/>
    <w:rsid w:val="005C3F1A"/>
    <w:rsid w:val="005D5975"/>
    <w:rsid w:val="00636AF1"/>
    <w:rsid w:val="0064132F"/>
    <w:rsid w:val="00644360"/>
    <w:rsid w:val="0065629D"/>
    <w:rsid w:val="00695248"/>
    <w:rsid w:val="00695AE3"/>
    <w:rsid w:val="006A321D"/>
    <w:rsid w:val="006C66B2"/>
    <w:rsid w:val="0070041E"/>
    <w:rsid w:val="00776B9A"/>
    <w:rsid w:val="0079448F"/>
    <w:rsid w:val="00811511"/>
    <w:rsid w:val="00893BA3"/>
    <w:rsid w:val="008C2689"/>
    <w:rsid w:val="008D27AB"/>
    <w:rsid w:val="00917465"/>
    <w:rsid w:val="00954BDE"/>
    <w:rsid w:val="00965A5F"/>
    <w:rsid w:val="009F6B06"/>
    <w:rsid w:val="00AB7E95"/>
    <w:rsid w:val="00B13B3C"/>
    <w:rsid w:val="00B4234D"/>
    <w:rsid w:val="00BE49BB"/>
    <w:rsid w:val="00C016D9"/>
    <w:rsid w:val="00C4087A"/>
    <w:rsid w:val="00C826FA"/>
    <w:rsid w:val="00CB1B9E"/>
    <w:rsid w:val="00CF35CB"/>
    <w:rsid w:val="00D621A7"/>
    <w:rsid w:val="00D72DEC"/>
    <w:rsid w:val="00DE3C78"/>
    <w:rsid w:val="00DF04BA"/>
    <w:rsid w:val="00DF6DD0"/>
    <w:rsid w:val="00E335BB"/>
    <w:rsid w:val="00E57B9A"/>
    <w:rsid w:val="00EB0CD0"/>
    <w:rsid w:val="00EB624D"/>
    <w:rsid w:val="00F57EF1"/>
    <w:rsid w:val="00F642AA"/>
    <w:rsid w:val="00F87337"/>
    <w:rsid w:val="00FF0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A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457B29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styleId="a4">
    <w:name w:val="Strong"/>
    <w:basedOn w:val="a0"/>
    <w:uiPriority w:val="22"/>
    <w:qFormat/>
    <w:rsid w:val="00F87337"/>
    <w:rPr>
      <w:b/>
      <w:bCs/>
    </w:rPr>
  </w:style>
  <w:style w:type="paragraph" w:styleId="a5">
    <w:name w:val="Normal (Web)"/>
    <w:basedOn w:val="a"/>
    <w:uiPriority w:val="99"/>
    <w:unhideWhenUsed/>
    <w:rsid w:val="00F87337"/>
    <w:pPr>
      <w:spacing w:before="150" w:after="150"/>
      <w:ind w:firstLine="0"/>
      <w:jc w:val="left"/>
    </w:pPr>
  </w:style>
  <w:style w:type="character" w:styleId="a6">
    <w:name w:val="Emphasis"/>
    <w:basedOn w:val="a0"/>
    <w:uiPriority w:val="20"/>
    <w:qFormat/>
    <w:rsid w:val="00F87337"/>
    <w:rPr>
      <w:i/>
      <w:iCs/>
    </w:rPr>
  </w:style>
  <w:style w:type="paragraph" w:styleId="a7">
    <w:name w:val="List Paragraph"/>
    <w:basedOn w:val="a"/>
    <w:uiPriority w:val="34"/>
    <w:qFormat/>
    <w:rsid w:val="00F87337"/>
    <w:pPr>
      <w:ind w:left="720"/>
      <w:contextualSpacing/>
    </w:pPr>
  </w:style>
  <w:style w:type="paragraph" w:styleId="a8">
    <w:name w:val="footer"/>
    <w:basedOn w:val="a"/>
    <w:link w:val="a9"/>
    <w:uiPriority w:val="99"/>
    <w:rsid w:val="0064132F"/>
    <w:pPr>
      <w:tabs>
        <w:tab w:val="center" w:pos="4677"/>
        <w:tab w:val="right" w:pos="9355"/>
      </w:tabs>
      <w:ind w:firstLine="0"/>
      <w:jc w:val="left"/>
    </w:pPr>
  </w:style>
  <w:style w:type="character" w:customStyle="1" w:styleId="a9">
    <w:name w:val="Нижний колонтитул Знак"/>
    <w:basedOn w:val="a0"/>
    <w:link w:val="a8"/>
    <w:uiPriority w:val="99"/>
    <w:rsid w:val="006413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4234D"/>
    <w:pPr>
      <w:tabs>
        <w:tab w:val="center" w:pos="4536"/>
        <w:tab w:val="right" w:pos="9072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423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72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A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457B29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styleId="a4">
    <w:name w:val="Strong"/>
    <w:basedOn w:val="a0"/>
    <w:uiPriority w:val="22"/>
    <w:qFormat/>
    <w:rsid w:val="00F87337"/>
    <w:rPr>
      <w:b/>
      <w:bCs/>
    </w:rPr>
  </w:style>
  <w:style w:type="paragraph" w:styleId="a5">
    <w:name w:val="Normal (Web)"/>
    <w:basedOn w:val="a"/>
    <w:uiPriority w:val="99"/>
    <w:unhideWhenUsed/>
    <w:rsid w:val="00F87337"/>
    <w:pPr>
      <w:spacing w:before="150" w:after="150"/>
      <w:ind w:firstLine="0"/>
      <w:jc w:val="left"/>
    </w:pPr>
  </w:style>
  <w:style w:type="character" w:styleId="a6">
    <w:name w:val="Emphasis"/>
    <w:basedOn w:val="a0"/>
    <w:uiPriority w:val="20"/>
    <w:qFormat/>
    <w:rsid w:val="00F87337"/>
    <w:rPr>
      <w:i/>
      <w:iCs/>
    </w:rPr>
  </w:style>
  <w:style w:type="paragraph" w:styleId="a7">
    <w:name w:val="List Paragraph"/>
    <w:basedOn w:val="a"/>
    <w:uiPriority w:val="34"/>
    <w:qFormat/>
    <w:rsid w:val="00F87337"/>
    <w:pPr>
      <w:ind w:left="720"/>
      <w:contextualSpacing/>
    </w:pPr>
  </w:style>
  <w:style w:type="paragraph" w:styleId="a8">
    <w:name w:val="footer"/>
    <w:basedOn w:val="a"/>
    <w:link w:val="a9"/>
    <w:uiPriority w:val="99"/>
    <w:rsid w:val="0064132F"/>
    <w:pPr>
      <w:tabs>
        <w:tab w:val="center" w:pos="4677"/>
        <w:tab w:val="right" w:pos="9355"/>
      </w:tabs>
      <w:ind w:firstLine="0"/>
      <w:jc w:val="left"/>
    </w:pPr>
  </w:style>
  <w:style w:type="character" w:customStyle="1" w:styleId="a9">
    <w:name w:val="Нижний колонтитул Знак"/>
    <w:basedOn w:val="a0"/>
    <w:link w:val="a8"/>
    <w:uiPriority w:val="99"/>
    <w:rsid w:val="006413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4234D"/>
    <w:pPr>
      <w:tabs>
        <w:tab w:val="center" w:pos="4536"/>
        <w:tab w:val="right" w:pos="9072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423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7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Тaтa</cp:lastModifiedBy>
  <cp:revision>2</cp:revision>
  <cp:lastPrinted>2015-09-29T09:02:00Z</cp:lastPrinted>
  <dcterms:created xsi:type="dcterms:W3CDTF">2016-04-08T22:57:00Z</dcterms:created>
  <dcterms:modified xsi:type="dcterms:W3CDTF">2016-04-08T22:57:00Z</dcterms:modified>
</cp:coreProperties>
</file>