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B5" w:rsidRPr="00111927" w:rsidRDefault="00170543" w:rsidP="00111927">
      <w:pPr>
        <w:spacing w:line="360" w:lineRule="auto"/>
        <w:jc w:val="both"/>
        <w:rPr>
          <w:rFonts w:ascii="Times New Roman" w:hAnsi="Times New Roman" w:cs="Times New Roman"/>
          <w:b/>
          <w:sz w:val="28"/>
          <w:szCs w:val="28"/>
        </w:rPr>
      </w:pPr>
      <w:r w:rsidRPr="00111927">
        <w:rPr>
          <w:rFonts w:ascii="Times New Roman" w:hAnsi="Times New Roman" w:cs="Times New Roman"/>
          <w:b/>
          <w:sz w:val="28"/>
          <w:szCs w:val="28"/>
        </w:rPr>
        <w:t>Kelompok 2</w:t>
      </w:r>
    </w:p>
    <w:p w:rsidR="00170543" w:rsidRPr="00111927" w:rsidRDefault="00170543" w:rsidP="00111927">
      <w:pPr>
        <w:pStyle w:val="ListParagraph"/>
        <w:numPr>
          <w:ilvl w:val="0"/>
          <w:numId w:val="1"/>
        </w:numPr>
        <w:spacing w:line="360" w:lineRule="auto"/>
        <w:jc w:val="both"/>
        <w:rPr>
          <w:rFonts w:ascii="Times New Roman" w:hAnsi="Times New Roman" w:cs="Times New Roman"/>
          <w:b/>
          <w:sz w:val="28"/>
          <w:szCs w:val="28"/>
        </w:rPr>
      </w:pPr>
      <w:r w:rsidRPr="00111927">
        <w:rPr>
          <w:rFonts w:ascii="Times New Roman" w:hAnsi="Times New Roman" w:cs="Times New Roman"/>
          <w:b/>
          <w:sz w:val="28"/>
          <w:szCs w:val="28"/>
        </w:rPr>
        <w:t>Indah Fajjeriah</w:t>
      </w:r>
      <w:r w:rsidRPr="00111927">
        <w:rPr>
          <w:rFonts w:ascii="Times New Roman" w:hAnsi="Times New Roman" w:cs="Times New Roman"/>
          <w:b/>
          <w:sz w:val="28"/>
          <w:szCs w:val="28"/>
        </w:rPr>
        <w:tab/>
      </w:r>
      <w:r w:rsidRPr="00111927">
        <w:rPr>
          <w:rFonts w:ascii="Times New Roman" w:hAnsi="Times New Roman" w:cs="Times New Roman"/>
          <w:b/>
          <w:sz w:val="28"/>
          <w:szCs w:val="28"/>
        </w:rPr>
        <w:tab/>
        <w:t>2011-12-040</w:t>
      </w:r>
    </w:p>
    <w:p w:rsidR="00170543" w:rsidRDefault="00170543" w:rsidP="00111927">
      <w:pPr>
        <w:pStyle w:val="ListParagraph"/>
        <w:numPr>
          <w:ilvl w:val="0"/>
          <w:numId w:val="1"/>
        </w:numPr>
        <w:spacing w:line="360" w:lineRule="auto"/>
        <w:jc w:val="both"/>
        <w:rPr>
          <w:rFonts w:ascii="Times New Roman" w:hAnsi="Times New Roman" w:cs="Times New Roman"/>
          <w:b/>
          <w:sz w:val="28"/>
          <w:szCs w:val="28"/>
        </w:rPr>
      </w:pPr>
      <w:r w:rsidRPr="00111927">
        <w:rPr>
          <w:rFonts w:ascii="Times New Roman" w:hAnsi="Times New Roman" w:cs="Times New Roman"/>
          <w:b/>
          <w:sz w:val="28"/>
          <w:szCs w:val="28"/>
        </w:rPr>
        <w:t>Haris Mulyawan</w:t>
      </w:r>
      <w:r w:rsidRPr="00111927">
        <w:rPr>
          <w:rFonts w:ascii="Times New Roman" w:hAnsi="Times New Roman" w:cs="Times New Roman"/>
          <w:b/>
          <w:sz w:val="28"/>
          <w:szCs w:val="28"/>
        </w:rPr>
        <w:tab/>
      </w:r>
      <w:r w:rsidR="00BE1827" w:rsidRPr="00111927">
        <w:rPr>
          <w:rFonts w:ascii="Times New Roman" w:hAnsi="Times New Roman" w:cs="Times New Roman"/>
          <w:b/>
          <w:sz w:val="28"/>
          <w:szCs w:val="28"/>
        </w:rPr>
        <w:tab/>
      </w:r>
      <w:r w:rsidRPr="00111927">
        <w:rPr>
          <w:rFonts w:ascii="Times New Roman" w:hAnsi="Times New Roman" w:cs="Times New Roman"/>
          <w:b/>
          <w:sz w:val="28"/>
          <w:szCs w:val="28"/>
        </w:rPr>
        <w:t>2011-12-116</w:t>
      </w:r>
    </w:p>
    <w:p w:rsidR="00111927" w:rsidRPr="00111927" w:rsidRDefault="00111927" w:rsidP="00111927">
      <w:pPr>
        <w:spacing w:line="360" w:lineRule="auto"/>
        <w:jc w:val="both"/>
        <w:rPr>
          <w:rFonts w:ascii="Times New Roman" w:hAnsi="Times New Roman" w:cs="Times New Roman"/>
          <w:b/>
          <w:sz w:val="28"/>
          <w:szCs w:val="28"/>
        </w:rPr>
      </w:pPr>
    </w:p>
    <w:p w:rsidR="00170543" w:rsidRPr="00BE1827" w:rsidRDefault="00170543" w:rsidP="00111927">
      <w:pPr>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 xml:space="preserve">Pertanyaan dan jawaban diskusi </w:t>
      </w:r>
      <w:r w:rsidRPr="00BE1827">
        <w:rPr>
          <w:rFonts w:ascii="Times New Roman" w:hAnsi="Times New Roman" w:cs="Times New Roman"/>
          <w:b/>
          <w:sz w:val="24"/>
          <w:szCs w:val="24"/>
        </w:rPr>
        <w:t>“</w:t>
      </w:r>
      <w:r w:rsidR="00BE1827">
        <w:rPr>
          <w:rFonts w:ascii="Times New Roman" w:hAnsi="Times New Roman" w:cs="Times New Roman"/>
          <w:b/>
          <w:sz w:val="24"/>
          <w:szCs w:val="24"/>
        </w:rPr>
        <w:t>S</w:t>
      </w:r>
      <w:r w:rsidRPr="00BE1827">
        <w:rPr>
          <w:rFonts w:ascii="Times New Roman" w:hAnsi="Times New Roman" w:cs="Times New Roman"/>
          <w:b/>
          <w:sz w:val="24"/>
          <w:szCs w:val="24"/>
        </w:rPr>
        <w:t>trategi ketahanan bahan baku PT Dua Kelinci dalam perluasan usaha”</w:t>
      </w:r>
    </w:p>
    <w:p w:rsidR="00170543" w:rsidRPr="00BE1827" w:rsidRDefault="00170543" w:rsidP="00111927">
      <w:pPr>
        <w:pStyle w:val="ListParagraph"/>
        <w:numPr>
          <w:ilvl w:val="0"/>
          <w:numId w:val="2"/>
        </w:numPr>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(141) Bagaimana strategi PT Dua kelinci dalam memasarkan produk barunya?</w:t>
      </w:r>
    </w:p>
    <w:p w:rsidR="00741535" w:rsidRPr="00BE1827" w:rsidRDefault="00170543" w:rsidP="00111927">
      <w:pPr>
        <w:pStyle w:val="ListParagraph"/>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 xml:space="preserve">Jawaban: kebanyakan produk baru Dua kelinci merupakan produk yang meniru Garuda diantaranya wafer rolls DK yang meniru Chocolatos, sukro yang meniru kacang atom garuda, tic-tac yang meniru pilus, dll. Sehingga dalam pemasarannya produk baru kelinci lebih mudah karena produk sejenis telah dikenal oleh masyarakat. Selain itu </w:t>
      </w:r>
      <w:r w:rsidR="00741535" w:rsidRPr="00BE1827">
        <w:rPr>
          <w:rFonts w:ascii="Times New Roman" w:hAnsi="Times New Roman" w:cs="Times New Roman"/>
          <w:sz w:val="24"/>
          <w:szCs w:val="24"/>
        </w:rPr>
        <w:t>dua kelinci juga mengemas produknya sesuai target pasar, misalnya tic tac kemasan kecil untuk anak-anak. Selain itu promosi lewat iklan pun dilakukan. Produk dua kelinci  juga mudah ditemui di pasaran.</w:t>
      </w:r>
    </w:p>
    <w:p w:rsidR="00741535" w:rsidRPr="00BE1827" w:rsidRDefault="00741535" w:rsidP="00111927">
      <w:pPr>
        <w:pStyle w:val="ListParagraph"/>
        <w:numPr>
          <w:ilvl w:val="0"/>
          <w:numId w:val="2"/>
        </w:numPr>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 xml:space="preserve"> (105) Bagaimana  PT Dua kelinci mengatasi bahan baku  yang musiman?</w:t>
      </w:r>
    </w:p>
    <w:p w:rsidR="00741535" w:rsidRPr="00BE1827" w:rsidRDefault="00741535" w:rsidP="00111927">
      <w:pPr>
        <w:pStyle w:val="ListParagraph"/>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Jawaban: bahan baku yang musiman diatasi dengan cara bekerja sama dengan petani. Misalnya dengan menyarankan para petani untuk menanam kacang dengan waktu yang berbeda, sehingga masa panen pun berbeda. Selain itu, PT Dua kelinci juga melakukan diversifikasi produk dengan memproduksi produk yang berbahan baku selain kacang tanah. Misalnya tictac yang berbahan baku tepung, dan marning yang berbahan baku jagung.</w:t>
      </w:r>
    </w:p>
    <w:p w:rsidR="00741535" w:rsidRPr="00BE1827" w:rsidRDefault="00741535" w:rsidP="00111927">
      <w:pPr>
        <w:pStyle w:val="ListParagraph"/>
        <w:numPr>
          <w:ilvl w:val="0"/>
          <w:numId w:val="2"/>
        </w:numPr>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 xml:space="preserve"> (132) Bagaimana strategi PT Dua kelinci dalam pengadaan bahan baku</w:t>
      </w:r>
      <w:r w:rsidR="00BE1827" w:rsidRPr="00BE1827">
        <w:rPr>
          <w:rFonts w:ascii="Times New Roman" w:hAnsi="Times New Roman" w:cs="Times New Roman"/>
          <w:sz w:val="24"/>
          <w:szCs w:val="24"/>
        </w:rPr>
        <w:t>?</w:t>
      </w:r>
    </w:p>
    <w:p w:rsidR="00BE1827" w:rsidRPr="00BE1827" w:rsidRDefault="00BE1827" w:rsidP="00111927">
      <w:pPr>
        <w:pStyle w:val="ListParagraph"/>
        <w:spacing w:line="360" w:lineRule="auto"/>
        <w:jc w:val="both"/>
        <w:rPr>
          <w:rFonts w:ascii="Times New Roman" w:hAnsi="Times New Roman" w:cs="Times New Roman"/>
          <w:sz w:val="24"/>
          <w:szCs w:val="24"/>
        </w:rPr>
      </w:pPr>
      <w:r w:rsidRPr="00BE1827">
        <w:rPr>
          <w:rFonts w:ascii="Times New Roman" w:hAnsi="Times New Roman" w:cs="Times New Roman"/>
          <w:sz w:val="24"/>
          <w:szCs w:val="24"/>
        </w:rPr>
        <w:t>Jawaban: dengan cara bekerja sama dengan petani, misalnya dengan menyediakan lahan untuk ditanami kacang oleh petani. Membeli bahan baku dari berbagai daerah. Melakukan diversifikasi produk.</w:t>
      </w:r>
    </w:p>
    <w:sectPr w:rsidR="00BE1827" w:rsidRPr="00BE1827" w:rsidSect="00123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7D8"/>
    <w:multiLevelType w:val="hybridMultilevel"/>
    <w:tmpl w:val="53401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0E3D01"/>
    <w:multiLevelType w:val="hybridMultilevel"/>
    <w:tmpl w:val="518AA9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70543"/>
    <w:rsid w:val="000840B3"/>
    <w:rsid w:val="00111927"/>
    <w:rsid w:val="001230B5"/>
    <w:rsid w:val="00170543"/>
    <w:rsid w:val="00741535"/>
    <w:rsid w:val="00BE18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2</cp:revision>
  <dcterms:created xsi:type="dcterms:W3CDTF">2013-12-20T11:46:00Z</dcterms:created>
  <dcterms:modified xsi:type="dcterms:W3CDTF">2013-12-20T12:55:00Z</dcterms:modified>
</cp:coreProperties>
</file>