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B9" w:rsidRDefault="00B238B9" w:rsidP="00B238B9">
      <w:pPr>
        <w:pStyle w:val="ParagraphStyle"/>
        <w:keepNext/>
        <w:spacing w:after="180"/>
        <w:jc w:val="right"/>
        <w:outlineLvl w:val="0"/>
        <w:rPr>
          <w:rFonts w:ascii="Times New Roman" w:hAnsi="Times New Roman" w:cs="Times New Roman"/>
          <w:bCs/>
          <w:color w:val="000000"/>
          <w:spacing w:val="45"/>
          <w:lang w:val="ru-RU"/>
        </w:rPr>
      </w:pPr>
      <w:bookmarkStart w:id="0" w:name="_Toc338950160"/>
      <w:bookmarkEnd w:id="0"/>
      <w:r>
        <w:rPr>
          <w:rFonts w:ascii="Times New Roman" w:hAnsi="Times New Roman" w:cs="Times New Roman"/>
          <w:bCs/>
          <w:color w:val="000000"/>
          <w:spacing w:val="45"/>
          <w:lang w:val="ru-RU"/>
        </w:rPr>
        <w:t>Олейник Ирина Николаевна</w:t>
      </w:r>
    </w:p>
    <w:p w:rsidR="00B238B9" w:rsidRDefault="00B238B9" w:rsidP="00B238B9">
      <w:pPr>
        <w:pStyle w:val="ParagraphStyle"/>
        <w:keepNext/>
        <w:spacing w:after="180"/>
        <w:jc w:val="right"/>
        <w:outlineLvl w:val="0"/>
        <w:rPr>
          <w:rFonts w:ascii="Times New Roman" w:hAnsi="Times New Roman" w:cs="Times New Roman"/>
          <w:bCs/>
          <w:color w:val="000000"/>
          <w:spacing w:val="45"/>
          <w:lang w:val="ru-RU"/>
        </w:rPr>
      </w:pPr>
      <w:r>
        <w:rPr>
          <w:rFonts w:ascii="Times New Roman" w:hAnsi="Times New Roman" w:cs="Times New Roman"/>
          <w:bCs/>
          <w:color w:val="000000"/>
          <w:spacing w:val="45"/>
          <w:lang w:val="ru-RU"/>
        </w:rPr>
        <w:t>Учитель искусства МАОУ «СОШ № 4»</w:t>
      </w:r>
    </w:p>
    <w:p w:rsidR="00B238B9" w:rsidRPr="00B238B9" w:rsidRDefault="00B238B9" w:rsidP="00B238B9">
      <w:pPr>
        <w:pStyle w:val="ParagraphStyle"/>
        <w:keepNext/>
        <w:spacing w:after="180"/>
        <w:jc w:val="right"/>
        <w:outlineLvl w:val="0"/>
        <w:rPr>
          <w:rFonts w:ascii="Times New Roman" w:hAnsi="Times New Roman" w:cs="Times New Roman"/>
          <w:bCs/>
          <w:color w:val="000000"/>
          <w:spacing w:val="45"/>
          <w:lang w:val="ru-RU"/>
        </w:rPr>
      </w:pPr>
      <w:r>
        <w:rPr>
          <w:rFonts w:ascii="Times New Roman" w:hAnsi="Times New Roman" w:cs="Times New Roman"/>
          <w:bCs/>
          <w:color w:val="000000"/>
          <w:spacing w:val="45"/>
          <w:lang w:val="ru-RU"/>
        </w:rPr>
        <w:t>г. Краснокаменск, Забайкальский край</w:t>
      </w:r>
    </w:p>
    <w:p w:rsidR="0065693B" w:rsidRDefault="00B238B9" w:rsidP="00B238B9">
      <w:pPr>
        <w:pStyle w:val="ParagraphStyle"/>
        <w:keepNext/>
        <w:jc w:val="center"/>
        <w:outlineLvl w:val="0"/>
        <w:rPr>
          <w:rFonts w:ascii="Times New Roman" w:hAnsi="Times New Roman" w:cs="Times New Roman"/>
          <w:b/>
          <w:bCs/>
          <w:color w:val="000000"/>
          <w:spacing w:val="45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lang w:val="ru-RU"/>
        </w:rPr>
        <w:t xml:space="preserve">Технологическая карта урока по учебному предмету «Искусство» в 8-ом классе </w:t>
      </w:r>
    </w:p>
    <w:p w:rsidR="00B238B9" w:rsidRPr="00B238B9" w:rsidRDefault="00B238B9" w:rsidP="0065693B">
      <w:pPr>
        <w:pStyle w:val="ParagraphStyle"/>
        <w:keepNext/>
        <w:spacing w:after="180"/>
        <w:jc w:val="center"/>
        <w:outlineLvl w:val="0"/>
        <w:rPr>
          <w:rFonts w:ascii="Times New Roman" w:hAnsi="Times New Roman" w:cs="Times New Roman"/>
          <w:b/>
          <w:bCs/>
          <w:caps/>
          <w:color w:val="000000"/>
          <w:spacing w:val="3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pacing w:val="45"/>
          <w:lang w:val="ru-RU"/>
        </w:rPr>
        <w:t>на тему «Искусство Древнего мира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45"/>
          <w:lang w:val="ru-RU"/>
        </w:rPr>
        <w:t xml:space="preserve">. 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45"/>
          <w:lang w:val="ru-RU"/>
        </w:rPr>
        <w:t>Художественная культура Древней Передней Азии».</w:t>
      </w: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66"/>
        <w:gridCol w:w="12460"/>
      </w:tblGrid>
      <w:tr w:rsidR="0065693B" w:rsidRPr="00257A50" w:rsidTr="00662FA9">
        <w:trPr>
          <w:trHeight w:val="45"/>
          <w:jc w:val="center"/>
        </w:trPr>
        <w:tc>
          <w:tcPr>
            <w:tcW w:w="798" w:type="pct"/>
          </w:tcPr>
          <w:p w:rsidR="0065693B" w:rsidRPr="00257A50" w:rsidRDefault="0065693B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>Тип урока</w:t>
            </w:r>
          </w:p>
        </w:tc>
        <w:tc>
          <w:tcPr>
            <w:tcW w:w="4202" w:type="pct"/>
          </w:tcPr>
          <w:p w:rsidR="0065693B" w:rsidRPr="00257A50" w:rsidRDefault="00A773F8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Комбинированный урок (урок-концепт).</w:t>
            </w:r>
          </w:p>
        </w:tc>
      </w:tr>
      <w:tr w:rsidR="00A773F8" w:rsidRPr="00257A50" w:rsidTr="00662FA9">
        <w:trPr>
          <w:trHeight w:val="45"/>
          <w:jc w:val="center"/>
        </w:trPr>
        <w:tc>
          <w:tcPr>
            <w:tcW w:w="798" w:type="pct"/>
          </w:tcPr>
          <w:p w:rsidR="00A773F8" w:rsidRPr="00A773F8" w:rsidRDefault="00A773F8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Авторы УМК</w:t>
            </w:r>
          </w:p>
        </w:tc>
        <w:tc>
          <w:tcPr>
            <w:tcW w:w="4202" w:type="pct"/>
          </w:tcPr>
          <w:p w:rsidR="00A773F8" w:rsidRDefault="00A773F8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Г.И. Данилова</w:t>
            </w:r>
          </w:p>
        </w:tc>
      </w:tr>
      <w:tr w:rsidR="0065693B" w:rsidRPr="00257A50" w:rsidTr="00662FA9">
        <w:trPr>
          <w:trHeight w:val="765"/>
          <w:jc w:val="center"/>
        </w:trPr>
        <w:tc>
          <w:tcPr>
            <w:tcW w:w="798" w:type="pct"/>
          </w:tcPr>
          <w:p w:rsidR="0065693B" w:rsidRPr="00257A50" w:rsidRDefault="0065693B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Планируемые </w:t>
            </w: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образовательные </w:t>
            </w:r>
          </w:p>
          <w:p w:rsidR="0065693B" w:rsidRPr="00257A50" w:rsidRDefault="0065693B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>результаты</w:t>
            </w:r>
          </w:p>
        </w:tc>
        <w:tc>
          <w:tcPr>
            <w:tcW w:w="4202" w:type="pct"/>
          </w:tcPr>
          <w:p w:rsidR="00A773F8" w:rsidRPr="00257A50" w:rsidRDefault="00A773F8" w:rsidP="00A773F8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Личностные: </w:t>
            </w:r>
          </w:p>
          <w:p w:rsidR="00A773F8" w:rsidRPr="00257A50" w:rsidRDefault="00A773F8" w:rsidP="00A773F8">
            <w:pPr>
              <w:pStyle w:val="ParagraphStyle"/>
              <w:numPr>
                <w:ilvl w:val="0"/>
                <w:numId w:val="2"/>
              </w:numPr>
              <w:spacing w:line="264" w:lineRule="auto"/>
              <w:ind w:left="44" w:firstLine="316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присвоение художественного опыта человечества и обогащение на этой основе собственного духовного мира;</w:t>
            </w:r>
          </w:p>
          <w:p w:rsidR="00E9213D" w:rsidRDefault="00A773F8" w:rsidP="00A773F8">
            <w:pPr>
              <w:pStyle w:val="ParagraphStyle"/>
              <w:numPr>
                <w:ilvl w:val="0"/>
                <w:numId w:val="2"/>
              </w:numPr>
              <w:spacing w:line="264" w:lineRule="auto"/>
              <w:ind w:left="44" w:firstLine="316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развитие опыта</w:t>
            </w:r>
            <w:r w:rsidRPr="00257A50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эмоционально-ценностного отношения к искусству как социально-культурной форме освоения мира, воздействующей на человека и общество;</w:t>
            </w:r>
          </w:p>
          <w:p w:rsidR="00A773F8" w:rsidRPr="00E9213D" w:rsidRDefault="00A773F8" w:rsidP="00A773F8">
            <w:pPr>
              <w:pStyle w:val="ParagraphStyle"/>
              <w:numPr>
                <w:ilvl w:val="0"/>
                <w:numId w:val="2"/>
              </w:numPr>
              <w:spacing w:line="264" w:lineRule="auto"/>
              <w:ind w:left="44" w:firstLine="316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213D">
              <w:rPr>
                <w:rFonts w:ascii="Times New Roman" w:hAnsi="Times New Roman" w:cs="Times New Roman"/>
                <w:color w:val="000000"/>
                <w:lang w:val="ru-RU"/>
              </w:rPr>
              <w:t>углубление интереса и развитие стремления к художественному самообразованию и художественно-творческой де</w:t>
            </w:r>
            <w:r w:rsidRPr="00E9213D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E9213D">
              <w:rPr>
                <w:rFonts w:ascii="Times New Roman" w:hAnsi="Times New Roman" w:cs="Times New Roman"/>
                <w:color w:val="000000"/>
                <w:lang w:val="ru-RU"/>
              </w:rPr>
              <w:t>тельности.</w:t>
            </w:r>
          </w:p>
          <w:p w:rsidR="00A773F8" w:rsidRPr="00257A50" w:rsidRDefault="00A773F8" w:rsidP="00A773F8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Метапредметные: </w:t>
            </w:r>
          </w:p>
          <w:p w:rsidR="00A773F8" w:rsidRPr="00257A50" w:rsidRDefault="00A773F8" w:rsidP="00A773F8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формирование культурно-познавательной, коммуникативной и социально-эстетической компетенций;</w:t>
            </w:r>
          </w:p>
          <w:p w:rsidR="00A773F8" w:rsidRPr="00257A50" w:rsidRDefault="00A773F8" w:rsidP="00A773F8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формирование исследовательских умений;</w:t>
            </w:r>
          </w:p>
          <w:p w:rsidR="00A773F8" w:rsidRPr="00257A50" w:rsidRDefault="00A773F8" w:rsidP="00A773F8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формирование навыков устной и письменной речи;</w:t>
            </w:r>
          </w:p>
          <w:p w:rsidR="00A773F8" w:rsidRPr="00257A50" w:rsidRDefault="00A773F8" w:rsidP="00A773F8">
            <w:pPr>
              <w:pStyle w:val="ParagraphStyle"/>
              <w:numPr>
                <w:ilvl w:val="0"/>
                <w:numId w:val="1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культурная адаптация в современном информационном пространстве.</w:t>
            </w:r>
          </w:p>
          <w:p w:rsidR="0065693B" w:rsidRPr="00257A50" w:rsidRDefault="0065693B" w:rsidP="00A773F8">
            <w:pPr>
              <w:pStyle w:val="ParagraphStyle"/>
              <w:spacing w:line="264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>Предметные:</w:t>
            </w:r>
            <w:r w:rsidRPr="00257A5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773F8" w:rsidRPr="00A773F8" w:rsidRDefault="00A773F8" w:rsidP="006A44D7">
            <w:pPr>
              <w:pStyle w:val="ParagraphStyle"/>
              <w:numPr>
                <w:ilvl w:val="0"/>
                <w:numId w:val="1"/>
              </w:numPr>
              <w:spacing w:line="264" w:lineRule="auto"/>
              <w:ind w:left="0" w:firstLine="360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ф</w:t>
            </w:r>
            <w:r w:rsidRPr="00257A50">
              <w:rPr>
                <w:rFonts w:ascii="Times New Roman" w:eastAsia="Times New Roman" w:hAnsi="Times New Roman" w:cs="Times New Roman"/>
                <w:lang w:val="ru-RU" w:eastAsia="ru-RU"/>
              </w:rPr>
              <w:t>ормирование целостного представления о роли искусства в культурно-историческом процессе развития чел</w:t>
            </w:r>
            <w:r w:rsidRPr="00257A50">
              <w:rPr>
                <w:rFonts w:ascii="Times New Roman" w:eastAsia="Times New Roman" w:hAnsi="Times New Roman" w:cs="Times New Roman"/>
                <w:lang w:val="ru-RU" w:eastAsia="ru-RU"/>
              </w:rPr>
              <w:t>о</w:t>
            </w:r>
            <w:r w:rsidRPr="00257A50">
              <w:rPr>
                <w:rFonts w:ascii="Times New Roman" w:eastAsia="Times New Roman" w:hAnsi="Times New Roman" w:cs="Times New Roman"/>
                <w:lang w:val="ru-RU" w:eastAsia="ru-RU"/>
              </w:rPr>
              <w:t>вечества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;</w:t>
            </w:r>
          </w:p>
          <w:p w:rsidR="00E5453F" w:rsidRPr="00A773F8" w:rsidRDefault="006A44D7" w:rsidP="00A773F8">
            <w:pPr>
              <w:pStyle w:val="ParagraphStyle"/>
              <w:numPr>
                <w:ilvl w:val="0"/>
                <w:numId w:val="1"/>
              </w:numPr>
              <w:spacing w:line="264" w:lineRule="auto"/>
              <w:ind w:left="0" w:firstLine="36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формирование представлений об особенностях культуры и искусства ранних цивилизаций (шумеро-аккадской, ассирийской, вавилонской).</w:t>
            </w:r>
            <w:r w:rsidR="00A773F8" w:rsidRPr="00257A5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</w:p>
        </w:tc>
      </w:tr>
      <w:tr w:rsidR="0065693B" w:rsidRPr="00257A50" w:rsidTr="00662FA9">
        <w:trPr>
          <w:jc w:val="center"/>
        </w:trPr>
        <w:tc>
          <w:tcPr>
            <w:tcW w:w="798" w:type="pct"/>
          </w:tcPr>
          <w:p w:rsidR="0065693B" w:rsidRPr="00257A50" w:rsidRDefault="00E9213D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Оборудование и </w:t>
            </w:r>
            <w:r w:rsidRPr="00257A50">
              <w:rPr>
                <w:rFonts w:ascii="Times New Roman" w:hAnsi="Times New Roman" w:cs="Times New Roman"/>
                <w:b/>
                <w:bCs/>
                <w:color w:val="000000"/>
              </w:rPr>
              <w:t>наглядно-демонстрационный материал</w:t>
            </w:r>
          </w:p>
        </w:tc>
        <w:tc>
          <w:tcPr>
            <w:tcW w:w="4202" w:type="pct"/>
          </w:tcPr>
          <w:p w:rsidR="00E9213D" w:rsidRPr="00257A50" w:rsidRDefault="00E9213D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АРМ учителя, проектор, экран.</w:t>
            </w:r>
          </w:p>
          <w:p w:rsidR="00E9213D" w:rsidRPr="00257A50" w:rsidRDefault="00E9213D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Лента времени.</w:t>
            </w:r>
            <w:r w:rsidR="0012365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Физическая карта мира.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 xml:space="preserve"> Толковые </w:t>
            </w:r>
            <w:r w:rsidR="004D6C63">
              <w:rPr>
                <w:rFonts w:ascii="Times New Roman" w:hAnsi="Times New Roman" w:cs="Times New Roman"/>
                <w:color w:val="000000"/>
                <w:lang w:val="ru-RU"/>
              </w:rPr>
              <w:t xml:space="preserve">(этимологические) 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словари</w:t>
            </w:r>
            <w:r w:rsidR="004D6C63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:rsidR="00E9213D" w:rsidRDefault="00E9213D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Рабочие листы «Образовательное путешествие «Клинописная летопись цивилизации»</w:t>
            </w:r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 xml:space="preserve"> (приложение 1)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:rsidR="00E9213D" w:rsidRPr="00257A50" w:rsidRDefault="00E9213D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Макет </w:t>
            </w:r>
            <w:proofErr w:type="spellStart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зик</w:t>
            </w:r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>курата</w:t>
            </w:r>
            <w:proofErr w:type="spellEnd"/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 xml:space="preserve"> (техника </w:t>
            </w:r>
            <w:proofErr w:type="spellStart"/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>киригами</w:t>
            </w:r>
            <w:proofErr w:type="spellEnd"/>
            <w:r w:rsidR="00975EB4">
              <w:rPr>
                <w:rFonts w:ascii="Times New Roman" w:hAnsi="Times New Roman" w:cs="Times New Roman"/>
                <w:color w:val="000000"/>
                <w:lang w:val="ru-RU"/>
              </w:rPr>
              <w:t>, приложение 2</w:t>
            </w:r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>), рисунок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Висячих садов Семирамиды.</w:t>
            </w:r>
          </w:p>
          <w:p w:rsidR="006A44D7" w:rsidRPr="00257A50" w:rsidRDefault="00E9213D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Макеты клинописной таблички, </w:t>
            </w:r>
            <w:r w:rsidR="00146280">
              <w:rPr>
                <w:rFonts w:ascii="Times New Roman" w:hAnsi="Times New Roman" w:cs="Times New Roman"/>
                <w:color w:val="000000"/>
                <w:lang w:val="ru-RU"/>
              </w:rPr>
              <w:t>фигурок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адоранта</w:t>
            </w:r>
            <w:proofErr w:type="spellEnd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аппликация фрагмента ворот храма богини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Иштар</w:t>
            </w:r>
            <w:proofErr w:type="spellEnd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  <w:tr w:rsidR="0065693B" w:rsidRPr="00257A50" w:rsidTr="00662FA9">
        <w:trPr>
          <w:jc w:val="center"/>
        </w:trPr>
        <w:tc>
          <w:tcPr>
            <w:tcW w:w="798" w:type="pct"/>
          </w:tcPr>
          <w:p w:rsidR="0065693B" w:rsidRPr="00257A50" w:rsidRDefault="00E9213D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Образовательные ресурсы</w:t>
            </w:r>
          </w:p>
        </w:tc>
        <w:tc>
          <w:tcPr>
            <w:tcW w:w="4202" w:type="pct"/>
          </w:tcPr>
          <w:p w:rsidR="00123653" w:rsidRDefault="00123653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Государственный Эрмитаж. Виртуальные коллекции. </w:t>
            </w:r>
            <w:r w:rsidRPr="00123653">
              <w:rPr>
                <w:rFonts w:ascii="Times New Roman" w:hAnsi="Times New Roman" w:cs="Times New Roman"/>
                <w:color w:val="000000"/>
                <w:lang w:val="ru-RU"/>
              </w:rPr>
              <w:t xml:space="preserve">Памятники письменности </w:t>
            </w:r>
            <w:r w:rsidR="001C0B83">
              <w:rPr>
                <w:rFonts w:ascii="Times New Roman" w:hAnsi="Times New Roman" w:cs="Times New Roman"/>
                <w:color w:val="000000"/>
                <w:lang w:val="ru-RU"/>
              </w:rPr>
              <w:t xml:space="preserve">Месопотамии - </w:t>
            </w:r>
          </w:p>
          <w:p w:rsidR="00123653" w:rsidRDefault="00123653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hyperlink r:id="rId7" w:history="1">
              <w:r w:rsidRPr="00123653">
                <w:rPr>
                  <w:rStyle w:val="a4"/>
                  <w:rFonts w:ascii="Times New Roman" w:hAnsi="Times New Roman" w:cs="Times New Roman"/>
                  <w:lang w:val="ru-RU"/>
                </w:rPr>
                <w:t>http://testmain.hermitagemuseum.</w:t>
              </w:r>
              <w:r w:rsidRPr="00123653">
                <w:rPr>
                  <w:rStyle w:val="a4"/>
                  <w:rFonts w:ascii="Times New Roman" w:hAnsi="Times New Roman" w:cs="Times New Roman"/>
                  <w:lang w:val="ru-RU"/>
                </w:rPr>
                <w:t>o</w:t>
              </w:r>
              <w:r w:rsidRPr="00123653">
                <w:rPr>
                  <w:rStyle w:val="a4"/>
                  <w:rFonts w:ascii="Times New Roman" w:hAnsi="Times New Roman" w:cs="Times New Roman"/>
                  <w:lang w:val="ru-RU"/>
                </w:rPr>
                <w:t>rg/wps/portal/hermitage/explore/virtual_collections/virtcol_item/?lng=ru</w:t>
              </w:r>
            </w:hyperlink>
          </w:p>
          <w:p w:rsidR="006A44D7" w:rsidRPr="00257A50" w:rsidRDefault="001C0B83" w:rsidP="00E9213D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Единая коллекция ЦОР. </w:t>
            </w:r>
            <w:r w:rsidR="00E9213D" w:rsidRPr="00257A50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нтерактивная карта Месопотамии</w:t>
            </w:r>
            <w:r w:rsidR="0012365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123653" w:rsidRPr="00123653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="00123653" w:rsidRPr="00123653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123653" w:rsidRPr="00123653">
                <w:rPr>
                  <w:rStyle w:val="a4"/>
                  <w:rFonts w:ascii="Times New Roman" w:hAnsi="Times New Roman" w:cs="Times New Roman"/>
                </w:rPr>
                <w:t>http://schoo</w:t>
              </w:r>
              <w:r w:rsidR="00123653" w:rsidRPr="00123653">
                <w:rPr>
                  <w:rStyle w:val="a4"/>
                  <w:rFonts w:ascii="Times New Roman" w:hAnsi="Times New Roman" w:cs="Times New Roman"/>
                </w:rPr>
                <w:t>l</w:t>
              </w:r>
              <w:r w:rsidR="00123653" w:rsidRPr="00123653">
                <w:rPr>
                  <w:rStyle w:val="a4"/>
                  <w:rFonts w:ascii="Times New Roman" w:hAnsi="Times New Roman" w:cs="Times New Roman"/>
                </w:rPr>
                <w:t>-collection.edu.ru/catalog/res/56890385-97ff-43f6-9f6a-9f3cdb221bf8/?interface=themcol</w:t>
              </w:r>
            </w:hyperlink>
            <w:r w:rsidR="00123653" w:rsidRPr="00123653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E9213D" w:rsidRPr="00123653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</w:tc>
      </w:tr>
    </w:tbl>
    <w:p w:rsidR="0065693B" w:rsidRPr="00257A50" w:rsidRDefault="0065693B" w:rsidP="0065693B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color w:val="000000"/>
          <w:spacing w:val="45"/>
        </w:rPr>
      </w:pPr>
      <w:r w:rsidRPr="00257A50">
        <w:rPr>
          <w:rFonts w:ascii="Times New Roman" w:hAnsi="Times New Roman" w:cs="Times New Roman"/>
          <w:b/>
          <w:bCs/>
          <w:color w:val="000000"/>
          <w:spacing w:val="45"/>
        </w:rPr>
        <w:lastRenderedPageBreak/>
        <w:t>Организационная структура (сценарий) урока</w:t>
      </w: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88"/>
        <w:gridCol w:w="6660"/>
        <w:gridCol w:w="5978"/>
      </w:tblGrid>
      <w:tr w:rsidR="009B7153" w:rsidRPr="00257A50" w:rsidTr="00E30429">
        <w:trPr>
          <w:jc w:val="center"/>
        </w:trPr>
        <w:tc>
          <w:tcPr>
            <w:tcW w:w="738" w:type="pct"/>
            <w:vAlign w:val="center"/>
          </w:tcPr>
          <w:p w:rsidR="009B7153" w:rsidRPr="00257A50" w:rsidRDefault="009B7153" w:rsidP="004C44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7A50">
              <w:rPr>
                <w:rFonts w:ascii="Times New Roman" w:hAnsi="Times New Roman" w:cs="Times New Roman"/>
                <w:color w:val="000000"/>
              </w:rPr>
              <w:t xml:space="preserve">Этапы </w:t>
            </w:r>
            <w:r w:rsidRPr="00257A50">
              <w:rPr>
                <w:rFonts w:ascii="Times New Roman" w:hAnsi="Times New Roman" w:cs="Times New Roman"/>
                <w:color w:val="000000"/>
              </w:rPr>
              <w:br/>
              <w:t>урока</w:t>
            </w:r>
          </w:p>
        </w:tc>
        <w:tc>
          <w:tcPr>
            <w:tcW w:w="2246" w:type="pct"/>
            <w:vAlign w:val="center"/>
          </w:tcPr>
          <w:p w:rsidR="009B7153" w:rsidRPr="00257A50" w:rsidRDefault="009B7153" w:rsidP="004C44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57A50">
              <w:rPr>
                <w:rFonts w:ascii="Times New Roman" w:hAnsi="Times New Roman" w:cs="Times New Roman"/>
                <w:color w:val="000000"/>
              </w:rPr>
              <w:t>Деятельность учителя</w:t>
            </w:r>
          </w:p>
        </w:tc>
        <w:tc>
          <w:tcPr>
            <w:tcW w:w="2016" w:type="pct"/>
            <w:vAlign w:val="center"/>
          </w:tcPr>
          <w:p w:rsidR="009B7153" w:rsidRPr="00257A50" w:rsidRDefault="009B7153" w:rsidP="004C446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</w:rPr>
              <w:t>Осуществляемая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57A50">
              <w:rPr>
                <w:rFonts w:ascii="Times New Roman" w:hAnsi="Times New Roman" w:cs="Times New Roman"/>
                <w:color w:val="000000"/>
              </w:rPr>
              <w:t>деятельность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57A50">
              <w:rPr>
                <w:rFonts w:ascii="Times New Roman" w:hAnsi="Times New Roman" w:cs="Times New Roman"/>
                <w:color w:val="000000"/>
              </w:rPr>
              <w:t>учащихся</w:t>
            </w:r>
          </w:p>
        </w:tc>
      </w:tr>
      <w:tr w:rsidR="009B7153" w:rsidRPr="00257A50" w:rsidTr="00E30429">
        <w:trPr>
          <w:trHeight w:val="424"/>
          <w:jc w:val="center"/>
        </w:trPr>
        <w:tc>
          <w:tcPr>
            <w:tcW w:w="738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</w:rPr>
              <w:t>I.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proofErr w:type="spellStart"/>
            <w:r w:rsidRPr="00257A50">
              <w:rPr>
                <w:rFonts w:ascii="Times New Roman" w:hAnsi="Times New Roman" w:cs="Times New Roman"/>
                <w:bCs/>
                <w:color w:val="000000"/>
              </w:rPr>
              <w:t>Организац</w:t>
            </w:r>
            <w:r w:rsidRPr="00257A50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r w:rsidRPr="00257A50">
              <w:rPr>
                <w:rFonts w:ascii="Times New Roman" w:hAnsi="Times New Roman" w:cs="Times New Roman"/>
                <w:bCs/>
                <w:color w:val="000000"/>
              </w:rPr>
              <w:t>он</w:t>
            </w:r>
            <w:proofErr w:type="spellEnd"/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-</w:t>
            </w:r>
            <w:proofErr w:type="spellStart"/>
            <w:r w:rsidRPr="00257A50">
              <w:rPr>
                <w:rFonts w:ascii="Times New Roman" w:hAnsi="Times New Roman" w:cs="Times New Roman"/>
                <w:bCs/>
                <w:color w:val="000000"/>
              </w:rPr>
              <w:t>ный</w:t>
            </w:r>
            <w:proofErr w:type="spellEnd"/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</w:t>
            </w:r>
            <w:r w:rsidRPr="00257A50">
              <w:rPr>
                <w:rFonts w:ascii="Times New Roman" w:hAnsi="Times New Roman" w:cs="Times New Roman"/>
                <w:bCs/>
                <w:color w:val="000000"/>
              </w:rPr>
              <w:t>момент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.</w:t>
            </w:r>
          </w:p>
        </w:tc>
        <w:tc>
          <w:tcPr>
            <w:tcW w:w="2246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Проверка готовности к уроку, приветствие.</w:t>
            </w:r>
          </w:p>
        </w:tc>
        <w:tc>
          <w:tcPr>
            <w:tcW w:w="2016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B7153" w:rsidRPr="00257A50" w:rsidTr="00187BCE">
        <w:trPr>
          <w:trHeight w:val="1208"/>
          <w:jc w:val="center"/>
        </w:trPr>
        <w:tc>
          <w:tcPr>
            <w:tcW w:w="738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  <w:lang w:val="en-US"/>
              </w:rPr>
              <w:t>II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. Вводно-мотивац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и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онный этап.</w:t>
            </w:r>
          </w:p>
        </w:tc>
        <w:tc>
          <w:tcPr>
            <w:tcW w:w="2246" w:type="pct"/>
          </w:tcPr>
          <w:p w:rsidR="009B7153" w:rsidRPr="00257A50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/>
                <w:color w:val="000000"/>
                <w:lang w:val="ru-RU"/>
              </w:rPr>
              <w:t>1. Актуализация опорных знаний.</w:t>
            </w:r>
          </w:p>
          <w:p w:rsidR="009B7153" w:rsidRPr="00257A50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- На прошлом уроке мы с вами познакомились с процессом зарождения искусства на примере памятников культуры к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менного века. Каковы же были главные причины возникнов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ния у первобытного человека художественного творч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ства?</w:t>
            </w:r>
          </w:p>
          <w:p w:rsidR="009B7153" w:rsidRPr="00257A50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7153" w:rsidRPr="00257A50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7153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Pr="00257A50" w:rsidRDefault="00E30429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7153" w:rsidRPr="00257A50" w:rsidRDefault="009B7153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- Назовите основные периоды 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каменного века и кратко ох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рактеризуйте особенности первобытного искусства каждого п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риода.</w:t>
            </w:r>
          </w:p>
          <w:p w:rsidR="009B185E" w:rsidRPr="00257A50" w:rsidRDefault="009B185E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185E" w:rsidRPr="00257A50" w:rsidRDefault="009B185E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185E" w:rsidRPr="00257A50" w:rsidRDefault="009B185E" w:rsidP="009B715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185E" w:rsidRDefault="009B185E" w:rsidP="00257A5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Pr="00257A50" w:rsidRDefault="00E30429" w:rsidP="00257A50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A54EB9" w:rsidRDefault="00A54EB9" w:rsidP="00FA43FA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185E" w:rsidRPr="00257A50" w:rsidRDefault="009B185E" w:rsidP="00FA43FA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- С чем было связано появление у первобытных людей </w:t>
            </w:r>
            <w:r w:rsidR="00FA43FA" w:rsidRPr="00257A50">
              <w:rPr>
                <w:rFonts w:ascii="Times New Roman" w:hAnsi="Times New Roman" w:cs="Times New Roman"/>
                <w:color w:val="000000"/>
                <w:lang w:val="ru-RU"/>
              </w:rPr>
              <w:t>ле</w:t>
            </w:r>
            <w:r w:rsidR="00FA43FA" w:rsidRPr="00257A50"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="00FA43FA"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ной керамики и деревянных изделий? Как и с какой целью украшались предметы быта эпохи неолита? </w:t>
            </w:r>
          </w:p>
          <w:p w:rsidR="000737B2" w:rsidRPr="00257A50" w:rsidRDefault="000737B2" w:rsidP="00FA43FA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737B2" w:rsidRPr="00257A50" w:rsidRDefault="000737B2" w:rsidP="00FA43FA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A54EB9" w:rsidRDefault="00A54EB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:rsidR="000737B2" w:rsidRPr="00257A50" w:rsidRDefault="000737B2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/>
                <w:color w:val="000000"/>
                <w:lang w:val="ru-RU"/>
              </w:rPr>
              <w:t>2. Ознакомление с темой урока, целеп</w:t>
            </w:r>
            <w:r w:rsidRPr="00257A50">
              <w:rPr>
                <w:rFonts w:ascii="Times New Roman" w:hAnsi="Times New Roman" w:cs="Times New Roman"/>
                <w:b/>
                <w:color w:val="000000"/>
                <w:lang w:val="ru-RU"/>
              </w:rPr>
              <w:t>о</w:t>
            </w:r>
            <w:r w:rsidRPr="00257A50">
              <w:rPr>
                <w:rFonts w:ascii="Times New Roman" w:hAnsi="Times New Roman" w:cs="Times New Roman"/>
                <w:b/>
                <w:color w:val="000000"/>
                <w:lang w:val="ru-RU"/>
              </w:rPr>
              <w:t>лагание.</w:t>
            </w:r>
          </w:p>
          <w:p w:rsidR="00257A50" w:rsidRPr="00257A50" w:rsidRDefault="00257A50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 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Таким образом, освоение древним человеком в эпоху неолита новых территорий, переход от </w:t>
            </w:r>
            <w:r w:rsidR="00461765"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присваивающего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хозя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й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ства (охоты и собирательства) к </w:t>
            </w:r>
            <w:r w:rsidR="00461765"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производящему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хозяйству (скотоводству и земл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делию), переход на оседлый образ жизни послужили предпосылками для появления новых, более сло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ж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ных форм организации общества. Развитие производства пр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вело к появлению излишков определённых  продуктов пит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ния, благодаря чему между отдельными племенами стали ос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>у</w:t>
            </w:r>
            <w:r w:rsidR="00461765"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ществляться обмен и торговля. 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Многолюдные поселения зе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ледельцев со временем превращались в г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рода. </w:t>
            </w:r>
          </w:p>
          <w:p w:rsidR="000737B2" w:rsidRDefault="00257A50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Все эти происходящие в жизни людей изменения, в свою очередь, ускорили культурное развитие общества. Различные виды хозяйственных занятий форм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ровали отличные друг от друга культуры. Так постепенно складывались предпосылки возникновения первых цивилизаций. А что мы понимаем под словом «</w:t>
            </w:r>
            <w:r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цивил</w:t>
            </w:r>
            <w:r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и</w:t>
            </w:r>
            <w:r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зация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»?</w:t>
            </w:r>
          </w:p>
          <w:p w:rsidR="00E30429" w:rsidRDefault="00E3042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Default="00E3042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Default="00E3042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Default="00E3042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Default="00E30429" w:rsidP="000737B2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6C63" w:rsidRDefault="004D6C63" w:rsidP="00E30429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6C63" w:rsidRDefault="004D6C63" w:rsidP="00E30429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30429" w:rsidRDefault="00E30429" w:rsidP="00E30429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Самые ранние цивилизации нередко называют «речными», т.к. возникали они в долинах великих рек. Так, первые очаги цивилиз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ции зародились  в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E30429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тыс. до н.э. в долине реки Нил и в долинах рек Тигр и Евфрат, 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сколько позднее (в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III</w:t>
            </w:r>
            <w:r w:rsidRPr="00E30429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E30429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тыс. до н.э.) зародились цивилизации в долинах рек Инд и Хуанхэ. Р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витие земледелия стало требовать коллективных усилий многих людей: так 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стали формироват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ь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ся правящие группы и низшие слои социальной пирамиды. На вершине этой пирам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ды находились правители, которые во всех ранних цивилиз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циях обожествл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="006A67BE">
              <w:rPr>
                <w:rFonts w:ascii="Times New Roman" w:hAnsi="Times New Roman" w:cs="Times New Roman"/>
                <w:color w:val="000000"/>
                <w:lang w:val="ru-RU"/>
              </w:rPr>
              <w:t>лись.</w:t>
            </w:r>
          </w:p>
          <w:p w:rsidR="006A67BE" w:rsidRDefault="00954606" w:rsidP="00954606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Итак, одним из первых очагов возникновения цивилиз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ций стала территория</w:t>
            </w:r>
            <w:r w:rsidR="004D6C63">
              <w:rPr>
                <w:rFonts w:ascii="Times New Roman" w:hAnsi="Times New Roman" w:cs="Times New Roman"/>
                <w:color w:val="000000"/>
                <w:lang w:val="ru-RU"/>
              </w:rPr>
              <w:t xml:space="preserve"> Древней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Передней Азии, или Месопотамия (Двуречье). Как вы уже догадались, художественная культура и искусство Дре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ней Передней Азии и станут на этом уроке объектом нашего 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пр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 xml:space="preserve">стального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внимания.</w:t>
            </w:r>
          </w:p>
          <w:p w:rsidR="00954606" w:rsidRDefault="00954606" w:rsidP="00954606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Сегодня на уроке мы с вами познакомимся с отдельными произведениями архитектуры, литератур</w:t>
            </w:r>
            <w:r w:rsidR="008059BB">
              <w:rPr>
                <w:rFonts w:ascii="Times New Roman" w:hAnsi="Times New Roman" w:cs="Times New Roman"/>
                <w:color w:val="000000"/>
                <w:lang w:val="ru-RU"/>
              </w:rPr>
              <w:t xml:space="preserve">ы и изобразительного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искусства </w:t>
            </w:r>
            <w:r w:rsidR="00741F70">
              <w:rPr>
                <w:rFonts w:ascii="Times New Roman" w:hAnsi="Times New Roman" w:cs="Times New Roman"/>
                <w:color w:val="000000"/>
                <w:lang w:val="ru-RU"/>
              </w:rPr>
              <w:t>Двуречья. Какие цели будет преследовать это зн</w:t>
            </w:r>
            <w:r w:rsidR="00741F7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="00741F70">
              <w:rPr>
                <w:rFonts w:ascii="Times New Roman" w:hAnsi="Times New Roman" w:cs="Times New Roman"/>
                <w:color w:val="000000"/>
                <w:lang w:val="ru-RU"/>
              </w:rPr>
              <w:t>комство? Что нам необходимо сделать на ур</w:t>
            </w:r>
            <w:r w:rsidR="00741F70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="00741F70">
              <w:rPr>
                <w:rFonts w:ascii="Times New Roman" w:hAnsi="Times New Roman" w:cs="Times New Roman"/>
                <w:color w:val="000000"/>
                <w:lang w:val="ru-RU"/>
              </w:rPr>
              <w:t>ке?</w:t>
            </w:r>
          </w:p>
          <w:p w:rsidR="00187BCE" w:rsidRPr="00E30429" w:rsidRDefault="00187BCE" w:rsidP="00187BC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016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B7153" w:rsidRPr="00A54EB9" w:rsidRDefault="00A54EB9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ты:</w:t>
            </w:r>
          </w:p>
          <w:p w:rsidR="009B7153" w:rsidRPr="00257A50" w:rsidRDefault="009B7153" w:rsidP="009B185E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1) Потребность в познании окружающего мира, осмысление происходящих явлений и потребность в п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редаче накопленных зн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ний потомкам.</w:t>
            </w:r>
          </w:p>
          <w:p w:rsidR="009B7153" w:rsidRPr="00257A50" w:rsidRDefault="009B7153" w:rsidP="001C0B83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2) Первобытное ДПИ (маски, украшения), муз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ы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ка, пляски, театральное искусство (пантомима)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, перв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="009B185E" w:rsidRPr="00257A50">
              <w:rPr>
                <w:rFonts w:ascii="Times New Roman" w:hAnsi="Times New Roman" w:cs="Times New Roman"/>
                <w:color w:val="000000"/>
                <w:lang w:val="ru-RU"/>
              </w:rPr>
              <w:t>бытная скульптура (мегалиты)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являлись ва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ж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нейшими средствами организации ритуальных де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й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ствий.</w:t>
            </w:r>
            <w:proofErr w:type="gramEnd"/>
          </w:p>
          <w:p w:rsidR="00A54EB9" w:rsidRPr="00A54EB9" w:rsidRDefault="00A54EB9" w:rsidP="00A54EB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ты:</w:t>
            </w:r>
          </w:p>
          <w:p w:rsidR="009B185E" w:rsidRPr="00257A50" w:rsidRDefault="009B185E" w:rsidP="009B185E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Палеолит (40-12 тыс. до н.э.): изображения од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ночных фигур животных, чаще всего выполненных о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д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ним цветом;</w:t>
            </w:r>
          </w:p>
          <w:p w:rsidR="009B185E" w:rsidRPr="00257A50" w:rsidRDefault="009B185E" w:rsidP="009B185E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мезолит (12-8 тыс. до н.э.): многофигурные ко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позиции – сцены из жизни плем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ни;</w:t>
            </w:r>
          </w:p>
          <w:p w:rsidR="009B185E" w:rsidRPr="00257A50" w:rsidRDefault="009B185E" w:rsidP="009B185E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неолит (10-4 тыс. до н.э.): схематические р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сунки (</w:t>
            </w:r>
            <w:r w:rsidRPr="00257A50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пиктограммы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, т.е.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рисунки, используемые в качестве символа для обозначения предметов и явл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ний).</w:t>
            </w:r>
            <w:proofErr w:type="gramEnd"/>
          </w:p>
          <w:p w:rsidR="00A54EB9" w:rsidRPr="00A54EB9" w:rsidRDefault="00A54EB9" w:rsidP="00A54EB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ты:</w:t>
            </w:r>
          </w:p>
          <w:p w:rsidR="00FA43FA" w:rsidRDefault="00FA43FA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Переход на оседлый образ жизни, развитие земл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делия и скотоводства требовал появления новых быт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вых предметов, в частности посуды. Укр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шались эти предметы абстрактными узорами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-орнаментами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 (лини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>ми, спиралями), отражающими взаимосвязь между людьми и природны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ми явлени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 w:rsidR="00A54EB9">
              <w:rPr>
                <w:rFonts w:ascii="Times New Roman" w:hAnsi="Times New Roman" w:cs="Times New Roman"/>
                <w:color w:val="000000"/>
                <w:lang w:val="ru-RU"/>
              </w:rPr>
              <w:t>ми</w:t>
            </w: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. </w:t>
            </w: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E3042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A54EB9" w:rsidRDefault="004D6C63" w:rsidP="00A54EB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Обращаются к толк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вым словарям</w:t>
            </w:r>
            <w:r w:rsidR="00A54EB9">
              <w:rPr>
                <w:rFonts w:ascii="Times New Roman" w:hAnsi="Times New Roman" w:cs="Times New Roman"/>
                <w:i/>
                <w:color w:val="000000"/>
                <w:lang w:val="ru-RU"/>
              </w:rPr>
              <w:t>.</w:t>
            </w:r>
          </w:p>
          <w:p w:rsidR="004D6C63" w:rsidRPr="00A54EB9" w:rsidRDefault="004D6C63" w:rsidP="00A54EB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Предполагаемый (обобщё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н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ный) ответ:</w:t>
            </w: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Цивилизация – пришедшая на смену первобытн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сти ступень развития общества, характеризующаяся возникновением городов, появлением государств, фо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мированием различных общественных слоёв населения, имеющая определённые отлич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тельные особенности экономического уклада</w:t>
            </w:r>
            <w:r w:rsidR="00E30429">
              <w:rPr>
                <w:rFonts w:ascii="Times New Roman" w:hAnsi="Times New Roman" w:cs="Times New Roman"/>
                <w:color w:val="000000"/>
                <w:lang w:val="ru-RU"/>
              </w:rPr>
              <w:t>, религиозных взглядов и эстет</w:t>
            </w:r>
            <w:r w:rsidR="00E30429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E30429">
              <w:rPr>
                <w:rFonts w:ascii="Times New Roman" w:hAnsi="Times New Roman" w:cs="Times New Roman"/>
                <w:color w:val="000000"/>
                <w:lang w:val="ru-RU"/>
              </w:rPr>
              <w:t>ческих ценн</w:t>
            </w:r>
            <w:r w:rsidR="00E30429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="00E30429">
              <w:rPr>
                <w:rFonts w:ascii="Times New Roman" w:hAnsi="Times New Roman" w:cs="Times New Roman"/>
                <w:color w:val="000000"/>
                <w:lang w:val="ru-RU"/>
              </w:rPr>
              <w:t>стей.</w:t>
            </w: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257A50" w:rsidRDefault="00257A5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Default="00954606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54606" w:rsidRPr="004D6C63" w:rsidRDefault="00954606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Записывают тему урока «Художественная культ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у</w:t>
            </w:r>
            <w:r w:rsid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ра Древней Передней Азии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» в те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т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радь.</w:t>
            </w:r>
          </w:p>
          <w:p w:rsidR="00741F70" w:rsidRDefault="00741F7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741F70" w:rsidRDefault="00741F7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6C63" w:rsidRDefault="004D6C6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741F70" w:rsidRPr="004D6C63" w:rsidRDefault="004D6C6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ты:</w:t>
            </w:r>
          </w:p>
          <w:p w:rsidR="00741F70" w:rsidRDefault="00741F70" w:rsidP="00FA43FA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1) Необходимо определить отличительные ос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бенности художественной культуры Месопот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мии.</w:t>
            </w:r>
          </w:p>
          <w:p w:rsidR="00741F70" w:rsidRPr="00257A50" w:rsidRDefault="00741F70" w:rsidP="00187BCE">
            <w:pPr>
              <w:pStyle w:val="ParagraphStyle"/>
              <w:spacing w:line="264" w:lineRule="auto"/>
              <w:ind w:firstLine="6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2) 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Определить, какую роль сыграли ранние цив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лизации Передней Азии в развитии мировой науки, и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с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кусства и общей культуры человеч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="00187BCE">
              <w:rPr>
                <w:rFonts w:ascii="Times New Roman" w:hAnsi="Times New Roman" w:cs="Times New Roman"/>
                <w:color w:val="000000"/>
                <w:lang w:val="ru-RU"/>
              </w:rPr>
              <w:t>ства.</w:t>
            </w:r>
          </w:p>
        </w:tc>
      </w:tr>
      <w:tr w:rsidR="009B7153" w:rsidRPr="00257A50" w:rsidTr="00E30429">
        <w:trPr>
          <w:trHeight w:val="285"/>
          <w:jc w:val="center"/>
        </w:trPr>
        <w:tc>
          <w:tcPr>
            <w:tcW w:w="738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</w:rPr>
              <w:lastRenderedPageBreak/>
              <w:t>II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en-US"/>
              </w:rPr>
              <w:t>I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. Операцио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н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но-содерж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а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тельный этап.</w:t>
            </w:r>
          </w:p>
        </w:tc>
        <w:tc>
          <w:tcPr>
            <w:tcW w:w="2246" w:type="pct"/>
          </w:tcPr>
          <w:p w:rsidR="009B7153" w:rsidRDefault="00187BCE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187BCE">
              <w:rPr>
                <w:rFonts w:ascii="Times New Roman" w:hAnsi="Times New Roman" w:cs="Times New Roman"/>
                <w:b/>
                <w:iCs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Ознакомление с географическим положением и вр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менем существования цивилизаций Месопот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мии.</w:t>
            </w:r>
          </w:p>
          <w:p w:rsidR="00187BCE" w:rsidRDefault="00187BCE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А начнём мы наше воображаемое путешествие по одной из древнейших цивилизаций человечества с определения места и времени её сущ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ствования.</w:t>
            </w:r>
          </w:p>
          <w:p w:rsidR="00187BCE" w:rsidRDefault="00187BCE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 w:rsidRPr="00187BCE">
              <w:rPr>
                <w:rFonts w:ascii="Times New Roman" w:hAnsi="Times New Roman" w:cs="Times New Roman"/>
                <w:iCs/>
                <w:lang w:val="ru-RU"/>
              </w:rPr>
              <w:t>Месопо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та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мия (</w:t>
            </w:r>
            <w:r>
              <w:rPr>
                <w:rFonts w:ascii="Times New Roman" w:hAnsi="Times New Roman" w:cs="Times New Roman"/>
                <w:iCs/>
                <w:lang w:val="ru-RU"/>
              </w:rPr>
              <w:t>от др</w:t>
            </w:r>
            <w:proofErr w:type="gramStart"/>
            <w:r>
              <w:rPr>
                <w:rFonts w:ascii="Times New Roman" w:hAnsi="Times New Roman" w:cs="Times New Roman"/>
                <w:iCs/>
                <w:lang w:val="ru-RU"/>
              </w:rPr>
              <w:t>.-</w:t>
            </w:r>
            <w:proofErr w:type="gramEnd"/>
            <w:r>
              <w:rPr>
                <w:rFonts w:ascii="Times New Roman" w:hAnsi="Times New Roman" w:cs="Times New Roman"/>
                <w:iCs/>
                <w:lang w:val="ru-RU"/>
              </w:rPr>
              <w:t xml:space="preserve">греч. </w:t>
            </w:r>
            <w:proofErr w:type="spellStart"/>
            <w:r>
              <w:rPr>
                <w:rFonts w:ascii="Times New Roman" w:hAnsi="Times New Roman" w:cs="Times New Roman"/>
                <w:iCs/>
                <w:lang w:val="ru-RU"/>
              </w:rPr>
              <w:t>μέσος</w:t>
            </w:r>
            <w:proofErr w:type="spellEnd"/>
            <w:r>
              <w:rPr>
                <w:rFonts w:ascii="Times New Roman" w:hAnsi="Times New Roman" w:cs="Times New Roman"/>
                <w:iCs/>
                <w:lang w:val="ru-RU"/>
              </w:rPr>
              <w:t xml:space="preserve"> –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ru-RU"/>
              </w:rPr>
              <w:t>«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средний</w:t>
            </w:r>
            <w:r>
              <w:rPr>
                <w:rFonts w:ascii="Times New Roman" w:hAnsi="Times New Roman" w:cs="Times New Roman"/>
                <w:iCs/>
                <w:lang w:val="ru-RU"/>
              </w:rPr>
              <w:t>» + π</w:t>
            </w:r>
            <w:proofErr w:type="spellStart"/>
            <w:r>
              <w:rPr>
                <w:rFonts w:ascii="Times New Roman" w:hAnsi="Times New Roman" w:cs="Times New Roman"/>
                <w:iCs/>
                <w:lang w:val="ru-RU"/>
              </w:rPr>
              <w:t>οτ</w:t>
            </w:r>
            <w:proofErr w:type="spellEnd"/>
            <w:r>
              <w:rPr>
                <w:rFonts w:ascii="Times New Roman" w:hAnsi="Times New Roman" w:cs="Times New Roman"/>
                <w:iCs/>
                <w:lang w:val="ru-RU"/>
              </w:rPr>
              <w:t>αμός –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ru-RU"/>
              </w:rPr>
              <w:t>«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река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» → «Междуре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чье») — ис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торико-географический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 xml:space="preserve"> регион на Ближнем Востоке, расположенный в долине двух ве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ликих рек -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Тигра и Евфр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187BCE">
              <w:rPr>
                <w:rFonts w:ascii="Times New Roman" w:hAnsi="Times New Roman" w:cs="Times New Roman"/>
                <w:iCs/>
                <w:lang w:val="ru-RU"/>
              </w:rPr>
              <w:t>та.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 xml:space="preserve"> Найдите и покажите эту территорию на физической карте мира (подсказка: расположена на север</w:t>
            </w:r>
            <w:r w:rsidR="00E25DF7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-востоке Аравийского полуостр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4B6E03">
              <w:rPr>
                <w:rFonts w:ascii="Times New Roman" w:hAnsi="Times New Roman" w:cs="Times New Roman"/>
                <w:iCs/>
                <w:lang w:val="ru-RU"/>
              </w:rPr>
              <w:t>ва).</w:t>
            </w:r>
          </w:p>
          <w:p w:rsidR="004B6E03" w:rsidRDefault="004B6E03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Какие современные государства расположены на террит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рии Древней Месопотамии?</w:t>
            </w:r>
          </w:p>
          <w:p w:rsidR="004D6C63" w:rsidRDefault="004D6C63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B6E03" w:rsidRDefault="00021EE3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В плодородной долине Междуречья зарождались и пост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пенно сменяли друг друга </w:t>
            </w:r>
            <w:r w:rsidRPr="00021EE3">
              <w:rPr>
                <w:rFonts w:ascii="Times New Roman" w:hAnsi="Times New Roman" w:cs="Times New Roman"/>
                <w:iCs/>
                <w:lang w:val="ru-RU"/>
              </w:rPr>
              <w:t>древнейшая Шумерская цивилиз</w:t>
            </w:r>
            <w:r w:rsidRPr="00021EE3">
              <w:rPr>
                <w:rFonts w:ascii="Times New Roman" w:hAnsi="Times New Roman" w:cs="Times New Roman"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ция, царства Аккад и </w:t>
            </w:r>
            <w:proofErr w:type="spellStart"/>
            <w:r>
              <w:rPr>
                <w:rFonts w:ascii="Times New Roman" w:hAnsi="Times New Roman" w:cs="Times New Roman"/>
                <w:iCs/>
                <w:lang w:val="ru-RU"/>
              </w:rPr>
              <w:t>Вавилония</w:t>
            </w:r>
            <w:proofErr w:type="spellEnd"/>
            <w:r>
              <w:rPr>
                <w:rFonts w:ascii="Times New Roman" w:hAnsi="Times New Roman" w:cs="Times New Roman"/>
                <w:iCs/>
                <w:lang w:val="ru-RU"/>
              </w:rPr>
              <w:t>, а также великая Асс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рийская держава. Историю Древнего мира вы изучали в 5-м классе, 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этому не лишним будет освежить в памяти временные отрезки существования этих гос</w:t>
            </w:r>
            <w:r>
              <w:rPr>
                <w:rFonts w:ascii="Times New Roman" w:hAnsi="Times New Roman" w:cs="Times New Roman"/>
                <w:iCs/>
                <w:lang w:val="ru-RU"/>
              </w:rPr>
              <w:t>у</w:t>
            </w:r>
            <w:r>
              <w:rPr>
                <w:rFonts w:ascii="Times New Roman" w:hAnsi="Times New Roman" w:cs="Times New Roman"/>
                <w:iCs/>
                <w:lang w:val="ru-RU"/>
              </w:rPr>
              <w:t>дарств.</w:t>
            </w:r>
          </w:p>
          <w:p w:rsidR="004D6C63" w:rsidRDefault="004D6C63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B6E03" w:rsidRDefault="00EB0505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Древневосточные общества оставили нам богатейшие наследие: им мы обязаны появлением современной позицио</w:t>
            </w:r>
            <w:r>
              <w:rPr>
                <w:rFonts w:ascii="Times New Roman" w:hAnsi="Times New Roman" w:cs="Times New Roman"/>
                <w:iCs/>
                <w:lang w:val="ru-RU"/>
              </w:rPr>
              <w:t>н</w:t>
            </w:r>
            <w:r>
              <w:rPr>
                <w:rFonts w:ascii="Times New Roman" w:hAnsi="Times New Roman" w:cs="Times New Roman"/>
                <w:iCs/>
                <w:lang w:val="ru-RU"/>
              </w:rPr>
              <w:t>ной системы счисления  и измер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ния времени (180</w:t>
            </w:r>
            <w:r>
              <w:rPr>
                <w:rFonts w:ascii="Times New Roman" w:hAnsi="Times New Roman" w:cs="Times New Roman"/>
                <w:iCs/>
                <w:vertAlign w:val="superscript"/>
                <w:lang w:val="ru-RU"/>
              </w:rPr>
              <w:t>0</w:t>
            </w:r>
            <w:r>
              <w:rPr>
                <w:rFonts w:ascii="Times New Roman" w:hAnsi="Times New Roman" w:cs="Times New Roman"/>
                <w:iCs/>
                <w:lang w:val="ru-RU"/>
              </w:rPr>
              <w:t>, 24 часа, 60 минут)</w:t>
            </w:r>
            <w:r w:rsidR="00E25DF7">
              <w:rPr>
                <w:rFonts w:ascii="Times New Roman" w:hAnsi="Times New Roman" w:cs="Times New Roman"/>
                <w:iCs/>
                <w:lang w:val="ru-RU"/>
              </w:rPr>
              <w:t>, умением измерять площади геометрических фигур, им принадлежит честь открытия колеса и гончарного круга, ра</w:t>
            </w:r>
            <w:r w:rsidR="00E25DF7">
              <w:rPr>
                <w:rFonts w:ascii="Times New Roman" w:hAnsi="Times New Roman" w:cs="Times New Roman"/>
                <w:iCs/>
                <w:lang w:val="ru-RU"/>
              </w:rPr>
              <w:t>з</w:t>
            </w:r>
            <w:r w:rsidR="00E25DF7">
              <w:rPr>
                <w:rFonts w:ascii="Times New Roman" w:hAnsi="Times New Roman" w:cs="Times New Roman"/>
                <w:iCs/>
                <w:lang w:val="ru-RU"/>
              </w:rPr>
              <w:lastRenderedPageBreak/>
              <w:t>витие науки астрономии и многое другое.</w:t>
            </w:r>
          </w:p>
          <w:p w:rsidR="004D6C63" w:rsidRDefault="004D6C63" w:rsidP="004D6C63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4D6C63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1039A33A" wp14:editId="0E37A6DD">
                  <wp:extent cx="1802921" cy="1352191"/>
                  <wp:effectExtent l="0" t="0" r="698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73" cy="135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0505" w:rsidRDefault="00E25DF7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Не имея возможности рассмотреть подробно каждый пер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од развития художественной  культуры Месопотамии, остан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вимся на наиболее значимых </w:t>
            </w:r>
            <w:r w:rsidR="00D8001B"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ё проявлениях, оставивших я</w:t>
            </w:r>
            <w:r>
              <w:rPr>
                <w:rFonts w:ascii="Times New Roman" w:hAnsi="Times New Roman" w:cs="Times New Roman"/>
                <w:iCs/>
                <w:lang w:val="ru-RU"/>
              </w:rPr>
              <w:t>р</w:t>
            </w:r>
            <w:r>
              <w:rPr>
                <w:rFonts w:ascii="Times New Roman" w:hAnsi="Times New Roman" w:cs="Times New Roman"/>
                <w:iCs/>
                <w:lang w:val="ru-RU"/>
              </w:rPr>
              <w:t>кий след в истории человеч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ства.</w:t>
            </w:r>
          </w:p>
          <w:p w:rsidR="00E25DF7" w:rsidRDefault="00E25DF7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lang w:val="ru-RU"/>
              </w:rPr>
              <w:t>2. Появление письменн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сти.</w:t>
            </w:r>
          </w:p>
          <w:p w:rsidR="00E25DF7" w:rsidRDefault="00E25DF7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В пе</w:t>
            </w:r>
            <w:r w:rsidR="004F452F">
              <w:rPr>
                <w:rFonts w:ascii="Times New Roman" w:hAnsi="Times New Roman" w:cs="Times New Roman"/>
                <w:iCs/>
                <w:lang w:val="ru-RU"/>
              </w:rPr>
              <w:t>рвую очередь хотелось бы поговорить с вами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о том изобретении, благо</w:t>
            </w:r>
            <w:r w:rsidR="004F452F">
              <w:rPr>
                <w:rFonts w:ascii="Times New Roman" w:hAnsi="Times New Roman" w:cs="Times New Roman"/>
                <w:iCs/>
                <w:lang w:val="ru-RU"/>
              </w:rPr>
              <w:t>даря которому мы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имеем возможность св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бодно общаться и получать новые знания, а значит, имеем во</w:t>
            </w:r>
            <w:r>
              <w:rPr>
                <w:rFonts w:ascii="Times New Roman" w:hAnsi="Times New Roman" w:cs="Times New Roman"/>
                <w:iCs/>
                <w:lang w:val="ru-RU"/>
              </w:rPr>
              <w:t>з</w:t>
            </w:r>
            <w:r>
              <w:rPr>
                <w:rFonts w:ascii="Times New Roman" w:hAnsi="Times New Roman" w:cs="Times New Roman"/>
                <w:iCs/>
                <w:lang w:val="ru-RU"/>
              </w:rPr>
              <w:t>можность развиваться. Это изобретение письменн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сти.</w:t>
            </w:r>
          </w:p>
          <w:p w:rsidR="004F452F" w:rsidRPr="00AF6914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Древние шумеры 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создали огромную по тем временам де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жаву и установили в ней четкую и строгую систему управл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ния.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шуме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ском</w:t>
            </w:r>
            <w:r w:rsidRPr="00BA6DBC">
              <w:rPr>
                <w:rFonts w:ascii="Times New Roman" w:hAnsi="Times New Roman" w:cs="Times New Roman"/>
                <w:color w:val="000000"/>
              </w:rPr>
              <w:t xml:space="preserve"> государстве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всё</w:t>
            </w:r>
            <w:r w:rsidRPr="00BA6DBC">
              <w:rPr>
                <w:rFonts w:ascii="Times New Roman" w:hAnsi="Times New Roman" w:cs="Times New Roman"/>
                <w:color w:val="000000"/>
              </w:rPr>
              <w:t xml:space="preserve"> было учтено, даже деревья и люди, все находилось под жестким контролем чиновников и заносилось на глиняные таблички: сколько товаров было отправлено из одного города в другой, сколько горшков сделал каждый из работников гончарной мастерской, сколько газелей было принесено в жертву богам, сколько человек носили тростник с берега реки на корм овцам, сколько веток нарубили в роще и сколько корзин из них сплели, сколько мешков для содержания змей выдали их заклинателю. Неудивительно, что таких текстов было очень много, и сегодня документы III династии Ура составляют более половины всех известных в мире клинописных памятников.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lang w:val="ru-RU"/>
              </w:rPr>
              <w:t>Проверка домашнего з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дания.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 качестве домашнего задания  вам было предложено сам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стоятельно совершить виртуальное </w:t>
            </w:r>
            <w:r w:rsidRPr="00862752">
              <w:rPr>
                <w:rFonts w:ascii="Times New Roman" w:hAnsi="Times New Roman" w:cs="Times New Roman"/>
              </w:rPr>
              <w:t xml:space="preserve">образовательное путешествие </w:t>
            </w:r>
            <w:r>
              <w:rPr>
                <w:rFonts w:ascii="Times New Roman" w:hAnsi="Times New Roman" w:cs="Times New Roman"/>
              </w:rPr>
              <w:t xml:space="preserve">по залам Эрмитажа </w:t>
            </w:r>
            <w:r>
              <w:rPr>
                <w:rFonts w:ascii="Times New Roman" w:hAnsi="Times New Roman" w:cs="Times New Roman"/>
                <w:lang w:val="ru-RU"/>
              </w:rPr>
              <w:t>и ознакомиться с коллекцией памятников письме</w:t>
            </w:r>
            <w:r>
              <w:rPr>
                <w:rFonts w:ascii="Times New Roman" w:hAnsi="Times New Roman" w:cs="Times New Roman"/>
                <w:lang w:val="ru-RU"/>
              </w:rPr>
              <w:t>н</w:t>
            </w:r>
            <w:r>
              <w:rPr>
                <w:rFonts w:ascii="Times New Roman" w:hAnsi="Times New Roman" w:cs="Times New Roman"/>
                <w:lang w:val="ru-RU"/>
              </w:rPr>
              <w:t>ности Месопотамии</w:t>
            </w:r>
            <w:r w:rsidRPr="0086275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Посмотрим, что вам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удалось обнаружить в ви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туальной коллекции крупнейшего государстве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ного музея, и к каким выводам вы пришли, изучая представленные эксп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наты.</w:t>
            </w:r>
          </w:p>
          <w:p w:rsidR="004F452F" w:rsidRP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 Скажите, какие образцы памятников письменности Мес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пот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мии вы увидели в коллекции? Каково было их назначение в древности? Из какого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материала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каким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способом они 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полн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лись?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4F452F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75E07108" wp14:editId="3E5D33D2">
                  <wp:extent cx="1800000" cy="1350000"/>
                  <wp:effectExtent l="0" t="0" r="0" b="317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4F452F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4F452F">
              <w:rPr>
                <w:rFonts w:ascii="Times New Roman" w:hAnsi="Times New Roman" w:cs="Times New Roman"/>
                <w:color w:val="000000"/>
                <w:lang w:val="ru-RU"/>
              </w:rPr>
              <w:drawing>
                <wp:inline distT="0" distB="0" distL="0" distR="0" wp14:anchorId="526B4BA8" wp14:editId="79423C93">
                  <wp:extent cx="1800000" cy="1350000"/>
                  <wp:effectExtent l="0" t="0" r="0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452F" w:rsidRDefault="004F452F" w:rsidP="00D949D5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D949D5" w:rsidP="00D949D5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D949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592D0CE8" wp14:editId="3054F626">
                  <wp:extent cx="1800000" cy="1350000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P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24424">
              <w:rPr>
                <w:rFonts w:ascii="Times New Roman" w:hAnsi="Times New Roman" w:cs="Times New Roman"/>
                <w:color w:val="000000"/>
                <w:lang w:val="ru-RU"/>
              </w:rPr>
              <w:t xml:space="preserve">- А что представляли собой месопотамские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«</w:t>
            </w:r>
            <w:r w:rsidRPr="00224424">
              <w:rPr>
                <w:rFonts w:ascii="Times New Roman" w:hAnsi="Times New Roman" w:cs="Times New Roman"/>
                <w:color w:val="000000"/>
                <w:lang w:val="ru-RU"/>
              </w:rPr>
              <w:t>кн</w:t>
            </w:r>
            <w:r w:rsidRPr="00224424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224424">
              <w:rPr>
                <w:rFonts w:ascii="Times New Roman" w:hAnsi="Times New Roman" w:cs="Times New Roman"/>
                <w:color w:val="000000"/>
                <w:lang w:val="ru-RU"/>
              </w:rPr>
              <w:t>ги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 w:rsidRPr="00224424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</w:p>
          <w:p w:rsidR="004F452F" w:rsidRDefault="00D12E48" w:rsidP="00D12E48">
            <w:pPr>
              <w:pStyle w:val="ParagraphStyle"/>
              <w:spacing w:line="264" w:lineRule="auto"/>
              <w:ind w:firstLine="80"/>
              <w:rPr>
                <w:rFonts w:ascii="Times New Roman" w:hAnsi="Times New Roman" w:cs="Times New Roman"/>
                <w:iCs/>
                <w:lang w:val="ru-RU"/>
              </w:rPr>
            </w:pPr>
            <w:r w:rsidRPr="00D12E48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532BAEB1" wp14:editId="4DD9AB6B">
                  <wp:extent cx="1800000" cy="1350000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 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32921006" wp14:editId="287D7C17">
                  <wp:extent cx="1800000" cy="1350000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452F" w:rsidRDefault="004F452F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949D5" w:rsidRPr="00D949D5" w:rsidRDefault="00D949D5" w:rsidP="00D949D5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- </w:t>
            </w:r>
            <w:r w:rsidRPr="008625F5">
              <w:rPr>
                <w:rFonts w:ascii="Times New Roman" w:hAnsi="Times New Roman" w:cs="Times New Roman"/>
                <w:color w:val="000000"/>
              </w:rPr>
              <w:t>В некоторых случаях, вероятно, для большей надежности, документ помещали в глиняный конверт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 Из чего они изгота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ливались и как выглядели? Что содержали надписи на конве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те? Предположите, как письма попадали внутрь, и как конве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ты «вскрыв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лись»?</w:t>
            </w:r>
          </w:p>
          <w:p w:rsidR="004F452F" w:rsidRDefault="00D949D5" w:rsidP="00D949D5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D949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430F58F9" wp14:editId="3ED5321B">
                  <wp:extent cx="1800000" cy="1350000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4462" w:rsidRDefault="00D12E48" w:rsidP="00D12E48">
            <w:pPr>
              <w:pStyle w:val="ParagraphStyle"/>
              <w:spacing w:line="264" w:lineRule="auto"/>
              <w:ind w:firstLine="364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Одна из ваших одноклассниц </w:t>
            </w:r>
            <w:r w:rsidR="004C4462">
              <w:rPr>
                <w:rFonts w:ascii="Times New Roman" w:hAnsi="Times New Roman" w:cs="Times New Roman"/>
                <w:iCs/>
                <w:lang w:val="ru-RU"/>
              </w:rPr>
              <w:t xml:space="preserve"> выпо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лня</w:t>
            </w:r>
            <w:r w:rsidR="004C4462">
              <w:rPr>
                <w:rFonts w:ascii="Times New Roman" w:hAnsi="Times New Roman" w:cs="Times New Roman"/>
                <w:iCs/>
                <w:lang w:val="ru-RU"/>
              </w:rPr>
              <w:t>л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а к уроку творч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е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ское з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 xml:space="preserve">дание: </w:t>
            </w:r>
            <w:r w:rsidR="004C4462">
              <w:rPr>
                <w:rFonts w:ascii="Times New Roman" w:hAnsi="Times New Roman" w:cs="Times New Roman"/>
                <w:iCs/>
                <w:lang w:val="ru-RU"/>
              </w:rPr>
              <w:t xml:space="preserve">пробовала 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 xml:space="preserve">вылепить книгу-табличку по образцу книги из библиотеки царя </w:t>
            </w:r>
            <w:proofErr w:type="spellStart"/>
            <w:r w:rsidR="006123CB">
              <w:rPr>
                <w:rFonts w:ascii="Times New Roman" w:hAnsi="Times New Roman" w:cs="Times New Roman"/>
                <w:iCs/>
                <w:lang w:val="ru-RU"/>
              </w:rPr>
              <w:t>Ашшурбанипала</w:t>
            </w:r>
            <w:proofErr w:type="spellEnd"/>
            <w:r w:rsidR="006123CB">
              <w:rPr>
                <w:rFonts w:ascii="Times New Roman" w:hAnsi="Times New Roman" w:cs="Times New Roman"/>
                <w:iCs/>
                <w:lang w:val="ru-RU"/>
              </w:rPr>
              <w:t>. Попросим под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е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литься впечатлениями от процесса «книжного производства»: легко ли писать пало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ч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ками?</w:t>
            </w:r>
          </w:p>
          <w:p w:rsidR="000A1BA2" w:rsidRDefault="000A1BA2" w:rsidP="000A1BA2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noProof/>
                <w:lang w:val="ru-RU" w:eastAsia="ru-RU"/>
              </w:rPr>
              <w:drawing>
                <wp:inline distT="0" distB="0" distL="0" distR="0">
                  <wp:extent cx="1080000" cy="1174672"/>
                  <wp:effectExtent l="0" t="0" r="6350" b="698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123_112116_cr.jpg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174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23CB" w:rsidRDefault="00D12E48" w:rsidP="00187BCE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Да, с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удя по расшифрованным записям учеников писца,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 xml:space="preserve"> з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нятие это было мучител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ь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ным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…</w:t>
            </w:r>
          </w:p>
          <w:p w:rsidR="006123CB" w:rsidRP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6123CB">
              <w:rPr>
                <w:rFonts w:ascii="Times New Roman" w:hAnsi="Times New Roman" w:cs="Times New Roman"/>
                <w:iCs/>
                <w:lang w:val="ru-RU"/>
              </w:rPr>
              <w:t>Я взял свою табличку в р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у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ки,</w:t>
            </w:r>
          </w:p>
          <w:p w:rsidR="006123CB" w:rsidRP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6123CB">
              <w:rPr>
                <w:rFonts w:ascii="Times New Roman" w:hAnsi="Times New Roman" w:cs="Times New Roman"/>
                <w:iCs/>
                <w:lang w:val="ru-RU"/>
              </w:rPr>
              <w:t>Писал на ней,</w:t>
            </w:r>
          </w:p>
          <w:p w:rsidR="006123CB" w:rsidRP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6123CB">
              <w:rPr>
                <w:rFonts w:ascii="Times New Roman" w:hAnsi="Times New Roman" w:cs="Times New Roman"/>
                <w:iCs/>
                <w:lang w:val="ru-RU"/>
              </w:rPr>
              <w:t>Но было на табличке и то, чего я не пон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и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мал,</w:t>
            </w:r>
          </w:p>
          <w:p w:rsid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Чего не смог пр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честь.</w:t>
            </w:r>
          </w:p>
          <w:p w:rsid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6123CB">
              <w:rPr>
                <w:rFonts w:ascii="Times New Roman" w:hAnsi="Times New Roman" w:cs="Times New Roman"/>
                <w:iCs/>
                <w:lang w:val="ru-RU"/>
              </w:rPr>
              <w:t>Судьба писца мне опост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 xml:space="preserve">лела, </w:t>
            </w:r>
          </w:p>
          <w:p w:rsidR="006123CB" w:rsidRDefault="006123CB" w:rsidP="006123CB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С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удьбу писца я возненав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и</w:t>
            </w:r>
            <w:r w:rsidRPr="006123CB">
              <w:rPr>
                <w:rFonts w:ascii="Times New Roman" w:hAnsi="Times New Roman" w:cs="Times New Roman"/>
                <w:iCs/>
                <w:lang w:val="ru-RU"/>
              </w:rPr>
              <w:t>дел.</w:t>
            </w:r>
          </w:p>
          <w:p w:rsidR="006123CB" w:rsidRDefault="006123CB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И вот на таких глиняных табличках, датируемых </w:t>
            </w:r>
            <w:r>
              <w:rPr>
                <w:rFonts w:ascii="Times New Roman" w:hAnsi="Times New Roman" w:cs="Times New Roman"/>
                <w:iCs/>
                <w:lang w:val="en-US"/>
              </w:rPr>
              <w:t>II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тыс. до н.э.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,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сохранился выдающийся памятник м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ровой литературы – </w:t>
            </w:r>
            <w:r>
              <w:rPr>
                <w:rFonts w:ascii="Times New Roman" w:hAnsi="Times New Roman" w:cs="Times New Roman"/>
                <w:iCs/>
                <w:lang w:val="ru-RU"/>
              </w:rPr>
              <w:lastRenderedPageBreak/>
              <w:t>«Эпос о Гильгамеше».</w:t>
            </w:r>
            <w:r w:rsidR="004E3BF8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25943">
              <w:rPr>
                <w:rFonts w:ascii="Times New Roman" w:hAnsi="Times New Roman" w:cs="Times New Roman"/>
                <w:iCs/>
                <w:lang w:val="ru-RU"/>
              </w:rPr>
              <w:t>О чём рассказывает это героическое п</w:t>
            </w:r>
            <w:r w:rsidR="00225943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225943">
              <w:rPr>
                <w:rFonts w:ascii="Times New Roman" w:hAnsi="Times New Roman" w:cs="Times New Roman"/>
                <w:iCs/>
                <w:lang w:val="ru-RU"/>
              </w:rPr>
              <w:t>вествование, кто является его главными героями, нам расск</w:t>
            </w:r>
            <w:r w:rsidR="00225943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225943">
              <w:rPr>
                <w:rFonts w:ascii="Times New Roman" w:hAnsi="Times New Roman" w:cs="Times New Roman"/>
                <w:iCs/>
                <w:lang w:val="ru-RU"/>
              </w:rPr>
              <w:t>жет…</w:t>
            </w:r>
          </w:p>
          <w:p w:rsidR="000A1BA2" w:rsidRDefault="000A1BA2" w:rsidP="000A1BA2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4E3BF8">
              <w:rPr>
                <w:rFonts w:ascii="Times New Roman" w:hAnsi="Times New Roman" w:cs="Times New Roman"/>
                <w:color w:val="000000"/>
                <w:lang w:val="ru-RU"/>
              </w:rPr>
              <w:drawing>
                <wp:inline distT="0" distB="0" distL="0" distR="0" wp14:anchorId="04141A0A" wp14:editId="1237AC4E">
                  <wp:extent cx="1800000" cy="1350001"/>
                  <wp:effectExtent l="0" t="0" r="0" b="317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5943" w:rsidRDefault="00225943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Какова же, на ваш взгляд, главная тема этого народного эпоса? На какие знакомые вам литературные произведения 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хож  «Эпос о Гильгамеше»?</w:t>
            </w:r>
          </w:p>
          <w:p w:rsidR="00D12E48" w:rsidRDefault="00D12E48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D12E48" w:rsidRDefault="00D12E48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D12E48" w:rsidRDefault="00D12E48" w:rsidP="000A1BA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6123CB" w:rsidRDefault="000A1BA2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Надо отметить,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 xml:space="preserve"> что некоторые легенды народов Межд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у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речья стали впоследствии частью с</w:t>
            </w:r>
            <w:r w:rsidR="000F057F">
              <w:rPr>
                <w:rFonts w:ascii="Times New Roman" w:hAnsi="Times New Roman" w:cs="Times New Roman"/>
                <w:iCs/>
                <w:lang w:val="ru-RU"/>
              </w:rPr>
              <w:t>в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ященной Би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б</w:t>
            </w:r>
            <w:r w:rsidR="006123CB">
              <w:rPr>
                <w:rFonts w:ascii="Times New Roman" w:hAnsi="Times New Roman" w:cs="Times New Roman"/>
                <w:iCs/>
                <w:lang w:val="ru-RU"/>
              </w:rPr>
              <w:t>лии.</w:t>
            </w:r>
          </w:p>
          <w:p w:rsidR="000F057F" w:rsidRDefault="000F057F" w:rsidP="006123CB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0F057F">
              <w:rPr>
                <w:rFonts w:ascii="Times New Roman" w:hAnsi="Times New Roman" w:cs="Times New Roman"/>
                <w:b/>
                <w:iCs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Архитектура Месопот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мии</w:t>
            </w:r>
          </w:p>
          <w:p w:rsidR="000F057F" w:rsidRDefault="000F057F" w:rsidP="000F057F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Древние цивилизации Передней Азии строились на забол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ченных равнинах среди рек, их многочисленных протоков и рукавов. Поэтому до нашего времени сохранились лишь н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многие фундаменты древнейших зданий: время их не пощад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ло. Судить об особенностях строительства Месопотамии мы будем по историческим реконстру</w:t>
            </w:r>
            <w:r>
              <w:rPr>
                <w:rFonts w:ascii="Times New Roman" w:hAnsi="Times New Roman" w:cs="Times New Roman"/>
                <w:iCs/>
                <w:lang w:val="ru-RU"/>
              </w:rPr>
              <w:t>к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циям, а поможет нам в </w:t>
            </w:r>
            <w:r w:rsidR="000A1BA2">
              <w:rPr>
                <w:rFonts w:ascii="Times New Roman" w:hAnsi="Times New Roman" w:cs="Times New Roman"/>
                <w:iCs/>
                <w:lang w:val="ru-RU"/>
              </w:rPr>
              <w:t xml:space="preserve">этом творческий проект вашего одноклассника 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– макет характерн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го для 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э</w:t>
            </w:r>
            <w:r>
              <w:rPr>
                <w:rFonts w:ascii="Times New Roman" w:hAnsi="Times New Roman" w:cs="Times New Roman"/>
                <w:iCs/>
                <w:lang w:val="ru-RU"/>
              </w:rPr>
              <w:t>то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й цивилизации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сооружения, выпо</w:t>
            </w:r>
            <w:r>
              <w:rPr>
                <w:rFonts w:ascii="Times New Roman" w:hAnsi="Times New Roman" w:cs="Times New Roman"/>
                <w:iCs/>
                <w:lang w:val="ru-RU"/>
              </w:rPr>
              <w:t>л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ненный в технике </w:t>
            </w:r>
            <w:proofErr w:type="spellStart"/>
            <w:r>
              <w:rPr>
                <w:rFonts w:ascii="Times New Roman" w:hAnsi="Times New Roman" w:cs="Times New Roman"/>
                <w:iCs/>
                <w:lang w:val="ru-RU"/>
              </w:rPr>
              <w:t>к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ригами</w:t>
            </w:r>
            <w:proofErr w:type="spellEnd"/>
            <w:r>
              <w:rPr>
                <w:rFonts w:ascii="Times New Roman" w:hAnsi="Times New Roman" w:cs="Times New Roman"/>
                <w:iCs/>
                <w:lang w:val="ru-RU"/>
              </w:rPr>
              <w:t>.</w:t>
            </w:r>
          </w:p>
          <w:p w:rsidR="0066240C" w:rsidRDefault="000A1BA2" w:rsidP="000A1BA2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noProof/>
                <w:lang w:val="ru-RU" w:eastAsia="ru-RU"/>
              </w:rPr>
              <w:drawing>
                <wp:inline distT="0" distB="0" distL="0" distR="0">
                  <wp:extent cx="1345780" cy="1033819"/>
                  <wp:effectExtent l="3493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123_112036_cr.jpg"/>
                          <pic:cNvPicPr/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47743" cy="1035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240C" w:rsidRDefault="00C76C08" w:rsidP="000F057F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Как назывались такие сооружения, в чём заключалось их </w:t>
            </w:r>
            <w:r>
              <w:rPr>
                <w:rFonts w:ascii="Times New Roman" w:hAnsi="Times New Roman" w:cs="Times New Roman"/>
                <w:iCs/>
                <w:lang w:val="ru-RU"/>
              </w:rPr>
              <w:lastRenderedPageBreak/>
              <w:t>предназначение, какие материалы использовали при стро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тельстве жители Древней Месоп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тамии, нам расскажет…</w:t>
            </w:r>
          </w:p>
          <w:p w:rsidR="00C76C08" w:rsidRDefault="00C76C08" w:rsidP="00C76C08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C76C08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27C4C2F3" wp14:editId="4277AADC">
                  <wp:extent cx="1805796" cy="1354347"/>
                  <wp:effectExtent l="0" t="0" r="444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058" cy="1366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240C" w:rsidRDefault="00C76C08" w:rsidP="000F057F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66240C">
              <w:rPr>
                <w:rFonts w:ascii="Times New Roman" w:hAnsi="Times New Roman" w:cs="Times New Roman"/>
                <w:iCs/>
                <w:lang w:val="ru-RU"/>
              </w:rPr>
              <w:t>Рассмотрите внимательно макет. Какая особенность с</w:t>
            </w:r>
            <w:r w:rsidR="0066240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6240C">
              <w:rPr>
                <w:rFonts w:ascii="Times New Roman" w:hAnsi="Times New Roman" w:cs="Times New Roman"/>
                <w:iCs/>
                <w:lang w:val="ru-RU"/>
              </w:rPr>
              <w:t>оружения сразу привлекает вним</w:t>
            </w:r>
            <w:r w:rsidR="0066240C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66240C">
              <w:rPr>
                <w:rFonts w:ascii="Times New Roman" w:hAnsi="Times New Roman" w:cs="Times New Roman"/>
                <w:iCs/>
                <w:lang w:val="ru-RU"/>
              </w:rPr>
              <w:t>ние?</w:t>
            </w:r>
            <w:r w:rsidR="0066240C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66240C" w:rsidRDefault="0066240C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При постройке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зиккуратов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использовалась т.н. </w:t>
            </w:r>
            <w:proofErr w:type="spellStart"/>
            <w:r w:rsidRPr="0066240C">
              <w:rPr>
                <w:rFonts w:ascii="Times New Roman" w:hAnsi="Times New Roman" w:cs="Times New Roman"/>
                <w:color w:val="000000"/>
                <w:u w:val="single"/>
                <w:lang w:val="ru-RU"/>
              </w:rPr>
              <w:t>сводчато</w:t>
            </w:r>
            <w:proofErr w:type="spellEnd"/>
            <w:r w:rsidRPr="0066240C">
              <w:rPr>
                <w:rFonts w:ascii="Times New Roman" w:hAnsi="Times New Roman" w:cs="Times New Roman"/>
                <w:iCs/>
                <w:u w:val="single"/>
                <w:lang w:val="ru-RU"/>
              </w:rPr>
              <w:t>-арочная конструкция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зданий. Где позднее использовалась 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добная ко</w:t>
            </w:r>
            <w:r>
              <w:rPr>
                <w:rFonts w:ascii="Times New Roman" w:hAnsi="Times New Roman" w:cs="Times New Roman"/>
                <w:iCs/>
                <w:lang w:val="ru-RU"/>
              </w:rPr>
              <w:t>н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струкция? </w:t>
            </w:r>
          </w:p>
          <w:p w:rsidR="0066240C" w:rsidRDefault="0066240C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Подобная конструкция была использована и при создании одного из семи чудес света: Висячих садов Се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мирамиды, с к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торыми нас п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76C08">
              <w:rPr>
                <w:rFonts w:ascii="Times New Roman" w:hAnsi="Times New Roman" w:cs="Times New Roman"/>
                <w:iCs/>
                <w:lang w:val="ru-RU"/>
              </w:rPr>
              <w:t>знакомит…</w:t>
            </w:r>
          </w:p>
          <w:p w:rsidR="008E60E2" w:rsidRDefault="008E60E2" w:rsidP="008E60E2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8E60E2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56175E30" wp14:editId="598546C8">
                  <wp:extent cx="1800045" cy="1350034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96" cy="1350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059BB" w:rsidRDefault="001271DC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Не менее примечательны архитектурные сооружения Вав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лона времён Навуходоносора </w:t>
            </w:r>
            <w:r>
              <w:rPr>
                <w:rFonts w:ascii="Times New Roman" w:hAnsi="Times New Roman" w:cs="Times New Roman"/>
                <w:iCs/>
                <w:lang w:val="en-US"/>
              </w:rPr>
              <w:t>II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(6 в. до н.э.). 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Путь к городу вёл через ворота, облицованные глазурованным кирпичом с изо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б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ражением символических защитников города – священных б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ков.</w:t>
            </w:r>
            <w:r w:rsidR="008059BB">
              <w:rPr>
                <w:rFonts w:ascii="Times New Roman" w:hAnsi="Times New Roman" w:cs="Times New Roman"/>
                <w:iCs/>
                <w:lang w:val="ru-RU"/>
              </w:rPr>
              <w:t xml:space="preserve"> О назначении</w:t>
            </w:r>
            <w:r w:rsidR="008E60E2">
              <w:rPr>
                <w:rFonts w:ascii="Times New Roman" w:hAnsi="Times New Roman" w:cs="Times New Roman"/>
                <w:iCs/>
                <w:lang w:val="ru-RU"/>
              </w:rPr>
              <w:t xml:space="preserve"> ворот и художественных особенностях эт</w:t>
            </w:r>
            <w:r w:rsidR="008E60E2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8E60E2">
              <w:rPr>
                <w:rFonts w:ascii="Times New Roman" w:hAnsi="Times New Roman" w:cs="Times New Roman"/>
                <w:iCs/>
                <w:lang w:val="ru-RU"/>
              </w:rPr>
              <w:t>го древнейшего архитектурного памятника нам расск</w:t>
            </w:r>
            <w:r w:rsidR="008E60E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8E60E2">
              <w:rPr>
                <w:rFonts w:ascii="Times New Roman" w:hAnsi="Times New Roman" w:cs="Times New Roman"/>
                <w:iCs/>
                <w:lang w:val="ru-RU"/>
              </w:rPr>
              <w:t xml:space="preserve">жет… </w:t>
            </w:r>
          </w:p>
          <w:p w:rsidR="001271DC" w:rsidRDefault="008E60E2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А я предлагаю вашему вниманию а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ппликацию, имитиру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ю</w:t>
            </w:r>
            <w:r w:rsidR="00D5097C">
              <w:rPr>
                <w:rFonts w:ascii="Times New Roman" w:hAnsi="Times New Roman" w:cs="Times New Roman"/>
                <w:iCs/>
                <w:lang w:val="ru-RU"/>
              </w:rPr>
              <w:t>щую фрагмен</w:t>
            </w:r>
            <w:r>
              <w:rPr>
                <w:rFonts w:ascii="Times New Roman" w:hAnsi="Times New Roman" w:cs="Times New Roman"/>
                <w:iCs/>
                <w:lang w:val="ru-RU"/>
              </w:rPr>
              <w:t>т ворот, которую выпо</w:t>
            </w:r>
            <w:r>
              <w:rPr>
                <w:rFonts w:ascii="Times New Roman" w:hAnsi="Times New Roman" w:cs="Times New Roman"/>
                <w:iCs/>
                <w:lang w:val="ru-RU"/>
              </w:rPr>
              <w:t>л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нила… </w:t>
            </w:r>
          </w:p>
          <w:p w:rsidR="008E60E2" w:rsidRDefault="008E60E2" w:rsidP="008E60E2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8E60E2">
              <w:rPr>
                <w:rFonts w:ascii="Times New Roman" w:hAnsi="Times New Roman" w:cs="Times New Roman"/>
                <w:iCs/>
                <w:lang w:val="ru-RU"/>
              </w:rPr>
              <w:lastRenderedPageBreak/>
              <w:drawing>
                <wp:inline distT="0" distB="0" distL="0" distR="0" wp14:anchorId="77C96E75" wp14:editId="059F8574">
                  <wp:extent cx="1828800" cy="1371599"/>
                  <wp:effectExtent l="0" t="0" r="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486" cy="1380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97C" w:rsidRDefault="00D5097C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lang w:val="ru-RU"/>
              </w:rPr>
              <w:t>4. Изобразительное иску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с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>ство.</w:t>
            </w:r>
          </w:p>
          <w:p w:rsidR="00D5097C" w:rsidRDefault="00D5097C" w:rsidP="0066240C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Изобразительное искусство Древней Передней Азии пре</w:t>
            </w:r>
            <w:r>
              <w:rPr>
                <w:rFonts w:ascii="Times New Roman" w:hAnsi="Times New Roman" w:cs="Times New Roman"/>
                <w:iCs/>
                <w:lang w:val="ru-RU"/>
              </w:rPr>
              <w:t>д</w:t>
            </w:r>
            <w:r>
              <w:rPr>
                <w:rFonts w:ascii="Times New Roman" w:hAnsi="Times New Roman" w:cs="Times New Roman"/>
                <w:iCs/>
                <w:lang w:val="ru-RU"/>
              </w:rPr>
              <w:t>ставлено главным образом фресками и мозаикой. Среди 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добных предметов искусства ярко выделяется трёхъяру</w:t>
            </w:r>
            <w:r>
              <w:rPr>
                <w:rFonts w:ascii="Times New Roman" w:hAnsi="Times New Roman" w:cs="Times New Roman"/>
                <w:iCs/>
                <w:lang w:val="ru-RU"/>
              </w:rPr>
              <w:t>с</w:t>
            </w:r>
            <w:r>
              <w:rPr>
                <w:rFonts w:ascii="Times New Roman" w:hAnsi="Times New Roman" w:cs="Times New Roman"/>
                <w:iCs/>
                <w:lang w:val="ru-RU"/>
              </w:rPr>
              <w:t>ная мозаичная плита – штандарт из города Ура, датируемый сер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диной </w:t>
            </w:r>
            <w:r>
              <w:rPr>
                <w:rFonts w:ascii="Times New Roman" w:hAnsi="Times New Roman" w:cs="Times New Roman"/>
                <w:iCs/>
                <w:lang w:val="en-US"/>
              </w:rPr>
              <w:t>III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тыс. до н.э.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, о котором нам расск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жет…</w:t>
            </w:r>
          </w:p>
          <w:p w:rsidR="001E53A7" w:rsidRDefault="001400D5" w:rsidP="001400D5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1400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0C91886A" wp14:editId="462B0C12">
                  <wp:extent cx="1828800" cy="137160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055" cy="137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3A7" w:rsidRDefault="001E53A7" w:rsidP="001400D5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lang w:val="ru-RU"/>
              </w:rPr>
              <w:t>В начале</w:t>
            </w:r>
            <w:proofErr w:type="gramEnd"/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lang w:val="en-US"/>
              </w:rPr>
              <w:t>I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тыс. до н.э. при украшении стен ца</w:t>
            </w:r>
            <w:r>
              <w:rPr>
                <w:rFonts w:ascii="Times New Roman" w:hAnsi="Times New Roman" w:cs="Times New Roman"/>
                <w:iCs/>
                <w:lang w:val="ru-RU"/>
              </w:rPr>
              <w:t>р</w:t>
            </w:r>
            <w:r>
              <w:rPr>
                <w:rFonts w:ascii="Times New Roman" w:hAnsi="Times New Roman" w:cs="Times New Roman"/>
                <w:iCs/>
                <w:lang w:val="ru-RU"/>
              </w:rPr>
              <w:t>ских дворцов стали отдавать предпочте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 xml:space="preserve">ние рельефу. </w:t>
            </w:r>
            <w:r>
              <w:rPr>
                <w:rFonts w:ascii="Times New Roman" w:hAnsi="Times New Roman" w:cs="Times New Roman"/>
                <w:iCs/>
                <w:lang w:val="ru-RU"/>
              </w:rPr>
              <w:t>Надо отметить, что лучшие традиции ассирийского рельефа сохранились в скуль</w:t>
            </w:r>
            <w:r>
              <w:rPr>
                <w:rFonts w:ascii="Times New Roman" w:hAnsi="Times New Roman" w:cs="Times New Roman"/>
                <w:iCs/>
                <w:lang w:val="ru-RU"/>
              </w:rPr>
              <w:t>п</w:t>
            </w:r>
            <w:r>
              <w:rPr>
                <w:rFonts w:ascii="Times New Roman" w:hAnsi="Times New Roman" w:cs="Times New Roman"/>
                <w:iCs/>
                <w:lang w:val="ru-RU"/>
              </w:rPr>
              <w:t>турах Древнего Ир</w:t>
            </w:r>
            <w:r>
              <w:rPr>
                <w:rFonts w:ascii="Times New Roman" w:hAnsi="Times New Roman" w:cs="Times New Roman"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iCs/>
                <w:lang w:val="ru-RU"/>
              </w:rPr>
              <w:t>на.</w:t>
            </w:r>
            <w:r w:rsidR="00567923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862752">
              <w:rPr>
                <w:rFonts w:ascii="Times New Roman" w:hAnsi="Times New Roman" w:cs="Times New Roman"/>
                <w:iCs/>
                <w:lang w:val="ru-RU"/>
              </w:rPr>
              <w:t xml:space="preserve">Своей </w:t>
            </w:r>
            <w:r w:rsidR="00862752" w:rsidRPr="00567923">
              <w:rPr>
                <w:rFonts w:ascii="Times New Roman" w:hAnsi="Times New Roman" w:cs="Times New Roman"/>
                <w:iCs/>
                <w:lang w:val="ru-RU"/>
              </w:rPr>
              <w:t xml:space="preserve">точностью и обилием деталей </w:t>
            </w:r>
            <w:r w:rsidR="00862752">
              <w:rPr>
                <w:rFonts w:ascii="Times New Roman" w:hAnsi="Times New Roman" w:cs="Times New Roman"/>
                <w:iCs/>
                <w:lang w:val="ru-RU"/>
              </w:rPr>
              <w:t>р</w:t>
            </w:r>
            <w:r w:rsidR="00567923" w:rsidRPr="00567923">
              <w:rPr>
                <w:rFonts w:ascii="Times New Roman" w:hAnsi="Times New Roman" w:cs="Times New Roman"/>
                <w:iCs/>
                <w:lang w:val="ru-RU"/>
              </w:rPr>
              <w:t>ельефы напоминают ца</w:t>
            </w:r>
            <w:r w:rsidR="00567923" w:rsidRPr="00567923">
              <w:rPr>
                <w:rFonts w:ascii="Times New Roman" w:hAnsi="Times New Roman" w:cs="Times New Roman"/>
                <w:iCs/>
                <w:lang w:val="ru-RU"/>
              </w:rPr>
              <w:t>р</w:t>
            </w:r>
            <w:r w:rsidR="00567923" w:rsidRPr="00567923">
              <w:rPr>
                <w:rFonts w:ascii="Times New Roman" w:hAnsi="Times New Roman" w:cs="Times New Roman"/>
                <w:iCs/>
                <w:lang w:val="ru-RU"/>
              </w:rPr>
              <w:t>ские летописи то</w:t>
            </w:r>
            <w:r w:rsidR="00862752">
              <w:rPr>
                <w:rFonts w:ascii="Times New Roman" w:hAnsi="Times New Roman" w:cs="Times New Roman"/>
                <w:iCs/>
                <w:lang w:val="ru-RU"/>
              </w:rPr>
              <w:t xml:space="preserve">го </w:t>
            </w:r>
            <w:r w:rsidR="00567923" w:rsidRPr="00567923">
              <w:rPr>
                <w:rFonts w:ascii="Times New Roman" w:hAnsi="Times New Roman" w:cs="Times New Roman"/>
                <w:iCs/>
                <w:lang w:val="ru-RU"/>
              </w:rPr>
              <w:t>времени</w:t>
            </w:r>
            <w:r w:rsidR="00862752">
              <w:rPr>
                <w:rFonts w:ascii="Times New Roman" w:hAnsi="Times New Roman" w:cs="Times New Roman"/>
                <w:iCs/>
                <w:lang w:val="ru-RU"/>
              </w:rPr>
              <w:t>.</w:t>
            </w:r>
          </w:p>
          <w:p w:rsidR="001400D5" w:rsidRDefault="001400D5" w:rsidP="001400D5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1400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009E246B" wp14:editId="4DE7D67E">
                  <wp:extent cx="1800000" cy="1350000"/>
                  <wp:effectExtent l="0" t="0" r="0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2C29" w:rsidRDefault="00BF2C29" w:rsidP="001400D5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Д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о наших дней сохранились не только крупные произвед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е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ния изобразительного искусства Мес</w:t>
            </w:r>
            <w:r>
              <w:rPr>
                <w:rFonts w:ascii="Times New Roman" w:hAnsi="Times New Roman" w:cs="Times New Roman"/>
                <w:iCs/>
                <w:lang w:val="ru-RU"/>
              </w:rPr>
              <w:t>опотамии,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 xml:space="preserve"> но и произв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е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 xml:space="preserve">дения мелкой пластики. Это 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небольшие скульптурки 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 xml:space="preserve">так </w:t>
            </w:r>
            <w:proofErr w:type="gramStart"/>
            <w:r w:rsidR="00BC3EA5">
              <w:rPr>
                <w:rFonts w:ascii="Times New Roman" w:hAnsi="Times New Roman" w:cs="Times New Roman"/>
                <w:iCs/>
                <w:lang w:val="ru-RU"/>
              </w:rPr>
              <w:t>наз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lastRenderedPageBreak/>
              <w:t>вае</w:t>
            </w:r>
            <w:r>
              <w:rPr>
                <w:rFonts w:ascii="Times New Roman" w:hAnsi="Times New Roman" w:cs="Times New Roman"/>
                <w:iCs/>
                <w:lang w:val="ru-RU"/>
              </w:rPr>
              <w:t>мых</w:t>
            </w:r>
            <w:proofErr w:type="gramEnd"/>
            <w:r w:rsidR="00BC3EA5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proofErr w:type="spellStart"/>
            <w:r w:rsidR="00BC3EA5" w:rsidRPr="00BC3EA5">
              <w:rPr>
                <w:rFonts w:ascii="Times New Roman" w:hAnsi="Times New Roman" w:cs="Times New Roman"/>
                <w:iCs/>
                <w:u w:val="single"/>
                <w:lang w:val="ru-RU"/>
              </w:rPr>
              <w:t>адоран</w:t>
            </w:r>
            <w:r>
              <w:rPr>
                <w:rFonts w:ascii="Times New Roman" w:hAnsi="Times New Roman" w:cs="Times New Roman"/>
                <w:iCs/>
                <w:u w:val="single"/>
                <w:lang w:val="ru-RU"/>
              </w:rPr>
              <w:t>тов</w:t>
            </w:r>
            <w:proofErr w:type="spellEnd"/>
            <w:r w:rsidR="00BC3EA5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 xml:space="preserve"> Ваша одноклассница…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 xml:space="preserve"> попробовала во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с</w:t>
            </w:r>
            <w:r w:rsidR="00BC3EA5">
              <w:rPr>
                <w:rFonts w:ascii="Times New Roman" w:hAnsi="Times New Roman" w:cs="Times New Roman"/>
                <w:iCs/>
                <w:lang w:val="ru-RU"/>
              </w:rPr>
              <w:t>произвести из глины подобную статуэтку.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 xml:space="preserve"> Послушаем … и с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мостоятельно запишем в тетрадях определение понятия «</w:t>
            </w:r>
            <w:proofErr w:type="spellStart"/>
            <w:r w:rsidR="001400D5">
              <w:rPr>
                <w:rFonts w:ascii="Times New Roman" w:hAnsi="Times New Roman" w:cs="Times New Roman"/>
                <w:iCs/>
                <w:lang w:val="ru-RU"/>
              </w:rPr>
              <w:t>ад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1400D5">
              <w:rPr>
                <w:rFonts w:ascii="Times New Roman" w:hAnsi="Times New Roman" w:cs="Times New Roman"/>
                <w:iCs/>
                <w:lang w:val="ru-RU"/>
              </w:rPr>
              <w:t>рант</w:t>
            </w:r>
            <w:proofErr w:type="spellEnd"/>
            <w:r w:rsidR="001400D5">
              <w:rPr>
                <w:rFonts w:ascii="Times New Roman" w:hAnsi="Times New Roman" w:cs="Times New Roman"/>
                <w:iCs/>
                <w:lang w:val="ru-RU"/>
              </w:rPr>
              <w:t>».</w:t>
            </w:r>
          </w:p>
          <w:p w:rsidR="001400D5" w:rsidRPr="001400D5" w:rsidRDefault="001400D5" w:rsidP="001400D5">
            <w:pPr>
              <w:pStyle w:val="ParagraphStyle"/>
              <w:spacing w:line="264" w:lineRule="auto"/>
              <w:ind w:firstLine="351"/>
              <w:jc w:val="center"/>
              <w:rPr>
                <w:rFonts w:ascii="Times New Roman" w:hAnsi="Times New Roman" w:cs="Times New Roman"/>
                <w:iCs/>
                <w:lang w:val="ru-RU"/>
              </w:rPr>
            </w:pPr>
            <w:r w:rsidRPr="001400D5">
              <w:rPr>
                <w:rFonts w:ascii="Times New Roman" w:hAnsi="Times New Roman" w:cs="Times New Roman"/>
                <w:iCs/>
                <w:lang w:val="ru-RU"/>
              </w:rPr>
              <w:drawing>
                <wp:inline distT="0" distB="0" distL="0" distR="0" wp14:anchorId="1C07A640" wp14:editId="6C81A922">
                  <wp:extent cx="1802920" cy="1352190"/>
                  <wp:effectExtent l="0" t="0" r="6985" b="63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172" cy="1352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pct"/>
          </w:tcPr>
          <w:p w:rsidR="009B7153" w:rsidRDefault="009B715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6C63" w:rsidRDefault="004D6C6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4D6C63" w:rsidRDefault="004D6C6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4B6E03" w:rsidRPr="004D6C63" w:rsidRDefault="004B6E0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Определяют географическое положение Междур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>чья.</w:t>
            </w:r>
          </w:p>
          <w:p w:rsidR="004B6E03" w:rsidRPr="004D6C63" w:rsidRDefault="004D6C6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ты:</w:t>
            </w:r>
          </w:p>
          <w:p w:rsidR="004B6E03" w:rsidRPr="004B6E03" w:rsidRDefault="004B6E0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</w:rPr>
            </w:pPr>
            <w:r w:rsidRPr="004B6E03">
              <w:rPr>
                <w:rFonts w:ascii="Times New Roman" w:hAnsi="Times New Roman" w:cs="Times New Roman"/>
                <w:color w:val="000000"/>
              </w:rPr>
              <w:t>Современные государства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, включающие земли </w:t>
            </w:r>
            <w:r w:rsidR="004D6C63">
              <w:rPr>
                <w:rFonts w:ascii="Times New Roman" w:hAnsi="Times New Roman" w:cs="Times New Roman"/>
                <w:color w:val="000000"/>
                <w:lang w:val="ru-RU"/>
              </w:rPr>
              <w:t xml:space="preserve">Древней </w:t>
            </w:r>
            <w:r>
              <w:rPr>
                <w:rFonts w:ascii="Times New Roman" w:hAnsi="Times New Roman" w:cs="Times New Roman"/>
                <w:color w:val="000000"/>
              </w:rPr>
              <w:t>Месопотамии</w:t>
            </w:r>
            <w:r w:rsidR="004D6C63">
              <w:rPr>
                <w:rFonts w:ascii="Times New Roman" w:hAnsi="Times New Roman" w:cs="Times New Roman"/>
                <w:color w:val="000000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r w:rsidRPr="004B6E03">
              <w:rPr>
                <w:rFonts w:ascii="Times New Roman" w:hAnsi="Times New Roman" w:cs="Times New Roman"/>
                <w:color w:val="000000"/>
              </w:rPr>
              <w:t xml:space="preserve"> Ирак, Сирия, Турция.</w:t>
            </w:r>
          </w:p>
          <w:p w:rsidR="00021EE3" w:rsidRDefault="00021EE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021EE3" w:rsidRDefault="00021EE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021EE3" w:rsidRDefault="00021EE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021EE3" w:rsidRDefault="00021EE3" w:rsidP="00021EE3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4B6E03" w:rsidRPr="004D6C63" w:rsidRDefault="00021EE3" w:rsidP="004D6C63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4D6C63">
              <w:rPr>
                <w:rFonts w:ascii="Times New Roman" w:hAnsi="Times New Roman" w:cs="Times New Roman"/>
                <w:i/>
                <w:iCs/>
                <w:lang w:val="ru-RU"/>
              </w:rPr>
              <w:t xml:space="preserve">Просмотр интерактивной карты, запись ключевых дат в тетрадь: </w:t>
            </w:r>
            <w:r w:rsidR="00EB0505" w:rsidRPr="004D6C63">
              <w:rPr>
                <w:rFonts w:ascii="Times New Roman" w:hAnsi="Times New Roman" w:cs="Times New Roman"/>
                <w:i/>
                <w:color w:val="000000"/>
                <w:lang w:val="en-US"/>
              </w:rPr>
              <w:t>IV</w:t>
            </w:r>
            <w:r w:rsidR="00EB0505"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тыс. до н.э. – </w:t>
            </w:r>
            <w:r w:rsidR="00EB0505" w:rsidRPr="004D6C63">
              <w:rPr>
                <w:rFonts w:ascii="Times New Roman" w:hAnsi="Times New Roman" w:cs="Times New Roman"/>
                <w:i/>
                <w:color w:val="000000"/>
                <w:lang w:val="en-US"/>
              </w:rPr>
              <w:t>VI</w:t>
            </w:r>
            <w:r w:rsidR="00EB0505" w:rsidRPr="004D6C63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в. до н.э.</w:t>
            </w: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4D6C63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noProof/>
                <w:lang w:val="ru-RU" w:eastAsia="ru-RU"/>
              </w:rPr>
              <w:drawing>
                <wp:anchor distT="0" distB="0" distL="114300" distR="114300" simplePos="0" relativeHeight="251653632" behindDoc="1" locked="1" layoutInCell="1" allowOverlap="1" wp14:anchorId="70F3B819" wp14:editId="50EA8141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-165735</wp:posOffset>
                  </wp:positionV>
                  <wp:extent cx="1148080" cy="8636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146" y="20965"/>
                      <wp:lineTo x="21146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_2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08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25DF7" w:rsidRDefault="00E25DF7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6123CB" w:rsidRDefault="006123CB" w:rsidP="000F057F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949D5" w:rsidRDefault="00D949D5" w:rsidP="004F452F">
            <w:pPr>
              <w:pStyle w:val="ParagraphStyle"/>
              <w:spacing w:line="264" w:lineRule="auto"/>
              <w:ind w:firstLine="366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ответы: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66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color w:val="000000"/>
                <w:lang w:val="ru-RU"/>
              </w:rPr>
              <w:t xml:space="preserve">1)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Глиняные та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лички:</w:t>
            </w:r>
          </w:p>
          <w:p w:rsidR="004F452F" w:rsidRDefault="004F452F" w:rsidP="004F452F">
            <w:pPr>
              <w:pStyle w:val="ParagraphStyle"/>
              <w:numPr>
                <w:ilvl w:val="0"/>
                <w:numId w:val="4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сводные 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домости,</w:t>
            </w:r>
          </w:p>
          <w:p w:rsidR="004F452F" w:rsidRDefault="004F452F" w:rsidP="004F452F">
            <w:pPr>
              <w:pStyle w:val="ParagraphStyle"/>
              <w:numPr>
                <w:ilvl w:val="0"/>
                <w:numId w:val="4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хозяйственные и юридические 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кументы, </w:t>
            </w:r>
          </w:p>
          <w:p w:rsidR="004F452F" w:rsidRDefault="004F452F" w:rsidP="004F452F">
            <w:pPr>
              <w:pStyle w:val="ParagraphStyle"/>
              <w:numPr>
                <w:ilvl w:val="0"/>
                <w:numId w:val="4"/>
              </w:numPr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ученические та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лички.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66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2) Конверты.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66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3) Буллы и цилиндрич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ские печати.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66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4) Закладные гво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ди.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D949D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D949D5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ответы:</w:t>
            </w: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 коллекции Эрмитажа можно увидеть разнообра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ные глиняные таблички:  </w:t>
            </w:r>
            <w:r>
              <w:rPr>
                <w:rFonts w:ascii="Times New Roman" w:hAnsi="Times New Roman" w:cs="Times New Roman"/>
                <w:color w:val="000000"/>
              </w:rPr>
              <w:t>табли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чку -</w:t>
            </w:r>
            <w:r w:rsidRPr="00C5691D">
              <w:rPr>
                <w:rFonts w:ascii="Times New Roman" w:hAnsi="Times New Roman" w:cs="Times New Roman"/>
                <w:color w:val="000000"/>
              </w:rPr>
              <w:t xml:space="preserve"> отчет с постоялого двора </w:t>
            </w:r>
            <w:r>
              <w:rPr>
                <w:rFonts w:ascii="Times New Roman" w:hAnsi="Times New Roman" w:cs="Times New Roman"/>
                <w:color w:val="000000"/>
              </w:rPr>
              <w:t>о выдач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гонцам </w:t>
            </w:r>
            <w:r>
              <w:rPr>
                <w:rFonts w:ascii="Times New Roman" w:hAnsi="Times New Roman" w:cs="Times New Roman"/>
                <w:color w:val="000000"/>
              </w:rPr>
              <w:t>стандартных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C5691D">
              <w:rPr>
                <w:rFonts w:ascii="Times New Roman" w:hAnsi="Times New Roman" w:cs="Times New Roman"/>
                <w:color w:val="000000"/>
              </w:rPr>
              <w:t xml:space="preserve"> пайков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; </w:t>
            </w:r>
            <w:r w:rsidRPr="00C5691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различные </w:t>
            </w:r>
            <w:r w:rsidRPr="00BA6DBC">
              <w:rPr>
                <w:rFonts w:ascii="Times New Roman" w:hAnsi="Times New Roman" w:cs="Times New Roman"/>
                <w:color w:val="000000"/>
                <w:lang w:val="ru-RU"/>
              </w:rPr>
              <w:t>хозяйственные и юридические документы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(например, о выдаче ячменя на корм скоту или о продаже рабов); школьные ученические табли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ки.</w:t>
            </w:r>
          </w:p>
          <w:p w:rsidR="00D949D5" w:rsidRDefault="00D949D5" w:rsidP="00D949D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A6DBC">
              <w:rPr>
                <w:rFonts w:ascii="Times New Roman" w:hAnsi="Times New Roman" w:cs="Times New Roman"/>
                <w:color w:val="000000"/>
              </w:rPr>
              <w:t>Нередко чиновник - писец, составивший документ, опечатывал его своей личной печатью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BA6DBC">
              <w:rPr>
                <w:rFonts w:ascii="Times New Roman" w:hAnsi="Times New Roman" w:cs="Times New Roman"/>
                <w:color w:val="000000"/>
              </w:rPr>
              <w:t xml:space="preserve"> Цилиндрические печати, поверхность которых была покрыта различными изображениями, использовались в Месопотамии с конца IV - начала III тысячелетия до н.э. Форма цилиндра была удобна: такую печать можно было прокатывать по глине до бесконечности. Во второй половине III и во II тысячелетиях до н.э. было принято вырезать на печатях надписи: имена и должности владельцев; таким образом печать выполняла роль одновременно удостоверения личности и диплома об окончании писцовой школы.</w:t>
            </w:r>
          </w:p>
          <w:p w:rsidR="004F452F" w:rsidRPr="00AF6914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</w:rPr>
            </w:pPr>
            <w:r w:rsidRPr="00AF6914">
              <w:rPr>
                <w:rFonts w:ascii="Times New Roman" w:hAnsi="Times New Roman" w:cs="Times New Roman"/>
                <w:color w:val="000000"/>
              </w:rPr>
              <w:t>Документы хранили обычно в кувшинах или корзинах, плетены</w:t>
            </w:r>
            <w:r>
              <w:rPr>
                <w:rFonts w:ascii="Times New Roman" w:hAnsi="Times New Roman" w:cs="Times New Roman"/>
                <w:color w:val="000000"/>
              </w:rPr>
              <w:t>х из тростника; позже появ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ились</w:t>
            </w:r>
            <w:r w:rsidRPr="00AF691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F6914">
              <w:rPr>
                <w:rFonts w:ascii="Times New Roman" w:hAnsi="Times New Roman" w:cs="Times New Roman"/>
                <w:color w:val="000000"/>
              </w:rPr>
              <w:lastRenderedPageBreak/>
              <w:t>целые комнаты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F6914">
              <w:rPr>
                <w:rFonts w:ascii="Times New Roman" w:hAnsi="Times New Roman" w:cs="Times New Roman"/>
                <w:color w:val="000000"/>
              </w:rPr>
              <w:t>- прообразы библиотек, где на глиняных полках с</w:t>
            </w:r>
            <w:r>
              <w:rPr>
                <w:rFonts w:ascii="Times New Roman" w:hAnsi="Times New Roman" w:cs="Times New Roman"/>
                <w:color w:val="000000"/>
              </w:rPr>
              <w:t>тояли таблички</w:t>
            </w:r>
            <w:r w:rsidRPr="00AF6914">
              <w:rPr>
                <w:rFonts w:ascii="Times New Roman" w:hAnsi="Times New Roman" w:cs="Times New Roman"/>
                <w:color w:val="000000"/>
              </w:rPr>
              <w:t xml:space="preserve">. Крышки сосудов и двери помещений с документами часто опечатывали. Для этого крышку привязывали веревкой, а вокруг нее или на ее концы прилепляли комки сырой глины, на которых ставили оттиски печатей или делали надпись, например, с перечислением хранящихся тут документов или товаров. Теперь добраться до содержимого можно было только взломав высохшую глину. Такие глиняные пломбы сегодня принято называть </w:t>
            </w:r>
            <w:r w:rsidRPr="00AF6914">
              <w:rPr>
                <w:rFonts w:ascii="Times New Roman" w:hAnsi="Times New Roman" w:cs="Times New Roman"/>
                <w:b/>
                <w:i/>
                <w:color w:val="000000"/>
              </w:rPr>
              <w:t>буллами</w:t>
            </w:r>
            <w:r w:rsidRPr="00AF6914">
              <w:rPr>
                <w:rFonts w:ascii="Times New Roman" w:hAnsi="Times New Roman" w:cs="Times New Roman"/>
                <w:color w:val="000000"/>
              </w:rPr>
              <w:t>. Они бывали разной формы: шаровидные, трех - или четырехгранные, а иногда напоминали по форме прямоугольную табличку или плод оливы. Отличительная черта булл - отверстие, сквозь которое проходила когда - то тростниковая веревка, иногда на глине хорошо видны ее следы.</w:t>
            </w:r>
          </w:p>
          <w:p w:rsidR="004F452F" w:rsidRPr="00224424" w:rsidRDefault="004F452F" w:rsidP="004F452F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</w:rPr>
            </w:pPr>
            <w:r w:rsidRPr="00224424">
              <w:rPr>
                <w:rFonts w:ascii="Times New Roman" w:hAnsi="Times New Roman" w:cs="Times New Roman"/>
                <w:color w:val="000000"/>
              </w:rPr>
              <w:t>Есть в эрмитажной коллекции и строительн</w:t>
            </w:r>
            <w:r>
              <w:rPr>
                <w:rFonts w:ascii="Times New Roman" w:hAnsi="Times New Roman" w:cs="Times New Roman"/>
                <w:color w:val="000000"/>
              </w:rPr>
              <w:t>ые (закладные) царские надписи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в форме </w:t>
            </w:r>
            <w:r>
              <w:rPr>
                <w:rFonts w:ascii="Times New Roman" w:hAnsi="Times New Roman" w:cs="Times New Roman"/>
                <w:color w:val="000000"/>
              </w:rPr>
              <w:t>больши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</w:rPr>
              <w:t xml:space="preserve"> глин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ны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х</w:t>
            </w:r>
            <w:r>
              <w:rPr>
                <w:rFonts w:ascii="Times New Roman" w:hAnsi="Times New Roman" w:cs="Times New Roman"/>
                <w:color w:val="000000"/>
              </w:rPr>
              <w:t xml:space="preserve"> гвозд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ей</w:t>
            </w:r>
            <w:r w:rsidRPr="00224424">
              <w:rPr>
                <w:rFonts w:ascii="Times New Roman" w:hAnsi="Times New Roman" w:cs="Times New Roman"/>
                <w:color w:val="000000"/>
              </w:rPr>
              <w:t xml:space="preserve"> со шляпками. Шумерские правители закладывали такие гвозди в стены храмов и других сооружений. На них делались надписи, сообщающие о том,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какой правитель построил храм.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24424">
              <w:rPr>
                <w:rFonts w:ascii="Times New Roman" w:hAnsi="Times New Roman" w:cs="Times New Roman"/>
                <w:color w:val="000000"/>
              </w:rPr>
              <w:t>Закладные надписи не всегда выглядели, как гвозди, они могли иметь форму кирпичей или небольших табличек. А в I тысячелетии до н.э. цари предпочитали форму конуса или призмы.</w:t>
            </w:r>
          </w:p>
          <w:p w:rsidR="00D949D5" w:rsidRDefault="00D949D5" w:rsidP="00D949D5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В Древней Месопотамии существовали не только клинописные таблички, но и целые книги, и даже би</w:t>
            </w:r>
            <w:r>
              <w:rPr>
                <w:rFonts w:ascii="Times New Roman" w:hAnsi="Times New Roman" w:cs="Times New Roman"/>
                <w:iCs/>
                <w:lang w:val="ru-RU"/>
              </w:rPr>
              <w:t>б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лиотеки, правда, они мало походили </w:t>
            </w:r>
            <w:proofErr w:type="gramStart"/>
            <w:r>
              <w:rPr>
                <w:rFonts w:ascii="Times New Roman" w:hAnsi="Times New Roman" w:cs="Times New Roman"/>
                <w:iCs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Cs/>
                <w:lang w:val="ru-RU"/>
              </w:rPr>
              <w:t xml:space="preserve"> совр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менные. 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Большие тексты записывались на нескол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ь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ких  табличках одинакового размера (до полуметра в длину). Некот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рые такие тексты включали до сорока, а иногда даже более ста табличек. На каждой та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б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личке стоял номер «страницы», чтобы по использ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Pr="00D949D5">
              <w:rPr>
                <w:rFonts w:ascii="Times New Roman" w:hAnsi="Times New Roman" w:cs="Times New Roman"/>
                <w:iCs/>
                <w:lang w:val="ru-RU"/>
              </w:rPr>
              <w:t>вании ее можно было вернуть на место. Заглавием серии служили начальные слова ее первой таблички.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Самая зн</w:t>
            </w:r>
            <w:r>
              <w:rPr>
                <w:rFonts w:ascii="Times New Roman" w:hAnsi="Times New Roman" w:cs="Times New Roman"/>
                <w:iCs/>
                <w:lang w:val="ru-RU"/>
              </w:rPr>
              <w:t>а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менитая библиотека </w:t>
            </w:r>
            <w:r>
              <w:rPr>
                <w:rFonts w:ascii="Times New Roman" w:hAnsi="Times New Roman" w:cs="Times New Roman"/>
                <w:iCs/>
                <w:lang w:val="ru-RU"/>
              </w:rPr>
              <w:lastRenderedPageBreak/>
              <w:t xml:space="preserve">была составлена царём </w:t>
            </w:r>
            <w:proofErr w:type="spellStart"/>
            <w:r>
              <w:rPr>
                <w:rFonts w:ascii="Times New Roman" w:hAnsi="Times New Roman" w:cs="Times New Roman"/>
                <w:iCs/>
                <w:lang w:val="ru-RU"/>
              </w:rPr>
              <w:t>Ашшурбанипалом</w:t>
            </w:r>
            <w:proofErr w:type="spellEnd"/>
            <w:r>
              <w:rPr>
                <w:rFonts w:ascii="Times New Roman" w:hAnsi="Times New Roman" w:cs="Times New Roman"/>
                <w:iCs/>
                <w:lang w:val="ru-RU"/>
              </w:rPr>
              <w:t xml:space="preserve"> в столице А</w:t>
            </w:r>
            <w:r>
              <w:rPr>
                <w:rFonts w:ascii="Times New Roman" w:hAnsi="Times New Roman" w:cs="Times New Roman"/>
                <w:iCs/>
                <w:lang w:val="ru-RU"/>
              </w:rPr>
              <w:t>с</w:t>
            </w:r>
            <w:r>
              <w:rPr>
                <w:rFonts w:ascii="Times New Roman" w:hAnsi="Times New Roman" w:cs="Times New Roman"/>
                <w:iCs/>
                <w:lang w:val="ru-RU"/>
              </w:rPr>
              <w:t>сирийской де</w:t>
            </w:r>
            <w:r>
              <w:rPr>
                <w:rFonts w:ascii="Times New Roman" w:hAnsi="Times New Roman" w:cs="Times New Roman"/>
                <w:iCs/>
                <w:lang w:val="ru-RU"/>
              </w:rPr>
              <w:t>р</w:t>
            </w:r>
            <w:r>
              <w:rPr>
                <w:rFonts w:ascii="Times New Roman" w:hAnsi="Times New Roman" w:cs="Times New Roman"/>
                <w:iCs/>
                <w:lang w:val="ru-RU"/>
              </w:rPr>
              <w:t>жавы  - в городе Ниневия.</w:t>
            </w:r>
          </w:p>
          <w:p w:rsidR="000F057F" w:rsidRPr="004F452F" w:rsidRDefault="00D949D5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</w:rPr>
            </w:pPr>
            <w:r w:rsidRPr="00D949D5">
              <w:rPr>
                <w:rFonts w:ascii="Times New Roman" w:hAnsi="Times New Roman" w:cs="Times New Roman"/>
                <w:color w:val="000000"/>
                <w:lang w:val="ru-RU"/>
              </w:rPr>
              <w:t>- Конверты также изготавливались из глины и на них писали краткое содержание текста. На конверте п</w:t>
            </w:r>
            <w:r w:rsidRPr="00D949D5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Pr="00D949D5">
              <w:rPr>
                <w:rFonts w:ascii="Times New Roman" w:hAnsi="Times New Roman" w:cs="Times New Roman"/>
                <w:color w:val="000000"/>
                <w:lang w:val="ru-RU"/>
              </w:rPr>
              <w:t>сали и имя адресата.</w:t>
            </w: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Pr="00D12E48" w:rsidRDefault="00D12E4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Рассматривают макет глиняной клинописной та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б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лички, обмениваются впечатлени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я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ми.</w:t>
            </w: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F452F" w:rsidRDefault="004F452F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4E3BF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0A1BA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0A1BA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D12E48" w:rsidRPr="00D12E48" w:rsidRDefault="00D12E48" w:rsidP="000A1BA2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Индивидуальное сообщение. </w:t>
            </w:r>
          </w:p>
          <w:p w:rsidR="00D12E48" w:rsidRDefault="00D12E48" w:rsidP="004E3BF8">
            <w:pPr>
              <w:pStyle w:val="ParagraphStyle"/>
              <w:spacing w:line="264" w:lineRule="auto"/>
              <w:ind w:firstLine="508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0A1BA2" w:rsidRDefault="000A1BA2" w:rsidP="000A1BA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225943" w:rsidRDefault="00225943" w:rsidP="00225943">
            <w:pPr>
              <w:pStyle w:val="ParagraphStyle"/>
              <w:spacing w:line="264" w:lineRule="auto"/>
              <w:ind w:firstLine="35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Предполагаемые ответы:</w:t>
            </w:r>
          </w:p>
          <w:p w:rsidR="00D12E48" w:rsidRDefault="00225943" w:rsidP="0022594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 Главная тема эпоса: в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 xml:space="preserve">ерность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и преданность 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>дружбе, великодушие и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>честь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главных героев, их гото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>ность прийти на помощь, защитить слабых и обиже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>н</w:t>
            </w:r>
            <w:r w:rsidRPr="00225943">
              <w:rPr>
                <w:rFonts w:ascii="Times New Roman" w:hAnsi="Times New Roman" w:cs="Times New Roman"/>
                <w:color w:val="000000"/>
                <w:lang w:val="ru-RU"/>
              </w:rPr>
              <w:t>ных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. Темы и сюжеты </w:t>
            </w:r>
            <w:r w:rsidR="000A1BA2">
              <w:rPr>
                <w:rFonts w:ascii="Times New Roman" w:hAnsi="Times New Roman" w:cs="Times New Roman"/>
                <w:color w:val="000000"/>
                <w:lang w:val="ru-RU"/>
              </w:rPr>
              <w:t>схожи со славянскими, индийск</w:t>
            </w:r>
            <w:r w:rsidR="000A1BA2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0A1BA2">
              <w:rPr>
                <w:rFonts w:ascii="Times New Roman" w:hAnsi="Times New Roman" w:cs="Times New Roman"/>
                <w:color w:val="000000"/>
                <w:lang w:val="ru-RU"/>
              </w:rPr>
              <w:t>ми и древн</w:t>
            </w:r>
            <w:r w:rsidR="000A1BA2">
              <w:rPr>
                <w:rFonts w:ascii="Times New Roman" w:hAnsi="Times New Roman" w:cs="Times New Roman"/>
                <w:color w:val="000000"/>
                <w:lang w:val="ru-RU"/>
              </w:rPr>
              <w:t>е</w:t>
            </w:r>
            <w:r w:rsidR="000A1BA2">
              <w:rPr>
                <w:rFonts w:ascii="Times New Roman" w:hAnsi="Times New Roman" w:cs="Times New Roman"/>
                <w:color w:val="000000"/>
                <w:lang w:val="ru-RU"/>
              </w:rPr>
              <w:t>ирландскими эпосами.</w:t>
            </w:r>
          </w:p>
          <w:p w:rsidR="00D12E48" w:rsidRDefault="00D12E4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12E48" w:rsidRDefault="00D12E4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12E48" w:rsidRDefault="00D12E4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1BA2" w:rsidRDefault="000A1BA2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F057F" w:rsidRDefault="000F057F" w:rsidP="00C76C0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C76C08" w:rsidRDefault="00C76C08" w:rsidP="00C76C0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C76C08" w:rsidRPr="00C76C08" w:rsidRDefault="00C76C08" w:rsidP="00C76C0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Индивидуальное сообщение.</w:t>
            </w:r>
          </w:p>
          <w:p w:rsidR="0066240C" w:rsidRPr="00C76C08" w:rsidRDefault="0066240C" w:rsidP="004B6E03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Записывают в тетрадь: «</w:t>
            </w:r>
            <w:proofErr w:type="spellStart"/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Зиккураты</w:t>
            </w:r>
            <w:proofErr w:type="spellEnd"/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– ступенч</w:t>
            </w:r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а</w:t>
            </w:r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тые башнеобразные храмы, построенные из ки</w:t>
            </w:r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р</w:t>
            </w:r>
            <w:r w:rsidRPr="00C76C08">
              <w:rPr>
                <w:rFonts w:ascii="Times New Roman" w:hAnsi="Times New Roman" w:cs="Times New Roman"/>
                <w:i/>
                <w:color w:val="000000"/>
                <w:lang w:val="ru-RU"/>
              </w:rPr>
              <w:t>пича-сырца».</w:t>
            </w:r>
          </w:p>
          <w:p w:rsidR="00C76C08" w:rsidRPr="00C76C08" w:rsidRDefault="00C76C08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C76C08" w:rsidRDefault="00C76C08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76C08" w:rsidRDefault="00C76C08" w:rsidP="00C76C08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Рассматривают макет. Предполагаемые о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т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веты:</w:t>
            </w:r>
          </w:p>
          <w:p w:rsidR="0066240C" w:rsidRDefault="0066240C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 Наличие арок.</w:t>
            </w:r>
            <w:r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6240C" w:rsidRDefault="0066240C" w:rsidP="00C76C08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66240C" w:rsidRDefault="0066240C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В Древнем Риме и в постройках готического ст</w:t>
            </w:r>
            <w:r>
              <w:rPr>
                <w:rFonts w:ascii="Times New Roman" w:hAnsi="Times New Roman" w:cs="Times New Roman"/>
                <w:iCs/>
                <w:lang w:val="ru-RU"/>
              </w:rPr>
              <w:t>и</w:t>
            </w:r>
            <w:r>
              <w:rPr>
                <w:rFonts w:ascii="Times New Roman" w:hAnsi="Times New Roman" w:cs="Times New Roman"/>
                <w:iCs/>
                <w:lang w:val="ru-RU"/>
              </w:rPr>
              <w:t>ля эпохи Среднев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ковья.</w:t>
            </w:r>
          </w:p>
          <w:p w:rsidR="0066240C" w:rsidRDefault="0066240C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D5097C" w:rsidRDefault="00C76C08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Индивидуальное сообщение.</w:t>
            </w:r>
          </w:p>
          <w:p w:rsidR="00D5097C" w:rsidRDefault="00C76C08" w:rsidP="008E60E2">
            <w:pPr>
              <w:pStyle w:val="ParagraphStyle"/>
              <w:spacing w:line="264" w:lineRule="auto"/>
              <w:ind w:firstLine="508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 wp14:anchorId="25A6B1F6" wp14:editId="0705E2A4">
                  <wp:extent cx="1620000" cy="1041995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123_112250_cr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4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60E2" w:rsidRDefault="008E60E2" w:rsidP="008E60E2">
            <w:pPr>
              <w:pStyle w:val="ParagraphStyle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8E60E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8E60E2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Индивидуальное сообщение.</w:t>
            </w:r>
          </w:p>
          <w:p w:rsidR="00D5097C" w:rsidRPr="008E60E2" w:rsidRDefault="00D5097C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Ра</w:t>
            </w:r>
            <w:r w:rsidR="008E60E2" w:rsidRP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ссматривают аппликацию</w:t>
            </w:r>
            <w:r w:rsid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, обмениваются вп</w:t>
            </w:r>
            <w:r w:rsid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е</w:t>
            </w:r>
            <w:r w:rsid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чатлениями</w:t>
            </w:r>
            <w:r w:rsidRP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. </w:t>
            </w:r>
          </w:p>
          <w:p w:rsidR="001E53A7" w:rsidRDefault="008E60E2" w:rsidP="008E60E2">
            <w:pPr>
              <w:pStyle w:val="ParagraphStyle"/>
              <w:spacing w:line="264" w:lineRule="auto"/>
              <w:ind w:firstLine="508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620000" cy="1080771"/>
                  <wp:effectExtent l="0" t="0" r="0" b="508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123_113253_cr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000" cy="108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53A7" w:rsidRDefault="001E53A7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E53A7" w:rsidRDefault="001E53A7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E53A7" w:rsidRDefault="001E53A7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E53A7" w:rsidRDefault="001E53A7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F2C29" w:rsidRDefault="00BF2C29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1400D5" w:rsidRDefault="001400D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1400D5" w:rsidRDefault="001400D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1400D5" w:rsidRDefault="001400D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</w:p>
          <w:p w:rsidR="008E60E2" w:rsidRDefault="001400D5" w:rsidP="001400D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Индивидуальное сообщение.</w:t>
            </w: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E60E2" w:rsidRDefault="008E60E2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3EA5" w:rsidRDefault="00BC3EA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3EA5" w:rsidRDefault="00BC3EA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3EA5" w:rsidRDefault="00BC3EA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3EA5" w:rsidRDefault="00BC3EA5" w:rsidP="0066240C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F2C29" w:rsidRDefault="00BF2C29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62752" w:rsidRDefault="00862752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62752" w:rsidRDefault="00862752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8E60E2">
              <w:rPr>
                <w:rFonts w:ascii="Times New Roman" w:hAnsi="Times New Roman" w:cs="Times New Roman"/>
                <w:i/>
                <w:color w:val="000000"/>
                <w:lang w:val="ru-RU"/>
              </w:rPr>
              <w:t>Рассматривают</w:t>
            </w: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фотографии, делают вывод о большом мастерстве древних скульпторов.</w:t>
            </w: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Default="001400D5" w:rsidP="001400D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1400D5" w:rsidRPr="001400D5" w:rsidRDefault="001400D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lastRenderedPageBreak/>
              <w:t>Индивидуальное сообщение.</w:t>
            </w:r>
          </w:p>
          <w:p w:rsidR="00BC3EA5" w:rsidRPr="001400D5" w:rsidRDefault="00BC3EA5" w:rsidP="00BC3EA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Рассматривают макет скульптуры </w:t>
            </w:r>
            <w:proofErr w:type="spellStart"/>
            <w:r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адоранта</w:t>
            </w:r>
            <w:proofErr w:type="spellEnd"/>
            <w:r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.</w:t>
            </w:r>
          </w:p>
          <w:p w:rsidR="00BF2C29" w:rsidRDefault="005D13DE" w:rsidP="001400D5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Записывают</w:t>
            </w:r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в тетради: «</w:t>
            </w:r>
            <w:proofErr w:type="spellStart"/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Адорант</w:t>
            </w:r>
            <w:proofErr w:type="spellEnd"/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 xml:space="preserve"> – человек, с</w:t>
            </w:r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о</w:t>
            </w:r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вершающий обряд почит</w:t>
            </w:r>
            <w:r w:rsidR="00BC3EA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а</w:t>
            </w:r>
            <w:r w:rsidR="001400D5" w:rsidRPr="001400D5">
              <w:rPr>
                <w:rFonts w:ascii="Times New Roman" w:hAnsi="Times New Roman" w:cs="Times New Roman"/>
                <w:i/>
                <w:color w:val="000000"/>
                <w:lang w:val="ru-RU"/>
              </w:rPr>
              <w:t>ния божества».</w:t>
            </w:r>
          </w:p>
          <w:p w:rsidR="001400D5" w:rsidRPr="00EB0505" w:rsidRDefault="001400D5" w:rsidP="005D13DE">
            <w:pPr>
              <w:pStyle w:val="ParagraphStyle"/>
              <w:spacing w:line="264" w:lineRule="auto"/>
              <w:ind w:firstLine="508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1620000" cy="1222547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50123_112208_cr.jpg"/>
                          <pic:cNvPicPr/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620000" cy="1222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153" w:rsidRPr="00257A50" w:rsidTr="00E30429">
        <w:trPr>
          <w:trHeight w:val="285"/>
          <w:jc w:val="center"/>
        </w:trPr>
        <w:tc>
          <w:tcPr>
            <w:tcW w:w="738" w:type="pct"/>
          </w:tcPr>
          <w:p w:rsidR="009B7153" w:rsidRPr="00257A50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257A50">
              <w:rPr>
                <w:rFonts w:ascii="Times New Roman" w:hAnsi="Times New Roman" w:cs="Times New Roman"/>
                <w:bCs/>
                <w:color w:val="000000"/>
                <w:lang w:val="en-US"/>
              </w:rPr>
              <w:lastRenderedPageBreak/>
              <w:t>IV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. Рефлекси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в</w:t>
            </w:r>
            <w:r w:rsidRPr="00257A50">
              <w:rPr>
                <w:rFonts w:ascii="Times New Roman" w:hAnsi="Times New Roman" w:cs="Times New Roman"/>
                <w:bCs/>
                <w:color w:val="000000"/>
                <w:lang w:val="ru-RU"/>
              </w:rPr>
              <w:t>но-оценочный этап.</w:t>
            </w:r>
          </w:p>
        </w:tc>
        <w:tc>
          <w:tcPr>
            <w:tcW w:w="2246" w:type="pct"/>
          </w:tcPr>
          <w:p w:rsidR="009B7153" w:rsidRPr="00567923" w:rsidRDefault="005D13DE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lang w:val="ru-RU"/>
              </w:rPr>
              <w:t>1.</w:t>
            </w:r>
            <w:r w:rsidRPr="005D13DE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Обобщение полученных знаний и формулирование выводов (групповая работа)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 xml:space="preserve"> – 3</w:t>
            </w:r>
            <w:r w:rsidRPr="005D13DE">
              <w:rPr>
                <w:rFonts w:ascii="Times New Roman" w:hAnsi="Times New Roman" w:cs="Times New Roman"/>
                <w:b/>
                <w:iCs/>
                <w:lang w:val="ru-RU"/>
              </w:rPr>
              <w:t xml:space="preserve"> мин.</w:t>
            </w:r>
            <w:r>
              <w:rPr>
                <w:rFonts w:ascii="Times New Roman" w:hAnsi="Times New Roman" w:cs="Times New Roman"/>
                <w:b/>
                <w:iCs/>
                <w:lang w:val="ru-RU"/>
              </w:rPr>
              <w:t xml:space="preserve"> </w:t>
            </w:r>
          </w:p>
          <w:p w:rsidR="00BF2C29" w:rsidRDefault="00BF2C29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- Вернёмся мысленно к началу урока. Какие нами были п</w:t>
            </w:r>
            <w:r>
              <w:rPr>
                <w:rFonts w:ascii="Times New Roman" w:hAnsi="Times New Roman" w:cs="Times New Roman"/>
                <w:iCs/>
                <w:lang w:val="ru-RU"/>
              </w:rPr>
              <w:t>о</w:t>
            </w:r>
            <w:r>
              <w:rPr>
                <w:rFonts w:ascii="Times New Roman" w:hAnsi="Times New Roman" w:cs="Times New Roman"/>
                <w:iCs/>
                <w:lang w:val="ru-RU"/>
              </w:rPr>
              <w:t>ставл</w:t>
            </w:r>
            <w:r>
              <w:rPr>
                <w:rFonts w:ascii="Times New Roman" w:hAnsi="Times New Roman" w:cs="Times New Roman"/>
                <w:iCs/>
                <w:lang w:val="ru-RU"/>
              </w:rPr>
              <w:t>е</w:t>
            </w:r>
            <w:r>
              <w:rPr>
                <w:rFonts w:ascii="Times New Roman" w:hAnsi="Times New Roman" w:cs="Times New Roman"/>
                <w:iCs/>
                <w:lang w:val="ru-RU"/>
              </w:rPr>
              <w:t>ны цели?</w:t>
            </w:r>
          </w:p>
          <w:p w:rsidR="00BF2C29" w:rsidRDefault="008059BB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>Теперь вы знакомы с культурным наследием одной из древнейших человеческих цивилизаций. С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>формулируйте в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>ы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 xml:space="preserve">вод: какую роль сыграло искусство </w:t>
            </w:r>
            <w:r w:rsidR="005D13DE">
              <w:rPr>
                <w:rFonts w:ascii="Times New Roman" w:hAnsi="Times New Roman" w:cs="Times New Roman"/>
                <w:iCs/>
                <w:lang w:val="ru-RU"/>
              </w:rPr>
              <w:t>Древней Передней Азии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 xml:space="preserve"> в развитии общечеловеческой культ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>у</w:t>
            </w:r>
            <w:r w:rsidR="00BF2C29">
              <w:rPr>
                <w:rFonts w:ascii="Times New Roman" w:hAnsi="Times New Roman" w:cs="Times New Roman"/>
                <w:iCs/>
                <w:lang w:val="ru-RU"/>
              </w:rPr>
              <w:t>ры?</w:t>
            </w:r>
          </w:p>
          <w:p w:rsidR="00567923" w:rsidRDefault="00567923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67923" w:rsidRDefault="00567923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67923" w:rsidRDefault="00567923" w:rsidP="004C4462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67923" w:rsidRDefault="00567923" w:rsidP="008059BB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67923" w:rsidRPr="00146280" w:rsidRDefault="00567923" w:rsidP="00146280">
            <w:pPr>
              <w:pStyle w:val="ParagraphStyle"/>
              <w:spacing w:line="264" w:lineRule="auto"/>
              <w:ind w:firstLine="351"/>
              <w:rPr>
                <w:rFonts w:ascii="Times New Roman" w:hAnsi="Times New Roman" w:cs="Times New Roman"/>
                <w:b/>
                <w:iCs/>
                <w:lang w:val="ru-RU"/>
              </w:rPr>
            </w:pPr>
            <w:r w:rsidRPr="00862752">
              <w:rPr>
                <w:rFonts w:ascii="Times New Roman" w:hAnsi="Times New Roman" w:cs="Times New Roman"/>
                <w:b/>
                <w:iCs/>
                <w:lang w:val="ru-RU"/>
              </w:rPr>
              <w:t>2. Рефлексивная сам</w:t>
            </w:r>
            <w:r w:rsidRPr="00862752">
              <w:rPr>
                <w:rFonts w:ascii="Times New Roman" w:hAnsi="Times New Roman" w:cs="Times New Roman"/>
                <w:b/>
                <w:iCs/>
                <w:lang w:val="ru-RU"/>
              </w:rPr>
              <w:t>о</w:t>
            </w:r>
            <w:r w:rsidR="00146280">
              <w:rPr>
                <w:rFonts w:ascii="Times New Roman" w:hAnsi="Times New Roman" w:cs="Times New Roman"/>
                <w:b/>
                <w:iCs/>
                <w:lang w:val="ru-RU"/>
              </w:rPr>
              <w:t>оценка урока.</w:t>
            </w:r>
          </w:p>
          <w:p w:rsidR="00146280" w:rsidRDefault="00146280" w:rsidP="00146280">
            <w:pPr>
              <w:spacing w:after="0"/>
              <w:ind w:firstLine="364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46280">
              <w:rPr>
                <w:rFonts w:ascii="Times New Roman" w:hAnsi="Times New Roman" w:cs="Times New Roman"/>
                <w:i/>
                <w:sz w:val="24"/>
              </w:rPr>
              <w:drawing>
                <wp:inline distT="0" distB="0" distL="0" distR="0" wp14:anchorId="05DD95C4" wp14:editId="20C72C90">
                  <wp:extent cx="1800000" cy="1350000"/>
                  <wp:effectExtent l="0" t="0" r="0" b="317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752" w:rsidRDefault="00862752" w:rsidP="00862752">
            <w:pPr>
              <w:spacing w:after="0"/>
              <w:ind w:firstLine="36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Оценочный итог урока.</w:t>
            </w:r>
          </w:p>
          <w:p w:rsidR="005F77ED" w:rsidRPr="00D50E24" w:rsidRDefault="00D50E24" w:rsidP="00862752">
            <w:pPr>
              <w:spacing w:after="0"/>
              <w:ind w:firstLine="36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Рабочие л</w:t>
            </w:r>
            <w:r w:rsidRPr="00D50E24">
              <w:rPr>
                <w:rFonts w:ascii="Times New Roman" w:hAnsi="Times New Roman" w:cs="Times New Roman"/>
                <w:sz w:val="24"/>
              </w:rPr>
              <w:t>исты «Образовательное путешествие» сдаются для индивидуальной проверки.</w:t>
            </w:r>
          </w:p>
          <w:p w:rsidR="00862752" w:rsidRDefault="00862752" w:rsidP="00862752">
            <w:pPr>
              <w:spacing w:after="0"/>
              <w:ind w:firstLine="36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 Дом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адание:</w:t>
            </w:r>
          </w:p>
          <w:p w:rsidR="00862752" w:rsidRDefault="00862752" w:rsidP="0086275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индивидуально: макеты пирамиды Хеопса и сфин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="005D13DE">
              <w:rPr>
                <w:rFonts w:ascii="Times New Roman" w:hAnsi="Times New Roman" w:cs="Times New Roman"/>
                <w:sz w:val="24"/>
              </w:rPr>
              <w:t>са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62752" w:rsidRPr="00862752" w:rsidRDefault="005D13DE" w:rsidP="00862752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фронтально: </w:t>
            </w:r>
            <w:r w:rsidR="008059BB">
              <w:rPr>
                <w:rFonts w:ascii="Times New Roman" w:hAnsi="Times New Roman" w:cs="Times New Roman"/>
                <w:sz w:val="24"/>
              </w:rPr>
              <w:t>просмотр видеофильмов</w:t>
            </w:r>
            <w:r w:rsidRPr="005D13DE">
              <w:rPr>
                <w:rFonts w:ascii="Times New Roman" w:hAnsi="Times New Roman" w:cs="Times New Roman"/>
                <w:sz w:val="24"/>
              </w:rPr>
              <w:t xml:space="preserve"> о храмовых комплексах в </w:t>
            </w:r>
            <w:proofErr w:type="spellStart"/>
            <w:r w:rsidRPr="005D13DE">
              <w:rPr>
                <w:rFonts w:ascii="Times New Roman" w:hAnsi="Times New Roman" w:cs="Times New Roman"/>
                <w:sz w:val="24"/>
              </w:rPr>
              <w:t>Карнаке</w:t>
            </w:r>
            <w:proofErr w:type="spellEnd"/>
            <w:r w:rsidRPr="005D13DE">
              <w:rPr>
                <w:rFonts w:ascii="Times New Roman" w:hAnsi="Times New Roman" w:cs="Times New Roman"/>
                <w:sz w:val="24"/>
              </w:rPr>
              <w:t xml:space="preserve"> и Луксоре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8059BB">
              <w:rPr>
                <w:rFonts w:ascii="Times New Roman" w:hAnsi="Times New Roman" w:cs="Times New Roman"/>
                <w:sz w:val="24"/>
              </w:rPr>
              <w:t xml:space="preserve">представлены в </w:t>
            </w:r>
            <w:proofErr w:type="spellStart"/>
            <w:r w:rsidR="008059BB">
              <w:rPr>
                <w:rFonts w:ascii="Times New Roman" w:hAnsi="Times New Roman" w:cs="Times New Roman"/>
                <w:sz w:val="24"/>
              </w:rPr>
              <w:t>Дневнике</w:t>
            </w:r>
            <w:proofErr w:type="gramStart"/>
            <w:r w:rsidR="008059BB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="008059BB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).</w:t>
            </w:r>
          </w:p>
        </w:tc>
        <w:tc>
          <w:tcPr>
            <w:tcW w:w="2016" w:type="pct"/>
          </w:tcPr>
          <w:p w:rsidR="009B7153" w:rsidRDefault="009B7153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F2C29" w:rsidRDefault="00BF2C29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F2C29" w:rsidRDefault="00BF2C29" w:rsidP="004C4462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D13DE" w:rsidRDefault="005D13DE" w:rsidP="005D13DE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5D13DE" w:rsidRPr="005D13DE" w:rsidRDefault="005D13DE" w:rsidP="00BF2C29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ru-RU"/>
              </w:rPr>
              <w:t>Совместно формулируют выводы:</w:t>
            </w:r>
          </w:p>
          <w:p w:rsidR="005D13DE" w:rsidRDefault="00BF2C29" w:rsidP="008059BB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Конструктивные особенности сооружений, изобр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зительные особенности рельефов и скульптур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 xml:space="preserve"> послуж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ли основой для развития искусства более поздних цив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лизаций. Возникновение письменности дало толчок для разв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и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тия литературы, а мифология народов Междуречья оказала огромное влияние на общую культуру Евр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о</w:t>
            </w:r>
            <w:r w:rsidR="00567923">
              <w:rPr>
                <w:rFonts w:ascii="Times New Roman" w:hAnsi="Times New Roman" w:cs="Times New Roman"/>
                <w:color w:val="000000"/>
                <w:lang w:val="ru-RU"/>
              </w:rPr>
              <w:t>пы и Азии.</w:t>
            </w:r>
          </w:p>
          <w:p w:rsidR="008059BB" w:rsidRDefault="008059BB" w:rsidP="00BF2C29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146280" w:rsidRPr="00146280" w:rsidRDefault="00146280" w:rsidP="00BF2C29">
            <w:pPr>
              <w:pStyle w:val="ParagraphStyle"/>
              <w:spacing w:line="264" w:lineRule="auto"/>
              <w:ind w:firstLine="508"/>
              <w:rPr>
                <w:rFonts w:ascii="Times New Roman" w:hAnsi="Times New Roman" w:cs="Times New Roman"/>
                <w:i/>
                <w:color w:val="000000"/>
                <w:lang w:val="ru-RU"/>
              </w:rPr>
            </w:pP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 xml:space="preserve">Составление </w:t>
            </w:r>
            <w:proofErr w:type="spellStart"/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синквейна</w:t>
            </w:r>
            <w:proofErr w:type="spellEnd"/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на тему «Искусство Мес</w:t>
            </w: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о</w:t>
            </w: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пот</w:t>
            </w: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а</w:t>
            </w: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мии»</w:t>
            </w:r>
            <w:r w:rsidR="008059BB">
              <w:rPr>
                <w:rFonts w:ascii="Times New Roman" w:hAnsi="Times New Roman" w:cs="Times New Roman"/>
                <w:i/>
                <w:iCs/>
                <w:lang w:val="ru-RU"/>
              </w:rPr>
              <w:t xml:space="preserve"> (</w:t>
            </w:r>
            <w:r w:rsidR="00975EB4">
              <w:rPr>
                <w:rFonts w:ascii="Times New Roman" w:hAnsi="Times New Roman" w:cs="Times New Roman"/>
                <w:i/>
                <w:iCs/>
                <w:lang w:val="ru-RU"/>
              </w:rPr>
              <w:t>приложение 3</w:t>
            </w:r>
            <w:r w:rsidR="008059BB">
              <w:rPr>
                <w:rFonts w:ascii="Times New Roman" w:hAnsi="Times New Roman" w:cs="Times New Roman"/>
                <w:i/>
                <w:iCs/>
                <w:lang w:val="ru-RU"/>
              </w:rPr>
              <w:t>)</w:t>
            </w:r>
            <w:r w:rsidRPr="00146280"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</w:tc>
      </w:tr>
    </w:tbl>
    <w:p w:rsidR="0065693B" w:rsidRDefault="0065693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  <w:r w:rsidRPr="00257A50">
        <w:rPr>
          <w:rFonts w:ascii="Times New Roman" w:hAnsi="Times New Roman" w:cs="Times New Roman"/>
          <w:i/>
          <w:iCs/>
          <w:color w:val="000000"/>
        </w:rPr>
        <w:lastRenderedPageBreak/>
        <w:t xml:space="preserve"> </w:t>
      </w: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8059BB" w:rsidP="0065693B">
      <w:pPr>
        <w:pStyle w:val="ParagraphStyle"/>
        <w:spacing w:after="60" w:line="264" w:lineRule="auto"/>
        <w:rPr>
          <w:rFonts w:ascii="Times New Roman" w:hAnsi="Times New Roman" w:cs="Times New Roman"/>
          <w:i/>
          <w:iCs/>
          <w:color w:val="000000"/>
          <w:lang w:val="ru-RU"/>
        </w:rPr>
        <w:sectPr w:rsidR="008059BB" w:rsidSect="00662FA9">
          <w:pgSz w:w="15840" w:h="12240" w:orient="landscape"/>
          <w:pgMar w:top="851" w:right="567" w:bottom="284" w:left="567" w:header="720" w:footer="720" w:gutter="0"/>
          <w:cols w:space="720"/>
          <w:noEndnote/>
          <w:docGrid w:linePitch="299"/>
        </w:sectPr>
      </w:pPr>
    </w:p>
    <w:p w:rsidR="008059BB" w:rsidRDefault="008059BB" w:rsidP="008059BB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spacing w:val="45"/>
          <w:lang w:val="ru-RU"/>
        </w:rPr>
        <w:lastRenderedPageBreak/>
        <w:t>Приложение 1</w:t>
      </w:r>
    </w:p>
    <w:p w:rsidR="00415CE1" w:rsidRDefault="00415CE1" w:rsidP="008059BB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415CE1" w:rsidRPr="00415CE1" w:rsidRDefault="00415CE1" w:rsidP="00415CE1">
      <w:pPr>
        <w:spacing w:after="0" w:line="240" w:lineRule="auto"/>
        <w:rPr>
          <w:rFonts w:ascii="Adventure" w:hAnsi="Adventure"/>
          <w:sz w:val="32"/>
        </w:rPr>
      </w:pPr>
    </w:p>
    <w:p w:rsidR="00415CE1" w:rsidRDefault="00415CE1" w:rsidP="00415CE1">
      <w:pPr>
        <w:pStyle w:val="ParagraphStyle"/>
        <w:spacing w:after="60" w:line="264" w:lineRule="auto"/>
        <w:jc w:val="center"/>
        <w:rPr>
          <w:rFonts w:ascii="Adventure" w:hAnsi="Adventure"/>
          <w:sz w:val="32"/>
          <w:lang w:val="ru-RU"/>
        </w:rPr>
      </w:pPr>
      <w:r>
        <w:rPr>
          <w:rFonts w:ascii="Adventure" w:hAnsi="Adventure"/>
          <w:sz w:val="32"/>
          <w:lang w:val="ru-RU"/>
        </w:rPr>
        <w:t xml:space="preserve">Образовательное путешествие </w:t>
      </w:r>
    </w:p>
    <w:p w:rsidR="00415CE1" w:rsidRPr="00415CE1" w:rsidRDefault="00415CE1" w:rsidP="00415CE1">
      <w:pPr>
        <w:pStyle w:val="ParagraphStyle"/>
        <w:spacing w:after="60" w:line="264" w:lineRule="auto"/>
        <w:jc w:val="center"/>
        <w:rPr>
          <w:rFonts w:ascii="Times New Roman" w:hAnsi="Times New Roman" w:cs="Times New Roman"/>
          <w:i/>
          <w:iCs/>
          <w:color w:val="000000"/>
          <w:lang w:val="ru-RU"/>
        </w:rPr>
      </w:pPr>
      <w:r>
        <w:rPr>
          <w:rFonts w:ascii="Adventure" w:hAnsi="Adventure"/>
          <w:sz w:val="32"/>
          <w:lang w:val="ru-RU"/>
        </w:rPr>
        <w:t>«</w:t>
      </w:r>
      <w:r>
        <w:rPr>
          <w:rFonts w:ascii="Adventure" w:hAnsi="Adventure"/>
          <w:sz w:val="32"/>
          <w:lang w:val="ru-RU"/>
        </w:rPr>
        <w:t>Клинопи</w:t>
      </w:r>
      <w:r>
        <w:rPr>
          <w:rFonts w:ascii="Adventure" w:hAnsi="Adventure"/>
          <w:sz w:val="32"/>
          <w:lang w:val="ru-RU"/>
        </w:rPr>
        <w:t>с</w:t>
      </w:r>
      <w:r>
        <w:rPr>
          <w:rFonts w:ascii="Adventure" w:hAnsi="Adventure"/>
          <w:sz w:val="32"/>
          <w:lang w:val="ru-RU"/>
        </w:rPr>
        <w:t>ная летопись цивилизации</w:t>
      </w:r>
      <w:r>
        <w:rPr>
          <w:rFonts w:ascii="Adventure" w:hAnsi="Adventure"/>
          <w:sz w:val="32"/>
          <w:lang w:val="ru-RU"/>
        </w:rPr>
        <w:t>»</w:t>
      </w:r>
      <w:r>
        <w:rPr>
          <w:rFonts w:ascii="Adventure" w:hAnsi="Adventure"/>
          <w:sz w:val="32"/>
        </w:rPr>
        <w:t>.</w:t>
      </w:r>
      <w:r w:rsidRPr="00415CE1">
        <w:rPr>
          <w:noProof/>
          <w:lang w:eastAsia="ru-RU"/>
        </w:rPr>
        <w:drawing>
          <wp:anchor distT="0" distB="0" distL="114300" distR="114300" simplePos="0" relativeHeight="251657728" behindDoc="1" locked="1" layoutInCell="1" allowOverlap="1" wp14:anchorId="7A9668FA" wp14:editId="77462BEA">
            <wp:simplePos x="0" y="0"/>
            <wp:positionH relativeFrom="margin">
              <wp:posOffset>-15240</wp:posOffset>
            </wp:positionH>
            <wp:positionV relativeFrom="margin">
              <wp:posOffset>244475</wp:posOffset>
            </wp:positionV>
            <wp:extent cx="7372985" cy="916305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89.png"/>
                    <pic:cNvPicPr/>
                  </pic:nvPicPr>
                  <pic:blipFill>
                    <a:blip r:embed="rId33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98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B5A" w:rsidRDefault="00415CE1" w:rsidP="009F0B5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Пользуясь поисковой системой Яндекс, </w:t>
      </w:r>
      <w:r w:rsidR="009F0B5A">
        <w:rPr>
          <w:rFonts w:ascii="Times New Roman" w:hAnsi="Times New Roman" w:cs="Times New Roman"/>
          <w:sz w:val="28"/>
        </w:rPr>
        <w:t xml:space="preserve">найдите и </w:t>
      </w:r>
      <w:r>
        <w:rPr>
          <w:rFonts w:ascii="Times New Roman" w:hAnsi="Times New Roman" w:cs="Times New Roman"/>
          <w:sz w:val="28"/>
        </w:rPr>
        <w:t xml:space="preserve">исследуйте экспонаты </w:t>
      </w:r>
    </w:p>
    <w:p w:rsidR="009F0B5A" w:rsidRDefault="00415CE1" w:rsidP="009F0B5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виртуал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ной коллекции Государственного музея Эрмитаж</w:t>
      </w:r>
      <w:r w:rsidR="009F0B5A">
        <w:rPr>
          <w:rFonts w:ascii="Times New Roman" w:hAnsi="Times New Roman" w:cs="Times New Roman"/>
          <w:sz w:val="28"/>
        </w:rPr>
        <w:t xml:space="preserve"> «Памятники письменности </w:t>
      </w:r>
    </w:p>
    <w:p w:rsidR="00415CE1" w:rsidRPr="00415CE1" w:rsidRDefault="009F0B5A" w:rsidP="009F0B5A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Месопот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мии»</w:t>
      </w:r>
      <w:r w:rsidR="00415CE1" w:rsidRPr="00415CE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415CE1" w:rsidRDefault="009F0B5A" w:rsidP="00415CE1">
      <w:pPr>
        <w:spacing w:after="0"/>
        <w:ind w:left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Рассмотрите клинописные таблички, представленные в коллекции. </w:t>
      </w:r>
      <w:r>
        <w:rPr>
          <w:rFonts w:ascii="Times New Roman" w:hAnsi="Times New Roman" w:cs="Times New Roman"/>
          <w:sz w:val="28"/>
        </w:rPr>
        <w:t>Из какого мат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риала они изготовлены?</w:t>
      </w:r>
      <w:r>
        <w:rPr>
          <w:rFonts w:ascii="Times New Roman" w:hAnsi="Times New Roman" w:cs="Times New Roman"/>
          <w:sz w:val="28"/>
        </w:rPr>
        <w:t xml:space="preserve"> Чем они отлич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ются друг от друга? С чем могут быть связаны эти отличия?</w:t>
      </w:r>
    </w:p>
    <w:p w:rsidR="00415CE1" w:rsidRPr="00415CE1" w:rsidRDefault="009F0B5A" w:rsidP="009F0B5A">
      <w:pPr>
        <w:spacing w:after="0"/>
        <w:ind w:left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________________________________________________________________________________________________________________________________________________________________________________________________________________________________.</w:t>
      </w:r>
    </w:p>
    <w:p w:rsidR="009F0B5A" w:rsidRDefault="00415CE1" w:rsidP="009F0B5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 xml:space="preserve">3. </w:t>
      </w:r>
      <w:r w:rsidR="009F0B5A">
        <w:rPr>
          <w:rFonts w:ascii="Times New Roman" w:hAnsi="Times New Roman" w:cs="Times New Roman"/>
          <w:sz w:val="28"/>
        </w:rPr>
        <w:t xml:space="preserve">Какие формы памятников письменности вам удалось обнаружить? Для чего они </w:t>
      </w:r>
    </w:p>
    <w:p w:rsidR="00415CE1" w:rsidRDefault="009F0B5A" w:rsidP="009F0B5A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использовались?</w:t>
      </w:r>
    </w:p>
    <w:p w:rsidR="009F0B5A" w:rsidRPr="00415CE1" w:rsidRDefault="009F0B5A" w:rsidP="009F0B5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</w:t>
      </w:r>
    </w:p>
    <w:p w:rsidR="009F0B5A" w:rsidRPr="00415CE1" w:rsidRDefault="009F0B5A" w:rsidP="009F0B5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</w:t>
      </w:r>
    </w:p>
    <w:p w:rsidR="009F0B5A" w:rsidRPr="00415CE1" w:rsidRDefault="009F0B5A" w:rsidP="009F0B5A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_________________________________________________________________________.</w:t>
      </w:r>
    </w:p>
    <w:p w:rsidR="005F77ED" w:rsidRDefault="00415CE1" w:rsidP="00415CE1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 xml:space="preserve">4. </w:t>
      </w:r>
      <w:r w:rsidR="009F0B5A">
        <w:rPr>
          <w:rFonts w:ascii="Times New Roman" w:hAnsi="Times New Roman" w:cs="Times New Roman"/>
          <w:sz w:val="28"/>
        </w:rPr>
        <w:t xml:space="preserve">Подумайте, как могли поступать жители Древней Месопотамии, если им было </w:t>
      </w:r>
    </w:p>
    <w:p w:rsidR="005F77ED" w:rsidRDefault="009F0B5A" w:rsidP="00415CE1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</w:t>
      </w: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ходимо записать слишком длинные тексты</w:t>
      </w:r>
      <w:r w:rsidR="005F77ED">
        <w:rPr>
          <w:rFonts w:ascii="Times New Roman" w:hAnsi="Times New Roman" w:cs="Times New Roman"/>
          <w:sz w:val="28"/>
        </w:rPr>
        <w:t xml:space="preserve">, которые не могли уместиться </w:t>
      </w:r>
      <w:proofErr w:type="gramStart"/>
      <w:r w:rsidR="005F77ED">
        <w:rPr>
          <w:rFonts w:ascii="Times New Roman" w:hAnsi="Times New Roman" w:cs="Times New Roman"/>
          <w:sz w:val="28"/>
        </w:rPr>
        <w:t>на</w:t>
      </w:r>
      <w:proofErr w:type="gramEnd"/>
      <w:r w:rsidR="005F77ED">
        <w:rPr>
          <w:rFonts w:ascii="Times New Roman" w:hAnsi="Times New Roman" w:cs="Times New Roman"/>
          <w:sz w:val="28"/>
        </w:rPr>
        <w:t xml:space="preserve"> </w:t>
      </w:r>
    </w:p>
    <w:p w:rsidR="005F77ED" w:rsidRDefault="005F77ED" w:rsidP="00415CE1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одной или нескольких табличках</w:t>
      </w:r>
      <w:r w:rsidR="009F0B5A">
        <w:rPr>
          <w:rFonts w:ascii="Times New Roman" w:hAnsi="Times New Roman" w:cs="Times New Roman"/>
          <w:sz w:val="28"/>
        </w:rPr>
        <w:t>?</w:t>
      </w:r>
      <w:r>
        <w:rPr>
          <w:rFonts w:ascii="Times New Roman" w:hAnsi="Times New Roman" w:cs="Times New Roman"/>
          <w:sz w:val="28"/>
        </w:rPr>
        <w:t xml:space="preserve"> Что могла представлять из себя </w:t>
      </w:r>
      <w:proofErr w:type="gramStart"/>
      <w:r>
        <w:rPr>
          <w:rFonts w:ascii="Times New Roman" w:hAnsi="Times New Roman" w:cs="Times New Roman"/>
          <w:sz w:val="28"/>
        </w:rPr>
        <w:t>месопотамская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9F0B5A" w:rsidRDefault="005F77ED" w:rsidP="00415CE1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«кн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га»?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</w:rPr>
        <w:t>.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Найдите в коллекции музея «конверты». Из чего они изготовлены и как выглядят?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 содержат надписи на этих «конвертах»? Чтобы ответить на этот вопрос, 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вним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тельно прочтите пояснительный текст к фотографиям.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</w:rPr>
        <w:t>.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Какие виды печатей вам удалось обнаружить? Какую форму они имеют и чем  </w:t>
      </w:r>
    </w:p>
    <w:p w:rsidR="005F77ED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чаются друг от друга?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>__________________________________________________________________________.</w:t>
      </w:r>
    </w:p>
    <w:p w:rsidR="005F77ED" w:rsidRPr="00415CE1" w:rsidRDefault="005F77ED" w:rsidP="005F77ED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415CE1">
        <w:rPr>
          <w:rFonts w:ascii="Times New Roman" w:hAnsi="Times New Roman" w:cs="Times New Roman"/>
          <w:sz w:val="28"/>
        </w:rPr>
        <w:t xml:space="preserve"> </w:t>
      </w:r>
    </w:p>
    <w:p w:rsidR="005F77ED" w:rsidRDefault="005F77ED" w:rsidP="005F77ED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spacing w:val="45"/>
          <w:lang w:val="ru-RU"/>
        </w:rPr>
        <w:lastRenderedPageBreak/>
        <w:t>Приложе</w:t>
      </w:r>
      <w:r>
        <w:rPr>
          <w:rFonts w:ascii="Times New Roman" w:hAnsi="Times New Roman" w:cs="Times New Roman"/>
          <w:bCs/>
          <w:color w:val="000000"/>
          <w:spacing w:val="45"/>
          <w:lang w:val="ru-RU"/>
        </w:rPr>
        <w:t>ние 2</w:t>
      </w:r>
    </w:p>
    <w:p w:rsidR="008059BB" w:rsidRDefault="00D50E24" w:rsidP="00D50E24">
      <w:pPr>
        <w:spacing w:after="0"/>
        <w:ind w:firstLine="567"/>
        <w:rPr>
          <w:rFonts w:ascii="Times New Roman" w:hAnsi="Times New Roman" w:cs="Times New Roman"/>
          <w:i/>
          <w:iCs/>
          <w:color w:val="000000"/>
        </w:rPr>
        <w:sectPr w:rsidR="008059BB" w:rsidSect="008059BB">
          <w:pgSz w:w="12240" w:h="15840"/>
          <w:pgMar w:top="567" w:right="851" w:bottom="567" w:left="284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D5DFCB3" wp14:editId="79B457CF">
            <wp:extent cx="6877455" cy="9059389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_cr.jpg"/>
                    <pic:cNvPicPr/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994" cy="9062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059BB" w:rsidRDefault="008059BB" w:rsidP="008059BB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lang w:val="ru-RU"/>
        </w:rPr>
      </w:pPr>
      <w:r>
        <w:rPr>
          <w:rFonts w:ascii="Times New Roman" w:hAnsi="Times New Roman" w:cs="Times New Roman"/>
          <w:bCs/>
          <w:color w:val="000000"/>
          <w:spacing w:val="45"/>
          <w:lang w:val="ru-RU"/>
        </w:rPr>
        <w:lastRenderedPageBreak/>
        <w:t>Приложе</w:t>
      </w:r>
      <w:r>
        <w:rPr>
          <w:rFonts w:ascii="Times New Roman" w:hAnsi="Times New Roman" w:cs="Times New Roman"/>
          <w:bCs/>
          <w:color w:val="000000"/>
          <w:spacing w:val="45"/>
          <w:lang w:val="ru-RU"/>
        </w:rPr>
        <w:t xml:space="preserve">ние </w:t>
      </w:r>
      <w:r w:rsidR="005F77ED">
        <w:rPr>
          <w:rFonts w:ascii="Times New Roman" w:hAnsi="Times New Roman" w:cs="Times New Roman"/>
          <w:bCs/>
          <w:color w:val="000000"/>
          <w:spacing w:val="45"/>
          <w:lang w:val="ru-RU"/>
        </w:rPr>
        <w:t>3</w:t>
      </w:r>
    </w:p>
    <w:p w:rsidR="008059BB" w:rsidRDefault="008059BB" w:rsidP="008059BB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lang w:val="ru-RU"/>
        </w:rPr>
      </w:pPr>
    </w:p>
    <w:p w:rsidR="008059BB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proofErr w:type="spellStart"/>
      <w:r w:rsidRPr="005D13DE">
        <w:rPr>
          <w:rFonts w:ascii="Arimo" w:eastAsia="Batang" w:hAnsi="Arimo" w:cs="Arimo"/>
          <w:i/>
          <w:color w:val="C00000"/>
          <w:sz w:val="24"/>
        </w:rPr>
        <w:t>Синквейны</w:t>
      </w:r>
      <w:proofErr w:type="spellEnd"/>
      <w:r w:rsidRPr="005D13DE">
        <w:rPr>
          <w:rFonts w:ascii="Arimo" w:eastAsia="Batang" w:hAnsi="Arimo" w:cs="Arimo"/>
          <w:i/>
          <w:color w:val="C00000"/>
          <w:sz w:val="24"/>
        </w:rPr>
        <w:t xml:space="preserve"> на тему</w:t>
      </w:r>
      <w:r w:rsidR="00146280">
        <w:rPr>
          <w:rFonts w:ascii="Arimo" w:eastAsia="Batang" w:hAnsi="Arimo" w:cs="Arimo"/>
          <w:i/>
          <w:color w:val="C00000"/>
          <w:sz w:val="24"/>
        </w:rPr>
        <w:t xml:space="preserve"> </w:t>
      </w:r>
      <w:r w:rsidRPr="005D13DE">
        <w:rPr>
          <w:rFonts w:ascii="Arimo" w:eastAsia="Batang" w:hAnsi="Arimo" w:cs="Arimo"/>
          <w:i/>
          <w:color w:val="C00000"/>
          <w:sz w:val="24"/>
        </w:rPr>
        <w:t>«Искусство М</w:t>
      </w:r>
      <w:r w:rsidRPr="005D13DE">
        <w:rPr>
          <w:rFonts w:ascii="Arimo" w:eastAsia="Batang" w:hAnsi="Arimo" w:cs="Arimo"/>
          <w:i/>
          <w:color w:val="C00000"/>
          <w:sz w:val="24"/>
        </w:rPr>
        <w:t>е</w:t>
      </w:r>
      <w:r w:rsidRPr="005D13DE">
        <w:rPr>
          <w:rFonts w:ascii="Arimo" w:eastAsia="Batang" w:hAnsi="Arimo" w:cs="Arimo"/>
          <w:i/>
          <w:color w:val="C00000"/>
          <w:sz w:val="24"/>
        </w:rPr>
        <w:t>сопотамии»</w:t>
      </w:r>
      <w:r w:rsidR="00146280">
        <w:rPr>
          <w:rFonts w:ascii="Arimo" w:eastAsia="Batang" w:hAnsi="Arimo" w:cs="Arimo"/>
          <w:i/>
          <w:color w:val="C00000"/>
          <w:sz w:val="24"/>
        </w:rPr>
        <w:t xml:space="preserve">, </w:t>
      </w:r>
      <w:proofErr w:type="gramStart"/>
      <w:r w:rsidR="00146280">
        <w:rPr>
          <w:rFonts w:ascii="Arimo" w:eastAsia="Batang" w:hAnsi="Arimo" w:cs="Arimo"/>
          <w:i/>
          <w:color w:val="C00000"/>
          <w:sz w:val="24"/>
        </w:rPr>
        <w:t>составленные</w:t>
      </w:r>
      <w:proofErr w:type="gramEnd"/>
      <w:r w:rsidR="00146280">
        <w:rPr>
          <w:rFonts w:ascii="Arimo" w:eastAsia="Batang" w:hAnsi="Arimo" w:cs="Arimo"/>
          <w:i/>
          <w:color w:val="C00000"/>
          <w:sz w:val="24"/>
        </w:rPr>
        <w:t xml:space="preserve"> детьми.</w:t>
      </w:r>
      <w:r w:rsidR="008059BB">
        <w:rPr>
          <w:rFonts w:ascii="Arimo" w:eastAsia="Batang" w:hAnsi="Arimo" w:cs="Arimo"/>
          <w:i/>
        </w:rPr>
        <w:t xml:space="preserve"> </w:t>
      </w:r>
    </w:p>
    <w:p w:rsidR="008059BB" w:rsidRDefault="008059BB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8059BB" w:rsidRDefault="008059BB" w:rsidP="00146280">
      <w:pPr>
        <w:spacing w:after="0"/>
        <w:jc w:val="center"/>
        <w:rPr>
          <w:rFonts w:ascii="Arimo" w:eastAsia="Batang" w:hAnsi="Arimo" w:cs="Arimo"/>
          <w:i/>
        </w:rPr>
        <w:sectPr w:rsidR="008059BB" w:rsidSect="008059BB">
          <w:pgSz w:w="15840" w:h="12240" w:orient="landscape"/>
          <w:pgMar w:top="851" w:right="567" w:bottom="284" w:left="567" w:header="720" w:footer="720" w:gutter="0"/>
          <w:cols w:space="720"/>
          <w:noEndnote/>
          <w:docGrid w:linePitch="299"/>
        </w:sect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lastRenderedPageBreak/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Восхитительное, загадочное.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Фрески, скульптуры, рельефы.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Ты словно творишь чудеса.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Загадка.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</w:t>
      </w:r>
      <w:proofErr w:type="spellStart"/>
      <w:r w:rsidRPr="005D13DE">
        <w:rPr>
          <w:rFonts w:ascii="Arimo" w:eastAsia="Batang" w:hAnsi="Arimo" w:cs="Arimo"/>
          <w:i/>
        </w:rPr>
        <w:t>Остапчук</w:t>
      </w:r>
      <w:proofErr w:type="spellEnd"/>
      <w:r w:rsidRPr="005D13DE">
        <w:rPr>
          <w:rFonts w:ascii="Arimo" w:eastAsia="Batang" w:hAnsi="Arimo" w:cs="Arimo"/>
          <w:i/>
        </w:rPr>
        <w:t xml:space="preserve"> Валерия)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Красивое, уникальное.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Фрески, храмы, печати.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Оно словно дар наследникам.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Чудо.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(Глушкова Екатерина)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Загадочное, красивое.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Манит к себе, зачаровывает.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Оно как послание вечности.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Загадка.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(Туманова Валентина)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lastRenderedPageBreak/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Красивое, загадочное.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Храмы, музыка, письменность.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Самое загадочное искусство мира.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Тайна.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(Алексеев Иван)</w:t>
      </w:r>
    </w:p>
    <w:p w:rsidR="005D13DE" w:rsidRPr="005D13DE" w:rsidRDefault="005D13DE" w:rsidP="00146280">
      <w:pPr>
        <w:spacing w:after="0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Загадочное, необыкновенное.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Интересует, волнует, шокирует.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Волшебная тайна прошлого.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Сказка.</w:t>
      </w:r>
    </w:p>
    <w:p w:rsid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</w:t>
      </w:r>
      <w:proofErr w:type="spellStart"/>
      <w:r w:rsidRPr="005D13DE">
        <w:rPr>
          <w:rFonts w:ascii="Arimo" w:eastAsia="Batang" w:hAnsi="Arimo" w:cs="Arimo"/>
          <w:i/>
        </w:rPr>
        <w:t>Доброскокова</w:t>
      </w:r>
      <w:proofErr w:type="spellEnd"/>
      <w:r w:rsidRPr="005D13DE">
        <w:rPr>
          <w:rFonts w:ascii="Arimo" w:eastAsia="Batang" w:hAnsi="Arimo" w:cs="Arimo"/>
          <w:i/>
        </w:rPr>
        <w:t xml:space="preserve"> Анастасия)</w:t>
      </w:r>
    </w:p>
    <w:p w:rsidR="00146280" w:rsidRPr="005D13DE" w:rsidRDefault="00146280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Необыкновенное, удивительное.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 xml:space="preserve">Книги, фрески, </w:t>
      </w:r>
      <w:proofErr w:type="spellStart"/>
      <w:r w:rsidRPr="005D13DE">
        <w:rPr>
          <w:rFonts w:ascii="Arimo" w:eastAsia="Batang" w:hAnsi="Arimo" w:cs="Arimo"/>
          <w:i/>
        </w:rPr>
        <w:t>адоранты</w:t>
      </w:r>
      <w:proofErr w:type="spellEnd"/>
      <w:r w:rsidRPr="005D13DE">
        <w:rPr>
          <w:rFonts w:ascii="Arimo" w:eastAsia="Batang" w:hAnsi="Arimo" w:cs="Arimo"/>
          <w:i/>
        </w:rPr>
        <w:t>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Оно прекрасно и вечно.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Бесконечность.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</w:t>
      </w:r>
      <w:proofErr w:type="gramStart"/>
      <w:r w:rsidRPr="005D13DE">
        <w:rPr>
          <w:rFonts w:ascii="Arimo" w:eastAsia="Batang" w:hAnsi="Arimo" w:cs="Arimo"/>
          <w:i/>
        </w:rPr>
        <w:t>Полях</w:t>
      </w:r>
      <w:proofErr w:type="gramEnd"/>
      <w:r w:rsidRPr="005D13DE">
        <w:rPr>
          <w:rFonts w:ascii="Arimo" w:eastAsia="Batang" w:hAnsi="Arimo" w:cs="Arimo"/>
          <w:i/>
        </w:rPr>
        <w:t xml:space="preserve"> Юлия)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lastRenderedPageBreak/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Необычное, неизведанное.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Книги, таблички, печати.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Ты словно хочешь сказать нам что-то.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Молчание.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(Гладков Виталий)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Изысканное, захватывающее.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Храмы, фрески, скульптуры.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Вековые ценности прошлого.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Секрет.</w:t>
      </w:r>
    </w:p>
    <w:p w:rsid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(Смирнова Ангелина)</w:t>
      </w:r>
    </w:p>
    <w:p w:rsidR="00146280" w:rsidRPr="005D13DE" w:rsidRDefault="00146280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Искусство Месопотамии.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Красивое и необычное.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Творить, создавать, волновать.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Заставляешь поверить в чудо прошлого.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  <w:r w:rsidRPr="005D13DE">
        <w:rPr>
          <w:rFonts w:ascii="Arimo" w:eastAsia="Batang" w:hAnsi="Arimo" w:cs="Arimo"/>
          <w:i/>
        </w:rPr>
        <w:t>Загадка.</w:t>
      </w:r>
    </w:p>
    <w:p w:rsidR="008059BB" w:rsidRDefault="005D13DE" w:rsidP="00146280">
      <w:pPr>
        <w:spacing w:after="0"/>
        <w:jc w:val="center"/>
        <w:rPr>
          <w:rFonts w:ascii="Arimo" w:eastAsia="Batang" w:hAnsi="Arimo" w:cs="Arimo"/>
          <w:i/>
        </w:rPr>
        <w:sectPr w:rsidR="008059BB" w:rsidSect="008059BB">
          <w:type w:val="continuous"/>
          <w:pgSz w:w="15840" w:h="12240" w:orient="landscape"/>
          <w:pgMar w:top="851" w:right="567" w:bottom="284" w:left="567" w:header="720" w:footer="720" w:gutter="0"/>
          <w:cols w:num="3" w:space="720"/>
          <w:noEndnote/>
          <w:docGrid w:linePitch="299"/>
        </w:sectPr>
      </w:pPr>
      <w:r w:rsidRPr="005D13DE">
        <w:rPr>
          <w:rFonts w:ascii="Arimo" w:eastAsia="Batang" w:hAnsi="Arimo" w:cs="Arimo"/>
          <w:i/>
        </w:rPr>
        <w:t>(Гладышева Елизавета)</w:t>
      </w:r>
    </w:p>
    <w:p w:rsidR="005D13DE" w:rsidRPr="005D13DE" w:rsidRDefault="005D13DE" w:rsidP="00146280">
      <w:pPr>
        <w:spacing w:after="0"/>
        <w:jc w:val="center"/>
        <w:rPr>
          <w:rFonts w:ascii="Arimo" w:eastAsia="Batang" w:hAnsi="Arimo" w:cs="Arimo"/>
          <w:i/>
        </w:rPr>
      </w:pPr>
    </w:p>
    <w:p w:rsidR="00146280" w:rsidRDefault="00146280" w:rsidP="00146280">
      <w:pPr>
        <w:pStyle w:val="ParagraphStyle"/>
        <w:spacing w:after="60"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lang w:val="ru-RU"/>
        </w:rPr>
        <w:sectPr w:rsidR="00146280" w:rsidSect="008059BB">
          <w:type w:val="continuous"/>
          <w:pgSz w:w="15840" w:h="12240" w:orient="landscape"/>
          <w:pgMar w:top="851" w:right="567" w:bottom="284" w:left="567" w:header="720" w:footer="720" w:gutter="0"/>
          <w:cols w:space="720"/>
          <w:noEndnote/>
          <w:docGrid w:linePitch="299"/>
        </w:sectPr>
      </w:pPr>
    </w:p>
    <w:p w:rsidR="005D13DE" w:rsidRPr="005D13DE" w:rsidRDefault="005D13DE" w:rsidP="00146280">
      <w:pPr>
        <w:pStyle w:val="ParagraphStyle"/>
        <w:spacing w:after="60" w:line="264" w:lineRule="auto"/>
        <w:jc w:val="center"/>
        <w:rPr>
          <w:rFonts w:ascii="Times New Roman" w:hAnsi="Times New Roman" w:cs="Times New Roman"/>
          <w:i/>
          <w:iCs/>
          <w:color w:val="000000"/>
          <w:sz w:val="22"/>
          <w:lang w:val="ru-RU"/>
        </w:rPr>
      </w:pPr>
    </w:p>
    <w:p w:rsidR="0065693B" w:rsidRPr="005D13DE" w:rsidRDefault="0065693B" w:rsidP="00146280">
      <w:pPr>
        <w:jc w:val="center"/>
        <w:rPr>
          <w:szCs w:val="24"/>
          <w:lang w:val="x-none"/>
        </w:rPr>
      </w:pPr>
    </w:p>
    <w:p w:rsidR="005F4595" w:rsidRPr="00257A50" w:rsidRDefault="005F4595">
      <w:pPr>
        <w:rPr>
          <w:sz w:val="24"/>
          <w:szCs w:val="24"/>
          <w:lang w:val="x-none"/>
        </w:rPr>
      </w:pPr>
    </w:p>
    <w:sectPr w:rsidR="005F4595" w:rsidRPr="00257A50" w:rsidSect="00146280">
      <w:type w:val="continuous"/>
      <w:pgSz w:w="15840" w:h="12240" w:orient="landscape"/>
      <w:pgMar w:top="851" w:right="567" w:bottom="284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venture">
    <w:panose1 w:val="02000503020000020003"/>
    <w:charset w:val="CC"/>
    <w:family w:val="auto"/>
    <w:pitch w:val="variable"/>
    <w:sig w:usb0="00000203" w:usb1="00000000" w:usb2="00000000" w:usb3="00000000" w:csb0="00000005" w:csb1="00000000"/>
  </w:font>
  <w:font w:name="Arimo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41102"/>
    <w:multiLevelType w:val="hybridMultilevel"/>
    <w:tmpl w:val="6A162564"/>
    <w:lvl w:ilvl="0" w:tplc="0419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4EAA02E0"/>
    <w:multiLevelType w:val="hybridMultilevel"/>
    <w:tmpl w:val="E124BBD8"/>
    <w:lvl w:ilvl="0" w:tplc="0419000B">
      <w:start w:val="1"/>
      <w:numFmt w:val="bullet"/>
      <w:lvlText w:val=""/>
      <w:lvlJc w:val="left"/>
      <w:pPr>
        <w:ind w:left="10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>
    <w:nsid w:val="611B0DBB"/>
    <w:multiLevelType w:val="hybridMultilevel"/>
    <w:tmpl w:val="E2BA8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CE6E02"/>
    <w:multiLevelType w:val="hybridMultilevel"/>
    <w:tmpl w:val="AD2AA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9dYAJgCiHR2iPuyssVuAKBRervY=" w:salt="x0s90xEe4jdByxTZBIb4gQ==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3B"/>
    <w:rsid w:val="00021EE3"/>
    <w:rsid w:val="000737B2"/>
    <w:rsid w:val="000A1BA2"/>
    <w:rsid w:val="000F057F"/>
    <w:rsid w:val="00123653"/>
    <w:rsid w:val="001271DC"/>
    <w:rsid w:val="001400D5"/>
    <w:rsid w:val="00146280"/>
    <w:rsid w:val="001739EF"/>
    <w:rsid w:val="00187BCE"/>
    <w:rsid w:val="001C0B83"/>
    <w:rsid w:val="001E53A7"/>
    <w:rsid w:val="00225943"/>
    <w:rsid w:val="002574FD"/>
    <w:rsid w:val="00257A50"/>
    <w:rsid w:val="003A2838"/>
    <w:rsid w:val="00415CE1"/>
    <w:rsid w:val="00461765"/>
    <w:rsid w:val="004B6E03"/>
    <w:rsid w:val="004C4462"/>
    <w:rsid w:val="004D6C63"/>
    <w:rsid w:val="004E3BF8"/>
    <w:rsid w:val="004F452F"/>
    <w:rsid w:val="0052562F"/>
    <w:rsid w:val="00567923"/>
    <w:rsid w:val="005D13DE"/>
    <w:rsid w:val="005F4595"/>
    <w:rsid w:val="005F77ED"/>
    <w:rsid w:val="006123CB"/>
    <w:rsid w:val="00625317"/>
    <w:rsid w:val="0065693B"/>
    <w:rsid w:val="0066240C"/>
    <w:rsid w:val="00662FA9"/>
    <w:rsid w:val="006A44D7"/>
    <w:rsid w:val="006A67BE"/>
    <w:rsid w:val="00701C14"/>
    <w:rsid w:val="00741F70"/>
    <w:rsid w:val="00755692"/>
    <w:rsid w:val="008059BB"/>
    <w:rsid w:val="00862752"/>
    <w:rsid w:val="008E60E2"/>
    <w:rsid w:val="00954606"/>
    <w:rsid w:val="00975EB4"/>
    <w:rsid w:val="009B185E"/>
    <w:rsid w:val="009B7153"/>
    <w:rsid w:val="009F0B5A"/>
    <w:rsid w:val="00A54EB9"/>
    <w:rsid w:val="00A65276"/>
    <w:rsid w:val="00A773F8"/>
    <w:rsid w:val="00A8015D"/>
    <w:rsid w:val="00B238B9"/>
    <w:rsid w:val="00BC3EA5"/>
    <w:rsid w:val="00BF2C29"/>
    <w:rsid w:val="00C46643"/>
    <w:rsid w:val="00C76C08"/>
    <w:rsid w:val="00D12E48"/>
    <w:rsid w:val="00D5097C"/>
    <w:rsid w:val="00D50E24"/>
    <w:rsid w:val="00D72113"/>
    <w:rsid w:val="00D8001B"/>
    <w:rsid w:val="00D949D5"/>
    <w:rsid w:val="00E25DF7"/>
    <w:rsid w:val="00E30429"/>
    <w:rsid w:val="00E5453F"/>
    <w:rsid w:val="00E9213D"/>
    <w:rsid w:val="00EB0505"/>
    <w:rsid w:val="00FA43FA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569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8627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65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365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9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5693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8627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365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3653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D6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8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es/56890385-97ff-43f6-9f6a-9f3cdb221bf8/?interface=themco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3.jpeg"/><Relationship Id="rId7" Type="http://schemas.openxmlformats.org/officeDocument/2006/relationships/hyperlink" Target="http://testmain.hermitagemuseum.org/wps/portal/hermitage/explore/virtual_collections/virtcol_item/?lng=ru" TargetMode="External"/><Relationship Id="rId12" Type="http://schemas.openxmlformats.org/officeDocument/2006/relationships/image" Target="media/image4.png"/><Relationship Id="rId17" Type="http://schemas.microsoft.com/office/2007/relationships/hdphoto" Target="media/hdphoto1.wdp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hdphoto" Target="media/hdphoto2.wdp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microsoft.com/office/2007/relationships/hdphoto" Target="media/hdphoto3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8F1C-4C37-4F53-93DA-70C943151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16</Pages>
  <Words>3387</Words>
  <Characters>19306</Characters>
  <Application>Microsoft Office Word</Application>
  <DocSecurity>8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Мирослав</dc:creator>
  <cp:lastModifiedBy>Мирослав</cp:lastModifiedBy>
  <cp:revision>4</cp:revision>
  <cp:lastPrinted>2015-01-22T23:41:00Z</cp:lastPrinted>
  <dcterms:created xsi:type="dcterms:W3CDTF">2015-01-23T01:00:00Z</dcterms:created>
  <dcterms:modified xsi:type="dcterms:W3CDTF">2015-03-23T19:56:00Z</dcterms:modified>
</cp:coreProperties>
</file>