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C10" w:rsidRDefault="00087C10" w:rsidP="00087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087C10">
        <w:rPr>
          <w:rFonts w:ascii="Times New Roman" w:hAnsi="Times New Roman" w:cs="Times New Roman"/>
          <w:b/>
          <w:bCs/>
          <w:caps/>
          <w:sz w:val="32"/>
          <w:szCs w:val="32"/>
        </w:rPr>
        <w:t>Технологическая карта урока литературного чтения во 2 классе</w:t>
      </w:r>
    </w:p>
    <w:p w:rsidR="00087C10" w:rsidRPr="00087C10" w:rsidRDefault="00087C10" w:rsidP="00087C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32"/>
          <w:szCs w:val="32"/>
        </w:rPr>
      </w:pPr>
      <w:bookmarkStart w:id="0" w:name="_GoBack"/>
      <w:bookmarkEnd w:id="0"/>
    </w:p>
    <w:p w:rsidR="00CD2A50" w:rsidRPr="000232E0" w:rsidRDefault="00B43DC6" w:rsidP="00413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caps/>
          <w:sz w:val="40"/>
          <w:szCs w:val="40"/>
        </w:rPr>
        <w:t xml:space="preserve">Тема: </w:t>
      </w:r>
      <w:r w:rsidR="00CD2A50" w:rsidRPr="000232E0">
        <w:rPr>
          <w:rFonts w:ascii="Times New Roman" w:hAnsi="Times New Roman" w:cs="Times New Roman"/>
          <w:b/>
          <w:bCs/>
          <w:sz w:val="40"/>
          <w:szCs w:val="40"/>
        </w:rPr>
        <w:t>Русская народная сказка «Сестри</w:t>
      </w:r>
      <w:r>
        <w:rPr>
          <w:rFonts w:ascii="Times New Roman" w:hAnsi="Times New Roman" w:cs="Times New Roman"/>
          <w:b/>
          <w:bCs/>
          <w:sz w:val="40"/>
          <w:szCs w:val="40"/>
        </w:rPr>
        <w:t>ца Алёнушка и братец Иванушка»</w:t>
      </w:r>
    </w:p>
    <w:p w:rsidR="00B43DC6" w:rsidRPr="004131A0" w:rsidRDefault="004131A0" w:rsidP="00CD2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 xml:space="preserve">                       </w:t>
      </w:r>
    </w:p>
    <w:p w:rsidR="00B43DC6" w:rsidRPr="000232E0" w:rsidRDefault="00B43DC6" w:rsidP="00CD2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CD2A50" w:rsidRPr="000232E0" w:rsidRDefault="00CD2A50" w:rsidP="00CD2A5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tbl>
      <w:tblPr>
        <w:tblW w:w="14734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2402"/>
        <w:gridCol w:w="12332"/>
      </w:tblGrid>
      <w:tr w:rsidR="00CD2A50" w:rsidRPr="000232E0" w:rsidTr="001D51BB">
        <w:trPr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4131A0" w:rsidP="001D51B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Цель 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4131A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</w:t>
            </w:r>
            <w:r w:rsidR="00CD2A50"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 с русской народной сказкой «Сестрица Алёнушка и братец Иванушка»</w:t>
            </w:r>
          </w:p>
        </w:tc>
      </w:tr>
      <w:tr w:rsidR="00CD2A50" w:rsidRPr="000232E0" w:rsidTr="001D51BB">
        <w:trPr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4131A0" w:rsidP="001D51B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Задачи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обобщить и систематизировать знания учащихся о сказках, их особенностях; </w:t>
            </w:r>
          </w:p>
          <w:p w:rsidR="00CD2A50" w:rsidRPr="000232E0" w:rsidRDefault="001D51BB" w:rsidP="001D51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 учащихся с новым</w:t>
            </w:r>
            <w:r w:rsidR="00CD2A50"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произведением, способствовать формированию у учащихся целостного представления об основной идее произведений, организовать деятельность учащихся по планированию совместно с учителем изучения новых произведений, организовать деятельность учащихся по восприятию и осмыслению текстов новых произведений, обеспечить осмысление новых слов и понятий</w:t>
            </w:r>
          </w:p>
          <w:p w:rsidR="00CD2A50" w:rsidRPr="000232E0" w:rsidRDefault="00CD2A50" w:rsidP="001D51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продолжать формировать интерес детей к чтению, развивать воображение, наблюдательность, умение доказывать свою точку зрения; </w:t>
            </w:r>
          </w:p>
          <w:p w:rsidR="00CD2A50" w:rsidRPr="000232E0" w:rsidRDefault="00CD2A50" w:rsidP="001D51BB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воспитывать бережное отношение друг к другу.</w:t>
            </w:r>
          </w:p>
        </w:tc>
      </w:tr>
      <w:tr w:rsidR="00CD2A50" w:rsidRPr="000232E0" w:rsidTr="001D51BB">
        <w:trPr>
          <w:trHeight w:val="433"/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Тип урока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</w:tr>
      <w:tr w:rsidR="00CD2A50" w:rsidRPr="000232E0" w:rsidTr="001D51BB">
        <w:trPr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Планируемые </w:t>
            </w:r>
            <w:r w:rsidRPr="0002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образовательные результаты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  <w:r w:rsidRPr="000232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Предметные:</w:t>
            </w: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2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познакомятся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 с сюжетом и содержанием сказки;</w:t>
            </w: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особенности волшебных сказок; классифицировать сказки (бытовые, волшебные,</w:t>
            </w: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о животных), отличать сказки друг от друга; называть с опорой на схему элементы волшебной сказки, героев произведения; ориентироваться в тексте; читать выразительно текст, передавать правильно с помощью интонации характер, чувства и настроение героев сказки; сравнивать героев сказок, их внешность, поступки; быстро просматривать текст с установкой на выполнение конкретного задания; </w:t>
            </w: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proofErr w:type="spellStart"/>
            <w:r w:rsidRPr="000232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Метапредметные</w:t>
            </w:r>
            <w:proofErr w:type="spellEnd"/>
            <w:r w:rsidRPr="000232E0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:</w:t>
            </w: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познавательные</w:t>
            </w:r>
            <w:r w:rsidRPr="0002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: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 выделяют особенности волшебной сказки, дают характеристику герою волшебной сказки; выделяют эпизоды для ролевого чтения, пользуются информацией о правилах выразительного чтения русских народных сказок в ходе работы над чтением по ролям; находят необходимую информацию в книге; ориентируются в учебной и художественной литературе; воспроизводят выводы по сказке, сделанные на предыдущем уроке;</w:t>
            </w: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lastRenderedPageBreak/>
              <w:t>регулятивные: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 стремятся организовать свою работу (в сотрудничестве с учителем или самостоятельно) по составлению плана урока (определение темы, цели и задач урока, планирование действий по выполнению задач урока, оценка выполненных действий), распределяют роли для чтения в малой группе, планируют работу в группе, оценивают результаты своей работы;</w:t>
            </w: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коммуникативные: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 находят позитивные способы решения возникших вопросов или спорных ситуаций; выслушивают мнение товарищей о качестве исполнения роли тем или иным учащимся, своей роли; осознают диалог как вид речи – умеют понимать вопросы, отвечать на них</w:t>
            </w: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Личностные:</w:t>
            </w: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осмысливают нравственные понятия и ценности, принятые в обществе; приобретают эстетические ценности и этические чувства на основе опыта слушания и заучивания наизусть произведений устного народного творчества, а также собственного сочинения фольклорных произведений; проявляют интерес, отзывчивость к культурному наследию других народов</w:t>
            </w: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2A50" w:rsidRPr="000232E0" w:rsidTr="001D51BB">
        <w:trPr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Результат педагогической деятельности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Результатом педагогической деятельно</w:t>
            </w:r>
            <w:r w:rsidR="004131A0">
              <w:rPr>
                <w:rFonts w:ascii="Times New Roman" w:hAnsi="Times New Roman" w:cs="Times New Roman"/>
                <w:sz w:val="24"/>
                <w:szCs w:val="24"/>
              </w:rPr>
              <w:t>сти будет ученик, который ценит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 то, что он самостоятельно может:</w:t>
            </w:r>
          </w:p>
          <w:p w:rsidR="00CD2A50" w:rsidRPr="000232E0" w:rsidRDefault="00CD2A50" w:rsidP="001D5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1) Определить жанр произведения.</w:t>
            </w:r>
          </w:p>
          <w:p w:rsidR="00CD2A50" w:rsidRPr="000232E0" w:rsidRDefault="00CD2A50" w:rsidP="001D5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2) Дать характеристику главных героев.</w:t>
            </w:r>
          </w:p>
          <w:p w:rsidR="00CD2A50" w:rsidRPr="000232E0" w:rsidRDefault="00CD2A50" w:rsidP="001D51B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3) Самостоятельно прогнозировать сюжет.</w:t>
            </w: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</w:pPr>
          </w:p>
        </w:tc>
      </w:tr>
      <w:tr w:rsidR="00CD2A50" w:rsidRPr="000232E0" w:rsidTr="001D51BB">
        <w:trPr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02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Межпредметные</w:t>
            </w:r>
            <w:proofErr w:type="spellEnd"/>
            <w:r w:rsidRPr="0002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связи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Изобразительное искусство, тема «Художники-иллюстраторы русских народных сказок»</w:t>
            </w:r>
          </w:p>
        </w:tc>
      </w:tr>
      <w:tr w:rsidR="00CD2A50" w:rsidRPr="000232E0" w:rsidTr="001D51BB">
        <w:trPr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м</w:t>
            </w:r>
            <w:r w:rsidRPr="0002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етоды и формы обучения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Фронтальная, парная, индивидуальная, групповая;</w:t>
            </w:r>
          </w:p>
        </w:tc>
      </w:tr>
      <w:tr w:rsidR="00CD2A50" w:rsidRPr="000232E0" w:rsidTr="001D51BB">
        <w:trPr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Образовательные </w:t>
            </w:r>
            <w:r w:rsidRPr="0002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ресурсы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Информационный материал</w:t>
            </w: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1. Учебник,</w:t>
            </w:r>
            <w:r w:rsidR="00B66939">
              <w:rPr>
                <w:rFonts w:ascii="Times New Roman" w:hAnsi="Times New Roman" w:cs="Times New Roman"/>
                <w:sz w:val="24"/>
                <w:szCs w:val="24"/>
              </w:rPr>
              <w:t xml:space="preserve"> с.22-26</w:t>
            </w: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Демонстрационный материал</w:t>
            </w:r>
          </w:p>
          <w:p w:rsidR="00CD2A50" w:rsidRPr="000232E0" w:rsidRDefault="00CD2A50" w:rsidP="001D51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музыкальный фрагмент 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«Сказки бродят по свету»</w:t>
            </w: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:rsidR="00CD2A50" w:rsidRPr="000232E0" w:rsidRDefault="00CD2A50" w:rsidP="001D51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репродукция </w:t>
            </w:r>
            <w:proofErr w:type="spellStart"/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>В.Васнецова</w:t>
            </w:r>
            <w:proofErr w:type="spellEnd"/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“Аленушка”; </w:t>
            </w:r>
          </w:p>
          <w:p w:rsidR="00CD2A50" w:rsidRPr="000232E0" w:rsidRDefault="00CD2A50" w:rsidP="001D51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элементы сказок в кузовке; </w:t>
            </w:r>
          </w:p>
          <w:p w:rsidR="00CD2A50" w:rsidRPr="000232E0" w:rsidRDefault="00CD2A50" w:rsidP="001D51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иллюстрации с изображением сказки </w:t>
            </w:r>
          </w:p>
          <w:p w:rsidR="00CD2A50" w:rsidRPr="000232E0" w:rsidRDefault="00B66939" w:rsidP="001D51BB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доска</w:t>
            </w:r>
          </w:p>
        </w:tc>
      </w:tr>
      <w:tr w:rsidR="00CD2A50" w:rsidRPr="000232E0" w:rsidTr="001D51BB">
        <w:trPr>
          <w:jc w:val="center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Основные понятия и термины</w:t>
            </w:r>
          </w:p>
        </w:tc>
        <w:tc>
          <w:tcPr>
            <w:tcW w:w="1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Русская народная сказка, </w:t>
            </w:r>
            <w:r w:rsidRPr="0002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добро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02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зло</w:t>
            </w:r>
          </w:p>
        </w:tc>
      </w:tr>
    </w:tbl>
    <w:p w:rsidR="00CD2A50" w:rsidRPr="000232E0" w:rsidRDefault="00CD2A50" w:rsidP="00CD2A50">
      <w:pPr>
        <w:pStyle w:val="ParagraphStyle"/>
        <w:keepNext/>
        <w:spacing w:line="252" w:lineRule="auto"/>
        <w:rPr>
          <w:rFonts w:ascii="Times New Roman" w:hAnsi="Times New Roman" w:cs="Times New Roman"/>
          <w:b/>
          <w:bCs/>
          <w:spacing w:val="45"/>
        </w:rPr>
      </w:pPr>
    </w:p>
    <w:p w:rsidR="00CD2A50" w:rsidRPr="000232E0" w:rsidRDefault="00CD2A50" w:rsidP="00CD2A50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b/>
          <w:bCs/>
          <w:spacing w:val="45"/>
        </w:rPr>
      </w:pPr>
      <w:r w:rsidRPr="000232E0">
        <w:rPr>
          <w:rFonts w:ascii="Times New Roman" w:hAnsi="Times New Roman" w:cs="Times New Roman"/>
          <w:b/>
          <w:bCs/>
          <w:spacing w:val="45"/>
        </w:rPr>
        <w:t>Организационная структура урока</w:t>
      </w:r>
    </w:p>
    <w:p w:rsidR="00CD2A50" w:rsidRPr="000232E0" w:rsidRDefault="00CD2A50" w:rsidP="00CD2A50">
      <w:pPr>
        <w:pStyle w:val="ParagraphStyle"/>
        <w:keepNext/>
        <w:spacing w:line="252" w:lineRule="auto"/>
        <w:jc w:val="center"/>
        <w:rPr>
          <w:rFonts w:ascii="Times New Roman" w:hAnsi="Times New Roman" w:cs="Times New Roman"/>
          <w:spacing w:val="45"/>
        </w:rPr>
      </w:pPr>
    </w:p>
    <w:tbl>
      <w:tblPr>
        <w:tblpPr w:leftFromText="180" w:rightFromText="180" w:vertAnchor="text" w:tblpY="1"/>
        <w:tblOverlap w:val="never"/>
        <w:tblW w:w="15014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620"/>
        <w:gridCol w:w="1417"/>
        <w:gridCol w:w="1985"/>
        <w:gridCol w:w="4464"/>
        <w:gridCol w:w="1914"/>
        <w:gridCol w:w="1560"/>
        <w:gridCol w:w="2054"/>
      </w:tblGrid>
      <w:tr w:rsidR="00CD2A50" w:rsidRPr="000232E0" w:rsidTr="00B66939">
        <w:trPr>
          <w:trHeight w:val="1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0232E0">
              <w:rPr>
                <w:rFonts w:ascii="Times New Roman" w:hAnsi="Times New Roman" w:cs="Times New Roman"/>
                <w:b/>
              </w:rPr>
              <w:t xml:space="preserve">Этапы </w:t>
            </w:r>
            <w:r w:rsidRPr="000232E0">
              <w:rPr>
                <w:rFonts w:ascii="Times New Roman" w:hAnsi="Times New Roman" w:cs="Times New Roman"/>
                <w:b/>
              </w:rPr>
              <w:br/>
              <w:t>урока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32E0">
              <w:rPr>
                <w:rFonts w:ascii="Times New Roman" w:hAnsi="Times New Roman" w:cs="Times New Roman"/>
                <w:b/>
              </w:rPr>
              <w:t>Цель этапа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32E0">
              <w:rPr>
                <w:rFonts w:ascii="Times New Roman" w:hAnsi="Times New Roman" w:cs="Times New Roman"/>
                <w:b/>
              </w:rPr>
              <w:t xml:space="preserve">Обучающие </w:t>
            </w:r>
            <w:r w:rsidRPr="000232E0">
              <w:rPr>
                <w:rFonts w:ascii="Times New Roman" w:hAnsi="Times New Roman" w:cs="Times New Roman"/>
                <w:b/>
              </w:rPr>
              <w:br/>
              <w:t>и развивающие компоненты, задания и упражнения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32E0">
              <w:rPr>
                <w:rFonts w:ascii="Times New Roman" w:hAnsi="Times New Roman" w:cs="Times New Roman"/>
                <w:b/>
              </w:rPr>
              <w:t>Содержание деятельности учителя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32E0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32E0">
              <w:rPr>
                <w:rFonts w:ascii="Times New Roman" w:hAnsi="Times New Roman" w:cs="Times New Roman"/>
                <w:b/>
              </w:rPr>
              <w:t>Содержание деятельности учащегося</w:t>
            </w:r>
            <w:r w:rsidRPr="000232E0">
              <w:rPr>
                <w:rFonts w:ascii="Times New Roman" w:hAnsi="Times New Roman" w:cs="Times New Roman"/>
                <w:b/>
              </w:rPr>
              <w:br/>
              <w:t>(осуществляемые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32E0">
              <w:rPr>
                <w:rFonts w:ascii="Times New Roman" w:hAnsi="Times New Roman" w:cs="Times New Roman"/>
                <w:b/>
              </w:rPr>
              <w:t>действия)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32E0">
              <w:rPr>
                <w:rFonts w:ascii="Times New Roman" w:hAnsi="Times New Roman" w:cs="Times New Roman"/>
                <w:b/>
              </w:rPr>
              <w:t>Формы</w:t>
            </w:r>
            <w:r w:rsidRPr="000232E0">
              <w:rPr>
                <w:rFonts w:ascii="Times New Roman" w:hAnsi="Times New Roman" w:cs="Times New Roman"/>
                <w:b/>
              </w:rPr>
              <w:br/>
            </w:r>
            <w:proofErr w:type="spellStart"/>
            <w:r w:rsidRPr="000232E0">
              <w:rPr>
                <w:rFonts w:ascii="Times New Roman" w:hAnsi="Times New Roman" w:cs="Times New Roman"/>
                <w:b/>
              </w:rPr>
              <w:t>органи</w:t>
            </w:r>
            <w:proofErr w:type="spellEnd"/>
            <w:r w:rsidRPr="000232E0">
              <w:rPr>
                <w:rFonts w:ascii="Times New Roman" w:hAnsi="Times New Roman" w:cs="Times New Roman"/>
                <w:b/>
              </w:rPr>
              <w:t>-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232E0">
              <w:rPr>
                <w:rFonts w:ascii="Times New Roman" w:hAnsi="Times New Roman" w:cs="Times New Roman"/>
                <w:b/>
              </w:rPr>
              <w:t>зации</w:t>
            </w:r>
            <w:proofErr w:type="spellEnd"/>
            <w:r w:rsidRPr="000232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0232E0">
              <w:rPr>
                <w:rFonts w:ascii="Times New Roman" w:hAnsi="Times New Roman" w:cs="Times New Roman"/>
                <w:b/>
              </w:rPr>
              <w:t>совзаимодей</w:t>
            </w:r>
            <w:proofErr w:type="spellEnd"/>
            <w:r w:rsidRPr="000232E0">
              <w:rPr>
                <w:rFonts w:ascii="Times New Roman" w:hAnsi="Times New Roman" w:cs="Times New Roman"/>
                <w:b/>
              </w:rPr>
              <w:t>-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0232E0">
              <w:rPr>
                <w:rFonts w:ascii="Times New Roman" w:hAnsi="Times New Roman" w:cs="Times New Roman"/>
                <w:b/>
              </w:rPr>
              <w:t>ствия</w:t>
            </w:r>
            <w:proofErr w:type="spellEnd"/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232E0">
              <w:rPr>
                <w:rFonts w:ascii="Times New Roman" w:hAnsi="Times New Roman" w:cs="Times New Roman"/>
                <w:b/>
              </w:rPr>
              <w:t xml:space="preserve">Формируемые умения </w:t>
            </w:r>
            <w:r w:rsidRPr="000232E0">
              <w:rPr>
                <w:rFonts w:ascii="Times New Roman" w:hAnsi="Times New Roman" w:cs="Times New Roman"/>
                <w:b/>
              </w:rPr>
              <w:br/>
              <w:t xml:space="preserve">(универсальные </w:t>
            </w:r>
            <w:r w:rsidRPr="000232E0">
              <w:rPr>
                <w:rFonts w:ascii="Times New Roman" w:hAnsi="Times New Roman" w:cs="Times New Roman"/>
                <w:b/>
              </w:rPr>
              <w:br/>
              <w:t>учебные действия)</w:t>
            </w:r>
          </w:p>
        </w:tc>
      </w:tr>
      <w:tr w:rsidR="00CD2A50" w:rsidRPr="000232E0" w:rsidTr="00B66939">
        <w:trPr>
          <w:trHeight w:val="1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pacing w:val="45"/>
              </w:rPr>
            </w:pPr>
            <w:r w:rsidRPr="000232E0">
              <w:rPr>
                <w:rFonts w:ascii="Times New Roman" w:hAnsi="Times New Roman" w:cs="Times New Roman"/>
                <w:spacing w:val="45"/>
              </w:rPr>
              <w:t>4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7</w:t>
            </w:r>
          </w:p>
        </w:tc>
      </w:tr>
      <w:tr w:rsidR="00CD2A50" w:rsidRPr="000232E0" w:rsidTr="00B66939">
        <w:trPr>
          <w:trHeight w:val="1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Орг. момент.</w:t>
            </w:r>
          </w:p>
          <w:p w:rsidR="00CD2A50" w:rsidRPr="000232E0" w:rsidRDefault="00B66939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Мотивация </w:t>
            </w:r>
            <w:r>
              <w:rPr>
                <w:rFonts w:ascii="Times New Roman" w:hAnsi="Times New Roman" w:cs="Times New Roman"/>
                <w:b/>
                <w:bCs/>
              </w:rPr>
              <w:br/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само</w:t>
            </w:r>
            <w:r w:rsidR="00CD2A50" w:rsidRPr="000232E0">
              <w:rPr>
                <w:rFonts w:ascii="Times New Roman" w:hAnsi="Times New Roman" w:cs="Times New Roman"/>
                <w:b/>
                <w:bCs/>
              </w:rPr>
              <w:t>опреде-ление</w:t>
            </w:r>
            <w:proofErr w:type="spellEnd"/>
            <w:r w:rsidR="00CD2A50" w:rsidRPr="000232E0"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="00CD2A50" w:rsidRPr="000232E0">
              <w:rPr>
                <w:rFonts w:ascii="Times New Roman" w:hAnsi="Times New Roman" w:cs="Times New Roman"/>
                <w:b/>
                <w:bCs/>
              </w:rPr>
              <w:br/>
              <w:t>к учебной деятел</w:t>
            </w:r>
            <w:proofErr w:type="gramStart"/>
            <w:r w:rsidR="00CD2A50" w:rsidRPr="000232E0">
              <w:rPr>
                <w:rFonts w:ascii="Times New Roman" w:hAnsi="Times New Roman" w:cs="Times New Roman"/>
                <w:b/>
                <w:bCs/>
              </w:rPr>
              <w:t>ь-</w:t>
            </w:r>
            <w:proofErr w:type="gramEnd"/>
            <w:r w:rsidR="00CD2A50" w:rsidRPr="000232E0">
              <w:rPr>
                <w:rFonts w:ascii="Times New Roman" w:hAnsi="Times New Roman" w:cs="Times New Roman"/>
                <w:b/>
                <w:bCs/>
              </w:rPr>
              <w:br/>
            </w:r>
            <w:proofErr w:type="spellStart"/>
            <w:r w:rsidR="00CD2A50" w:rsidRPr="000232E0">
              <w:rPr>
                <w:rFonts w:ascii="Times New Roman" w:hAnsi="Times New Roman" w:cs="Times New Roman"/>
                <w:b/>
                <w:bCs/>
              </w:rPr>
              <w:t>ности</w:t>
            </w:r>
            <w:proofErr w:type="spellEnd"/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Создание эмоционального настроения, включение в учебную деятельность на личностно-значимом уровне.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i/>
                <w:u w:val="single"/>
              </w:rPr>
              <w:t>Прогнозируе</w:t>
            </w:r>
            <w:r w:rsidRPr="000232E0">
              <w:rPr>
                <w:rFonts w:ascii="Times New Roman" w:hAnsi="Times New Roman" w:cs="Times New Roman"/>
                <w:i/>
                <w:u w:val="single"/>
              </w:rPr>
              <w:lastRenderedPageBreak/>
              <w:t>мый  результат:</w:t>
            </w:r>
            <w:r w:rsidRPr="000232E0">
              <w:rPr>
                <w:rFonts w:ascii="Times New Roman" w:hAnsi="Times New Roman" w:cs="Times New Roman"/>
              </w:rPr>
              <w:t xml:space="preserve"> 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0232E0">
              <w:rPr>
                <w:rFonts w:ascii="Times New Roman" w:hAnsi="Times New Roman" w:cs="Times New Roman"/>
              </w:rPr>
              <w:t>положительный настрой на уроке.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r w:rsidRPr="000232E0">
              <w:rPr>
                <w:rFonts w:ascii="Times New Roman" w:hAnsi="Times New Roman" w:cs="Times New Roman"/>
                <w:i/>
              </w:rPr>
              <w:lastRenderedPageBreak/>
              <w:t xml:space="preserve">Эмоциональная, психологическая </w:t>
            </w:r>
            <w:r w:rsidRPr="000232E0">
              <w:rPr>
                <w:rFonts w:ascii="Times New Roman" w:hAnsi="Times New Roman" w:cs="Times New Roman"/>
                <w:i/>
              </w:rPr>
              <w:br/>
              <w:t>и мотивационная под-</w:t>
            </w:r>
            <w:r w:rsidRPr="000232E0">
              <w:rPr>
                <w:rFonts w:ascii="Times New Roman" w:hAnsi="Times New Roman" w:cs="Times New Roman"/>
                <w:i/>
              </w:rPr>
              <w:br/>
              <w:t xml:space="preserve">готовка </w:t>
            </w:r>
            <w:r w:rsidRPr="000232E0">
              <w:rPr>
                <w:rFonts w:ascii="Times New Roman" w:hAnsi="Times New Roman" w:cs="Times New Roman"/>
                <w:i/>
              </w:rPr>
              <w:br/>
              <w:t>к усвоению изучаемого материала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after="60"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Приветствует учащихся, проверяет готовность класса и оборудования; эмоционально настраивает на учебную деятельность.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Для чего вы пришли на урок?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Мы пришли сюда учиться,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Не лениться, а трудиться.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Слушаем внимательно,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</w:rPr>
              <w:t>Работаем старательно</w:t>
            </w:r>
            <w:r w:rsidRPr="000232E0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– Я рада, что у вас хорошее настроение. 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Повернитесь  друг к другу. Возьмитесь за руки. Улыбнитесь    друг к другу, пожелайте мысленно удачи. А теперь тихонечко сядьте за свои парты.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Почему важно начинать работать с хорошим настроением?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left="150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Слушают учителя. </w:t>
            </w:r>
            <w:r w:rsidRPr="000232E0">
              <w:rPr>
                <w:rFonts w:ascii="Times New Roman" w:hAnsi="Times New Roman" w:cs="Times New Roman"/>
                <w:i/>
                <w:iCs/>
              </w:rPr>
              <w:br/>
              <w:t>Демонстрируют готовность к уроку, организуют рабочее место.</w:t>
            </w:r>
            <w:r w:rsidRPr="000232E0">
              <w:rPr>
                <w:rFonts w:ascii="Times New Roman" w:hAnsi="Times New Roman" w:cs="Times New Roman"/>
                <w:i/>
              </w:rPr>
              <w:t xml:space="preserve"> Психологически настраиваются на урок.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Предлагают варианты ответов.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lastRenderedPageBreak/>
              <w:t>Фронтальная, индивидуальная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Личностные:</w:t>
            </w:r>
            <w:r w:rsidRPr="00023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выражать положительное отношение к процессу познания, желание узнать новое, проявлять внимание.</w:t>
            </w:r>
          </w:p>
          <w:p w:rsidR="00CD2A50" w:rsidRPr="000232E0" w:rsidRDefault="00CD2A50" w:rsidP="001D51BB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  <w:p w:rsidR="00CD2A50" w:rsidRPr="000232E0" w:rsidRDefault="00CD2A50" w:rsidP="001D51BB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Регулятивные: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Нацеливание на </w:t>
            </w:r>
            <w:r w:rsidRPr="000232E0"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lastRenderedPageBreak/>
              <w:t>успешную деятельность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lang w:eastAsia="ru-RU"/>
              </w:rPr>
              <w:t>Коммуникативные: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планируют учебное сотрудничество </w:t>
            </w:r>
            <w:r w:rsidRPr="000232E0">
              <w:rPr>
                <w:rFonts w:ascii="Times New Roman" w:hAnsi="Times New Roman" w:cs="Times New Roman"/>
              </w:rPr>
              <w:br/>
              <w:t xml:space="preserve">с учителем и </w:t>
            </w:r>
            <w:proofErr w:type="spellStart"/>
            <w:r w:rsidRPr="000232E0">
              <w:rPr>
                <w:rFonts w:ascii="Times New Roman" w:hAnsi="Times New Roman" w:cs="Times New Roman"/>
              </w:rPr>
              <w:t>сверст-никами</w:t>
            </w:r>
            <w:proofErr w:type="spellEnd"/>
            <w:r w:rsidRPr="000232E0">
              <w:rPr>
                <w:rFonts w:ascii="Times New Roman" w:hAnsi="Times New Roman" w:cs="Times New Roman"/>
              </w:rPr>
              <w:t>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</w:tr>
      <w:tr w:rsidR="00CD2A50" w:rsidRPr="000232E0" w:rsidTr="00B66939">
        <w:trPr>
          <w:trHeight w:val="2619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0232E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Актуализация знаний.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hAnsi="Times New Roman" w:cs="Times New Roman"/>
              </w:rPr>
              <w:lastRenderedPageBreak/>
              <w:t>Актуализация ситуации, в которой дети актуализируют нужные для  последующего нового  открытия знания.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0232E0">
              <w:rPr>
                <w:rFonts w:ascii="Times New Roman" w:hAnsi="Times New Roman" w:cs="Times New Roman"/>
                <w:i/>
                <w:u w:val="single"/>
              </w:rPr>
              <w:t xml:space="preserve">Прогнозируемый  результат: 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r w:rsidRPr="000232E0">
              <w:rPr>
                <w:rFonts w:ascii="Times New Roman" w:hAnsi="Times New Roman" w:cs="Times New Roman"/>
              </w:rPr>
              <w:t xml:space="preserve">Научатся выразительно читать, </w:t>
            </w:r>
            <w:r w:rsidRPr="000232E0">
              <w:rPr>
                <w:rFonts w:ascii="Times New Roman" w:hAnsi="Times New Roman" w:cs="Times New Roman"/>
              </w:rPr>
              <w:lastRenderedPageBreak/>
              <w:t>различать жанры устного народного творчества.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color w:val="FF0000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r w:rsidRPr="000232E0">
              <w:rPr>
                <w:rFonts w:ascii="Times New Roman" w:hAnsi="Times New Roman" w:cs="Times New Roman"/>
                <w:i/>
              </w:rPr>
              <w:t>Опрос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28" w:lineRule="auto"/>
              <w:rPr>
                <w:rFonts w:ascii="Times New Roman" w:hAnsi="Times New Roman" w:cs="Times New Roman"/>
                <w:color w:val="000000"/>
              </w:rPr>
            </w:pPr>
            <w:r w:rsidRPr="000232E0">
              <w:rPr>
                <w:rFonts w:ascii="Times New Roman" w:hAnsi="Times New Roman" w:cs="Times New Roman"/>
                <w:color w:val="000000"/>
              </w:rPr>
              <w:t>Развитие речевых и творческих способностей.</w:t>
            </w:r>
          </w:p>
          <w:p w:rsidR="00CD2A50" w:rsidRPr="000232E0" w:rsidRDefault="00CD2A50" w:rsidP="001D51BB">
            <w:pPr>
              <w:pStyle w:val="ParagraphStyle"/>
              <w:spacing w:line="228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ParagraphStyle"/>
              <w:spacing w:line="228" w:lineRule="auto"/>
              <w:rPr>
                <w:rFonts w:ascii="Times New Roman" w:hAnsi="Times New Roman" w:cs="Times New Roman"/>
                <w:color w:val="000000"/>
              </w:rPr>
            </w:pPr>
            <w:r w:rsidRPr="000232E0">
              <w:rPr>
                <w:rFonts w:ascii="Times New Roman" w:hAnsi="Times New Roman" w:cs="Times New Roman"/>
                <w:color w:val="000000"/>
              </w:rPr>
              <w:t>Игровой момент (загадка)</w:t>
            </w:r>
          </w:p>
          <w:p w:rsidR="00CD2A50" w:rsidRPr="000232E0" w:rsidRDefault="00CD2A50" w:rsidP="001D51BB">
            <w:pPr>
              <w:pStyle w:val="ParagraphStyle"/>
              <w:spacing w:line="228" w:lineRule="auto"/>
              <w:rPr>
                <w:rFonts w:ascii="Times New Roman" w:hAnsi="Times New Roman" w:cs="Times New Roman"/>
                <w:color w:val="000000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r w:rsidRPr="000232E0">
              <w:rPr>
                <w:rFonts w:ascii="Times New Roman" w:hAnsi="Times New Roman" w:cs="Times New Roman"/>
                <w:i/>
              </w:rPr>
              <w:t>Фронтальный опрос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D2A50" w:rsidRPr="000232E0" w:rsidRDefault="00CD2A50" w:rsidP="001D51BB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D2A50" w:rsidRPr="000232E0" w:rsidRDefault="00CD2A50" w:rsidP="001D51BB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D2A50" w:rsidRPr="000232E0" w:rsidRDefault="00CD2A50" w:rsidP="001D51BB">
            <w:pPr>
              <w:shd w:val="clear" w:color="auto" w:fill="FFFFFF"/>
              <w:spacing w:before="90" w:after="9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Организует диалог с учащимися.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– Какие виды устного народного творчества вы знаете? 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Организует речевую разминку.</w:t>
            </w: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2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Чтобы узнать что-то новое на уроке литературного чтения, что надо сделать сначала?</w:t>
            </w: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Совершенно верно.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-Прочитаем  предложение.                               </w:t>
            </w:r>
            <w:proofErr w:type="gramStart"/>
            <w:r w:rsidRPr="000232E0">
              <w:rPr>
                <w:rFonts w:ascii="Times New Roman" w:hAnsi="Times New Roman" w:cs="Times New Roman"/>
                <w:b/>
                <w:sz w:val="24"/>
                <w:szCs w:val="24"/>
              </w:rPr>
              <w:t>Проворонила</w:t>
            </w:r>
            <w:proofErr w:type="gramEnd"/>
            <w:r w:rsidRPr="000232E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ворона  воронёнка.   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- Как это относится к нашей теме? ( Это  вид  устного народного творчеств</w:t>
            </w:r>
            <w:proofErr w:type="gramStart"/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  скороговорка )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- Прочитаем  медленно.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- Кто  прочитает  быстрее?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- Ещё быстрее!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- Все  желают  прочитать! Тогда читаем  вместе!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23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Чтение  скороговорки  с  выражением.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 с  таким  подтекстом:  так  ей  и  надо, что </w:t>
            </w:r>
            <w:proofErr w:type="gramStart"/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проворонила</w:t>
            </w:r>
            <w:proofErr w:type="gramEnd"/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- А  теперь с  таким  выражением  (показываю  улыбающееся личико)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- А  может  вам  жалко?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- Кого? 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- Не верю! Прочитайте  так,  чтобы  было  видно,  что  вам  жалко  ворону!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 так  чтобы,  было видно, что  вам  жалко  воронёнка. 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- Прочитайте  с  таким  выражением  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(показываю  плачущее  личико)</w:t>
            </w: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– Как вы думаете, для чего мы  выполняем эти упражнения?</w:t>
            </w:r>
            <w:r w:rsidRPr="000232E0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- А зачем читать выразительно?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Включает музыкальный фрагмент «Сказка гуляет по свету».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i/>
                <w:sz w:val="24"/>
                <w:szCs w:val="24"/>
              </w:rPr>
              <w:t>Загадывает загадку.</w:t>
            </w: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 жанров есть на свете</w:t>
            </w: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Басня, повесть и рассказ,</w:t>
            </w: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Но с рожденья любят дети</w:t>
            </w: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Волшебство и мир </w:t>
            </w:r>
            <w:proofErr w:type="spellStart"/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прекрас</w:t>
            </w:r>
            <w:proofErr w:type="spellEnd"/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каком жанре устного народного творчества говорится в загадке? </w:t>
            </w: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>– Чем этот жанр отличается от других?</w:t>
            </w: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По </w:t>
            </w:r>
            <w:proofErr w:type="gramStart"/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авторству</w:t>
            </w:r>
            <w:proofErr w:type="gramEnd"/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на какие группы делятся сказки? </w:t>
            </w: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>– По содержанию, какие бывают сказки? Назовите ключевой признак, который отличает эти сказки.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tabs>
                <w:tab w:val="left" w:pos="2955"/>
              </w:tabs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spacing w:val="-15"/>
              </w:rPr>
            </w:pPr>
            <w:r w:rsidRPr="000232E0">
              <w:rPr>
                <w:rFonts w:ascii="Times New Roman" w:hAnsi="Times New Roman" w:cs="Times New Roman"/>
                <w:i/>
                <w:spacing w:val="-15"/>
              </w:rPr>
              <w:lastRenderedPageBreak/>
              <w:t>Называют жанр устного народного творчества и приводят пример.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spacing w:val="-15"/>
              </w:rPr>
              <w:t>–</w:t>
            </w:r>
            <w:r w:rsidRPr="000232E0">
              <w:rPr>
                <w:rFonts w:ascii="Times New Roman" w:hAnsi="Times New Roman" w:cs="Times New Roman"/>
              </w:rPr>
              <w:t xml:space="preserve">Загадки, былины, небылицы, пословицы, поговорки, скороговорки, </w:t>
            </w:r>
            <w:proofErr w:type="spellStart"/>
            <w:r w:rsidRPr="000232E0">
              <w:rPr>
                <w:rFonts w:ascii="Times New Roman" w:hAnsi="Times New Roman" w:cs="Times New Roman"/>
              </w:rPr>
              <w:t>потешки</w:t>
            </w:r>
            <w:proofErr w:type="spellEnd"/>
            <w:r w:rsidRPr="000232E0">
              <w:rPr>
                <w:rFonts w:ascii="Times New Roman" w:hAnsi="Times New Roman" w:cs="Times New Roman"/>
              </w:rPr>
              <w:t>, докучные сказки и т. д.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-Провести речевую разминку.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i/>
                <w:sz w:val="24"/>
                <w:szCs w:val="24"/>
              </w:rPr>
              <w:t>Читают медленно, с ускорением, с выражением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Высказывают свои предположения.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r w:rsidRPr="000232E0">
              <w:rPr>
                <w:rFonts w:ascii="Times New Roman" w:hAnsi="Times New Roman" w:cs="Times New Roman"/>
                <w:i/>
              </w:rPr>
              <w:t>Дети прослушивают музыкальный фрагмент.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-Сказки.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eastAsia="Times New Roman" w:hAnsi="Times New Roman" w:cs="Times New Roman"/>
              </w:rPr>
              <w:t>-Народная; авторская.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Волшебные</w:t>
            </w:r>
            <w:r w:rsidRPr="000232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происходит волшебство с главным героем; есть предметы </w:t>
            </w:r>
            <w:r w:rsidRPr="000232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волшебства.</w:t>
            </w: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Сказки про животных –</w:t>
            </w:r>
            <w:r w:rsidRPr="000232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главные герои – животные.</w:t>
            </w: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Бытовые –</w:t>
            </w:r>
            <w:r w:rsidRPr="000232E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описан быт и жизнь людей, их привычки, обряды.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 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spacing w:before="100" w:beforeAutospacing="1" w:after="150" w:line="240" w:lineRule="auto"/>
              <w:ind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Познавательные:</w:t>
            </w:r>
            <w:r w:rsidRPr="00023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умение структурировать знания.</w:t>
            </w:r>
          </w:p>
          <w:p w:rsidR="00CD2A50" w:rsidRPr="000232E0" w:rsidRDefault="00CD2A50" w:rsidP="001D51BB">
            <w:pPr>
              <w:pStyle w:val="c3"/>
              <w:rPr>
                <w:b/>
                <w:bCs/>
              </w:rPr>
            </w:pPr>
            <w:proofErr w:type="gramStart"/>
            <w:r w:rsidRPr="000232E0">
              <w:rPr>
                <w:b/>
                <w:i/>
                <w:color w:val="000000"/>
              </w:rPr>
              <w:t>Коммуникативные:</w:t>
            </w:r>
            <w:r w:rsidRPr="000232E0">
              <w:rPr>
                <w:color w:val="000000"/>
              </w:rPr>
              <w:t xml:space="preserve"> речевая деятельность, планирование учебного сотрудничества.</w:t>
            </w:r>
            <w:proofErr w:type="gramEnd"/>
          </w:p>
        </w:tc>
      </w:tr>
      <w:tr w:rsidR="00CD2A50" w:rsidRPr="000232E0" w:rsidTr="00B66939">
        <w:trPr>
          <w:trHeight w:val="1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hAnsi="Times New Roman" w:cs="Times New Roman"/>
                <w:b/>
                <w:bCs/>
              </w:rPr>
              <w:lastRenderedPageBreak/>
              <w:t>Постановка цели урока. Введение в тему.</w:t>
            </w:r>
          </w:p>
          <w:p w:rsidR="00CD2A50" w:rsidRPr="000232E0" w:rsidRDefault="00CD2A50" w:rsidP="001D51BB">
            <w:pPr>
              <w:pStyle w:val="ParagraphStyle"/>
              <w:spacing w:line="216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Подведение детей к формулированию темы и цели урока.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0232E0">
              <w:rPr>
                <w:rFonts w:ascii="Times New Roman" w:hAnsi="Times New Roman" w:cs="Times New Roman"/>
                <w:i/>
                <w:u w:val="single"/>
              </w:rPr>
              <w:t xml:space="preserve">Прогнозируемый  результат: 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lastRenderedPageBreak/>
              <w:t>Принятие целей урока, готовность к чтению и обсуждению текста.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 xml:space="preserve">Беседа 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D2A50" w:rsidRPr="000232E0" w:rsidRDefault="00CD2A50" w:rsidP="001D51BB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i/>
                <w:lang w:eastAsia="ru-RU"/>
              </w:rPr>
              <w:t>Работа в группе.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r w:rsidRPr="000232E0">
              <w:rPr>
                <w:rFonts w:ascii="Times New Roman" w:eastAsia="Times New Roman" w:hAnsi="Times New Roman" w:cs="Times New Roman"/>
                <w:i/>
                <w:lang w:eastAsia="ru-RU"/>
              </w:rPr>
              <w:t>Игровой момент. Приход сказочного героя.</w:t>
            </w: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lastRenderedPageBreak/>
              <w:t>– Как вы думаете, чему будет посвящён наш урок?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Что такое сказка?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-Есть научное толкование слова </w:t>
            </w:r>
            <w:r w:rsidRPr="000232E0">
              <w:rPr>
                <w:rFonts w:ascii="Times New Roman" w:hAnsi="Times New Roman" w:cs="Times New Roman"/>
                <w:b/>
                <w:bCs/>
                <w:i/>
                <w:iCs/>
              </w:rPr>
              <w:t>сказка</w:t>
            </w:r>
            <w:r w:rsidRPr="000232E0">
              <w:rPr>
                <w:rFonts w:ascii="Times New Roman" w:hAnsi="Times New Roman" w:cs="Times New Roman"/>
              </w:rPr>
              <w:t>. Из предложенных мной вариантов выберите верный.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b/>
                <w:bCs/>
                <w:i/>
                <w:iCs/>
              </w:rPr>
              <w:t>Сказка</w:t>
            </w:r>
            <w:r w:rsidRPr="000232E0">
              <w:rPr>
                <w:rFonts w:ascii="Times New Roman" w:hAnsi="Times New Roman" w:cs="Times New Roman"/>
                <w:b/>
                <w:bCs/>
              </w:rPr>
              <w:t xml:space="preserve"> – </w:t>
            </w:r>
            <w:r w:rsidRPr="000232E0">
              <w:rPr>
                <w:rFonts w:ascii="Times New Roman" w:hAnsi="Times New Roman" w:cs="Times New Roman"/>
              </w:rPr>
              <w:t>это…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•  научно-фантастическое произведение;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•  произведение о вымышленных событиях, чаще с участием волшебных сил, в котором добро всегда побеждает зло.</w:t>
            </w:r>
          </w:p>
          <w:p w:rsidR="00CD2A50" w:rsidRPr="000232E0" w:rsidRDefault="00CD2A50" w:rsidP="001D51BB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A50" w:rsidRPr="000232E0" w:rsidRDefault="00CD2A50" w:rsidP="001D51BB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нашем классе продолжает работу “Поисковая группа”. Ребята выполнили задание опережающего характера. Они расскажут о том, как в нашей жизни появились сказки</w:t>
            </w:r>
            <w:proofErr w:type="gramStart"/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32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</w:t>
            </w:r>
            <w:proofErr w:type="gramStart"/>
            <w:r w:rsidRPr="000232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</w:t>
            </w:r>
            <w:proofErr w:type="gramEnd"/>
            <w:r w:rsidRPr="000232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м. Приложение 1)</w:t>
            </w:r>
          </w:p>
          <w:p w:rsidR="00CD2A50" w:rsidRPr="000232E0" w:rsidRDefault="00CD2A50" w:rsidP="001D51BB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CD2A50" w:rsidRPr="000232E0" w:rsidRDefault="00CD2A50" w:rsidP="001D51BB">
            <w:pPr>
              <w:shd w:val="clear" w:color="auto" w:fill="FFFFFF"/>
              <w:spacing w:before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ru-RU"/>
              </w:rPr>
              <w:t>Вывод:</w:t>
            </w: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Сказка и сейчас живёт в народе. Её охотно слушают и взрослые и дети.</w:t>
            </w:r>
          </w:p>
          <w:p w:rsidR="00CD2A50" w:rsidRPr="000232E0" w:rsidRDefault="00CD2A50" w:rsidP="001D51BB">
            <w:pPr>
              <w:shd w:val="clear" w:color="auto" w:fill="FFFFFF"/>
              <w:spacing w:before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 нам на урок заглянула всем уже знакомая бабушка </w:t>
            </w:r>
            <w:proofErr w:type="spellStart"/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Загадушка</w:t>
            </w:r>
            <w:proofErr w:type="spellEnd"/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Она снова предлагает выполнить задание. Готовы?</w:t>
            </w:r>
          </w:p>
          <w:p w:rsidR="00CD2A50" w:rsidRPr="000232E0" w:rsidRDefault="00CD2A50" w:rsidP="001D51BB">
            <w:pPr>
              <w:shd w:val="clear" w:color="auto" w:fill="FFFFFF"/>
              <w:spacing w:before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-Тогда вперёд.</w:t>
            </w:r>
          </w:p>
          <w:p w:rsidR="00CD2A50" w:rsidRPr="000232E0" w:rsidRDefault="00CD2A50" w:rsidP="001D51BB">
            <w:pPr>
              <w:shd w:val="clear" w:color="auto" w:fill="FFFFFF"/>
              <w:spacing w:before="9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 xml:space="preserve">Приглашает в класс девочку в русском народном костюме. Девочка играет в </w:t>
            </w:r>
            <w:r w:rsidRPr="000232E0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lastRenderedPageBreak/>
              <w:t>игру «Волшебный кузовок».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ind w:left="1575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Элементы разных сказок мы собрали в кузовок.</w:t>
            </w:r>
            <w:r w:rsidRPr="000232E0">
              <w:rPr>
                <w:rFonts w:ascii="Times New Roman" w:hAnsi="Times New Roman" w:cs="Times New Roman"/>
              </w:rPr>
              <w:br/>
              <w:t>Отгадай названье сказки, будь внимателен, дружок.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В этом кузовке спрятаны предметы из сказок. Ваша задача – вспомнить и назвать, в какой сказке они встречаются.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</w:rPr>
              <w:t xml:space="preserve">•  Костюм мальчика. </w:t>
            </w:r>
            <w:r w:rsidRPr="000232E0">
              <w:rPr>
                <w:rFonts w:ascii="Times New Roman" w:hAnsi="Times New Roman" w:cs="Times New Roman"/>
                <w:i/>
                <w:iCs/>
              </w:rPr>
              <w:t>(«Гуси-лебеди», «Мальчик-с-пальчик», «Иванушка-дурачок».)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</w:rPr>
              <w:t xml:space="preserve">•  Кукла девочки. </w:t>
            </w:r>
            <w:r w:rsidRPr="000232E0">
              <w:rPr>
                <w:rFonts w:ascii="Times New Roman" w:hAnsi="Times New Roman" w:cs="Times New Roman"/>
                <w:i/>
                <w:iCs/>
              </w:rPr>
              <w:t xml:space="preserve">(«Снегурочка», «Царевна-лягушка», </w:t>
            </w:r>
            <w:r w:rsidRPr="000232E0">
              <w:rPr>
                <w:rFonts w:ascii="Times New Roman" w:hAnsi="Times New Roman" w:cs="Times New Roman"/>
                <w:i/>
                <w:iCs/>
                <w:spacing w:val="-15"/>
              </w:rPr>
              <w:t>«Крошечка</w:t>
            </w:r>
            <w:r w:rsidRPr="000232E0">
              <w:rPr>
                <w:rFonts w:ascii="Times New Roman" w:hAnsi="Times New Roman" w:cs="Times New Roman"/>
                <w:i/>
                <w:iCs/>
              </w:rPr>
              <w:t>-</w:t>
            </w:r>
            <w:proofErr w:type="spellStart"/>
            <w:r w:rsidRPr="000232E0">
              <w:rPr>
                <w:rFonts w:ascii="Times New Roman" w:hAnsi="Times New Roman" w:cs="Times New Roman"/>
                <w:i/>
                <w:iCs/>
              </w:rPr>
              <w:t>хаврошечка</w:t>
            </w:r>
            <w:proofErr w:type="spellEnd"/>
            <w:r w:rsidRPr="000232E0">
              <w:rPr>
                <w:rFonts w:ascii="Times New Roman" w:hAnsi="Times New Roman" w:cs="Times New Roman"/>
                <w:i/>
                <w:iCs/>
              </w:rPr>
              <w:t>».)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</w:rPr>
              <w:t xml:space="preserve">•  Камень. </w:t>
            </w:r>
            <w:r w:rsidRPr="000232E0">
              <w:rPr>
                <w:rFonts w:ascii="Times New Roman" w:hAnsi="Times New Roman" w:cs="Times New Roman"/>
                <w:i/>
                <w:iCs/>
              </w:rPr>
              <w:t>(«Иван-царевич и серый волк».)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</w:rPr>
              <w:t xml:space="preserve">•  Вода. </w:t>
            </w:r>
            <w:r w:rsidRPr="000232E0">
              <w:rPr>
                <w:rFonts w:ascii="Times New Roman" w:hAnsi="Times New Roman" w:cs="Times New Roman"/>
                <w:i/>
                <w:iCs/>
              </w:rPr>
              <w:t>(«По щучьему веленью…», «Лягушка-путешественница», «Золотая рыбка».)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</w:rPr>
              <w:t xml:space="preserve">•  Козленок. </w:t>
            </w:r>
            <w:r w:rsidRPr="000232E0">
              <w:rPr>
                <w:rFonts w:ascii="Times New Roman" w:hAnsi="Times New Roman" w:cs="Times New Roman"/>
                <w:i/>
                <w:iCs/>
              </w:rPr>
              <w:t>(«Волк и семеро козлят», «Волк и коза».)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Все эти предметы встречаются в какой сказке?</w:t>
            </w:r>
          </w:p>
          <w:p w:rsidR="00CD2A50" w:rsidRPr="000232E0" w:rsidRDefault="00CD2A50" w:rsidP="001D51BB">
            <w:pPr>
              <w:pStyle w:val="ParagraphStyle"/>
              <w:tabs>
                <w:tab w:val="left" w:pos="2955"/>
              </w:tabs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tabs>
                <w:tab w:val="left" w:pos="2955"/>
              </w:tabs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tabs>
                <w:tab w:val="left" w:pos="2955"/>
              </w:tabs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tabs>
                <w:tab w:val="left" w:pos="2955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-Молодцы, ребята. Пригласим бабушку </w:t>
            </w:r>
            <w:proofErr w:type="spellStart"/>
            <w:r w:rsidRPr="000232E0">
              <w:rPr>
                <w:rFonts w:ascii="Times New Roman" w:hAnsi="Times New Roman" w:cs="Times New Roman"/>
              </w:rPr>
              <w:t>Загадушку</w:t>
            </w:r>
            <w:proofErr w:type="spellEnd"/>
            <w:r w:rsidRPr="000232E0">
              <w:rPr>
                <w:rFonts w:ascii="Times New Roman" w:hAnsi="Times New Roman" w:cs="Times New Roman"/>
              </w:rPr>
              <w:t xml:space="preserve"> остаться на нашем уроке?</w:t>
            </w:r>
          </w:p>
          <w:p w:rsidR="00CD2A50" w:rsidRPr="000232E0" w:rsidRDefault="00CD2A50" w:rsidP="001D51BB">
            <w:pPr>
              <w:pStyle w:val="ParagraphStyle"/>
              <w:tabs>
                <w:tab w:val="left" w:pos="2955"/>
              </w:tabs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tabs>
                <w:tab w:val="left" w:pos="2955"/>
              </w:tabs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</w:rPr>
              <w:t>– Сформулируйте цели урока:</w:t>
            </w:r>
          </w:p>
          <w:p w:rsidR="00CD2A50" w:rsidRPr="000232E0" w:rsidRDefault="00CD2A50" w:rsidP="001D51BB">
            <w:pPr>
              <w:pStyle w:val="ParagraphStyle"/>
              <w:tabs>
                <w:tab w:val="left" w:pos="2955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познакомиться…</w:t>
            </w:r>
          </w:p>
          <w:p w:rsidR="00CD2A50" w:rsidRPr="000232E0" w:rsidRDefault="00CD2A50" w:rsidP="001D51BB">
            <w:pPr>
              <w:pStyle w:val="ParagraphStyle"/>
              <w:tabs>
                <w:tab w:val="left" w:pos="2955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lastRenderedPageBreak/>
              <w:t>учиться читать…</w:t>
            </w:r>
          </w:p>
          <w:p w:rsidR="00CD2A50" w:rsidRPr="000232E0" w:rsidRDefault="00CD2A50" w:rsidP="001D51BB">
            <w:pPr>
              <w:pStyle w:val="ParagraphStyle"/>
              <w:tabs>
                <w:tab w:val="left" w:pos="2955"/>
              </w:tabs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учиться отвечать на вопросы…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lastRenderedPageBreak/>
              <w:t>– Сказке.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r w:rsidRPr="000232E0">
              <w:rPr>
                <w:rFonts w:ascii="Times New Roman" w:hAnsi="Times New Roman" w:cs="Times New Roman"/>
                <w:i/>
              </w:rPr>
              <w:t>Предлагают варианты ответов.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выбирают правильный ответ и 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доказывают.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r w:rsidRPr="000232E0">
              <w:rPr>
                <w:rFonts w:ascii="Times New Roman" w:hAnsi="Times New Roman" w:cs="Times New Roman"/>
                <w:i/>
              </w:rPr>
              <w:t>Представляют мини-сообщения о сказках.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-Да.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r w:rsidRPr="000232E0">
              <w:rPr>
                <w:rFonts w:ascii="Times New Roman" w:hAnsi="Times New Roman" w:cs="Times New Roman"/>
                <w:i/>
              </w:rPr>
              <w:t>Выполняют задания</w:t>
            </w:r>
          </w:p>
          <w:p w:rsidR="00CD2A50" w:rsidRPr="000232E0" w:rsidRDefault="00CD2A50" w:rsidP="001D51BB">
            <w:pPr>
              <w:pStyle w:val="ParagraphStyle"/>
              <w:spacing w:line="216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– Сестрица Аленушка </w:t>
            </w:r>
            <w:r w:rsidRPr="000232E0">
              <w:rPr>
                <w:rFonts w:ascii="Times New Roman" w:hAnsi="Times New Roman" w:cs="Times New Roman"/>
              </w:rPr>
              <w:br/>
              <w:t>и братец Иванушка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  <w:r w:rsidRPr="000232E0">
              <w:rPr>
                <w:rFonts w:ascii="Times New Roman" w:hAnsi="Times New Roman" w:cs="Times New Roman"/>
                <w:i/>
              </w:rPr>
              <w:t>-Да.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i/>
              </w:rPr>
              <w:t>Формулируют цели урока, выказывают готовность к чтению и обсуждению текста.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Групповая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232E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0232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32E0">
              <w:rPr>
                <w:rFonts w:ascii="Times New Roman" w:hAnsi="Times New Roman"/>
                <w:sz w:val="24"/>
                <w:szCs w:val="24"/>
              </w:rPr>
              <w:t>воспроизводить по памяти информацию, необходимую для решения учебной задачи, постановка и решение проблем.</w:t>
            </w:r>
          </w:p>
          <w:p w:rsidR="00CD2A50" w:rsidRPr="000232E0" w:rsidRDefault="00CD2A50" w:rsidP="001D51BB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2E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Личностные</w:t>
            </w:r>
            <w:r w:rsidRPr="000232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="001D51BB" w:rsidRPr="00023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D51BB" w:rsidRPr="00023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высказывать предположение, принимать точку</w:t>
            </w:r>
            <w:r w:rsidRPr="00023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зрения другого.</w:t>
            </w:r>
            <w:proofErr w:type="gramEnd"/>
          </w:p>
          <w:p w:rsidR="00CD2A50" w:rsidRPr="000232E0" w:rsidRDefault="00CD2A50" w:rsidP="001D51BB">
            <w:pPr>
              <w:spacing w:before="100" w:beforeAutospacing="1" w:after="150" w:line="270" w:lineRule="atLeast"/>
              <w:ind w:left="30" w:right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232E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Коммуникативные</w:t>
            </w:r>
            <w:proofErr w:type="gramEnd"/>
            <w:r w:rsidRPr="000232E0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:</w:t>
            </w:r>
            <w:r w:rsidR="001D51BB" w:rsidRPr="00023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планировать учебное сотрудничество</w:t>
            </w:r>
            <w:r w:rsidRPr="00023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D2A50" w:rsidRPr="000232E0" w:rsidRDefault="00CD2A50" w:rsidP="001D51B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</w:p>
        </w:tc>
      </w:tr>
      <w:tr w:rsidR="00CD2A50" w:rsidRPr="000232E0" w:rsidTr="00B66939">
        <w:trPr>
          <w:trHeight w:val="6021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hAnsi="Times New Roman" w:cs="Times New Roman"/>
                <w:b/>
                <w:bCs/>
              </w:rPr>
              <w:lastRenderedPageBreak/>
              <w:t>Изучение нового материала.</w:t>
            </w: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B66939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  <w:r w:rsidRPr="00B66939">
              <w:rPr>
                <w:rFonts w:ascii="Times New Roman" w:hAnsi="Times New Roman" w:cs="Times New Roman"/>
              </w:rPr>
              <w:t>Словарная   работа</w:t>
            </w:r>
          </w:p>
          <w:p w:rsidR="00CD2A50" w:rsidRPr="000232E0" w:rsidRDefault="00CD2A50" w:rsidP="001D51BB">
            <w:pPr>
              <w:pStyle w:val="ParagraphStyle"/>
              <w:tabs>
                <w:tab w:val="left" w:pos="780"/>
              </w:tabs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  <w:i/>
                <w:color w:val="00B050"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u w:val="single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Организовать открытие новых знаний.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u w:val="single"/>
              </w:rPr>
            </w:pPr>
            <w:r w:rsidRPr="000232E0">
              <w:rPr>
                <w:rFonts w:ascii="Times New Roman" w:hAnsi="Times New Roman" w:cs="Times New Roman"/>
                <w:u w:val="single"/>
              </w:rPr>
              <w:t>Прогнозируемый  результат: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FF0000"/>
              </w:rPr>
            </w:pPr>
          </w:p>
          <w:p w:rsidR="00CD2A50" w:rsidRPr="000232E0" w:rsidRDefault="00CD2A50" w:rsidP="001D51BB">
            <w:pPr>
              <w:pStyle w:val="ab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Научатся </w:t>
            </w:r>
            <w:proofErr w:type="spellStart"/>
            <w:r w:rsidRPr="00023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прогнозироватьсодержание</w:t>
            </w:r>
            <w:proofErr w:type="spellEnd"/>
            <w:r w:rsidRPr="00023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текста  по заголовку.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555555"/>
              </w:rPr>
            </w:pPr>
            <w:r w:rsidRPr="000232E0">
              <w:rPr>
                <w:rFonts w:ascii="Times New Roman" w:hAnsi="Times New Roman" w:cs="Times New Roman"/>
              </w:rPr>
              <w:t>Обеспечить целостность, эмоциональность, интерес к изучаемому произведению</w:t>
            </w:r>
            <w:r w:rsidRPr="000232E0">
              <w:rPr>
                <w:rFonts w:ascii="Times New Roman" w:hAnsi="Times New Roman" w:cs="Times New Roman"/>
                <w:color w:val="555555"/>
              </w:rPr>
              <w:t>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u w:val="single"/>
              </w:rPr>
            </w:pPr>
            <w:r w:rsidRPr="000232E0">
              <w:rPr>
                <w:rFonts w:ascii="Times New Roman" w:hAnsi="Times New Roman" w:cs="Times New Roman"/>
                <w:u w:val="single"/>
              </w:rPr>
              <w:t>Прогнозируемый  результат: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 Осмыслят произведение на личностном уровне.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Выявить уровень понимания детьми сюжетной линии сказки и провести глубокий анализ 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текста, развивать логическое мышление и речь детей.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u w:val="single"/>
              </w:rPr>
            </w:pPr>
            <w:r w:rsidRPr="000232E0">
              <w:rPr>
                <w:rFonts w:ascii="Times New Roman" w:hAnsi="Times New Roman" w:cs="Times New Roman"/>
                <w:u w:val="single"/>
              </w:rPr>
              <w:t>Прогнозируемый  результат: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Появляется интерес к </w:t>
            </w:r>
            <w:proofErr w:type="spellStart"/>
            <w:r w:rsidRPr="000232E0">
              <w:rPr>
                <w:rFonts w:ascii="Times New Roman" w:hAnsi="Times New Roman" w:cs="Times New Roman"/>
              </w:rPr>
              <w:t>перечитыванию</w:t>
            </w:r>
            <w:proofErr w:type="spellEnd"/>
            <w:r w:rsidRPr="000232E0">
              <w:rPr>
                <w:rFonts w:ascii="Times New Roman" w:hAnsi="Times New Roman" w:cs="Times New Roman"/>
              </w:rPr>
              <w:t>  текста. Выделение и осмысление основной идеи текста, его концептуального уровня.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Уточнение значения </w:t>
            </w:r>
            <w:r w:rsidRPr="000232E0">
              <w:rPr>
                <w:rFonts w:ascii="Times New Roman" w:hAnsi="Times New Roman" w:cs="Times New Roman"/>
              </w:rPr>
              <w:lastRenderedPageBreak/>
              <w:t>трудных, незнакомых слов.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u w:val="single"/>
              </w:rPr>
            </w:pPr>
            <w:r w:rsidRPr="000232E0">
              <w:rPr>
                <w:rFonts w:ascii="Times New Roman" w:hAnsi="Times New Roman" w:cs="Times New Roman"/>
                <w:u w:val="single"/>
              </w:rPr>
              <w:t>Прогнозируемый  результат: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Научатся читать </w:t>
            </w:r>
            <w:r w:rsidRPr="000232E0">
              <w:rPr>
                <w:rFonts w:ascii="Times New Roman" w:hAnsi="Times New Roman" w:cs="Times New Roman"/>
                <w:color w:val="000000"/>
                <w:spacing w:val="45"/>
                <w:sz w:val="24"/>
                <w:szCs w:val="24"/>
              </w:rPr>
              <w:t xml:space="preserve"> </w:t>
            </w:r>
            <w:r w:rsidRPr="000232E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целыми  словами, расширят словарный запас.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Углубить </w:t>
            </w:r>
            <w:r w:rsidRPr="000232E0">
              <w:rPr>
                <w:rFonts w:ascii="Times New Roman" w:hAnsi="Times New Roman" w:cs="Times New Roman"/>
              </w:rPr>
              <w:lastRenderedPageBreak/>
              <w:t>восприятие произведения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u w:val="single"/>
              </w:rPr>
            </w:pPr>
            <w:r w:rsidRPr="000232E0">
              <w:rPr>
                <w:rFonts w:ascii="Times New Roman" w:hAnsi="Times New Roman" w:cs="Times New Roman"/>
                <w:u w:val="single"/>
              </w:rPr>
              <w:t>Прогнозируемый  результат: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0232E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Вторичное восприятие текста</w:t>
            </w:r>
            <w:r w:rsidR="000232E0">
              <w:rPr>
                <w:rFonts w:ascii="Times New Roman" w:hAnsi="Times New Roman" w:cs="Times New Roman"/>
              </w:rPr>
              <w:t xml:space="preserve">                                   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eastAsia="Times New Roman" w:hAnsi="Times New Roman" w:cs="Times New Roman"/>
                <w:bCs/>
              </w:rPr>
              <w:t>Прослушивание сказки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i/>
                <w:sz w:val="24"/>
                <w:szCs w:val="24"/>
              </w:rPr>
              <w:t>Беседа по содержанию.</w:t>
            </w: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D51BB" w:rsidRPr="000232E0" w:rsidRDefault="001D51BB" w:rsidP="001D51BB">
            <w:pPr>
              <w:shd w:val="clear" w:color="auto" w:fill="FFFFFF"/>
              <w:spacing w:before="90" w:after="90" w:line="36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 «Диктор»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CD2A50" w:rsidRPr="000232E0" w:rsidRDefault="00CD2A50" w:rsidP="001D51BB">
            <w:pPr>
              <w:pStyle w:val="ParagraphStyle"/>
              <w:tabs>
                <w:tab w:val="left" w:pos="345"/>
                <w:tab w:val="left" w:pos="450"/>
                <w:tab w:val="left" w:pos="2985"/>
                <w:tab w:val="left" w:pos="3870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tabs>
                <w:tab w:val="left" w:pos="345"/>
                <w:tab w:val="left" w:pos="450"/>
                <w:tab w:val="left" w:pos="2985"/>
                <w:tab w:val="left" w:pos="3870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tabs>
                <w:tab w:val="left" w:pos="345"/>
                <w:tab w:val="left" w:pos="450"/>
                <w:tab w:val="left" w:pos="2985"/>
                <w:tab w:val="left" w:pos="3870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tabs>
                <w:tab w:val="left" w:pos="345"/>
                <w:tab w:val="left" w:pos="450"/>
                <w:tab w:val="left" w:pos="2985"/>
                <w:tab w:val="left" w:pos="3870"/>
              </w:tabs>
              <w:spacing w:before="60" w:after="60" w:line="25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32E0">
              <w:rPr>
                <w:rFonts w:ascii="Times New Roman" w:hAnsi="Times New Roman" w:cs="Times New Roman"/>
              </w:rPr>
              <w:t>Работа в парах (на карточках).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Чтение вслух по цепочке.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0232E0"/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</w:rPr>
              <w:lastRenderedPageBreak/>
              <w:t xml:space="preserve">– Сказки вы помните хорошо. Сегодня на уроке мы познакомимся с новой сказкой. – Прочитайте название сказки. </w:t>
            </w:r>
            <w:r w:rsidRPr="000232E0">
              <w:rPr>
                <w:rFonts w:ascii="Times New Roman" w:hAnsi="Times New Roman" w:cs="Times New Roman"/>
                <w:i/>
                <w:iCs/>
              </w:rPr>
              <w:t>(Название сказки записано на доске.)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По названию определите главных героев.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Что заметили в названии?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Почему автор назвал главных героев ласково: сестрица Аленушка и братец Иванушка?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Какие отношения между героями?</w:t>
            </w:r>
          </w:p>
          <w:p w:rsidR="00CD2A50" w:rsidRPr="000232E0" w:rsidRDefault="00CD2A50" w:rsidP="001D51BB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A50" w:rsidRPr="000232E0" w:rsidRDefault="00CD2A50" w:rsidP="001D51BB">
            <w:pPr>
              <w:shd w:val="clear" w:color="auto" w:fill="FFFFFF"/>
              <w:spacing w:before="90" w:after="9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народе любили трудолюбивых, добрых, отзывчивых людей. Вот к таким простым людям мы сейчас отправимся в гости.</w:t>
            </w: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</w:rPr>
              <w:t>-Послушаем сказку вместе, вслушиваясь в интонации, сопереживая, и подумаем над вопросом: повлияли ли превращения на отношения между братом и сестрой? И как повлияли?</w:t>
            </w: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Включает аудиозапись.</w:t>
            </w: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1D51BB" w:rsidRPr="000232E0" w:rsidRDefault="001D51BB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Понравилась ли вам сказка?</w:t>
            </w: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Послушался ли Иванушка свою сестру?</w:t>
            </w: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К чему это привело?</w:t>
            </w: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Как отнеслась Аленушка к брату, ставшему козленочком?</w:t>
            </w: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Кто помог Аленушке освободиться от колдовства и как?</w:t>
            </w: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Стал ли козленочек снова мальчиком? Как?</w:t>
            </w:r>
            <w:r w:rsidRPr="000232E0">
              <w:rPr>
                <w:rFonts w:ascii="Times New Roman" w:hAnsi="Times New Roman" w:cs="Times New Roman"/>
              </w:rPr>
              <w:br/>
              <w:t>– Как поступили с ведьмой?</w:t>
            </w: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Почему ведьму никто не распознал, только Иванушке всё было ведомо?</w:t>
            </w: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– Ведьму, представителя волшебного мира, может видеть тот, кто сам находится в волшебном мире. Если бы </w:t>
            </w:r>
            <w:r w:rsidRPr="000232E0">
              <w:rPr>
                <w:rFonts w:ascii="Times New Roman" w:hAnsi="Times New Roman" w:cs="Times New Roman"/>
              </w:rPr>
              <w:lastRenderedPageBreak/>
              <w:t>Иванушка оставался мальчиком, он бы тоже ведьму не распознал. Но как только он обернулся козленочком, произошло его превращение из земного существа в представителя волшебного мира. Теперь он обладает как бы двойным зрением: видит то, что в земном мире, и другую, волшебную сторону событий.</w:t>
            </w: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Повлияли ли превращения на отношения между братом и сестрой?</w:t>
            </w: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b/>
                <w:bCs/>
              </w:rPr>
              <w:t>Вывод:</w:t>
            </w:r>
            <w:r w:rsidRPr="000232E0">
              <w:rPr>
                <w:rFonts w:ascii="Times New Roman" w:hAnsi="Times New Roman" w:cs="Times New Roman"/>
              </w:rPr>
              <w:t xml:space="preserve"> отношения близких людей одинаковы и в радости и в горе.</w:t>
            </w:r>
          </w:p>
          <w:p w:rsidR="00CD2A50" w:rsidRPr="000232E0" w:rsidRDefault="00CD2A50" w:rsidP="001D51B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2A50" w:rsidRPr="000232E0" w:rsidRDefault="00CD2A50" w:rsidP="001D51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Прежде чем приступить к чтению, давайте подготовимся к прочтению некоторых сложных слов, для того, чтобы вам было понятно, как их произносить (чтение по слогам, затем целыми словами):</w:t>
            </w:r>
          </w:p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13"/>
              <w:gridCol w:w="2031"/>
            </w:tblGrid>
            <w:tr w:rsidR="00CD2A50" w:rsidRPr="000232E0" w:rsidTr="001D51BB">
              <w:tc>
                <w:tcPr>
                  <w:tcW w:w="2184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D2A50" w:rsidRPr="000232E0" w:rsidRDefault="00CD2A50" w:rsidP="00087C10">
                  <w:pPr>
                    <w:framePr w:hSpace="180" w:wrap="around" w:vAnchor="text" w:hAnchor="text" w:y="1"/>
                    <w:spacing w:before="90" w:after="90" w:line="276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079120727131b081a1e5fd20f339ac95a0b59273"/>
                  <w:bookmarkStart w:id="2" w:name="0"/>
                  <w:bookmarkEnd w:id="1"/>
                  <w:bookmarkEnd w:id="2"/>
                  <w:proofErr w:type="gramStart"/>
                  <w:r w:rsidRPr="0002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Од-ни</w:t>
                  </w:r>
                  <w:proofErr w:type="gramEnd"/>
                  <w:r w:rsidRPr="0002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– о-</w:t>
                  </w:r>
                  <w:proofErr w:type="spellStart"/>
                  <w:r w:rsidRPr="0002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ди</w:t>
                  </w:r>
                  <w:proofErr w:type="spellEnd"/>
                  <w:r w:rsidRPr="0002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proofErr w:type="spellStart"/>
                  <w:r w:rsidRPr="0002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нё</w:t>
                  </w:r>
                  <w:proofErr w:type="spellEnd"/>
                  <w:r w:rsidRPr="0002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02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шень-ки</w:t>
                  </w:r>
                  <w:proofErr w:type="spellEnd"/>
                  <w:r w:rsidRPr="0002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</w:t>
                  </w:r>
                </w:p>
              </w:tc>
              <w:tc>
                <w:tcPr>
                  <w:tcW w:w="1917" w:type="dxa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  <w:vAlign w:val="center"/>
                  <w:hideMark/>
                </w:tcPr>
                <w:p w:rsidR="00CD2A50" w:rsidRPr="000232E0" w:rsidRDefault="00CD2A50" w:rsidP="00087C10">
                  <w:pPr>
                    <w:framePr w:hSpace="180" w:wrap="around" w:vAnchor="text" w:hAnchor="text" w:y="1"/>
                    <w:spacing w:before="90" w:after="90" w:line="276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02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</w:t>
                  </w:r>
                  <w:proofErr w:type="gramStart"/>
                  <w:r w:rsidRPr="0002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Одни-одинёшеньки</w:t>
                  </w:r>
                  <w:proofErr w:type="gramEnd"/>
                  <w:r w:rsidRPr="000232E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</w:t>
                  </w:r>
                </w:p>
              </w:tc>
            </w:tr>
          </w:tbl>
          <w:p w:rsidR="00CD2A50" w:rsidRPr="000232E0" w:rsidRDefault="00CD2A50" w:rsidP="001D51B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Же-ре-</w:t>
            </w:r>
            <w:proofErr w:type="spellStart"/>
            <w:r w:rsidRPr="000232E0">
              <w:rPr>
                <w:rFonts w:ascii="Times New Roman" w:hAnsi="Times New Roman" w:cs="Times New Roman"/>
              </w:rPr>
              <w:t>бё</w:t>
            </w:r>
            <w:proofErr w:type="spellEnd"/>
            <w:r w:rsidRPr="000232E0">
              <w:rPr>
                <w:rFonts w:ascii="Times New Roman" w:hAnsi="Times New Roman" w:cs="Times New Roman"/>
              </w:rPr>
              <w:t>-</w:t>
            </w:r>
            <w:proofErr w:type="spellStart"/>
            <w:r w:rsidRPr="000232E0">
              <w:rPr>
                <w:rFonts w:ascii="Times New Roman" w:hAnsi="Times New Roman" w:cs="Times New Roman"/>
              </w:rPr>
              <w:t>ноч</w:t>
            </w:r>
            <w:proofErr w:type="spellEnd"/>
            <w:r w:rsidRPr="000232E0">
              <w:rPr>
                <w:rFonts w:ascii="Times New Roman" w:hAnsi="Times New Roman" w:cs="Times New Roman"/>
              </w:rPr>
              <w:t>-ком                    жеребёночком</w:t>
            </w:r>
          </w:p>
          <w:p w:rsidR="00CD2A50" w:rsidRPr="000232E0" w:rsidRDefault="00CD2A50" w:rsidP="001D51B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232E0">
              <w:rPr>
                <w:rFonts w:ascii="Times New Roman" w:hAnsi="Times New Roman" w:cs="Times New Roman"/>
              </w:rPr>
              <w:t>Пос</w:t>
            </w:r>
            <w:proofErr w:type="spellEnd"/>
            <w:r w:rsidRPr="000232E0">
              <w:rPr>
                <w:rFonts w:ascii="Times New Roman" w:hAnsi="Times New Roman" w:cs="Times New Roman"/>
              </w:rPr>
              <w:t>-</w:t>
            </w:r>
            <w:proofErr w:type="spellStart"/>
            <w:r w:rsidRPr="000232E0">
              <w:rPr>
                <w:rFonts w:ascii="Times New Roman" w:hAnsi="Times New Roman" w:cs="Times New Roman"/>
              </w:rPr>
              <w:t>лу</w:t>
            </w:r>
            <w:proofErr w:type="spellEnd"/>
            <w:r w:rsidRPr="000232E0">
              <w:rPr>
                <w:rFonts w:ascii="Times New Roman" w:hAnsi="Times New Roman" w:cs="Times New Roman"/>
              </w:rPr>
              <w:t>-шал-</w:t>
            </w:r>
            <w:proofErr w:type="spellStart"/>
            <w:r w:rsidRPr="000232E0">
              <w:rPr>
                <w:rFonts w:ascii="Times New Roman" w:hAnsi="Times New Roman" w:cs="Times New Roman"/>
              </w:rPr>
              <w:t>ся</w:t>
            </w:r>
            <w:proofErr w:type="spellEnd"/>
            <w:r w:rsidRPr="000232E0">
              <w:rPr>
                <w:rFonts w:ascii="Times New Roman" w:hAnsi="Times New Roman" w:cs="Times New Roman"/>
              </w:rPr>
              <w:t xml:space="preserve">                          послушался</w:t>
            </w:r>
          </w:p>
          <w:p w:rsidR="00CD2A50" w:rsidRPr="000232E0" w:rsidRDefault="00CD2A50" w:rsidP="001D51B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О-</w:t>
            </w:r>
            <w:proofErr w:type="spellStart"/>
            <w:r w:rsidRPr="000232E0">
              <w:rPr>
                <w:rFonts w:ascii="Times New Roman" w:hAnsi="Times New Roman" w:cs="Times New Roman"/>
              </w:rPr>
              <w:t>бо</w:t>
            </w:r>
            <w:proofErr w:type="spellEnd"/>
            <w:r w:rsidRPr="000232E0">
              <w:rPr>
                <w:rFonts w:ascii="Times New Roman" w:hAnsi="Times New Roman" w:cs="Times New Roman"/>
              </w:rPr>
              <w:t>-</w:t>
            </w:r>
            <w:proofErr w:type="spellStart"/>
            <w:r w:rsidRPr="000232E0">
              <w:rPr>
                <w:rFonts w:ascii="Times New Roman" w:hAnsi="Times New Roman" w:cs="Times New Roman"/>
              </w:rPr>
              <w:t>ро-ти-лась</w:t>
            </w:r>
            <w:proofErr w:type="spellEnd"/>
            <w:r w:rsidRPr="000232E0">
              <w:rPr>
                <w:rFonts w:ascii="Times New Roman" w:hAnsi="Times New Roman" w:cs="Times New Roman"/>
              </w:rPr>
              <w:t xml:space="preserve">                         оборотилась</w:t>
            </w:r>
          </w:p>
          <w:p w:rsidR="00CD2A50" w:rsidRPr="000232E0" w:rsidRDefault="00CD2A50" w:rsidP="001D51B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232E0">
              <w:rPr>
                <w:rFonts w:ascii="Times New Roman" w:hAnsi="Times New Roman" w:cs="Times New Roman"/>
              </w:rPr>
              <w:t>Жа</w:t>
            </w:r>
            <w:proofErr w:type="spellEnd"/>
            <w:r w:rsidRPr="000232E0">
              <w:rPr>
                <w:rFonts w:ascii="Times New Roman" w:hAnsi="Times New Roman" w:cs="Times New Roman"/>
              </w:rPr>
              <w:t>-лоб-</w:t>
            </w:r>
            <w:proofErr w:type="spellStart"/>
            <w:r w:rsidRPr="000232E0">
              <w:rPr>
                <w:rFonts w:ascii="Times New Roman" w:hAnsi="Times New Roman" w:cs="Times New Roman"/>
              </w:rPr>
              <w:t>нё</w:t>
            </w:r>
            <w:proofErr w:type="spellEnd"/>
            <w:r w:rsidRPr="000232E0">
              <w:rPr>
                <w:rFonts w:ascii="Times New Roman" w:hAnsi="Times New Roman" w:cs="Times New Roman"/>
              </w:rPr>
              <w:t>-</w:t>
            </w:r>
            <w:proofErr w:type="spellStart"/>
            <w:r w:rsidRPr="000232E0">
              <w:rPr>
                <w:rFonts w:ascii="Times New Roman" w:hAnsi="Times New Roman" w:cs="Times New Roman"/>
              </w:rPr>
              <w:t>хонь</w:t>
            </w:r>
            <w:proofErr w:type="spellEnd"/>
            <w:r w:rsidRPr="000232E0">
              <w:rPr>
                <w:rFonts w:ascii="Times New Roman" w:hAnsi="Times New Roman" w:cs="Times New Roman"/>
              </w:rPr>
              <w:t xml:space="preserve">-ко                   </w:t>
            </w:r>
            <w:proofErr w:type="spellStart"/>
            <w:r w:rsidRPr="000232E0">
              <w:rPr>
                <w:rFonts w:ascii="Times New Roman" w:hAnsi="Times New Roman" w:cs="Times New Roman"/>
              </w:rPr>
              <w:lastRenderedPageBreak/>
              <w:t>жалобнёхонько</w:t>
            </w:r>
            <w:proofErr w:type="spellEnd"/>
          </w:p>
          <w:p w:rsidR="00CD2A50" w:rsidRPr="000232E0" w:rsidRDefault="00CD2A50" w:rsidP="001D51BB">
            <w:pPr>
              <w:pStyle w:val="ParagraphStyle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0232E0">
              <w:rPr>
                <w:rFonts w:ascii="Times New Roman" w:hAnsi="Times New Roman" w:cs="Times New Roman"/>
              </w:rPr>
              <w:t>Пе</w:t>
            </w:r>
            <w:proofErr w:type="spellEnd"/>
            <w:r w:rsidRPr="000232E0">
              <w:rPr>
                <w:rFonts w:ascii="Times New Roman" w:hAnsi="Times New Roman" w:cs="Times New Roman"/>
              </w:rPr>
              <w:t>-ре-</w:t>
            </w:r>
            <w:proofErr w:type="spellStart"/>
            <w:r w:rsidRPr="000232E0">
              <w:rPr>
                <w:rFonts w:ascii="Times New Roman" w:hAnsi="Times New Roman" w:cs="Times New Roman"/>
              </w:rPr>
              <w:t>ки</w:t>
            </w:r>
            <w:proofErr w:type="spellEnd"/>
            <w:r w:rsidRPr="000232E0">
              <w:rPr>
                <w:rFonts w:ascii="Times New Roman" w:hAnsi="Times New Roman" w:cs="Times New Roman"/>
              </w:rPr>
              <w:t>-</w:t>
            </w:r>
            <w:proofErr w:type="spellStart"/>
            <w:r w:rsidRPr="000232E0">
              <w:rPr>
                <w:rFonts w:ascii="Times New Roman" w:hAnsi="Times New Roman" w:cs="Times New Roman"/>
              </w:rPr>
              <w:t>нул-ся</w:t>
            </w:r>
            <w:proofErr w:type="spellEnd"/>
            <w:r w:rsidRPr="000232E0">
              <w:rPr>
                <w:rFonts w:ascii="Times New Roman" w:hAnsi="Times New Roman" w:cs="Times New Roman"/>
              </w:rPr>
              <w:t xml:space="preserve">                        перекинулся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До-ни-</w:t>
            </w:r>
            <w:proofErr w:type="spellStart"/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</w:t>
            </w:r>
            <w:proofErr w:type="spellEnd"/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донимает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D2A50" w:rsidRPr="000232E0" w:rsidRDefault="00CD2A50" w:rsidP="001D51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– Есть ли среди данных слов </w:t>
            </w:r>
            <w:proofErr w:type="gramStart"/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такие</w:t>
            </w:r>
            <w:proofErr w:type="gramEnd"/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, смысл которых вам непонятен? Если да, то попробуем вместе уточнить их значение.</w:t>
            </w:r>
          </w:p>
          <w:p w:rsidR="00CD2A50" w:rsidRPr="000232E0" w:rsidRDefault="00CD2A50" w:rsidP="001D51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a3"/>
              <w:spacing w:line="240" w:lineRule="atLeast"/>
            </w:pPr>
            <w:r w:rsidRPr="000232E0">
              <w:t>Проведём работу по уточнению предложений, словосочетаний.</w:t>
            </w:r>
          </w:p>
          <w:p w:rsidR="00CD2A50" w:rsidRPr="000232E0" w:rsidRDefault="00CD2A50" w:rsidP="001D51BB">
            <w:pPr>
              <w:pStyle w:val="ParagraphStyle"/>
              <w:numPr>
                <w:ilvl w:val="0"/>
                <w:numId w:val="4"/>
              </w:numPr>
              <w:tabs>
                <w:tab w:val="left" w:pos="345"/>
                <w:tab w:val="left" w:pos="450"/>
                <w:tab w:val="left" w:pos="2985"/>
                <w:tab w:val="left" w:pos="3870"/>
              </w:tabs>
              <w:spacing w:after="60"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Объясните, что обозначают следующие слова и выражения,  соедините  слова с их толкованием:</w:t>
            </w:r>
          </w:p>
          <w:p w:rsidR="00CD2A50" w:rsidRPr="000232E0" w:rsidRDefault="00CD2A50" w:rsidP="001D51BB">
            <w:pPr>
              <w:pStyle w:val="ParagraphStyle"/>
              <w:numPr>
                <w:ilvl w:val="0"/>
                <w:numId w:val="3"/>
              </w:numPr>
              <w:tabs>
                <w:tab w:val="left" w:pos="345"/>
                <w:tab w:val="left" w:pos="450"/>
                <w:tab w:val="left" w:pos="2985"/>
                <w:tab w:val="left" w:pos="3870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Мочи нет</w:t>
            </w:r>
            <w:r w:rsidRPr="000232E0">
              <w:rPr>
                <w:rFonts w:ascii="Times New Roman" w:hAnsi="Times New Roman" w:cs="Times New Roman"/>
              </w:rPr>
              <w:t xml:space="preserve"> – нет сил терпеть и ждать.</w:t>
            </w:r>
          </w:p>
          <w:p w:rsidR="00CD2A50" w:rsidRPr="000232E0" w:rsidRDefault="00CD2A50" w:rsidP="001D51BB">
            <w:pPr>
              <w:pStyle w:val="ParagraphStyle"/>
              <w:numPr>
                <w:ilvl w:val="0"/>
                <w:numId w:val="3"/>
              </w:numPr>
              <w:tabs>
                <w:tab w:val="left" w:pos="345"/>
                <w:tab w:val="left" w:pos="450"/>
                <w:tab w:val="left" w:pos="2985"/>
                <w:tab w:val="left" w:pos="3870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Села под стожок</w:t>
            </w:r>
            <w:r w:rsidRPr="000232E0">
              <w:rPr>
                <w:rFonts w:ascii="Times New Roman" w:hAnsi="Times New Roman" w:cs="Times New Roman"/>
              </w:rPr>
              <w:t xml:space="preserve"> – села под стог сена.</w:t>
            </w:r>
          </w:p>
          <w:p w:rsidR="00CD2A50" w:rsidRPr="000232E0" w:rsidRDefault="00CD2A50" w:rsidP="001D51BB">
            <w:pPr>
              <w:pStyle w:val="ParagraphStyle"/>
              <w:numPr>
                <w:ilvl w:val="0"/>
                <w:numId w:val="3"/>
              </w:numPr>
              <w:tabs>
                <w:tab w:val="left" w:pos="345"/>
                <w:tab w:val="left" w:pos="450"/>
                <w:tab w:val="left" w:pos="2985"/>
                <w:tab w:val="left" w:pos="3870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 xml:space="preserve">Хоромы </w:t>
            </w:r>
            <w:r w:rsidRPr="000232E0">
              <w:rPr>
                <w:rFonts w:ascii="Times New Roman" w:hAnsi="Times New Roman" w:cs="Times New Roman"/>
              </w:rPr>
              <w:t>– богатый дом.</w:t>
            </w:r>
          </w:p>
          <w:p w:rsidR="00CD2A50" w:rsidRPr="000232E0" w:rsidRDefault="00CD2A50" w:rsidP="001D51BB">
            <w:pPr>
              <w:pStyle w:val="ParagraphStyle"/>
              <w:numPr>
                <w:ilvl w:val="0"/>
                <w:numId w:val="3"/>
              </w:numPr>
              <w:tabs>
                <w:tab w:val="left" w:pos="345"/>
                <w:tab w:val="left" w:pos="450"/>
                <w:tab w:val="left" w:pos="2985"/>
                <w:tab w:val="left" w:pos="3870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 xml:space="preserve">Распознал </w:t>
            </w:r>
            <w:r w:rsidRPr="000232E0">
              <w:rPr>
                <w:rFonts w:ascii="Times New Roman" w:hAnsi="Times New Roman" w:cs="Times New Roman"/>
              </w:rPr>
              <w:t>– угадал.</w:t>
            </w:r>
          </w:p>
          <w:p w:rsidR="00CD2A50" w:rsidRPr="000232E0" w:rsidRDefault="00CD2A50" w:rsidP="001D51BB">
            <w:pPr>
              <w:pStyle w:val="ParagraphStyle"/>
              <w:numPr>
                <w:ilvl w:val="0"/>
                <w:numId w:val="3"/>
              </w:numPr>
              <w:tabs>
                <w:tab w:val="left" w:pos="345"/>
                <w:tab w:val="left" w:pos="450"/>
                <w:tab w:val="left" w:pos="2985"/>
                <w:tab w:val="left" w:pos="3870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Ведомо</w:t>
            </w:r>
            <w:r w:rsidRPr="000232E0">
              <w:rPr>
                <w:rFonts w:ascii="Times New Roman" w:hAnsi="Times New Roman" w:cs="Times New Roman"/>
              </w:rPr>
              <w:t xml:space="preserve"> – знакомо.</w:t>
            </w:r>
          </w:p>
          <w:p w:rsidR="00CD2A50" w:rsidRPr="000232E0" w:rsidRDefault="00CD2A50" w:rsidP="001D51BB">
            <w:pPr>
              <w:pStyle w:val="ParagraphStyle"/>
              <w:numPr>
                <w:ilvl w:val="0"/>
                <w:numId w:val="3"/>
              </w:numPr>
              <w:tabs>
                <w:tab w:val="left" w:pos="345"/>
                <w:tab w:val="left" w:pos="450"/>
                <w:tab w:val="left" w:pos="2985"/>
                <w:tab w:val="left" w:pos="3870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Ножи булатные</w:t>
            </w:r>
            <w:r w:rsidRPr="000232E0">
              <w:rPr>
                <w:rFonts w:ascii="Times New Roman" w:hAnsi="Times New Roman" w:cs="Times New Roman"/>
              </w:rPr>
              <w:t xml:space="preserve"> – стальной клинок, меч.</w:t>
            </w:r>
          </w:p>
          <w:p w:rsidR="00CD2A50" w:rsidRPr="000232E0" w:rsidRDefault="00CD2A50" w:rsidP="001D51BB">
            <w:pPr>
              <w:pStyle w:val="ParagraphStyle"/>
              <w:numPr>
                <w:ilvl w:val="0"/>
                <w:numId w:val="3"/>
              </w:numPr>
              <w:tabs>
                <w:tab w:val="left" w:pos="345"/>
                <w:tab w:val="left" w:pos="450"/>
                <w:tab w:val="left" w:pos="2985"/>
                <w:tab w:val="left" w:pos="3870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Проведал</w:t>
            </w:r>
            <w:r w:rsidRPr="000232E0">
              <w:rPr>
                <w:rFonts w:ascii="Times New Roman" w:hAnsi="Times New Roman" w:cs="Times New Roman"/>
              </w:rPr>
              <w:t xml:space="preserve"> – узнал.</w:t>
            </w:r>
          </w:p>
          <w:p w:rsidR="00CD2A50" w:rsidRPr="000232E0" w:rsidRDefault="00CD2A50" w:rsidP="001D51BB">
            <w:pPr>
              <w:pStyle w:val="ParagraphStyle"/>
              <w:numPr>
                <w:ilvl w:val="0"/>
                <w:numId w:val="3"/>
              </w:numPr>
              <w:tabs>
                <w:tab w:val="left" w:pos="345"/>
                <w:tab w:val="left" w:pos="450"/>
                <w:tab w:val="left" w:pos="2985"/>
                <w:tab w:val="left" w:pos="3870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Ключевая вода</w:t>
            </w:r>
            <w:r w:rsidRPr="000232E0">
              <w:rPr>
                <w:rFonts w:ascii="Times New Roman" w:hAnsi="Times New Roman" w:cs="Times New Roman"/>
              </w:rPr>
              <w:t xml:space="preserve"> – вода из ключа (родника).</w:t>
            </w:r>
          </w:p>
          <w:p w:rsidR="00CD2A50" w:rsidRPr="000232E0" w:rsidRDefault="00CD2A50" w:rsidP="001D51BB">
            <w:pPr>
              <w:pStyle w:val="ParagraphStyle"/>
              <w:numPr>
                <w:ilvl w:val="0"/>
                <w:numId w:val="3"/>
              </w:numPr>
              <w:tabs>
                <w:tab w:val="left" w:pos="345"/>
                <w:tab w:val="left" w:pos="450"/>
                <w:tab w:val="left" w:pos="2985"/>
                <w:tab w:val="left" w:pos="3870"/>
              </w:tabs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Перекинулся через голову</w:t>
            </w:r>
            <w:r w:rsidRPr="000232E0">
              <w:rPr>
                <w:rFonts w:ascii="Times New Roman" w:hAnsi="Times New Roman" w:cs="Times New Roman"/>
              </w:rPr>
              <w:t xml:space="preserve"> – перекувыркнулся.</w:t>
            </w: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Прочтем сказку по цепочке.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ab"/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Прогнозируют содержание по заголовку.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  <w:r w:rsidRPr="000232E0">
              <w:rPr>
                <w:rFonts w:ascii="Times New Roman" w:hAnsi="Times New Roman" w:cs="Times New Roman"/>
                <w:spacing w:val="-15"/>
              </w:rPr>
              <w:t>-Родственные. Они брат и сестра.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  <w:r w:rsidRPr="000232E0">
              <w:rPr>
                <w:rFonts w:ascii="Times New Roman" w:hAnsi="Times New Roman" w:cs="Times New Roman"/>
                <w:spacing w:val="-15"/>
              </w:rPr>
              <w:t>Дети внимательно слушают.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spacing w:val="-15"/>
              </w:rPr>
            </w:pPr>
            <w:r w:rsidRPr="000232E0">
              <w:rPr>
                <w:rFonts w:ascii="Times New Roman" w:hAnsi="Times New Roman" w:cs="Times New Roman"/>
                <w:i/>
                <w:spacing w:val="-15"/>
              </w:rPr>
              <w:t>Дети отвечают на вопросы, делают вывод.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i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  <w:r w:rsidRPr="000232E0">
              <w:rPr>
                <w:rFonts w:ascii="Times New Roman" w:hAnsi="Times New Roman" w:cs="Times New Roman"/>
                <w:spacing w:val="-15"/>
              </w:rPr>
              <w:t>Читают за диктором.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ind w:right="-60"/>
              <w:rPr>
                <w:rFonts w:ascii="Times New Roman" w:hAnsi="Times New Roman" w:cs="Times New Roman"/>
                <w:spacing w:val="-15"/>
              </w:rPr>
            </w:pPr>
          </w:p>
          <w:p w:rsidR="00CD2A50" w:rsidRPr="000232E0" w:rsidRDefault="00CD2A50" w:rsidP="001D51BB">
            <w:pPr>
              <w:pStyle w:val="ab"/>
              <w:ind w:left="188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ab"/>
              <w:ind w:left="188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ab"/>
              <w:ind w:left="188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ab"/>
              <w:ind w:left="188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ab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ab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ab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ab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ab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ab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ab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ab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ab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Учащиеся работают в парах, выбирают правильный ответ и доказывают.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ab"/>
              <w:jc w:val="both"/>
              <w:rPr>
                <w:rFonts w:ascii="Times New Roman" w:hAnsi="Times New Roman" w:cs="Times New Roman"/>
                <w:spacing w:val="-15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Читают.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Фронтальная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Коллективная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Парная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232E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</w:t>
            </w:r>
            <w:proofErr w:type="gramStart"/>
            <w:r w:rsidRPr="000232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  <w:r w:rsidRPr="000232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32E0">
              <w:rPr>
                <w:rFonts w:ascii="Times New Roman" w:hAnsi="Times New Roman"/>
                <w:sz w:val="24"/>
                <w:szCs w:val="24"/>
              </w:rPr>
              <w:t>воспроизводить по памяти информацию, необходимую для решения учебной задачи, постановка и решение проблем.</w:t>
            </w:r>
          </w:p>
          <w:p w:rsidR="00CD2A50" w:rsidRPr="000232E0" w:rsidRDefault="00CD2A50" w:rsidP="001D51B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232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Регулятивные:</w:t>
            </w:r>
            <w:r w:rsidRPr="000232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32E0">
              <w:rPr>
                <w:rFonts w:ascii="Times New Roman" w:hAnsi="Times New Roman"/>
                <w:sz w:val="24"/>
                <w:szCs w:val="24"/>
              </w:rPr>
              <w:t>оценивать уровень владения тем или иным учебным действием.</w:t>
            </w:r>
          </w:p>
          <w:p w:rsidR="00CD2A50" w:rsidRPr="000232E0" w:rsidRDefault="00CD2A50" w:rsidP="001D51B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0232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0232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32E0">
              <w:rPr>
                <w:rFonts w:ascii="Times New Roman" w:hAnsi="Times New Roman"/>
                <w:sz w:val="24"/>
                <w:szCs w:val="24"/>
              </w:rPr>
              <w:t>уметь выражать свои мысли.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2A50" w:rsidRPr="000232E0" w:rsidTr="00B66939">
        <w:trPr>
          <w:trHeight w:val="1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 w:rsidRPr="000232E0">
              <w:rPr>
                <w:rFonts w:ascii="Times New Roman" w:hAnsi="Times New Roman" w:cs="Times New Roman"/>
                <w:b/>
              </w:rPr>
              <w:lastRenderedPageBreak/>
              <w:t>Физ</w:t>
            </w:r>
            <w:r w:rsidR="00B66939">
              <w:rPr>
                <w:rFonts w:ascii="Times New Roman" w:hAnsi="Times New Roman" w:cs="Times New Roman"/>
                <w:b/>
              </w:rPr>
              <w:t>культ</w:t>
            </w:r>
            <w:r w:rsidRPr="000232E0">
              <w:rPr>
                <w:rFonts w:ascii="Times New Roman" w:hAnsi="Times New Roman" w:cs="Times New Roman"/>
                <w:b/>
              </w:rPr>
              <w:t xml:space="preserve">минутка </w:t>
            </w:r>
            <w:r w:rsidRPr="000232E0">
              <w:rPr>
                <w:rFonts w:ascii="Times New Roman" w:hAnsi="Times New Roman" w:cs="Times New Roman"/>
              </w:rPr>
              <w:t>(под музыку)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Формирование ценностного отношения к своему здоровью.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u w:val="single"/>
              </w:rPr>
            </w:pPr>
            <w:r w:rsidRPr="000232E0">
              <w:rPr>
                <w:rFonts w:ascii="Times New Roman" w:hAnsi="Times New Roman" w:cs="Times New Roman"/>
                <w:u w:val="single"/>
              </w:rPr>
              <w:t>Прогнозируемый  результат: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Восстановят  работоспособность, снимут  утомление.</w:t>
            </w: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spacing w:beforeAutospacing="1" w:after="100" w:afterAutospacing="1" w:line="33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Организует выполнение </w:t>
            </w:r>
            <w:proofErr w:type="spellStart"/>
            <w:r w:rsidRPr="00023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физминутки</w:t>
            </w:r>
            <w:proofErr w:type="spellEnd"/>
            <w:r w:rsidRPr="00023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Просит её провести Бабушку </w:t>
            </w:r>
            <w:proofErr w:type="spellStart"/>
            <w:r w:rsidRPr="00023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Загадушку</w:t>
            </w:r>
            <w:proofErr w:type="spellEnd"/>
            <w:r w:rsidRPr="00023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.              </w:t>
            </w:r>
          </w:p>
          <w:p w:rsidR="00CD2A50" w:rsidRPr="000232E0" w:rsidRDefault="00CD2A50" w:rsidP="001D51BB">
            <w:pPr>
              <w:spacing w:beforeAutospacing="1" w:after="100" w:afterAutospacing="1" w:line="330" w:lineRule="atLeast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  <w:lang w:eastAsia="ru-RU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0232E0">
              <w:rPr>
                <w:rFonts w:ascii="Times New Roman" w:eastAsia="Times New Roman" w:hAnsi="Times New Roman" w:cs="Times New Roman"/>
                <w:b/>
                <w:bCs/>
                <w:caps/>
                <w:spacing w:val="24"/>
                <w:sz w:val="24"/>
                <w:szCs w:val="24"/>
                <w:lang w:eastAsia="ru-RU"/>
              </w:rPr>
              <w:t>ЛЕШИЙ</w:t>
            </w:r>
          </w:p>
          <w:p w:rsidR="00CD2A50" w:rsidRPr="00B66939" w:rsidRDefault="00CD2A50" w:rsidP="001D51BB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</w:pPr>
            <w:r w:rsidRPr="00B66939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  <w:t xml:space="preserve">По тропинке леший шел, </w:t>
            </w:r>
          </w:p>
          <w:p w:rsidR="00CD2A50" w:rsidRPr="00B66939" w:rsidRDefault="00CD2A50" w:rsidP="001D51BB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</w:pPr>
            <w:r w:rsidRPr="00B66939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  <w:t xml:space="preserve">На полянке гриб нашел. </w:t>
            </w:r>
          </w:p>
          <w:p w:rsidR="00CD2A50" w:rsidRPr="00B66939" w:rsidRDefault="00CD2A50" w:rsidP="001D51BB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iCs/>
                <w:spacing w:val="24"/>
                <w:sz w:val="24"/>
                <w:szCs w:val="24"/>
                <w:lang w:eastAsia="ru-RU"/>
              </w:rPr>
            </w:pPr>
            <w:r w:rsidRPr="00B66939">
              <w:rPr>
                <w:rFonts w:ascii="Times New Roman" w:eastAsia="Times New Roman" w:hAnsi="Times New Roman" w:cs="Times New Roman"/>
                <w:i/>
                <w:iCs/>
                <w:spacing w:val="24"/>
                <w:sz w:val="24"/>
                <w:szCs w:val="24"/>
                <w:lang w:eastAsia="ru-RU"/>
              </w:rPr>
              <w:t xml:space="preserve">(Ходьба) </w:t>
            </w:r>
          </w:p>
          <w:p w:rsidR="0073640D" w:rsidRPr="00B66939" w:rsidRDefault="0073640D" w:rsidP="001D51BB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</w:pPr>
          </w:p>
          <w:p w:rsidR="00CD2A50" w:rsidRPr="00B66939" w:rsidRDefault="00CD2A50" w:rsidP="001D51BB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</w:pPr>
            <w:r w:rsidRPr="00B66939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  <w:lastRenderedPageBreak/>
              <w:t xml:space="preserve">Раз грибок, два грибок, </w:t>
            </w:r>
          </w:p>
          <w:p w:rsidR="00CD2A50" w:rsidRPr="00B66939" w:rsidRDefault="00CD2A50" w:rsidP="001D51BB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</w:pPr>
            <w:r w:rsidRPr="00B66939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  <w:t xml:space="preserve">Вот и полный кузовок. </w:t>
            </w:r>
          </w:p>
          <w:p w:rsidR="00CD2A50" w:rsidRPr="00B66939" w:rsidRDefault="00CD2A50" w:rsidP="001D51BB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</w:pPr>
            <w:r w:rsidRPr="00B66939">
              <w:rPr>
                <w:rFonts w:ascii="Times New Roman" w:eastAsia="Times New Roman" w:hAnsi="Times New Roman" w:cs="Times New Roman"/>
                <w:i/>
                <w:iCs/>
                <w:spacing w:val="24"/>
                <w:sz w:val="24"/>
                <w:szCs w:val="24"/>
                <w:lang w:eastAsia="ru-RU"/>
              </w:rPr>
              <w:t xml:space="preserve">(Приседания) </w:t>
            </w:r>
          </w:p>
          <w:p w:rsidR="00CD2A50" w:rsidRPr="00B66939" w:rsidRDefault="00CD2A50" w:rsidP="001D51BB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</w:pPr>
            <w:r w:rsidRPr="00B66939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  <w:t xml:space="preserve">Леший охает: устал </w:t>
            </w:r>
          </w:p>
          <w:p w:rsidR="00CD2A50" w:rsidRPr="00B66939" w:rsidRDefault="00CD2A50" w:rsidP="001D51BB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</w:pPr>
            <w:r w:rsidRPr="00B66939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  <w:t xml:space="preserve">От того, что приседал. </w:t>
            </w:r>
          </w:p>
          <w:p w:rsidR="00CD2A50" w:rsidRPr="00B66939" w:rsidRDefault="00CD2A50" w:rsidP="001D51BB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</w:pPr>
            <w:r w:rsidRPr="00B66939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  <w:t xml:space="preserve">Леший сладко потянулся, </w:t>
            </w:r>
          </w:p>
          <w:p w:rsidR="00CD2A50" w:rsidRPr="00B66939" w:rsidRDefault="00CD2A50" w:rsidP="001D51BB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</w:pPr>
            <w:r w:rsidRPr="00B66939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  <w:t xml:space="preserve">А потом назад прогнулся, </w:t>
            </w:r>
          </w:p>
          <w:p w:rsidR="00CD2A50" w:rsidRPr="00B66939" w:rsidRDefault="00CD2A50" w:rsidP="001D51BB">
            <w:pPr>
              <w:spacing w:after="0" w:line="330" w:lineRule="atLeast"/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</w:pPr>
            <w:r w:rsidRPr="00B66939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  <w:t xml:space="preserve">А потом вперед прогнулся, </w:t>
            </w:r>
          </w:p>
          <w:p w:rsidR="00CD2A50" w:rsidRPr="00B66939" w:rsidRDefault="00CD2A50" w:rsidP="001D51B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66939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  <w:t xml:space="preserve">И до пола дотянулся. </w:t>
            </w:r>
          </w:p>
          <w:p w:rsidR="00CD2A50" w:rsidRPr="00B66939" w:rsidRDefault="00CD2A50" w:rsidP="001D51BB">
            <w:pPr>
              <w:spacing w:after="100" w:line="330" w:lineRule="atLeast"/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</w:pPr>
            <w:r w:rsidRPr="00B66939">
              <w:rPr>
                <w:rFonts w:ascii="Times New Roman" w:eastAsia="Times New Roman" w:hAnsi="Times New Roman" w:cs="Times New Roman"/>
                <w:i/>
                <w:spacing w:val="24"/>
                <w:sz w:val="24"/>
                <w:szCs w:val="24"/>
                <w:lang w:eastAsia="ru-RU"/>
              </w:rPr>
              <w:t xml:space="preserve">А потом вперед пошел </w:t>
            </w:r>
          </w:p>
          <w:p w:rsidR="00CD2A50" w:rsidRPr="00B66939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  <w:b/>
                <w:bCs/>
                <w:i/>
                <w:spacing w:val="45"/>
              </w:rPr>
            </w:pPr>
            <w:r w:rsidRPr="00B66939">
              <w:rPr>
                <w:rFonts w:ascii="Times New Roman" w:eastAsia="Times New Roman" w:hAnsi="Times New Roman" w:cs="Times New Roman"/>
                <w:i/>
                <w:spacing w:val="24"/>
                <w:lang w:eastAsia="ru-RU"/>
              </w:rPr>
              <w:t>И опять грибок нашел.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  <w:r w:rsidRPr="000232E0">
              <w:rPr>
                <w:rFonts w:ascii="Times New Roman" w:hAnsi="Times New Roman" w:cs="Times New Roman"/>
                <w:i/>
                <w:color w:val="000000"/>
              </w:rPr>
              <w:lastRenderedPageBreak/>
              <w:t>Декламируют стихотворение,</w:t>
            </w:r>
            <w:r w:rsidRPr="000232E0">
              <w:rPr>
                <w:rFonts w:ascii="Times New Roman" w:hAnsi="Times New Roman" w:cs="Times New Roman"/>
                <w:i/>
              </w:rPr>
              <w:t>выполняют упражнение для снятия усталости и напряжения.</w:t>
            </w:r>
          </w:p>
          <w:p w:rsidR="00CD2A50" w:rsidRPr="000232E0" w:rsidRDefault="00CD2A50" w:rsidP="001D51BB">
            <w:pPr>
              <w:pStyle w:val="ParagraphStyle"/>
              <w:spacing w:line="264" w:lineRule="auto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lastRenderedPageBreak/>
              <w:t>Коллективная; практический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tabs>
                <w:tab w:val="left" w:pos="2940"/>
              </w:tabs>
              <w:spacing w:after="0"/>
              <w:rPr>
                <w:rStyle w:val="af4"/>
                <w:rFonts w:ascii="Times New Roman" w:hAnsi="Times New Roman" w:cs="Times New Roman"/>
                <w:b w:val="0"/>
                <w:i/>
                <w:sz w:val="24"/>
                <w:szCs w:val="24"/>
              </w:rPr>
            </w:pPr>
            <w:r w:rsidRPr="000232E0">
              <w:rPr>
                <w:rStyle w:val="af4"/>
                <w:rFonts w:ascii="Times New Roman" w:hAnsi="Times New Roman" w:cs="Times New Roman"/>
                <w:i/>
                <w:sz w:val="24"/>
                <w:szCs w:val="24"/>
              </w:rPr>
              <w:t>Личностные:</w:t>
            </w:r>
          </w:p>
          <w:p w:rsidR="00CD2A50" w:rsidRPr="000232E0" w:rsidRDefault="00CD2A50" w:rsidP="001D51BB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0232E0">
              <w:rPr>
                <w:rStyle w:val="af4"/>
                <w:rFonts w:ascii="Times New Roman" w:hAnsi="Times New Roman"/>
                <w:b w:val="0"/>
                <w:sz w:val="24"/>
                <w:szCs w:val="24"/>
              </w:rPr>
              <w:t>установка на здоровый образ жизни</w:t>
            </w:r>
          </w:p>
        </w:tc>
      </w:tr>
      <w:tr w:rsidR="00CD2A50" w:rsidRPr="000232E0" w:rsidTr="00B66939">
        <w:trPr>
          <w:trHeight w:val="1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hAnsi="Times New Roman" w:cs="Times New Roman"/>
                <w:b/>
                <w:bCs/>
              </w:rPr>
              <w:lastRenderedPageBreak/>
              <w:t>Закрепление нового материала.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Выявить уровень понимания детьми сюжетной линии сказки и провести глубокий анализ текста, развивать логическое мышление и речь детей.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u w:val="single"/>
              </w:rPr>
            </w:pPr>
            <w:r w:rsidRPr="000232E0">
              <w:rPr>
                <w:rFonts w:ascii="Times New Roman" w:hAnsi="Times New Roman" w:cs="Times New Roman"/>
                <w:u w:val="single"/>
              </w:rPr>
              <w:t>Прогнозиру</w:t>
            </w:r>
            <w:r w:rsidRPr="000232E0">
              <w:rPr>
                <w:rFonts w:ascii="Times New Roman" w:hAnsi="Times New Roman" w:cs="Times New Roman"/>
                <w:u w:val="single"/>
              </w:rPr>
              <w:lastRenderedPageBreak/>
              <w:t xml:space="preserve">емый 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u w:val="single"/>
              </w:rPr>
            </w:pPr>
            <w:r w:rsidRPr="000232E0">
              <w:rPr>
                <w:rFonts w:ascii="Times New Roman" w:hAnsi="Times New Roman" w:cs="Times New Roman"/>
                <w:u w:val="single"/>
              </w:rPr>
              <w:t>результат: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осмыслят изученный материал.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</w:t>
            </w:r>
            <w:r w:rsidRPr="000232E0">
              <w:rPr>
                <w:rFonts w:ascii="Times New Roman" w:hAnsi="Times New Roman" w:cs="Times New Roman"/>
                <w:i/>
              </w:rPr>
              <w:t>Беседа по картине и иллюстрации</w:t>
            </w:r>
            <w:r w:rsidRPr="000232E0">
              <w:rPr>
                <w:rFonts w:ascii="Times New Roman" w:hAnsi="Times New Roman" w:cs="Times New Roman"/>
              </w:rPr>
              <w:t>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Беседа  на основе изученной информации. </w:t>
            </w:r>
            <w:r w:rsidRPr="000232E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Выборочное чтение.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lastRenderedPageBreak/>
              <w:t xml:space="preserve">– Мы прочитали сказку и узнали, что происходит с Аленушкой. Но в сказке нет описания, какая она, главная героиня. 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Какой Аленушка вам представляется?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Есть полотно, красиво оно,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Но печально и грустно девице одной.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– Рассмотрите картину, написанную Виктором Васнецовым, и иллюстрацию </w:t>
            </w:r>
            <w:proofErr w:type="spellStart"/>
            <w:r w:rsidRPr="000232E0">
              <w:rPr>
                <w:rFonts w:ascii="Times New Roman" w:hAnsi="Times New Roman" w:cs="Times New Roman"/>
              </w:rPr>
              <w:t>Билибина</w:t>
            </w:r>
            <w:proofErr w:type="spellEnd"/>
            <w:r w:rsidRPr="000232E0">
              <w:rPr>
                <w:rFonts w:ascii="Times New Roman" w:hAnsi="Times New Roman" w:cs="Times New Roman"/>
              </w:rPr>
              <w:t>, подмечая все детали.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Что роднит сказку и картины?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– Художник Иван </w:t>
            </w:r>
            <w:proofErr w:type="spellStart"/>
            <w:r w:rsidRPr="000232E0">
              <w:rPr>
                <w:rFonts w:ascii="Times New Roman" w:hAnsi="Times New Roman" w:cs="Times New Roman"/>
              </w:rPr>
              <w:t>Билибин</w:t>
            </w:r>
            <w:proofErr w:type="spellEnd"/>
            <w:r w:rsidRPr="000232E0">
              <w:rPr>
                <w:rFonts w:ascii="Times New Roman" w:hAnsi="Times New Roman" w:cs="Times New Roman"/>
              </w:rPr>
              <w:t xml:space="preserve"> вот такими увидел Аленушку и Иванушку.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Какой здесь изображена Аленушка?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– Эту иллюстрацию  к сказке нарисовал Иван </w:t>
            </w:r>
            <w:proofErr w:type="spellStart"/>
            <w:r w:rsidRPr="000232E0">
              <w:rPr>
                <w:rFonts w:ascii="Times New Roman" w:hAnsi="Times New Roman" w:cs="Times New Roman"/>
              </w:rPr>
              <w:t>Билибин</w:t>
            </w:r>
            <w:proofErr w:type="spellEnd"/>
            <w:r w:rsidRPr="000232E0">
              <w:rPr>
                <w:rFonts w:ascii="Times New Roman" w:hAnsi="Times New Roman" w:cs="Times New Roman"/>
              </w:rPr>
              <w:t xml:space="preserve"> еще в 1901 году, ей сейчас более 100 лет. Как видите, и 100 лет назад эту сказку любили не только дети, но и взрослые. </w:t>
            </w:r>
            <w:proofErr w:type="spellStart"/>
            <w:r w:rsidRPr="000232E0">
              <w:rPr>
                <w:rFonts w:ascii="Times New Roman" w:hAnsi="Times New Roman" w:cs="Times New Roman"/>
              </w:rPr>
              <w:t>Билибин</w:t>
            </w:r>
            <w:proofErr w:type="spellEnd"/>
            <w:r w:rsidRPr="000232E0">
              <w:rPr>
                <w:rFonts w:ascii="Times New Roman" w:hAnsi="Times New Roman" w:cs="Times New Roman"/>
              </w:rPr>
              <w:t xml:space="preserve"> – художник-график, известный главным образом своими иллюстрациями к русским народным сказкам, былинам и сказкам А. С. Пушкина.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Какой эпизод изобразил иллюстратор?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Когда и в какой момент вы особенно переживали за Аленушку?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– А как вы представляете себе облик Аленушки в тот момент, когда случилась </w:t>
            </w:r>
            <w:r w:rsidRPr="000232E0">
              <w:rPr>
                <w:rFonts w:ascii="Times New Roman" w:hAnsi="Times New Roman" w:cs="Times New Roman"/>
              </w:rPr>
              <w:lastRenderedPageBreak/>
              <w:t>беда?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Художник В. М. Васнецов поможет нам сегодня увидеть Аленушку в момент ее горя. Рассмотрите внимательно картину. Отличается ли ваше представление от представления художника?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Можно ли эту работу назвать иллюстрацией к сказке? Почему?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Правильно. Это не иллюстрация, это картина, на которой В. М. Васнецов показывает нам как бы обобщенный образ русской девушки, выражает свое отношение к ней.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Посмотрите, какое настроение у Аленушки?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Как вы думаете, почему она грустит?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0232E0" w:rsidRPr="000232E0" w:rsidRDefault="000232E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Почему В. Васнецов изобразил Аленушку у воды?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При помощи каких средств художник показал, что девочка сирота?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Как он отразил свое отношение к ней?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– Чем отличается изображение Аленушки на картине Васнецова от изображения 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на рисунке </w:t>
            </w:r>
            <w:proofErr w:type="spellStart"/>
            <w:r w:rsidRPr="000232E0">
              <w:rPr>
                <w:rFonts w:ascii="Times New Roman" w:hAnsi="Times New Roman" w:cs="Times New Roman"/>
              </w:rPr>
              <w:t>Билибина</w:t>
            </w:r>
            <w:proofErr w:type="spellEnd"/>
            <w:r w:rsidRPr="000232E0">
              <w:rPr>
                <w:rFonts w:ascii="Times New Roman" w:hAnsi="Times New Roman" w:cs="Times New Roman"/>
              </w:rPr>
              <w:t>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Сидя у воды, о чем она думает? О своем одиночестве? Корит брата или сетует, что недоглядела за ним?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Найдите в тексте и прочитайте, как Аленушка уговаривала братца не пить из лужи.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Как ведьма утопила Аленушку?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Как козленок звал свою сестру?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Что отвечала ему сестра?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Прочитайте отрывок, где ведьма просит купца избавиться от козленка.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Прочитайте, как спасли Аленушку.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Зачитайте слова Иванушки, которые он произносит как плач-заклинание.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Прочитайте ответные слова Алёнушки. С какой интонацией нужно читать эти отрывки? (Мелодично, жалобно.)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Какую бы музыку вы подобрали к этим отрывкам?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– Сказки неразрывно связаны с фольклором, русскими напевами, где </w:t>
            </w:r>
            <w:r w:rsidRPr="000232E0">
              <w:rPr>
                <w:rFonts w:ascii="Times New Roman" w:hAnsi="Times New Roman" w:cs="Times New Roman"/>
              </w:rPr>
              <w:lastRenderedPageBreak/>
              <w:t>раскрываются нравы и быт русского народа. Если рассмотреть сказку по авторству и содержанию, то какой вывод можно сделать: какая это сказка? (Русская народная, волшебная.) Докажите.</w:t>
            </w: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Отвечают на вопросы учителя.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– Добрая, ласковая, спокойная, нежная, заботливая, внимательная.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 xml:space="preserve">Рассматривают картину Васнецова и иллюстрацию </w:t>
            </w:r>
            <w:proofErr w:type="spellStart"/>
            <w:r w:rsidRPr="000232E0">
              <w:rPr>
                <w:rFonts w:ascii="Times New Roman" w:hAnsi="Times New Roman" w:cs="Times New Roman"/>
                <w:i/>
                <w:iCs/>
              </w:rPr>
              <w:t>Билибина</w:t>
            </w:r>
            <w:proofErr w:type="spellEnd"/>
            <w:r w:rsidRPr="000232E0">
              <w:rPr>
                <w:rFonts w:ascii="Times New Roman" w:hAnsi="Times New Roman" w:cs="Times New Roman"/>
                <w:i/>
                <w:iCs/>
              </w:rPr>
              <w:t>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232E0" w:rsidRPr="000232E0" w:rsidRDefault="000232E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Отвечают на вопрос. Аргументируют свою точку зрения.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Внимательно слушают.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232E0" w:rsidRDefault="000232E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232E0" w:rsidRDefault="000232E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232E0" w:rsidRDefault="000232E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232E0" w:rsidRDefault="000232E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232E0" w:rsidRDefault="000232E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0232E0" w:rsidRPr="000232E0" w:rsidRDefault="000232E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Отвечают на вопрос, аргументируют своё мнение.</w:t>
            </w:r>
          </w:p>
          <w:p w:rsidR="000232E0" w:rsidRDefault="000232E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0232E0">
              <w:rPr>
                <w:rFonts w:ascii="Times New Roman" w:hAnsi="Times New Roman" w:cs="Times New Roman"/>
                <w:i/>
                <w:iCs/>
              </w:rPr>
              <w:t>Сопоставляют свой  взгляд на прочитанное со взглядом художника.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0232E0">
              <w:rPr>
                <w:rFonts w:ascii="Times New Roman" w:hAnsi="Times New Roman" w:cs="Times New Roman"/>
                <w:iCs/>
              </w:rPr>
              <w:t>– Лицо у нее хотя и печальное, но красивое и доброе.</w:t>
            </w:r>
          </w:p>
          <w:p w:rsidR="000232E0" w:rsidRDefault="000232E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0232E0">
              <w:rPr>
                <w:rFonts w:ascii="Times New Roman" w:hAnsi="Times New Roman" w:cs="Times New Roman"/>
                <w:iCs/>
              </w:rPr>
              <w:t>– Все грустные события связаны с водой. Иванушка обернулся козленочком как раз потому, что очень хотел воды испить.</w:t>
            </w:r>
            <w:r w:rsidRPr="000232E0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0232E0">
              <w:rPr>
                <w:rFonts w:ascii="Times New Roman" w:hAnsi="Times New Roman" w:cs="Times New Roman"/>
                <w:iCs/>
              </w:rPr>
              <w:t>Именно в воду бросила ведьма Аленушку.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Cs/>
              </w:rPr>
            </w:pPr>
            <w:r w:rsidRPr="000232E0">
              <w:rPr>
                <w:rFonts w:ascii="Times New Roman" w:hAnsi="Times New Roman" w:cs="Times New Roman"/>
                <w:iCs/>
              </w:rPr>
              <w:t>– На ней старая одежда, девочка босая.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i/>
                <w:sz w:val="24"/>
                <w:szCs w:val="24"/>
              </w:rPr>
              <w:t>Дети работают с учебником, используя выборочное чтение.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lastRenderedPageBreak/>
              <w:t>Фронтальная; наглядный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232E0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Познавательные:</w:t>
            </w:r>
            <w:r w:rsidRPr="000232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32E0">
              <w:rPr>
                <w:rFonts w:ascii="Times New Roman" w:hAnsi="Times New Roman"/>
                <w:sz w:val="24"/>
                <w:szCs w:val="24"/>
              </w:rPr>
              <w:t>Умение работать с текстом. Анализировать содержание, обобщать, вычленять главное.</w:t>
            </w:r>
          </w:p>
          <w:p w:rsidR="00CD2A50" w:rsidRPr="000232E0" w:rsidRDefault="00CD2A50" w:rsidP="001D51B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32E0">
              <w:rPr>
                <w:rFonts w:ascii="Times New Roman" w:hAnsi="Times New Roman"/>
                <w:b/>
                <w:i/>
                <w:sz w:val="24"/>
                <w:szCs w:val="24"/>
              </w:rPr>
              <w:t>Регулятивные</w:t>
            </w:r>
            <w:proofErr w:type="gramEnd"/>
            <w:r w:rsidRPr="000232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0232E0">
              <w:rPr>
                <w:rFonts w:ascii="Times New Roman" w:hAnsi="Times New Roman"/>
                <w:sz w:val="24"/>
                <w:szCs w:val="24"/>
              </w:rPr>
              <w:t xml:space="preserve"> оценивать весомость проводимых доказательств и рассуждений</w:t>
            </w:r>
          </w:p>
          <w:p w:rsidR="00CD2A50" w:rsidRPr="000232E0" w:rsidRDefault="00CD2A50" w:rsidP="001D51B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  <w:p w:rsidR="00CD2A50" w:rsidRPr="000232E0" w:rsidRDefault="00CD2A50" w:rsidP="001D51B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232E0">
              <w:rPr>
                <w:rFonts w:ascii="Times New Roman" w:hAnsi="Times New Roman"/>
                <w:b/>
                <w:i/>
                <w:sz w:val="24"/>
                <w:szCs w:val="24"/>
              </w:rPr>
              <w:t>Личностные</w:t>
            </w:r>
            <w:proofErr w:type="gramEnd"/>
            <w:r w:rsidRPr="000232E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0232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232E0">
              <w:rPr>
                <w:rFonts w:ascii="Times New Roman" w:hAnsi="Times New Roman"/>
                <w:sz w:val="24"/>
                <w:szCs w:val="24"/>
              </w:rPr>
              <w:t xml:space="preserve">выражать положительное </w:t>
            </w:r>
            <w:r w:rsidRPr="000232E0">
              <w:rPr>
                <w:rFonts w:ascii="Times New Roman" w:hAnsi="Times New Roman"/>
                <w:sz w:val="24"/>
                <w:szCs w:val="24"/>
              </w:rPr>
              <w:lastRenderedPageBreak/>
              <w:t>отношение к познанию; проявлять внимание, удивление.</w:t>
            </w:r>
          </w:p>
          <w:p w:rsidR="00CD2A50" w:rsidRPr="000232E0" w:rsidRDefault="00CD2A50" w:rsidP="001D51BB">
            <w:pPr>
              <w:pStyle w:val="1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D2A50" w:rsidRPr="000232E0" w:rsidTr="00B66939">
        <w:trPr>
          <w:trHeight w:val="1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 Итог урока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hAnsi="Times New Roman" w:cs="Times New Roman"/>
                <w:color w:val="555555"/>
              </w:rPr>
              <w:t>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Обобщить и закрепить </w:t>
            </w:r>
            <w:proofErr w:type="gramStart"/>
            <w:r w:rsidRPr="000232E0">
              <w:rPr>
                <w:rFonts w:ascii="Times New Roman" w:hAnsi="Times New Roman" w:cs="Times New Roman"/>
              </w:rPr>
              <w:t>знания</w:t>
            </w:r>
            <w:proofErr w:type="gramEnd"/>
            <w:r w:rsidRPr="000232E0">
              <w:rPr>
                <w:rFonts w:ascii="Times New Roman" w:hAnsi="Times New Roman" w:cs="Times New Roman"/>
              </w:rPr>
              <w:t xml:space="preserve"> полученные на уроке, сделать вывод по анализу произведения.</w:t>
            </w: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  <w:u w:val="single"/>
              </w:rPr>
            </w:pPr>
            <w:r w:rsidRPr="000232E0">
              <w:rPr>
                <w:rFonts w:ascii="Times New Roman" w:hAnsi="Times New Roman" w:cs="Times New Roman"/>
                <w:u w:val="single"/>
              </w:rPr>
              <w:t>Прогнозируемый результат:</w:t>
            </w: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Обобщат полученные на уроке сведения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– А. С. Пушкин говорил «Сказка ложь, да в ней намёк, добрым молодцам урок». </w:t>
            </w:r>
            <w:r w:rsidRPr="000232E0">
              <w:rPr>
                <w:rFonts w:ascii="Times New Roman" w:hAnsi="Times New Roman" w:cs="Times New Roman"/>
              </w:rPr>
              <w:br/>
              <w:t>Вы согласны с этим высказыванием?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Какой урок нам дала эта сказка?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Слушаться старших, любить друг друга и не оставлять близких в беде.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Познавательные:</w:t>
            </w:r>
          </w:p>
          <w:p w:rsidR="00CD2A50" w:rsidRPr="000232E0" w:rsidRDefault="00CD2A50" w:rsidP="001D51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- контроль и оценка процесса и результатов деятельности</w:t>
            </w:r>
          </w:p>
          <w:p w:rsidR="00CD2A50" w:rsidRPr="000232E0" w:rsidRDefault="00CD2A50" w:rsidP="001D51B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</w:t>
            </w:r>
            <w:proofErr w:type="gramStart"/>
            <w:r w:rsidRPr="00023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  <w:r w:rsidRPr="00023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D2A50" w:rsidRPr="000232E0" w:rsidRDefault="00CD2A50" w:rsidP="001D51B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-умение контролировать процесс и результаты своей  деятельности.</w:t>
            </w:r>
          </w:p>
          <w:p w:rsidR="00CD2A50" w:rsidRPr="000232E0" w:rsidRDefault="00CD2A50" w:rsidP="001D51BB">
            <w:pPr>
              <w:spacing w:after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Start"/>
            <w:r w:rsidRPr="00023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:</w:t>
            </w:r>
            <w:proofErr w:type="gramEnd"/>
            <w:r w:rsidRPr="00023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hAnsi="Times New Roman" w:cs="Times New Roman"/>
              </w:rPr>
              <w:t>- социализация учащихся - способность сохранять; доброжелательное отношение друг к другу</w:t>
            </w:r>
          </w:p>
        </w:tc>
      </w:tr>
      <w:tr w:rsidR="001D51BB" w:rsidRPr="000232E0" w:rsidTr="00B66939">
        <w:trPr>
          <w:trHeight w:val="1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hAnsi="Times New Roman" w:cs="Times New Roman"/>
                <w:b/>
                <w:bCs/>
              </w:rPr>
              <w:t>Самостоятельная работа</w:t>
            </w:r>
          </w:p>
          <w:p w:rsidR="001D51BB" w:rsidRPr="000232E0" w:rsidRDefault="001D51BB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1BB" w:rsidRPr="000232E0" w:rsidRDefault="001D51BB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Проверить знания, полученные 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уроке.</w:t>
            </w:r>
          </w:p>
          <w:p w:rsidR="001D51BB" w:rsidRPr="000232E0" w:rsidRDefault="001D51BB" w:rsidP="001D51B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Прогнозируемый результат:</w:t>
            </w:r>
          </w:p>
          <w:p w:rsidR="001D51BB" w:rsidRPr="000232E0" w:rsidRDefault="001D51BB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Владеют навыками самостоятельной работы</w:t>
            </w:r>
          </w:p>
          <w:p w:rsidR="001D51BB" w:rsidRPr="000232E0" w:rsidRDefault="001D51BB" w:rsidP="001D51B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1BB" w:rsidRPr="000232E0" w:rsidRDefault="001D51BB" w:rsidP="001D51B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lastRenderedPageBreak/>
              <w:t xml:space="preserve"> </w:t>
            </w:r>
            <w:r w:rsidRPr="000232E0">
              <w:rPr>
                <w:rFonts w:ascii="Times New Roman" w:hAnsi="Times New Roman" w:cs="Times New Roman"/>
                <w:bCs/>
                <w:sz w:val="24"/>
                <w:szCs w:val="24"/>
              </w:rPr>
              <w:t>Тест</w:t>
            </w: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1BB" w:rsidRPr="000232E0" w:rsidRDefault="001D51BB" w:rsidP="001D51B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тестирование </w:t>
            </w:r>
            <w:r w:rsidRPr="000232E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(см. Приложение 2)</w:t>
            </w:r>
          </w:p>
          <w:p w:rsidR="001D51BB" w:rsidRPr="000232E0" w:rsidRDefault="001D51BB" w:rsidP="001D51BB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1BB" w:rsidRPr="000232E0" w:rsidRDefault="001D51BB" w:rsidP="001D51BB">
            <w:pPr>
              <w:autoSpaceDE w:val="0"/>
              <w:autoSpaceDN w:val="0"/>
              <w:adjustRightInd w:val="0"/>
              <w:spacing w:after="0"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тестовые 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br/>
              <w:t>задания</w:t>
            </w:r>
          </w:p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1BB" w:rsidRPr="000232E0" w:rsidRDefault="001D51BB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D51BB" w:rsidRPr="000232E0" w:rsidRDefault="001D51BB" w:rsidP="001D51BB">
            <w:pPr>
              <w:spacing w:after="12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Познавательные:</w:t>
            </w:r>
          </w:p>
          <w:p w:rsidR="001D51BB" w:rsidRPr="000232E0" w:rsidRDefault="001D51BB" w:rsidP="001D51BB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</w:pPr>
            <w:r w:rsidRPr="000232E0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Воспроизводить по памяти информацию, </w:t>
            </w:r>
            <w:r w:rsidRPr="000232E0">
              <w:rPr>
                <w:rFonts w:ascii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необходимую для решения учебной задачи, обосновывать выбор.</w:t>
            </w:r>
          </w:p>
          <w:p w:rsidR="001D51BB" w:rsidRPr="000232E0" w:rsidRDefault="001D51BB" w:rsidP="001D51BB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Регулятивные:</w:t>
            </w:r>
          </w:p>
          <w:p w:rsidR="001D51BB" w:rsidRPr="000232E0" w:rsidRDefault="001D51BB" w:rsidP="001D51BB">
            <w:pPr>
              <w:spacing w:after="120" w:line="2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Планировать решение учебной задачи: выстраивать алгоритм действий, выбирать действия в соответствии с поставленной задачей.</w:t>
            </w:r>
          </w:p>
          <w:p w:rsidR="001D51BB" w:rsidRPr="000232E0" w:rsidRDefault="001D51BB" w:rsidP="001D51BB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2A50" w:rsidRPr="000232E0" w:rsidTr="00B66939">
        <w:trPr>
          <w:trHeight w:val="1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hAnsi="Times New Roman" w:cs="Times New Roman"/>
                <w:b/>
                <w:bCs/>
              </w:rPr>
              <w:lastRenderedPageBreak/>
              <w:t>Рефлексия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 xml:space="preserve"> Осознание учащимися преодоления затруднений и самооценка ими результатов своей деятельности.</w:t>
            </w: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  <w:u w:val="single"/>
              </w:rPr>
            </w:pPr>
            <w:r w:rsidRPr="000232E0">
              <w:rPr>
                <w:rFonts w:ascii="Times New Roman" w:hAnsi="Times New Roman" w:cs="Times New Roman"/>
                <w:u w:val="single"/>
              </w:rPr>
              <w:t>Прогнозиру</w:t>
            </w:r>
            <w:r w:rsidRPr="000232E0">
              <w:rPr>
                <w:rFonts w:ascii="Times New Roman" w:hAnsi="Times New Roman" w:cs="Times New Roman"/>
                <w:u w:val="single"/>
              </w:rPr>
              <w:lastRenderedPageBreak/>
              <w:t>емый результат:</w:t>
            </w: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  <w:u w:val="single"/>
              </w:rPr>
            </w:pPr>
            <w:r w:rsidRPr="000232E0">
              <w:rPr>
                <w:rFonts w:ascii="Times New Roman" w:hAnsi="Times New Roman" w:cs="Times New Roman"/>
              </w:rPr>
              <w:t>Целостное осмысление, обобщение полученной информации, собственное отношение к изучаемому материалу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– Выберите и продолжите любое предложение: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•  На уроке я узнал…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•  Сегодня я сумел…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•  Я похвалил бы себя за…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Осуществляют самоанализ учебной деятельности.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lastRenderedPageBreak/>
              <w:t>Фронтальная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0232E0">
              <w:rPr>
                <w:rFonts w:ascii="Times New Roman" w:hAnsi="Times New Roman"/>
                <w:b/>
                <w:i/>
                <w:sz w:val="24"/>
                <w:szCs w:val="24"/>
              </w:rPr>
              <w:t>Коммуникативные:</w:t>
            </w:r>
            <w:r w:rsidRPr="000232E0">
              <w:rPr>
                <w:rFonts w:ascii="Times New Roman" w:hAnsi="Times New Roman"/>
                <w:sz w:val="24"/>
                <w:szCs w:val="24"/>
              </w:rPr>
              <w:t xml:space="preserve"> умение выражать свои мысли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hAnsi="Times New Roman" w:cs="Times New Roman"/>
                <w:b/>
                <w:bCs/>
              </w:rPr>
              <w:t xml:space="preserve">                                   </w:t>
            </w:r>
          </w:p>
        </w:tc>
      </w:tr>
      <w:tr w:rsidR="00CD2A50" w:rsidRPr="000232E0" w:rsidTr="00B66939">
        <w:trPr>
          <w:trHeight w:val="1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32E0">
              <w:rPr>
                <w:rFonts w:ascii="Times New Roman" w:hAnsi="Times New Roman" w:cs="Times New Roman"/>
                <w:b/>
              </w:rPr>
              <w:lastRenderedPageBreak/>
              <w:t>Оценочная деятельность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32E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Дать оценку, полученным знаниям.</w:t>
            </w: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  <w:u w:val="single"/>
              </w:rPr>
            </w:pP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  <w:u w:val="single"/>
              </w:rPr>
            </w:pPr>
            <w:r w:rsidRPr="000232E0">
              <w:rPr>
                <w:rFonts w:ascii="Times New Roman" w:hAnsi="Times New Roman" w:cs="Times New Roman"/>
                <w:u w:val="single"/>
              </w:rPr>
              <w:t>Прогнозируемый  результат:</w:t>
            </w: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Оценка собственной и коллективной деятельности</w:t>
            </w: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– Оцените свою работу. Какую оценку за урок каждый поставит себе? Обоснуйте, кто хочет, свой ответ.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- А теперь я оценю вашу работу на уроке.</w:t>
            </w:r>
            <w:r w:rsidRPr="000232E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 xml:space="preserve"> - 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Сегодня я осталась довольна вашей работой на уроке.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color w:val="444444"/>
                <w:sz w:val="24"/>
                <w:szCs w:val="24"/>
              </w:rPr>
              <w:t>-</w:t>
            </w: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За большую работу и подготовку материала к уроку получают оценку участники “Поисковой группы”…</w:t>
            </w:r>
          </w:p>
          <w:p w:rsidR="00CD2A50" w:rsidRPr="000232E0" w:rsidRDefault="00CD2A50" w:rsidP="001D5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sz w:val="24"/>
                <w:szCs w:val="24"/>
              </w:rPr>
              <w:t>- За правильное, беглое, выразительное чтение сказки, за работу на уроке получают оценку…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С каким настроением вы уходите с урока? Поднимите соответствующие смайлики (улыбающегося или грустного колобка)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  <w:noProof/>
                <w:lang w:eastAsia="ru-RU"/>
              </w:rPr>
              <w:lastRenderedPageBreak/>
              <w:drawing>
                <wp:inline distT="0" distB="0" distL="0" distR="0" wp14:anchorId="628A60B6" wp14:editId="71AD0BF1">
                  <wp:extent cx="1447800" cy="5905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lastRenderedPageBreak/>
              <w:t>Поднимают смайлики.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Фронтальная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32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Регулятивные: 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hAnsi="Times New Roman" w:cs="Times New Roman"/>
              </w:rPr>
              <w:t>-умение контролировать процесс и результаты своей  деятельности.</w:t>
            </w:r>
          </w:p>
        </w:tc>
      </w:tr>
      <w:tr w:rsidR="00CD2A50" w:rsidRPr="000232E0" w:rsidTr="00B66939">
        <w:trPr>
          <w:trHeight w:val="15"/>
        </w:trPr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0232E0">
              <w:rPr>
                <w:rFonts w:ascii="Times New Roman" w:hAnsi="Times New Roman" w:cs="Times New Roman"/>
                <w:b/>
                <w:bCs/>
              </w:rPr>
              <w:lastRenderedPageBreak/>
              <w:t>Дифференцированное домашнее задание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0232E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  <w:r w:rsidRPr="000232E0">
              <w:rPr>
                <w:rFonts w:ascii="Times New Roman" w:hAnsi="Times New Roman" w:cs="Times New Roman"/>
                <w:sz w:val="22"/>
                <w:szCs w:val="22"/>
              </w:rPr>
              <w:t>Совершенствование читательских навыков в форме творческой работы.</w:t>
            </w:r>
          </w:p>
          <w:p w:rsidR="00CD2A50" w:rsidRPr="000232E0" w:rsidRDefault="00CD2A50" w:rsidP="000232E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2A50" w:rsidRPr="000232E0" w:rsidRDefault="00CD2A50" w:rsidP="000232E0">
            <w:pPr>
              <w:pStyle w:val="ParagraphStyle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0232E0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Прогнозируемый результат:</w:t>
            </w:r>
          </w:p>
          <w:p w:rsidR="00CD2A50" w:rsidRPr="000232E0" w:rsidRDefault="00CD2A50" w:rsidP="000232E0">
            <w:pPr>
              <w:pStyle w:val="ParagraphStyle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Эмоциональное принятие домашнего задания.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32" w:lineRule="auto"/>
              <w:rPr>
                <w:rFonts w:ascii="Times New Roman" w:hAnsi="Times New Roman" w:cs="Times New Roman"/>
                <w:i/>
              </w:rPr>
            </w:pPr>
            <w:r w:rsidRPr="000232E0">
              <w:rPr>
                <w:rFonts w:ascii="Times New Roman" w:hAnsi="Times New Roman" w:cs="Times New Roman"/>
                <w:i/>
              </w:rPr>
              <w:t>Объясняет домашнее задание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ind w:left="720"/>
              <w:rPr>
                <w:rFonts w:ascii="Times New Roman" w:hAnsi="Times New Roman" w:cs="Times New Roman"/>
              </w:rPr>
            </w:pPr>
          </w:p>
          <w:p w:rsidR="00CD2A50" w:rsidRPr="000232E0" w:rsidRDefault="00CD2A50" w:rsidP="001D51BB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Выполнить задания в рабочей тетради на с. 20.</w:t>
            </w:r>
          </w:p>
          <w:p w:rsidR="00CD2A50" w:rsidRPr="000232E0" w:rsidRDefault="00CD2A50" w:rsidP="001D51BB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Нарисовать иллюстрации к сказкам.</w:t>
            </w:r>
          </w:p>
          <w:p w:rsidR="00CD2A50" w:rsidRPr="000232E0" w:rsidRDefault="00CD2A50" w:rsidP="001D51BB">
            <w:pPr>
              <w:pStyle w:val="ParagraphStyle"/>
              <w:numPr>
                <w:ilvl w:val="0"/>
                <w:numId w:val="2"/>
              </w:numPr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Подготовить выразительное чтение сказки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Учащиеся выбирают задание и записывают в дневник.</w:t>
            </w:r>
          </w:p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0232E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20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232E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Личностные</w:t>
            </w:r>
            <w:proofErr w:type="gramEnd"/>
            <w:r w:rsidRPr="000232E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:</w:t>
            </w:r>
            <w:r w:rsidRPr="00023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023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самосознание</w:t>
            </w: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мотивационная готовность.</w:t>
            </w:r>
          </w:p>
          <w:p w:rsidR="00CD2A50" w:rsidRPr="000232E0" w:rsidRDefault="00CD2A50" w:rsidP="001D51B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32E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Регулятивные:</w:t>
            </w:r>
            <w:r w:rsidRPr="000232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3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0232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Pr="000232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способности к мобилизации сил и энергии, способность к волевому усилию</w:t>
            </w:r>
          </w:p>
        </w:tc>
      </w:tr>
    </w:tbl>
    <w:p w:rsidR="00CD2A50" w:rsidRPr="000232E0" w:rsidRDefault="00CD2A50" w:rsidP="00CD2A5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0232E0" w:rsidRDefault="00CD2A50" w:rsidP="00CD2A5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0232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="001D51BB" w:rsidRPr="000232E0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66939" w:rsidRDefault="00B66939" w:rsidP="00CD2A5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4"/>
          <w:szCs w:val="24"/>
        </w:rPr>
      </w:pPr>
    </w:p>
    <w:p w:rsidR="00B66939" w:rsidRDefault="00B66939" w:rsidP="00CD2A5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4"/>
          <w:szCs w:val="24"/>
        </w:rPr>
      </w:pPr>
    </w:p>
    <w:p w:rsidR="00B66939" w:rsidRDefault="00B66939" w:rsidP="00CD2A5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4"/>
          <w:szCs w:val="24"/>
        </w:rPr>
      </w:pPr>
    </w:p>
    <w:p w:rsidR="00B66939" w:rsidRDefault="00B66939" w:rsidP="00CD2A5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4"/>
          <w:szCs w:val="24"/>
        </w:rPr>
      </w:pPr>
    </w:p>
    <w:p w:rsidR="001D51BB" w:rsidRPr="000232E0" w:rsidRDefault="000232E0" w:rsidP="00CD2A5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</w:t>
      </w:r>
      <w:r w:rsidR="001D51BB" w:rsidRPr="000232E0">
        <w:rPr>
          <w:rFonts w:ascii="Times New Roman" w:hAnsi="Times New Roman" w:cs="Times New Roman"/>
          <w:b/>
          <w:sz w:val="28"/>
          <w:szCs w:val="28"/>
        </w:rPr>
        <w:t>Приложение 1.</w:t>
      </w:r>
    </w:p>
    <w:p w:rsidR="00CD2A50" w:rsidRPr="000232E0" w:rsidRDefault="001D51BB" w:rsidP="00CD2A5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232E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CD2A50" w:rsidRPr="000232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32E0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CD2A50" w:rsidRPr="000232E0" w:rsidRDefault="00CD2A50" w:rsidP="00CD2A50">
      <w:pPr>
        <w:shd w:val="clear" w:color="auto" w:fill="FFFFFF"/>
        <w:spacing w:before="90" w:after="90" w:line="360" w:lineRule="auto"/>
        <w:rPr>
          <w:rFonts w:ascii="Times New Roman" w:hAnsi="Times New Roman" w:cs="Times New Roman"/>
          <w:sz w:val="24"/>
          <w:szCs w:val="24"/>
        </w:rPr>
      </w:pPr>
    </w:p>
    <w:p w:rsidR="00CD2A50" w:rsidRPr="000232E0" w:rsidRDefault="00CD2A50" w:rsidP="00CD2A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Сказки в нашей жизни возникли давно, когда ещё не было письменности. Их </w:t>
      </w:r>
      <w:r w:rsidR="00B66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записывали, а передавали из «уст в уста»</w:t>
      </w:r>
      <w:r w:rsidRPr="00023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0232E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Сказки рассказывали в зимние вечера, когда на улице потрескивал жгучий мороз, а в окна скреблась вьюга. Люди собирались в комнатах около печек и начинали рассказывать разные причудливые и забавные небылицы.</w:t>
      </w:r>
    </w:p>
    <w:p w:rsidR="00CD2A50" w:rsidRPr="000232E0" w:rsidRDefault="00CD2A50" w:rsidP="00CD2A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2E0">
        <w:rPr>
          <w:rFonts w:ascii="Times New Roman" w:eastAsia="Times New Roman" w:hAnsi="Times New Roman" w:cs="Times New Roman"/>
          <w:sz w:val="24"/>
          <w:szCs w:val="24"/>
          <w:lang w:eastAsia="ru-RU"/>
        </w:rPr>
        <w:t>Мы с затаённым дыханием слушаем удивительные истории о хитрой лисе, глупом волке, о мудрых волшеб</w:t>
      </w:r>
      <w:r w:rsidR="00B6693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никах и героях. В сказках люди «летали по воздуху», «ходили в сапогах – скороходах», «воскрешали убитых», «в одну ночь строили дворцы»</w:t>
      </w:r>
      <w:r w:rsidRPr="000232E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D2A50" w:rsidRPr="000232E0" w:rsidRDefault="00CD2A50" w:rsidP="00CD2A5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32E0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Сказка – это мечты о будущем, за ними чувствовалась великая сила. Они учат познавать жизнь, прививают такие благородные черты, как мужество, трудолюбие, воспевают справедливость, правдивость, доброту, любовь.</w:t>
      </w:r>
    </w:p>
    <w:p w:rsidR="001D51BB" w:rsidRPr="000232E0" w:rsidRDefault="001D51BB" w:rsidP="001D51B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1BB" w:rsidRPr="000232E0" w:rsidRDefault="001D51BB" w:rsidP="001D51B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1BB" w:rsidRPr="000232E0" w:rsidRDefault="001D51BB" w:rsidP="001D51B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32E0" w:rsidRDefault="000232E0" w:rsidP="001D51B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3B3E" w:rsidRDefault="000232E0" w:rsidP="001D51B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153B3E" w:rsidRDefault="00153B3E" w:rsidP="001D51BB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1BB" w:rsidRPr="000232E0" w:rsidRDefault="000232E0" w:rsidP="00153B3E">
      <w:pPr>
        <w:shd w:val="clear" w:color="auto" w:fill="FFFFFF"/>
        <w:spacing w:before="100" w:beforeAutospacing="1" w:after="100" w:afterAutospacing="1" w:line="36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</w:t>
      </w:r>
      <w:r w:rsidR="001D51BB" w:rsidRPr="00023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51BB" w:rsidRPr="000232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Приложение 2.</w:t>
      </w:r>
    </w:p>
    <w:p w:rsidR="001D51BB" w:rsidRPr="00153B3E" w:rsidRDefault="001D51BB" w:rsidP="001D51B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3B3E">
        <w:rPr>
          <w:rFonts w:ascii="Times New Roman" w:hAnsi="Times New Roman" w:cs="Times New Roman"/>
          <w:b/>
          <w:sz w:val="24"/>
          <w:szCs w:val="24"/>
        </w:rPr>
        <w:t>ТЕСТ</w:t>
      </w:r>
    </w:p>
    <w:p w:rsidR="00153B3E" w:rsidRPr="000232E0" w:rsidRDefault="00153B3E" w:rsidP="001D51BB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D51BB" w:rsidRPr="000232E0" w:rsidRDefault="001D51BB" w:rsidP="001D51BB">
      <w:pPr>
        <w:tabs>
          <w:tab w:val="left" w:pos="3975"/>
          <w:tab w:val="left" w:pos="7365"/>
          <w:tab w:val="left" w:pos="1077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0232E0">
        <w:rPr>
          <w:rFonts w:ascii="Times New Roman" w:hAnsi="Times New Roman" w:cs="Times New Roman"/>
          <w:b/>
          <w:bCs/>
          <w:sz w:val="24"/>
          <w:szCs w:val="24"/>
        </w:rPr>
        <w:t>Выбери и подчеркни верный ответ.</w:t>
      </w:r>
    </w:p>
    <w:p w:rsidR="001D51BB" w:rsidRPr="000232E0" w:rsidRDefault="001D51BB" w:rsidP="001D51BB">
      <w:pPr>
        <w:tabs>
          <w:tab w:val="left" w:pos="3975"/>
          <w:tab w:val="left" w:pos="7365"/>
          <w:tab w:val="left" w:pos="10770"/>
        </w:tabs>
        <w:autoSpaceDE w:val="0"/>
        <w:autoSpaceDN w:val="0"/>
        <w:adjustRightInd w:val="0"/>
        <w:spacing w:before="60" w:after="6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 xml:space="preserve">1. Почему сестрица и братец остались </w:t>
      </w:r>
      <w:proofErr w:type="gramStart"/>
      <w:r w:rsidRPr="000232E0">
        <w:rPr>
          <w:rFonts w:ascii="Times New Roman" w:hAnsi="Times New Roman" w:cs="Times New Roman"/>
          <w:sz w:val="24"/>
          <w:szCs w:val="24"/>
        </w:rPr>
        <w:t>одни-одинёшеньки</w:t>
      </w:r>
      <w:proofErr w:type="gramEnd"/>
      <w:r w:rsidRPr="000232E0">
        <w:rPr>
          <w:rFonts w:ascii="Times New Roman" w:hAnsi="Times New Roman" w:cs="Times New Roman"/>
          <w:sz w:val="24"/>
          <w:szCs w:val="24"/>
        </w:rPr>
        <w:t>?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а) Их прогнали родители;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б) родители умерли;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в) дети потерялись.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before="120" w:after="6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2. Куда пошла Алёнушка?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а) На работу;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б) за грибами;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в) играть с подругами;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г) за дровами.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before="120" w:after="6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3. Откуда Иванушка хотел попить в третий раз?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а) Из козьего копытца;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б) лошадиного копытца;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в) речки;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г) волшебного колодца.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before="120" w:after="6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4. Что случилось с Иванушкой?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а) Попал в жилище ведьмы;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б) стал жеребёночком;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в) стал телёночком;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г) стал козлёночком.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before="120" w:after="6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5. Что предложил Алёнушке купец?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а) Спасти Иванушку;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б) убить ведьму;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в) выйти за него замуж.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before="120" w:after="6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lastRenderedPageBreak/>
        <w:t>6. Что сделала с Алёнушкой ведьма?</w:t>
      </w:r>
    </w:p>
    <w:p w:rsidR="001D51BB" w:rsidRPr="000232E0" w:rsidRDefault="001D51BB" w:rsidP="001D51BB">
      <w:pPr>
        <w:tabs>
          <w:tab w:val="left" w:pos="570"/>
          <w:tab w:val="left" w:pos="3690"/>
          <w:tab w:val="left" w:pos="8505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а) Превратила в лягушку;</w:t>
      </w:r>
    </w:p>
    <w:p w:rsidR="001D51BB" w:rsidRPr="000232E0" w:rsidRDefault="001D51BB" w:rsidP="001D51BB">
      <w:pPr>
        <w:tabs>
          <w:tab w:val="left" w:pos="570"/>
          <w:tab w:val="left" w:pos="3690"/>
          <w:tab w:val="left" w:pos="8505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б) надела на шею камень и бросила в реку;</w:t>
      </w:r>
    </w:p>
    <w:p w:rsidR="001D51BB" w:rsidRPr="000232E0" w:rsidRDefault="001D51BB" w:rsidP="001D51BB">
      <w:pPr>
        <w:tabs>
          <w:tab w:val="left" w:pos="570"/>
          <w:tab w:val="left" w:pos="3690"/>
          <w:tab w:val="left" w:pos="8505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в) заперла в подвале.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before="120" w:after="6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7. Как ведьма попала в дом к купцу?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77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а) Околдовала купца;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77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б) оборотилась мышкой;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77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в) оборотилась Алёнушкой.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before="120" w:after="6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8. Почему ведьма упросила купца зарезать козлёнка?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77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а) Козлёнок ей не понравился;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77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б) козлёнок всё знал;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77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в) козлёнок казался ей очень вкусным.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200"/>
        </w:tabs>
        <w:autoSpaceDE w:val="0"/>
        <w:autoSpaceDN w:val="0"/>
        <w:adjustRightInd w:val="0"/>
        <w:spacing w:before="120" w:after="6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9. Как купец узнал правду?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77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а) Его слуга подслушал разговор козлёнка с Алёнушкой;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77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б) купец подслушал разговор ведьмы;</w:t>
      </w:r>
    </w:p>
    <w:p w:rsidR="001D51BB" w:rsidRPr="000232E0" w:rsidRDefault="001D51BB" w:rsidP="001D51BB">
      <w:pPr>
        <w:tabs>
          <w:tab w:val="left" w:pos="570"/>
          <w:tab w:val="left" w:pos="3975"/>
          <w:tab w:val="left" w:pos="7095"/>
          <w:tab w:val="left" w:pos="10770"/>
        </w:tabs>
        <w:autoSpaceDE w:val="0"/>
        <w:autoSpaceDN w:val="0"/>
        <w:adjustRightInd w:val="0"/>
        <w:spacing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z w:val="24"/>
          <w:szCs w:val="24"/>
        </w:rPr>
        <w:t>в) козлёнок всё рассказал купцу.</w:t>
      </w:r>
    </w:p>
    <w:p w:rsidR="001D51BB" w:rsidRPr="000232E0" w:rsidRDefault="001D51BB" w:rsidP="001D51BB">
      <w:pPr>
        <w:tabs>
          <w:tab w:val="left" w:pos="3975"/>
          <w:tab w:val="left" w:pos="7365"/>
          <w:tab w:val="left" w:pos="10770"/>
        </w:tabs>
        <w:autoSpaceDE w:val="0"/>
        <w:autoSpaceDN w:val="0"/>
        <w:adjustRightInd w:val="0"/>
        <w:spacing w:before="120" w:after="0" w:line="252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0232E0">
        <w:rPr>
          <w:rFonts w:ascii="Times New Roman" w:hAnsi="Times New Roman" w:cs="Times New Roman"/>
          <w:spacing w:val="30"/>
          <w:sz w:val="24"/>
          <w:szCs w:val="24"/>
        </w:rPr>
        <w:t>Ответы:</w:t>
      </w:r>
      <w:r w:rsidRPr="000232E0">
        <w:rPr>
          <w:rFonts w:ascii="Times New Roman" w:hAnsi="Times New Roman" w:cs="Times New Roman"/>
          <w:sz w:val="24"/>
          <w:szCs w:val="24"/>
        </w:rPr>
        <w:t xml:space="preserve"> 1б; 2а; 3а; 4г; 5в; 6б; 7в; 8б; 9а.</w:t>
      </w:r>
    </w:p>
    <w:p w:rsidR="001D51BB" w:rsidRPr="000232E0" w:rsidRDefault="001D51BB" w:rsidP="001D51BB">
      <w:pPr>
        <w:rPr>
          <w:rFonts w:ascii="Times New Roman" w:hAnsi="Times New Roman" w:cs="Times New Roman"/>
          <w:sz w:val="24"/>
          <w:szCs w:val="24"/>
        </w:rPr>
      </w:pPr>
    </w:p>
    <w:p w:rsidR="001D51BB" w:rsidRPr="001D51BB" w:rsidRDefault="001D51BB"/>
    <w:sectPr w:rsidR="001D51BB" w:rsidRPr="001D51BB" w:rsidSect="004131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68DE"/>
    <w:multiLevelType w:val="hybridMultilevel"/>
    <w:tmpl w:val="98B86E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C06462"/>
    <w:multiLevelType w:val="hybridMultilevel"/>
    <w:tmpl w:val="B8BA49C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2461510D"/>
    <w:multiLevelType w:val="multilevel"/>
    <w:tmpl w:val="C2142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3AA78CE"/>
    <w:multiLevelType w:val="hybridMultilevel"/>
    <w:tmpl w:val="A0849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4F0960"/>
    <w:multiLevelType w:val="multilevel"/>
    <w:tmpl w:val="A6709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C0405F"/>
    <w:multiLevelType w:val="hybridMultilevel"/>
    <w:tmpl w:val="2A820B9E"/>
    <w:lvl w:ilvl="0" w:tplc="A55EAD7E">
      <w:numFmt w:val="bullet"/>
      <w:lvlText w:val="–"/>
      <w:lvlJc w:val="left"/>
      <w:pPr>
        <w:ind w:left="825" w:hanging="46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F7A5BAF"/>
    <w:multiLevelType w:val="multilevel"/>
    <w:tmpl w:val="F7B8F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2A50"/>
    <w:rsid w:val="000232E0"/>
    <w:rsid w:val="00087C10"/>
    <w:rsid w:val="00153B3E"/>
    <w:rsid w:val="00161665"/>
    <w:rsid w:val="001D51BB"/>
    <w:rsid w:val="004131A0"/>
    <w:rsid w:val="0045376D"/>
    <w:rsid w:val="00471F3C"/>
    <w:rsid w:val="004A5D43"/>
    <w:rsid w:val="0073640D"/>
    <w:rsid w:val="009325F9"/>
    <w:rsid w:val="00B43DC6"/>
    <w:rsid w:val="00B66939"/>
    <w:rsid w:val="00CD2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A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D2A5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0">
    <w:name w:val="c0"/>
    <w:basedOn w:val="a"/>
    <w:rsid w:val="00CD2A5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D2A50"/>
  </w:style>
  <w:style w:type="character" w:customStyle="1" w:styleId="c9">
    <w:name w:val="c9"/>
    <w:basedOn w:val="a0"/>
    <w:rsid w:val="00CD2A50"/>
  </w:style>
  <w:style w:type="paragraph" w:styleId="a3">
    <w:name w:val="Normal (Web)"/>
    <w:basedOn w:val="a"/>
    <w:unhideWhenUsed/>
    <w:rsid w:val="00CD2A5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D2A50"/>
  </w:style>
  <w:style w:type="paragraph" w:styleId="a6">
    <w:name w:val="footer"/>
    <w:basedOn w:val="a"/>
    <w:link w:val="a7"/>
    <w:uiPriority w:val="99"/>
    <w:unhideWhenUsed/>
    <w:rsid w:val="00CD2A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D2A50"/>
  </w:style>
  <w:style w:type="table" w:styleId="a8">
    <w:name w:val="Table Grid"/>
    <w:basedOn w:val="a1"/>
    <w:uiPriority w:val="59"/>
    <w:rsid w:val="00CD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CD2A50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D2A50"/>
  </w:style>
  <w:style w:type="character" w:customStyle="1" w:styleId="c4">
    <w:name w:val="c4"/>
    <w:basedOn w:val="a0"/>
    <w:rsid w:val="00CD2A50"/>
  </w:style>
  <w:style w:type="character" w:customStyle="1" w:styleId="c5">
    <w:name w:val="c5"/>
    <w:basedOn w:val="a0"/>
    <w:rsid w:val="00CD2A50"/>
  </w:style>
  <w:style w:type="character" w:styleId="a9">
    <w:name w:val="Emphasis"/>
    <w:basedOn w:val="a0"/>
    <w:qFormat/>
    <w:rsid w:val="00CD2A50"/>
    <w:rPr>
      <w:i/>
      <w:iCs/>
    </w:rPr>
  </w:style>
  <w:style w:type="paragraph" w:styleId="aa">
    <w:name w:val="List Paragraph"/>
    <w:basedOn w:val="a"/>
    <w:qFormat/>
    <w:rsid w:val="00CD2A50"/>
    <w:pPr>
      <w:ind w:left="720"/>
      <w:contextualSpacing/>
    </w:pPr>
  </w:style>
  <w:style w:type="paragraph" w:styleId="ab">
    <w:name w:val="No Spacing"/>
    <w:basedOn w:val="a"/>
    <w:uiPriority w:val="1"/>
    <w:qFormat/>
    <w:rsid w:val="00CD2A50"/>
    <w:pPr>
      <w:spacing w:after="0" w:line="240" w:lineRule="auto"/>
    </w:pPr>
    <w:rPr>
      <w:rFonts w:ascii="Calibri" w:eastAsia="Calibri" w:hAnsi="Calibri" w:cs="Calibri"/>
      <w:sz w:val="21"/>
      <w:szCs w:val="21"/>
    </w:rPr>
  </w:style>
  <w:style w:type="character" w:customStyle="1" w:styleId="apple-converted-space">
    <w:name w:val="apple-converted-space"/>
    <w:basedOn w:val="a0"/>
    <w:rsid w:val="00CD2A50"/>
  </w:style>
  <w:style w:type="character" w:styleId="ac">
    <w:name w:val="annotation reference"/>
    <w:basedOn w:val="a0"/>
    <w:uiPriority w:val="99"/>
    <w:semiHidden/>
    <w:unhideWhenUsed/>
    <w:rsid w:val="00CD2A5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CD2A5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CD2A5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D2A5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CD2A50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CD2A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D2A50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semiHidden/>
    <w:unhideWhenUsed/>
    <w:rsid w:val="00CD2A50"/>
    <w:rPr>
      <w:color w:val="0000FF"/>
      <w:u w:val="single"/>
    </w:rPr>
  </w:style>
  <w:style w:type="paragraph" w:customStyle="1" w:styleId="1">
    <w:name w:val="Без интервала1"/>
    <w:rsid w:val="00CD2A50"/>
    <w:pPr>
      <w:spacing w:after="0" w:line="240" w:lineRule="auto"/>
    </w:pPr>
    <w:rPr>
      <w:rFonts w:ascii="Calibri" w:eastAsia="Times New Roman" w:hAnsi="Calibri" w:cs="Times New Roman"/>
    </w:rPr>
  </w:style>
  <w:style w:type="character" w:styleId="af4">
    <w:name w:val="Strong"/>
    <w:basedOn w:val="a0"/>
    <w:uiPriority w:val="22"/>
    <w:qFormat/>
    <w:rsid w:val="00CD2A5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3777</Words>
  <Characters>21531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PR</cp:lastModifiedBy>
  <cp:revision>7</cp:revision>
  <cp:lastPrinted>2014-10-28T08:43:00Z</cp:lastPrinted>
  <dcterms:created xsi:type="dcterms:W3CDTF">2014-10-27T18:07:00Z</dcterms:created>
  <dcterms:modified xsi:type="dcterms:W3CDTF">2016-10-21T08:10:00Z</dcterms:modified>
</cp:coreProperties>
</file>