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289" w:rsidRDefault="005C1289" w:rsidP="005C1289">
      <w:pPr>
        <w:pStyle w:val="NormalWeb"/>
        <w:spacing w:before="60" w:beforeAutospacing="0" w:after="0" w:afterAutospacing="0"/>
        <w:jc w:val="center"/>
        <w:textAlignment w:val="baseline"/>
        <w:rPr>
          <w:rFonts w:asciiTheme="minorHAnsi" w:eastAsiaTheme="minorEastAsia" w:hAnsiTheme="minorHAnsi" w:cstheme="minorBidi"/>
          <w:b/>
          <w:bCs/>
          <w:color w:val="000000"/>
          <w:kern w:val="24"/>
        </w:rPr>
      </w:pPr>
    </w:p>
    <w:p w:rsidR="000A654B" w:rsidRDefault="000A654B" w:rsidP="000A654B">
      <w:pPr>
        <w:jc w:val="center"/>
        <w:rPr>
          <w:b/>
          <w:bCs/>
          <w:sz w:val="28"/>
          <w:szCs w:val="28"/>
        </w:rPr>
      </w:pPr>
      <w:r>
        <w:rPr>
          <w:b/>
          <w:bCs/>
          <w:sz w:val="28"/>
          <w:szCs w:val="28"/>
        </w:rPr>
        <w:t>Second Dimension – Christianity Experienced</w:t>
      </w:r>
    </w:p>
    <w:p w:rsidR="000A654B" w:rsidRPr="005A48D3" w:rsidRDefault="000A654B" w:rsidP="000A654B">
      <w:pPr>
        <w:jc w:val="center"/>
        <w:rPr>
          <w:b/>
          <w:bCs/>
          <w:sz w:val="28"/>
          <w:szCs w:val="28"/>
        </w:rPr>
      </w:pPr>
      <w:r>
        <w:rPr>
          <w:b/>
          <w:bCs/>
          <w:sz w:val="28"/>
          <w:szCs w:val="28"/>
        </w:rPr>
        <w:t xml:space="preserve">Segment VI – The </w:t>
      </w:r>
      <w:r w:rsidR="00D37C83">
        <w:rPr>
          <w:b/>
          <w:bCs/>
          <w:sz w:val="28"/>
          <w:szCs w:val="28"/>
        </w:rPr>
        <w:t>Culmina</w:t>
      </w:r>
      <w:r w:rsidR="00316A98">
        <w:rPr>
          <w:b/>
          <w:bCs/>
          <w:sz w:val="28"/>
          <w:szCs w:val="28"/>
        </w:rPr>
        <w:t>t</w:t>
      </w:r>
      <w:r>
        <w:rPr>
          <w:b/>
          <w:bCs/>
          <w:sz w:val="28"/>
          <w:szCs w:val="28"/>
        </w:rPr>
        <w:t>ion (Concepts 54-60)</w:t>
      </w:r>
      <w:r w:rsidRPr="00737DA6">
        <w:rPr>
          <w:b/>
          <w:bCs/>
          <w:i/>
          <w:sz w:val="28"/>
          <w:szCs w:val="28"/>
        </w:rPr>
        <w:t xml:space="preserve">                                                                                                                                                         </w:t>
      </w:r>
      <w:r>
        <w:rPr>
          <w:b/>
          <w:bCs/>
          <w:sz w:val="28"/>
          <w:szCs w:val="28"/>
        </w:rPr>
        <w:t>Progressive Bible Concepts - #59</w:t>
      </w:r>
      <w:r w:rsidRPr="00CD1307">
        <w:rPr>
          <w:b/>
          <w:sz w:val="28"/>
          <w:szCs w:val="28"/>
        </w:rPr>
        <w:t xml:space="preserve">                                                                                                                                                             </w:t>
      </w:r>
      <w:r>
        <w:rPr>
          <w:b/>
          <w:bCs/>
          <w:sz w:val="28"/>
          <w:szCs w:val="28"/>
        </w:rPr>
        <w:t xml:space="preserve">“Resurrection”                                                                                         </w:t>
      </w:r>
    </w:p>
    <w:p w:rsidR="005C1289" w:rsidRPr="005C1289" w:rsidRDefault="005C1289" w:rsidP="005C1289">
      <w:pPr>
        <w:textAlignment w:val="baseline"/>
        <w:rPr>
          <w:rFonts w:ascii="Calibri" w:eastAsiaTheme="minorEastAsia" w:hAnsi="Calibri"/>
          <w:b/>
          <w:bCs/>
          <w:kern w:val="24"/>
          <w:sz w:val="24"/>
          <w:szCs w:val="24"/>
        </w:rPr>
      </w:pPr>
      <w:r w:rsidRPr="005C1289">
        <w:rPr>
          <w:rFonts w:ascii="Calibri" w:eastAsiaTheme="minorEastAsia" w:hAnsi="Calibri"/>
          <w:b/>
          <w:bCs/>
          <w:kern w:val="24"/>
          <w:sz w:val="24"/>
          <w:szCs w:val="24"/>
        </w:rPr>
        <w:t>Discussion Question</w:t>
      </w:r>
    </w:p>
    <w:p w:rsidR="00C86766" w:rsidRPr="00C86766" w:rsidRDefault="005C1289" w:rsidP="00FF46D2">
      <w:pPr>
        <w:pStyle w:val="ListParagraph"/>
        <w:numPr>
          <w:ilvl w:val="0"/>
          <w:numId w:val="6"/>
        </w:numPr>
        <w:textAlignment w:val="baseline"/>
        <w:rPr>
          <w:rFonts w:ascii="Calibri" w:hAnsi="Calibri"/>
        </w:rPr>
      </w:pPr>
      <w:r w:rsidRPr="005C1289">
        <w:rPr>
          <w:rFonts w:ascii="Calibri" w:eastAsiaTheme="minorEastAsia" w:hAnsi="Calibri"/>
          <w:kern w:val="24"/>
        </w:rPr>
        <w:t xml:space="preserve">For the believer, death and resurrection are like two sides of the same </w:t>
      </w:r>
      <w:r w:rsidR="007F47CA" w:rsidRPr="007F47CA">
        <w:rPr>
          <w:rFonts w:ascii="Calibri" w:eastAsiaTheme="minorEastAsia" w:hAnsi="Calibri"/>
          <w:bCs/>
          <w:kern w:val="24"/>
        </w:rPr>
        <w:t>c______</w:t>
      </w:r>
      <w:r w:rsidRPr="007F47CA">
        <w:rPr>
          <w:rFonts w:ascii="Calibri" w:eastAsiaTheme="minorEastAsia" w:hAnsi="Calibri"/>
          <w:kern w:val="24"/>
        </w:rPr>
        <w:t>.</w:t>
      </w:r>
    </w:p>
    <w:p w:rsidR="00C86766" w:rsidRPr="00C86766" w:rsidRDefault="00C86766" w:rsidP="00C86766">
      <w:pPr>
        <w:pStyle w:val="ListParagraph"/>
        <w:textAlignment w:val="baseline"/>
        <w:rPr>
          <w:rFonts w:ascii="Calibri" w:hAnsi="Calibri"/>
        </w:rPr>
      </w:pPr>
    </w:p>
    <w:p w:rsidR="00C86766" w:rsidRPr="00C86766" w:rsidRDefault="005C1289" w:rsidP="00C86766">
      <w:pPr>
        <w:textAlignment w:val="baseline"/>
        <w:rPr>
          <w:rFonts w:ascii="Calibri" w:hAnsi="Calibri"/>
          <w:sz w:val="24"/>
          <w:szCs w:val="24"/>
        </w:rPr>
      </w:pPr>
      <w:r w:rsidRPr="00C86766">
        <w:rPr>
          <w:rFonts w:ascii="Calibri" w:eastAsiaTheme="minorEastAsia" w:hAnsi="Calibri"/>
          <w:b/>
          <w:bCs/>
          <w:kern w:val="24"/>
          <w:sz w:val="24"/>
          <w:szCs w:val="24"/>
        </w:rPr>
        <w:t>Surve</w:t>
      </w:r>
      <w:r w:rsidR="00D23134">
        <w:rPr>
          <w:rFonts w:ascii="Calibri" w:eastAsiaTheme="minorEastAsia" w:hAnsi="Calibri"/>
          <w:b/>
          <w:bCs/>
          <w:kern w:val="24"/>
          <w:sz w:val="24"/>
          <w:szCs w:val="24"/>
        </w:rPr>
        <w:t>y of Belief in the Resurrection</w:t>
      </w:r>
      <w:r w:rsidR="00C86766" w:rsidRPr="00C86766">
        <w:rPr>
          <w:rFonts w:ascii="Calibri" w:eastAsiaTheme="minorEastAsia" w:hAnsi="Calibri"/>
          <w:b/>
          <w:bCs/>
          <w:kern w:val="24"/>
          <w:sz w:val="24"/>
          <w:szCs w:val="24"/>
        </w:rPr>
        <w:t xml:space="preserve">                                                                                                                      </w:t>
      </w:r>
      <w:r w:rsidRPr="00C86766">
        <w:rPr>
          <w:rFonts w:eastAsiaTheme="minorEastAsia"/>
          <w:b/>
          <w:bCs/>
          <w:i/>
          <w:iCs/>
          <w:kern w:val="24"/>
          <w:sz w:val="24"/>
          <w:szCs w:val="24"/>
        </w:rPr>
        <w:t xml:space="preserve">Poll of Scientists </w:t>
      </w:r>
      <w:r w:rsidR="00D23134">
        <w:rPr>
          <w:rFonts w:eastAsiaTheme="minorEastAsia"/>
          <w:b/>
          <w:bCs/>
          <w:i/>
          <w:iCs/>
          <w:kern w:val="24"/>
          <w:sz w:val="24"/>
          <w:szCs w:val="24"/>
        </w:rPr>
        <w:t>(1957 Total respondents – 228):</w:t>
      </w:r>
    </w:p>
    <w:p w:rsidR="00C86766" w:rsidRPr="007F47CA" w:rsidRDefault="005C1289" w:rsidP="00FF46D2">
      <w:pPr>
        <w:pStyle w:val="ListParagraph"/>
        <w:numPr>
          <w:ilvl w:val="0"/>
          <w:numId w:val="10"/>
        </w:numPr>
        <w:textAlignment w:val="baseline"/>
        <w:rPr>
          <w:rFonts w:asciiTheme="minorHAnsi" w:hAnsiTheme="minorHAnsi"/>
        </w:rPr>
      </w:pPr>
      <w:r w:rsidRPr="007F47CA">
        <w:rPr>
          <w:rFonts w:asciiTheme="minorHAnsi" w:eastAsiaTheme="minorEastAsia" w:hAnsiTheme="minorHAnsi"/>
          <w:i/>
          <w:iCs/>
          <w:kern w:val="24"/>
        </w:rPr>
        <w:t xml:space="preserve">Affirmed belief in the resurrection – </w:t>
      </w:r>
      <w:r w:rsidR="007F47CA" w:rsidRPr="007F47CA">
        <w:rPr>
          <w:rFonts w:asciiTheme="minorHAnsi" w:eastAsiaTheme="minorEastAsia" w:hAnsiTheme="minorHAnsi"/>
          <w:bCs/>
          <w:i/>
          <w:iCs/>
          <w:kern w:val="24"/>
        </w:rPr>
        <w:t>____-____</w:t>
      </w:r>
      <w:r w:rsidRPr="007F47CA">
        <w:rPr>
          <w:rFonts w:asciiTheme="minorHAnsi" w:eastAsiaTheme="minorEastAsia" w:hAnsiTheme="minorHAnsi"/>
          <w:bCs/>
          <w:i/>
          <w:iCs/>
          <w:kern w:val="24"/>
        </w:rPr>
        <w:t>%</w:t>
      </w:r>
    </w:p>
    <w:p w:rsidR="00C86766" w:rsidRPr="007F47CA" w:rsidRDefault="005C1289" w:rsidP="00FF46D2">
      <w:pPr>
        <w:pStyle w:val="ListParagraph"/>
        <w:numPr>
          <w:ilvl w:val="0"/>
          <w:numId w:val="10"/>
        </w:numPr>
        <w:textAlignment w:val="baseline"/>
        <w:rPr>
          <w:rFonts w:asciiTheme="minorHAnsi" w:hAnsiTheme="minorHAnsi"/>
        </w:rPr>
      </w:pPr>
      <w:r w:rsidRPr="007F47CA">
        <w:rPr>
          <w:rFonts w:asciiTheme="minorHAnsi" w:eastAsiaTheme="minorEastAsia" w:hAnsiTheme="minorHAnsi" w:cstheme="minorBidi"/>
          <w:i/>
          <w:iCs/>
          <w:kern w:val="24"/>
        </w:rPr>
        <w:t xml:space="preserve">Denied the resurrection – </w:t>
      </w:r>
      <w:r w:rsidR="007F47CA" w:rsidRPr="007F47CA">
        <w:rPr>
          <w:rFonts w:asciiTheme="minorHAnsi" w:eastAsiaTheme="minorEastAsia" w:hAnsiTheme="minorHAnsi" w:cstheme="minorBidi"/>
          <w:bCs/>
          <w:i/>
          <w:iCs/>
          <w:kern w:val="24"/>
        </w:rPr>
        <w:t>______-____</w:t>
      </w:r>
      <w:r w:rsidRPr="007F47CA">
        <w:rPr>
          <w:rFonts w:asciiTheme="minorHAnsi" w:eastAsiaTheme="minorEastAsia" w:hAnsiTheme="minorHAnsi" w:cstheme="minorBidi"/>
          <w:bCs/>
          <w:i/>
          <w:iCs/>
          <w:kern w:val="24"/>
        </w:rPr>
        <w:t>%</w:t>
      </w:r>
    </w:p>
    <w:p w:rsidR="00C86766" w:rsidRPr="007F47CA" w:rsidRDefault="005C1289" w:rsidP="00FF46D2">
      <w:pPr>
        <w:pStyle w:val="ListParagraph"/>
        <w:numPr>
          <w:ilvl w:val="0"/>
          <w:numId w:val="10"/>
        </w:numPr>
        <w:textAlignment w:val="baseline"/>
        <w:rPr>
          <w:rFonts w:asciiTheme="minorHAnsi" w:hAnsiTheme="minorHAnsi"/>
        </w:rPr>
      </w:pPr>
      <w:r w:rsidRPr="007F47CA">
        <w:rPr>
          <w:rFonts w:asciiTheme="minorHAnsi" w:eastAsiaTheme="minorEastAsia" w:hAnsiTheme="minorHAnsi" w:cstheme="minorBidi"/>
          <w:i/>
          <w:iCs/>
          <w:kern w:val="24"/>
        </w:rPr>
        <w:t>Preferred not to express an opinion – 28-12%</w:t>
      </w:r>
    </w:p>
    <w:p w:rsidR="00C86766" w:rsidRPr="007F47CA" w:rsidRDefault="005C1289" w:rsidP="00FF46D2">
      <w:pPr>
        <w:pStyle w:val="ListParagraph"/>
        <w:numPr>
          <w:ilvl w:val="0"/>
          <w:numId w:val="10"/>
        </w:numPr>
        <w:textAlignment w:val="baseline"/>
        <w:rPr>
          <w:rFonts w:asciiTheme="minorHAnsi" w:hAnsiTheme="minorHAnsi"/>
        </w:rPr>
      </w:pPr>
      <w:r w:rsidRPr="007F47CA">
        <w:rPr>
          <w:rFonts w:asciiTheme="minorHAnsi" w:eastAsiaTheme="minorEastAsia" w:hAnsiTheme="minorHAnsi" w:cstheme="minorBidi"/>
          <w:i/>
          <w:iCs/>
          <w:kern w:val="24"/>
        </w:rPr>
        <w:t>Did not know – 23-10%</w:t>
      </w:r>
    </w:p>
    <w:p w:rsidR="00C86766" w:rsidRPr="007F47CA" w:rsidRDefault="005C1289" w:rsidP="00FF46D2">
      <w:pPr>
        <w:pStyle w:val="ListParagraph"/>
        <w:numPr>
          <w:ilvl w:val="0"/>
          <w:numId w:val="10"/>
        </w:numPr>
        <w:textAlignment w:val="baseline"/>
        <w:rPr>
          <w:rFonts w:asciiTheme="minorHAnsi" w:hAnsiTheme="minorHAnsi"/>
        </w:rPr>
      </w:pPr>
      <w:r w:rsidRPr="007F47CA">
        <w:rPr>
          <w:rFonts w:asciiTheme="minorHAnsi" w:eastAsiaTheme="minorEastAsia" w:hAnsiTheme="minorHAnsi" w:cstheme="minorBidi"/>
          <w:i/>
          <w:iCs/>
          <w:kern w:val="24"/>
        </w:rPr>
        <w:t>Protestant – 88-38%</w:t>
      </w:r>
    </w:p>
    <w:p w:rsidR="005C1289" w:rsidRPr="007F47CA" w:rsidRDefault="005C1289" w:rsidP="00FF46D2">
      <w:pPr>
        <w:pStyle w:val="ListParagraph"/>
        <w:numPr>
          <w:ilvl w:val="0"/>
          <w:numId w:val="10"/>
        </w:numPr>
        <w:textAlignment w:val="baseline"/>
        <w:rPr>
          <w:rFonts w:asciiTheme="minorHAnsi" w:hAnsiTheme="minorHAnsi"/>
        </w:rPr>
      </w:pPr>
      <w:r w:rsidRPr="007F47CA">
        <w:rPr>
          <w:rFonts w:asciiTheme="minorHAnsi" w:eastAsiaTheme="minorEastAsia" w:hAnsiTheme="minorHAnsi" w:cstheme="minorBidi"/>
          <w:i/>
          <w:iCs/>
          <w:kern w:val="24"/>
        </w:rPr>
        <w:t xml:space="preserve">Denied the resurrection – </w:t>
      </w:r>
      <w:r w:rsidR="007F47CA" w:rsidRPr="007F47CA">
        <w:rPr>
          <w:rFonts w:asciiTheme="minorHAnsi" w:eastAsiaTheme="minorEastAsia" w:hAnsiTheme="minorHAnsi" w:cstheme="minorBidi"/>
          <w:bCs/>
          <w:i/>
          <w:iCs/>
          <w:kern w:val="24"/>
        </w:rPr>
        <w:t>____-____</w:t>
      </w:r>
      <w:r w:rsidRPr="007F47CA">
        <w:rPr>
          <w:rFonts w:asciiTheme="minorHAnsi" w:eastAsiaTheme="minorEastAsia" w:hAnsiTheme="minorHAnsi" w:cstheme="minorBidi"/>
          <w:bCs/>
          <w:i/>
          <w:iCs/>
          <w:kern w:val="24"/>
        </w:rPr>
        <w:t>%</w:t>
      </w:r>
    </w:p>
    <w:p w:rsidR="005C1289" w:rsidRPr="005C1289" w:rsidRDefault="005C1289" w:rsidP="005C1289">
      <w:pPr>
        <w:pStyle w:val="ListParagraph"/>
        <w:textAlignment w:val="baseline"/>
        <w:rPr>
          <w:rFonts w:asciiTheme="minorHAnsi" w:hAnsiTheme="minorHAnsi"/>
        </w:rPr>
      </w:pPr>
    </w:p>
    <w:p w:rsidR="005C1289" w:rsidRPr="00C86766" w:rsidRDefault="005C1289" w:rsidP="005C1289">
      <w:pPr>
        <w:textAlignment w:val="baseline"/>
        <w:rPr>
          <w:rFonts w:eastAsiaTheme="minorEastAsia"/>
          <w:b/>
          <w:bCs/>
          <w:kern w:val="24"/>
          <w:sz w:val="24"/>
          <w:szCs w:val="24"/>
        </w:rPr>
      </w:pPr>
      <w:r w:rsidRPr="005C1289">
        <w:rPr>
          <w:rFonts w:eastAsiaTheme="minorEastAsia"/>
          <w:b/>
          <w:bCs/>
          <w:kern w:val="24"/>
          <w:sz w:val="24"/>
          <w:szCs w:val="24"/>
        </w:rPr>
        <w:t>Surve</w:t>
      </w:r>
      <w:r w:rsidR="00D23134">
        <w:rPr>
          <w:rFonts w:eastAsiaTheme="minorEastAsia"/>
          <w:b/>
          <w:bCs/>
          <w:kern w:val="24"/>
          <w:sz w:val="24"/>
          <w:szCs w:val="24"/>
        </w:rPr>
        <w:t>y of Belief in the Resurrection</w:t>
      </w:r>
      <w:r w:rsidR="00C86766">
        <w:rPr>
          <w:rFonts w:eastAsiaTheme="minorEastAsia"/>
          <w:b/>
          <w:bCs/>
          <w:kern w:val="24"/>
          <w:sz w:val="24"/>
          <w:szCs w:val="24"/>
        </w:rPr>
        <w:t xml:space="preserve">                                                                                                                    </w:t>
      </w:r>
      <w:r w:rsidRPr="005C1289">
        <w:rPr>
          <w:rFonts w:eastAsiaTheme="minorEastAsia"/>
          <w:b/>
          <w:bCs/>
          <w:i/>
          <w:iCs/>
          <w:kern w:val="24"/>
          <w:sz w:val="24"/>
          <w:szCs w:val="24"/>
        </w:rPr>
        <w:t>Rasmussen Report (surveys):</w:t>
      </w:r>
    </w:p>
    <w:p w:rsidR="005C1289" w:rsidRPr="007F47CA" w:rsidRDefault="005C1289" w:rsidP="00FF46D2">
      <w:pPr>
        <w:pStyle w:val="ListParagraph"/>
        <w:numPr>
          <w:ilvl w:val="0"/>
          <w:numId w:val="13"/>
        </w:numPr>
        <w:textAlignment w:val="baseline"/>
        <w:rPr>
          <w:rFonts w:asciiTheme="minorHAnsi" w:hAnsiTheme="minorHAnsi"/>
        </w:rPr>
      </w:pPr>
      <w:r w:rsidRPr="007F47CA">
        <w:rPr>
          <w:rFonts w:asciiTheme="minorHAnsi" w:eastAsiaTheme="minorEastAsia" w:hAnsiTheme="minorHAnsi" w:cstheme="minorBidi"/>
          <w:i/>
          <w:iCs/>
          <w:kern w:val="24"/>
        </w:rPr>
        <w:t xml:space="preserve">2012 – </w:t>
      </w:r>
      <w:r w:rsidR="007F47CA" w:rsidRPr="007F47CA">
        <w:rPr>
          <w:rFonts w:asciiTheme="minorHAnsi" w:eastAsiaTheme="minorEastAsia" w:hAnsiTheme="minorHAnsi" w:cstheme="minorBidi"/>
          <w:bCs/>
          <w:i/>
          <w:iCs/>
          <w:kern w:val="24"/>
        </w:rPr>
        <w:t>____</w:t>
      </w:r>
      <w:r w:rsidRPr="007F47CA">
        <w:rPr>
          <w:rFonts w:asciiTheme="minorHAnsi" w:eastAsiaTheme="minorEastAsia" w:hAnsiTheme="minorHAnsi" w:cstheme="minorBidi"/>
          <w:bCs/>
          <w:i/>
          <w:iCs/>
          <w:kern w:val="24"/>
        </w:rPr>
        <w:t>%</w:t>
      </w:r>
      <w:r w:rsidRPr="007F47CA">
        <w:rPr>
          <w:rFonts w:asciiTheme="minorHAnsi" w:eastAsiaTheme="minorEastAsia" w:hAnsiTheme="minorHAnsi" w:cstheme="minorBidi"/>
          <w:i/>
          <w:iCs/>
          <w:kern w:val="24"/>
        </w:rPr>
        <w:t xml:space="preserve"> of Americans believe in Jesus’ resurrection</w:t>
      </w:r>
    </w:p>
    <w:p w:rsidR="005C1289" w:rsidRPr="007F47CA" w:rsidRDefault="005C1289" w:rsidP="00FF46D2">
      <w:pPr>
        <w:pStyle w:val="ListParagraph"/>
        <w:numPr>
          <w:ilvl w:val="0"/>
          <w:numId w:val="13"/>
        </w:numPr>
        <w:textAlignment w:val="baseline"/>
        <w:rPr>
          <w:rFonts w:asciiTheme="minorHAnsi" w:hAnsiTheme="minorHAnsi"/>
        </w:rPr>
      </w:pPr>
      <w:r w:rsidRPr="007F47CA">
        <w:rPr>
          <w:rFonts w:asciiTheme="minorHAnsi" w:eastAsiaTheme="minorEastAsia" w:hAnsiTheme="minorHAnsi" w:cstheme="minorBidi"/>
          <w:i/>
          <w:iCs/>
          <w:kern w:val="24"/>
        </w:rPr>
        <w:t xml:space="preserve">2013 – </w:t>
      </w:r>
      <w:r w:rsidR="007F47CA" w:rsidRPr="007F47CA">
        <w:rPr>
          <w:rFonts w:asciiTheme="minorHAnsi" w:eastAsiaTheme="minorEastAsia" w:hAnsiTheme="minorHAnsi" w:cstheme="minorBidi"/>
          <w:bCs/>
          <w:i/>
          <w:iCs/>
          <w:kern w:val="24"/>
        </w:rPr>
        <w:t>____</w:t>
      </w:r>
      <w:r w:rsidRPr="007F47CA">
        <w:rPr>
          <w:rFonts w:asciiTheme="minorHAnsi" w:eastAsiaTheme="minorEastAsia" w:hAnsiTheme="minorHAnsi" w:cstheme="minorBidi"/>
          <w:bCs/>
          <w:i/>
          <w:iCs/>
          <w:kern w:val="24"/>
        </w:rPr>
        <w:t>%</w:t>
      </w:r>
      <w:r w:rsidRPr="007F47CA">
        <w:rPr>
          <w:rFonts w:asciiTheme="minorHAnsi" w:eastAsiaTheme="minorEastAsia" w:hAnsiTheme="minorHAnsi" w:cstheme="minorBidi"/>
          <w:i/>
          <w:iCs/>
          <w:kern w:val="24"/>
        </w:rPr>
        <w:t xml:space="preserve"> of Americans believe in Jesus’ resurrection</w:t>
      </w:r>
    </w:p>
    <w:p w:rsidR="005C1289" w:rsidRPr="007F47CA" w:rsidRDefault="005C1289" w:rsidP="00FF46D2">
      <w:pPr>
        <w:pStyle w:val="ListParagraph"/>
        <w:numPr>
          <w:ilvl w:val="0"/>
          <w:numId w:val="13"/>
        </w:numPr>
        <w:textAlignment w:val="baseline"/>
        <w:rPr>
          <w:rFonts w:asciiTheme="minorHAnsi" w:hAnsiTheme="minorHAnsi"/>
        </w:rPr>
      </w:pPr>
      <w:proofErr w:type="spellStart"/>
      <w:r w:rsidRPr="007F47CA">
        <w:rPr>
          <w:rFonts w:asciiTheme="minorHAnsi" w:eastAsiaTheme="minorEastAsia" w:hAnsiTheme="minorHAnsi" w:cstheme="minorBidi"/>
          <w:i/>
          <w:iCs/>
          <w:kern w:val="24"/>
        </w:rPr>
        <w:t>Barna</w:t>
      </w:r>
      <w:proofErr w:type="spellEnd"/>
      <w:r w:rsidRPr="007F47CA">
        <w:rPr>
          <w:rFonts w:asciiTheme="minorHAnsi" w:eastAsiaTheme="minorEastAsia" w:hAnsiTheme="minorHAnsi" w:cstheme="minorBidi"/>
          <w:i/>
          <w:iCs/>
          <w:kern w:val="24"/>
        </w:rPr>
        <w:t xml:space="preserve"> Report – What percenta</w:t>
      </w:r>
      <w:r w:rsidR="007F47CA" w:rsidRPr="007F47CA">
        <w:rPr>
          <w:rFonts w:asciiTheme="minorHAnsi" w:eastAsiaTheme="minorEastAsia" w:hAnsiTheme="minorHAnsi" w:cstheme="minorBidi"/>
          <w:i/>
          <w:iCs/>
          <w:kern w:val="24"/>
        </w:rPr>
        <w:t xml:space="preserve">ge of professing Christians in </w:t>
      </w:r>
      <w:r w:rsidRPr="007F47CA">
        <w:rPr>
          <w:rFonts w:asciiTheme="minorHAnsi" w:eastAsiaTheme="minorEastAsia" w:hAnsiTheme="minorHAnsi" w:cstheme="minorBidi"/>
          <w:i/>
          <w:iCs/>
          <w:kern w:val="24"/>
        </w:rPr>
        <w:t xml:space="preserve">America believe Jesus had a physical resurrection?  </w:t>
      </w:r>
    </w:p>
    <w:p w:rsidR="005C1289" w:rsidRPr="007F47CA" w:rsidRDefault="005C1289" w:rsidP="00FF46D2">
      <w:pPr>
        <w:pStyle w:val="ListParagraph"/>
        <w:numPr>
          <w:ilvl w:val="1"/>
          <w:numId w:val="1"/>
        </w:numPr>
        <w:textAlignment w:val="baseline"/>
        <w:rPr>
          <w:rFonts w:asciiTheme="minorHAnsi" w:hAnsiTheme="minorHAnsi"/>
        </w:rPr>
      </w:pPr>
      <w:r w:rsidRPr="007F47CA">
        <w:rPr>
          <w:rFonts w:asciiTheme="minorHAnsi" w:eastAsiaTheme="minorEastAsia" w:hAnsiTheme="minorHAnsi" w:cstheme="minorBidi"/>
          <w:i/>
          <w:iCs/>
          <w:kern w:val="24"/>
        </w:rPr>
        <w:t xml:space="preserve">Between half and three quarters. </w:t>
      </w:r>
      <w:r w:rsidR="007F47CA" w:rsidRPr="007F47CA">
        <w:rPr>
          <w:rFonts w:asciiTheme="minorHAnsi" w:eastAsiaTheme="minorEastAsia" w:hAnsiTheme="minorHAnsi" w:cstheme="minorBidi"/>
          <w:bCs/>
          <w:i/>
          <w:iCs/>
          <w:kern w:val="24"/>
        </w:rPr>
        <w:t>____</w:t>
      </w:r>
      <w:r w:rsidRPr="007F47CA">
        <w:rPr>
          <w:rFonts w:asciiTheme="minorHAnsi" w:eastAsiaTheme="minorEastAsia" w:hAnsiTheme="minorHAnsi" w:cstheme="minorBidi"/>
          <w:bCs/>
          <w:i/>
          <w:iCs/>
          <w:kern w:val="24"/>
        </w:rPr>
        <w:t>%</w:t>
      </w:r>
    </w:p>
    <w:p w:rsidR="005C1289" w:rsidRPr="005C1289" w:rsidRDefault="005C1289" w:rsidP="00C86766">
      <w:pPr>
        <w:pStyle w:val="ListParagraph"/>
        <w:textAlignment w:val="baseline"/>
        <w:rPr>
          <w:rFonts w:asciiTheme="minorHAnsi" w:hAnsiTheme="minorHAnsi"/>
        </w:rPr>
      </w:pPr>
    </w:p>
    <w:p w:rsidR="005C1289" w:rsidRPr="005C1289" w:rsidRDefault="005C1289" w:rsidP="005C1289">
      <w:pPr>
        <w:textAlignment w:val="baseline"/>
        <w:rPr>
          <w:sz w:val="24"/>
          <w:szCs w:val="24"/>
        </w:rPr>
      </w:pPr>
      <w:r w:rsidRPr="005C1289">
        <w:rPr>
          <w:rFonts w:eastAsiaTheme="minorEastAsia"/>
          <w:b/>
          <w:bCs/>
          <w:kern w:val="24"/>
          <w:sz w:val="24"/>
          <w:szCs w:val="24"/>
        </w:rPr>
        <w:t>Apostles’ Creed</w:t>
      </w:r>
    </w:p>
    <w:p w:rsidR="005C1289" w:rsidRPr="007F47CA" w:rsidRDefault="005C1289" w:rsidP="00FF46D2">
      <w:pPr>
        <w:pStyle w:val="ListParagraph"/>
        <w:numPr>
          <w:ilvl w:val="0"/>
          <w:numId w:val="14"/>
        </w:numPr>
        <w:textAlignment w:val="baseline"/>
        <w:rPr>
          <w:rFonts w:asciiTheme="minorHAnsi" w:hAnsiTheme="minorHAnsi"/>
        </w:rPr>
      </w:pPr>
      <w:r w:rsidRPr="007F47CA">
        <w:rPr>
          <w:rFonts w:asciiTheme="minorHAnsi" w:eastAsiaTheme="minorEastAsia" w:hAnsiTheme="minorHAnsi" w:cstheme="minorBidi"/>
          <w:kern w:val="24"/>
        </w:rPr>
        <w:t>I believe in God the Father Almighty, Maker of heaven and earth</w:t>
      </w:r>
      <w:r w:rsidRPr="007F47CA">
        <w:rPr>
          <w:rFonts w:asciiTheme="minorHAnsi" w:eastAsiaTheme="minorEastAsia" w:hAnsiTheme="minorHAnsi" w:cstheme="minorBidi"/>
          <w:bCs/>
          <w:kern w:val="24"/>
        </w:rPr>
        <w:t xml:space="preserve">. </w:t>
      </w:r>
    </w:p>
    <w:p w:rsidR="005C1289" w:rsidRPr="007F47CA" w:rsidRDefault="005C1289" w:rsidP="00FF46D2">
      <w:pPr>
        <w:pStyle w:val="ListParagraph"/>
        <w:numPr>
          <w:ilvl w:val="0"/>
          <w:numId w:val="14"/>
        </w:numPr>
        <w:textAlignment w:val="baseline"/>
        <w:rPr>
          <w:rFonts w:asciiTheme="minorHAnsi" w:hAnsiTheme="minorHAnsi"/>
        </w:rPr>
      </w:pPr>
      <w:r w:rsidRPr="007F47CA">
        <w:rPr>
          <w:rFonts w:asciiTheme="minorHAnsi" w:eastAsiaTheme="minorEastAsia" w:hAnsiTheme="minorHAnsi" w:cstheme="minorBidi"/>
          <w:kern w:val="24"/>
        </w:rPr>
        <w:t xml:space="preserve">And in Jesus Christ his only Son our Lord; who was conceived by the Holy Ghost, born of the Virgin Mary, suffered under Pontius Pilate, was crucified, dead, and buried; he descended into hell; the third day he </w:t>
      </w:r>
      <w:r w:rsidR="007F47CA" w:rsidRPr="007F47CA">
        <w:rPr>
          <w:rFonts w:asciiTheme="minorHAnsi" w:eastAsiaTheme="minorEastAsia" w:hAnsiTheme="minorHAnsi" w:cstheme="minorBidi"/>
          <w:bCs/>
          <w:kern w:val="24"/>
        </w:rPr>
        <w:t>r______</w:t>
      </w:r>
      <w:r w:rsidRPr="007F47CA">
        <w:rPr>
          <w:rFonts w:asciiTheme="minorHAnsi" w:eastAsiaTheme="minorEastAsia" w:hAnsiTheme="minorHAnsi" w:cstheme="minorBidi"/>
          <w:kern w:val="24"/>
        </w:rPr>
        <w:t xml:space="preserve"> </w:t>
      </w:r>
      <w:r w:rsidR="007F47CA" w:rsidRPr="007F47CA">
        <w:rPr>
          <w:rFonts w:asciiTheme="minorHAnsi" w:eastAsiaTheme="minorEastAsia" w:hAnsiTheme="minorHAnsi" w:cstheme="minorBidi"/>
          <w:bCs/>
          <w:kern w:val="24"/>
        </w:rPr>
        <w:t>a________</w:t>
      </w:r>
      <w:r w:rsidRPr="007F47CA">
        <w:rPr>
          <w:rFonts w:asciiTheme="minorHAnsi" w:eastAsiaTheme="minorEastAsia" w:hAnsiTheme="minorHAnsi" w:cstheme="minorBidi"/>
          <w:kern w:val="24"/>
        </w:rPr>
        <w:t xml:space="preserve"> from the dead; he ascended into heaven, and sits on the right hand of God the Father Almighty; from thence he shall come to judge the quick and the dead. </w:t>
      </w:r>
    </w:p>
    <w:p w:rsidR="005C1289" w:rsidRPr="007F47CA" w:rsidRDefault="005C1289" w:rsidP="00FF46D2">
      <w:pPr>
        <w:pStyle w:val="ListParagraph"/>
        <w:numPr>
          <w:ilvl w:val="0"/>
          <w:numId w:val="14"/>
        </w:numPr>
        <w:textAlignment w:val="baseline"/>
        <w:rPr>
          <w:rFonts w:asciiTheme="minorHAnsi" w:hAnsiTheme="minorHAnsi"/>
        </w:rPr>
      </w:pPr>
      <w:r w:rsidRPr="007F47CA">
        <w:rPr>
          <w:rFonts w:asciiTheme="minorHAnsi" w:eastAsiaTheme="minorEastAsia" w:hAnsiTheme="minorHAnsi" w:cstheme="minorBidi"/>
          <w:kern w:val="24"/>
        </w:rPr>
        <w:t xml:space="preserve">I believe in the Holy Ghost; the holy catholic Church; the communion of saints; the forgiveness of sins; the </w:t>
      </w:r>
      <w:r w:rsidR="007F47CA" w:rsidRPr="007F47CA">
        <w:rPr>
          <w:rFonts w:asciiTheme="minorHAnsi" w:eastAsiaTheme="minorEastAsia" w:hAnsiTheme="minorHAnsi" w:cstheme="minorBidi"/>
          <w:bCs/>
          <w:kern w:val="24"/>
        </w:rPr>
        <w:t>r______________________</w:t>
      </w:r>
      <w:r w:rsidRPr="007F47CA">
        <w:rPr>
          <w:rFonts w:asciiTheme="minorHAnsi" w:eastAsiaTheme="minorEastAsia" w:hAnsiTheme="minorHAnsi" w:cstheme="minorBidi"/>
          <w:kern w:val="24"/>
        </w:rPr>
        <w:t xml:space="preserve"> of the </w:t>
      </w:r>
      <w:r w:rsidR="007F47CA" w:rsidRPr="007F47CA">
        <w:rPr>
          <w:rFonts w:asciiTheme="minorHAnsi" w:eastAsiaTheme="minorEastAsia" w:hAnsiTheme="minorHAnsi" w:cstheme="minorBidi"/>
          <w:bCs/>
          <w:kern w:val="24"/>
        </w:rPr>
        <w:t>b______</w:t>
      </w:r>
      <w:r w:rsidRPr="007F47CA">
        <w:rPr>
          <w:rFonts w:asciiTheme="minorHAnsi" w:eastAsiaTheme="minorEastAsia" w:hAnsiTheme="minorHAnsi" w:cstheme="minorBidi"/>
          <w:kern w:val="24"/>
        </w:rPr>
        <w:t>; and the life everlasting. Amen.</w:t>
      </w:r>
    </w:p>
    <w:p w:rsidR="005C1289" w:rsidRPr="005C1289" w:rsidRDefault="005C1289" w:rsidP="005C1289">
      <w:pPr>
        <w:pStyle w:val="ListParagraph"/>
        <w:textAlignment w:val="baseline"/>
        <w:rPr>
          <w:rFonts w:asciiTheme="minorHAnsi" w:hAnsiTheme="minorHAnsi"/>
        </w:rPr>
      </w:pPr>
    </w:p>
    <w:p w:rsidR="005C1289" w:rsidRPr="005C1289" w:rsidRDefault="005C1289" w:rsidP="005C1289">
      <w:pPr>
        <w:textAlignment w:val="baseline"/>
        <w:rPr>
          <w:sz w:val="24"/>
          <w:szCs w:val="24"/>
        </w:rPr>
      </w:pPr>
      <w:r w:rsidRPr="005C1289">
        <w:rPr>
          <w:rFonts w:eastAsiaTheme="minorEastAsia"/>
          <w:b/>
          <w:bCs/>
          <w:kern w:val="24"/>
          <w:sz w:val="24"/>
          <w:szCs w:val="24"/>
        </w:rPr>
        <w:t>Historical Uniqueness of the Resurrection</w:t>
      </w:r>
    </w:p>
    <w:p w:rsidR="008F33D2" w:rsidRPr="008F33D2" w:rsidRDefault="005C1289" w:rsidP="00FF46D2">
      <w:pPr>
        <w:pStyle w:val="ListParagraph"/>
        <w:numPr>
          <w:ilvl w:val="0"/>
          <w:numId w:val="15"/>
        </w:numPr>
        <w:textAlignment w:val="baseline"/>
        <w:rPr>
          <w:rFonts w:asciiTheme="minorHAnsi" w:hAnsiTheme="minorHAnsi"/>
        </w:rPr>
      </w:pPr>
      <w:r w:rsidRPr="005C1289">
        <w:rPr>
          <w:rFonts w:asciiTheme="minorHAnsi" w:eastAsiaTheme="minorEastAsia" w:hAnsiTheme="minorHAnsi" w:cstheme="minorBidi"/>
          <w:i/>
          <w:iCs/>
          <w:kern w:val="24"/>
        </w:rPr>
        <w:t xml:space="preserve">“When a Christian believer recites the Apostles Creed, he confesses the absolute uniqueness and </w:t>
      </w:r>
      <w:proofErr w:type="spellStart"/>
      <w:r w:rsidRPr="005C1289">
        <w:rPr>
          <w:rFonts w:asciiTheme="minorHAnsi" w:eastAsiaTheme="minorEastAsia" w:hAnsiTheme="minorHAnsi" w:cstheme="minorBidi"/>
          <w:i/>
          <w:iCs/>
          <w:kern w:val="24"/>
        </w:rPr>
        <w:t>supernaturalness</w:t>
      </w:r>
      <w:proofErr w:type="spellEnd"/>
      <w:r w:rsidRPr="005C1289">
        <w:rPr>
          <w:rFonts w:asciiTheme="minorHAnsi" w:eastAsiaTheme="minorEastAsia" w:hAnsiTheme="minorHAnsi" w:cstheme="minorBidi"/>
          <w:i/>
          <w:iCs/>
          <w:kern w:val="24"/>
        </w:rPr>
        <w:t xml:space="preserve"> of Jesus Christ and </w:t>
      </w:r>
      <w:r w:rsidRPr="007F47CA">
        <w:rPr>
          <w:rFonts w:asciiTheme="minorHAnsi" w:eastAsiaTheme="minorEastAsia" w:hAnsiTheme="minorHAnsi" w:cstheme="minorBidi"/>
          <w:i/>
          <w:iCs/>
          <w:kern w:val="24"/>
        </w:rPr>
        <w:t xml:space="preserve">the particular </w:t>
      </w:r>
      <w:r w:rsidR="007F47CA" w:rsidRPr="007F47CA">
        <w:rPr>
          <w:rFonts w:asciiTheme="minorHAnsi" w:eastAsiaTheme="minorEastAsia" w:hAnsiTheme="minorHAnsi" w:cstheme="minorBidi"/>
          <w:bCs/>
          <w:i/>
          <w:iCs/>
          <w:kern w:val="24"/>
        </w:rPr>
        <w:t>h______</w:t>
      </w:r>
      <w:r w:rsidRPr="007F47CA">
        <w:rPr>
          <w:rFonts w:asciiTheme="minorHAnsi" w:eastAsiaTheme="minorEastAsia" w:hAnsiTheme="minorHAnsi" w:cstheme="minorBidi"/>
          <w:i/>
          <w:iCs/>
          <w:kern w:val="24"/>
        </w:rPr>
        <w:t xml:space="preserve"> He has</w:t>
      </w:r>
      <w:r w:rsidRPr="005C1289">
        <w:rPr>
          <w:rFonts w:asciiTheme="minorHAnsi" w:eastAsiaTheme="minorEastAsia" w:hAnsiTheme="minorHAnsi" w:cstheme="minorBidi"/>
          <w:i/>
          <w:iCs/>
          <w:kern w:val="24"/>
        </w:rPr>
        <w:t xml:space="preserve"> brought to men. No other world religion has framed a confession affirming such an idea as this. Some religions vaguely affirm belief in immortality but none ever even hints that </w:t>
      </w:r>
    </w:p>
    <w:p w:rsidR="008F33D2" w:rsidRDefault="008F33D2" w:rsidP="008F33D2">
      <w:pPr>
        <w:pStyle w:val="ListParagraph"/>
        <w:textAlignment w:val="baseline"/>
        <w:rPr>
          <w:rFonts w:asciiTheme="minorHAnsi" w:eastAsiaTheme="minorEastAsia" w:hAnsiTheme="minorHAnsi" w:cstheme="minorBidi"/>
          <w:i/>
          <w:iCs/>
          <w:kern w:val="24"/>
        </w:rPr>
      </w:pPr>
    </w:p>
    <w:p w:rsidR="005C1289" w:rsidRPr="008F33D2" w:rsidRDefault="005C1289" w:rsidP="008F33D2">
      <w:pPr>
        <w:pStyle w:val="ListParagraph"/>
        <w:textAlignment w:val="baseline"/>
        <w:rPr>
          <w:rFonts w:asciiTheme="minorHAnsi" w:hAnsiTheme="minorHAnsi"/>
        </w:rPr>
      </w:pPr>
      <w:bookmarkStart w:id="0" w:name="_GoBack"/>
      <w:bookmarkEnd w:id="0"/>
      <w:r w:rsidRPr="008F33D2">
        <w:rPr>
          <w:rFonts w:asciiTheme="minorHAnsi" w:eastAsiaTheme="minorEastAsia" w:hAnsiTheme="minorHAnsi" w:cstheme="minorBidi"/>
          <w:i/>
          <w:iCs/>
          <w:kern w:val="24"/>
        </w:rPr>
        <w:t xml:space="preserve">its founder had, in some point in time on earth, come forth from a tomb in a resurrection body. Arnold Toynbee in his epochal work, </w:t>
      </w:r>
      <w:proofErr w:type="gramStart"/>
      <w:r w:rsidRPr="008F33D2">
        <w:rPr>
          <w:rFonts w:asciiTheme="minorHAnsi" w:eastAsiaTheme="minorEastAsia" w:hAnsiTheme="minorHAnsi" w:cstheme="minorBidi"/>
          <w:i/>
          <w:iCs/>
          <w:kern w:val="24"/>
        </w:rPr>
        <w:t>The</w:t>
      </w:r>
      <w:proofErr w:type="gramEnd"/>
      <w:r w:rsidRPr="008F33D2">
        <w:rPr>
          <w:rFonts w:asciiTheme="minorHAnsi" w:eastAsiaTheme="minorEastAsia" w:hAnsiTheme="minorHAnsi" w:cstheme="minorBidi"/>
          <w:i/>
          <w:iCs/>
          <w:kern w:val="24"/>
        </w:rPr>
        <w:t xml:space="preserve"> “Study of History” finds 87 events in the life of Christ parallel with events in the lives of ancient heroes, but finds no parallel whatsoever to Jesus’ resurrection. Whatever be the rich legacies of the great thinkers and cultures of the ancient world, they have left </w:t>
      </w:r>
      <w:r w:rsidR="007F47CA" w:rsidRPr="008F33D2">
        <w:rPr>
          <w:rFonts w:asciiTheme="minorHAnsi" w:eastAsiaTheme="minorEastAsia" w:hAnsiTheme="minorHAnsi" w:cstheme="minorBidi"/>
          <w:bCs/>
          <w:i/>
          <w:iCs/>
          <w:kern w:val="24"/>
        </w:rPr>
        <w:t>n__</w:t>
      </w:r>
      <w:r w:rsidRPr="008F33D2">
        <w:rPr>
          <w:rFonts w:asciiTheme="minorHAnsi" w:eastAsiaTheme="minorEastAsia" w:hAnsiTheme="minorHAnsi" w:cstheme="minorBidi"/>
          <w:i/>
          <w:iCs/>
          <w:kern w:val="24"/>
        </w:rPr>
        <w:t xml:space="preserve"> </w:t>
      </w:r>
      <w:r w:rsidR="007F47CA" w:rsidRPr="008F33D2">
        <w:rPr>
          <w:rFonts w:asciiTheme="minorHAnsi" w:eastAsiaTheme="minorEastAsia" w:hAnsiTheme="minorHAnsi" w:cstheme="minorBidi"/>
          <w:bCs/>
          <w:i/>
          <w:iCs/>
          <w:kern w:val="24"/>
        </w:rPr>
        <w:t>c_______________________</w:t>
      </w:r>
      <w:r w:rsidRPr="008F33D2">
        <w:rPr>
          <w:rFonts w:asciiTheme="minorHAnsi" w:eastAsiaTheme="minorEastAsia" w:hAnsiTheme="minorHAnsi" w:cstheme="minorBidi"/>
          <w:i/>
          <w:iCs/>
          <w:kern w:val="24"/>
        </w:rPr>
        <w:t xml:space="preserve"> to the doctrine of the resurrection of the body.” </w:t>
      </w:r>
      <w:r w:rsidRPr="008F33D2">
        <w:rPr>
          <w:rFonts w:asciiTheme="minorHAnsi" w:eastAsiaTheme="minorEastAsia" w:hAnsiTheme="minorHAnsi" w:cstheme="minorBidi"/>
          <w:kern w:val="24"/>
        </w:rPr>
        <w:t xml:space="preserve">Bakers Theological Dictionary </w:t>
      </w:r>
    </w:p>
    <w:p w:rsidR="005C1289" w:rsidRPr="005C1289" w:rsidRDefault="005C1289" w:rsidP="005C1289">
      <w:pPr>
        <w:pStyle w:val="ListParagraph"/>
        <w:textAlignment w:val="baseline"/>
        <w:rPr>
          <w:rFonts w:asciiTheme="minorHAnsi" w:hAnsiTheme="minorHAnsi"/>
        </w:rPr>
      </w:pPr>
    </w:p>
    <w:p w:rsidR="005C1289" w:rsidRPr="00C86766" w:rsidRDefault="00F505DB" w:rsidP="00C86766">
      <w:pPr>
        <w:textAlignment w:val="baseline"/>
        <w:rPr>
          <w:sz w:val="24"/>
          <w:szCs w:val="24"/>
        </w:rPr>
      </w:pPr>
      <w:r>
        <w:rPr>
          <w:rFonts w:eastAsiaTheme="minorEastAsia"/>
          <w:b/>
          <w:bCs/>
          <w:kern w:val="24"/>
          <w:sz w:val="24"/>
          <w:szCs w:val="24"/>
        </w:rPr>
        <w:t>Resurrection Defined</w:t>
      </w:r>
      <w:r w:rsidR="00C86766" w:rsidRPr="00C86766">
        <w:rPr>
          <w:rFonts w:eastAsiaTheme="minorEastAsia"/>
          <w:b/>
          <w:bCs/>
          <w:kern w:val="24"/>
          <w:sz w:val="24"/>
          <w:szCs w:val="24"/>
        </w:rPr>
        <w:t xml:space="preserve">                                                                                                                                                     </w:t>
      </w:r>
      <w:r w:rsidR="005C1289" w:rsidRPr="00C86766">
        <w:rPr>
          <w:rFonts w:eastAsiaTheme="minorEastAsia"/>
          <w:b/>
          <w:bCs/>
          <w:kern w:val="24"/>
          <w:sz w:val="24"/>
          <w:szCs w:val="24"/>
        </w:rPr>
        <w:t>2 Key Words:</w:t>
      </w:r>
    </w:p>
    <w:p w:rsidR="005C1289" w:rsidRPr="007F47CA" w:rsidRDefault="005C1289" w:rsidP="00FF46D2">
      <w:pPr>
        <w:pStyle w:val="ListParagraph"/>
        <w:numPr>
          <w:ilvl w:val="0"/>
          <w:numId w:val="16"/>
        </w:numPr>
        <w:textAlignment w:val="baseline"/>
        <w:rPr>
          <w:rFonts w:asciiTheme="minorHAnsi" w:hAnsiTheme="minorHAnsi"/>
        </w:rPr>
      </w:pPr>
      <w:proofErr w:type="spellStart"/>
      <w:r w:rsidRPr="007F47CA">
        <w:rPr>
          <w:rFonts w:asciiTheme="minorHAnsi" w:eastAsiaTheme="minorEastAsia" w:hAnsiTheme="minorHAnsi" w:cstheme="minorBidi"/>
          <w:i/>
          <w:iCs/>
          <w:kern w:val="24"/>
        </w:rPr>
        <w:t>Avastasis</w:t>
      </w:r>
      <w:proofErr w:type="spellEnd"/>
      <w:r w:rsidRPr="007F47CA">
        <w:rPr>
          <w:rFonts w:asciiTheme="minorHAnsi" w:eastAsiaTheme="minorEastAsia" w:hAnsiTheme="minorHAnsi" w:cstheme="minorBidi"/>
          <w:i/>
          <w:iCs/>
          <w:kern w:val="24"/>
        </w:rPr>
        <w:t xml:space="preserve"> </w:t>
      </w:r>
      <w:r w:rsidRPr="007F47CA">
        <w:rPr>
          <w:rFonts w:asciiTheme="minorHAnsi" w:eastAsiaTheme="minorEastAsia" w:hAnsiTheme="minorHAnsi" w:cstheme="minorBidi"/>
          <w:kern w:val="24"/>
        </w:rPr>
        <w:t xml:space="preserve">– derived from the verb </w:t>
      </w:r>
      <w:proofErr w:type="spellStart"/>
      <w:r w:rsidRPr="007F47CA">
        <w:rPr>
          <w:rFonts w:asciiTheme="minorHAnsi" w:eastAsiaTheme="minorEastAsia" w:hAnsiTheme="minorHAnsi" w:cstheme="minorBidi"/>
          <w:i/>
          <w:iCs/>
          <w:kern w:val="24"/>
        </w:rPr>
        <w:t>anistemi</w:t>
      </w:r>
      <w:proofErr w:type="spellEnd"/>
      <w:r w:rsidRPr="007F47CA">
        <w:rPr>
          <w:rFonts w:asciiTheme="minorHAnsi" w:eastAsiaTheme="minorEastAsia" w:hAnsiTheme="minorHAnsi" w:cstheme="minorBidi"/>
          <w:kern w:val="24"/>
        </w:rPr>
        <w:t xml:space="preserve">; a </w:t>
      </w:r>
      <w:r w:rsidR="007F47CA" w:rsidRPr="007F47CA">
        <w:rPr>
          <w:rFonts w:asciiTheme="minorHAnsi" w:eastAsiaTheme="minorEastAsia" w:hAnsiTheme="minorHAnsi" w:cstheme="minorBidi"/>
          <w:bCs/>
          <w:kern w:val="24"/>
        </w:rPr>
        <w:t>s______________</w:t>
      </w:r>
      <w:r w:rsidRPr="007F47CA">
        <w:rPr>
          <w:rFonts w:asciiTheme="minorHAnsi" w:eastAsiaTheme="minorEastAsia" w:hAnsiTheme="minorHAnsi" w:cstheme="minorBidi"/>
          <w:kern w:val="24"/>
        </w:rPr>
        <w:t xml:space="preserve"> up, a </w:t>
      </w:r>
      <w:r w:rsidR="007F47CA" w:rsidRPr="007F47CA">
        <w:rPr>
          <w:rFonts w:asciiTheme="minorHAnsi" w:eastAsiaTheme="minorEastAsia" w:hAnsiTheme="minorHAnsi" w:cstheme="minorBidi"/>
          <w:bCs/>
          <w:kern w:val="24"/>
        </w:rPr>
        <w:t>r__________</w:t>
      </w:r>
      <w:r w:rsidRPr="007F47CA">
        <w:rPr>
          <w:rFonts w:asciiTheme="minorHAnsi" w:eastAsiaTheme="minorEastAsia" w:hAnsiTheme="minorHAnsi" w:cstheme="minorBidi"/>
          <w:kern w:val="24"/>
        </w:rPr>
        <w:t xml:space="preserve"> up; also - </w:t>
      </w:r>
      <w:proofErr w:type="spellStart"/>
      <w:r w:rsidRPr="007F47CA">
        <w:rPr>
          <w:rFonts w:asciiTheme="minorHAnsi" w:eastAsiaTheme="minorEastAsia" w:hAnsiTheme="minorHAnsi" w:cstheme="minorBidi"/>
          <w:kern w:val="24"/>
        </w:rPr>
        <w:t>e</w:t>
      </w:r>
      <w:r w:rsidRPr="007F47CA">
        <w:rPr>
          <w:rFonts w:asciiTheme="minorHAnsi" w:eastAsiaTheme="minorEastAsia" w:hAnsiTheme="minorHAnsi" w:cstheme="minorBidi"/>
          <w:i/>
          <w:iCs/>
          <w:kern w:val="24"/>
        </w:rPr>
        <w:t>xanastasin</w:t>
      </w:r>
      <w:proofErr w:type="spellEnd"/>
      <w:r w:rsidRPr="007F47CA">
        <w:rPr>
          <w:rFonts w:asciiTheme="minorHAnsi" w:eastAsiaTheme="minorEastAsia" w:hAnsiTheme="minorHAnsi" w:cstheme="minorBidi"/>
          <w:i/>
          <w:iCs/>
          <w:kern w:val="24"/>
        </w:rPr>
        <w:t xml:space="preserve"> </w:t>
      </w:r>
      <w:r w:rsidRPr="007F47CA">
        <w:rPr>
          <w:rFonts w:asciiTheme="minorHAnsi" w:eastAsiaTheme="minorEastAsia" w:hAnsiTheme="minorHAnsi" w:cstheme="minorBidi"/>
          <w:kern w:val="24"/>
        </w:rPr>
        <w:t xml:space="preserve">– </w:t>
      </w:r>
      <w:r w:rsidR="007F47CA" w:rsidRPr="007F47CA">
        <w:rPr>
          <w:rFonts w:asciiTheme="minorHAnsi" w:eastAsiaTheme="minorEastAsia" w:hAnsiTheme="minorHAnsi" w:cstheme="minorBidi"/>
          <w:bCs/>
          <w:kern w:val="24"/>
        </w:rPr>
        <w:t>o____</w:t>
      </w:r>
      <w:r w:rsidRPr="007F47CA">
        <w:rPr>
          <w:rFonts w:asciiTheme="minorHAnsi" w:eastAsiaTheme="minorEastAsia" w:hAnsiTheme="minorHAnsi" w:cstheme="minorBidi"/>
          <w:kern w:val="24"/>
        </w:rPr>
        <w:t>-resurrection from among the dead; 40 NT uses</w:t>
      </w:r>
    </w:p>
    <w:p w:rsidR="005C1289" w:rsidRPr="007F47CA" w:rsidRDefault="005C1289" w:rsidP="00FF46D2">
      <w:pPr>
        <w:pStyle w:val="ListParagraph"/>
        <w:numPr>
          <w:ilvl w:val="0"/>
          <w:numId w:val="16"/>
        </w:numPr>
        <w:textAlignment w:val="baseline"/>
        <w:rPr>
          <w:rFonts w:asciiTheme="minorHAnsi" w:hAnsiTheme="minorHAnsi"/>
        </w:rPr>
      </w:pPr>
      <w:r w:rsidRPr="007F47CA">
        <w:rPr>
          <w:rFonts w:asciiTheme="minorHAnsi" w:eastAsiaTheme="minorEastAsia" w:hAnsiTheme="minorHAnsi" w:cstheme="minorBidi"/>
          <w:i/>
          <w:iCs/>
          <w:kern w:val="24"/>
        </w:rPr>
        <w:t xml:space="preserve">Egersis – </w:t>
      </w:r>
      <w:r w:rsidRPr="007F47CA">
        <w:rPr>
          <w:rFonts w:asciiTheme="minorHAnsi" w:eastAsiaTheme="minorEastAsia" w:hAnsiTheme="minorHAnsi" w:cstheme="minorBidi"/>
          <w:kern w:val="24"/>
        </w:rPr>
        <w:t xml:space="preserve">a </w:t>
      </w:r>
      <w:r w:rsidR="007F47CA" w:rsidRPr="007F47CA">
        <w:rPr>
          <w:rFonts w:asciiTheme="minorHAnsi" w:eastAsiaTheme="minorEastAsia" w:hAnsiTheme="minorHAnsi" w:cstheme="minorBidi"/>
          <w:bCs/>
          <w:kern w:val="24"/>
        </w:rPr>
        <w:t>r____________</w:t>
      </w:r>
      <w:r w:rsidRPr="007F47CA">
        <w:rPr>
          <w:rFonts w:asciiTheme="minorHAnsi" w:eastAsiaTheme="minorEastAsia" w:hAnsiTheme="minorHAnsi" w:cstheme="minorBidi"/>
          <w:kern w:val="24"/>
        </w:rPr>
        <w:t xml:space="preserve"> up, a rising; a </w:t>
      </w:r>
      <w:r w:rsidR="007F47CA" w:rsidRPr="007F47CA">
        <w:rPr>
          <w:rFonts w:asciiTheme="minorHAnsi" w:eastAsiaTheme="minorEastAsia" w:hAnsiTheme="minorHAnsi" w:cstheme="minorBidi"/>
          <w:bCs/>
          <w:kern w:val="24"/>
        </w:rPr>
        <w:t>w__________</w:t>
      </w:r>
      <w:r w:rsidRPr="007F47CA">
        <w:rPr>
          <w:rFonts w:asciiTheme="minorHAnsi" w:eastAsiaTheme="minorEastAsia" w:hAnsiTheme="minorHAnsi" w:cstheme="minorBidi"/>
          <w:kern w:val="24"/>
        </w:rPr>
        <w:t xml:space="preserve"> up as from sleep, (awakening from the sleep of </w:t>
      </w:r>
      <w:r w:rsidR="007F47CA" w:rsidRPr="007F47CA">
        <w:rPr>
          <w:rFonts w:asciiTheme="minorHAnsi" w:eastAsiaTheme="minorEastAsia" w:hAnsiTheme="minorHAnsi" w:cstheme="minorBidi"/>
          <w:bCs/>
          <w:kern w:val="24"/>
        </w:rPr>
        <w:t>d________</w:t>
      </w:r>
      <w:r w:rsidRPr="007F47CA">
        <w:rPr>
          <w:rFonts w:asciiTheme="minorHAnsi" w:eastAsiaTheme="minorEastAsia" w:hAnsiTheme="minorHAnsi" w:cstheme="minorBidi"/>
          <w:kern w:val="24"/>
        </w:rPr>
        <w:t>); 12 NT uses</w:t>
      </w:r>
    </w:p>
    <w:p w:rsidR="005C1289" w:rsidRPr="007F47CA" w:rsidRDefault="005C1289" w:rsidP="005C1289">
      <w:pPr>
        <w:pStyle w:val="ListParagraph"/>
        <w:textAlignment w:val="baseline"/>
        <w:rPr>
          <w:rFonts w:asciiTheme="minorHAnsi" w:eastAsiaTheme="minorEastAsia" w:hAnsiTheme="minorHAnsi" w:cstheme="minorBidi"/>
          <w:i/>
          <w:iCs/>
          <w:kern w:val="24"/>
        </w:rPr>
      </w:pPr>
    </w:p>
    <w:p w:rsidR="005C1289" w:rsidRPr="007F47CA" w:rsidRDefault="005C1289" w:rsidP="005C1289">
      <w:pPr>
        <w:pStyle w:val="ListParagraph"/>
        <w:textAlignment w:val="baseline"/>
        <w:rPr>
          <w:rFonts w:asciiTheme="minorHAnsi" w:hAnsiTheme="minorHAnsi"/>
        </w:rPr>
      </w:pPr>
      <w:r w:rsidRPr="007F47CA">
        <w:rPr>
          <w:rFonts w:asciiTheme="minorHAnsi" w:eastAsiaTheme="minorEastAsia" w:hAnsiTheme="minorHAnsi" w:cstheme="minorBidi"/>
          <w:kern w:val="24"/>
        </w:rPr>
        <w:t xml:space="preserve">The words are used </w:t>
      </w:r>
      <w:proofErr w:type="spellStart"/>
      <w:r w:rsidR="007F47CA" w:rsidRPr="007F47CA">
        <w:rPr>
          <w:rFonts w:asciiTheme="minorHAnsi" w:eastAsiaTheme="minorEastAsia" w:hAnsiTheme="minorHAnsi" w:cstheme="minorBidi"/>
          <w:bCs/>
          <w:kern w:val="24"/>
        </w:rPr>
        <w:t>i</w:t>
      </w:r>
      <w:proofErr w:type="spellEnd"/>
      <w:r w:rsidR="007F47CA" w:rsidRPr="007F47CA">
        <w:rPr>
          <w:rFonts w:asciiTheme="minorHAnsi" w:eastAsiaTheme="minorEastAsia" w:hAnsiTheme="minorHAnsi" w:cstheme="minorBidi"/>
          <w:bCs/>
          <w:kern w:val="24"/>
        </w:rPr>
        <w:t>_____________________________</w:t>
      </w:r>
      <w:r w:rsidRPr="007F47CA">
        <w:rPr>
          <w:rFonts w:asciiTheme="minorHAnsi" w:eastAsiaTheme="minorEastAsia" w:hAnsiTheme="minorHAnsi" w:cstheme="minorBidi"/>
          <w:kern w:val="24"/>
        </w:rPr>
        <w:t xml:space="preserve"> with no specific difference between them.</w:t>
      </w:r>
    </w:p>
    <w:p w:rsidR="005C1289" w:rsidRPr="005C1289" w:rsidRDefault="005C1289" w:rsidP="005C1289">
      <w:pPr>
        <w:pStyle w:val="ListParagraph"/>
        <w:textAlignment w:val="baseline"/>
        <w:rPr>
          <w:rFonts w:asciiTheme="minorHAnsi" w:hAnsiTheme="minorHAnsi"/>
        </w:rPr>
      </w:pPr>
    </w:p>
    <w:p w:rsidR="005C1289" w:rsidRPr="005C1289" w:rsidRDefault="005C1289" w:rsidP="005C1289">
      <w:pPr>
        <w:textAlignment w:val="baseline"/>
        <w:rPr>
          <w:sz w:val="24"/>
          <w:szCs w:val="24"/>
        </w:rPr>
      </w:pPr>
      <w:r w:rsidRPr="005C1289">
        <w:rPr>
          <w:rFonts w:eastAsiaTheme="minorEastAsia"/>
          <w:b/>
          <w:bCs/>
          <w:kern w:val="24"/>
          <w:sz w:val="24"/>
          <w:szCs w:val="24"/>
        </w:rPr>
        <w:t>Theological Meaning:</w:t>
      </w:r>
      <w:r w:rsidRPr="005C1289">
        <w:rPr>
          <w:rFonts w:eastAsiaTheme="minorEastAsia"/>
          <w:b/>
          <w:bCs/>
          <w:kern w:val="24"/>
          <w:sz w:val="24"/>
          <w:szCs w:val="24"/>
        </w:rPr>
        <w:tab/>
      </w:r>
    </w:p>
    <w:p w:rsidR="00C86766" w:rsidRPr="007F47CA" w:rsidRDefault="005C1289" w:rsidP="00FF46D2">
      <w:pPr>
        <w:pStyle w:val="NormalWeb"/>
        <w:numPr>
          <w:ilvl w:val="0"/>
          <w:numId w:val="6"/>
        </w:numPr>
        <w:spacing w:before="60" w:beforeAutospacing="0" w:after="0" w:afterAutospacing="0"/>
        <w:textAlignment w:val="baseline"/>
        <w:rPr>
          <w:rFonts w:asciiTheme="minorHAnsi" w:eastAsiaTheme="minorEastAsia" w:hAnsiTheme="minorHAnsi" w:cstheme="minorBidi"/>
          <w:kern w:val="24"/>
        </w:rPr>
      </w:pPr>
      <w:r w:rsidRPr="005C1289">
        <w:rPr>
          <w:rFonts w:asciiTheme="minorHAnsi" w:eastAsiaTheme="minorEastAsia" w:hAnsiTheme="minorHAnsi" w:cstheme="minorBidi"/>
          <w:i/>
          <w:iCs/>
          <w:kern w:val="24"/>
        </w:rPr>
        <w:t xml:space="preserve">“The central, defining doctrine and claim of the Christian faith is the resurrection of Jesus </w:t>
      </w:r>
      <w:r w:rsidRPr="007F47CA">
        <w:rPr>
          <w:rFonts w:asciiTheme="minorHAnsi" w:eastAsiaTheme="minorEastAsia" w:hAnsiTheme="minorHAnsi" w:cstheme="minorBidi"/>
          <w:i/>
          <w:iCs/>
          <w:kern w:val="24"/>
        </w:rPr>
        <w:t xml:space="preserve">Christ, whom God brought forth from the dead. The resurrection of the dead refers to the </w:t>
      </w:r>
      <w:r w:rsidR="007F47CA" w:rsidRPr="007F47CA">
        <w:rPr>
          <w:rFonts w:asciiTheme="minorHAnsi" w:eastAsiaTheme="minorEastAsia" w:hAnsiTheme="minorHAnsi" w:cstheme="minorBidi"/>
          <w:bCs/>
          <w:i/>
          <w:iCs/>
          <w:kern w:val="24"/>
        </w:rPr>
        <w:t>p____________</w:t>
      </w:r>
      <w:r w:rsidRPr="007F47CA">
        <w:rPr>
          <w:rFonts w:asciiTheme="minorHAnsi" w:eastAsiaTheme="minorEastAsia" w:hAnsiTheme="minorHAnsi" w:cstheme="minorBidi"/>
          <w:i/>
          <w:iCs/>
          <w:kern w:val="24"/>
        </w:rPr>
        <w:t xml:space="preserve"> based upon the bodily resurrection of Jesus, that all believers will one day join Christ in the resurrection. Believers will be transformed, that is, renewed both morally and physically with “spiritual” bodies adapted for eternal life with God.” </w:t>
      </w:r>
      <w:r w:rsidRPr="007F47CA">
        <w:rPr>
          <w:rFonts w:asciiTheme="minorHAnsi" w:eastAsiaTheme="minorEastAsia" w:hAnsiTheme="minorHAnsi" w:cstheme="minorBidi"/>
          <w:kern w:val="24"/>
        </w:rPr>
        <w:t>Pocke</w:t>
      </w:r>
      <w:r w:rsidR="00F30415" w:rsidRPr="007F47CA">
        <w:rPr>
          <w:rFonts w:asciiTheme="minorHAnsi" w:eastAsiaTheme="minorEastAsia" w:hAnsiTheme="minorHAnsi" w:cstheme="minorBidi"/>
          <w:kern w:val="24"/>
        </w:rPr>
        <w:t>t Dictionary Theological Terms,</w:t>
      </w:r>
      <w:r w:rsidRPr="007F47CA">
        <w:rPr>
          <w:rFonts w:asciiTheme="minorHAnsi" w:eastAsiaTheme="minorEastAsia" w:hAnsiTheme="minorHAnsi" w:cstheme="minorBidi"/>
          <w:kern w:val="24"/>
        </w:rPr>
        <w:t xml:space="preserve"> pg 102.</w:t>
      </w:r>
    </w:p>
    <w:p w:rsidR="00C86766" w:rsidRDefault="00C86766" w:rsidP="00C86766">
      <w:pPr>
        <w:pStyle w:val="NormalWeb"/>
        <w:spacing w:before="60" w:beforeAutospacing="0" w:after="0" w:afterAutospacing="0"/>
        <w:textAlignment w:val="baseline"/>
        <w:rPr>
          <w:rFonts w:asciiTheme="minorHAnsi" w:eastAsiaTheme="minorEastAsia" w:hAnsiTheme="minorHAnsi" w:cstheme="minorBidi"/>
          <w:kern w:val="24"/>
        </w:rPr>
      </w:pPr>
    </w:p>
    <w:p w:rsidR="005C1289" w:rsidRPr="00C86766" w:rsidRDefault="00F505DB" w:rsidP="00C86766">
      <w:pPr>
        <w:pStyle w:val="NormalWeb"/>
        <w:spacing w:before="60" w:beforeAutospacing="0" w:after="0" w:afterAutospacing="0"/>
        <w:textAlignment w:val="baseline"/>
        <w:rPr>
          <w:rFonts w:asciiTheme="minorHAnsi" w:eastAsiaTheme="minorEastAsia" w:hAnsiTheme="minorHAnsi" w:cstheme="minorBidi"/>
          <w:kern w:val="24"/>
        </w:rPr>
      </w:pPr>
      <w:r>
        <w:rPr>
          <w:rFonts w:asciiTheme="minorHAnsi" w:eastAsiaTheme="minorEastAsia" w:hAnsiTheme="minorHAnsi"/>
          <w:b/>
          <w:bCs/>
          <w:kern w:val="24"/>
        </w:rPr>
        <w:t>Resurrection in the OT</w:t>
      </w:r>
      <w:r w:rsidR="005C1289" w:rsidRPr="00C86766">
        <w:rPr>
          <w:rFonts w:asciiTheme="minorHAnsi" w:eastAsiaTheme="minorEastAsia" w:hAnsiTheme="minorHAnsi"/>
          <w:kern w:val="24"/>
        </w:rPr>
        <w:tab/>
      </w:r>
    </w:p>
    <w:p w:rsidR="00C86766" w:rsidRDefault="005C1289" w:rsidP="005C1289">
      <w:pPr>
        <w:pStyle w:val="NormalWeb"/>
        <w:spacing w:before="60" w:beforeAutospacing="0" w:after="0" w:afterAutospacing="0"/>
        <w:textAlignment w:val="baseline"/>
        <w:rPr>
          <w:rFonts w:asciiTheme="minorHAnsi" w:eastAsiaTheme="minorEastAsia" w:hAnsiTheme="minorHAnsi" w:cstheme="minorBidi"/>
          <w:b/>
          <w:bCs/>
          <w:kern w:val="24"/>
        </w:rPr>
      </w:pPr>
      <w:r w:rsidRPr="005C1289">
        <w:rPr>
          <w:rFonts w:asciiTheme="minorHAnsi" w:eastAsiaTheme="minorEastAsia" w:hAnsiTheme="minorHAnsi" w:cstheme="minorBidi"/>
          <w:b/>
          <w:bCs/>
          <w:kern w:val="24"/>
        </w:rPr>
        <w:t>3 Case Studies:</w:t>
      </w:r>
    </w:p>
    <w:p w:rsidR="00C86766" w:rsidRPr="00C86766" w:rsidRDefault="00C86766" w:rsidP="005C1289">
      <w:pPr>
        <w:pStyle w:val="NormalWeb"/>
        <w:spacing w:before="60" w:beforeAutospacing="0" w:after="0" w:afterAutospacing="0"/>
        <w:textAlignment w:val="baseline"/>
        <w:rPr>
          <w:rFonts w:asciiTheme="minorHAnsi" w:eastAsiaTheme="minorEastAsia" w:hAnsiTheme="minorHAnsi" w:cstheme="minorBidi"/>
          <w:b/>
          <w:bCs/>
          <w:kern w:val="24"/>
        </w:rPr>
      </w:pPr>
    </w:p>
    <w:p w:rsidR="005C1289" w:rsidRPr="007F47CA" w:rsidRDefault="005C1289" w:rsidP="00FF46D2">
      <w:pPr>
        <w:pStyle w:val="ListParagraph"/>
        <w:numPr>
          <w:ilvl w:val="0"/>
          <w:numId w:val="17"/>
        </w:numPr>
        <w:textAlignment w:val="baseline"/>
        <w:rPr>
          <w:rFonts w:asciiTheme="minorHAnsi" w:hAnsiTheme="minorHAnsi"/>
        </w:rPr>
      </w:pPr>
      <w:r w:rsidRPr="007F47CA">
        <w:rPr>
          <w:rFonts w:asciiTheme="minorHAnsi" w:eastAsiaTheme="minorEastAsia" w:hAnsiTheme="minorHAnsi" w:cstheme="minorBidi"/>
          <w:kern w:val="24"/>
        </w:rPr>
        <w:t xml:space="preserve">Widow’s son – I Kings 17:22 – </w:t>
      </w:r>
      <w:r w:rsidRPr="007F47CA">
        <w:rPr>
          <w:rFonts w:asciiTheme="minorHAnsi" w:eastAsiaTheme="minorEastAsia" w:hAnsiTheme="minorHAnsi" w:cstheme="minorBidi"/>
          <w:i/>
          <w:iCs/>
          <w:kern w:val="24"/>
        </w:rPr>
        <w:t xml:space="preserve">“And the Lord heard the voice of Elijah, and the </w:t>
      </w:r>
      <w:r w:rsidR="007F47CA" w:rsidRPr="007F47CA">
        <w:rPr>
          <w:rFonts w:asciiTheme="minorHAnsi" w:eastAsiaTheme="minorEastAsia" w:hAnsiTheme="minorHAnsi" w:cstheme="minorBidi"/>
          <w:bCs/>
          <w:i/>
          <w:iCs/>
          <w:kern w:val="24"/>
        </w:rPr>
        <w:t>l______</w:t>
      </w:r>
      <w:r w:rsidRPr="007F47CA">
        <w:rPr>
          <w:rFonts w:asciiTheme="minorHAnsi" w:eastAsiaTheme="minorEastAsia" w:hAnsiTheme="minorHAnsi" w:cstheme="minorBidi"/>
          <w:i/>
          <w:iCs/>
          <w:kern w:val="24"/>
        </w:rPr>
        <w:t xml:space="preserve"> of the (dead)child returned to him and he </w:t>
      </w:r>
      <w:r w:rsidR="007F47CA" w:rsidRPr="007F47CA">
        <w:rPr>
          <w:rFonts w:asciiTheme="minorHAnsi" w:eastAsiaTheme="minorEastAsia" w:hAnsiTheme="minorHAnsi" w:cstheme="minorBidi"/>
          <w:bCs/>
          <w:i/>
          <w:iCs/>
          <w:kern w:val="24"/>
        </w:rPr>
        <w:t>r____________</w:t>
      </w:r>
      <w:r w:rsidRPr="007F47CA">
        <w:rPr>
          <w:rFonts w:asciiTheme="minorHAnsi" w:eastAsiaTheme="minorEastAsia" w:hAnsiTheme="minorHAnsi" w:cstheme="minorBidi"/>
          <w:i/>
          <w:iCs/>
          <w:kern w:val="24"/>
        </w:rPr>
        <w:t>.”</w:t>
      </w:r>
    </w:p>
    <w:p w:rsidR="005C1289" w:rsidRPr="007F47CA" w:rsidRDefault="005C1289" w:rsidP="00FF46D2">
      <w:pPr>
        <w:pStyle w:val="ListParagraph"/>
        <w:numPr>
          <w:ilvl w:val="0"/>
          <w:numId w:val="17"/>
        </w:numPr>
        <w:textAlignment w:val="baseline"/>
        <w:rPr>
          <w:rFonts w:asciiTheme="minorHAnsi" w:hAnsiTheme="minorHAnsi"/>
        </w:rPr>
      </w:pPr>
      <w:proofErr w:type="spellStart"/>
      <w:r w:rsidRPr="007F47CA">
        <w:rPr>
          <w:rFonts w:asciiTheme="minorHAnsi" w:eastAsiaTheme="minorEastAsia" w:hAnsiTheme="minorHAnsi" w:cstheme="minorBidi"/>
          <w:kern w:val="24"/>
        </w:rPr>
        <w:t>Shunnamite</w:t>
      </w:r>
      <w:proofErr w:type="spellEnd"/>
      <w:r w:rsidRPr="007F47CA">
        <w:rPr>
          <w:rFonts w:asciiTheme="minorHAnsi" w:eastAsiaTheme="minorEastAsia" w:hAnsiTheme="minorHAnsi" w:cstheme="minorBidi"/>
          <w:kern w:val="24"/>
        </w:rPr>
        <w:t xml:space="preserve"> woman’s son </w:t>
      </w:r>
      <w:r w:rsidRPr="007F47CA">
        <w:rPr>
          <w:rFonts w:asciiTheme="minorHAnsi" w:eastAsiaTheme="minorEastAsia" w:hAnsiTheme="minorHAnsi" w:cstheme="minorBidi"/>
          <w:i/>
          <w:iCs/>
          <w:kern w:val="24"/>
        </w:rPr>
        <w:t xml:space="preserve">– </w:t>
      </w:r>
      <w:r w:rsidRPr="007F47CA">
        <w:rPr>
          <w:rFonts w:asciiTheme="minorHAnsi" w:eastAsiaTheme="minorEastAsia" w:hAnsiTheme="minorHAnsi" w:cstheme="minorBidi"/>
          <w:kern w:val="24"/>
        </w:rPr>
        <w:t xml:space="preserve">II Kings 4:34 </w:t>
      </w:r>
      <w:r w:rsidRPr="007F47CA">
        <w:rPr>
          <w:rFonts w:asciiTheme="minorHAnsi" w:eastAsiaTheme="minorEastAsia" w:hAnsiTheme="minorHAnsi" w:cstheme="minorBidi"/>
          <w:i/>
          <w:iCs/>
          <w:kern w:val="24"/>
        </w:rPr>
        <w:t xml:space="preserve">– “And he (Elijah) went up and lay on the (dead)child…and the flesh of the child became </w:t>
      </w:r>
      <w:r w:rsidR="007F47CA" w:rsidRPr="007F47CA">
        <w:rPr>
          <w:rFonts w:asciiTheme="minorHAnsi" w:eastAsiaTheme="minorEastAsia" w:hAnsiTheme="minorHAnsi" w:cstheme="minorBidi"/>
          <w:bCs/>
          <w:i/>
          <w:iCs/>
          <w:kern w:val="24"/>
        </w:rPr>
        <w:t>w______</w:t>
      </w:r>
      <w:r w:rsidRPr="007F47CA">
        <w:rPr>
          <w:rFonts w:asciiTheme="minorHAnsi" w:eastAsiaTheme="minorEastAsia" w:hAnsiTheme="minorHAnsi" w:cstheme="minorBidi"/>
          <w:i/>
          <w:iCs/>
          <w:kern w:val="24"/>
        </w:rPr>
        <w:t>.”</w:t>
      </w:r>
    </w:p>
    <w:p w:rsidR="005C1289" w:rsidRPr="007F47CA" w:rsidRDefault="005C1289" w:rsidP="00FF46D2">
      <w:pPr>
        <w:pStyle w:val="ListParagraph"/>
        <w:numPr>
          <w:ilvl w:val="0"/>
          <w:numId w:val="17"/>
        </w:numPr>
        <w:textAlignment w:val="baseline"/>
        <w:rPr>
          <w:rFonts w:asciiTheme="minorHAnsi" w:hAnsiTheme="minorHAnsi"/>
        </w:rPr>
      </w:pPr>
      <w:r w:rsidRPr="007F47CA">
        <w:rPr>
          <w:rFonts w:asciiTheme="minorHAnsi" w:eastAsiaTheme="minorEastAsia" w:hAnsiTheme="minorHAnsi" w:cstheme="minorBidi"/>
          <w:kern w:val="24"/>
        </w:rPr>
        <w:t xml:space="preserve">Israelite Man </w:t>
      </w:r>
      <w:r w:rsidRPr="007F47CA">
        <w:rPr>
          <w:rFonts w:asciiTheme="minorHAnsi" w:eastAsiaTheme="minorEastAsia" w:hAnsiTheme="minorHAnsi" w:cstheme="minorBidi"/>
          <w:i/>
          <w:iCs/>
          <w:kern w:val="24"/>
        </w:rPr>
        <w:t xml:space="preserve">– “And Elisha died…and they cast a (dead)man into the grave of Elisha, and he </w:t>
      </w:r>
      <w:r w:rsidR="007F47CA" w:rsidRPr="007F47CA">
        <w:rPr>
          <w:rFonts w:asciiTheme="minorHAnsi" w:eastAsiaTheme="minorEastAsia" w:hAnsiTheme="minorHAnsi" w:cstheme="minorBidi"/>
          <w:bCs/>
          <w:i/>
          <w:iCs/>
          <w:kern w:val="24"/>
        </w:rPr>
        <w:t>r____________</w:t>
      </w:r>
      <w:r w:rsidRPr="007F47CA">
        <w:rPr>
          <w:rFonts w:asciiTheme="minorHAnsi" w:eastAsiaTheme="minorEastAsia" w:hAnsiTheme="minorHAnsi" w:cstheme="minorBidi"/>
          <w:i/>
          <w:iCs/>
          <w:kern w:val="24"/>
        </w:rPr>
        <w:t xml:space="preserve"> and stood up on his feet.” II Kings 13:20,21</w:t>
      </w:r>
    </w:p>
    <w:p w:rsidR="005C1289" w:rsidRPr="005C1289" w:rsidRDefault="005C1289" w:rsidP="005C1289">
      <w:pPr>
        <w:pStyle w:val="ListParagraph"/>
        <w:textAlignment w:val="baseline"/>
        <w:rPr>
          <w:rFonts w:asciiTheme="minorHAnsi" w:hAnsiTheme="minorHAnsi"/>
        </w:rPr>
      </w:pPr>
    </w:p>
    <w:p w:rsidR="005C1289" w:rsidRPr="005C1289" w:rsidRDefault="005C1289" w:rsidP="005C1289">
      <w:pPr>
        <w:textAlignment w:val="baseline"/>
        <w:rPr>
          <w:sz w:val="24"/>
          <w:szCs w:val="24"/>
        </w:rPr>
      </w:pPr>
      <w:r w:rsidRPr="005C1289">
        <w:rPr>
          <w:rFonts w:eastAsiaTheme="minorEastAsia"/>
          <w:b/>
          <w:bCs/>
          <w:kern w:val="24"/>
          <w:sz w:val="24"/>
          <w:szCs w:val="24"/>
        </w:rPr>
        <w:t>Resurrection of the dead in the OT:</w:t>
      </w:r>
      <w:r w:rsidRPr="005C1289">
        <w:rPr>
          <w:rFonts w:eastAsiaTheme="minorEastAsia"/>
          <w:kern w:val="24"/>
          <w:sz w:val="24"/>
          <w:szCs w:val="24"/>
        </w:rPr>
        <w:tab/>
      </w:r>
    </w:p>
    <w:p w:rsidR="005C1289" w:rsidRPr="007F47CA" w:rsidRDefault="005C1289" w:rsidP="00FF46D2">
      <w:pPr>
        <w:pStyle w:val="ListParagraph"/>
        <w:numPr>
          <w:ilvl w:val="0"/>
          <w:numId w:val="18"/>
        </w:numPr>
        <w:textAlignment w:val="baseline"/>
        <w:rPr>
          <w:rFonts w:asciiTheme="minorHAnsi" w:hAnsiTheme="minorHAnsi"/>
        </w:rPr>
      </w:pPr>
      <w:r w:rsidRPr="007F47CA">
        <w:rPr>
          <w:rFonts w:asciiTheme="minorHAnsi" w:eastAsiaTheme="minorEastAsia" w:hAnsiTheme="minorHAnsi" w:cstheme="minorBidi"/>
          <w:i/>
          <w:iCs/>
          <w:kern w:val="24"/>
        </w:rPr>
        <w:t xml:space="preserve">“Your dead will live; their corpses will </w:t>
      </w:r>
      <w:r w:rsidR="007F47CA" w:rsidRPr="007F47CA">
        <w:rPr>
          <w:rFonts w:asciiTheme="minorHAnsi" w:eastAsiaTheme="minorEastAsia" w:hAnsiTheme="minorHAnsi" w:cstheme="minorBidi"/>
          <w:bCs/>
          <w:i/>
          <w:iCs/>
          <w:kern w:val="24"/>
        </w:rPr>
        <w:t>a________</w:t>
      </w:r>
      <w:r w:rsidRPr="007F47CA">
        <w:rPr>
          <w:rFonts w:asciiTheme="minorHAnsi" w:eastAsiaTheme="minorEastAsia" w:hAnsiTheme="minorHAnsi" w:cstheme="minorBidi"/>
          <w:bCs/>
          <w:i/>
          <w:iCs/>
          <w:kern w:val="24"/>
        </w:rPr>
        <w:t xml:space="preserve">, </w:t>
      </w:r>
      <w:r w:rsidRPr="007F47CA">
        <w:rPr>
          <w:rFonts w:asciiTheme="minorHAnsi" w:eastAsiaTheme="minorEastAsia" w:hAnsiTheme="minorHAnsi" w:cstheme="minorBidi"/>
          <w:i/>
          <w:iCs/>
          <w:kern w:val="24"/>
        </w:rPr>
        <w:t xml:space="preserve">You who lie in the dust, </w:t>
      </w:r>
      <w:r w:rsidR="007F47CA" w:rsidRPr="007F47CA">
        <w:rPr>
          <w:rFonts w:asciiTheme="minorHAnsi" w:eastAsiaTheme="minorEastAsia" w:hAnsiTheme="minorHAnsi" w:cstheme="minorBidi"/>
          <w:bCs/>
          <w:i/>
          <w:iCs/>
          <w:kern w:val="24"/>
        </w:rPr>
        <w:t>a________</w:t>
      </w:r>
      <w:r w:rsidRPr="007F47CA">
        <w:rPr>
          <w:rFonts w:asciiTheme="minorHAnsi" w:eastAsiaTheme="minorEastAsia" w:hAnsiTheme="minorHAnsi" w:cstheme="minorBidi"/>
          <w:i/>
          <w:iCs/>
          <w:kern w:val="24"/>
        </w:rPr>
        <w:t xml:space="preserve"> and shout for joy.” Isaiah 26:19</w:t>
      </w:r>
    </w:p>
    <w:p w:rsidR="005C1289" w:rsidRPr="007F47CA" w:rsidRDefault="005C1289" w:rsidP="00FF46D2">
      <w:pPr>
        <w:pStyle w:val="ListParagraph"/>
        <w:numPr>
          <w:ilvl w:val="0"/>
          <w:numId w:val="18"/>
        </w:numPr>
        <w:textAlignment w:val="baseline"/>
        <w:rPr>
          <w:rFonts w:asciiTheme="minorHAnsi" w:hAnsiTheme="minorHAnsi"/>
        </w:rPr>
      </w:pPr>
      <w:r w:rsidRPr="007F47CA">
        <w:rPr>
          <w:rFonts w:asciiTheme="minorHAnsi" w:eastAsiaTheme="minorEastAsia" w:hAnsiTheme="minorHAnsi" w:cstheme="minorBidi"/>
          <w:i/>
          <w:iCs/>
          <w:kern w:val="24"/>
        </w:rPr>
        <w:t xml:space="preserve">“And many of those who </w:t>
      </w:r>
      <w:r w:rsidR="007F47CA" w:rsidRPr="007F47CA">
        <w:rPr>
          <w:rFonts w:asciiTheme="minorHAnsi" w:eastAsiaTheme="minorEastAsia" w:hAnsiTheme="minorHAnsi" w:cstheme="minorBidi"/>
          <w:bCs/>
          <w:i/>
          <w:iCs/>
          <w:kern w:val="24"/>
        </w:rPr>
        <w:t>s_________</w:t>
      </w:r>
      <w:r w:rsidRPr="007F47CA">
        <w:rPr>
          <w:rFonts w:asciiTheme="minorHAnsi" w:eastAsiaTheme="minorEastAsia" w:hAnsiTheme="minorHAnsi" w:cstheme="minorBidi"/>
          <w:i/>
          <w:iCs/>
          <w:kern w:val="24"/>
        </w:rPr>
        <w:t xml:space="preserve"> in the dust of the ground will </w:t>
      </w:r>
      <w:r w:rsidR="007F47CA" w:rsidRPr="007F47CA">
        <w:rPr>
          <w:rFonts w:asciiTheme="minorHAnsi" w:eastAsiaTheme="minorEastAsia" w:hAnsiTheme="minorHAnsi" w:cstheme="minorBidi"/>
          <w:bCs/>
          <w:i/>
          <w:iCs/>
          <w:kern w:val="24"/>
        </w:rPr>
        <w:t>a________</w:t>
      </w:r>
      <w:r w:rsidRPr="007F47CA">
        <w:rPr>
          <w:rFonts w:asciiTheme="minorHAnsi" w:eastAsiaTheme="minorEastAsia" w:hAnsiTheme="minorHAnsi" w:cstheme="minorBidi"/>
          <w:i/>
          <w:iCs/>
          <w:kern w:val="24"/>
        </w:rPr>
        <w:t>, these to everlasting life, but the others to everlasting contempt.” Daniel 12:2</w:t>
      </w:r>
    </w:p>
    <w:p w:rsidR="005C1289" w:rsidRPr="005C1289" w:rsidRDefault="005C1289" w:rsidP="005C1289">
      <w:pPr>
        <w:pStyle w:val="ListParagraph"/>
        <w:textAlignment w:val="baseline"/>
        <w:rPr>
          <w:rFonts w:asciiTheme="minorHAnsi" w:hAnsiTheme="minorHAnsi"/>
        </w:rPr>
      </w:pPr>
    </w:p>
    <w:p w:rsidR="008F33D2" w:rsidRDefault="008F33D2" w:rsidP="005C1289">
      <w:pPr>
        <w:textAlignment w:val="baseline"/>
        <w:rPr>
          <w:rFonts w:eastAsiaTheme="minorEastAsia"/>
          <w:b/>
          <w:bCs/>
          <w:kern w:val="24"/>
          <w:sz w:val="24"/>
          <w:szCs w:val="24"/>
        </w:rPr>
      </w:pPr>
    </w:p>
    <w:p w:rsidR="008F33D2" w:rsidRDefault="008F33D2" w:rsidP="005C1289">
      <w:pPr>
        <w:textAlignment w:val="baseline"/>
        <w:rPr>
          <w:rFonts w:eastAsiaTheme="minorEastAsia"/>
          <w:b/>
          <w:bCs/>
          <w:kern w:val="24"/>
          <w:sz w:val="24"/>
          <w:szCs w:val="24"/>
        </w:rPr>
      </w:pPr>
    </w:p>
    <w:p w:rsidR="005C1289" w:rsidRPr="005C1289" w:rsidRDefault="005C1289" w:rsidP="005C1289">
      <w:pPr>
        <w:textAlignment w:val="baseline"/>
        <w:rPr>
          <w:sz w:val="24"/>
          <w:szCs w:val="24"/>
        </w:rPr>
      </w:pPr>
      <w:r w:rsidRPr="005C1289">
        <w:rPr>
          <w:rFonts w:eastAsiaTheme="minorEastAsia"/>
          <w:b/>
          <w:bCs/>
          <w:kern w:val="24"/>
          <w:sz w:val="24"/>
          <w:szCs w:val="24"/>
        </w:rPr>
        <w:lastRenderedPageBreak/>
        <w:t>Resurrection in the Intertestamental Period:</w:t>
      </w:r>
      <w:r w:rsidRPr="005C1289">
        <w:rPr>
          <w:rFonts w:eastAsiaTheme="minorEastAsia"/>
          <w:kern w:val="24"/>
          <w:sz w:val="24"/>
          <w:szCs w:val="24"/>
        </w:rPr>
        <w:tab/>
      </w:r>
    </w:p>
    <w:p w:rsidR="00E82A2D" w:rsidRPr="008F33D2" w:rsidRDefault="005C1289" w:rsidP="008F33D2">
      <w:pPr>
        <w:pStyle w:val="ListParagraph"/>
        <w:numPr>
          <w:ilvl w:val="0"/>
          <w:numId w:val="19"/>
        </w:numPr>
        <w:textAlignment w:val="baseline"/>
        <w:rPr>
          <w:rFonts w:asciiTheme="minorHAnsi" w:hAnsiTheme="minorHAnsi"/>
          <w:i/>
        </w:rPr>
      </w:pPr>
      <w:r w:rsidRPr="005C1289">
        <w:rPr>
          <w:rFonts w:asciiTheme="minorHAnsi" w:eastAsiaTheme="minorEastAsia" w:hAnsiTheme="minorHAnsi" w:cstheme="minorBidi"/>
          <w:i/>
          <w:iCs/>
          <w:kern w:val="24"/>
        </w:rPr>
        <w:t xml:space="preserve">“As faith in resurrection became increasingly common, more and more frequently expressed during the period before Christ, at the time of the advent of Christ it “had </w:t>
      </w:r>
    </w:p>
    <w:p w:rsidR="005C1289" w:rsidRPr="007F47CA" w:rsidRDefault="005C1289" w:rsidP="00FF46D2">
      <w:pPr>
        <w:pStyle w:val="ListParagraph"/>
        <w:numPr>
          <w:ilvl w:val="0"/>
          <w:numId w:val="19"/>
        </w:numPr>
        <w:textAlignment w:val="baseline"/>
        <w:rPr>
          <w:rFonts w:asciiTheme="minorHAnsi" w:hAnsiTheme="minorHAnsi"/>
          <w:i/>
        </w:rPr>
      </w:pPr>
      <w:r w:rsidRPr="007F47CA">
        <w:rPr>
          <w:rFonts w:asciiTheme="minorHAnsi" w:eastAsiaTheme="minorEastAsia" w:hAnsiTheme="minorHAnsi" w:cstheme="minorBidi"/>
          <w:i/>
          <w:iCs/>
          <w:kern w:val="24"/>
        </w:rPr>
        <w:t xml:space="preserve">become almost </w:t>
      </w:r>
      <w:r w:rsidR="007F47CA" w:rsidRPr="007F47CA">
        <w:rPr>
          <w:rFonts w:asciiTheme="minorHAnsi" w:eastAsiaTheme="minorEastAsia" w:hAnsiTheme="minorHAnsi" w:cstheme="minorBidi"/>
          <w:bCs/>
          <w:i/>
          <w:iCs/>
          <w:kern w:val="24"/>
        </w:rPr>
        <w:t>u____________________</w:t>
      </w:r>
      <w:r w:rsidRPr="007F47CA">
        <w:rPr>
          <w:rFonts w:asciiTheme="minorHAnsi" w:eastAsiaTheme="minorEastAsia" w:hAnsiTheme="minorHAnsi" w:cstheme="minorBidi"/>
          <w:i/>
          <w:iCs/>
          <w:kern w:val="24"/>
        </w:rPr>
        <w:t xml:space="preserve"> </w:t>
      </w:r>
      <w:r w:rsidR="007F47CA" w:rsidRPr="007F47CA">
        <w:rPr>
          <w:rFonts w:asciiTheme="minorHAnsi" w:eastAsiaTheme="minorEastAsia" w:hAnsiTheme="minorHAnsi" w:cstheme="minorBidi"/>
          <w:bCs/>
          <w:i/>
          <w:iCs/>
          <w:kern w:val="24"/>
        </w:rPr>
        <w:t>a______________</w:t>
      </w:r>
      <w:r w:rsidRPr="007F47CA">
        <w:rPr>
          <w:rFonts w:asciiTheme="minorHAnsi" w:eastAsiaTheme="minorEastAsia" w:hAnsiTheme="minorHAnsi" w:cstheme="minorBidi"/>
          <w:i/>
          <w:iCs/>
          <w:kern w:val="24"/>
        </w:rPr>
        <w:t xml:space="preserve"> dogma of Palestinian Judaism and a </w:t>
      </w:r>
      <w:r w:rsidR="007F47CA" w:rsidRPr="007F47CA">
        <w:rPr>
          <w:rFonts w:asciiTheme="minorHAnsi" w:eastAsiaTheme="minorEastAsia" w:hAnsiTheme="minorHAnsi" w:cstheme="minorBidi"/>
          <w:bCs/>
          <w:i/>
          <w:iCs/>
          <w:kern w:val="24"/>
        </w:rPr>
        <w:t>t______</w:t>
      </w:r>
      <w:r w:rsidRPr="007F47CA">
        <w:rPr>
          <w:rFonts w:asciiTheme="minorHAnsi" w:eastAsiaTheme="minorEastAsia" w:hAnsiTheme="minorHAnsi" w:cstheme="minorBidi"/>
          <w:i/>
          <w:iCs/>
          <w:kern w:val="24"/>
        </w:rPr>
        <w:t xml:space="preserve"> of orthodoxy.” </w:t>
      </w:r>
      <w:r w:rsidRPr="007F47CA">
        <w:rPr>
          <w:rFonts w:asciiTheme="minorHAnsi" w:eastAsiaTheme="minorEastAsia" w:hAnsiTheme="minorHAnsi" w:cstheme="minorBidi"/>
          <w:i/>
          <w:kern w:val="24"/>
        </w:rPr>
        <w:t>Baker’s Theological Dictionary</w:t>
      </w:r>
    </w:p>
    <w:p w:rsidR="005C1289" w:rsidRPr="007F47CA" w:rsidRDefault="005C1289" w:rsidP="00FF46D2">
      <w:pPr>
        <w:pStyle w:val="ListParagraph"/>
        <w:numPr>
          <w:ilvl w:val="0"/>
          <w:numId w:val="19"/>
        </w:numPr>
        <w:textAlignment w:val="baseline"/>
        <w:rPr>
          <w:rStyle w:val="text"/>
          <w:rFonts w:ascii="Calibri" w:hAnsi="Calibri"/>
          <w:i/>
        </w:rPr>
      </w:pPr>
      <w:r w:rsidRPr="007F47CA">
        <w:rPr>
          <w:rStyle w:val="text"/>
          <w:rFonts w:ascii="Calibri" w:hAnsi="Calibri"/>
          <w:i/>
        </w:rPr>
        <w:t xml:space="preserve">“But perceiving that one group were Sadducees and the other Pharisees, Paul </w:t>
      </w:r>
      <w:r w:rsidRPr="007F47CA">
        <w:rPr>
          <w:rStyle w:val="text"/>
          <w:rFonts w:ascii="Calibri" w:hAnsi="Calibri"/>
          <w:i/>
          <w:iCs/>
        </w:rPr>
        <w:t>began</w:t>
      </w:r>
      <w:r w:rsidRPr="007F47CA">
        <w:rPr>
          <w:rStyle w:val="text"/>
          <w:rFonts w:ascii="Calibri" w:hAnsi="Calibri"/>
          <w:i/>
        </w:rPr>
        <w:t xml:space="preserve"> crying out in the Council, “Brethren, I am a Pharisee, a son of Pharisees; I am on trial for the hope and resurrection of the dead!”</w:t>
      </w:r>
      <w:r w:rsidRPr="007F47CA">
        <w:rPr>
          <w:rFonts w:ascii="Calibri" w:hAnsi="Calibri"/>
          <w:i/>
        </w:rPr>
        <w:t xml:space="preserve"> </w:t>
      </w:r>
      <w:r w:rsidRPr="007F47CA">
        <w:rPr>
          <w:rStyle w:val="text"/>
          <w:rFonts w:ascii="Calibri" w:hAnsi="Calibri"/>
          <w:i/>
          <w:vertAlign w:val="superscript"/>
        </w:rPr>
        <w:t>7 </w:t>
      </w:r>
      <w:r w:rsidRPr="007F47CA">
        <w:rPr>
          <w:rStyle w:val="text"/>
          <w:rFonts w:ascii="Calibri" w:hAnsi="Calibri"/>
          <w:i/>
        </w:rPr>
        <w:t>As he said this, there occurred a dissension between the Pharisees and Sadducees, and the assembly was divided.</w:t>
      </w:r>
      <w:r w:rsidRPr="007F47CA">
        <w:rPr>
          <w:rFonts w:ascii="Calibri" w:hAnsi="Calibri"/>
          <w:i/>
        </w:rPr>
        <w:t xml:space="preserve"> </w:t>
      </w:r>
      <w:r w:rsidRPr="007F47CA">
        <w:rPr>
          <w:rStyle w:val="text"/>
          <w:rFonts w:ascii="Calibri" w:hAnsi="Calibri"/>
          <w:i/>
          <w:vertAlign w:val="superscript"/>
        </w:rPr>
        <w:t>8 </w:t>
      </w:r>
      <w:r w:rsidRPr="007F47CA">
        <w:rPr>
          <w:rStyle w:val="text"/>
          <w:rFonts w:ascii="Calibri" w:hAnsi="Calibri"/>
          <w:i/>
        </w:rPr>
        <w:t>For the Sadducees say that there is no resurrection, nor an angel, nor a spirit, but the Pharisees acknowledge them all.” Acts 23:6-8</w:t>
      </w:r>
    </w:p>
    <w:p w:rsidR="005C1289" w:rsidRPr="005C1289" w:rsidRDefault="005C1289" w:rsidP="005C1289">
      <w:pPr>
        <w:pStyle w:val="ListParagraph"/>
        <w:textAlignment w:val="baseline"/>
        <w:rPr>
          <w:rFonts w:ascii="Calibri" w:hAnsi="Calibri"/>
          <w:i/>
        </w:rPr>
      </w:pPr>
    </w:p>
    <w:p w:rsidR="00F505DB" w:rsidRDefault="00F505DB" w:rsidP="005C1289">
      <w:pPr>
        <w:textAlignment w:val="baseline"/>
        <w:rPr>
          <w:rFonts w:eastAsiaTheme="minorEastAsia"/>
          <w:kern w:val="24"/>
          <w:sz w:val="24"/>
          <w:szCs w:val="24"/>
        </w:rPr>
      </w:pPr>
      <w:r>
        <w:rPr>
          <w:rFonts w:eastAsiaTheme="minorEastAsia"/>
          <w:b/>
          <w:bCs/>
          <w:kern w:val="24"/>
          <w:sz w:val="24"/>
          <w:szCs w:val="24"/>
        </w:rPr>
        <w:t>Resurrection in the NT</w:t>
      </w:r>
      <w:r w:rsidR="005C1289" w:rsidRPr="005C1289">
        <w:rPr>
          <w:rFonts w:eastAsiaTheme="minorEastAsia"/>
          <w:kern w:val="24"/>
          <w:sz w:val="24"/>
          <w:szCs w:val="24"/>
        </w:rPr>
        <w:tab/>
      </w:r>
      <w:r w:rsidR="005C1289">
        <w:rPr>
          <w:rFonts w:eastAsiaTheme="minorEastAsia"/>
          <w:kern w:val="24"/>
          <w:sz w:val="24"/>
          <w:szCs w:val="24"/>
        </w:rPr>
        <w:t xml:space="preserve">                                                </w:t>
      </w:r>
    </w:p>
    <w:p w:rsidR="005C1289" w:rsidRPr="00F505DB" w:rsidRDefault="005C1289" w:rsidP="005C1289">
      <w:pPr>
        <w:textAlignment w:val="baseline"/>
        <w:rPr>
          <w:rFonts w:eastAsiaTheme="minorEastAsia"/>
          <w:b/>
          <w:bCs/>
          <w:kern w:val="24"/>
          <w:sz w:val="24"/>
          <w:szCs w:val="24"/>
        </w:rPr>
      </w:pPr>
      <w:r w:rsidRPr="005C1289">
        <w:rPr>
          <w:rFonts w:eastAsiaTheme="minorEastAsia"/>
          <w:b/>
          <w:bCs/>
          <w:kern w:val="24"/>
          <w:sz w:val="24"/>
          <w:szCs w:val="24"/>
        </w:rPr>
        <w:t xml:space="preserve">Case Study #1: </w:t>
      </w:r>
      <w:r w:rsidRPr="005C1289">
        <w:rPr>
          <w:rFonts w:eastAsiaTheme="minorEastAsia"/>
          <w:b/>
          <w:kern w:val="24"/>
          <w:sz w:val="24"/>
          <w:szCs w:val="24"/>
        </w:rPr>
        <w:t>Son of the widow of Nain – Luke 7:11-18</w:t>
      </w:r>
      <w:r w:rsidRPr="005C1289">
        <w:rPr>
          <w:rFonts w:eastAsiaTheme="minorEastAsia"/>
          <w:kern w:val="24"/>
          <w:sz w:val="24"/>
          <w:szCs w:val="24"/>
        </w:rPr>
        <w:t xml:space="preserve"> </w:t>
      </w:r>
    </w:p>
    <w:p w:rsidR="00F505DB" w:rsidRPr="007D2A69" w:rsidRDefault="005C1289" w:rsidP="00FF46D2">
      <w:pPr>
        <w:pStyle w:val="NormalWeb"/>
        <w:numPr>
          <w:ilvl w:val="0"/>
          <w:numId w:val="6"/>
        </w:numPr>
        <w:spacing w:before="60" w:beforeAutospacing="0" w:after="0" w:afterAutospacing="0"/>
        <w:textAlignment w:val="baseline"/>
        <w:rPr>
          <w:rFonts w:asciiTheme="minorHAnsi" w:hAnsiTheme="minorHAnsi"/>
        </w:rPr>
      </w:pPr>
      <w:r w:rsidRPr="007D2A69">
        <w:rPr>
          <w:rFonts w:asciiTheme="minorHAnsi" w:eastAsiaTheme="minorEastAsia" w:hAnsiTheme="minorHAnsi" w:cstheme="minorBidi"/>
          <w:i/>
          <w:iCs/>
          <w:kern w:val="24"/>
        </w:rPr>
        <w:t xml:space="preserve">“Now as he approached the gate of the city, a dead man was being carried out, the only son of his mother, a widow...He approached…the coffin and said, “Young man, I say to you, </w:t>
      </w:r>
      <w:r w:rsidR="00CE153E" w:rsidRPr="007D2A69">
        <w:rPr>
          <w:rFonts w:asciiTheme="minorHAnsi" w:eastAsiaTheme="minorEastAsia" w:hAnsiTheme="minorHAnsi" w:cstheme="minorBidi"/>
          <w:bCs/>
          <w:i/>
          <w:iCs/>
          <w:kern w:val="24"/>
        </w:rPr>
        <w:t>a________</w:t>
      </w:r>
      <w:r w:rsidRPr="007D2A69">
        <w:rPr>
          <w:rFonts w:asciiTheme="minorHAnsi" w:eastAsiaTheme="minorEastAsia" w:hAnsiTheme="minorHAnsi" w:cstheme="minorBidi"/>
          <w:i/>
          <w:iCs/>
          <w:kern w:val="24"/>
        </w:rPr>
        <w:t xml:space="preserve">!” and the dead man </w:t>
      </w:r>
      <w:r w:rsidR="00CE153E" w:rsidRPr="007D2A69">
        <w:rPr>
          <w:rFonts w:asciiTheme="minorHAnsi" w:eastAsiaTheme="minorEastAsia" w:hAnsiTheme="minorHAnsi" w:cstheme="minorBidi"/>
          <w:bCs/>
          <w:i/>
          <w:iCs/>
          <w:kern w:val="24"/>
        </w:rPr>
        <w:t>s____</w:t>
      </w:r>
      <w:r w:rsidRPr="007D2A69">
        <w:rPr>
          <w:rFonts w:asciiTheme="minorHAnsi" w:eastAsiaTheme="minorEastAsia" w:hAnsiTheme="minorHAnsi" w:cstheme="minorBidi"/>
          <w:i/>
          <w:iCs/>
          <w:kern w:val="24"/>
        </w:rPr>
        <w:t xml:space="preserve"> </w:t>
      </w:r>
      <w:r w:rsidR="00CE153E" w:rsidRPr="007D2A69">
        <w:rPr>
          <w:rFonts w:asciiTheme="minorHAnsi" w:eastAsiaTheme="minorEastAsia" w:hAnsiTheme="minorHAnsi" w:cstheme="minorBidi"/>
          <w:bCs/>
          <w:i/>
          <w:iCs/>
          <w:kern w:val="24"/>
        </w:rPr>
        <w:t>u__</w:t>
      </w:r>
      <w:r w:rsidRPr="007D2A69">
        <w:rPr>
          <w:rFonts w:asciiTheme="minorHAnsi" w:eastAsiaTheme="minorEastAsia" w:hAnsiTheme="minorHAnsi" w:cstheme="minorBidi"/>
          <w:i/>
          <w:iCs/>
          <w:kern w:val="24"/>
        </w:rPr>
        <w:t xml:space="preserve"> and began to speak and Jesus gave him back to his mother.” </w:t>
      </w:r>
    </w:p>
    <w:p w:rsidR="00471540" w:rsidRPr="00471540" w:rsidRDefault="00471540" w:rsidP="00471540">
      <w:pPr>
        <w:pStyle w:val="NormalWeb"/>
        <w:spacing w:before="60" w:beforeAutospacing="0" w:after="0" w:afterAutospacing="0"/>
        <w:ind w:left="720"/>
        <w:textAlignment w:val="baseline"/>
        <w:rPr>
          <w:rFonts w:asciiTheme="minorHAnsi" w:hAnsiTheme="minorHAnsi"/>
          <w:sz w:val="16"/>
          <w:szCs w:val="16"/>
        </w:rPr>
      </w:pPr>
    </w:p>
    <w:p w:rsidR="005C1289" w:rsidRPr="00F505DB" w:rsidRDefault="005C1289" w:rsidP="00F505DB">
      <w:pPr>
        <w:pStyle w:val="NormalWeb"/>
        <w:spacing w:before="60" w:beforeAutospacing="0" w:after="0" w:afterAutospacing="0"/>
        <w:textAlignment w:val="baseline"/>
        <w:rPr>
          <w:rStyle w:val="text"/>
          <w:rFonts w:asciiTheme="minorHAnsi" w:hAnsiTheme="minorHAnsi"/>
        </w:rPr>
      </w:pPr>
      <w:r w:rsidRPr="00F505DB">
        <w:rPr>
          <w:rFonts w:asciiTheme="minorHAnsi" w:eastAsiaTheme="minorEastAsia" w:hAnsiTheme="minorHAnsi"/>
          <w:kern w:val="24"/>
        </w:rPr>
        <w:t xml:space="preserve"> </w:t>
      </w:r>
      <w:r w:rsidRPr="00F505DB">
        <w:rPr>
          <w:rFonts w:asciiTheme="minorHAnsi" w:eastAsiaTheme="minorEastAsia" w:hAnsiTheme="minorHAnsi"/>
          <w:b/>
          <w:bCs/>
          <w:kern w:val="24"/>
        </w:rPr>
        <w:t xml:space="preserve">Case Study #2: Daughter of </w:t>
      </w:r>
      <w:proofErr w:type="spellStart"/>
      <w:r w:rsidRPr="00F505DB">
        <w:rPr>
          <w:rFonts w:asciiTheme="minorHAnsi" w:eastAsiaTheme="minorEastAsia" w:hAnsiTheme="minorHAnsi"/>
          <w:b/>
          <w:bCs/>
          <w:kern w:val="24"/>
        </w:rPr>
        <w:t>Jairus</w:t>
      </w:r>
      <w:proofErr w:type="spellEnd"/>
      <w:r w:rsidRPr="00F505DB">
        <w:rPr>
          <w:rFonts w:asciiTheme="minorHAnsi" w:eastAsiaTheme="minorEastAsia" w:hAnsiTheme="minorHAnsi"/>
          <w:b/>
          <w:bCs/>
          <w:kern w:val="24"/>
        </w:rPr>
        <w:t xml:space="preserve"> </w:t>
      </w:r>
      <w:r w:rsidRPr="00F505DB">
        <w:rPr>
          <w:rFonts w:asciiTheme="minorHAnsi" w:eastAsiaTheme="minorEastAsia" w:hAnsiTheme="minorHAnsi"/>
          <w:b/>
          <w:bCs/>
          <w:iCs/>
          <w:kern w:val="24"/>
        </w:rPr>
        <w:t>– Matt 9:23-26</w:t>
      </w:r>
    </w:p>
    <w:p w:rsidR="00F505DB" w:rsidRDefault="00F505DB" w:rsidP="00F505DB">
      <w:pPr>
        <w:pStyle w:val="ListParagraph"/>
        <w:textAlignment w:val="baseline"/>
        <w:rPr>
          <w:rStyle w:val="text"/>
          <w:rFonts w:ascii="Calibri" w:hAnsi="Calibri"/>
          <w:i/>
        </w:rPr>
      </w:pPr>
    </w:p>
    <w:p w:rsidR="00F505DB" w:rsidRDefault="005C1289" w:rsidP="00FF46D2">
      <w:pPr>
        <w:pStyle w:val="ListParagraph"/>
        <w:numPr>
          <w:ilvl w:val="0"/>
          <w:numId w:val="6"/>
        </w:numPr>
        <w:textAlignment w:val="baseline"/>
        <w:rPr>
          <w:rStyle w:val="text"/>
          <w:rFonts w:ascii="Calibri" w:hAnsi="Calibri"/>
          <w:i/>
        </w:rPr>
      </w:pPr>
      <w:r>
        <w:rPr>
          <w:rStyle w:val="text"/>
          <w:rFonts w:ascii="Calibri" w:hAnsi="Calibri"/>
          <w:i/>
        </w:rPr>
        <w:t>“</w:t>
      </w:r>
      <w:r w:rsidRPr="005C1289">
        <w:rPr>
          <w:rStyle w:val="text"/>
          <w:rFonts w:ascii="Calibri" w:hAnsi="Calibri"/>
          <w:i/>
        </w:rPr>
        <w:t>When Jesus came into the official’s house, and saw the flute-players and the crowd in noisy disorder,</w:t>
      </w:r>
      <w:r w:rsidRPr="005C1289">
        <w:rPr>
          <w:rFonts w:ascii="Calibri" w:hAnsi="Calibri"/>
          <w:i/>
        </w:rPr>
        <w:t xml:space="preserve"> </w:t>
      </w:r>
      <w:r w:rsidRPr="005C1289">
        <w:rPr>
          <w:rStyle w:val="text"/>
          <w:rFonts w:ascii="Calibri" w:hAnsi="Calibri"/>
          <w:i/>
          <w:vertAlign w:val="superscript"/>
        </w:rPr>
        <w:t>24 </w:t>
      </w:r>
      <w:r w:rsidRPr="005C1289">
        <w:rPr>
          <w:rStyle w:val="text"/>
          <w:rFonts w:ascii="Calibri" w:hAnsi="Calibri"/>
          <w:i/>
        </w:rPr>
        <w:t xml:space="preserve">He said, </w:t>
      </w:r>
      <w:r w:rsidRPr="005C1289">
        <w:rPr>
          <w:rStyle w:val="woj"/>
          <w:rFonts w:ascii="Calibri" w:hAnsi="Calibri"/>
          <w:i/>
        </w:rPr>
        <w:t>“Leave; for the girl has not died, but is asleep.”</w:t>
      </w:r>
      <w:r w:rsidRPr="005C1289">
        <w:rPr>
          <w:rStyle w:val="text"/>
          <w:rFonts w:ascii="Calibri" w:hAnsi="Calibri"/>
          <w:i/>
        </w:rPr>
        <w:t xml:space="preserve"> And they </w:t>
      </w:r>
      <w:r w:rsidRPr="005C1289">
        <w:rPr>
          <w:rStyle w:val="text"/>
          <w:rFonts w:ascii="Calibri" w:hAnsi="Calibri"/>
          <w:i/>
          <w:iCs/>
        </w:rPr>
        <w:t>began</w:t>
      </w:r>
      <w:r w:rsidRPr="005C1289">
        <w:rPr>
          <w:rStyle w:val="text"/>
          <w:rFonts w:ascii="Calibri" w:hAnsi="Calibri"/>
          <w:i/>
        </w:rPr>
        <w:t xml:space="preserve"> laughing at Him.</w:t>
      </w:r>
      <w:r w:rsidRPr="005C1289">
        <w:rPr>
          <w:rFonts w:ascii="Calibri" w:hAnsi="Calibri"/>
          <w:i/>
        </w:rPr>
        <w:t xml:space="preserve"> </w:t>
      </w:r>
      <w:r w:rsidRPr="005C1289">
        <w:rPr>
          <w:rStyle w:val="text"/>
          <w:rFonts w:ascii="Calibri" w:hAnsi="Calibri"/>
          <w:i/>
          <w:vertAlign w:val="superscript"/>
        </w:rPr>
        <w:t>25 </w:t>
      </w:r>
      <w:r w:rsidRPr="005C1289">
        <w:rPr>
          <w:rStyle w:val="text"/>
          <w:rFonts w:ascii="Calibri" w:hAnsi="Calibri"/>
          <w:i/>
        </w:rPr>
        <w:t>But when the crowd had been sent out, He entered and took her by the hand, and the girl got up.</w:t>
      </w:r>
      <w:r w:rsidRPr="005C1289">
        <w:rPr>
          <w:rFonts w:ascii="Calibri" w:hAnsi="Calibri"/>
          <w:i/>
        </w:rPr>
        <w:t xml:space="preserve"> </w:t>
      </w:r>
      <w:r w:rsidRPr="005C1289">
        <w:rPr>
          <w:rStyle w:val="text"/>
          <w:rFonts w:ascii="Calibri" w:hAnsi="Calibri"/>
          <w:i/>
          <w:vertAlign w:val="superscript"/>
        </w:rPr>
        <w:t>26 </w:t>
      </w:r>
      <w:r w:rsidRPr="005C1289">
        <w:rPr>
          <w:rStyle w:val="text"/>
          <w:rFonts w:ascii="Calibri" w:hAnsi="Calibri"/>
          <w:i/>
        </w:rPr>
        <w:t>This news spread throughout all that land.</w:t>
      </w:r>
      <w:r>
        <w:rPr>
          <w:rStyle w:val="text"/>
          <w:rFonts w:ascii="Calibri" w:hAnsi="Calibri"/>
          <w:i/>
        </w:rPr>
        <w:t>”</w:t>
      </w:r>
    </w:p>
    <w:p w:rsidR="00F505DB" w:rsidRDefault="00F505DB" w:rsidP="00F505DB">
      <w:pPr>
        <w:pStyle w:val="ListParagraph"/>
        <w:textAlignment w:val="baseline"/>
        <w:rPr>
          <w:rStyle w:val="text"/>
          <w:rFonts w:ascii="Calibri" w:hAnsi="Calibri"/>
          <w:i/>
        </w:rPr>
      </w:pPr>
    </w:p>
    <w:p w:rsidR="005C1289" w:rsidRPr="00F505DB" w:rsidRDefault="005C1289" w:rsidP="00F505DB">
      <w:pPr>
        <w:textAlignment w:val="baseline"/>
        <w:rPr>
          <w:rFonts w:ascii="Calibri" w:eastAsia="Times New Roman" w:hAnsi="Calibri"/>
          <w:i/>
          <w:sz w:val="24"/>
          <w:szCs w:val="24"/>
        </w:rPr>
      </w:pPr>
      <w:r w:rsidRPr="00F505DB">
        <w:rPr>
          <w:rFonts w:eastAsiaTheme="minorEastAsia"/>
          <w:b/>
          <w:bCs/>
          <w:kern w:val="24"/>
          <w:sz w:val="24"/>
          <w:szCs w:val="24"/>
        </w:rPr>
        <w:t>Case Study #3:</w:t>
      </w:r>
      <w:r w:rsidRPr="00F505DB">
        <w:rPr>
          <w:b/>
          <w:sz w:val="24"/>
          <w:szCs w:val="24"/>
        </w:rPr>
        <w:t xml:space="preserve"> </w:t>
      </w:r>
      <w:r w:rsidRPr="00F505DB">
        <w:rPr>
          <w:rFonts w:eastAsiaTheme="minorEastAsia"/>
          <w:b/>
          <w:kern w:val="24"/>
          <w:sz w:val="24"/>
          <w:szCs w:val="24"/>
        </w:rPr>
        <w:t xml:space="preserve">Lazarus </w:t>
      </w:r>
      <w:r w:rsidRPr="00F505DB">
        <w:rPr>
          <w:rFonts w:eastAsiaTheme="minorEastAsia"/>
          <w:b/>
          <w:iCs/>
          <w:kern w:val="24"/>
          <w:sz w:val="24"/>
          <w:szCs w:val="24"/>
        </w:rPr>
        <w:t>– John 11:43-45</w:t>
      </w:r>
    </w:p>
    <w:p w:rsidR="005C1289" w:rsidRDefault="005C1289" w:rsidP="00FF46D2">
      <w:pPr>
        <w:pStyle w:val="ListParagraph"/>
        <w:numPr>
          <w:ilvl w:val="0"/>
          <w:numId w:val="6"/>
        </w:numPr>
        <w:spacing w:before="100" w:beforeAutospacing="1" w:after="100" w:afterAutospacing="1"/>
        <w:rPr>
          <w:rFonts w:ascii="Calibri" w:hAnsi="Calibri"/>
          <w:i/>
        </w:rPr>
      </w:pPr>
      <w:r>
        <w:rPr>
          <w:rFonts w:ascii="Calibri" w:hAnsi="Calibri"/>
          <w:i/>
        </w:rPr>
        <w:t>“</w:t>
      </w:r>
      <w:r w:rsidRPr="005C1289">
        <w:rPr>
          <w:rFonts w:ascii="Calibri" w:hAnsi="Calibri"/>
          <w:i/>
        </w:rPr>
        <w:t>When He had said these things, He cried out with a loud voice, “Lazarus, come forth.” The man who had died came forth, bound hand and foot with wrappings, and his face was wrapped around with a cloth. Jesus *said to them, “Unbind him, and let him go.” Therefore many of the Jews who came to Mary, and saw what He had done, believed in Him.</w:t>
      </w:r>
      <w:r>
        <w:rPr>
          <w:rFonts w:ascii="Calibri" w:hAnsi="Calibri"/>
          <w:i/>
        </w:rPr>
        <w:t>”</w:t>
      </w:r>
    </w:p>
    <w:p w:rsidR="00E82A2D" w:rsidRDefault="005C1289" w:rsidP="005C1289">
      <w:pPr>
        <w:pStyle w:val="NormalWeb"/>
        <w:spacing w:before="60" w:beforeAutospacing="0" w:after="0" w:afterAutospacing="0"/>
        <w:textAlignment w:val="baseline"/>
        <w:rPr>
          <w:rFonts w:asciiTheme="minorHAnsi" w:eastAsiaTheme="minorEastAsia" w:hAnsiTheme="minorHAnsi" w:cstheme="minorBidi"/>
          <w:b/>
          <w:bCs/>
          <w:kern w:val="24"/>
        </w:rPr>
      </w:pPr>
      <w:r w:rsidRPr="005C1289">
        <w:rPr>
          <w:rFonts w:asciiTheme="minorHAnsi" w:eastAsiaTheme="minorEastAsia" w:hAnsiTheme="minorHAnsi" w:cstheme="minorBidi"/>
          <w:b/>
          <w:bCs/>
          <w:kern w:val="24"/>
        </w:rPr>
        <w:t>Jesus’ Resurrection in the NT:</w:t>
      </w:r>
    </w:p>
    <w:p w:rsidR="005C1289" w:rsidRPr="005C1289" w:rsidRDefault="005C1289" w:rsidP="005C1289">
      <w:pPr>
        <w:pStyle w:val="NormalWeb"/>
        <w:spacing w:before="60" w:beforeAutospacing="0" w:after="0" w:afterAutospacing="0"/>
        <w:textAlignment w:val="baseline"/>
        <w:rPr>
          <w:rFonts w:asciiTheme="minorHAnsi" w:hAnsiTheme="minorHAnsi"/>
        </w:rPr>
      </w:pPr>
      <w:r w:rsidRPr="005C1289">
        <w:rPr>
          <w:rFonts w:asciiTheme="minorHAnsi" w:eastAsiaTheme="minorEastAsia" w:hAnsiTheme="minorHAnsi" w:cstheme="minorBidi"/>
          <w:kern w:val="24"/>
        </w:rPr>
        <w:tab/>
      </w:r>
    </w:p>
    <w:p w:rsidR="005C1289" w:rsidRPr="00CE153E" w:rsidRDefault="005C1289" w:rsidP="00FF46D2">
      <w:pPr>
        <w:pStyle w:val="ListParagraph"/>
        <w:numPr>
          <w:ilvl w:val="0"/>
          <w:numId w:val="20"/>
        </w:numPr>
        <w:textAlignment w:val="baseline"/>
        <w:rPr>
          <w:rFonts w:asciiTheme="minorHAnsi" w:hAnsiTheme="minorHAnsi"/>
        </w:rPr>
      </w:pPr>
      <w:r w:rsidRPr="00CE153E">
        <w:rPr>
          <w:rFonts w:asciiTheme="minorHAnsi" w:eastAsiaTheme="minorEastAsia" w:hAnsiTheme="minorHAnsi" w:cstheme="minorBidi"/>
          <w:i/>
          <w:iCs/>
          <w:kern w:val="24"/>
        </w:rPr>
        <w:t xml:space="preserve">“From that time Jesus began to show His disciples that He must go to Jerusalem, and suffer many things from the elders and chief priests and scribes, and be </w:t>
      </w:r>
      <w:r w:rsidR="00CE153E" w:rsidRPr="00CE153E">
        <w:rPr>
          <w:rFonts w:asciiTheme="minorHAnsi" w:eastAsiaTheme="minorEastAsia" w:hAnsiTheme="minorHAnsi" w:cstheme="minorBidi"/>
          <w:bCs/>
          <w:i/>
          <w:iCs/>
          <w:kern w:val="24"/>
        </w:rPr>
        <w:t>k__________</w:t>
      </w:r>
      <w:r w:rsidRPr="00CE153E">
        <w:rPr>
          <w:rFonts w:asciiTheme="minorHAnsi" w:eastAsiaTheme="minorEastAsia" w:hAnsiTheme="minorHAnsi" w:cstheme="minorBidi"/>
          <w:i/>
          <w:iCs/>
          <w:kern w:val="24"/>
        </w:rPr>
        <w:t xml:space="preserve">, and be </w:t>
      </w:r>
      <w:r w:rsidR="00CE153E" w:rsidRPr="00CE153E">
        <w:rPr>
          <w:rFonts w:asciiTheme="minorHAnsi" w:eastAsiaTheme="minorEastAsia" w:hAnsiTheme="minorHAnsi" w:cstheme="minorBidi"/>
          <w:bCs/>
          <w:i/>
          <w:iCs/>
          <w:kern w:val="24"/>
        </w:rPr>
        <w:t>r__________</w:t>
      </w:r>
      <w:r w:rsidRPr="00CE153E">
        <w:rPr>
          <w:rFonts w:asciiTheme="minorHAnsi" w:eastAsiaTheme="minorEastAsia" w:hAnsiTheme="minorHAnsi" w:cstheme="minorBidi"/>
          <w:i/>
          <w:iCs/>
          <w:kern w:val="24"/>
        </w:rPr>
        <w:t xml:space="preserve"> </w:t>
      </w:r>
      <w:r w:rsidR="00CE153E" w:rsidRPr="00CE153E">
        <w:rPr>
          <w:rFonts w:asciiTheme="minorHAnsi" w:eastAsiaTheme="minorEastAsia" w:hAnsiTheme="minorHAnsi" w:cstheme="minorBidi"/>
          <w:bCs/>
          <w:i/>
          <w:iCs/>
          <w:kern w:val="24"/>
        </w:rPr>
        <w:t>u__</w:t>
      </w:r>
      <w:r w:rsidRPr="00CE153E">
        <w:rPr>
          <w:rFonts w:asciiTheme="minorHAnsi" w:eastAsiaTheme="minorEastAsia" w:hAnsiTheme="minorHAnsi" w:cstheme="minorBidi"/>
          <w:i/>
          <w:iCs/>
          <w:kern w:val="24"/>
        </w:rPr>
        <w:t xml:space="preserve"> on the third day.” </w:t>
      </w:r>
      <w:r w:rsidRPr="00CE153E">
        <w:rPr>
          <w:rFonts w:asciiTheme="minorHAnsi" w:eastAsiaTheme="minorEastAsia" w:hAnsiTheme="minorHAnsi" w:cstheme="minorBidi"/>
          <w:kern w:val="24"/>
        </w:rPr>
        <w:t xml:space="preserve">Matt 16:21 </w:t>
      </w:r>
    </w:p>
    <w:p w:rsidR="005C1289" w:rsidRPr="00CE153E" w:rsidRDefault="005C1289" w:rsidP="00FF46D2">
      <w:pPr>
        <w:pStyle w:val="ListParagraph"/>
        <w:numPr>
          <w:ilvl w:val="0"/>
          <w:numId w:val="20"/>
        </w:numPr>
        <w:textAlignment w:val="baseline"/>
        <w:rPr>
          <w:rFonts w:asciiTheme="minorHAnsi" w:hAnsiTheme="minorHAnsi"/>
        </w:rPr>
      </w:pPr>
      <w:r w:rsidRPr="00CE153E">
        <w:rPr>
          <w:rFonts w:asciiTheme="minorHAnsi" w:eastAsiaTheme="minorEastAsia" w:hAnsiTheme="minorHAnsi" w:cstheme="minorBidi"/>
          <w:i/>
          <w:iCs/>
          <w:kern w:val="24"/>
        </w:rPr>
        <w:t xml:space="preserve">“But coming to Jesus, when they saw that he was already </w:t>
      </w:r>
      <w:r w:rsidR="00CE153E" w:rsidRPr="00CE153E">
        <w:rPr>
          <w:rFonts w:asciiTheme="minorHAnsi" w:eastAsiaTheme="minorEastAsia" w:hAnsiTheme="minorHAnsi" w:cstheme="minorBidi"/>
          <w:bCs/>
          <w:i/>
          <w:iCs/>
          <w:kern w:val="24"/>
        </w:rPr>
        <w:t>d______</w:t>
      </w:r>
      <w:r w:rsidRPr="00CE153E">
        <w:rPr>
          <w:rFonts w:asciiTheme="minorHAnsi" w:eastAsiaTheme="minorEastAsia" w:hAnsiTheme="minorHAnsi" w:cstheme="minorBidi"/>
          <w:i/>
          <w:iCs/>
          <w:kern w:val="24"/>
        </w:rPr>
        <w:t xml:space="preserve">, they did not break his legs…” </w:t>
      </w:r>
      <w:r w:rsidRPr="00CE153E">
        <w:rPr>
          <w:rFonts w:asciiTheme="minorHAnsi" w:eastAsiaTheme="minorEastAsia" w:hAnsiTheme="minorHAnsi" w:cstheme="minorBidi"/>
          <w:kern w:val="24"/>
        </w:rPr>
        <w:t>John 19:33</w:t>
      </w:r>
    </w:p>
    <w:p w:rsidR="005C1289" w:rsidRPr="00CE153E" w:rsidRDefault="005C1289" w:rsidP="00FF46D2">
      <w:pPr>
        <w:pStyle w:val="ListParagraph"/>
        <w:numPr>
          <w:ilvl w:val="0"/>
          <w:numId w:val="20"/>
        </w:numPr>
        <w:textAlignment w:val="baseline"/>
        <w:rPr>
          <w:rFonts w:asciiTheme="minorHAnsi" w:hAnsiTheme="minorHAnsi"/>
        </w:rPr>
      </w:pPr>
      <w:r w:rsidRPr="00CE153E">
        <w:rPr>
          <w:rFonts w:asciiTheme="minorHAnsi" w:eastAsiaTheme="minorEastAsia" w:hAnsiTheme="minorHAnsi" w:cstheme="minorBidi"/>
          <w:i/>
          <w:iCs/>
          <w:kern w:val="24"/>
        </w:rPr>
        <w:t xml:space="preserve">“To these He also presented Himself </w:t>
      </w:r>
      <w:r w:rsidR="00CE153E" w:rsidRPr="00CE153E">
        <w:rPr>
          <w:rFonts w:asciiTheme="minorHAnsi" w:eastAsiaTheme="minorEastAsia" w:hAnsiTheme="minorHAnsi" w:cstheme="minorBidi"/>
          <w:bCs/>
          <w:i/>
          <w:iCs/>
          <w:kern w:val="24"/>
        </w:rPr>
        <w:t>a________</w:t>
      </w:r>
      <w:r w:rsidRPr="00CE153E">
        <w:rPr>
          <w:rFonts w:asciiTheme="minorHAnsi" w:eastAsiaTheme="minorEastAsia" w:hAnsiTheme="minorHAnsi" w:cstheme="minorBidi"/>
          <w:i/>
          <w:iCs/>
          <w:kern w:val="24"/>
        </w:rPr>
        <w:t xml:space="preserve"> after His </w:t>
      </w:r>
      <w:r w:rsidR="00CE153E" w:rsidRPr="00CE153E">
        <w:rPr>
          <w:rFonts w:asciiTheme="minorHAnsi" w:eastAsiaTheme="minorEastAsia" w:hAnsiTheme="minorHAnsi" w:cstheme="minorBidi"/>
          <w:bCs/>
          <w:i/>
          <w:iCs/>
          <w:kern w:val="24"/>
        </w:rPr>
        <w:t>s________________</w:t>
      </w:r>
      <w:r w:rsidRPr="00CE153E">
        <w:rPr>
          <w:rFonts w:asciiTheme="minorHAnsi" w:eastAsiaTheme="minorEastAsia" w:hAnsiTheme="minorHAnsi" w:cstheme="minorBidi"/>
          <w:i/>
          <w:iCs/>
          <w:kern w:val="24"/>
        </w:rPr>
        <w:t xml:space="preserve">, by many </w:t>
      </w:r>
      <w:r w:rsidR="00CE153E" w:rsidRPr="00CE153E">
        <w:rPr>
          <w:rFonts w:asciiTheme="minorHAnsi" w:eastAsiaTheme="minorEastAsia" w:hAnsiTheme="minorHAnsi" w:cstheme="minorBidi"/>
          <w:bCs/>
          <w:i/>
          <w:iCs/>
          <w:kern w:val="24"/>
        </w:rPr>
        <w:t>c__________________</w:t>
      </w:r>
      <w:r w:rsidRPr="00CE153E">
        <w:rPr>
          <w:rFonts w:asciiTheme="minorHAnsi" w:eastAsiaTheme="minorEastAsia" w:hAnsiTheme="minorHAnsi" w:cstheme="minorBidi"/>
          <w:i/>
          <w:iCs/>
          <w:kern w:val="24"/>
        </w:rPr>
        <w:t xml:space="preserve"> </w:t>
      </w:r>
      <w:r w:rsidR="00CE153E" w:rsidRPr="00CE153E">
        <w:rPr>
          <w:rFonts w:asciiTheme="minorHAnsi" w:eastAsiaTheme="minorEastAsia" w:hAnsiTheme="minorHAnsi" w:cstheme="minorBidi"/>
          <w:bCs/>
          <w:i/>
          <w:iCs/>
          <w:kern w:val="24"/>
        </w:rPr>
        <w:t>p__________</w:t>
      </w:r>
      <w:r w:rsidRPr="00CE153E">
        <w:rPr>
          <w:rFonts w:asciiTheme="minorHAnsi" w:eastAsiaTheme="minorEastAsia" w:hAnsiTheme="minorHAnsi" w:cstheme="minorBidi"/>
          <w:i/>
          <w:iCs/>
          <w:kern w:val="24"/>
        </w:rPr>
        <w:t xml:space="preserve">, appearing (10 times) to them over a period of forty days and speaking of the things concerning the kingdom of God.” </w:t>
      </w:r>
      <w:r w:rsidRPr="00CE153E">
        <w:rPr>
          <w:rFonts w:asciiTheme="minorHAnsi" w:eastAsiaTheme="minorEastAsia" w:hAnsiTheme="minorHAnsi" w:cstheme="minorBidi"/>
          <w:kern w:val="24"/>
        </w:rPr>
        <w:t xml:space="preserve">Acts 1:3 </w:t>
      </w:r>
    </w:p>
    <w:p w:rsidR="00457306" w:rsidRPr="00457306" w:rsidRDefault="00457306" w:rsidP="00457306">
      <w:pPr>
        <w:pStyle w:val="ListParagraph"/>
        <w:textAlignment w:val="baseline"/>
        <w:rPr>
          <w:rFonts w:asciiTheme="minorHAnsi" w:hAnsiTheme="minorHAnsi"/>
        </w:rPr>
      </w:pPr>
    </w:p>
    <w:p w:rsidR="00E82A2D" w:rsidRDefault="00E82A2D" w:rsidP="00457306">
      <w:pPr>
        <w:textAlignment w:val="baseline"/>
        <w:rPr>
          <w:rFonts w:eastAsiaTheme="minorEastAsia"/>
          <w:b/>
          <w:bCs/>
          <w:kern w:val="24"/>
          <w:sz w:val="24"/>
          <w:szCs w:val="24"/>
        </w:rPr>
      </w:pPr>
    </w:p>
    <w:p w:rsidR="005C1289" w:rsidRPr="00457306" w:rsidRDefault="005C1289" w:rsidP="00457306">
      <w:pPr>
        <w:textAlignment w:val="baseline"/>
        <w:rPr>
          <w:sz w:val="24"/>
          <w:szCs w:val="24"/>
        </w:rPr>
      </w:pPr>
      <w:r w:rsidRPr="00457306">
        <w:rPr>
          <w:rFonts w:eastAsiaTheme="minorEastAsia"/>
          <w:b/>
          <w:bCs/>
          <w:kern w:val="24"/>
          <w:sz w:val="24"/>
          <w:szCs w:val="24"/>
        </w:rPr>
        <w:t>Jesus’ Resurrection in the OT:</w:t>
      </w:r>
      <w:r w:rsidRPr="00457306">
        <w:rPr>
          <w:rFonts w:eastAsiaTheme="minorEastAsia"/>
          <w:kern w:val="24"/>
          <w:sz w:val="24"/>
          <w:szCs w:val="24"/>
        </w:rPr>
        <w:tab/>
      </w:r>
    </w:p>
    <w:p w:rsidR="0089711D" w:rsidRPr="00CE153E" w:rsidRDefault="005C1289" w:rsidP="00E82A2D">
      <w:pPr>
        <w:pStyle w:val="ListParagraph"/>
        <w:numPr>
          <w:ilvl w:val="0"/>
          <w:numId w:val="21"/>
        </w:numPr>
        <w:textAlignment w:val="baseline"/>
        <w:rPr>
          <w:rFonts w:asciiTheme="minorHAnsi" w:hAnsiTheme="minorHAnsi"/>
        </w:rPr>
      </w:pPr>
      <w:r w:rsidRPr="00CE153E">
        <w:rPr>
          <w:rFonts w:asciiTheme="minorHAnsi" w:eastAsiaTheme="minorEastAsia" w:hAnsiTheme="minorHAnsi" w:cstheme="minorBidi"/>
          <w:kern w:val="24"/>
        </w:rPr>
        <w:t>“</w:t>
      </w:r>
      <w:r w:rsidRPr="00CE153E">
        <w:rPr>
          <w:rFonts w:asciiTheme="minorHAnsi" w:eastAsiaTheme="minorEastAsia" w:hAnsiTheme="minorHAnsi" w:cstheme="minorBidi"/>
          <w:i/>
          <w:iCs/>
          <w:kern w:val="24"/>
        </w:rPr>
        <w:t xml:space="preserve">Then He opened their minds to understand the </w:t>
      </w:r>
      <w:r w:rsidR="00CE153E" w:rsidRPr="00CE153E">
        <w:rPr>
          <w:rFonts w:asciiTheme="minorHAnsi" w:eastAsiaTheme="minorEastAsia" w:hAnsiTheme="minorHAnsi" w:cstheme="minorBidi"/>
          <w:bCs/>
          <w:i/>
          <w:iCs/>
          <w:kern w:val="24"/>
        </w:rPr>
        <w:t>s__________________</w:t>
      </w:r>
      <w:r w:rsidRPr="00CE153E">
        <w:rPr>
          <w:rFonts w:asciiTheme="minorHAnsi" w:eastAsiaTheme="minorEastAsia" w:hAnsiTheme="minorHAnsi" w:cstheme="minorBidi"/>
          <w:i/>
          <w:iCs/>
          <w:kern w:val="24"/>
        </w:rPr>
        <w:t xml:space="preserve"> and He said to them, “Thus it is written, that the Christ should suffer and rise again from the dead the third day…” </w:t>
      </w:r>
      <w:r w:rsidRPr="00CE153E">
        <w:rPr>
          <w:rFonts w:asciiTheme="minorHAnsi" w:eastAsiaTheme="minorEastAsia" w:hAnsiTheme="minorHAnsi" w:cstheme="minorBidi"/>
          <w:iCs/>
          <w:kern w:val="24"/>
        </w:rPr>
        <w:t>Luke 24:45, 46</w:t>
      </w:r>
    </w:p>
    <w:p w:rsidR="005C1289" w:rsidRPr="00CE153E" w:rsidRDefault="005C1289" w:rsidP="00FF46D2">
      <w:pPr>
        <w:pStyle w:val="ListParagraph"/>
        <w:numPr>
          <w:ilvl w:val="0"/>
          <w:numId w:val="21"/>
        </w:numPr>
        <w:textAlignment w:val="baseline"/>
        <w:rPr>
          <w:rFonts w:asciiTheme="minorHAnsi" w:hAnsiTheme="minorHAnsi"/>
        </w:rPr>
      </w:pPr>
      <w:r w:rsidRPr="00CE153E">
        <w:rPr>
          <w:rFonts w:asciiTheme="minorHAnsi" w:eastAsiaTheme="minorEastAsia" w:hAnsiTheme="minorHAnsi" w:cstheme="minorBidi"/>
          <w:i/>
          <w:iCs/>
          <w:kern w:val="24"/>
        </w:rPr>
        <w:t xml:space="preserve">“For as yet they did not understand the </w:t>
      </w:r>
      <w:r w:rsidR="00CE153E" w:rsidRPr="00CE153E">
        <w:rPr>
          <w:rFonts w:asciiTheme="minorHAnsi" w:eastAsiaTheme="minorEastAsia" w:hAnsiTheme="minorHAnsi" w:cstheme="minorBidi"/>
          <w:bCs/>
          <w:i/>
          <w:iCs/>
          <w:kern w:val="24"/>
        </w:rPr>
        <w:t>s________________</w:t>
      </w:r>
      <w:r w:rsidRPr="00CE153E">
        <w:rPr>
          <w:rFonts w:asciiTheme="minorHAnsi" w:eastAsiaTheme="minorEastAsia" w:hAnsiTheme="minorHAnsi" w:cstheme="minorBidi"/>
          <w:i/>
          <w:iCs/>
          <w:kern w:val="24"/>
        </w:rPr>
        <w:t xml:space="preserve">, that he must rise again form the dead.” </w:t>
      </w:r>
      <w:r w:rsidRPr="00CE153E">
        <w:rPr>
          <w:rFonts w:asciiTheme="minorHAnsi" w:eastAsiaTheme="minorEastAsia" w:hAnsiTheme="minorHAnsi" w:cstheme="minorBidi"/>
          <w:iCs/>
          <w:kern w:val="24"/>
        </w:rPr>
        <w:t>John 20:9</w:t>
      </w:r>
    </w:p>
    <w:p w:rsidR="00F30415" w:rsidRPr="00CE153E" w:rsidRDefault="005C1289" w:rsidP="00FF46D2">
      <w:pPr>
        <w:pStyle w:val="ListParagraph"/>
        <w:numPr>
          <w:ilvl w:val="0"/>
          <w:numId w:val="22"/>
        </w:numPr>
        <w:textAlignment w:val="baseline"/>
        <w:rPr>
          <w:rFonts w:asciiTheme="minorHAnsi" w:hAnsiTheme="minorHAnsi"/>
        </w:rPr>
      </w:pPr>
      <w:r w:rsidRPr="00CE153E">
        <w:rPr>
          <w:rFonts w:asciiTheme="minorHAnsi" w:eastAsiaTheme="minorEastAsia" w:hAnsiTheme="minorHAnsi" w:cstheme="minorBidi"/>
          <w:i/>
          <w:iCs/>
          <w:kern w:val="24"/>
        </w:rPr>
        <w:t xml:space="preserve">“For I delivered to you as of first importance what I also received, that Christ died for our sins according to the </w:t>
      </w:r>
      <w:r w:rsidR="00CE153E" w:rsidRPr="00CE153E">
        <w:rPr>
          <w:rFonts w:asciiTheme="minorHAnsi" w:eastAsiaTheme="minorEastAsia" w:hAnsiTheme="minorHAnsi" w:cstheme="minorBidi"/>
          <w:bCs/>
          <w:i/>
          <w:iCs/>
          <w:kern w:val="24"/>
        </w:rPr>
        <w:t>s__________________</w:t>
      </w:r>
      <w:r w:rsidRPr="00CE153E">
        <w:rPr>
          <w:rFonts w:asciiTheme="minorHAnsi" w:eastAsiaTheme="minorEastAsia" w:hAnsiTheme="minorHAnsi" w:cstheme="minorBidi"/>
          <w:i/>
          <w:iCs/>
          <w:kern w:val="24"/>
        </w:rPr>
        <w:t xml:space="preserve">, and that He was buried, and that He was raised on the third day according to the Scriptures,” </w:t>
      </w:r>
      <w:r w:rsidRPr="00CE153E">
        <w:rPr>
          <w:rFonts w:asciiTheme="minorHAnsi" w:eastAsiaTheme="minorEastAsia" w:hAnsiTheme="minorHAnsi" w:cstheme="minorBidi"/>
          <w:kern w:val="24"/>
        </w:rPr>
        <w:t xml:space="preserve">I </w:t>
      </w:r>
      <w:proofErr w:type="spellStart"/>
      <w:r w:rsidRPr="00CE153E">
        <w:rPr>
          <w:rFonts w:asciiTheme="minorHAnsi" w:eastAsiaTheme="minorEastAsia" w:hAnsiTheme="minorHAnsi" w:cstheme="minorBidi"/>
          <w:kern w:val="24"/>
        </w:rPr>
        <w:t>Cor</w:t>
      </w:r>
      <w:proofErr w:type="spellEnd"/>
      <w:r w:rsidRPr="00CE153E">
        <w:rPr>
          <w:rFonts w:asciiTheme="minorHAnsi" w:eastAsiaTheme="minorEastAsia" w:hAnsiTheme="minorHAnsi" w:cstheme="minorBidi"/>
          <w:kern w:val="24"/>
        </w:rPr>
        <w:t xml:space="preserve"> 15:3,4</w:t>
      </w:r>
    </w:p>
    <w:p w:rsidR="00F30415" w:rsidRPr="00F30415" w:rsidRDefault="00F30415" w:rsidP="00F30415">
      <w:pPr>
        <w:pStyle w:val="ListParagraph"/>
        <w:textAlignment w:val="baseline"/>
        <w:rPr>
          <w:rFonts w:asciiTheme="minorHAnsi" w:hAnsiTheme="minorHAnsi"/>
        </w:rPr>
      </w:pPr>
    </w:p>
    <w:p w:rsidR="005C1289" w:rsidRPr="00F30415" w:rsidRDefault="005C1289" w:rsidP="00F30415">
      <w:pPr>
        <w:textAlignment w:val="baseline"/>
        <w:rPr>
          <w:sz w:val="24"/>
          <w:szCs w:val="24"/>
        </w:rPr>
      </w:pPr>
      <w:r w:rsidRPr="00F30415">
        <w:rPr>
          <w:rFonts w:eastAsiaTheme="minorEastAsia"/>
          <w:b/>
          <w:bCs/>
          <w:kern w:val="24"/>
          <w:sz w:val="24"/>
          <w:szCs w:val="24"/>
        </w:rPr>
        <w:t>Theological Implications of the Resurrection:</w:t>
      </w:r>
      <w:r w:rsidRPr="00F30415">
        <w:rPr>
          <w:rFonts w:eastAsiaTheme="minorEastAsia"/>
          <w:kern w:val="24"/>
          <w:sz w:val="24"/>
          <w:szCs w:val="24"/>
        </w:rPr>
        <w:tab/>
      </w:r>
    </w:p>
    <w:p w:rsidR="005C1289" w:rsidRPr="00CE153E" w:rsidRDefault="005C1289" w:rsidP="00FF46D2">
      <w:pPr>
        <w:pStyle w:val="ListParagraph"/>
        <w:numPr>
          <w:ilvl w:val="0"/>
          <w:numId w:val="2"/>
        </w:numPr>
        <w:textAlignment w:val="baseline"/>
        <w:rPr>
          <w:rFonts w:asciiTheme="minorHAnsi" w:hAnsiTheme="minorHAnsi"/>
        </w:rPr>
      </w:pPr>
      <w:r w:rsidRPr="00CE153E">
        <w:rPr>
          <w:rFonts w:asciiTheme="minorHAnsi" w:eastAsiaTheme="minorEastAsia" w:hAnsiTheme="minorHAnsi" w:cstheme="minorBidi"/>
          <w:kern w:val="24"/>
        </w:rPr>
        <w:t xml:space="preserve">Confirmed the </w:t>
      </w:r>
      <w:r w:rsidR="00CE153E" w:rsidRPr="00CE153E">
        <w:rPr>
          <w:rFonts w:asciiTheme="minorHAnsi" w:eastAsiaTheme="minorEastAsia" w:hAnsiTheme="minorHAnsi" w:cstheme="minorBidi"/>
          <w:bCs/>
          <w:kern w:val="24"/>
        </w:rPr>
        <w:t>t_______________________</w:t>
      </w:r>
      <w:r w:rsidRPr="00CE153E">
        <w:rPr>
          <w:rFonts w:asciiTheme="minorHAnsi" w:eastAsiaTheme="minorEastAsia" w:hAnsiTheme="minorHAnsi" w:cstheme="minorBidi"/>
          <w:kern w:val="24"/>
        </w:rPr>
        <w:t xml:space="preserve"> of Christ’s </w:t>
      </w:r>
      <w:r w:rsidR="00754ED6" w:rsidRPr="00CE153E">
        <w:rPr>
          <w:rFonts w:asciiTheme="minorHAnsi" w:eastAsiaTheme="minorEastAsia" w:hAnsiTheme="minorHAnsi" w:cstheme="minorBidi"/>
          <w:kern w:val="24"/>
        </w:rPr>
        <w:t>p</w:t>
      </w:r>
      <w:r w:rsidRPr="00CE153E">
        <w:rPr>
          <w:rFonts w:asciiTheme="minorHAnsi" w:eastAsiaTheme="minorEastAsia" w:hAnsiTheme="minorHAnsi" w:cstheme="minorBidi"/>
          <w:kern w:val="24"/>
        </w:rPr>
        <w:t>rediction</w:t>
      </w:r>
    </w:p>
    <w:p w:rsidR="005C1289" w:rsidRPr="00CE153E" w:rsidRDefault="005C1289" w:rsidP="00FF46D2">
      <w:pPr>
        <w:pStyle w:val="ListParagraph"/>
        <w:numPr>
          <w:ilvl w:val="0"/>
          <w:numId w:val="2"/>
        </w:numPr>
        <w:textAlignment w:val="baseline"/>
        <w:rPr>
          <w:rFonts w:asciiTheme="minorHAnsi" w:hAnsiTheme="minorHAnsi"/>
        </w:rPr>
      </w:pPr>
      <w:r w:rsidRPr="00CE153E">
        <w:rPr>
          <w:rFonts w:asciiTheme="minorHAnsi" w:eastAsiaTheme="minorEastAsia" w:hAnsiTheme="minorHAnsi" w:cstheme="minorBidi"/>
          <w:kern w:val="24"/>
        </w:rPr>
        <w:t xml:space="preserve">Confirmed Christ’s </w:t>
      </w:r>
      <w:r w:rsidR="007064D0" w:rsidRPr="00CE153E">
        <w:rPr>
          <w:rFonts w:asciiTheme="minorHAnsi" w:eastAsiaTheme="minorEastAsia" w:hAnsiTheme="minorHAnsi" w:cstheme="minorBidi"/>
          <w:bCs/>
          <w:kern w:val="24"/>
        </w:rPr>
        <w:t>p</w:t>
      </w:r>
      <w:r w:rsidR="00CE153E" w:rsidRPr="00CE153E">
        <w:rPr>
          <w:rFonts w:asciiTheme="minorHAnsi" w:eastAsiaTheme="minorEastAsia" w:hAnsiTheme="minorHAnsi" w:cstheme="minorBidi"/>
          <w:bCs/>
          <w:kern w:val="24"/>
        </w:rPr>
        <w:t>__________</w:t>
      </w:r>
      <w:r w:rsidRPr="00CE153E">
        <w:rPr>
          <w:rFonts w:asciiTheme="minorHAnsi" w:eastAsiaTheme="minorEastAsia" w:hAnsiTheme="minorHAnsi" w:cstheme="minorBidi"/>
          <w:kern w:val="24"/>
        </w:rPr>
        <w:t xml:space="preserve"> and </w:t>
      </w:r>
      <w:r w:rsidR="00754ED6" w:rsidRPr="00CE153E">
        <w:rPr>
          <w:rFonts w:asciiTheme="minorHAnsi" w:eastAsiaTheme="minorEastAsia" w:hAnsiTheme="minorHAnsi" w:cstheme="minorBidi"/>
          <w:kern w:val="24"/>
        </w:rPr>
        <w:t>c</w:t>
      </w:r>
      <w:r w:rsidRPr="00CE153E">
        <w:rPr>
          <w:rFonts w:asciiTheme="minorHAnsi" w:eastAsiaTheme="minorEastAsia" w:hAnsiTheme="minorHAnsi" w:cstheme="minorBidi"/>
          <w:kern w:val="24"/>
        </w:rPr>
        <w:t xml:space="preserve">ompleted His </w:t>
      </w:r>
      <w:r w:rsidR="007064D0" w:rsidRPr="00CE153E">
        <w:rPr>
          <w:rFonts w:asciiTheme="minorHAnsi" w:eastAsiaTheme="minorEastAsia" w:hAnsiTheme="minorHAnsi" w:cstheme="minorBidi"/>
          <w:bCs/>
          <w:kern w:val="24"/>
        </w:rPr>
        <w:t>w</w:t>
      </w:r>
      <w:r w:rsidR="00CE153E" w:rsidRPr="00CE153E">
        <w:rPr>
          <w:rFonts w:asciiTheme="minorHAnsi" w:eastAsiaTheme="minorEastAsia" w:hAnsiTheme="minorHAnsi" w:cstheme="minorBidi"/>
          <w:bCs/>
          <w:kern w:val="24"/>
        </w:rPr>
        <w:t>______</w:t>
      </w:r>
    </w:p>
    <w:p w:rsidR="005C1289" w:rsidRPr="00CE153E" w:rsidRDefault="007064D0" w:rsidP="00FF46D2">
      <w:pPr>
        <w:pStyle w:val="ListParagraph"/>
        <w:numPr>
          <w:ilvl w:val="0"/>
          <w:numId w:val="2"/>
        </w:numPr>
        <w:textAlignment w:val="baseline"/>
        <w:rPr>
          <w:rFonts w:asciiTheme="minorHAnsi" w:hAnsiTheme="minorHAnsi"/>
        </w:rPr>
      </w:pPr>
      <w:r w:rsidRPr="00CE153E">
        <w:rPr>
          <w:rFonts w:asciiTheme="minorHAnsi" w:eastAsiaTheme="minorEastAsia" w:hAnsiTheme="minorHAnsi" w:cstheme="minorBidi"/>
          <w:kern w:val="24"/>
        </w:rPr>
        <w:t>It serves as t</w:t>
      </w:r>
      <w:r w:rsidR="005C1289" w:rsidRPr="00CE153E">
        <w:rPr>
          <w:rFonts w:asciiTheme="minorHAnsi" w:eastAsiaTheme="minorEastAsia" w:hAnsiTheme="minorHAnsi" w:cstheme="minorBidi"/>
          <w:kern w:val="24"/>
        </w:rPr>
        <w:t xml:space="preserve">he </w:t>
      </w:r>
      <w:r w:rsidR="00CE153E" w:rsidRPr="00CE153E">
        <w:rPr>
          <w:rFonts w:asciiTheme="minorHAnsi" w:eastAsiaTheme="minorEastAsia" w:hAnsiTheme="minorHAnsi" w:cstheme="minorBidi"/>
          <w:bCs/>
          <w:kern w:val="24"/>
        </w:rPr>
        <w:t>f___________________</w:t>
      </w:r>
      <w:r w:rsidR="005C1289" w:rsidRPr="00CE153E">
        <w:rPr>
          <w:rFonts w:asciiTheme="minorHAnsi" w:eastAsiaTheme="minorEastAsia" w:hAnsiTheme="minorHAnsi" w:cstheme="minorBidi"/>
          <w:kern w:val="24"/>
        </w:rPr>
        <w:t xml:space="preserve"> for the </w:t>
      </w:r>
      <w:r w:rsidRPr="00CE153E">
        <w:rPr>
          <w:rFonts w:asciiTheme="minorHAnsi" w:eastAsiaTheme="minorEastAsia" w:hAnsiTheme="minorHAnsi" w:cstheme="minorBidi"/>
          <w:kern w:val="24"/>
        </w:rPr>
        <w:t>believer’s r</w:t>
      </w:r>
      <w:r w:rsidR="005C1289" w:rsidRPr="00CE153E">
        <w:rPr>
          <w:rFonts w:asciiTheme="minorHAnsi" w:eastAsiaTheme="minorEastAsia" w:hAnsiTheme="minorHAnsi" w:cstheme="minorBidi"/>
          <w:kern w:val="24"/>
        </w:rPr>
        <w:t xml:space="preserve">esurrection </w:t>
      </w:r>
    </w:p>
    <w:p w:rsidR="005C1289" w:rsidRPr="00CE153E" w:rsidRDefault="005C1289" w:rsidP="00FF46D2">
      <w:pPr>
        <w:pStyle w:val="ListParagraph"/>
        <w:numPr>
          <w:ilvl w:val="0"/>
          <w:numId w:val="2"/>
        </w:numPr>
        <w:textAlignment w:val="baseline"/>
        <w:rPr>
          <w:rFonts w:asciiTheme="minorHAnsi" w:hAnsiTheme="minorHAnsi"/>
        </w:rPr>
      </w:pPr>
      <w:r w:rsidRPr="00CE153E">
        <w:rPr>
          <w:rFonts w:asciiTheme="minorHAnsi" w:eastAsiaTheme="minorEastAsia" w:hAnsiTheme="minorHAnsi" w:cstheme="minorBidi"/>
          <w:kern w:val="24"/>
        </w:rPr>
        <w:t>It</w:t>
      </w:r>
      <w:r w:rsidR="007064D0" w:rsidRPr="00CE153E">
        <w:rPr>
          <w:rFonts w:asciiTheme="minorHAnsi" w:eastAsiaTheme="minorEastAsia" w:hAnsiTheme="minorHAnsi" w:cstheme="minorBidi"/>
          <w:kern w:val="24"/>
        </w:rPr>
        <w:t xml:space="preserve"> ha</w:t>
      </w:r>
      <w:r w:rsidRPr="00CE153E">
        <w:rPr>
          <w:rFonts w:asciiTheme="minorHAnsi" w:eastAsiaTheme="minorEastAsia" w:hAnsiTheme="minorHAnsi" w:cstheme="minorBidi"/>
          <w:kern w:val="24"/>
        </w:rPr>
        <w:t xml:space="preserve">s day </w:t>
      </w:r>
      <w:r w:rsidR="007064D0" w:rsidRPr="00CE153E">
        <w:rPr>
          <w:rFonts w:asciiTheme="minorHAnsi" w:eastAsiaTheme="minorEastAsia" w:hAnsiTheme="minorHAnsi" w:cstheme="minorBidi"/>
          <w:kern w:val="24"/>
        </w:rPr>
        <w:t xml:space="preserve">to day </w:t>
      </w:r>
      <w:r w:rsidRPr="00CE153E">
        <w:rPr>
          <w:rFonts w:asciiTheme="minorHAnsi" w:eastAsiaTheme="minorEastAsia" w:hAnsiTheme="minorHAnsi" w:cstheme="minorBidi"/>
          <w:kern w:val="24"/>
        </w:rPr>
        <w:t xml:space="preserve">influence on the believer </w:t>
      </w:r>
      <w:r w:rsidR="007064D0" w:rsidRPr="00CE153E">
        <w:rPr>
          <w:rFonts w:asciiTheme="minorHAnsi" w:eastAsiaTheme="minorEastAsia" w:hAnsiTheme="minorHAnsi" w:cstheme="minorBidi"/>
          <w:kern w:val="24"/>
        </w:rPr>
        <w:t>who</w:t>
      </w:r>
      <w:r w:rsidRPr="00CE153E">
        <w:rPr>
          <w:rFonts w:asciiTheme="minorHAnsi" w:eastAsiaTheme="minorEastAsia" w:hAnsiTheme="minorHAnsi" w:cstheme="minorBidi"/>
          <w:kern w:val="24"/>
        </w:rPr>
        <w:t xml:space="preserve"> live</w:t>
      </w:r>
      <w:r w:rsidR="007064D0" w:rsidRPr="00CE153E">
        <w:rPr>
          <w:rFonts w:asciiTheme="minorHAnsi" w:eastAsiaTheme="minorEastAsia" w:hAnsiTheme="minorHAnsi" w:cstheme="minorBidi"/>
          <w:kern w:val="24"/>
        </w:rPr>
        <w:t>s</w:t>
      </w:r>
      <w:r w:rsidRPr="00CE153E">
        <w:rPr>
          <w:rFonts w:asciiTheme="minorHAnsi" w:eastAsiaTheme="minorEastAsia" w:hAnsiTheme="minorHAnsi" w:cstheme="minorBidi"/>
          <w:kern w:val="24"/>
        </w:rPr>
        <w:t xml:space="preserve"> in resurrection </w:t>
      </w:r>
      <w:r w:rsidR="00CE153E" w:rsidRPr="00CE153E">
        <w:rPr>
          <w:rFonts w:asciiTheme="minorHAnsi" w:eastAsiaTheme="minorEastAsia" w:hAnsiTheme="minorHAnsi" w:cstheme="minorBidi"/>
          <w:bCs/>
          <w:kern w:val="24"/>
        </w:rPr>
        <w:t>p________</w:t>
      </w:r>
      <w:r w:rsidR="007064D0" w:rsidRPr="00CE153E">
        <w:rPr>
          <w:rFonts w:asciiTheme="minorHAnsi" w:eastAsiaTheme="minorEastAsia" w:hAnsiTheme="minorHAnsi" w:cstheme="minorBidi"/>
          <w:kern w:val="24"/>
        </w:rPr>
        <w:t xml:space="preserve"> </w:t>
      </w:r>
    </w:p>
    <w:p w:rsidR="005C1289" w:rsidRPr="005C1289" w:rsidRDefault="005C1289" w:rsidP="005C1289">
      <w:pPr>
        <w:pStyle w:val="ListParagraph"/>
        <w:textAlignment w:val="baseline"/>
        <w:rPr>
          <w:rFonts w:asciiTheme="minorHAnsi" w:hAnsiTheme="minorHAnsi"/>
        </w:rPr>
      </w:pPr>
    </w:p>
    <w:p w:rsidR="005C1289" w:rsidRPr="005C1289" w:rsidRDefault="005C1289" w:rsidP="005C1289">
      <w:pPr>
        <w:textAlignment w:val="baseline"/>
        <w:rPr>
          <w:sz w:val="24"/>
          <w:szCs w:val="24"/>
        </w:rPr>
      </w:pPr>
      <w:r w:rsidRPr="005C1289">
        <w:rPr>
          <w:rFonts w:eastAsiaTheme="minorEastAsia"/>
          <w:b/>
          <w:bCs/>
          <w:kern w:val="24"/>
          <w:sz w:val="24"/>
          <w:szCs w:val="24"/>
        </w:rPr>
        <w:t>Resurrection Body of the Believer:</w:t>
      </w:r>
      <w:r w:rsidRPr="005C1289">
        <w:rPr>
          <w:rFonts w:eastAsiaTheme="minorEastAsia"/>
          <w:kern w:val="24"/>
          <w:sz w:val="24"/>
          <w:szCs w:val="24"/>
        </w:rPr>
        <w:tab/>
      </w:r>
    </w:p>
    <w:p w:rsidR="005C1289" w:rsidRPr="00CE153E" w:rsidRDefault="005C1289" w:rsidP="00FF46D2">
      <w:pPr>
        <w:pStyle w:val="ListParagraph"/>
        <w:numPr>
          <w:ilvl w:val="0"/>
          <w:numId w:val="3"/>
        </w:numPr>
        <w:textAlignment w:val="baseline"/>
        <w:rPr>
          <w:rFonts w:asciiTheme="minorHAnsi" w:hAnsiTheme="minorHAnsi"/>
        </w:rPr>
      </w:pPr>
      <w:r w:rsidRPr="00CE153E">
        <w:rPr>
          <w:rFonts w:asciiTheme="minorHAnsi" w:eastAsiaTheme="minorEastAsia" w:hAnsiTheme="minorHAnsi" w:cstheme="minorBidi"/>
          <w:kern w:val="24"/>
        </w:rPr>
        <w:t xml:space="preserve">It will be </w:t>
      </w:r>
      <w:proofErr w:type="spellStart"/>
      <w:r w:rsidR="00CE153E" w:rsidRPr="00CE153E">
        <w:rPr>
          <w:rFonts w:asciiTheme="minorHAnsi" w:eastAsiaTheme="minorEastAsia" w:hAnsiTheme="minorHAnsi" w:cstheme="minorBidi"/>
          <w:bCs/>
          <w:kern w:val="24"/>
        </w:rPr>
        <w:t>i</w:t>
      </w:r>
      <w:proofErr w:type="spellEnd"/>
      <w:r w:rsidR="00CE153E" w:rsidRPr="00CE153E">
        <w:rPr>
          <w:rFonts w:asciiTheme="minorHAnsi" w:eastAsiaTheme="minorEastAsia" w:hAnsiTheme="minorHAnsi" w:cstheme="minorBidi"/>
          <w:bCs/>
          <w:kern w:val="24"/>
        </w:rPr>
        <w:t>_______________________</w:t>
      </w:r>
      <w:r w:rsidRPr="00CE153E">
        <w:rPr>
          <w:rFonts w:asciiTheme="minorHAnsi" w:eastAsiaTheme="minorEastAsia" w:hAnsiTheme="minorHAnsi" w:cstheme="minorBidi"/>
          <w:kern w:val="24"/>
        </w:rPr>
        <w:t xml:space="preserve"> with the earthly body</w:t>
      </w:r>
    </w:p>
    <w:p w:rsidR="005C1289" w:rsidRPr="00CE153E" w:rsidRDefault="005C1289" w:rsidP="00FF46D2">
      <w:pPr>
        <w:pStyle w:val="ListParagraph"/>
        <w:numPr>
          <w:ilvl w:val="0"/>
          <w:numId w:val="3"/>
        </w:numPr>
        <w:textAlignment w:val="baseline"/>
        <w:rPr>
          <w:rFonts w:asciiTheme="minorHAnsi" w:hAnsiTheme="minorHAnsi"/>
        </w:rPr>
      </w:pPr>
      <w:r w:rsidRPr="00CE153E">
        <w:rPr>
          <w:rFonts w:asciiTheme="minorHAnsi" w:eastAsiaTheme="minorEastAsia" w:hAnsiTheme="minorHAnsi" w:cstheme="minorBidi"/>
          <w:kern w:val="24"/>
        </w:rPr>
        <w:t xml:space="preserve">It will have the </w:t>
      </w:r>
      <w:r w:rsidR="00CE153E" w:rsidRPr="00CE153E">
        <w:rPr>
          <w:rFonts w:asciiTheme="minorHAnsi" w:eastAsiaTheme="minorEastAsia" w:hAnsiTheme="minorHAnsi" w:cstheme="minorBidi"/>
          <w:bCs/>
          <w:kern w:val="24"/>
        </w:rPr>
        <w:t>q________________</w:t>
      </w:r>
      <w:r w:rsidRPr="00CE153E">
        <w:rPr>
          <w:rFonts w:asciiTheme="minorHAnsi" w:eastAsiaTheme="minorEastAsia" w:hAnsiTheme="minorHAnsi" w:cstheme="minorBidi"/>
          <w:kern w:val="24"/>
        </w:rPr>
        <w:t xml:space="preserve"> of incorruptibility, beauty, and power</w:t>
      </w:r>
    </w:p>
    <w:p w:rsidR="005C1289" w:rsidRPr="00CE153E" w:rsidRDefault="005C1289" w:rsidP="00FF46D2">
      <w:pPr>
        <w:pStyle w:val="ListParagraph"/>
        <w:numPr>
          <w:ilvl w:val="0"/>
          <w:numId w:val="3"/>
        </w:numPr>
        <w:textAlignment w:val="baseline"/>
        <w:rPr>
          <w:rFonts w:asciiTheme="minorHAnsi" w:hAnsiTheme="minorHAnsi"/>
        </w:rPr>
      </w:pPr>
      <w:r w:rsidRPr="00CE153E">
        <w:rPr>
          <w:rFonts w:asciiTheme="minorHAnsi" w:eastAsiaTheme="minorEastAsia" w:hAnsiTheme="minorHAnsi" w:cstheme="minorBidi"/>
          <w:kern w:val="24"/>
        </w:rPr>
        <w:t xml:space="preserve">It will be a </w:t>
      </w:r>
      <w:r w:rsidR="00CE153E" w:rsidRPr="00CE153E">
        <w:rPr>
          <w:rFonts w:asciiTheme="minorHAnsi" w:eastAsiaTheme="minorEastAsia" w:hAnsiTheme="minorHAnsi" w:cstheme="minorBidi"/>
          <w:bCs/>
          <w:kern w:val="24"/>
        </w:rPr>
        <w:t>s________________</w:t>
      </w:r>
      <w:r w:rsidRPr="00CE153E">
        <w:rPr>
          <w:rFonts w:asciiTheme="minorHAnsi" w:eastAsiaTheme="minorEastAsia" w:hAnsiTheme="minorHAnsi" w:cstheme="minorBidi"/>
          <w:kern w:val="24"/>
        </w:rPr>
        <w:t xml:space="preserve"> body in contrast to our natural body</w:t>
      </w:r>
    </w:p>
    <w:p w:rsidR="005C1289" w:rsidRPr="00CE153E" w:rsidRDefault="005C1289" w:rsidP="00FF46D2">
      <w:pPr>
        <w:pStyle w:val="ListParagraph"/>
        <w:numPr>
          <w:ilvl w:val="0"/>
          <w:numId w:val="3"/>
        </w:numPr>
        <w:textAlignment w:val="baseline"/>
        <w:rPr>
          <w:rFonts w:asciiTheme="minorHAnsi" w:hAnsiTheme="minorHAnsi"/>
        </w:rPr>
      </w:pPr>
      <w:r w:rsidRPr="00CE153E">
        <w:rPr>
          <w:rFonts w:asciiTheme="minorHAnsi" w:eastAsiaTheme="minorEastAsia" w:hAnsiTheme="minorHAnsi" w:cstheme="minorBidi"/>
          <w:kern w:val="24"/>
        </w:rPr>
        <w:t xml:space="preserve">It will be like unto the body of the </w:t>
      </w:r>
      <w:r w:rsidR="00CE153E" w:rsidRPr="00CE153E">
        <w:rPr>
          <w:rFonts w:asciiTheme="minorHAnsi" w:eastAsiaTheme="minorEastAsia" w:hAnsiTheme="minorHAnsi" w:cstheme="minorBidi"/>
          <w:bCs/>
          <w:kern w:val="24"/>
        </w:rPr>
        <w:t>r________</w:t>
      </w:r>
      <w:r w:rsidRPr="00CE153E">
        <w:rPr>
          <w:rFonts w:asciiTheme="minorHAnsi" w:eastAsiaTheme="minorEastAsia" w:hAnsiTheme="minorHAnsi" w:cstheme="minorBidi"/>
          <w:kern w:val="24"/>
        </w:rPr>
        <w:t xml:space="preserve"> Lord Jesus.</w:t>
      </w:r>
    </w:p>
    <w:p w:rsidR="005C1289" w:rsidRPr="005C1289" w:rsidRDefault="005C1289" w:rsidP="005C1289">
      <w:pPr>
        <w:pStyle w:val="ListParagraph"/>
        <w:textAlignment w:val="baseline"/>
        <w:rPr>
          <w:rFonts w:asciiTheme="minorHAnsi" w:hAnsiTheme="minorHAnsi"/>
        </w:rPr>
      </w:pPr>
    </w:p>
    <w:p w:rsidR="005C1289" w:rsidRPr="005C1289" w:rsidRDefault="005C1289" w:rsidP="005C1289">
      <w:pPr>
        <w:textAlignment w:val="baseline"/>
        <w:rPr>
          <w:sz w:val="24"/>
          <w:szCs w:val="24"/>
        </w:rPr>
      </w:pPr>
      <w:r w:rsidRPr="005C1289">
        <w:rPr>
          <w:rFonts w:eastAsiaTheme="minorEastAsia"/>
          <w:b/>
          <w:bCs/>
          <w:kern w:val="24"/>
          <w:sz w:val="24"/>
          <w:szCs w:val="24"/>
        </w:rPr>
        <w:t>I Corinthians 15</w:t>
      </w:r>
      <w:r w:rsidR="007B4361">
        <w:rPr>
          <w:rFonts w:eastAsiaTheme="minorEastAsia"/>
          <w:b/>
          <w:bCs/>
          <w:kern w:val="24"/>
          <w:sz w:val="24"/>
          <w:szCs w:val="24"/>
        </w:rPr>
        <w:t xml:space="preserve"> Outline</w:t>
      </w:r>
      <w:r w:rsidRPr="005C1289">
        <w:rPr>
          <w:rFonts w:eastAsiaTheme="minorEastAsia"/>
          <w:kern w:val="24"/>
          <w:sz w:val="24"/>
          <w:szCs w:val="24"/>
        </w:rPr>
        <w:tab/>
      </w:r>
    </w:p>
    <w:p w:rsidR="005C1289" w:rsidRPr="007D2A69" w:rsidRDefault="00CE153E" w:rsidP="00FF46D2">
      <w:pPr>
        <w:pStyle w:val="ListParagraph"/>
        <w:numPr>
          <w:ilvl w:val="0"/>
          <w:numId w:val="4"/>
        </w:numPr>
        <w:textAlignment w:val="baseline"/>
        <w:rPr>
          <w:rFonts w:asciiTheme="minorHAnsi" w:hAnsiTheme="minorHAnsi"/>
        </w:rPr>
      </w:pPr>
      <w:r w:rsidRPr="007D2A69">
        <w:rPr>
          <w:rFonts w:asciiTheme="minorHAnsi" w:eastAsiaTheme="minorEastAsia" w:hAnsiTheme="minorHAnsi" w:cstheme="minorBidi"/>
          <w:kern w:val="24"/>
        </w:rPr>
        <w:t>F______</w:t>
      </w:r>
      <w:r w:rsidR="005C1289" w:rsidRPr="007D2A69">
        <w:rPr>
          <w:rFonts w:asciiTheme="minorHAnsi" w:eastAsiaTheme="minorEastAsia" w:hAnsiTheme="minorHAnsi" w:cstheme="minorBidi"/>
          <w:kern w:val="24"/>
        </w:rPr>
        <w:t xml:space="preserve"> of Christ’s Resurrection – vs 1-11</w:t>
      </w:r>
    </w:p>
    <w:p w:rsidR="005C1289" w:rsidRPr="007D2A69" w:rsidRDefault="005C1289" w:rsidP="00FF46D2">
      <w:pPr>
        <w:pStyle w:val="ListParagraph"/>
        <w:numPr>
          <w:ilvl w:val="0"/>
          <w:numId w:val="4"/>
        </w:numPr>
        <w:textAlignment w:val="baseline"/>
        <w:rPr>
          <w:rFonts w:asciiTheme="minorHAnsi" w:hAnsiTheme="minorHAnsi"/>
        </w:rPr>
      </w:pPr>
      <w:r w:rsidRPr="007D2A69">
        <w:rPr>
          <w:rFonts w:asciiTheme="minorHAnsi" w:eastAsiaTheme="minorEastAsia" w:hAnsiTheme="minorHAnsi" w:cstheme="minorBidi"/>
          <w:kern w:val="24"/>
        </w:rPr>
        <w:t xml:space="preserve">The </w:t>
      </w:r>
      <w:r w:rsidR="00CE153E" w:rsidRPr="007D2A69">
        <w:rPr>
          <w:rFonts w:asciiTheme="minorHAnsi" w:eastAsiaTheme="minorEastAsia" w:hAnsiTheme="minorHAnsi" w:cstheme="minorBidi"/>
          <w:kern w:val="24"/>
        </w:rPr>
        <w:t>K______________</w:t>
      </w:r>
      <w:r w:rsidRPr="007D2A69">
        <w:rPr>
          <w:rFonts w:asciiTheme="minorHAnsi" w:eastAsiaTheme="minorEastAsia" w:hAnsiTheme="minorHAnsi" w:cstheme="minorBidi"/>
          <w:kern w:val="24"/>
        </w:rPr>
        <w:t xml:space="preserve"> of the Resurrection – vs 12-19</w:t>
      </w:r>
    </w:p>
    <w:p w:rsidR="005C1289" w:rsidRPr="007D2A69" w:rsidRDefault="005C1289" w:rsidP="00FF46D2">
      <w:pPr>
        <w:pStyle w:val="ListParagraph"/>
        <w:numPr>
          <w:ilvl w:val="0"/>
          <w:numId w:val="4"/>
        </w:numPr>
        <w:textAlignment w:val="baseline"/>
        <w:rPr>
          <w:rFonts w:asciiTheme="minorHAnsi" w:hAnsiTheme="minorHAnsi"/>
        </w:rPr>
      </w:pPr>
      <w:r w:rsidRPr="007D2A69">
        <w:rPr>
          <w:rFonts w:asciiTheme="minorHAnsi" w:eastAsiaTheme="minorEastAsia" w:hAnsiTheme="minorHAnsi" w:cstheme="minorBidi"/>
          <w:kern w:val="24"/>
        </w:rPr>
        <w:t xml:space="preserve">The </w:t>
      </w:r>
      <w:r w:rsidR="00CE153E" w:rsidRPr="007D2A69">
        <w:rPr>
          <w:rFonts w:asciiTheme="minorHAnsi" w:eastAsiaTheme="minorEastAsia" w:hAnsiTheme="minorHAnsi" w:cstheme="minorBidi"/>
          <w:kern w:val="24"/>
        </w:rPr>
        <w:t>O________</w:t>
      </w:r>
      <w:r w:rsidRPr="007D2A69">
        <w:rPr>
          <w:rFonts w:asciiTheme="minorHAnsi" w:eastAsiaTheme="minorEastAsia" w:hAnsiTheme="minorHAnsi" w:cstheme="minorBidi"/>
          <w:kern w:val="24"/>
        </w:rPr>
        <w:t xml:space="preserve"> of the Resurrections – vs 20-28</w:t>
      </w:r>
    </w:p>
    <w:p w:rsidR="005C1289" w:rsidRPr="007D2A69" w:rsidRDefault="005C1289" w:rsidP="00FF46D2">
      <w:pPr>
        <w:pStyle w:val="ListParagraph"/>
        <w:numPr>
          <w:ilvl w:val="0"/>
          <w:numId w:val="4"/>
        </w:numPr>
        <w:textAlignment w:val="baseline"/>
        <w:rPr>
          <w:rFonts w:asciiTheme="minorHAnsi" w:hAnsiTheme="minorHAnsi"/>
        </w:rPr>
      </w:pPr>
      <w:r w:rsidRPr="007D2A69">
        <w:rPr>
          <w:rFonts w:asciiTheme="minorHAnsi" w:eastAsiaTheme="minorEastAsia" w:hAnsiTheme="minorHAnsi" w:cstheme="minorBidi"/>
          <w:kern w:val="24"/>
        </w:rPr>
        <w:t xml:space="preserve">The </w:t>
      </w:r>
      <w:r w:rsidR="00CE153E" w:rsidRPr="007D2A69">
        <w:rPr>
          <w:rFonts w:asciiTheme="minorHAnsi" w:eastAsiaTheme="minorEastAsia" w:hAnsiTheme="minorHAnsi" w:cstheme="minorBidi"/>
          <w:kern w:val="24"/>
        </w:rPr>
        <w:t>M________</w:t>
      </w:r>
      <w:r w:rsidRPr="007D2A69">
        <w:rPr>
          <w:rFonts w:asciiTheme="minorHAnsi" w:eastAsiaTheme="minorEastAsia" w:hAnsiTheme="minorHAnsi" w:cstheme="minorBidi"/>
          <w:kern w:val="24"/>
        </w:rPr>
        <w:t xml:space="preserve"> Implications of the Resurrection – </w:t>
      </w:r>
      <w:r w:rsidR="000455F7" w:rsidRPr="007D2A69">
        <w:rPr>
          <w:rFonts w:asciiTheme="minorHAnsi" w:eastAsiaTheme="minorEastAsia" w:hAnsiTheme="minorHAnsi" w:cstheme="minorBidi"/>
          <w:kern w:val="24"/>
        </w:rPr>
        <w:t xml:space="preserve">vs </w:t>
      </w:r>
      <w:r w:rsidRPr="007D2A69">
        <w:rPr>
          <w:rFonts w:asciiTheme="minorHAnsi" w:eastAsiaTheme="minorEastAsia" w:hAnsiTheme="minorHAnsi" w:cstheme="minorBidi"/>
          <w:kern w:val="24"/>
        </w:rPr>
        <w:t>29-34</w:t>
      </w:r>
    </w:p>
    <w:p w:rsidR="005C1289" w:rsidRPr="007D2A69" w:rsidRDefault="005C1289" w:rsidP="00FF46D2">
      <w:pPr>
        <w:pStyle w:val="ListParagraph"/>
        <w:numPr>
          <w:ilvl w:val="0"/>
          <w:numId w:val="4"/>
        </w:numPr>
        <w:textAlignment w:val="baseline"/>
        <w:rPr>
          <w:rFonts w:asciiTheme="minorHAnsi" w:hAnsiTheme="minorHAnsi"/>
        </w:rPr>
      </w:pPr>
      <w:r w:rsidRPr="007D2A69">
        <w:rPr>
          <w:rFonts w:asciiTheme="minorHAnsi" w:eastAsiaTheme="minorEastAsia" w:hAnsiTheme="minorHAnsi" w:cstheme="minorBidi"/>
          <w:kern w:val="24"/>
        </w:rPr>
        <w:t xml:space="preserve">The </w:t>
      </w:r>
      <w:r w:rsidR="007D2A69" w:rsidRPr="007D2A69">
        <w:rPr>
          <w:rFonts w:asciiTheme="minorHAnsi" w:eastAsiaTheme="minorEastAsia" w:hAnsiTheme="minorHAnsi" w:cstheme="minorBidi"/>
          <w:kern w:val="24"/>
        </w:rPr>
        <w:t>N__________</w:t>
      </w:r>
      <w:r w:rsidR="000455F7" w:rsidRPr="007D2A69">
        <w:rPr>
          <w:rFonts w:asciiTheme="minorHAnsi" w:eastAsiaTheme="minorEastAsia" w:hAnsiTheme="minorHAnsi" w:cstheme="minorBidi"/>
          <w:kern w:val="24"/>
        </w:rPr>
        <w:t xml:space="preserve"> of the Resurrection – vs 35-49</w:t>
      </w:r>
    </w:p>
    <w:p w:rsidR="0089711D" w:rsidRPr="007D2A69" w:rsidRDefault="000455F7" w:rsidP="003D3A29">
      <w:pPr>
        <w:pStyle w:val="ListParagraph"/>
        <w:numPr>
          <w:ilvl w:val="0"/>
          <w:numId w:val="4"/>
        </w:numPr>
        <w:textAlignment w:val="baseline"/>
        <w:rPr>
          <w:rFonts w:asciiTheme="minorHAnsi" w:hAnsiTheme="minorHAnsi"/>
        </w:rPr>
      </w:pPr>
      <w:r w:rsidRPr="007D2A69">
        <w:rPr>
          <w:rFonts w:asciiTheme="minorHAnsi" w:eastAsiaTheme="minorEastAsia" w:hAnsiTheme="minorHAnsi" w:cstheme="minorBidi"/>
          <w:kern w:val="24"/>
        </w:rPr>
        <w:t xml:space="preserve">The Final </w:t>
      </w:r>
      <w:r w:rsidR="007D2A69" w:rsidRPr="007D2A69">
        <w:rPr>
          <w:rFonts w:asciiTheme="minorHAnsi" w:eastAsiaTheme="minorEastAsia" w:hAnsiTheme="minorHAnsi" w:cstheme="minorBidi"/>
          <w:kern w:val="24"/>
        </w:rPr>
        <w:t>T____________</w:t>
      </w:r>
      <w:r w:rsidRPr="007D2A69">
        <w:rPr>
          <w:rFonts w:asciiTheme="minorHAnsi" w:eastAsiaTheme="minorEastAsia" w:hAnsiTheme="minorHAnsi" w:cstheme="minorBidi"/>
          <w:kern w:val="24"/>
        </w:rPr>
        <w:t xml:space="preserve"> Blast – vs 50</w:t>
      </w:r>
      <w:r w:rsidR="005C1289" w:rsidRPr="007D2A69">
        <w:rPr>
          <w:rFonts w:asciiTheme="minorHAnsi" w:eastAsiaTheme="minorEastAsia" w:hAnsiTheme="minorHAnsi" w:cstheme="minorBidi"/>
          <w:kern w:val="24"/>
        </w:rPr>
        <w:t>-5</w:t>
      </w:r>
      <w:r w:rsidRPr="007D2A69">
        <w:rPr>
          <w:rFonts w:asciiTheme="minorHAnsi" w:eastAsiaTheme="minorEastAsia" w:hAnsiTheme="minorHAnsi" w:cstheme="minorBidi"/>
          <w:kern w:val="24"/>
        </w:rPr>
        <w:t>8</w:t>
      </w:r>
    </w:p>
    <w:p w:rsidR="0089711D" w:rsidRPr="0089711D" w:rsidRDefault="0089711D" w:rsidP="0089711D">
      <w:pPr>
        <w:textAlignment w:val="baseline"/>
        <w:rPr>
          <w:sz w:val="16"/>
          <w:szCs w:val="16"/>
        </w:rPr>
      </w:pPr>
    </w:p>
    <w:p w:rsidR="003D3A29" w:rsidRPr="0089711D" w:rsidRDefault="003D3A29" w:rsidP="0089711D">
      <w:pPr>
        <w:textAlignment w:val="baseline"/>
        <w:rPr>
          <w:sz w:val="24"/>
          <w:szCs w:val="24"/>
        </w:rPr>
      </w:pPr>
      <w:r w:rsidRPr="0089711D">
        <w:rPr>
          <w:rFonts w:eastAsiaTheme="minorEastAsia"/>
          <w:b/>
          <w:kern w:val="24"/>
          <w:sz w:val="24"/>
          <w:szCs w:val="24"/>
        </w:rPr>
        <w:t>Fact of Christ’s Resurrection – vs 1-11</w:t>
      </w:r>
    </w:p>
    <w:p w:rsidR="00EC0F1D" w:rsidRPr="00EC0F1D" w:rsidRDefault="00457306" w:rsidP="003D3A29">
      <w:pPr>
        <w:pStyle w:val="ListParagraph"/>
        <w:numPr>
          <w:ilvl w:val="0"/>
          <w:numId w:val="6"/>
        </w:numPr>
        <w:textAlignment w:val="baseline"/>
        <w:rPr>
          <w:rFonts w:asciiTheme="minorHAnsi" w:hAnsiTheme="minorHAnsi"/>
        </w:rPr>
      </w:pPr>
      <w:r w:rsidRPr="00F30415">
        <w:rPr>
          <w:rFonts w:asciiTheme="minorHAnsi" w:hAnsiTheme="minorHAnsi"/>
          <w:i/>
        </w:rPr>
        <w:t>“Now I make known to you, brethren, the gospel which I preached to you, which also you received, in which also you stand,</w:t>
      </w:r>
      <w:r w:rsidRPr="00F30415">
        <w:rPr>
          <w:rFonts w:asciiTheme="minorHAnsi" w:hAnsiTheme="minorHAnsi"/>
          <w:i/>
          <w:vertAlign w:val="superscript"/>
        </w:rPr>
        <w:t> </w:t>
      </w:r>
      <w:r w:rsidRPr="00F30415">
        <w:rPr>
          <w:rFonts w:asciiTheme="minorHAnsi" w:hAnsiTheme="minorHAnsi"/>
          <w:i/>
        </w:rPr>
        <w:t>by which also you are saved, if you hold fast the word which I preached to you, unless you believed in vain.</w:t>
      </w:r>
      <w:r w:rsidR="008E50A5" w:rsidRPr="00F30415">
        <w:rPr>
          <w:rFonts w:asciiTheme="minorHAnsi" w:hAnsiTheme="minorHAnsi"/>
          <w:i/>
        </w:rPr>
        <w:t xml:space="preserve"> </w:t>
      </w:r>
      <w:r w:rsidRPr="00F30415">
        <w:rPr>
          <w:rFonts w:asciiTheme="minorHAnsi" w:hAnsiTheme="minorHAnsi"/>
          <w:i/>
        </w:rPr>
        <w:t xml:space="preserve">For I delivered to you as of first importance what I also received, that Christ died for our sins according to the Scriptures, </w:t>
      </w:r>
      <w:r w:rsidRPr="00F30415">
        <w:rPr>
          <w:rFonts w:asciiTheme="minorHAnsi" w:hAnsiTheme="minorHAnsi"/>
          <w:i/>
          <w:vertAlign w:val="superscript"/>
        </w:rPr>
        <w:t> </w:t>
      </w:r>
      <w:r w:rsidRPr="00F30415">
        <w:rPr>
          <w:rFonts w:asciiTheme="minorHAnsi" w:hAnsiTheme="minorHAnsi"/>
          <w:i/>
        </w:rPr>
        <w:t>and that He was buried, and that He was raised on the third d</w:t>
      </w:r>
      <w:r w:rsidR="003D3A29">
        <w:rPr>
          <w:rFonts w:asciiTheme="minorHAnsi" w:hAnsiTheme="minorHAnsi"/>
          <w:i/>
        </w:rPr>
        <w:t>ay according to the Scriptures,</w:t>
      </w:r>
      <w:r w:rsidRPr="00F30415">
        <w:rPr>
          <w:rFonts w:asciiTheme="minorHAnsi" w:hAnsiTheme="minorHAnsi"/>
          <w:i/>
          <w:vertAlign w:val="superscript"/>
        </w:rPr>
        <w:t> </w:t>
      </w:r>
      <w:r w:rsidRPr="00F30415">
        <w:rPr>
          <w:rFonts w:asciiTheme="minorHAnsi" w:hAnsiTheme="minorHAnsi"/>
          <w:i/>
        </w:rPr>
        <w:t xml:space="preserve">and that He appeared to Cephas, then to the twelve. </w:t>
      </w:r>
      <w:r w:rsidRPr="00F30415">
        <w:rPr>
          <w:rFonts w:asciiTheme="minorHAnsi" w:hAnsiTheme="minorHAnsi"/>
          <w:i/>
          <w:vertAlign w:val="superscript"/>
        </w:rPr>
        <w:t> </w:t>
      </w:r>
      <w:r w:rsidRPr="00F30415">
        <w:rPr>
          <w:rFonts w:asciiTheme="minorHAnsi" w:hAnsiTheme="minorHAnsi"/>
          <w:i/>
        </w:rPr>
        <w:t xml:space="preserve">After that He appeared to more than five hundred brethren at one time, most of whom remain until now, but some have fallen asleep;” </w:t>
      </w:r>
    </w:p>
    <w:p w:rsidR="008E50A5" w:rsidRPr="003D3A29" w:rsidRDefault="003D3A29" w:rsidP="003D3A29">
      <w:pPr>
        <w:pStyle w:val="ListParagraph"/>
        <w:numPr>
          <w:ilvl w:val="0"/>
          <w:numId w:val="6"/>
        </w:numPr>
        <w:textAlignment w:val="baseline"/>
        <w:rPr>
          <w:rFonts w:asciiTheme="minorHAnsi" w:hAnsiTheme="minorHAnsi"/>
        </w:rPr>
      </w:pPr>
      <w:r>
        <w:rPr>
          <w:rFonts w:asciiTheme="minorHAnsi" w:hAnsiTheme="minorHAnsi"/>
          <w:i/>
        </w:rPr>
        <w:t>T</w:t>
      </w:r>
      <w:r w:rsidR="008E50A5" w:rsidRPr="003D3A29">
        <w:rPr>
          <w:rStyle w:val="text"/>
          <w:rFonts w:asciiTheme="minorHAnsi" w:hAnsiTheme="minorHAnsi"/>
          <w:i/>
        </w:rPr>
        <w:t>hen He appeared to James, then to all the apostles;</w:t>
      </w:r>
      <w:r w:rsidR="008E50A5" w:rsidRPr="003D3A29">
        <w:rPr>
          <w:rFonts w:asciiTheme="minorHAnsi" w:hAnsiTheme="minorHAnsi"/>
          <w:i/>
        </w:rPr>
        <w:t xml:space="preserve"> </w:t>
      </w:r>
      <w:r w:rsidR="008E50A5" w:rsidRPr="003D3A29">
        <w:rPr>
          <w:rStyle w:val="text"/>
          <w:rFonts w:asciiTheme="minorHAnsi" w:hAnsiTheme="minorHAnsi"/>
          <w:i/>
        </w:rPr>
        <w:t>and last of all, as to one untimely born, He appeared to me also.</w:t>
      </w:r>
      <w:r w:rsidR="008E50A5" w:rsidRPr="003D3A29">
        <w:rPr>
          <w:rFonts w:asciiTheme="minorHAnsi" w:hAnsiTheme="minorHAnsi"/>
          <w:i/>
        </w:rPr>
        <w:t xml:space="preserve"> </w:t>
      </w:r>
      <w:r w:rsidR="008E50A5" w:rsidRPr="003D3A29">
        <w:rPr>
          <w:rStyle w:val="text"/>
          <w:rFonts w:asciiTheme="minorHAnsi" w:hAnsiTheme="minorHAnsi"/>
          <w:i/>
          <w:vertAlign w:val="superscript"/>
        </w:rPr>
        <w:t> </w:t>
      </w:r>
      <w:r w:rsidR="008E50A5" w:rsidRPr="003D3A29">
        <w:rPr>
          <w:rStyle w:val="text"/>
          <w:rFonts w:asciiTheme="minorHAnsi" w:hAnsiTheme="minorHAnsi"/>
          <w:i/>
        </w:rPr>
        <w:t>For I am the least of the apostles, and not fit to be called an apostle, because I persecuted the church of God.</w:t>
      </w:r>
      <w:r w:rsidR="008E50A5" w:rsidRPr="003D3A29">
        <w:rPr>
          <w:rStyle w:val="text"/>
          <w:rFonts w:asciiTheme="minorHAnsi" w:hAnsiTheme="minorHAnsi"/>
          <w:i/>
          <w:vertAlign w:val="superscript"/>
        </w:rPr>
        <w:t>0 </w:t>
      </w:r>
      <w:r w:rsidR="008E50A5" w:rsidRPr="003D3A29">
        <w:rPr>
          <w:rStyle w:val="text"/>
          <w:rFonts w:asciiTheme="minorHAnsi" w:hAnsiTheme="minorHAnsi"/>
          <w:i/>
        </w:rPr>
        <w:t xml:space="preserve">But by the grace of God I am what I </w:t>
      </w:r>
      <w:r w:rsidR="008E50A5" w:rsidRPr="003D3A29">
        <w:rPr>
          <w:rStyle w:val="text"/>
          <w:rFonts w:asciiTheme="minorHAnsi" w:hAnsiTheme="minorHAnsi"/>
          <w:i/>
        </w:rPr>
        <w:lastRenderedPageBreak/>
        <w:t>am, and His grace toward me did not prove vain; but I labored even more than all of them, yet not I, but the grace of God with me.</w:t>
      </w:r>
      <w:r w:rsidR="008E50A5" w:rsidRPr="003D3A29">
        <w:rPr>
          <w:rFonts w:asciiTheme="minorHAnsi" w:hAnsiTheme="minorHAnsi"/>
          <w:i/>
        </w:rPr>
        <w:t xml:space="preserve"> </w:t>
      </w:r>
      <w:r w:rsidR="008E50A5" w:rsidRPr="003D3A29">
        <w:rPr>
          <w:rStyle w:val="text"/>
          <w:rFonts w:asciiTheme="minorHAnsi" w:hAnsiTheme="minorHAnsi"/>
          <w:i/>
        </w:rPr>
        <w:t xml:space="preserve">Whether then </w:t>
      </w:r>
      <w:r w:rsidR="008E50A5" w:rsidRPr="003D3A29">
        <w:rPr>
          <w:rStyle w:val="text"/>
          <w:rFonts w:asciiTheme="minorHAnsi" w:hAnsiTheme="minorHAnsi"/>
          <w:i/>
          <w:iCs/>
        </w:rPr>
        <w:t>it was</w:t>
      </w:r>
      <w:r w:rsidR="008E50A5" w:rsidRPr="003D3A29">
        <w:rPr>
          <w:rStyle w:val="text"/>
          <w:rFonts w:asciiTheme="minorHAnsi" w:hAnsiTheme="minorHAnsi"/>
          <w:i/>
        </w:rPr>
        <w:t xml:space="preserve"> I or they, so we preach and so you believed</w:t>
      </w:r>
      <w:r w:rsidR="008E50A5" w:rsidRPr="003D3A29">
        <w:rPr>
          <w:rStyle w:val="text"/>
          <w:rFonts w:asciiTheme="minorHAnsi" w:hAnsiTheme="minorHAnsi"/>
        </w:rPr>
        <w:t>.</w:t>
      </w:r>
      <w:r w:rsidR="00F30415" w:rsidRPr="003D3A29">
        <w:rPr>
          <w:rStyle w:val="text"/>
          <w:rFonts w:asciiTheme="minorHAnsi" w:hAnsiTheme="minorHAnsi"/>
        </w:rPr>
        <w:t xml:space="preserve">”  </w:t>
      </w:r>
      <w:r w:rsidR="008E50A5" w:rsidRPr="003D3A29">
        <w:rPr>
          <w:rStyle w:val="text"/>
          <w:rFonts w:asciiTheme="minorHAnsi" w:hAnsiTheme="minorHAnsi"/>
        </w:rPr>
        <w:t xml:space="preserve"> I </w:t>
      </w:r>
      <w:proofErr w:type="spellStart"/>
      <w:r w:rsidR="008E50A5" w:rsidRPr="003D3A29">
        <w:rPr>
          <w:rStyle w:val="text"/>
          <w:rFonts w:asciiTheme="minorHAnsi" w:hAnsiTheme="minorHAnsi"/>
        </w:rPr>
        <w:t>Cor</w:t>
      </w:r>
      <w:proofErr w:type="spellEnd"/>
      <w:r w:rsidR="008E50A5" w:rsidRPr="003D3A29">
        <w:rPr>
          <w:rStyle w:val="text"/>
          <w:rFonts w:asciiTheme="minorHAnsi" w:hAnsiTheme="minorHAnsi"/>
        </w:rPr>
        <w:t xml:space="preserve"> 15:</w:t>
      </w:r>
      <w:r w:rsidR="00B37A87">
        <w:rPr>
          <w:rStyle w:val="text"/>
          <w:rFonts w:asciiTheme="minorHAnsi" w:hAnsiTheme="minorHAnsi"/>
        </w:rPr>
        <w:t>1</w:t>
      </w:r>
      <w:r w:rsidR="00EC0F1D">
        <w:rPr>
          <w:rStyle w:val="text"/>
          <w:rFonts w:asciiTheme="minorHAnsi" w:hAnsiTheme="minorHAnsi"/>
        </w:rPr>
        <w:t>-11</w:t>
      </w:r>
    </w:p>
    <w:p w:rsidR="008E50A5" w:rsidRPr="008E50A5" w:rsidRDefault="008E50A5" w:rsidP="008E50A5">
      <w:pPr>
        <w:pStyle w:val="ListParagraph"/>
        <w:textAlignment w:val="baseline"/>
        <w:rPr>
          <w:rFonts w:asciiTheme="minorHAnsi" w:hAnsiTheme="minorHAnsi"/>
        </w:rPr>
      </w:pPr>
    </w:p>
    <w:p w:rsidR="005C1289" w:rsidRPr="00E82A2D" w:rsidRDefault="000455F7" w:rsidP="008E50A5">
      <w:pPr>
        <w:textAlignment w:val="baseline"/>
        <w:rPr>
          <w:rFonts w:eastAsiaTheme="minorEastAsia"/>
          <w:b/>
          <w:bCs/>
          <w:kern w:val="24"/>
          <w:sz w:val="24"/>
          <w:szCs w:val="24"/>
        </w:rPr>
      </w:pPr>
      <w:r>
        <w:rPr>
          <w:rFonts w:eastAsiaTheme="minorEastAsia"/>
          <w:b/>
          <w:bCs/>
          <w:kern w:val="24"/>
          <w:sz w:val="24"/>
          <w:szCs w:val="24"/>
        </w:rPr>
        <w:t>Summary</w:t>
      </w:r>
      <w:r w:rsidR="005C1289" w:rsidRPr="005C1289">
        <w:rPr>
          <w:rFonts w:eastAsiaTheme="minorEastAsia"/>
          <w:b/>
          <w:bCs/>
          <w:kern w:val="24"/>
          <w:sz w:val="24"/>
          <w:szCs w:val="24"/>
        </w:rPr>
        <w:t xml:space="preserve"> – vs 1-11</w:t>
      </w:r>
    </w:p>
    <w:p w:rsidR="005C1289" w:rsidRPr="007D2A69" w:rsidRDefault="005C1289" w:rsidP="00FF46D2">
      <w:pPr>
        <w:pStyle w:val="NormalWeb"/>
        <w:numPr>
          <w:ilvl w:val="0"/>
          <w:numId w:val="7"/>
        </w:numPr>
        <w:spacing w:before="60" w:beforeAutospacing="0" w:after="0" w:afterAutospacing="0"/>
        <w:textAlignment w:val="baseline"/>
        <w:rPr>
          <w:rFonts w:asciiTheme="minorHAnsi" w:hAnsiTheme="minorHAnsi"/>
        </w:rPr>
      </w:pPr>
      <w:r w:rsidRPr="007D2A69">
        <w:rPr>
          <w:rFonts w:asciiTheme="minorHAnsi" w:eastAsiaTheme="minorEastAsia" w:hAnsiTheme="minorHAnsi" w:cstheme="minorBidi"/>
          <w:kern w:val="24"/>
        </w:rPr>
        <w:t>The gospel is the messag</w:t>
      </w:r>
      <w:r w:rsidR="008E50A5" w:rsidRPr="007D2A69">
        <w:rPr>
          <w:rFonts w:asciiTheme="minorHAnsi" w:eastAsiaTheme="minorEastAsia" w:hAnsiTheme="minorHAnsi" w:cstheme="minorBidi"/>
          <w:kern w:val="24"/>
        </w:rPr>
        <w:t xml:space="preserve">e which is preached, received, </w:t>
      </w:r>
      <w:r w:rsidRPr="007D2A69">
        <w:rPr>
          <w:rFonts w:asciiTheme="minorHAnsi" w:eastAsiaTheme="minorEastAsia" w:hAnsiTheme="minorHAnsi" w:cstheme="minorBidi"/>
          <w:kern w:val="24"/>
        </w:rPr>
        <w:t>causes others to stand a</w:t>
      </w:r>
      <w:r w:rsidR="008E50A5" w:rsidRPr="007D2A69">
        <w:rPr>
          <w:rFonts w:asciiTheme="minorHAnsi" w:eastAsiaTheme="minorEastAsia" w:hAnsiTheme="minorHAnsi" w:cstheme="minorBidi"/>
          <w:kern w:val="24"/>
        </w:rPr>
        <w:t xml:space="preserve">nd be saved, is the message to </w:t>
      </w:r>
      <w:r w:rsidRPr="007D2A69">
        <w:rPr>
          <w:rFonts w:asciiTheme="minorHAnsi" w:eastAsiaTheme="minorEastAsia" w:hAnsiTheme="minorHAnsi" w:cstheme="minorBidi"/>
          <w:kern w:val="24"/>
        </w:rPr>
        <w:t xml:space="preserve">which we should </w:t>
      </w:r>
      <w:r w:rsidR="007D2A69" w:rsidRPr="007D2A69">
        <w:rPr>
          <w:rFonts w:asciiTheme="minorHAnsi" w:eastAsiaTheme="minorEastAsia" w:hAnsiTheme="minorHAnsi" w:cstheme="minorBidi"/>
          <w:bCs/>
          <w:kern w:val="24"/>
        </w:rPr>
        <w:t>h______</w:t>
      </w:r>
      <w:r w:rsidRPr="007D2A69">
        <w:rPr>
          <w:rFonts w:asciiTheme="minorHAnsi" w:eastAsiaTheme="minorEastAsia" w:hAnsiTheme="minorHAnsi" w:cstheme="minorBidi"/>
          <w:kern w:val="24"/>
        </w:rPr>
        <w:t xml:space="preserve"> </w:t>
      </w:r>
      <w:r w:rsidR="007D2A69" w:rsidRPr="007D2A69">
        <w:rPr>
          <w:rFonts w:asciiTheme="minorHAnsi" w:eastAsiaTheme="minorEastAsia" w:hAnsiTheme="minorHAnsi" w:cstheme="minorBidi"/>
          <w:bCs/>
          <w:kern w:val="24"/>
        </w:rPr>
        <w:t>f______</w:t>
      </w:r>
      <w:r w:rsidRPr="007D2A69">
        <w:rPr>
          <w:rFonts w:asciiTheme="minorHAnsi" w:eastAsiaTheme="minorEastAsia" w:hAnsiTheme="minorHAnsi" w:cstheme="minorBidi"/>
          <w:kern w:val="24"/>
        </w:rPr>
        <w:t>.</w:t>
      </w:r>
    </w:p>
    <w:p w:rsidR="005C1289" w:rsidRPr="007D2A69" w:rsidRDefault="005C1289" w:rsidP="00FF46D2">
      <w:pPr>
        <w:pStyle w:val="NormalWeb"/>
        <w:numPr>
          <w:ilvl w:val="0"/>
          <w:numId w:val="7"/>
        </w:numPr>
        <w:spacing w:before="60" w:beforeAutospacing="0" w:after="0" w:afterAutospacing="0"/>
        <w:textAlignment w:val="baseline"/>
        <w:rPr>
          <w:rFonts w:asciiTheme="minorHAnsi" w:hAnsiTheme="minorHAnsi"/>
        </w:rPr>
      </w:pPr>
      <w:r w:rsidRPr="007D2A69">
        <w:rPr>
          <w:rFonts w:asciiTheme="minorHAnsi" w:eastAsiaTheme="minorEastAsia" w:hAnsiTheme="minorHAnsi" w:cstheme="minorBidi"/>
          <w:kern w:val="24"/>
        </w:rPr>
        <w:t xml:space="preserve">Heart of the gospel </w:t>
      </w:r>
      <w:r w:rsidR="008E50A5" w:rsidRPr="007D2A69">
        <w:rPr>
          <w:rFonts w:asciiTheme="minorHAnsi" w:eastAsiaTheme="minorEastAsia" w:hAnsiTheme="minorHAnsi" w:cstheme="minorBidi"/>
          <w:kern w:val="24"/>
        </w:rPr>
        <w:t xml:space="preserve">– Christ died, was buried, and </w:t>
      </w:r>
      <w:r w:rsidR="007D2A69" w:rsidRPr="007D2A69">
        <w:rPr>
          <w:rFonts w:asciiTheme="minorHAnsi" w:eastAsiaTheme="minorEastAsia" w:hAnsiTheme="minorHAnsi" w:cstheme="minorBidi"/>
          <w:bCs/>
          <w:kern w:val="24"/>
        </w:rPr>
        <w:t>r__________</w:t>
      </w:r>
      <w:r w:rsidR="008E50A5" w:rsidRPr="007D2A69">
        <w:rPr>
          <w:rFonts w:asciiTheme="minorHAnsi" w:eastAsiaTheme="minorEastAsia" w:hAnsiTheme="minorHAnsi" w:cstheme="minorBidi"/>
          <w:kern w:val="24"/>
        </w:rPr>
        <w:t xml:space="preserve"> </w:t>
      </w:r>
      <w:r w:rsidR="007D2A69" w:rsidRPr="007D2A69">
        <w:rPr>
          <w:rFonts w:asciiTheme="minorHAnsi" w:eastAsiaTheme="minorEastAsia" w:hAnsiTheme="minorHAnsi" w:cstheme="minorBidi"/>
          <w:bCs/>
          <w:kern w:val="24"/>
        </w:rPr>
        <w:t>a________</w:t>
      </w:r>
      <w:r w:rsidRPr="007D2A69">
        <w:rPr>
          <w:rFonts w:asciiTheme="minorHAnsi" w:eastAsiaTheme="minorEastAsia" w:hAnsiTheme="minorHAnsi" w:cstheme="minorBidi"/>
          <w:kern w:val="24"/>
        </w:rPr>
        <w:t xml:space="preserve"> on </w:t>
      </w:r>
      <w:r w:rsidR="008E50A5" w:rsidRPr="007D2A69">
        <w:rPr>
          <w:rFonts w:asciiTheme="minorHAnsi" w:eastAsiaTheme="minorEastAsia" w:hAnsiTheme="minorHAnsi" w:cstheme="minorBidi"/>
          <w:kern w:val="24"/>
        </w:rPr>
        <w:t xml:space="preserve">the third day according to the </w:t>
      </w:r>
      <w:r w:rsidRPr="007D2A69">
        <w:rPr>
          <w:rFonts w:asciiTheme="minorHAnsi" w:eastAsiaTheme="minorEastAsia" w:hAnsiTheme="minorHAnsi" w:cstheme="minorBidi"/>
          <w:kern w:val="24"/>
        </w:rPr>
        <w:t>scriptures</w:t>
      </w:r>
    </w:p>
    <w:p w:rsidR="005C1289" w:rsidRPr="007D2A69" w:rsidRDefault="007D2A69" w:rsidP="008E50A5">
      <w:pPr>
        <w:pStyle w:val="NormalWeb"/>
        <w:numPr>
          <w:ilvl w:val="0"/>
          <w:numId w:val="7"/>
        </w:numPr>
        <w:spacing w:before="60" w:beforeAutospacing="0" w:after="0" w:afterAutospacing="0"/>
        <w:textAlignment w:val="baseline"/>
        <w:rPr>
          <w:rFonts w:asciiTheme="minorHAnsi" w:hAnsiTheme="minorHAnsi"/>
        </w:rPr>
      </w:pPr>
      <w:r w:rsidRPr="007D2A69">
        <w:rPr>
          <w:rFonts w:asciiTheme="minorHAnsi" w:eastAsiaTheme="minorEastAsia" w:hAnsiTheme="minorHAnsi" w:cstheme="minorBidi"/>
          <w:bCs/>
          <w:kern w:val="24"/>
        </w:rPr>
        <w:t>C________________________</w:t>
      </w:r>
      <w:r w:rsidR="005C1289" w:rsidRPr="007D2A69">
        <w:rPr>
          <w:rFonts w:asciiTheme="minorHAnsi" w:eastAsiaTheme="minorEastAsia" w:hAnsiTheme="minorHAnsi" w:cstheme="minorBidi"/>
          <w:kern w:val="24"/>
        </w:rPr>
        <w:t xml:space="preserve"> of the res</w:t>
      </w:r>
      <w:r w:rsidR="008E50A5" w:rsidRPr="007D2A69">
        <w:rPr>
          <w:rFonts w:asciiTheme="minorHAnsi" w:eastAsiaTheme="minorEastAsia" w:hAnsiTheme="minorHAnsi" w:cstheme="minorBidi"/>
          <w:kern w:val="24"/>
        </w:rPr>
        <w:t xml:space="preserve">urrection – Jesus appearing to </w:t>
      </w:r>
      <w:r w:rsidR="005C1289" w:rsidRPr="007D2A69">
        <w:rPr>
          <w:rFonts w:asciiTheme="minorHAnsi" w:eastAsiaTheme="minorEastAsia" w:hAnsiTheme="minorHAnsi" w:cstheme="minorBidi"/>
          <w:kern w:val="24"/>
        </w:rPr>
        <w:t xml:space="preserve">Cephas, the twelve, five hundred at once, James, </w:t>
      </w:r>
      <w:r w:rsidR="008E50A5" w:rsidRPr="007D2A69">
        <w:rPr>
          <w:rFonts w:asciiTheme="minorHAnsi" w:eastAsiaTheme="minorEastAsia" w:hAnsiTheme="minorHAnsi" w:cstheme="minorBidi"/>
          <w:kern w:val="24"/>
        </w:rPr>
        <w:t xml:space="preserve">all the </w:t>
      </w:r>
      <w:r w:rsidR="005C1289" w:rsidRPr="007D2A69">
        <w:rPr>
          <w:rFonts w:asciiTheme="minorHAnsi" w:eastAsiaTheme="minorEastAsia" w:hAnsiTheme="minorHAnsi" w:cstheme="minorBidi"/>
          <w:kern w:val="24"/>
        </w:rPr>
        <w:t>apostles, and then Paul.</w:t>
      </w:r>
    </w:p>
    <w:p w:rsidR="0089711D" w:rsidRPr="0089711D" w:rsidRDefault="0089711D" w:rsidP="0089711D">
      <w:pPr>
        <w:pStyle w:val="NormalWeb"/>
        <w:spacing w:before="60" w:beforeAutospacing="0" w:after="0" w:afterAutospacing="0"/>
        <w:ind w:left="720"/>
        <w:textAlignment w:val="baseline"/>
        <w:rPr>
          <w:rFonts w:asciiTheme="minorHAnsi" w:hAnsiTheme="minorHAnsi"/>
        </w:rPr>
      </w:pPr>
    </w:p>
    <w:p w:rsidR="003D3A29" w:rsidRPr="0089711D" w:rsidRDefault="003D3A29" w:rsidP="003D3A29">
      <w:pPr>
        <w:textAlignment w:val="baseline"/>
        <w:rPr>
          <w:b/>
          <w:sz w:val="24"/>
          <w:szCs w:val="24"/>
        </w:rPr>
      </w:pPr>
      <w:r w:rsidRPr="0089711D">
        <w:rPr>
          <w:rFonts w:eastAsiaTheme="minorEastAsia"/>
          <w:b/>
          <w:kern w:val="24"/>
          <w:sz w:val="24"/>
          <w:szCs w:val="24"/>
        </w:rPr>
        <w:t>The Keystone of the Resurrection – vs 12-19</w:t>
      </w:r>
    </w:p>
    <w:p w:rsidR="008E50A5" w:rsidRPr="009F1C06" w:rsidRDefault="008E50A5" w:rsidP="00FF46D2">
      <w:pPr>
        <w:pStyle w:val="ListParagraph"/>
        <w:numPr>
          <w:ilvl w:val="0"/>
          <w:numId w:val="11"/>
        </w:numPr>
        <w:textAlignment w:val="baseline"/>
        <w:rPr>
          <w:rFonts w:asciiTheme="minorHAnsi" w:hAnsiTheme="minorHAnsi"/>
        </w:rPr>
      </w:pPr>
      <w:r w:rsidRPr="00750A33">
        <w:rPr>
          <w:rStyle w:val="text"/>
          <w:rFonts w:asciiTheme="minorHAnsi" w:hAnsiTheme="minorHAnsi"/>
          <w:b/>
          <w:i/>
        </w:rPr>
        <w:t>“Now if Christ is preached, that He has been raised from the dead, how do some among you say that there is no resurrection of the dead?</w:t>
      </w:r>
      <w:r w:rsidRPr="00F30415">
        <w:rPr>
          <w:rFonts w:asciiTheme="minorHAnsi" w:hAnsiTheme="minorHAnsi"/>
          <w:i/>
        </w:rPr>
        <w:t xml:space="preserve"> </w:t>
      </w:r>
      <w:r w:rsidRPr="00F30415">
        <w:rPr>
          <w:rStyle w:val="text"/>
          <w:rFonts w:asciiTheme="minorHAnsi" w:hAnsiTheme="minorHAnsi"/>
          <w:i/>
          <w:vertAlign w:val="superscript"/>
        </w:rPr>
        <w:t>13 </w:t>
      </w:r>
      <w:r w:rsidRPr="00F30415">
        <w:rPr>
          <w:rStyle w:val="text"/>
          <w:rFonts w:asciiTheme="minorHAnsi" w:hAnsiTheme="minorHAnsi"/>
          <w:i/>
        </w:rPr>
        <w:t>But if there is no resurrection of the dead, not even Christ has been raised;</w:t>
      </w:r>
      <w:r w:rsidRPr="00F30415">
        <w:rPr>
          <w:rFonts w:asciiTheme="minorHAnsi" w:hAnsiTheme="minorHAnsi"/>
          <w:i/>
        </w:rPr>
        <w:t xml:space="preserve"> </w:t>
      </w:r>
      <w:r w:rsidRPr="00F30415">
        <w:rPr>
          <w:rStyle w:val="text"/>
          <w:rFonts w:asciiTheme="minorHAnsi" w:hAnsiTheme="minorHAnsi"/>
          <w:i/>
          <w:vertAlign w:val="superscript"/>
        </w:rPr>
        <w:t>14 </w:t>
      </w:r>
      <w:r w:rsidRPr="00F30415">
        <w:rPr>
          <w:rStyle w:val="text"/>
          <w:rFonts w:asciiTheme="minorHAnsi" w:hAnsiTheme="minorHAnsi"/>
          <w:i/>
        </w:rPr>
        <w:t>and if Christ has not been raised, then our preaching is vain, your faith also is vain.</w:t>
      </w:r>
      <w:r w:rsidRPr="00F30415">
        <w:rPr>
          <w:rFonts w:asciiTheme="minorHAnsi" w:hAnsiTheme="minorHAnsi"/>
          <w:i/>
        </w:rPr>
        <w:t xml:space="preserve"> </w:t>
      </w:r>
      <w:r w:rsidRPr="00F30415">
        <w:rPr>
          <w:rStyle w:val="text"/>
          <w:rFonts w:asciiTheme="minorHAnsi" w:hAnsiTheme="minorHAnsi"/>
          <w:i/>
          <w:vertAlign w:val="superscript"/>
        </w:rPr>
        <w:t>15 </w:t>
      </w:r>
      <w:r w:rsidRPr="00F30415">
        <w:rPr>
          <w:rStyle w:val="text"/>
          <w:rFonts w:asciiTheme="minorHAnsi" w:hAnsiTheme="minorHAnsi"/>
          <w:i/>
        </w:rPr>
        <w:t xml:space="preserve">Moreover we are even found </w:t>
      </w:r>
      <w:r w:rsidRPr="00F30415">
        <w:rPr>
          <w:rStyle w:val="text"/>
          <w:rFonts w:asciiTheme="minorHAnsi" w:hAnsiTheme="minorHAnsi"/>
          <w:i/>
          <w:iCs/>
        </w:rPr>
        <w:t>to be</w:t>
      </w:r>
      <w:r w:rsidRPr="00F30415">
        <w:rPr>
          <w:rStyle w:val="text"/>
          <w:rFonts w:asciiTheme="minorHAnsi" w:hAnsiTheme="minorHAnsi"/>
          <w:i/>
        </w:rPr>
        <w:t xml:space="preserve"> false witnesses of God, because we testified against God that He raised Christ, whom He did not raise, if in fact the dead are not raised.</w:t>
      </w:r>
      <w:r w:rsidRPr="00F30415">
        <w:rPr>
          <w:rFonts w:asciiTheme="minorHAnsi" w:hAnsiTheme="minorHAnsi"/>
          <w:i/>
        </w:rPr>
        <w:t xml:space="preserve"> </w:t>
      </w:r>
      <w:r w:rsidRPr="00F30415">
        <w:rPr>
          <w:rStyle w:val="text"/>
          <w:rFonts w:asciiTheme="minorHAnsi" w:hAnsiTheme="minorHAnsi"/>
          <w:i/>
          <w:vertAlign w:val="superscript"/>
        </w:rPr>
        <w:t>16 </w:t>
      </w:r>
      <w:r w:rsidRPr="00F30415">
        <w:rPr>
          <w:rStyle w:val="text"/>
          <w:rFonts w:asciiTheme="minorHAnsi" w:hAnsiTheme="minorHAnsi"/>
          <w:i/>
        </w:rPr>
        <w:t>For if the dead are not raised, not even Christ has been raised;</w:t>
      </w:r>
      <w:r w:rsidRPr="00F30415">
        <w:rPr>
          <w:rFonts w:asciiTheme="minorHAnsi" w:hAnsiTheme="minorHAnsi"/>
          <w:i/>
        </w:rPr>
        <w:t xml:space="preserve"> </w:t>
      </w:r>
      <w:r w:rsidRPr="00F30415">
        <w:rPr>
          <w:rStyle w:val="text"/>
          <w:rFonts w:asciiTheme="minorHAnsi" w:hAnsiTheme="minorHAnsi"/>
          <w:i/>
          <w:vertAlign w:val="superscript"/>
        </w:rPr>
        <w:t>17 </w:t>
      </w:r>
      <w:r w:rsidRPr="00F30415">
        <w:rPr>
          <w:rStyle w:val="text"/>
          <w:rFonts w:asciiTheme="minorHAnsi" w:hAnsiTheme="minorHAnsi"/>
          <w:i/>
        </w:rPr>
        <w:t>and if Christ has not been raised, your faith is worthless; you are still in your sins.</w:t>
      </w:r>
      <w:r w:rsidRPr="00F30415">
        <w:rPr>
          <w:rFonts w:asciiTheme="minorHAnsi" w:hAnsiTheme="minorHAnsi"/>
          <w:i/>
        </w:rPr>
        <w:t xml:space="preserve"> </w:t>
      </w:r>
      <w:r w:rsidRPr="00F30415">
        <w:rPr>
          <w:rStyle w:val="text"/>
          <w:rFonts w:asciiTheme="minorHAnsi" w:hAnsiTheme="minorHAnsi"/>
          <w:i/>
          <w:vertAlign w:val="superscript"/>
        </w:rPr>
        <w:t>18 </w:t>
      </w:r>
      <w:r w:rsidRPr="00F30415">
        <w:rPr>
          <w:rStyle w:val="text"/>
          <w:rFonts w:asciiTheme="minorHAnsi" w:hAnsiTheme="minorHAnsi"/>
          <w:i/>
        </w:rPr>
        <w:t>Then those also who have fallen asleep in Christ have perished.</w:t>
      </w:r>
      <w:r w:rsidRPr="00F30415">
        <w:rPr>
          <w:rFonts w:asciiTheme="minorHAnsi" w:hAnsiTheme="minorHAnsi"/>
          <w:i/>
        </w:rPr>
        <w:t xml:space="preserve"> </w:t>
      </w:r>
      <w:r w:rsidRPr="00F30415">
        <w:rPr>
          <w:rStyle w:val="text"/>
          <w:rFonts w:asciiTheme="minorHAnsi" w:hAnsiTheme="minorHAnsi"/>
          <w:i/>
          <w:vertAlign w:val="superscript"/>
        </w:rPr>
        <w:t>19 </w:t>
      </w:r>
      <w:r w:rsidRPr="00F30415">
        <w:rPr>
          <w:rStyle w:val="text"/>
          <w:rFonts w:asciiTheme="minorHAnsi" w:hAnsiTheme="minorHAnsi"/>
          <w:i/>
        </w:rPr>
        <w:t>If we have hoped in Christ in this life only, we are of all men most to be pitied</w:t>
      </w:r>
      <w:r w:rsidR="003D3A29">
        <w:rPr>
          <w:rStyle w:val="text"/>
          <w:rFonts w:asciiTheme="minorHAnsi" w:hAnsiTheme="minorHAnsi"/>
        </w:rPr>
        <w:t xml:space="preserve">.” </w:t>
      </w:r>
    </w:p>
    <w:p w:rsidR="005C1289" w:rsidRPr="00FA5DE5" w:rsidRDefault="005C1289" w:rsidP="008E50A5">
      <w:pPr>
        <w:textAlignment w:val="baseline"/>
        <w:rPr>
          <w:b/>
          <w:sz w:val="24"/>
          <w:szCs w:val="24"/>
        </w:rPr>
      </w:pPr>
      <w:r w:rsidRPr="008E50A5">
        <w:rPr>
          <w:rFonts w:eastAsiaTheme="minorEastAsia"/>
          <w:kern w:val="24"/>
          <w:sz w:val="24"/>
          <w:szCs w:val="24"/>
        </w:rPr>
        <w:tab/>
      </w:r>
      <w:r w:rsidR="008E50A5">
        <w:rPr>
          <w:rFonts w:eastAsiaTheme="minorEastAsia"/>
          <w:kern w:val="24"/>
          <w:sz w:val="24"/>
          <w:szCs w:val="24"/>
        </w:rPr>
        <w:t xml:space="preserve">                                                                                                                               </w:t>
      </w:r>
      <w:r w:rsidR="00F30415">
        <w:rPr>
          <w:rFonts w:eastAsiaTheme="minorEastAsia"/>
          <w:kern w:val="24"/>
          <w:sz w:val="24"/>
          <w:szCs w:val="24"/>
        </w:rPr>
        <w:t xml:space="preserve">                                                     </w:t>
      </w:r>
      <w:r w:rsidR="00C705D8" w:rsidRPr="00FA5DE5">
        <w:rPr>
          <w:rFonts w:eastAsiaTheme="minorEastAsia"/>
          <w:b/>
          <w:kern w:val="24"/>
          <w:sz w:val="24"/>
          <w:szCs w:val="24"/>
        </w:rPr>
        <w:t xml:space="preserve">Summary </w:t>
      </w:r>
      <w:r w:rsidRPr="00FA5DE5">
        <w:rPr>
          <w:rFonts w:eastAsiaTheme="minorEastAsia"/>
          <w:b/>
          <w:bCs/>
          <w:kern w:val="24"/>
          <w:sz w:val="24"/>
          <w:szCs w:val="24"/>
        </w:rPr>
        <w:t xml:space="preserve">vs 12-19                                         </w:t>
      </w:r>
    </w:p>
    <w:p w:rsidR="005C1289" w:rsidRPr="007D2A69" w:rsidRDefault="005C1289" w:rsidP="00FF46D2">
      <w:pPr>
        <w:pStyle w:val="ListParagraph"/>
        <w:numPr>
          <w:ilvl w:val="0"/>
          <w:numId w:val="8"/>
        </w:numPr>
        <w:textAlignment w:val="baseline"/>
        <w:rPr>
          <w:rFonts w:asciiTheme="minorHAnsi" w:hAnsiTheme="minorHAnsi"/>
        </w:rPr>
      </w:pPr>
      <w:r w:rsidRPr="007D2A69">
        <w:rPr>
          <w:rFonts w:asciiTheme="minorHAnsi" w:eastAsiaTheme="minorEastAsia" w:hAnsiTheme="minorHAnsi"/>
          <w:kern w:val="24"/>
        </w:rPr>
        <w:t xml:space="preserve">How is it that some do not believe in the resurrection of the </w:t>
      </w:r>
      <w:r w:rsidR="007D2A69" w:rsidRPr="007D2A69">
        <w:rPr>
          <w:rFonts w:asciiTheme="minorHAnsi" w:eastAsiaTheme="minorEastAsia" w:hAnsiTheme="minorHAnsi"/>
          <w:bCs/>
          <w:kern w:val="24"/>
        </w:rPr>
        <w:t>d______</w:t>
      </w:r>
      <w:r w:rsidRPr="007D2A69">
        <w:rPr>
          <w:rFonts w:asciiTheme="minorHAnsi" w:eastAsiaTheme="minorEastAsia" w:hAnsiTheme="minorHAnsi"/>
          <w:kern w:val="24"/>
        </w:rPr>
        <w:t>?</w:t>
      </w:r>
    </w:p>
    <w:p w:rsidR="005C1289" w:rsidRPr="007D2A69" w:rsidRDefault="005C1289" w:rsidP="00FF46D2">
      <w:pPr>
        <w:pStyle w:val="ListParagraph"/>
        <w:numPr>
          <w:ilvl w:val="0"/>
          <w:numId w:val="8"/>
        </w:numPr>
        <w:textAlignment w:val="baseline"/>
        <w:rPr>
          <w:rFonts w:asciiTheme="minorHAnsi" w:hAnsiTheme="minorHAnsi"/>
        </w:rPr>
      </w:pPr>
      <w:r w:rsidRPr="007D2A69">
        <w:rPr>
          <w:rFonts w:asciiTheme="minorHAnsi" w:eastAsiaTheme="minorEastAsia" w:hAnsiTheme="minorHAnsi"/>
          <w:kern w:val="24"/>
        </w:rPr>
        <w:t xml:space="preserve">That in turn </w:t>
      </w:r>
      <w:r w:rsidR="007D2A69" w:rsidRPr="007D2A69">
        <w:rPr>
          <w:rFonts w:asciiTheme="minorHAnsi" w:eastAsiaTheme="minorEastAsia" w:hAnsiTheme="minorHAnsi"/>
          <w:bCs/>
          <w:kern w:val="24"/>
        </w:rPr>
        <w:t>d__________</w:t>
      </w:r>
      <w:r w:rsidRPr="007D2A69">
        <w:rPr>
          <w:rFonts w:asciiTheme="minorHAnsi" w:eastAsiaTheme="minorEastAsia" w:hAnsiTheme="minorHAnsi"/>
          <w:kern w:val="24"/>
        </w:rPr>
        <w:t xml:space="preserve"> the resurrection of Christ</w:t>
      </w:r>
    </w:p>
    <w:p w:rsidR="005C1289" w:rsidRPr="007D2A69" w:rsidRDefault="005C1289" w:rsidP="00FF46D2">
      <w:pPr>
        <w:pStyle w:val="ListParagraph"/>
        <w:numPr>
          <w:ilvl w:val="0"/>
          <w:numId w:val="8"/>
        </w:numPr>
        <w:textAlignment w:val="baseline"/>
        <w:rPr>
          <w:rFonts w:asciiTheme="minorHAnsi" w:hAnsiTheme="minorHAnsi"/>
        </w:rPr>
      </w:pPr>
      <w:r w:rsidRPr="007D2A69">
        <w:rPr>
          <w:rFonts w:asciiTheme="minorHAnsi" w:eastAsiaTheme="minorEastAsia" w:hAnsiTheme="minorHAnsi"/>
          <w:kern w:val="24"/>
        </w:rPr>
        <w:t xml:space="preserve">This in turn </w:t>
      </w:r>
      <w:r w:rsidR="007D2A69" w:rsidRPr="007D2A69">
        <w:rPr>
          <w:rFonts w:asciiTheme="minorHAnsi" w:eastAsiaTheme="minorEastAsia" w:hAnsiTheme="minorHAnsi"/>
          <w:bCs/>
          <w:kern w:val="24"/>
        </w:rPr>
        <w:t>n____________</w:t>
      </w:r>
      <w:r w:rsidRPr="007D2A69">
        <w:rPr>
          <w:rFonts w:asciiTheme="minorHAnsi" w:eastAsiaTheme="minorEastAsia" w:hAnsiTheme="minorHAnsi"/>
          <w:kern w:val="24"/>
        </w:rPr>
        <w:t xml:space="preserve"> the preaching of the gospel and the faith of those who believe it</w:t>
      </w:r>
    </w:p>
    <w:p w:rsidR="005C1289" w:rsidRPr="007D2A69" w:rsidRDefault="005C1289" w:rsidP="00FF46D2">
      <w:pPr>
        <w:pStyle w:val="ListParagraph"/>
        <w:numPr>
          <w:ilvl w:val="0"/>
          <w:numId w:val="8"/>
        </w:numPr>
        <w:textAlignment w:val="baseline"/>
        <w:rPr>
          <w:rFonts w:asciiTheme="minorHAnsi" w:hAnsiTheme="minorHAnsi"/>
        </w:rPr>
      </w:pPr>
      <w:r w:rsidRPr="007D2A69">
        <w:rPr>
          <w:rFonts w:asciiTheme="minorHAnsi" w:eastAsiaTheme="minorEastAsia" w:hAnsiTheme="minorHAnsi"/>
          <w:kern w:val="24"/>
        </w:rPr>
        <w:t xml:space="preserve">Ultimately, the dead in Christ have not been saved but have in fact </w:t>
      </w:r>
      <w:r w:rsidR="007D2A69" w:rsidRPr="007D2A69">
        <w:rPr>
          <w:rFonts w:asciiTheme="minorHAnsi" w:eastAsiaTheme="minorEastAsia" w:hAnsiTheme="minorHAnsi"/>
          <w:bCs/>
          <w:kern w:val="24"/>
        </w:rPr>
        <w:t>p______________</w:t>
      </w:r>
    </w:p>
    <w:p w:rsidR="003D3A29" w:rsidRPr="007D2A69" w:rsidRDefault="005C1289" w:rsidP="003D3A29">
      <w:pPr>
        <w:pStyle w:val="ListParagraph"/>
        <w:numPr>
          <w:ilvl w:val="0"/>
          <w:numId w:val="8"/>
        </w:numPr>
        <w:textAlignment w:val="baseline"/>
        <w:rPr>
          <w:rFonts w:asciiTheme="minorHAnsi" w:hAnsiTheme="minorHAnsi"/>
        </w:rPr>
      </w:pPr>
      <w:r w:rsidRPr="007D2A69">
        <w:rPr>
          <w:rFonts w:asciiTheme="minorHAnsi" w:eastAsiaTheme="minorEastAsia" w:hAnsiTheme="minorHAnsi"/>
          <w:kern w:val="24"/>
        </w:rPr>
        <w:t xml:space="preserve">Those alive in Christ are living out a pathetic </w:t>
      </w:r>
      <w:r w:rsidR="007D2A69" w:rsidRPr="007D2A69">
        <w:rPr>
          <w:rFonts w:asciiTheme="minorHAnsi" w:eastAsiaTheme="minorEastAsia" w:hAnsiTheme="minorHAnsi"/>
          <w:bCs/>
          <w:kern w:val="24"/>
        </w:rPr>
        <w:t>d______________</w:t>
      </w:r>
    </w:p>
    <w:p w:rsidR="0089711D" w:rsidRDefault="0089711D" w:rsidP="003D3A29">
      <w:pPr>
        <w:textAlignment w:val="baseline"/>
        <w:rPr>
          <w:rFonts w:eastAsiaTheme="minorEastAsia"/>
          <w:b/>
          <w:kern w:val="24"/>
          <w:sz w:val="28"/>
          <w:szCs w:val="28"/>
        </w:rPr>
      </w:pPr>
    </w:p>
    <w:p w:rsidR="0089711D" w:rsidRDefault="0089711D" w:rsidP="0089711D">
      <w:pPr>
        <w:jc w:val="center"/>
        <w:textAlignment w:val="baseline"/>
        <w:rPr>
          <w:rFonts w:eastAsiaTheme="minorEastAsia"/>
          <w:b/>
          <w:kern w:val="24"/>
          <w:sz w:val="28"/>
          <w:szCs w:val="28"/>
        </w:rPr>
      </w:pPr>
      <w:r>
        <w:rPr>
          <w:noProof/>
        </w:rPr>
        <w:drawing>
          <wp:inline distT="0" distB="0" distL="0" distR="0">
            <wp:extent cx="3970020" cy="2258161"/>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71168" cy="2258814"/>
                    </a:xfrm>
                    <a:prstGeom prst="rect">
                      <a:avLst/>
                    </a:prstGeom>
                  </pic:spPr>
                </pic:pic>
              </a:graphicData>
            </a:graphic>
          </wp:inline>
        </w:drawing>
      </w:r>
    </w:p>
    <w:p w:rsidR="00AA45CC" w:rsidRDefault="00AA45CC" w:rsidP="003D3A29">
      <w:pPr>
        <w:textAlignment w:val="baseline"/>
        <w:rPr>
          <w:rFonts w:eastAsiaTheme="minorEastAsia"/>
          <w:b/>
          <w:kern w:val="24"/>
          <w:sz w:val="28"/>
          <w:szCs w:val="28"/>
        </w:rPr>
      </w:pPr>
    </w:p>
    <w:p w:rsidR="003D3A29" w:rsidRPr="0089711D" w:rsidRDefault="003D3A29" w:rsidP="003D3A29">
      <w:pPr>
        <w:textAlignment w:val="baseline"/>
        <w:rPr>
          <w:b/>
          <w:sz w:val="24"/>
          <w:szCs w:val="24"/>
        </w:rPr>
      </w:pPr>
      <w:r w:rsidRPr="0089711D">
        <w:rPr>
          <w:rFonts w:eastAsiaTheme="minorEastAsia"/>
          <w:b/>
          <w:kern w:val="24"/>
          <w:sz w:val="24"/>
          <w:szCs w:val="24"/>
        </w:rPr>
        <w:t xml:space="preserve">The </w:t>
      </w:r>
      <w:r w:rsidR="00B20086" w:rsidRPr="0089711D">
        <w:rPr>
          <w:rFonts w:eastAsiaTheme="minorEastAsia"/>
          <w:b/>
          <w:kern w:val="24"/>
          <w:sz w:val="24"/>
          <w:szCs w:val="24"/>
        </w:rPr>
        <w:t>Order of the</w:t>
      </w:r>
      <w:r w:rsidRPr="0089711D">
        <w:rPr>
          <w:rFonts w:eastAsiaTheme="minorEastAsia"/>
          <w:b/>
          <w:kern w:val="24"/>
          <w:sz w:val="24"/>
          <w:szCs w:val="24"/>
        </w:rPr>
        <w:t xml:space="preserve"> Resurrection – </w:t>
      </w:r>
      <w:r w:rsidR="00B20086" w:rsidRPr="0089711D">
        <w:rPr>
          <w:rFonts w:eastAsiaTheme="minorEastAsia"/>
          <w:b/>
          <w:kern w:val="24"/>
          <w:sz w:val="24"/>
          <w:szCs w:val="24"/>
        </w:rPr>
        <w:t>vs 20-28</w:t>
      </w:r>
    </w:p>
    <w:p w:rsidR="007F0035" w:rsidRPr="00AA45CC" w:rsidRDefault="008E50A5" w:rsidP="0089711D">
      <w:pPr>
        <w:pStyle w:val="ListParagraph"/>
        <w:numPr>
          <w:ilvl w:val="0"/>
          <w:numId w:val="11"/>
        </w:numPr>
        <w:spacing w:before="100" w:beforeAutospacing="1" w:after="100" w:afterAutospacing="1"/>
        <w:textAlignment w:val="baseline"/>
        <w:rPr>
          <w:rFonts w:ascii="Calibri" w:hAnsi="Calibri"/>
        </w:rPr>
      </w:pPr>
      <w:r w:rsidRPr="000455F7">
        <w:rPr>
          <w:rStyle w:val="text"/>
          <w:rFonts w:ascii="Calibri" w:hAnsi="Calibri"/>
          <w:i/>
        </w:rPr>
        <w:t>“But now Christ has been raised from the dead, the first fruits of those who are asleep.</w:t>
      </w:r>
      <w:r w:rsidRPr="000455F7">
        <w:rPr>
          <w:rFonts w:ascii="Calibri" w:hAnsi="Calibri"/>
          <w:i/>
        </w:rPr>
        <w:t xml:space="preserve"> </w:t>
      </w:r>
      <w:r w:rsidRPr="000455F7">
        <w:rPr>
          <w:rStyle w:val="text"/>
          <w:rFonts w:ascii="Calibri" w:hAnsi="Calibri"/>
          <w:i/>
          <w:vertAlign w:val="superscript"/>
        </w:rPr>
        <w:t>21 </w:t>
      </w:r>
      <w:r w:rsidRPr="000455F7">
        <w:rPr>
          <w:rStyle w:val="text"/>
          <w:rFonts w:ascii="Calibri" w:hAnsi="Calibri"/>
          <w:i/>
        </w:rPr>
        <w:t xml:space="preserve">For since by a man </w:t>
      </w:r>
      <w:r w:rsidRPr="000455F7">
        <w:rPr>
          <w:rStyle w:val="text"/>
          <w:rFonts w:ascii="Calibri" w:hAnsi="Calibri"/>
          <w:i/>
          <w:iCs/>
        </w:rPr>
        <w:t>came</w:t>
      </w:r>
      <w:r w:rsidRPr="000455F7">
        <w:rPr>
          <w:rStyle w:val="text"/>
          <w:rFonts w:ascii="Calibri" w:hAnsi="Calibri"/>
          <w:i/>
        </w:rPr>
        <w:t xml:space="preserve"> death, by a man also </w:t>
      </w:r>
      <w:r w:rsidRPr="000455F7">
        <w:rPr>
          <w:rStyle w:val="text"/>
          <w:rFonts w:ascii="Calibri" w:hAnsi="Calibri"/>
          <w:i/>
          <w:iCs/>
        </w:rPr>
        <w:t>came</w:t>
      </w:r>
      <w:r w:rsidRPr="000455F7">
        <w:rPr>
          <w:rStyle w:val="text"/>
          <w:rFonts w:ascii="Calibri" w:hAnsi="Calibri"/>
          <w:i/>
        </w:rPr>
        <w:t xml:space="preserve"> the resurrection of the dead.</w:t>
      </w:r>
      <w:r w:rsidRPr="000455F7">
        <w:rPr>
          <w:rFonts w:ascii="Calibri" w:hAnsi="Calibri"/>
          <w:i/>
        </w:rPr>
        <w:t xml:space="preserve"> </w:t>
      </w:r>
      <w:r w:rsidRPr="000455F7">
        <w:rPr>
          <w:rStyle w:val="text"/>
          <w:rFonts w:ascii="Calibri" w:hAnsi="Calibri"/>
          <w:i/>
          <w:vertAlign w:val="superscript"/>
        </w:rPr>
        <w:t>22 </w:t>
      </w:r>
      <w:r w:rsidRPr="000455F7">
        <w:rPr>
          <w:rStyle w:val="text"/>
          <w:rFonts w:ascii="Calibri" w:hAnsi="Calibri"/>
          <w:i/>
        </w:rPr>
        <w:t>For as in Adam all die, so also in Christ all will be made alive.</w:t>
      </w:r>
      <w:r w:rsidRPr="000455F7">
        <w:rPr>
          <w:rFonts w:ascii="Calibri" w:hAnsi="Calibri"/>
          <w:i/>
        </w:rPr>
        <w:t xml:space="preserve"> </w:t>
      </w:r>
      <w:r w:rsidRPr="000455F7">
        <w:rPr>
          <w:rStyle w:val="text"/>
          <w:rFonts w:ascii="Calibri" w:hAnsi="Calibri"/>
          <w:i/>
          <w:vertAlign w:val="superscript"/>
        </w:rPr>
        <w:t>23 </w:t>
      </w:r>
      <w:r w:rsidRPr="000455F7">
        <w:rPr>
          <w:rStyle w:val="text"/>
          <w:rFonts w:ascii="Calibri" w:hAnsi="Calibri"/>
          <w:i/>
        </w:rPr>
        <w:t>But each in his own order: Christ the first fruits, after that those who are Christ’s at His coming,</w:t>
      </w:r>
      <w:r w:rsidRPr="000455F7">
        <w:rPr>
          <w:rFonts w:ascii="Calibri" w:hAnsi="Calibri"/>
          <w:i/>
        </w:rPr>
        <w:t xml:space="preserve"> </w:t>
      </w:r>
      <w:r w:rsidRPr="000455F7">
        <w:rPr>
          <w:rStyle w:val="text"/>
          <w:rFonts w:ascii="Calibri" w:hAnsi="Calibri"/>
          <w:i/>
          <w:vertAlign w:val="superscript"/>
        </w:rPr>
        <w:t>24 </w:t>
      </w:r>
      <w:r w:rsidRPr="000455F7">
        <w:rPr>
          <w:rStyle w:val="text"/>
          <w:rFonts w:ascii="Calibri" w:hAnsi="Calibri"/>
          <w:i/>
        </w:rPr>
        <w:t xml:space="preserve">then </w:t>
      </w:r>
      <w:r w:rsidRPr="000455F7">
        <w:rPr>
          <w:rStyle w:val="text"/>
          <w:rFonts w:ascii="Calibri" w:hAnsi="Calibri"/>
          <w:i/>
          <w:iCs/>
        </w:rPr>
        <w:t>comes</w:t>
      </w:r>
      <w:r w:rsidRPr="000455F7">
        <w:rPr>
          <w:rStyle w:val="text"/>
          <w:rFonts w:ascii="Calibri" w:hAnsi="Calibri"/>
          <w:i/>
        </w:rPr>
        <w:t xml:space="preserve"> the end, when He hands over the kingdom to the God and Father, when He has abolished all rule and all authority and power.</w:t>
      </w:r>
      <w:r w:rsidRPr="000455F7">
        <w:rPr>
          <w:rFonts w:ascii="Calibri" w:hAnsi="Calibri"/>
          <w:i/>
        </w:rPr>
        <w:t xml:space="preserve"> </w:t>
      </w:r>
      <w:r w:rsidRPr="000455F7">
        <w:rPr>
          <w:rStyle w:val="text"/>
          <w:rFonts w:ascii="Calibri" w:hAnsi="Calibri"/>
          <w:i/>
          <w:vertAlign w:val="superscript"/>
        </w:rPr>
        <w:t>25 </w:t>
      </w:r>
      <w:r w:rsidRPr="000455F7">
        <w:rPr>
          <w:rStyle w:val="text"/>
          <w:rFonts w:ascii="Calibri" w:hAnsi="Calibri"/>
          <w:i/>
        </w:rPr>
        <w:t>For He must reign until He has put all His enemies under His feet.</w:t>
      </w:r>
      <w:r w:rsidRPr="000455F7">
        <w:rPr>
          <w:rFonts w:ascii="Calibri" w:hAnsi="Calibri"/>
          <w:i/>
        </w:rPr>
        <w:t xml:space="preserve"> </w:t>
      </w:r>
      <w:r w:rsidRPr="000455F7">
        <w:rPr>
          <w:rStyle w:val="text"/>
          <w:rFonts w:ascii="Calibri" w:hAnsi="Calibri"/>
          <w:i/>
          <w:vertAlign w:val="superscript"/>
        </w:rPr>
        <w:t>26 </w:t>
      </w:r>
      <w:r w:rsidRPr="000455F7">
        <w:rPr>
          <w:rStyle w:val="text"/>
          <w:rFonts w:ascii="Calibri" w:hAnsi="Calibri"/>
          <w:i/>
        </w:rPr>
        <w:t>The last enemy that will be abolished is death</w:t>
      </w:r>
      <w:r w:rsidR="000455F7">
        <w:rPr>
          <w:rStyle w:val="text"/>
          <w:rFonts w:ascii="Calibri" w:hAnsi="Calibri"/>
        </w:rPr>
        <w:t xml:space="preserve">. </w:t>
      </w:r>
      <w:r w:rsidRPr="000455F7">
        <w:rPr>
          <w:rFonts w:ascii="Calibri" w:hAnsi="Calibri"/>
          <w:i/>
        </w:rPr>
        <w:t xml:space="preserve">For </w:t>
      </w:r>
      <w:r w:rsidRPr="000455F7">
        <w:rPr>
          <w:rFonts w:ascii="Calibri" w:hAnsi="Calibri"/>
          <w:i/>
          <w:smallCaps/>
        </w:rPr>
        <w:t>He has put all things in subjection under His feet</w:t>
      </w:r>
      <w:r w:rsidRPr="000455F7">
        <w:rPr>
          <w:rFonts w:ascii="Calibri" w:hAnsi="Calibri"/>
          <w:i/>
        </w:rPr>
        <w:t xml:space="preserve">. But when He says, “All things are put in subjection,” it is evident that He is excepted who put all things in subjection to Him. </w:t>
      </w:r>
      <w:r w:rsidRPr="000455F7">
        <w:rPr>
          <w:rFonts w:ascii="Calibri" w:hAnsi="Calibri"/>
          <w:i/>
          <w:vertAlign w:val="superscript"/>
        </w:rPr>
        <w:t>28 </w:t>
      </w:r>
      <w:r w:rsidRPr="000455F7">
        <w:rPr>
          <w:rFonts w:ascii="Calibri" w:hAnsi="Calibri"/>
          <w:i/>
        </w:rPr>
        <w:t>When all things are subjected to Him, then the Son Himself also will be subjected to the One who subjected all things to Him, so that God may be all in all.”</w:t>
      </w:r>
      <w:r w:rsidRPr="000455F7">
        <w:rPr>
          <w:rFonts w:ascii="Calibri" w:hAnsi="Calibri"/>
          <w:i/>
          <w:vertAlign w:val="superscript"/>
        </w:rPr>
        <w:t> </w:t>
      </w:r>
      <w:r w:rsidRPr="000455F7">
        <w:rPr>
          <w:rFonts w:ascii="Calibri" w:hAnsi="Calibri"/>
        </w:rPr>
        <w:t xml:space="preserve"> </w:t>
      </w:r>
    </w:p>
    <w:p w:rsidR="00AA45CC" w:rsidRPr="0089711D" w:rsidRDefault="00516D29" w:rsidP="0089711D">
      <w:pPr>
        <w:textAlignment w:val="baseline"/>
        <w:rPr>
          <w:sz w:val="24"/>
          <w:szCs w:val="24"/>
        </w:rPr>
      </w:pPr>
      <w:r>
        <w:rPr>
          <w:rFonts w:eastAsiaTheme="minorEastAsia"/>
          <w:b/>
          <w:bCs/>
          <w:kern w:val="24"/>
          <w:sz w:val="24"/>
          <w:szCs w:val="24"/>
        </w:rPr>
        <w:t xml:space="preserve">Summary: </w:t>
      </w:r>
      <w:r w:rsidR="00AA45CC">
        <w:rPr>
          <w:rFonts w:eastAsiaTheme="minorEastAsia"/>
          <w:b/>
          <w:bCs/>
          <w:kern w:val="24"/>
          <w:sz w:val="24"/>
          <w:szCs w:val="24"/>
        </w:rPr>
        <w:t>vs 20-28</w:t>
      </w:r>
      <w:r>
        <w:rPr>
          <w:rFonts w:eastAsiaTheme="minorEastAsia"/>
          <w:b/>
          <w:bCs/>
          <w:kern w:val="24"/>
          <w:sz w:val="24"/>
          <w:szCs w:val="24"/>
        </w:rPr>
        <w:t xml:space="preserve"> – The Chronology of the Resurrection</w:t>
      </w:r>
    </w:p>
    <w:p w:rsidR="005C1289" w:rsidRPr="007D2A69" w:rsidRDefault="005C1289" w:rsidP="00FF46D2">
      <w:pPr>
        <w:pStyle w:val="ListParagraph"/>
        <w:numPr>
          <w:ilvl w:val="0"/>
          <w:numId w:val="23"/>
        </w:numPr>
        <w:textAlignment w:val="baseline"/>
        <w:rPr>
          <w:rFonts w:asciiTheme="minorHAnsi" w:hAnsiTheme="minorHAnsi"/>
        </w:rPr>
      </w:pPr>
      <w:r w:rsidRPr="007D2A69">
        <w:rPr>
          <w:rFonts w:asciiTheme="minorHAnsi" w:eastAsiaTheme="minorEastAsia" w:hAnsiTheme="minorHAnsi"/>
          <w:kern w:val="24"/>
        </w:rPr>
        <w:t xml:space="preserve">Christ, the first </w:t>
      </w:r>
      <w:r w:rsidR="007D2A69" w:rsidRPr="007D2A69">
        <w:rPr>
          <w:rFonts w:asciiTheme="minorHAnsi" w:eastAsiaTheme="minorEastAsia" w:hAnsiTheme="minorHAnsi"/>
          <w:bCs/>
          <w:kern w:val="24"/>
        </w:rPr>
        <w:t>f__________</w:t>
      </w:r>
      <w:r w:rsidRPr="007D2A69">
        <w:rPr>
          <w:rFonts w:asciiTheme="minorHAnsi" w:eastAsiaTheme="minorEastAsia" w:hAnsiTheme="minorHAnsi"/>
          <w:kern w:val="24"/>
        </w:rPr>
        <w:t xml:space="preserve"> of those who are asleep</w:t>
      </w:r>
    </w:p>
    <w:p w:rsidR="005C1289" w:rsidRPr="007D2A69" w:rsidRDefault="005C1289" w:rsidP="00FF46D2">
      <w:pPr>
        <w:pStyle w:val="ListParagraph"/>
        <w:numPr>
          <w:ilvl w:val="0"/>
          <w:numId w:val="23"/>
        </w:numPr>
        <w:textAlignment w:val="baseline"/>
        <w:rPr>
          <w:rFonts w:asciiTheme="minorHAnsi" w:hAnsiTheme="minorHAnsi"/>
        </w:rPr>
      </w:pPr>
      <w:r w:rsidRPr="007D2A69">
        <w:rPr>
          <w:rFonts w:asciiTheme="minorHAnsi" w:eastAsiaTheme="minorEastAsia" w:hAnsiTheme="minorHAnsi"/>
          <w:kern w:val="24"/>
        </w:rPr>
        <w:t xml:space="preserve">Those who are Christ’s at His </w:t>
      </w:r>
      <w:r w:rsidR="007D2A69" w:rsidRPr="007D2A69">
        <w:rPr>
          <w:rFonts w:asciiTheme="minorHAnsi" w:eastAsiaTheme="minorEastAsia" w:hAnsiTheme="minorHAnsi"/>
          <w:bCs/>
          <w:kern w:val="24"/>
        </w:rPr>
        <w:t>c__________</w:t>
      </w:r>
    </w:p>
    <w:p w:rsidR="005C1289" w:rsidRPr="007D2A69" w:rsidRDefault="005C1289" w:rsidP="00FF46D2">
      <w:pPr>
        <w:pStyle w:val="ListParagraph"/>
        <w:numPr>
          <w:ilvl w:val="0"/>
          <w:numId w:val="23"/>
        </w:numPr>
        <w:textAlignment w:val="baseline"/>
        <w:rPr>
          <w:rFonts w:asciiTheme="minorHAnsi" w:hAnsiTheme="minorHAnsi"/>
        </w:rPr>
      </w:pPr>
      <w:r w:rsidRPr="007D2A69">
        <w:rPr>
          <w:rFonts w:asciiTheme="minorHAnsi" w:eastAsiaTheme="minorEastAsia" w:hAnsiTheme="minorHAnsi"/>
          <w:kern w:val="24"/>
        </w:rPr>
        <w:t xml:space="preserve">The </w:t>
      </w:r>
      <w:r w:rsidR="007D2A69" w:rsidRPr="007D2A69">
        <w:rPr>
          <w:rFonts w:asciiTheme="minorHAnsi" w:eastAsiaTheme="minorEastAsia" w:hAnsiTheme="minorHAnsi"/>
          <w:bCs/>
          <w:kern w:val="24"/>
        </w:rPr>
        <w:t>k____________</w:t>
      </w:r>
      <w:r w:rsidRPr="007D2A69">
        <w:rPr>
          <w:rFonts w:asciiTheme="minorHAnsi" w:eastAsiaTheme="minorEastAsia" w:hAnsiTheme="minorHAnsi"/>
          <w:kern w:val="24"/>
        </w:rPr>
        <w:t xml:space="preserve"> is delivered up to the Father</w:t>
      </w:r>
    </w:p>
    <w:p w:rsidR="005C1289" w:rsidRPr="007D2A69" w:rsidRDefault="005C1289" w:rsidP="00FF46D2">
      <w:pPr>
        <w:pStyle w:val="ListParagraph"/>
        <w:numPr>
          <w:ilvl w:val="0"/>
          <w:numId w:val="23"/>
        </w:numPr>
        <w:textAlignment w:val="baseline"/>
        <w:rPr>
          <w:rFonts w:asciiTheme="minorHAnsi" w:hAnsiTheme="minorHAnsi"/>
        </w:rPr>
      </w:pPr>
      <w:r w:rsidRPr="007D2A69">
        <w:rPr>
          <w:rFonts w:asciiTheme="minorHAnsi" w:eastAsiaTheme="minorEastAsia" w:hAnsiTheme="minorHAnsi"/>
          <w:kern w:val="24"/>
        </w:rPr>
        <w:t xml:space="preserve">After all rule, authority, and power is </w:t>
      </w:r>
      <w:r w:rsidR="007D2A69" w:rsidRPr="007D2A69">
        <w:rPr>
          <w:rFonts w:asciiTheme="minorHAnsi" w:eastAsiaTheme="minorEastAsia" w:hAnsiTheme="minorHAnsi"/>
          <w:bCs/>
          <w:kern w:val="24"/>
        </w:rPr>
        <w:t>a________________</w:t>
      </w:r>
    </w:p>
    <w:p w:rsidR="005C1289" w:rsidRPr="007D2A69" w:rsidRDefault="005C1289" w:rsidP="00FF46D2">
      <w:pPr>
        <w:pStyle w:val="ListParagraph"/>
        <w:numPr>
          <w:ilvl w:val="0"/>
          <w:numId w:val="23"/>
        </w:numPr>
        <w:textAlignment w:val="baseline"/>
        <w:rPr>
          <w:rFonts w:asciiTheme="minorHAnsi" w:hAnsiTheme="minorHAnsi"/>
        </w:rPr>
      </w:pPr>
      <w:r w:rsidRPr="007D2A69">
        <w:rPr>
          <w:rFonts w:asciiTheme="minorHAnsi" w:eastAsiaTheme="minorEastAsia" w:hAnsiTheme="minorHAnsi"/>
          <w:kern w:val="24"/>
        </w:rPr>
        <w:t xml:space="preserve">Death, the </w:t>
      </w:r>
      <w:r w:rsidR="007D2A69" w:rsidRPr="007D2A69">
        <w:rPr>
          <w:rFonts w:asciiTheme="minorHAnsi" w:eastAsiaTheme="minorEastAsia" w:hAnsiTheme="minorHAnsi"/>
          <w:bCs/>
          <w:kern w:val="24"/>
        </w:rPr>
        <w:t>f________</w:t>
      </w:r>
      <w:r w:rsidRPr="007D2A69">
        <w:rPr>
          <w:rFonts w:asciiTheme="minorHAnsi" w:eastAsiaTheme="minorEastAsia" w:hAnsiTheme="minorHAnsi"/>
          <w:kern w:val="24"/>
        </w:rPr>
        <w:t xml:space="preserve"> enemy is abolished </w:t>
      </w:r>
    </w:p>
    <w:p w:rsidR="005C1289" w:rsidRPr="007D2A69" w:rsidRDefault="005C1289" w:rsidP="00FF46D2">
      <w:pPr>
        <w:pStyle w:val="ListParagraph"/>
        <w:numPr>
          <w:ilvl w:val="0"/>
          <w:numId w:val="23"/>
        </w:numPr>
        <w:textAlignment w:val="baseline"/>
        <w:rPr>
          <w:rFonts w:asciiTheme="minorHAnsi" w:hAnsiTheme="minorHAnsi"/>
        </w:rPr>
      </w:pPr>
      <w:r w:rsidRPr="007D2A69">
        <w:rPr>
          <w:rFonts w:asciiTheme="minorHAnsi" w:eastAsiaTheme="minorEastAsia" w:hAnsiTheme="minorHAnsi"/>
          <w:kern w:val="24"/>
        </w:rPr>
        <w:t xml:space="preserve">All </w:t>
      </w:r>
      <w:r w:rsidR="007D2A69" w:rsidRPr="007D2A69">
        <w:rPr>
          <w:rFonts w:asciiTheme="minorHAnsi" w:eastAsiaTheme="minorEastAsia" w:hAnsiTheme="minorHAnsi"/>
          <w:bCs/>
          <w:kern w:val="24"/>
        </w:rPr>
        <w:t>t__________</w:t>
      </w:r>
      <w:r w:rsidRPr="007D2A69">
        <w:rPr>
          <w:rFonts w:asciiTheme="minorHAnsi" w:eastAsiaTheme="minorEastAsia" w:hAnsiTheme="minorHAnsi"/>
          <w:kern w:val="24"/>
        </w:rPr>
        <w:t xml:space="preserve"> will be subjected Christ</w:t>
      </w:r>
    </w:p>
    <w:p w:rsidR="005C1289" w:rsidRPr="007D2A69" w:rsidRDefault="005C1289" w:rsidP="00FF46D2">
      <w:pPr>
        <w:pStyle w:val="ListParagraph"/>
        <w:numPr>
          <w:ilvl w:val="0"/>
          <w:numId w:val="23"/>
        </w:numPr>
        <w:textAlignment w:val="baseline"/>
        <w:rPr>
          <w:rFonts w:asciiTheme="minorHAnsi" w:hAnsiTheme="minorHAnsi"/>
        </w:rPr>
      </w:pPr>
      <w:r w:rsidRPr="007D2A69">
        <w:rPr>
          <w:rFonts w:asciiTheme="minorHAnsi" w:eastAsiaTheme="minorEastAsia" w:hAnsiTheme="minorHAnsi"/>
          <w:kern w:val="24"/>
        </w:rPr>
        <w:t xml:space="preserve">Christ will be subjected to the </w:t>
      </w:r>
      <w:r w:rsidR="007D2A69" w:rsidRPr="007D2A69">
        <w:rPr>
          <w:rFonts w:asciiTheme="minorHAnsi" w:eastAsiaTheme="minorEastAsia" w:hAnsiTheme="minorHAnsi"/>
          <w:bCs/>
          <w:kern w:val="24"/>
        </w:rPr>
        <w:t>F__________</w:t>
      </w:r>
    </w:p>
    <w:p w:rsidR="007F0035" w:rsidRPr="007D2A69" w:rsidRDefault="005C1289" w:rsidP="00FF46D2">
      <w:pPr>
        <w:pStyle w:val="ListParagraph"/>
        <w:numPr>
          <w:ilvl w:val="0"/>
          <w:numId w:val="23"/>
        </w:numPr>
        <w:textAlignment w:val="baseline"/>
        <w:rPr>
          <w:rFonts w:asciiTheme="minorHAnsi" w:hAnsiTheme="minorHAnsi"/>
        </w:rPr>
      </w:pPr>
      <w:r w:rsidRPr="007D2A69">
        <w:rPr>
          <w:rFonts w:asciiTheme="minorHAnsi" w:eastAsiaTheme="minorEastAsia" w:hAnsiTheme="minorHAnsi"/>
          <w:kern w:val="24"/>
        </w:rPr>
        <w:t xml:space="preserve">God is all in </w:t>
      </w:r>
      <w:r w:rsidR="007D2A69" w:rsidRPr="007D2A69">
        <w:rPr>
          <w:rFonts w:asciiTheme="minorHAnsi" w:eastAsiaTheme="minorEastAsia" w:hAnsiTheme="minorHAnsi"/>
          <w:bCs/>
          <w:kern w:val="24"/>
        </w:rPr>
        <w:t>a____</w:t>
      </w:r>
      <w:r w:rsidRPr="007D2A69">
        <w:rPr>
          <w:rFonts w:asciiTheme="minorHAnsi" w:eastAsiaTheme="minorEastAsia" w:hAnsiTheme="minorHAnsi"/>
          <w:kern w:val="24"/>
        </w:rPr>
        <w:t>.</w:t>
      </w:r>
    </w:p>
    <w:p w:rsidR="007F0035" w:rsidRPr="007F0035" w:rsidRDefault="007F0035" w:rsidP="007F0035">
      <w:pPr>
        <w:pStyle w:val="ListParagraph"/>
        <w:textAlignment w:val="baseline"/>
        <w:rPr>
          <w:rFonts w:asciiTheme="minorHAnsi" w:hAnsiTheme="minorHAnsi"/>
        </w:rPr>
      </w:pPr>
    </w:p>
    <w:p w:rsidR="00B20086" w:rsidRDefault="00AA45CC" w:rsidP="00B20086">
      <w:pPr>
        <w:pStyle w:val="NormalWeb"/>
        <w:spacing w:before="60" w:beforeAutospacing="0" w:after="0" w:afterAutospacing="0"/>
        <w:textAlignment w:val="baseline"/>
        <w:rPr>
          <w:rFonts w:asciiTheme="minorHAnsi" w:eastAsiaTheme="minorEastAsia" w:hAnsiTheme="minorHAnsi" w:cstheme="minorBidi"/>
          <w:b/>
          <w:bCs/>
          <w:kern w:val="24"/>
        </w:rPr>
      </w:pPr>
      <w:r>
        <w:rPr>
          <w:rFonts w:asciiTheme="minorHAnsi" w:eastAsiaTheme="minorEastAsia" w:hAnsiTheme="minorHAnsi" w:cstheme="minorBidi"/>
          <w:b/>
          <w:bCs/>
          <w:kern w:val="24"/>
        </w:rPr>
        <w:t>Resurrection’s Moral Implications</w:t>
      </w:r>
      <w:r w:rsidR="00B20086" w:rsidRPr="005C1289">
        <w:rPr>
          <w:rFonts w:asciiTheme="minorHAnsi" w:eastAsiaTheme="minorEastAsia" w:hAnsiTheme="minorHAnsi" w:cstheme="minorBidi"/>
          <w:b/>
          <w:bCs/>
          <w:kern w:val="24"/>
        </w:rPr>
        <w:t xml:space="preserve"> – </w:t>
      </w:r>
      <w:r w:rsidR="009A32D6">
        <w:rPr>
          <w:rFonts w:asciiTheme="minorHAnsi" w:eastAsiaTheme="minorEastAsia" w:hAnsiTheme="minorHAnsi" w:cstheme="minorBidi"/>
          <w:b/>
          <w:bCs/>
          <w:kern w:val="24"/>
        </w:rPr>
        <w:t>vs</w:t>
      </w:r>
      <w:r w:rsidR="0049232B">
        <w:rPr>
          <w:rFonts w:asciiTheme="minorHAnsi" w:eastAsiaTheme="minorEastAsia" w:hAnsiTheme="minorHAnsi" w:cstheme="minorBidi"/>
          <w:b/>
          <w:bCs/>
          <w:kern w:val="24"/>
        </w:rPr>
        <w:t xml:space="preserve"> </w:t>
      </w:r>
      <w:r w:rsidR="00B20086" w:rsidRPr="005C1289">
        <w:rPr>
          <w:rFonts w:asciiTheme="minorHAnsi" w:eastAsiaTheme="minorEastAsia" w:hAnsiTheme="minorHAnsi" w:cstheme="minorBidi"/>
          <w:b/>
          <w:bCs/>
          <w:kern w:val="24"/>
        </w:rPr>
        <w:t>29-34</w:t>
      </w:r>
      <w:r>
        <w:rPr>
          <w:rFonts w:asciiTheme="minorHAnsi" w:eastAsiaTheme="minorEastAsia" w:hAnsiTheme="minorHAnsi" w:cstheme="minorBidi"/>
          <w:b/>
          <w:bCs/>
          <w:kern w:val="24"/>
        </w:rPr>
        <w:t>:</w:t>
      </w:r>
    </w:p>
    <w:p w:rsidR="00C010EF" w:rsidRDefault="00C010EF" w:rsidP="00C010EF">
      <w:pPr>
        <w:pStyle w:val="ListParagraph"/>
        <w:textAlignment w:val="baseline"/>
        <w:rPr>
          <w:rStyle w:val="text"/>
          <w:rFonts w:asciiTheme="minorHAnsi" w:hAnsiTheme="minorHAnsi"/>
          <w:i/>
        </w:rPr>
      </w:pPr>
    </w:p>
    <w:p w:rsidR="00F30415" w:rsidRPr="00F30415" w:rsidRDefault="007F0035" w:rsidP="00FF46D2">
      <w:pPr>
        <w:pStyle w:val="ListParagraph"/>
        <w:numPr>
          <w:ilvl w:val="0"/>
          <w:numId w:val="11"/>
        </w:numPr>
        <w:textAlignment w:val="baseline"/>
        <w:rPr>
          <w:rStyle w:val="text"/>
          <w:rFonts w:asciiTheme="minorHAnsi" w:hAnsiTheme="minorHAnsi"/>
          <w:i/>
        </w:rPr>
      </w:pPr>
      <w:r w:rsidRPr="00F30415">
        <w:rPr>
          <w:rStyle w:val="text"/>
          <w:rFonts w:asciiTheme="minorHAnsi" w:hAnsiTheme="minorHAnsi"/>
          <w:i/>
        </w:rPr>
        <w:t>“</w:t>
      </w:r>
      <w:r w:rsidR="00B20086" w:rsidRPr="009F1C06">
        <w:rPr>
          <w:rFonts w:ascii="Calibri" w:hAnsi="Calibri"/>
          <w:i/>
        </w:rPr>
        <w:t>Otherwise, what will those do who are baptized for the dead? If the dead are not raised at all, why then are they baptized for them?”</w:t>
      </w:r>
      <w:r w:rsidR="00B20086">
        <w:rPr>
          <w:rFonts w:ascii="Calibri" w:hAnsi="Calibri"/>
        </w:rPr>
        <w:t xml:space="preserve"> </w:t>
      </w:r>
      <w:r w:rsidRPr="00F30415">
        <w:rPr>
          <w:rStyle w:val="text"/>
          <w:rFonts w:asciiTheme="minorHAnsi" w:hAnsiTheme="minorHAnsi"/>
          <w:i/>
        </w:rPr>
        <w:t>Why are we also in danger every hour?</w:t>
      </w:r>
      <w:r w:rsidRPr="00F30415">
        <w:rPr>
          <w:rFonts w:asciiTheme="minorHAnsi" w:hAnsiTheme="minorHAnsi"/>
          <w:i/>
        </w:rPr>
        <w:t xml:space="preserve"> </w:t>
      </w:r>
      <w:r w:rsidRPr="00F30415">
        <w:rPr>
          <w:rStyle w:val="text"/>
          <w:rFonts w:asciiTheme="minorHAnsi" w:hAnsiTheme="minorHAnsi"/>
          <w:i/>
          <w:vertAlign w:val="superscript"/>
        </w:rPr>
        <w:t>31 </w:t>
      </w:r>
      <w:r w:rsidRPr="00F30415">
        <w:rPr>
          <w:rStyle w:val="text"/>
          <w:rFonts w:asciiTheme="minorHAnsi" w:hAnsiTheme="minorHAnsi"/>
          <w:i/>
        </w:rPr>
        <w:t>I affirm, brethren, by the boasting in you which I have in Christ Jesus our Lord, I die daily.</w:t>
      </w:r>
      <w:r w:rsidRPr="00F30415">
        <w:rPr>
          <w:rFonts w:asciiTheme="minorHAnsi" w:hAnsiTheme="minorHAnsi"/>
          <w:i/>
        </w:rPr>
        <w:t xml:space="preserve"> </w:t>
      </w:r>
      <w:r w:rsidRPr="00F30415">
        <w:rPr>
          <w:rStyle w:val="text"/>
          <w:rFonts w:asciiTheme="minorHAnsi" w:hAnsiTheme="minorHAnsi"/>
          <w:i/>
          <w:vertAlign w:val="superscript"/>
        </w:rPr>
        <w:t>32 </w:t>
      </w:r>
      <w:r w:rsidRPr="00F30415">
        <w:rPr>
          <w:rStyle w:val="text"/>
          <w:rFonts w:asciiTheme="minorHAnsi" w:hAnsiTheme="minorHAnsi"/>
          <w:i/>
        </w:rPr>
        <w:t xml:space="preserve">If from human motives I fought with wild beasts at Ephesus, what does it profit me? If the dead are not raised, </w:t>
      </w:r>
      <w:r w:rsidRPr="00F30415">
        <w:rPr>
          <w:rStyle w:val="small-caps"/>
          <w:rFonts w:asciiTheme="minorHAnsi" w:hAnsiTheme="minorHAnsi"/>
          <w:i/>
          <w:smallCaps/>
        </w:rPr>
        <w:t>let us eat and drink, for tomorrow we die</w:t>
      </w:r>
      <w:r w:rsidRPr="00F30415">
        <w:rPr>
          <w:rStyle w:val="text"/>
          <w:rFonts w:asciiTheme="minorHAnsi" w:hAnsiTheme="minorHAnsi"/>
          <w:i/>
        </w:rPr>
        <w:t>.</w:t>
      </w:r>
      <w:r w:rsidRPr="00F30415">
        <w:rPr>
          <w:rFonts w:asciiTheme="minorHAnsi" w:hAnsiTheme="minorHAnsi"/>
          <w:i/>
        </w:rPr>
        <w:t xml:space="preserve"> </w:t>
      </w:r>
      <w:r w:rsidRPr="00F30415">
        <w:rPr>
          <w:rStyle w:val="text"/>
          <w:rFonts w:asciiTheme="minorHAnsi" w:hAnsiTheme="minorHAnsi"/>
          <w:i/>
          <w:vertAlign w:val="superscript"/>
        </w:rPr>
        <w:t>33 </w:t>
      </w:r>
      <w:r w:rsidRPr="00F30415">
        <w:rPr>
          <w:rStyle w:val="text"/>
          <w:rFonts w:asciiTheme="minorHAnsi" w:hAnsiTheme="minorHAnsi"/>
          <w:i/>
        </w:rPr>
        <w:t>Do not be deceived: “Bad company corrupts good morals.”</w:t>
      </w:r>
      <w:r w:rsidRPr="00F30415">
        <w:rPr>
          <w:rFonts w:asciiTheme="minorHAnsi" w:hAnsiTheme="minorHAnsi"/>
          <w:i/>
        </w:rPr>
        <w:t xml:space="preserve"> </w:t>
      </w:r>
      <w:r w:rsidRPr="00F30415">
        <w:rPr>
          <w:rStyle w:val="text"/>
          <w:rFonts w:asciiTheme="minorHAnsi" w:hAnsiTheme="minorHAnsi"/>
          <w:i/>
          <w:vertAlign w:val="superscript"/>
        </w:rPr>
        <w:t>34 </w:t>
      </w:r>
      <w:r w:rsidRPr="00F30415">
        <w:rPr>
          <w:rStyle w:val="text"/>
          <w:rFonts w:asciiTheme="minorHAnsi" w:hAnsiTheme="minorHAnsi"/>
          <w:i/>
        </w:rPr>
        <w:t xml:space="preserve">Become sober-minded as you ought, and stop sinning; for some have no knowledge of God. I speak </w:t>
      </w:r>
      <w:r w:rsidRPr="00F30415">
        <w:rPr>
          <w:rStyle w:val="text"/>
          <w:rFonts w:asciiTheme="minorHAnsi" w:hAnsiTheme="minorHAnsi"/>
          <w:i/>
          <w:iCs/>
        </w:rPr>
        <w:t>this</w:t>
      </w:r>
      <w:r w:rsidRPr="00F30415">
        <w:rPr>
          <w:rStyle w:val="text"/>
          <w:rFonts w:asciiTheme="minorHAnsi" w:hAnsiTheme="minorHAnsi"/>
          <w:i/>
        </w:rPr>
        <w:t xml:space="preserve"> to your shame.</w:t>
      </w:r>
      <w:r w:rsidR="00F30415">
        <w:rPr>
          <w:rStyle w:val="text"/>
          <w:rFonts w:asciiTheme="minorHAnsi" w:hAnsiTheme="minorHAnsi"/>
          <w:i/>
        </w:rPr>
        <w:t>”</w:t>
      </w:r>
      <w:r w:rsidR="00F505DB">
        <w:rPr>
          <w:rStyle w:val="text"/>
          <w:rFonts w:asciiTheme="minorHAnsi" w:hAnsiTheme="minorHAnsi"/>
          <w:i/>
        </w:rPr>
        <w:t xml:space="preserve">  </w:t>
      </w:r>
    </w:p>
    <w:p w:rsidR="005C1289" w:rsidRPr="00F30415" w:rsidRDefault="005C1289" w:rsidP="00F30415">
      <w:pPr>
        <w:pStyle w:val="ListParagraph"/>
        <w:textAlignment w:val="baseline"/>
        <w:rPr>
          <w:rFonts w:asciiTheme="minorHAnsi" w:hAnsiTheme="minorHAnsi"/>
          <w:i/>
        </w:rPr>
      </w:pPr>
      <w:r w:rsidRPr="00F30415">
        <w:rPr>
          <w:rFonts w:eastAsiaTheme="minorEastAsia"/>
          <w:kern w:val="24"/>
        </w:rPr>
        <w:tab/>
      </w:r>
    </w:p>
    <w:p w:rsidR="00F30415" w:rsidRDefault="00B20086" w:rsidP="003E1DA3">
      <w:pPr>
        <w:pStyle w:val="NormalWeb"/>
        <w:spacing w:before="60" w:beforeAutospacing="0" w:after="0" w:afterAutospacing="0"/>
        <w:textAlignment w:val="baseline"/>
        <w:rPr>
          <w:rFonts w:asciiTheme="minorHAnsi" w:eastAsiaTheme="minorEastAsia" w:hAnsiTheme="minorHAnsi" w:cstheme="minorBidi"/>
          <w:b/>
          <w:bCs/>
          <w:kern w:val="24"/>
        </w:rPr>
      </w:pPr>
      <w:r>
        <w:rPr>
          <w:rFonts w:asciiTheme="minorHAnsi" w:eastAsiaTheme="minorEastAsia" w:hAnsiTheme="minorHAnsi" w:cstheme="minorBidi"/>
          <w:b/>
          <w:bCs/>
          <w:kern w:val="24"/>
        </w:rPr>
        <w:t>Summary:</w:t>
      </w:r>
      <w:r w:rsidR="00FA5DE5">
        <w:rPr>
          <w:rFonts w:asciiTheme="minorHAnsi" w:eastAsiaTheme="minorEastAsia" w:hAnsiTheme="minorHAnsi" w:cstheme="minorBidi"/>
          <w:b/>
          <w:bCs/>
          <w:kern w:val="24"/>
        </w:rPr>
        <w:t xml:space="preserve"> vs 29-34</w:t>
      </w:r>
    </w:p>
    <w:p w:rsidR="00C86766" w:rsidRPr="007D2A69" w:rsidRDefault="00C86766" w:rsidP="00AA45CC">
      <w:pPr>
        <w:pStyle w:val="NormalWeb"/>
        <w:numPr>
          <w:ilvl w:val="0"/>
          <w:numId w:val="11"/>
        </w:numPr>
        <w:spacing w:before="60" w:beforeAutospacing="0" w:after="0" w:afterAutospacing="0"/>
        <w:textAlignment w:val="baseline"/>
        <w:rPr>
          <w:rFonts w:asciiTheme="minorHAnsi" w:eastAsiaTheme="minorEastAsia" w:hAnsiTheme="minorHAnsi" w:cstheme="minorBidi"/>
          <w:bCs/>
          <w:kern w:val="24"/>
        </w:rPr>
      </w:pPr>
      <w:r w:rsidRPr="007D2A69">
        <w:rPr>
          <w:rFonts w:asciiTheme="minorHAnsi" w:eastAsiaTheme="minorEastAsia" w:hAnsiTheme="minorHAnsi" w:cstheme="minorBidi"/>
          <w:bCs/>
          <w:kern w:val="24"/>
        </w:rPr>
        <w:t>Why the Baptism for the dead if they are not raised?</w:t>
      </w:r>
    </w:p>
    <w:p w:rsidR="00C86766" w:rsidRPr="007D2A69" w:rsidRDefault="00C86766" w:rsidP="00AA45CC">
      <w:pPr>
        <w:pStyle w:val="NormalWeb"/>
        <w:numPr>
          <w:ilvl w:val="0"/>
          <w:numId w:val="11"/>
        </w:numPr>
        <w:spacing w:before="60" w:beforeAutospacing="0" w:after="0" w:afterAutospacing="0"/>
        <w:textAlignment w:val="baseline"/>
        <w:rPr>
          <w:rFonts w:asciiTheme="minorHAnsi" w:eastAsiaTheme="minorEastAsia" w:hAnsiTheme="minorHAnsi" w:cstheme="minorBidi"/>
          <w:bCs/>
          <w:kern w:val="24"/>
        </w:rPr>
      </w:pPr>
      <w:r w:rsidRPr="007D2A69">
        <w:rPr>
          <w:rFonts w:asciiTheme="minorHAnsi" w:eastAsiaTheme="minorEastAsia" w:hAnsiTheme="minorHAnsi" w:cstheme="minorBidi"/>
          <w:bCs/>
          <w:kern w:val="24"/>
        </w:rPr>
        <w:t xml:space="preserve">Why are we in constant </w:t>
      </w:r>
      <w:r w:rsidR="007D2A69" w:rsidRPr="007D2A69">
        <w:rPr>
          <w:rFonts w:asciiTheme="minorHAnsi" w:eastAsiaTheme="minorEastAsia" w:hAnsiTheme="minorHAnsi" w:cstheme="minorBidi"/>
          <w:bCs/>
          <w:kern w:val="24"/>
        </w:rPr>
        <w:t>d__________</w:t>
      </w:r>
      <w:r w:rsidRPr="007D2A69">
        <w:rPr>
          <w:rFonts w:asciiTheme="minorHAnsi" w:eastAsiaTheme="minorEastAsia" w:hAnsiTheme="minorHAnsi" w:cstheme="minorBidi"/>
          <w:bCs/>
          <w:kern w:val="24"/>
        </w:rPr>
        <w:t xml:space="preserve"> from adversaries of the gospel?</w:t>
      </w:r>
    </w:p>
    <w:p w:rsidR="00C86766" w:rsidRPr="007D2A69" w:rsidRDefault="00C86766" w:rsidP="00AA45CC">
      <w:pPr>
        <w:pStyle w:val="NormalWeb"/>
        <w:numPr>
          <w:ilvl w:val="0"/>
          <w:numId w:val="11"/>
        </w:numPr>
        <w:spacing w:before="60" w:beforeAutospacing="0" w:after="0" w:afterAutospacing="0"/>
        <w:textAlignment w:val="baseline"/>
        <w:rPr>
          <w:rFonts w:asciiTheme="minorHAnsi" w:eastAsiaTheme="minorEastAsia" w:hAnsiTheme="minorHAnsi" w:cstheme="minorBidi"/>
          <w:bCs/>
          <w:kern w:val="24"/>
        </w:rPr>
      </w:pPr>
      <w:r w:rsidRPr="007D2A69">
        <w:rPr>
          <w:rFonts w:asciiTheme="minorHAnsi" w:eastAsiaTheme="minorEastAsia" w:hAnsiTheme="minorHAnsi" w:cstheme="minorBidi"/>
          <w:bCs/>
          <w:kern w:val="24"/>
        </w:rPr>
        <w:t xml:space="preserve">If the dead are not raised, why </w:t>
      </w:r>
      <w:r w:rsidR="007D2A69" w:rsidRPr="007D2A69">
        <w:rPr>
          <w:rFonts w:asciiTheme="minorHAnsi" w:eastAsiaTheme="minorEastAsia" w:hAnsiTheme="minorHAnsi" w:cstheme="minorBidi"/>
          <w:bCs/>
          <w:kern w:val="24"/>
        </w:rPr>
        <w:t>b__________</w:t>
      </w:r>
      <w:r w:rsidRPr="007D2A69">
        <w:rPr>
          <w:rFonts w:asciiTheme="minorHAnsi" w:eastAsiaTheme="minorEastAsia" w:hAnsiTheme="minorHAnsi" w:cstheme="minorBidi"/>
          <w:bCs/>
          <w:kern w:val="24"/>
        </w:rPr>
        <w:t xml:space="preserve"> with the afterlife?</w:t>
      </w:r>
    </w:p>
    <w:p w:rsidR="00C86766" w:rsidRPr="007D2A69" w:rsidRDefault="00C86766" w:rsidP="00AA45CC">
      <w:pPr>
        <w:pStyle w:val="NormalWeb"/>
        <w:numPr>
          <w:ilvl w:val="0"/>
          <w:numId w:val="11"/>
        </w:numPr>
        <w:spacing w:before="60" w:beforeAutospacing="0" w:after="0" w:afterAutospacing="0"/>
        <w:textAlignment w:val="baseline"/>
        <w:rPr>
          <w:rFonts w:asciiTheme="minorHAnsi" w:eastAsiaTheme="minorEastAsia" w:hAnsiTheme="minorHAnsi" w:cstheme="minorBidi"/>
          <w:bCs/>
          <w:kern w:val="24"/>
        </w:rPr>
      </w:pPr>
      <w:r w:rsidRPr="007D2A69">
        <w:rPr>
          <w:rFonts w:asciiTheme="minorHAnsi" w:eastAsiaTheme="minorEastAsia" w:hAnsiTheme="minorHAnsi" w:cstheme="minorBidi"/>
          <w:bCs/>
          <w:kern w:val="24"/>
        </w:rPr>
        <w:t xml:space="preserve">Bad </w:t>
      </w:r>
      <w:r w:rsidR="007D2A69" w:rsidRPr="007D2A69">
        <w:rPr>
          <w:rFonts w:asciiTheme="minorHAnsi" w:eastAsiaTheme="minorEastAsia" w:hAnsiTheme="minorHAnsi" w:cstheme="minorBidi"/>
          <w:bCs/>
          <w:kern w:val="24"/>
        </w:rPr>
        <w:t>c_____________</w:t>
      </w:r>
      <w:r w:rsidRPr="007D2A69">
        <w:rPr>
          <w:rFonts w:asciiTheme="minorHAnsi" w:eastAsiaTheme="minorEastAsia" w:hAnsiTheme="minorHAnsi" w:cstheme="minorBidi"/>
          <w:bCs/>
          <w:kern w:val="24"/>
        </w:rPr>
        <w:t xml:space="preserve"> corrupts good </w:t>
      </w:r>
      <w:r w:rsidR="007D2A69" w:rsidRPr="007D2A69">
        <w:rPr>
          <w:rFonts w:asciiTheme="minorHAnsi" w:eastAsiaTheme="minorEastAsia" w:hAnsiTheme="minorHAnsi" w:cstheme="minorBidi"/>
          <w:bCs/>
          <w:kern w:val="24"/>
        </w:rPr>
        <w:t>m__________</w:t>
      </w:r>
      <w:r w:rsidRPr="007D2A69">
        <w:rPr>
          <w:rFonts w:asciiTheme="minorHAnsi" w:eastAsiaTheme="minorEastAsia" w:hAnsiTheme="minorHAnsi" w:cstheme="minorBidi"/>
          <w:bCs/>
          <w:kern w:val="24"/>
        </w:rPr>
        <w:t xml:space="preserve"> – be sober and stop sinning (by doubting the resurrection)</w:t>
      </w:r>
    </w:p>
    <w:p w:rsidR="00C86766" w:rsidRPr="007D2A69" w:rsidRDefault="00C86766" w:rsidP="00AA45CC">
      <w:pPr>
        <w:pStyle w:val="NormalWeb"/>
        <w:numPr>
          <w:ilvl w:val="0"/>
          <w:numId w:val="11"/>
        </w:numPr>
        <w:spacing w:before="60" w:beforeAutospacing="0" w:after="0" w:afterAutospacing="0"/>
        <w:textAlignment w:val="baseline"/>
        <w:rPr>
          <w:rFonts w:asciiTheme="minorHAnsi" w:eastAsiaTheme="minorEastAsia" w:hAnsiTheme="minorHAnsi" w:cstheme="minorBidi"/>
          <w:bCs/>
          <w:kern w:val="24"/>
        </w:rPr>
      </w:pPr>
      <w:r w:rsidRPr="007D2A69">
        <w:rPr>
          <w:rFonts w:asciiTheme="minorHAnsi" w:eastAsiaTheme="minorEastAsia" w:hAnsiTheme="minorHAnsi" w:cstheme="minorBidi"/>
          <w:bCs/>
          <w:kern w:val="24"/>
        </w:rPr>
        <w:t xml:space="preserve">Skeptics without true knowledge of God will always be </w:t>
      </w:r>
      <w:r w:rsidR="007D2A69" w:rsidRPr="007D2A69">
        <w:rPr>
          <w:rFonts w:asciiTheme="minorHAnsi" w:eastAsiaTheme="minorEastAsia" w:hAnsiTheme="minorHAnsi" w:cstheme="minorBidi"/>
          <w:bCs/>
          <w:kern w:val="24"/>
        </w:rPr>
        <w:t>a__________</w:t>
      </w:r>
      <w:r w:rsidRPr="007D2A69">
        <w:rPr>
          <w:rFonts w:asciiTheme="minorHAnsi" w:eastAsiaTheme="minorEastAsia" w:hAnsiTheme="minorHAnsi" w:cstheme="minorBidi"/>
          <w:bCs/>
          <w:kern w:val="24"/>
        </w:rPr>
        <w:t>.</w:t>
      </w:r>
    </w:p>
    <w:p w:rsidR="00C86766" w:rsidRDefault="00C86766" w:rsidP="003E1DA3">
      <w:pPr>
        <w:pStyle w:val="NormalWeb"/>
        <w:spacing w:before="60" w:beforeAutospacing="0" w:after="0" w:afterAutospacing="0"/>
        <w:textAlignment w:val="baseline"/>
        <w:rPr>
          <w:rFonts w:asciiTheme="minorHAnsi" w:eastAsiaTheme="minorEastAsia" w:hAnsiTheme="minorHAnsi" w:cstheme="minorBidi"/>
          <w:b/>
          <w:bCs/>
          <w:kern w:val="24"/>
        </w:rPr>
      </w:pPr>
    </w:p>
    <w:p w:rsidR="0089711D" w:rsidRDefault="0089711D" w:rsidP="00C86766">
      <w:pPr>
        <w:pStyle w:val="NormalWeb"/>
        <w:spacing w:before="60" w:beforeAutospacing="0" w:after="0" w:afterAutospacing="0"/>
        <w:textAlignment w:val="baseline"/>
        <w:rPr>
          <w:rFonts w:asciiTheme="minorHAnsi" w:eastAsiaTheme="minorEastAsia" w:hAnsiTheme="minorHAnsi" w:cstheme="minorBidi"/>
          <w:b/>
          <w:bCs/>
          <w:kern w:val="24"/>
        </w:rPr>
      </w:pPr>
    </w:p>
    <w:p w:rsidR="005C1289" w:rsidRDefault="00B20086" w:rsidP="00C86766">
      <w:pPr>
        <w:pStyle w:val="NormalWeb"/>
        <w:spacing w:before="60" w:beforeAutospacing="0" w:after="0" w:afterAutospacing="0"/>
        <w:textAlignment w:val="baseline"/>
        <w:rPr>
          <w:rFonts w:asciiTheme="minorHAnsi" w:eastAsiaTheme="minorEastAsia" w:hAnsiTheme="minorHAnsi" w:cstheme="minorBidi"/>
          <w:kern w:val="24"/>
        </w:rPr>
      </w:pPr>
      <w:r>
        <w:rPr>
          <w:rFonts w:asciiTheme="minorHAnsi" w:eastAsiaTheme="minorEastAsia" w:hAnsiTheme="minorHAnsi" w:cstheme="minorBidi"/>
          <w:b/>
          <w:bCs/>
          <w:kern w:val="24"/>
        </w:rPr>
        <w:lastRenderedPageBreak/>
        <w:t>The Nature of the Resurrection</w:t>
      </w:r>
      <w:r w:rsidR="007D2A69">
        <w:rPr>
          <w:rFonts w:asciiTheme="minorHAnsi" w:eastAsiaTheme="minorEastAsia" w:hAnsiTheme="minorHAnsi" w:cstheme="minorBidi"/>
          <w:b/>
          <w:bCs/>
          <w:kern w:val="24"/>
        </w:rPr>
        <w:t xml:space="preserve">: </w:t>
      </w:r>
      <w:r w:rsidR="00C705D8" w:rsidRPr="009A32D6">
        <w:rPr>
          <w:rFonts w:asciiTheme="minorHAnsi" w:eastAsiaTheme="minorEastAsia" w:hAnsiTheme="minorHAnsi" w:cstheme="minorBidi"/>
          <w:b/>
          <w:kern w:val="24"/>
        </w:rPr>
        <w:t>vs 35-49</w:t>
      </w:r>
    </w:p>
    <w:p w:rsidR="00C86766" w:rsidRPr="0089711D" w:rsidRDefault="00C86766" w:rsidP="00C86766">
      <w:pPr>
        <w:pStyle w:val="NormalWeb"/>
        <w:spacing w:before="60" w:beforeAutospacing="0" w:after="0" w:afterAutospacing="0"/>
        <w:textAlignment w:val="baseline"/>
        <w:rPr>
          <w:rFonts w:asciiTheme="minorHAnsi" w:hAnsiTheme="minorHAnsi"/>
          <w:sz w:val="16"/>
          <w:szCs w:val="16"/>
        </w:rPr>
      </w:pPr>
    </w:p>
    <w:p w:rsidR="005C1289" w:rsidRPr="00967911" w:rsidRDefault="009F1C06" w:rsidP="00C010EF">
      <w:pPr>
        <w:pStyle w:val="ListParagraph"/>
        <w:numPr>
          <w:ilvl w:val="0"/>
          <w:numId w:val="30"/>
        </w:numPr>
        <w:textAlignment w:val="baseline"/>
        <w:rPr>
          <w:rFonts w:asciiTheme="minorHAnsi" w:eastAsiaTheme="minorEastAsia" w:hAnsiTheme="minorHAnsi"/>
          <w:b/>
          <w:bCs/>
          <w:kern w:val="24"/>
        </w:rPr>
      </w:pPr>
      <w:r w:rsidRPr="00967911">
        <w:rPr>
          <w:rStyle w:val="text"/>
          <w:rFonts w:asciiTheme="minorHAnsi" w:hAnsiTheme="minorHAnsi"/>
          <w:i/>
        </w:rPr>
        <w:t>“</w:t>
      </w:r>
      <w:r w:rsidR="00C86766" w:rsidRPr="00967911">
        <w:rPr>
          <w:rStyle w:val="text"/>
          <w:rFonts w:asciiTheme="minorHAnsi" w:hAnsiTheme="minorHAnsi"/>
          <w:i/>
        </w:rPr>
        <w:t>But someone will say, “How are the dead raised? And with what kind of body do they come?”</w:t>
      </w:r>
      <w:r w:rsidR="00C86766" w:rsidRPr="00967911">
        <w:rPr>
          <w:rFonts w:asciiTheme="minorHAnsi" w:hAnsiTheme="minorHAnsi"/>
          <w:i/>
        </w:rPr>
        <w:t xml:space="preserve"> </w:t>
      </w:r>
      <w:r w:rsidR="00C86766" w:rsidRPr="00967911">
        <w:rPr>
          <w:rStyle w:val="text"/>
          <w:rFonts w:asciiTheme="minorHAnsi" w:hAnsiTheme="minorHAnsi"/>
          <w:i/>
          <w:vertAlign w:val="superscript"/>
        </w:rPr>
        <w:t>36 </w:t>
      </w:r>
      <w:r w:rsidR="00C86766" w:rsidRPr="00967911">
        <w:rPr>
          <w:rStyle w:val="text"/>
          <w:rFonts w:asciiTheme="minorHAnsi" w:hAnsiTheme="minorHAnsi"/>
          <w:i/>
        </w:rPr>
        <w:t>You fool! That which you sow does not come to life unless it dies;</w:t>
      </w:r>
      <w:r w:rsidR="00C86766" w:rsidRPr="00967911">
        <w:rPr>
          <w:rFonts w:asciiTheme="minorHAnsi" w:hAnsiTheme="minorHAnsi"/>
          <w:i/>
        </w:rPr>
        <w:t xml:space="preserve"> </w:t>
      </w:r>
      <w:r w:rsidR="00C86766" w:rsidRPr="00967911">
        <w:rPr>
          <w:rStyle w:val="text"/>
          <w:rFonts w:asciiTheme="minorHAnsi" w:hAnsiTheme="minorHAnsi"/>
          <w:i/>
          <w:vertAlign w:val="superscript"/>
        </w:rPr>
        <w:t>37 </w:t>
      </w:r>
      <w:r w:rsidR="00C86766" w:rsidRPr="00967911">
        <w:rPr>
          <w:rStyle w:val="text"/>
          <w:rFonts w:asciiTheme="minorHAnsi" w:hAnsiTheme="minorHAnsi"/>
          <w:i/>
        </w:rPr>
        <w:t>and that which you sow, you do not sow the body which is to be, but a bare grain, perhaps of wheat or of something else.</w:t>
      </w:r>
      <w:r w:rsidR="00C86766" w:rsidRPr="00967911">
        <w:rPr>
          <w:rFonts w:asciiTheme="minorHAnsi" w:hAnsiTheme="minorHAnsi"/>
          <w:i/>
        </w:rPr>
        <w:t xml:space="preserve"> </w:t>
      </w:r>
      <w:r w:rsidR="00C86766" w:rsidRPr="00967911">
        <w:rPr>
          <w:rStyle w:val="text"/>
          <w:rFonts w:asciiTheme="minorHAnsi" w:hAnsiTheme="minorHAnsi"/>
          <w:i/>
          <w:vertAlign w:val="superscript"/>
        </w:rPr>
        <w:t>38 </w:t>
      </w:r>
      <w:r w:rsidR="00C86766" w:rsidRPr="00967911">
        <w:rPr>
          <w:rStyle w:val="text"/>
          <w:rFonts w:asciiTheme="minorHAnsi" w:hAnsiTheme="minorHAnsi"/>
          <w:i/>
        </w:rPr>
        <w:t>But God gives it a body just as He wished, and to each of the seeds a body of its own.</w:t>
      </w:r>
      <w:r w:rsidR="00C86766" w:rsidRPr="00967911">
        <w:rPr>
          <w:rFonts w:asciiTheme="minorHAnsi" w:hAnsiTheme="minorHAnsi"/>
          <w:i/>
        </w:rPr>
        <w:t xml:space="preserve"> </w:t>
      </w:r>
      <w:r w:rsidR="00C86766" w:rsidRPr="00967911">
        <w:rPr>
          <w:rStyle w:val="text"/>
          <w:rFonts w:asciiTheme="minorHAnsi" w:hAnsiTheme="minorHAnsi"/>
          <w:i/>
          <w:vertAlign w:val="superscript"/>
        </w:rPr>
        <w:t>39 </w:t>
      </w:r>
      <w:r w:rsidR="00C86766" w:rsidRPr="00967911">
        <w:rPr>
          <w:rStyle w:val="text"/>
          <w:rFonts w:asciiTheme="minorHAnsi" w:hAnsiTheme="minorHAnsi"/>
          <w:i/>
        </w:rPr>
        <w:t xml:space="preserve">All flesh is not the same flesh, but there is one </w:t>
      </w:r>
      <w:r w:rsidR="00C86766" w:rsidRPr="00967911">
        <w:rPr>
          <w:rStyle w:val="text"/>
          <w:rFonts w:asciiTheme="minorHAnsi" w:hAnsiTheme="minorHAnsi"/>
          <w:i/>
          <w:iCs/>
        </w:rPr>
        <w:t>flesh</w:t>
      </w:r>
      <w:r w:rsidR="00C86766" w:rsidRPr="00967911">
        <w:rPr>
          <w:rStyle w:val="text"/>
          <w:rFonts w:asciiTheme="minorHAnsi" w:hAnsiTheme="minorHAnsi"/>
          <w:i/>
        </w:rPr>
        <w:t xml:space="preserve"> of men, and another flesh of beasts, and another flesh of birds, and another of fish.</w:t>
      </w:r>
      <w:r w:rsidR="00C86766" w:rsidRPr="00967911">
        <w:rPr>
          <w:rFonts w:asciiTheme="minorHAnsi" w:hAnsiTheme="minorHAnsi"/>
          <w:i/>
        </w:rPr>
        <w:t xml:space="preserve"> </w:t>
      </w:r>
      <w:r w:rsidR="00C86766" w:rsidRPr="00967911">
        <w:rPr>
          <w:rStyle w:val="text"/>
          <w:rFonts w:asciiTheme="minorHAnsi" w:hAnsiTheme="minorHAnsi"/>
          <w:i/>
          <w:vertAlign w:val="superscript"/>
        </w:rPr>
        <w:t>40 </w:t>
      </w:r>
      <w:r w:rsidR="00C86766" w:rsidRPr="00967911">
        <w:rPr>
          <w:rStyle w:val="text"/>
          <w:rFonts w:asciiTheme="minorHAnsi" w:hAnsiTheme="minorHAnsi"/>
          <w:i/>
        </w:rPr>
        <w:t xml:space="preserve">There are also heavenly bodies and earthly bodies, but the glory of the heavenly is one, and the </w:t>
      </w:r>
      <w:r w:rsidR="00C86766" w:rsidRPr="00967911">
        <w:rPr>
          <w:rStyle w:val="text"/>
          <w:rFonts w:asciiTheme="minorHAnsi" w:hAnsiTheme="minorHAnsi"/>
          <w:i/>
          <w:iCs/>
        </w:rPr>
        <w:t>glory</w:t>
      </w:r>
      <w:r w:rsidR="00C86766" w:rsidRPr="00967911">
        <w:rPr>
          <w:rStyle w:val="text"/>
          <w:rFonts w:asciiTheme="minorHAnsi" w:hAnsiTheme="minorHAnsi"/>
          <w:i/>
        </w:rPr>
        <w:t xml:space="preserve"> of the earthly is another.</w:t>
      </w:r>
      <w:r w:rsidR="00C86766" w:rsidRPr="00967911">
        <w:rPr>
          <w:rFonts w:asciiTheme="minorHAnsi" w:hAnsiTheme="minorHAnsi"/>
          <w:i/>
        </w:rPr>
        <w:t xml:space="preserve"> </w:t>
      </w:r>
      <w:r w:rsidR="00C86766" w:rsidRPr="00967911">
        <w:rPr>
          <w:rStyle w:val="text"/>
          <w:rFonts w:asciiTheme="minorHAnsi" w:hAnsiTheme="minorHAnsi"/>
          <w:i/>
          <w:vertAlign w:val="superscript"/>
        </w:rPr>
        <w:t>41 </w:t>
      </w:r>
      <w:r w:rsidR="00C86766" w:rsidRPr="00967911">
        <w:rPr>
          <w:rStyle w:val="text"/>
          <w:rFonts w:asciiTheme="minorHAnsi" w:hAnsiTheme="minorHAnsi"/>
          <w:i/>
        </w:rPr>
        <w:t>There is one glory of the sun, and another glory of the moon, and another glory of the stars; for star differs from star in glory.</w:t>
      </w:r>
      <w:r w:rsidR="00C010EF" w:rsidRPr="00967911">
        <w:rPr>
          <w:rStyle w:val="text"/>
          <w:rFonts w:asciiTheme="minorHAnsi" w:hAnsiTheme="minorHAnsi"/>
          <w:i/>
        </w:rPr>
        <w:t xml:space="preserve"> </w:t>
      </w:r>
      <w:r w:rsidR="00C86766" w:rsidRPr="00967911">
        <w:rPr>
          <w:rStyle w:val="text"/>
          <w:rFonts w:asciiTheme="minorHAnsi" w:hAnsiTheme="minorHAnsi"/>
          <w:i/>
        </w:rPr>
        <w:t xml:space="preserve">So also is the resurrection of the dead. It is sown a perishable </w:t>
      </w:r>
      <w:r w:rsidR="00C86766" w:rsidRPr="00967911">
        <w:rPr>
          <w:rStyle w:val="text"/>
          <w:rFonts w:asciiTheme="minorHAnsi" w:hAnsiTheme="minorHAnsi"/>
          <w:i/>
          <w:iCs/>
        </w:rPr>
        <w:t>body</w:t>
      </w:r>
      <w:r w:rsidR="00C86766" w:rsidRPr="00967911">
        <w:rPr>
          <w:rStyle w:val="text"/>
          <w:rFonts w:asciiTheme="minorHAnsi" w:hAnsiTheme="minorHAnsi"/>
          <w:i/>
        </w:rPr>
        <w:t xml:space="preserve">, it is raised an imperishable </w:t>
      </w:r>
      <w:r w:rsidR="00C86766" w:rsidRPr="00967911">
        <w:rPr>
          <w:rStyle w:val="text"/>
          <w:rFonts w:asciiTheme="minorHAnsi" w:hAnsiTheme="minorHAnsi"/>
          <w:i/>
          <w:iCs/>
        </w:rPr>
        <w:t>body</w:t>
      </w:r>
      <w:r w:rsidR="00C86766" w:rsidRPr="00967911">
        <w:rPr>
          <w:rStyle w:val="text"/>
          <w:rFonts w:asciiTheme="minorHAnsi" w:hAnsiTheme="minorHAnsi"/>
          <w:i/>
        </w:rPr>
        <w:t>;</w:t>
      </w:r>
      <w:r w:rsidR="00C86766" w:rsidRPr="00967911">
        <w:rPr>
          <w:rFonts w:asciiTheme="minorHAnsi" w:hAnsiTheme="minorHAnsi"/>
          <w:i/>
        </w:rPr>
        <w:t xml:space="preserve"> </w:t>
      </w:r>
      <w:r w:rsidR="00C86766" w:rsidRPr="00967911">
        <w:rPr>
          <w:rStyle w:val="text"/>
          <w:rFonts w:asciiTheme="minorHAnsi" w:hAnsiTheme="minorHAnsi"/>
          <w:i/>
          <w:vertAlign w:val="superscript"/>
        </w:rPr>
        <w:t>43 </w:t>
      </w:r>
      <w:r w:rsidR="00C86766" w:rsidRPr="00967911">
        <w:rPr>
          <w:rStyle w:val="text"/>
          <w:rFonts w:asciiTheme="minorHAnsi" w:hAnsiTheme="minorHAnsi"/>
          <w:i/>
        </w:rPr>
        <w:t>it is sown in dishonor, it is raised in glory; it is sown in weakness, it is raised in power;</w:t>
      </w:r>
      <w:r w:rsidR="00C86766" w:rsidRPr="00967911">
        <w:rPr>
          <w:rFonts w:asciiTheme="minorHAnsi" w:hAnsiTheme="minorHAnsi"/>
          <w:i/>
        </w:rPr>
        <w:t xml:space="preserve"> </w:t>
      </w:r>
      <w:r w:rsidR="00C86766" w:rsidRPr="00967911">
        <w:rPr>
          <w:rStyle w:val="text"/>
          <w:rFonts w:asciiTheme="minorHAnsi" w:hAnsiTheme="minorHAnsi"/>
          <w:i/>
          <w:vertAlign w:val="superscript"/>
        </w:rPr>
        <w:t>44 </w:t>
      </w:r>
      <w:r w:rsidR="00C86766" w:rsidRPr="00967911">
        <w:rPr>
          <w:rStyle w:val="text"/>
          <w:rFonts w:asciiTheme="minorHAnsi" w:hAnsiTheme="minorHAnsi"/>
          <w:i/>
        </w:rPr>
        <w:t xml:space="preserve">it is sown a natural body, it is raised a spiritual body. If there is a natural body, there is also a spiritual </w:t>
      </w:r>
      <w:r w:rsidR="00C86766" w:rsidRPr="00967911">
        <w:rPr>
          <w:rStyle w:val="text"/>
          <w:rFonts w:asciiTheme="minorHAnsi" w:hAnsiTheme="minorHAnsi"/>
          <w:i/>
          <w:iCs/>
        </w:rPr>
        <w:t>body</w:t>
      </w:r>
      <w:r w:rsidR="00C86766" w:rsidRPr="00967911">
        <w:rPr>
          <w:rStyle w:val="text"/>
          <w:rFonts w:asciiTheme="minorHAnsi" w:hAnsiTheme="minorHAnsi"/>
          <w:i/>
        </w:rPr>
        <w:t>.</w:t>
      </w:r>
      <w:r w:rsidR="00C86766" w:rsidRPr="00967911">
        <w:rPr>
          <w:rFonts w:asciiTheme="minorHAnsi" w:hAnsiTheme="minorHAnsi"/>
          <w:i/>
        </w:rPr>
        <w:t xml:space="preserve"> </w:t>
      </w:r>
      <w:r w:rsidR="00C86766" w:rsidRPr="00967911">
        <w:rPr>
          <w:rStyle w:val="text"/>
          <w:rFonts w:asciiTheme="minorHAnsi" w:hAnsiTheme="minorHAnsi"/>
          <w:i/>
          <w:vertAlign w:val="superscript"/>
        </w:rPr>
        <w:t>45 </w:t>
      </w:r>
      <w:r w:rsidR="00C86766" w:rsidRPr="00967911">
        <w:rPr>
          <w:rStyle w:val="text"/>
          <w:rFonts w:asciiTheme="minorHAnsi" w:hAnsiTheme="minorHAnsi"/>
          <w:i/>
        </w:rPr>
        <w:t xml:space="preserve">So also it is written, “The first </w:t>
      </w:r>
      <w:r w:rsidR="00C86766" w:rsidRPr="00967911">
        <w:rPr>
          <w:rStyle w:val="small-caps"/>
          <w:rFonts w:asciiTheme="minorHAnsi" w:hAnsiTheme="minorHAnsi"/>
          <w:i/>
          <w:smallCaps/>
        </w:rPr>
        <w:t>man</w:t>
      </w:r>
      <w:r w:rsidR="00C86766" w:rsidRPr="00967911">
        <w:rPr>
          <w:rStyle w:val="text"/>
          <w:rFonts w:asciiTheme="minorHAnsi" w:hAnsiTheme="minorHAnsi"/>
          <w:i/>
        </w:rPr>
        <w:t xml:space="preserve">, Adam, </w:t>
      </w:r>
      <w:r w:rsidR="00C86766" w:rsidRPr="00967911">
        <w:rPr>
          <w:rStyle w:val="small-caps"/>
          <w:rFonts w:asciiTheme="minorHAnsi" w:hAnsiTheme="minorHAnsi"/>
          <w:i/>
          <w:smallCaps/>
        </w:rPr>
        <w:t>became a living soul</w:t>
      </w:r>
      <w:r w:rsidR="00C86766" w:rsidRPr="00967911">
        <w:rPr>
          <w:rStyle w:val="text"/>
          <w:rFonts w:asciiTheme="minorHAnsi" w:hAnsiTheme="minorHAnsi"/>
          <w:i/>
        </w:rPr>
        <w:t xml:space="preserve">.” The last Adam </w:t>
      </w:r>
      <w:r w:rsidR="00C86766" w:rsidRPr="00967911">
        <w:rPr>
          <w:rStyle w:val="text"/>
          <w:rFonts w:asciiTheme="minorHAnsi" w:hAnsiTheme="minorHAnsi"/>
          <w:i/>
          <w:iCs/>
        </w:rPr>
        <w:t>became</w:t>
      </w:r>
      <w:r w:rsidR="00C86766" w:rsidRPr="00967911">
        <w:rPr>
          <w:rStyle w:val="text"/>
          <w:rFonts w:asciiTheme="minorHAnsi" w:hAnsiTheme="minorHAnsi"/>
          <w:i/>
        </w:rPr>
        <w:t xml:space="preserve"> a life-giving spirit.</w:t>
      </w:r>
      <w:r w:rsidR="00C86766" w:rsidRPr="00967911">
        <w:rPr>
          <w:rFonts w:asciiTheme="minorHAnsi" w:hAnsiTheme="minorHAnsi"/>
          <w:i/>
        </w:rPr>
        <w:t xml:space="preserve"> </w:t>
      </w:r>
      <w:r w:rsidR="00C86766" w:rsidRPr="00967911">
        <w:rPr>
          <w:rStyle w:val="text"/>
          <w:rFonts w:asciiTheme="minorHAnsi" w:hAnsiTheme="minorHAnsi"/>
          <w:i/>
          <w:vertAlign w:val="superscript"/>
        </w:rPr>
        <w:t>46 </w:t>
      </w:r>
      <w:r w:rsidR="00C86766" w:rsidRPr="00967911">
        <w:rPr>
          <w:rStyle w:val="text"/>
          <w:rFonts w:asciiTheme="minorHAnsi" w:hAnsiTheme="minorHAnsi"/>
          <w:i/>
        </w:rPr>
        <w:t>However, the spiritual is not first, but the natural; then the spiritual.</w:t>
      </w:r>
      <w:r w:rsidR="00C86766" w:rsidRPr="00967911">
        <w:rPr>
          <w:rFonts w:asciiTheme="minorHAnsi" w:hAnsiTheme="minorHAnsi"/>
          <w:i/>
        </w:rPr>
        <w:t xml:space="preserve"> </w:t>
      </w:r>
      <w:r w:rsidR="00C86766" w:rsidRPr="00967911">
        <w:rPr>
          <w:rStyle w:val="text"/>
          <w:rFonts w:asciiTheme="minorHAnsi" w:hAnsiTheme="minorHAnsi"/>
          <w:i/>
          <w:vertAlign w:val="superscript"/>
        </w:rPr>
        <w:t>47 </w:t>
      </w:r>
      <w:r w:rsidR="00C86766" w:rsidRPr="00967911">
        <w:rPr>
          <w:rStyle w:val="text"/>
          <w:rFonts w:asciiTheme="minorHAnsi" w:hAnsiTheme="minorHAnsi"/>
          <w:i/>
        </w:rPr>
        <w:t>The first man is from the earth, earthy; the second man is from heaven.</w:t>
      </w:r>
      <w:r w:rsidR="00C86766" w:rsidRPr="00967911">
        <w:rPr>
          <w:rFonts w:asciiTheme="minorHAnsi" w:hAnsiTheme="minorHAnsi"/>
          <w:i/>
        </w:rPr>
        <w:t xml:space="preserve"> </w:t>
      </w:r>
      <w:r w:rsidR="00C86766" w:rsidRPr="00967911">
        <w:rPr>
          <w:rStyle w:val="text"/>
          <w:rFonts w:asciiTheme="minorHAnsi" w:hAnsiTheme="minorHAnsi"/>
          <w:i/>
          <w:vertAlign w:val="superscript"/>
        </w:rPr>
        <w:t>48 </w:t>
      </w:r>
      <w:r w:rsidR="00C86766" w:rsidRPr="00967911">
        <w:rPr>
          <w:rStyle w:val="text"/>
          <w:rFonts w:asciiTheme="minorHAnsi" w:hAnsiTheme="minorHAnsi"/>
          <w:i/>
        </w:rPr>
        <w:t>As is the earthy, so also are those who are earthy; and as is the heavenly, so also are those who are heavenly.</w:t>
      </w:r>
      <w:r w:rsidR="00C86766" w:rsidRPr="00967911">
        <w:rPr>
          <w:rFonts w:asciiTheme="minorHAnsi" w:hAnsiTheme="minorHAnsi"/>
          <w:i/>
        </w:rPr>
        <w:t xml:space="preserve"> </w:t>
      </w:r>
      <w:r w:rsidR="00C86766" w:rsidRPr="00967911">
        <w:rPr>
          <w:rStyle w:val="text"/>
          <w:rFonts w:asciiTheme="minorHAnsi" w:hAnsiTheme="minorHAnsi"/>
          <w:i/>
          <w:vertAlign w:val="superscript"/>
        </w:rPr>
        <w:t>49 </w:t>
      </w:r>
      <w:r w:rsidR="00C86766" w:rsidRPr="00967911">
        <w:rPr>
          <w:rStyle w:val="text"/>
          <w:rFonts w:asciiTheme="minorHAnsi" w:hAnsiTheme="minorHAnsi"/>
          <w:i/>
        </w:rPr>
        <w:t>Just as we have borne the image of the earthy, we will also bear the image of the heavenly.</w:t>
      </w:r>
      <w:r w:rsidRPr="00967911">
        <w:rPr>
          <w:rStyle w:val="text"/>
          <w:rFonts w:asciiTheme="minorHAnsi" w:hAnsiTheme="minorHAnsi"/>
          <w:i/>
        </w:rPr>
        <w:t>”</w:t>
      </w:r>
      <w:r w:rsidR="00C86766" w:rsidRPr="00967911">
        <w:rPr>
          <w:rStyle w:val="text"/>
          <w:rFonts w:asciiTheme="minorHAnsi" w:hAnsiTheme="minorHAnsi"/>
          <w:i/>
        </w:rPr>
        <w:t xml:space="preserve"> </w:t>
      </w:r>
      <w:r w:rsidR="005C1289" w:rsidRPr="00967911">
        <w:rPr>
          <w:rFonts w:asciiTheme="minorHAnsi" w:eastAsiaTheme="minorEastAsia" w:hAnsiTheme="minorHAnsi"/>
          <w:kern w:val="24"/>
        </w:rPr>
        <w:tab/>
      </w:r>
    </w:p>
    <w:p w:rsidR="00C010EF" w:rsidRDefault="00C010EF" w:rsidP="00C86766">
      <w:pPr>
        <w:pStyle w:val="NormalWeb"/>
        <w:spacing w:before="60" w:beforeAutospacing="0" w:after="0" w:afterAutospacing="0"/>
        <w:textAlignment w:val="baseline"/>
        <w:rPr>
          <w:rFonts w:asciiTheme="minorHAnsi" w:eastAsiaTheme="minorEastAsia" w:hAnsiTheme="minorHAnsi" w:cstheme="minorBidi"/>
          <w:b/>
          <w:bCs/>
          <w:kern w:val="24"/>
        </w:rPr>
      </w:pPr>
    </w:p>
    <w:p w:rsidR="005C1289" w:rsidRDefault="00C010EF" w:rsidP="00C86766">
      <w:pPr>
        <w:pStyle w:val="NormalWeb"/>
        <w:spacing w:before="60" w:beforeAutospacing="0" w:after="0" w:afterAutospacing="0"/>
        <w:textAlignment w:val="baseline"/>
        <w:rPr>
          <w:rFonts w:asciiTheme="minorHAnsi" w:eastAsiaTheme="minorEastAsia" w:hAnsiTheme="minorHAnsi" w:cstheme="minorBidi"/>
          <w:b/>
          <w:bCs/>
          <w:kern w:val="24"/>
        </w:rPr>
      </w:pPr>
      <w:r>
        <w:rPr>
          <w:rFonts w:asciiTheme="minorHAnsi" w:eastAsiaTheme="minorEastAsia" w:hAnsiTheme="minorHAnsi" w:cstheme="minorBidi"/>
          <w:b/>
          <w:bCs/>
          <w:kern w:val="24"/>
        </w:rPr>
        <w:t>Summary:</w:t>
      </w:r>
      <w:r w:rsidR="00C705D8">
        <w:rPr>
          <w:rFonts w:asciiTheme="minorHAnsi" w:eastAsiaTheme="minorEastAsia" w:hAnsiTheme="minorHAnsi" w:cstheme="minorBidi"/>
          <w:b/>
          <w:bCs/>
          <w:kern w:val="24"/>
        </w:rPr>
        <w:t xml:space="preserve"> vs 35-49</w:t>
      </w:r>
    </w:p>
    <w:p w:rsidR="00967911" w:rsidRDefault="00967911" w:rsidP="00C86766">
      <w:pPr>
        <w:pStyle w:val="NormalWeb"/>
        <w:spacing w:before="60" w:beforeAutospacing="0" w:after="0" w:afterAutospacing="0"/>
        <w:textAlignment w:val="baseline"/>
        <w:rPr>
          <w:rFonts w:asciiTheme="minorHAnsi" w:eastAsiaTheme="minorEastAsia" w:hAnsiTheme="minorHAnsi" w:cstheme="minorBidi"/>
          <w:b/>
          <w:bCs/>
          <w:kern w:val="24"/>
        </w:rPr>
      </w:pPr>
      <w:r>
        <w:rPr>
          <w:rFonts w:asciiTheme="minorHAnsi" w:eastAsiaTheme="minorEastAsia" w:hAnsiTheme="minorHAnsi" w:cstheme="minorBidi"/>
          <w:b/>
          <w:bCs/>
          <w:kern w:val="24"/>
        </w:rPr>
        <w:t>Two Questions:</w:t>
      </w:r>
    </w:p>
    <w:p w:rsidR="00967911" w:rsidRPr="00967911" w:rsidRDefault="00967911" w:rsidP="00C86766">
      <w:pPr>
        <w:pStyle w:val="NormalWeb"/>
        <w:spacing w:before="60" w:beforeAutospacing="0" w:after="0" w:afterAutospacing="0"/>
        <w:textAlignment w:val="baseline"/>
        <w:rPr>
          <w:rFonts w:asciiTheme="minorHAnsi" w:eastAsiaTheme="minorEastAsia" w:hAnsiTheme="minorHAnsi" w:cstheme="minorBidi"/>
          <w:b/>
          <w:bCs/>
          <w:kern w:val="24"/>
          <w:sz w:val="16"/>
          <w:szCs w:val="16"/>
        </w:rPr>
      </w:pPr>
    </w:p>
    <w:p w:rsidR="005C1289" w:rsidRPr="007D2A69" w:rsidRDefault="005C1289" w:rsidP="00FF46D2">
      <w:pPr>
        <w:pStyle w:val="ListParagraph"/>
        <w:numPr>
          <w:ilvl w:val="0"/>
          <w:numId w:val="9"/>
        </w:numPr>
        <w:textAlignment w:val="baseline"/>
        <w:rPr>
          <w:rFonts w:ascii="Calibri" w:hAnsi="Calibri"/>
        </w:rPr>
      </w:pPr>
      <w:r w:rsidRPr="007D2A69">
        <w:rPr>
          <w:rFonts w:ascii="Calibri" w:eastAsiaTheme="minorEastAsia" w:hAnsi="Calibri"/>
          <w:kern w:val="24"/>
        </w:rPr>
        <w:t>What kind of bodies will they have?</w:t>
      </w:r>
    </w:p>
    <w:p w:rsidR="005C1289" w:rsidRPr="007D2A69" w:rsidRDefault="005C1289" w:rsidP="00FF46D2">
      <w:pPr>
        <w:pStyle w:val="ListParagraph"/>
        <w:numPr>
          <w:ilvl w:val="1"/>
          <w:numId w:val="9"/>
        </w:numPr>
        <w:textAlignment w:val="baseline"/>
        <w:rPr>
          <w:rFonts w:ascii="Calibri" w:hAnsi="Calibri"/>
        </w:rPr>
      </w:pPr>
      <w:r w:rsidRPr="007D2A69">
        <w:rPr>
          <w:rFonts w:ascii="Calibri" w:eastAsiaTheme="minorEastAsia" w:hAnsi="Calibri"/>
          <w:kern w:val="24"/>
        </w:rPr>
        <w:t>It will be different from the one sown, just as the plant is different from the seed (</w:t>
      </w:r>
      <w:r w:rsidRPr="007D2A69">
        <w:rPr>
          <w:rFonts w:ascii="Calibri" w:eastAsiaTheme="minorEastAsia" w:hAnsi="Calibri"/>
          <w:bCs/>
          <w:kern w:val="24"/>
        </w:rPr>
        <w:t>35-38</w:t>
      </w:r>
      <w:r w:rsidRPr="007D2A69">
        <w:rPr>
          <w:rFonts w:ascii="Calibri" w:eastAsiaTheme="minorEastAsia" w:hAnsi="Calibri"/>
          <w:kern w:val="24"/>
        </w:rPr>
        <w:t xml:space="preserve">) The </w:t>
      </w:r>
      <w:r w:rsidR="007D2A69" w:rsidRPr="007D2A69">
        <w:rPr>
          <w:rFonts w:ascii="Calibri" w:eastAsiaTheme="minorEastAsia" w:hAnsi="Calibri"/>
          <w:bCs/>
          <w:kern w:val="24"/>
        </w:rPr>
        <w:t>g________</w:t>
      </w:r>
      <w:r w:rsidRPr="007D2A69">
        <w:rPr>
          <w:rFonts w:ascii="Calibri" w:eastAsiaTheme="minorEastAsia" w:hAnsi="Calibri"/>
          <w:kern w:val="24"/>
        </w:rPr>
        <w:t xml:space="preserve"> of wheat differs from the </w:t>
      </w:r>
      <w:r w:rsidR="007D2A69" w:rsidRPr="007D2A69">
        <w:rPr>
          <w:rFonts w:ascii="Calibri" w:eastAsiaTheme="minorEastAsia" w:hAnsi="Calibri"/>
          <w:bCs/>
          <w:kern w:val="24"/>
        </w:rPr>
        <w:t>s________</w:t>
      </w:r>
      <w:r w:rsidRPr="007D2A69">
        <w:rPr>
          <w:rFonts w:ascii="Calibri" w:eastAsiaTheme="minorEastAsia" w:hAnsi="Calibri"/>
          <w:kern w:val="24"/>
        </w:rPr>
        <w:t xml:space="preserve"> of wheat.</w:t>
      </w:r>
    </w:p>
    <w:p w:rsidR="005C1289" w:rsidRPr="007D2A69" w:rsidRDefault="005C1289" w:rsidP="00FF46D2">
      <w:pPr>
        <w:pStyle w:val="ListParagraph"/>
        <w:numPr>
          <w:ilvl w:val="0"/>
          <w:numId w:val="9"/>
        </w:numPr>
        <w:textAlignment w:val="baseline"/>
        <w:rPr>
          <w:rFonts w:ascii="Calibri" w:hAnsi="Calibri"/>
        </w:rPr>
      </w:pPr>
      <w:r w:rsidRPr="007D2A69">
        <w:rPr>
          <w:rFonts w:ascii="Calibri" w:eastAsiaTheme="minorEastAsia" w:hAnsi="Calibri"/>
          <w:kern w:val="24"/>
        </w:rPr>
        <w:t>Illustrations of the different types of bodies: (</w:t>
      </w:r>
      <w:r w:rsidRPr="007D2A69">
        <w:rPr>
          <w:rFonts w:ascii="Calibri" w:eastAsiaTheme="minorEastAsia" w:hAnsi="Calibri"/>
          <w:bCs/>
          <w:kern w:val="24"/>
        </w:rPr>
        <w:t>39-41</w:t>
      </w:r>
      <w:r w:rsidRPr="007D2A69">
        <w:rPr>
          <w:rFonts w:ascii="Calibri" w:eastAsiaTheme="minorEastAsia" w:hAnsi="Calibri"/>
          <w:kern w:val="24"/>
        </w:rPr>
        <w:t xml:space="preserve">) </w:t>
      </w:r>
    </w:p>
    <w:p w:rsidR="005C1289" w:rsidRPr="007D2A69" w:rsidRDefault="007D2A69" w:rsidP="00FF46D2">
      <w:pPr>
        <w:pStyle w:val="ListParagraph"/>
        <w:numPr>
          <w:ilvl w:val="1"/>
          <w:numId w:val="9"/>
        </w:numPr>
        <w:textAlignment w:val="baseline"/>
        <w:rPr>
          <w:rFonts w:ascii="Calibri" w:hAnsi="Calibri"/>
        </w:rPr>
      </w:pPr>
      <w:r w:rsidRPr="007D2A69">
        <w:rPr>
          <w:rFonts w:ascii="Calibri" w:eastAsiaTheme="minorEastAsia" w:hAnsi="Calibri"/>
          <w:bCs/>
          <w:kern w:val="24"/>
        </w:rPr>
        <w:t>P______________</w:t>
      </w:r>
      <w:r w:rsidR="005C1289" w:rsidRPr="007D2A69">
        <w:rPr>
          <w:rFonts w:ascii="Calibri" w:eastAsiaTheme="minorEastAsia" w:hAnsi="Calibri"/>
          <w:kern w:val="24"/>
        </w:rPr>
        <w:t xml:space="preserve"> world - Human, beasts, birds, and fish!</w:t>
      </w:r>
    </w:p>
    <w:p w:rsidR="005C1289" w:rsidRPr="007D2A69" w:rsidRDefault="007D2A69" w:rsidP="00FF46D2">
      <w:pPr>
        <w:pStyle w:val="ListParagraph"/>
        <w:numPr>
          <w:ilvl w:val="1"/>
          <w:numId w:val="9"/>
        </w:numPr>
        <w:textAlignment w:val="baseline"/>
        <w:rPr>
          <w:rFonts w:ascii="Calibri" w:hAnsi="Calibri"/>
        </w:rPr>
      </w:pPr>
      <w:r w:rsidRPr="007D2A69">
        <w:rPr>
          <w:rFonts w:ascii="Calibri" w:eastAsiaTheme="minorEastAsia" w:hAnsi="Calibri"/>
          <w:bCs/>
          <w:kern w:val="24"/>
        </w:rPr>
        <w:t>H______________</w:t>
      </w:r>
      <w:r w:rsidR="005C1289" w:rsidRPr="007D2A69">
        <w:rPr>
          <w:rFonts w:ascii="Calibri" w:eastAsiaTheme="minorEastAsia" w:hAnsi="Calibri"/>
          <w:kern w:val="24"/>
        </w:rPr>
        <w:t xml:space="preserve"> world – Sun, moon, and stars</w:t>
      </w:r>
      <w:r w:rsidR="00821AAC">
        <w:rPr>
          <w:rFonts w:ascii="Calibri" w:eastAsiaTheme="minorEastAsia" w:hAnsi="Calibri"/>
          <w:kern w:val="24"/>
        </w:rPr>
        <w:t>!</w:t>
      </w:r>
    </w:p>
    <w:p w:rsidR="00C34EEA" w:rsidRPr="007D2A69" w:rsidRDefault="005C1289" w:rsidP="0089711D">
      <w:pPr>
        <w:pStyle w:val="NormalWeb"/>
        <w:numPr>
          <w:ilvl w:val="0"/>
          <w:numId w:val="31"/>
        </w:numPr>
        <w:spacing w:before="60" w:beforeAutospacing="0" w:after="0" w:afterAutospacing="0"/>
        <w:textAlignment w:val="baseline"/>
        <w:rPr>
          <w:rFonts w:asciiTheme="minorHAnsi" w:eastAsiaTheme="minorEastAsia" w:hAnsiTheme="minorHAnsi" w:cstheme="minorBidi"/>
          <w:kern w:val="24"/>
        </w:rPr>
      </w:pPr>
      <w:r w:rsidRPr="007D2A69">
        <w:rPr>
          <w:rFonts w:asciiTheme="minorHAnsi" w:eastAsiaTheme="minorEastAsia" w:hAnsiTheme="minorHAnsi"/>
          <w:kern w:val="24"/>
        </w:rPr>
        <w:t>Thus the resurrected body will be different from the physical body, but similar in type as the one sown (</w:t>
      </w:r>
      <w:r w:rsidRPr="007D2A69">
        <w:rPr>
          <w:rFonts w:asciiTheme="minorHAnsi" w:eastAsiaTheme="minorEastAsia" w:hAnsiTheme="minorHAnsi"/>
          <w:bCs/>
          <w:kern w:val="24"/>
        </w:rPr>
        <w:t>42-49</w:t>
      </w:r>
      <w:r w:rsidRPr="007D2A69">
        <w:rPr>
          <w:rFonts w:asciiTheme="minorHAnsi" w:eastAsiaTheme="minorEastAsia" w:hAnsiTheme="minorHAnsi"/>
          <w:kern w:val="24"/>
        </w:rPr>
        <w:t>)</w:t>
      </w:r>
      <w:r w:rsidRPr="007D2A69">
        <w:rPr>
          <w:rFonts w:asciiTheme="minorHAnsi" w:eastAsiaTheme="minorEastAsia" w:hAnsiTheme="minorHAnsi"/>
          <w:kern w:val="24"/>
        </w:rPr>
        <w:tab/>
      </w:r>
    </w:p>
    <w:p w:rsidR="00C34EEA" w:rsidRPr="00652F11" w:rsidRDefault="00C34EEA" w:rsidP="00E82A2D">
      <w:pPr>
        <w:pStyle w:val="NormalWeb"/>
        <w:spacing w:before="60" w:beforeAutospacing="0" w:after="0" w:afterAutospacing="0"/>
        <w:ind w:left="360"/>
        <w:textAlignment w:val="baseline"/>
        <w:rPr>
          <w:rFonts w:asciiTheme="minorHAnsi" w:eastAsiaTheme="minorEastAsia" w:hAnsiTheme="minorHAnsi" w:cstheme="minorBidi"/>
          <w:kern w:val="24"/>
        </w:rPr>
      </w:pPr>
    </w:p>
    <w:p w:rsidR="00C86766" w:rsidRDefault="00C34EEA" w:rsidP="00C86766">
      <w:pPr>
        <w:pStyle w:val="NormalWeb"/>
        <w:spacing w:before="60" w:beforeAutospacing="0" w:after="0" w:afterAutospacing="0"/>
        <w:ind w:left="173"/>
        <w:jc w:val="center"/>
        <w:textAlignment w:val="baseline"/>
        <w:rPr>
          <w:rFonts w:asciiTheme="minorHAnsi" w:eastAsiaTheme="minorEastAsia" w:hAnsiTheme="minorHAnsi" w:cstheme="minorBidi"/>
          <w:kern w:val="24"/>
        </w:rPr>
      </w:pPr>
      <w:r w:rsidRPr="00C34EEA">
        <w:rPr>
          <w:rFonts w:asciiTheme="minorHAnsi" w:eastAsiaTheme="minorEastAsia" w:hAnsiTheme="minorHAnsi" w:cstheme="minorBidi"/>
          <w:noProof/>
          <w:kern w:val="24"/>
        </w:rPr>
        <w:drawing>
          <wp:inline distT="0" distB="0" distL="0" distR="0">
            <wp:extent cx="4098940" cy="2537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stretch>
                      <a:fillRect/>
                    </a:stretch>
                  </pic:blipFill>
                  <pic:spPr>
                    <a:xfrm>
                      <a:off x="0" y="0"/>
                      <a:ext cx="4128843" cy="2555972"/>
                    </a:xfrm>
                    <a:prstGeom prst="rect">
                      <a:avLst/>
                    </a:prstGeom>
                  </pic:spPr>
                </pic:pic>
              </a:graphicData>
            </a:graphic>
          </wp:inline>
        </w:drawing>
      </w:r>
    </w:p>
    <w:p w:rsidR="00C34EEA" w:rsidRDefault="00C34EEA" w:rsidP="00C010EF">
      <w:pPr>
        <w:pStyle w:val="NormalWeb"/>
        <w:spacing w:before="60" w:beforeAutospacing="0" w:after="0" w:afterAutospacing="0"/>
        <w:textAlignment w:val="baseline"/>
        <w:rPr>
          <w:rFonts w:asciiTheme="minorHAnsi" w:eastAsiaTheme="minorEastAsia" w:hAnsiTheme="minorHAnsi" w:cstheme="minorBidi"/>
          <w:b/>
          <w:bCs/>
          <w:kern w:val="24"/>
        </w:rPr>
      </w:pPr>
    </w:p>
    <w:p w:rsidR="00C010EF" w:rsidRDefault="00C010EF" w:rsidP="00C010EF">
      <w:pPr>
        <w:pStyle w:val="NormalWeb"/>
        <w:spacing w:before="60" w:beforeAutospacing="0" w:after="0" w:afterAutospacing="0"/>
        <w:textAlignment w:val="baseline"/>
        <w:rPr>
          <w:rFonts w:eastAsiaTheme="minorEastAsia"/>
          <w:b/>
          <w:bCs/>
          <w:kern w:val="24"/>
        </w:rPr>
      </w:pPr>
      <w:r w:rsidRPr="005C1289">
        <w:rPr>
          <w:rFonts w:asciiTheme="minorHAnsi" w:eastAsiaTheme="minorEastAsia" w:hAnsiTheme="minorHAnsi" w:cstheme="minorBidi"/>
          <w:b/>
          <w:bCs/>
          <w:kern w:val="24"/>
        </w:rPr>
        <w:lastRenderedPageBreak/>
        <w:t xml:space="preserve">The Final Trumpet Blast – </w:t>
      </w:r>
      <w:r w:rsidR="0049232B">
        <w:rPr>
          <w:rFonts w:asciiTheme="minorHAnsi" w:eastAsiaTheme="minorEastAsia" w:hAnsiTheme="minorHAnsi" w:cstheme="minorBidi"/>
          <w:b/>
          <w:bCs/>
          <w:kern w:val="24"/>
        </w:rPr>
        <w:t xml:space="preserve">vs </w:t>
      </w:r>
      <w:r w:rsidR="00D9249B">
        <w:rPr>
          <w:rFonts w:asciiTheme="minorHAnsi" w:eastAsiaTheme="minorEastAsia" w:hAnsiTheme="minorHAnsi" w:cstheme="minorBidi"/>
          <w:b/>
          <w:bCs/>
          <w:kern w:val="24"/>
        </w:rPr>
        <w:t>50</w:t>
      </w:r>
      <w:r w:rsidRPr="005C1289">
        <w:rPr>
          <w:rFonts w:asciiTheme="minorHAnsi" w:eastAsiaTheme="minorEastAsia" w:hAnsiTheme="minorHAnsi" w:cstheme="minorBidi"/>
          <w:b/>
          <w:bCs/>
          <w:kern w:val="24"/>
        </w:rPr>
        <w:t>-5</w:t>
      </w:r>
      <w:r w:rsidR="00D9249B">
        <w:rPr>
          <w:rFonts w:asciiTheme="minorHAnsi" w:eastAsiaTheme="minorEastAsia" w:hAnsiTheme="minorHAnsi" w:cstheme="minorBidi"/>
          <w:b/>
          <w:bCs/>
          <w:kern w:val="24"/>
        </w:rPr>
        <w:t>8</w:t>
      </w:r>
      <w:r w:rsidR="00E82A2D">
        <w:rPr>
          <w:rFonts w:asciiTheme="minorHAnsi" w:eastAsiaTheme="minorEastAsia" w:hAnsiTheme="minorHAnsi" w:cstheme="minorBidi"/>
          <w:b/>
          <w:bCs/>
          <w:kern w:val="24"/>
        </w:rPr>
        <w:t xml:space="preserve"> </w:t>
      </w:r>
    </w:p>
    <w:p w:rsidR="0089711D" w:rsidRPr="00652F11" w:rsidRDefault="0089711D" w:rsidP="00C010EF">
      <w:pPr>
        <w:pStyle w:val="NormalWeb"/>
        <w:spacing w:before="60" w:beforeAutospacing="0" w:after="0" w:afterAutospacing="0"/>
        <w:textAlignment w:val="baseline"/>
        <w:rPr>
          <w:rFonts w:asciiTheme="minorHAnsi" w:hAnsiTheme="minorHAnsi"/>
        </w:rPr>
      </w:pPr>
    </w:p>
    <w:p w:rsidR="000455F7" w:rsidRPr="0089711D" w:rsidRDefault="00C86766" w:rsidP="00C86766">
      <w:pPr>
        <w:pStyle w:val="ListParagraph"/>
        <w:numPr>
          <w:ilvl w:val="0"/>
          <w:numId w:val="31"/>
        </w:numPr>
        <w:textAlignment w:val="baseline"/>
        <w:rPr>
          <w:rFonts w:asciiTheme="minorHAnsi" w:eastAsiaTheme="minorEastAsia" w:hAnsiTheme="minorHAnsi"/>
          <w:i/>
          <w:iCs/>
          <w:color w:val="000000" w:themeColor="text1"/>
          <w:kern w:val="24"/>
        </w:rPr>
      </w:pPr>
      <w:r w:rsidRPr="0089711D">
        <w:rPr>
          <w:rStyle w:val="text"/>
          <w:rFonts w:asciiTheme="minorHAnsi" w:hAnsiTheme="minorHAnsi"/>
          <w:i/>
        </w:rPr>
        <w:t>“Now I say this, brethren, that flesh and blood cannot inherit the kingdom of God; nor does the perishable inherit the imperishable.</w:t>
      </w:r>
      <w:r w:rsidRPr="0089711D">
        <w:rPr>
          <w:rFonts w:asciiTheme="minorHAnsi" w:hAnsiTheme="minorHAnsi"/>
          <w:i/>
        </w:rPr>
        <w:t xml:space="preserve"> </w:t>
      </w:r>
      <w:r w:rsidRPr="0089711D">
        <w:rPr>
          <w:rStyle w:val="text"/>
          <w:rFonts w:asciiTheme="minorHAnsi" w:hAnsiTheme="minorHAnsi"/>
          <w:i/>
          <w:vertAlign w:val="superscript"/>
        </w:rPr>
        <w:t>51 </w:t>
      </w:r>
      <w:r w:rsidRPr="0089711D">
        <w:rPr>
          <w:rStyle w:val="text"/>
          <w:rFonts w:asciiTheme="minorHAnsi" w:hAnsiTheme="minorHAnsi"/>
          <w:i/>
        </w:rPr>
        <w:t>Behold, I tell you a mystery; we will not all sleep, but we will all be changed,</w:t>
      </w:r>
      <w:r w:rsidRPr="0089711D">
        <w:rPr>
          <w:rFonts w:asciiTheme="minorHAnsi" w:hAnsiTheme="minorHAnsi"/>
          <w:i/>
        </w:rPr>
        <w:t xml:space="preserve"> </w:t>
      </w:r>
      <w:r w:rsidRPr="0089711D">
        <w:rPr>
          <w:rStyle w:val="text"/>
          <w:rFonts w:asciiTheme="minorHAnsi" w:hAnsiTheme="minorHAnsi"/>
          <w:i/>
          <w:vertAlign w:val="superscript"/>
        </w:rPr>
        <w:t>52 </w:t>
      </w:r>
      <w:r w:rsidRPr="0089711D">
        <w:rPr>
          <w:rStyle w:val="text"/>
          <w:rFonts w:asciiTheme="minorHAnsi" w:hAnsiTheme="minorHAnsi"/>
          <w:i/>
        </w:rPr>
        <w:t>in a moment, in the twinkling of an eye, at the last trumpet; for the trumpet will sound, and the dead will be raised imperishable, and we will be changed.</w:t>
      </w:r>
      <w:r w:rsidRPr="0089711D">
        <w:rPr>
          <w:rFonts w:asciiTheme="minorHAnsi" w:hAnsiTheme="minorHAnsi"/>
          <w:i/>
        </w:rPr>
        <w:t xml:space="preserve"> </w:t>
      </w:r>
      <w:r w:rsidRPr="0089711D">
        <w:rPr>
          <w:rStyle w:val="text"/>
          <w:rFonts w:asciiTheme="minorHAnsi" w:hAnsiTheme="minorHAnsi"/>
          <w:i/>
          <w:vertAlign w:val="superscript"/>
        </w:rPr>
        <w:t>53 </w:t>
      </w:r>
      <w:r w:rsidRPr="0089711D">
        <w:rPr>
          <w:rStyle w:val="text"/>
          <w:rFonts w:asciiTheme="minorHAnsi" w:hAnsiTheme="minorHAnsi"/>
          <w:i/>
        </w:rPr>
        <w:t>For this perishable must put on the imperishable, and this mortal must put on immortality.</w:t>
      </w:r>
      <w:r w:rsidRPr="0089711D">
        <w:rPr>
          <w:rFonts w:asciiTheme="minorHAnsi" w:hAnsiTheme="minorHAnsi"/>
          <w:i/>
        </w:rPr>
        <w:t xml:space="preserve"> </w:t>
      </w:r>
      <w:r w:rsidR="00652F11" w:rsidRPr="0089711D">
        <w:rPr>
          <w:rFonts w:asciiTheme="minorHAnsi" w:eastAsiaTheme="minorEastAsia" w:hAnsiTheme="minorHAnsi"/>
          <w:i/>
          <w:iCs/>
          <w:color w:val="000000" w:themeColor="text1"/>
          <w:kern w:val="24"/>
        </w:rPr>
        <w:t>But when this perishable will have put on the imperishable, and this mortal will have put on immortality, then will come about the saying that is written, “</w:t>
      </w:r>
      <w:r w:rsidR="00652F11" w:rsidRPr="0089711D">
        <w:rPr>
          <w:rFonts w:asciiTheme="minorHAnsi" w:eastAsiaTheme="minorEastAsia" w:hAnsiTheme="minorHAnsi"/>
          <w:i/>
          <w:iCs/>
          <w:smallCaps/>
          <w:color w:val="000000" w:themeColor="text1"/>
          <w:kern w:val="24"/>
        </w:rPr>
        <w:t>Death is swallowed up</w:t>
      </w:r>
      <w:r w:rsidR="00652F11" w:rsidRPr="0089711D">
        <w:rPr>
          <w:rFonts w:asciiTheme="minorHAnsi" w:eastAsiaTheme="minorEastAsia" w:hAnsiTheme="minorHAnsi"/>
          <w:i/>
          <w:iCs/>
          <w:color w:val="000000" w:themeColor="text1"/>
          <w:kern w:val="24"/>
        </w:rPr>
        <w:t xml:space="preserve"> in victory. O death where is your victory? O death, where is your sting?” The sting of death is sin, and the power of sin is the law; but thanks be to God, who gives us the victory through our Lord Jesus Christ. </w:t>
      </w:r>
      <w:r w:rsidR="00652F11" w:rsidRPr="0089711D">
        <w:rPr>
          <w:rFonts w:asciiTheme="minorHAnsi" w:eastAsiaTheme="minorEastAsia" w:hAnsiTheme="minorHAnsi"/>
          <w:i/>
          <w:iCs/>
          <w:kern w:val="24"/>
        </w:rPr>
        <w:t>Therefore, my beloved brethren, be steadfast, immovable, always abounding in the work of the Lord, knowing that your toil is not in vain in the Lord</w:t>
      </w:r>
      <w:r w:rsidR="00652F11" w:rsidRPr="0089711D">
        <w:rPr>
          <w:rFonts w:asciiTheme="minorHAnsi" w:eastAsiaTheme="minorEastAsia" w:hAnsiTheme="minorHAnsi"/>
          <w:kern w:val="24"/>
        </w:rPr>
        <w:t xml:space="preserve">.” </w:t>
      </w:r>
    </w:p>
    <w:p w:rsidR="0089711D" w:rsidRPr="0089711D" w:rsidRDefault="0089711D" w:rsidP="00C86766">
      <w:pPr>
        <w:textAlignment w:val="baseline"/>
        <w:rPr>
          <w:rFonts w:eastAsiaTheme="minorEastAsia"/>
          <w:b/>
          <w:kern w:val="24"/>
          <w:sz w:val="16"/>
          <w:szCs w:val="16"/>
        </w:rPr>
      </w:pPr>
    </w:p>
    <w:p w:rsidR="005C1289" w:rsidRDefault="000455F7" w:rsidP="00C86766">
      <w:pPr>
        <w:textAlignment w:val="baseline"/>
        <w:rPr>
          <w:rFonts w:eastAsiaTheme="minorEastAsia"/>
          <w:b/>
          <w:kern w:val="24"/>
          <w:sz w:val="24"/>
          <w:szCs w:val="24"/>
        </w:rPr>
      </w:pPr>
      <w:r w:rsidRPr="000455F7">
        <w:rPr>
          <w:rFonts w:eastAsiaTheme="minorEastAsia"/>
          <w:b/>
          <w:kern w:val="24"/>
          <w:sz w:val="24"/>
          <w:szCs w:val="24"/>
        </w:rPr>
        <w:t>Summary:</w:t>
      </w:r>
      <w:r w:rsidR="00FA5DE5">
        <w:rPr>
          <w:rFonts w:eastAsiaTheme="minorEastAsia"/>
          <w:b/>
          <w:kern w:val="24"/>
          <w:sz w:val="24"/>
          <w:szCs w:val="24"/>
        </w:rPr>
        <w:t xml:space="preserve"> vs 50-58</w:t>
      </w:r>
      <w:r w:rsidR="005C1289" w:rsidRPr="000455F7">
        <w:rPr>
          <w:rFonts w:eastAsiaTheme="minorEastAsia"/>
          <w:b/>
          <w:kern w:val="24"/>
          <w:sz w:val="24"/>
          <w:szCs w:val="24"/>
        </w:rPr>
        <w:tab/>
      </w:r>
    </w:p>
    <w:p w:rsidR="007E7B1D" w:rsidRPr="000455F7" w:rsidRDefault="007E7B1D" w:rsidP="00C86766">
      <w:pPr>
        <w:textAlignment w:val="baseline"/>
        <w:rPr>
          <w:b/>
          <w:sz w:val="24"/>
          <w:szCs w:val="24"/>
        </w:rPr>
      </w:pPr>
      <w:r>
        <w:rPr>
          <w:rFonts w:eastAsiaTheme="minorEastAsia"/>
          <w:b/>
          <w:kern w:val="24"/>
          <w:sz w:val="24"/>
          <w:szCs w:val="24"/>
        </w:rPr>
        <w:t>How will the dead be raised?</w:t>
      </w:r>
    </w:p>
    <w:p w:rsidR="005C1289" w:rsidRPr="007D2A69" w:rsidRDefault="007D2A69" w:rsidP="0049232B">
      <w:pPr>
        <w:pStyle w:val="ListParagraph"/>
        <w:numPr>
          <w:ilvl w:val="0"/>
          <w:numId w:val="32"/>
        </w:numPr>
        <w:textAlignment w:val="baseline"/>
        <w:rPr>
          <w:rFonts w:asciiTheme="minorHAnsi" w:hAnsiTheme="minorHAnsi"/>
        </w:rPr>
      </w:pPr>
      <w:r w:rsidRPr="007D2A69">
        <w:rPr>
          <w:rFonts w:asciiTheme="minorHAnsi" w:eastAsiaTheme="minorEastAsia" w:hAnsiTheme="minorHAnsi"/>
          <w:bCs/>
          <w:kern w:val="24"/>
        </w:rPr>
        <w:t>A____</w:t>
      </w:r>
      <w:r w:rsidR="005C1289" w:rsidRPr="007D2A69">
        <w:rPr>
          <w:rFonts w:asciiTheme="minorHAnsi" w:eastAsiaTheme="minorEastAsia" w:hAnsiTheme="minorHAnsi"/>
          <w:kern w:val="24"/>
        </w:rPr>
        <w:t xml:space="preserve"> shall be </w:t>
      </w:r>
      <w:r w:rsidR="00D9249B">
        <w:rPr>
          <w:rFonts w:asciiTheme="minorHAnsi" w:eastAsiaTheme="minorEastAsia" w:hAnsiTheme="minorHAnsi"/>
          <w:kern w:val="24"/>
        </w:rPr>
        <w:t xml:space="preserve">changed, whether dead or alive </w:t>
      </w:r>
      <w:r w:rsidR="005C1289" w:rsidRPr="007D2A69">
        <w:rPr>
          <w:rFonts w:asciiTheme="minorHAnsi" w:eastAsiaTheme="minorEastAsia" w:hAnsiTheme="minorHAnsi"/>
          <w:kern w:val="24"/>
        </w:rPr>
        <w:t xml:space="preserve"> </w:t>
      </w:r>
    </w:p>
    <w:p w:rsidR="005C1289" w:rsidRPr="007D2A69" w:rsidRDefault="005C1289" w:rsidP="0049232B">
      <w:pPr>
        <w:pStyle w:val="ListParagraph"/>
        <w:numPr>
          <w:ilvl w:val="0"/>
          <w:numId w:val="32"/>
        </w:numPr>
        <w:textAlignment w:val="baseline"/>
        <w:rPr>
          <w:rFonts w:asciiTheme="minorHAnsi" w:hAnsiTheme="minorHAnsi"/>
        </w:rPr>
      </w:pPr>
      <w:r w:rsidRPr="007D2A69">
        <w:rPr>
          <w:rFonts w:asciiTheme="minorHAnsi" w:eastAsiaTheme="minorEastAsia" w:hAnsiTheme="minorHAnsi"/>
          <w:kern w:val="24"/>
        </w:rPr>
        <w:t xml:space="preserve">It will occur in the </w:t>
      </w:r>
      <w:r w:rsidR="007D2A69" w:rsidRPr="007D2A69">
        <w:rPr>
          <w:rFonts w:asciiTheme="minorHAnsi" w:eastAsiaTheme="minorEastAsia" w:hAnsiTheme="minorHAnsi"/>
          <w:bCs/>
          <w:kern w:val="24"/>
        </w:rPr>
        <w:t>t_________________</w:t>
      </w:r>
      <w:r w:rsidRPr="007D2A69">
        <w:rPr>
          <w:rFonts w:asciiTheme="minorHAnsi" w:eastAsiaTheme="minorEastAsia" w:hAnsiTheme="minorHAnsi"/>
          <w:kern w:val="24"/>
        </w:rPr>
        <w:t xml:space="preserve"> of an eye, at the last </w:t>
      </w:r>
      <w:r w:rsidR="007D2A69" w:rsidRPr="007D2A69">
        <w:rPr>
          <w:rFonts w:asciiTheme="minorHAnsi" w:eastAsiaTheme="minorEastAsia" w:hAnsiTheme="minorHAnsi"/>
          <w:bCs/>
          <w:kern w:val="24"/>
        </w:rPr>
        <w:t>t________________</w:t>
      </w:r>
      <w:r w:rsidRPr="007D2A69">
        <w:rPr>
          <w:rFonts w:asciiTheme="minorHAnsi" w:eastAsiaTheme="minorEastAsia" w:hAnsiTheme="minorHAnsi"/>
          <w:kern w:val="24"/>
        </w:rPr>
        <w:t xml:space="preserve"> </w:t>
      </w:r>
    </w:p>
    <w:p w:rsidR="005C1289" w:rsidRPr="007D2A69" w:rsidRDefault="005C1289" w:rsidP="0049232B">
      <w:pPr>
        <w:pStyle w:val="ListParagraph"/>
        <w:numPr>
          <w:ilvl w:val="0"/>
          <w:numId w:val="32"/>
        </w:numPr>
        <w:textAlignment w:val="baseline"/>
        <w:rPr>
          <w:rFonts w:asciiTheme="minorHAnsi" w:hAnsiTheme="minorHAnsi"/>
        </w:rPr>
      </w:pPr>
      <w:r w:rsidRPr="007D2A69">
        <w:rPr>
          <w:rFonts w:asciiTheme="minorHAnsi" w:eastAsiaTheme="minorEastAsia" w:hAnsiTheme="minorHAnsi"/>
          <w:kern w:val="24"/>
        </w:rPr>
        <w:t xml:space="preserve">The Dead will be </w:t>
      </w:r>
      <w:r w:rsidR="007D2A69" w:rsidRPr="007D2A69">
        <w:rPr>
          <w:rFonts w:asciiTheme="minorHAnsi" w:eastAsiaTheme="minorEastAsia" w:hAnsiTheme="minorHAnsi"/>
          <w:bCs/>
          <w:kern w:val="24"/>
        </w:rPr>
        <w:t>r__________</w:t>
      </w:r>
    </w:p>
    <w:p w:rsidR="005C1289" w:rsidRPr="007D2A69" w:rsidRDefault="005C1289" w:rsidP="0049232B">
      <w:pPr>
        <w:pStyle w:val="ListParagraph"/>
        <w:numPr>
          <w:ilvl w:val="0"/>
          <w:numId w:val="32"/>
        </w:numPr>
        <w:textAlignment w:val="baseline"/>
        <w:rPr>
          <w:rFonts w:asciiTheme="minorHAnsi" w:hAnsiTheme="minorHAnsi"/>
        </w:rPr>
      </w:pPr>
      <w:r w:rsidRPr="007D2A69">
        <w:rPr>
          <w:rFonts w:asciiTheme="minorHAnsi" w:eastAsiaTheme="minorEastAsia" w:hAnsiTheme="minorHAnsi"/>
          <w:kern w:val="24"/>
        </w:rPr>
        <w:t xml:space="preserve">The perishable will put on </w:t>
      </w:r>
      <w:proofErr w:type="spellStart"/>
      <w:r w:rsidR="007D2A69" w:rsidRPr="007D2A69">
        <w:rPr>
          <w:rFonts w:asciiTheme="minorHAnsi" w:eastAsiaTheme="minorEastAsia" w:hAnsiTheme="minorHAnsi"/>
          <w:bCs/>
          <w:kern w:val="24"/>
        </w:rPr>
        <w:t>i</w:t>
      </w:r>
      <w:proofErr w:type="spellEnd"/>
      <w:r w:rsidR="007D2A69" w:rsidRPr="007D2A69">
        <w:rPr>
          <w:rFonts w:asciiTheme="minorHAnsi" w:eastAsiaTheme="minorEastAsia" w:hAnsiTheme="minorHAnsi"/>
          <w:bCs/>
          <w:kern w:val="24"/>
        </w:rPr>
        <w:t>_______________________</w:t>
      </w:r>
    </w:p>
    <w:p w:rsidR="005C1289" w:rsidRPr="007D2A69" w:rsidRDefault="005C1289" w:rsidP="0049232B">
      <w:pPr>
        <w:pStyle w:val="ListParagraph"/>
        <w:numPr>
          <w:ilvl w:val="0"/>
          <w:numId w:val="32"/>
        </w:numPr>
        <w:textAlignment w:val="baseline"/>
        <w:rPr>
          <w:rFonts w:asciiTheme="minorHAnsi" w:hAnsiTheme="minorHAnsi"/>
        </w:rPr>
      </w:pPr>
      <w:r w:rsidRPr="007D2A69">
        <w:rPr>
          <w:rFonts w:asciiTheme="minorHAnsi" w:eastAsiaTheme="minorEastAsia" w:hAnsiTheme="minorHAnsi"/>
          <w:kern w:val="24"/>
        </w:rPr>
        <w:t xml:space="preserve">Earthly death will lose its </w:t>
      </w:r>
      <w:r w:rsidR="007D2A69" w:rsidRPr="007D2A69">
        <w:rPr>
          <w:rFonts w:asciiTheme="minorHAnsi" w:eastAsiaTheme="minorEastAsia" w:hAnsiTheme="minorHAnsi"/>
          <w:bCs/>
          <w:kern w:val="24"/>
        </w:rPr>
        <w:t>s________</w:t>
      </w:r>
      <w:r w:rsidRPr="007D2A69">
        <w:rPr>
          <w:rFonts w:asciiTheme="minorHAnsi" w:eastAsiaTheme="minorEastAsia" w:hAnsiTheme="minorHAnsi"/>
          <w:kern w:val="24"/>
        </w:rPr>
        <w:t xml:space="preserve"> and be </w:t>
      </w:r>
      <w:r w:rsidR="007D2A69" w:rsidRPr="007D2A69">
        <w:rPr>
          <w:rFonts w:asciiTheme="minorHAnsi" w:eastAsiaTheme="minorEastAsia" w:hAnsiTheme="minorHAnsi"/>
          <w:bCs/>
          <w:kern w:val="24"/>
        </w:rPr>
        <w:t>s_________________</w:t>
      </w:r>
      <w:r w:rsidRPr="007D2A69">
        <w:rPr>
          <w:rFonts w:asciiTheme="minorHAnsi" w:eastAsiaTheme="minorEastAsia" w:hAnsiTheme="minorHAnsi"/>
          <w:kern w:val="24"/>
        </w:rPr>
        <w:t xml:space="preserve"> up in heavenly life </w:t>
      </w:r>
    </w:p>
    <w:p w:rsidR="005C1289" w:rsidRPr="007D2A69" w:rsidRDefault="005C1289" w:rsidP="0049232B">
      <w:pPr>
        <w:pStyle w:val="ListParagraph"/>
        <w:numPr>
          <w:ilvl w:val="0"/>
          <w:numId w:val="32"/>
        </w:numPr>
        <w:textAlignment w:val="baseline"/>
        <w:rPr>
          <w:rFonts w:asciiTheme="minorHAnsi" w:hAnsiTheme="minorHAnsi"/>
        </w:rPr>
      </w:pPr>
      <w:r w:rsidRPr="007D2A69">
        <w:rPr>
          <w:rFonts w:asciiTheme="minorHAnsi" w:eastAsiaTheme="minorEastAsia" w:hAnsiTheme="minorHAnsi"/>
          <w:kern w:val="24"/>
        </w:rPr>
        <w:t xml:space="preserve">Believers will be </w:t>
      </w:r>
      <w:r w:rsidR="007D2A69" w:rsidRPr="007D2A69">
        <w:rPr>
          <w:rFonts w:asciiTheme="minorHAnsi" w:eastAsiaTheme="minorEastAsia" w:hAnsiTheme="minorHAnsi"/>
          <w:bCs/>
          <w:kern w:val="24"/>
        </w:rPr>
        <w:t>v__________________</w:t>
      </w:r>
      <w:r w:rsidRPr="007D2A69">
        <w:rPr>
          <w:rFonts w:asciiTheme="minorHAnsi" w:eastAsiaTheme="minorEastAsia" w:hAnsiTheme="minorHAnsi"/>
          <w:kern w:val="24"/>
        </w:rPr>
        <w:t xml:space="preserve"> over death through Jesus Christ </w:t>
      </w:r>
    </w:p>
    <w:p w:rsidR="005C1289" w:rsidRPr="007D2A69" w:rsidRDefault="005C1289" w:rsidP="0049232B">
      <w:pPr>
        <w:pStyle w:val="ListParagraph"/>
        <w:numPr>
          <w:ilvl w:val="0"/>
          <w:numId w:val="32"/>
        </w:numPr>
        <w:textAlignment w:val="baseline"/>
        <w:rPr>
          <w:rFonts w:asciiTheme="minorHAnsi" w:hAnsiTheme="minorHAnsi"/>
        </w:rPr>
      </w:pPr>
      <w:r w:rsidRPr="007D2A69">
        <w:rPr>
          <w:rFonts w:asciiTheme="minorHAnsi" w:eastAsiaTheme="minorEastAsia" w:hAnsiTheme="minorHAnsi"/>
          <w:kern w:val="24"/>
        </w:rPr>
        <w:t xml:space="preserve">A final </w:t>
      </w:r>
      <w:r w:rsidR="007D2A69" w:rsidRPr="007D2A69">
        <w:rPr>
          <w:rFonts w:asciiTheme="minorHAnsi" w:eastAsiaTheme="minorEastAsia" w:hAnsiTheme="minorHAnsi"/>
          <w:bCs/>
          <w:kern w:val="24"/>
        </w:rPr>
        <w:t>e______________________</w:t>
      </w:r>
      <w:r w:rsidRPr="007D2A69">
        <w:rPr>
          <w:rFonts w:asciiTheme="minorHAnsi" w:eastAsiaTheme="minorEastAsia" w:hAnsiTheme="minorHAnsi"/>
          <w:kern w:val="24"/>
        </w:rPr>
        <w:t xml:space="preserve"> to be steadfast, immovable, always abounding in the work of the Lord </w:t>
      </w:r>
    </w:p>
    <w:p w:rsidR="005C1289" w:rsidRPr="0089711D" w:rsidRDefault="005C1289" w:rsidP="00C86766">
      <w:pPr>
        <w:textAlignment w:val="baseline"/>
        <w:rPr>
          <w:b/>
          <w:sz w:val="16"/>
          <w:szCs w:val="16"/>
        </w:rPr>
      </w:pPr>
    </w:p>
    <w:p w:rsidR="005C1289" w:rsidRPr="00C86766" w:rsidRDefault="005C1289" w:rsidP="00C86766">
      <w:pPr>
        <w:textAlignment w:val="baseline"/>
        <w:rPr>
          <w:sz w:val="24"/>
          <w:szCs w:val="24"/>
        </w:rPr>
      </w:pPr>
      <w:r w:rsidRPr="00C86766">
        <w:rPr>
          <w:rFonts w:eastAsiaTheme="minorEastAsia"/>
          <w:b/>
          <w:bCs/>
          <w:kern w:val="24"/>
          <w:sz w:val="24"/>
          <w:szCs w:val="24"/>
        </w:rPr>
        <w:t>Resurrection – Your Thoughts?</w:t>
      </w:r>
      <w:r w:rsidRPr="00C86766">
        <w:rPr>
          <w:rFonts w:eastAsiaTheme="minorEastAsia"/>
          <w:kern w:val="24"/>
          <w:sz w:val="24"/>
          <w:szCs w:val="24"/>
        </w:rPr>
        <w:tab/>
      </w:r>
    </w:p>
    <w:p w:rsidR="005C1289" w:rsidRPr="00C86766" w:rsidRDefault="005C1289" w:rsidP="00FF46D2">
      <w:pPr>
        <w:pStyle w:val="ListParagraph"/>
        <w:numPr>
          <w:ilvl w:val="0"/>
          <w:numId w:val="24"/>
        </w:numPr>
        <w:textAlignment w:val="baseline"/>
        <w:rPr>
          <w:rFonts w:ascii="Calibri" w:hAnsi="Calibri"/>
        </w:rPr>
      </w:pPr>
      <w:r w:rsidRPr="00C86766">
        <w:rPr>
          <w:rFonts w:ascii="Calibri" w:eastAsiaTheme="minorEastAsia" w:hAnsi="Calibri"/>
          <w:i/>
          <w:iCs/>
          <w:kern w:val="24"/>
        </w:rPr>
        <w:t>Have you ever considered the future reality of your own resurrection?</w:t>
      </w:r>
    </w:p>
    <w:p w:rsidR="005C1289" w:rsidRPr="00C86766" w:rsidRDefault="005C1289" w:rsidP="00FF46D2">
      <w:pPr>
        <w:pStyle w:val="ListParagraph"/>
        <w:numPr>
          <w:ilvl w:val="0"/>
          <w:numId w:val="24"/>
        </w:numPr>
        <w:textAlignment w:val="baseline"/>
        <w:rPr>
          <w:rFonts w:ascii="Calibri" w:hAnsi="Calibri"/>
        </w:rPr>
      </w:pPr>
      <w:r w:rsidRPr="00C86766">
        <w:rPr>
          <w:rFonts w:ascii="Calibri" w:eastAsiaTheme="minorEastAsia" w:hAnsi="Calibri"/>
          <w:i/>
          <w:iCs/>
          <w:kern w:val="24"/>
        </w:rPr>
        <w:t>What are your feelings toward being resurrected?</w:t>
      </w:r>
    </w:p>
    <w:p w:rsidR="005C1289" w:rsidRPr="00C86766" w:rsidRDefault="005C1289" w:rsidP="00FF46D2">
      <w:pPr>
        <w:pStyle w:val="ListParagraph"/>
        <w:numPr>
          <w:ilvl w:val="0"/>
          <w:numId w:val="24"/>
        </w:numPr>
        <w:textAlignment w:val="baseline"/>
        <w:rPr>
          <w:rFonts w:ascii="Calibri" w:hAnsi="Calibri"/>
        </w:rPr>
      </w:pPr>
      <w:r w:rsidRPr="00C86766">
        <w:rPr>
          <w:rFonts w:ascii="Calibri" w:eastAsiaTheme="minorEastAsia" w:hAnsi="Calibri"/>
          <w:i/>
          <w:iCs/>
          <w:kern w:val="24"/>
        </w:rPr>
        <w:t>How has your faith affected your view of death and resurrection?</w:t>
      </w:r>
    </w:p>
    <w:p w:rsidR="00C86766" w:rsidRPr="0089711D" w:rsidRDefault="00C86766" w:rsidP="00C86766">
      <w:pPr>
        <w:textAlignment w:val="baseline"/>
        <w:rPr>
          <w:rFonts w:eastAsiaTheme="minorEastAsia"/>
          <w:b/>
          <w:bCs/>
          <w:kern w:val="24"/>
          <w:sz w:val="16"/>
          <w:szCs w:val="16"/>
        </w:rPr>
      </w:pPr>
    </w:p>
    <w:p w:rsidR="00C86766" w:rsidRPr="00FF46D2" w:rsidRDefault="005C1289" w:rsidP="00FF46D2">
      <w:pPr>
        <w:textAlignment w:val="baseline"/>
        <w:rPr>
          <w:rFonts w:eastAsiaTheme="minorEastAsia"/>
          <w:b/>
          <w:bCs/>
          <w:color w:val="000000"/>
          <w:kern w:val="24"/>
          <w:sz w:val="24"/>
          <w:szCs w:val="24"/>
        </w:rPr>
      </w:pPr>
      <w:r w:rsidRPr="00FF46D2">
        <w:rPr>
          <w:rFonts w:eastAsiaTheme="minorEastAsia"/>
          <w:b/>
          <w:bCs/>
          <w:kern w:val="24"/>
          <w:sz w:val="24"/>
          <w:szCs w:val="24"/>
        </w:rPr>
        <w:t xml:space="preserve">Summary </w:t>
      </w:r>
      <w:r w:rsidR="00C86766" w:rsidRPr="00FF46D2">
        <w:rPr>
          <w:rFonts w:eastAsiaTheme="minorEastAsia"/>
          <w:b/>
          <w:bCs/>
          <w:kern w:val="24"/>
          <w:sz w:val="24"/>
          <w:szCs w:val="24"/>
        </w:rPr>
        <w:t xml:space="preserve">– </w:t>
      </w:r>
      <w:r w:rsidRPr="00FF46D2">
        <w:rPr>
          <w:rFonts w:eastAsiaTheme="minorEastAsia"/>
          <w:b/>
          <w:bCs/>
          <w:color w:val="000000"/>
          <w:kern w:val="24"/>
          <w:sz w:val="24"/>
          <w:szCs w:val="24"/>
        </w:rPr>
        <w:t>Concept 59</w:t>
      </w:r>
    </w:p>
    <w:p w:rsidR="005C1289" w:rsidRPr="00FF46D2" w:rsidRDefault="005C1289" w:rsidP="00FF46D2">
      <w:pPr>
        <w:pStyle w:val="ListParagraph"/>
        <w:numPr>
          <w:ilvl w:val="0"/>
          <w:numId w:val="25"/>
        </w:numPr>
        <w:textAlignment w:val="baseline"/>
        <w:rPr>
          <w:rFonts w:asciiTheme="minorHAnsi" w:eastAsiaTheme="minorEastAsia" w:hAnsiTheme="minorHAnsi"/>
          <w:b/>
          <w:bCs/>
          <w:kern w:val="24"/>
        </w:rPr>
      </w:pPr>
      <w:r w:rsidRPr="00FF46D2">
        <w:rPr>
          <w:rFonts w:asciiTheme="minorHAnsi" w:eastAsiaTheme="minorEastAsia" w:hAnsiTheme="minorHAnsi"/>
          <w:kern w:val="24"/>
        </w:rPr>
        <w:t>Our transition from the earthly life to the heavenly afterlife begins at death and ends with the resurrection.</w:t>
      </w:r>
    </w:p>
    <w:p w:rsidR="00C86766" w:rsidRPr="0089711D" w:rsidRDefault="00C86766" w:rsidP="00C86766">
      <w:pPr>
        <w:textAlignment w:val="baseline"/>
        <w:rPr>
          <w:rFonts w:eastAsiaTheme="minorEastAsia"/>
          <w:b/>
          <w:bCs/>
          <w:kern w:val="24"/>
          <w:sz w:val="16"/>
          <w:szCs w:val="16"/>
        </w:rPr>
      </w:pPr>
    </w:p>
    <w:p w:rsidR="00C86766" w:rsidRPr="00FF46D2" w:rsidRDefault="005C1289" w:rsidP="00FF46D2">
      <w:pPr>
        <w:textAlignment w:val="baseline"/>
        <w:rPr>
          <w:rFonts w:eastAsiaTheme="minorEastAsia"/>
          <w:b/>
          <w:bCs/>
          <w:color w:val="000000"/>
          <w:kern w:val="24"/>
          <w:sz w:val="24"/>
          <w:szCs w:val="24"/>
        </w:rPr>
      </w:pPr>
      <w:r w:rsidRPr="00FF46D2">
        <w:rPr>
          <w:rFonts w:eastAsiaTheme="minorEastAsia"/>
          <w:b/>
          <w:bCs/>
          <w:kern w:val="24"/>
          <w:sz w:val="24"/>
          <w:szCs w:val="24"/>
        </w:rPr>
        <w:t xml:space="preserve">Next Week </w:t>
      </w:r>
      <w:r w:rsidR="00C86766" w:rsidRPr="00FF46D2">
        <w:rPr>
          <w:rFonts w:eastAsiaTheme="minorEastAsia"/>
          <w:b/>
          <w:bCs/>
          <w:kern w:val="24"/>
          <w:sz w:val="24"/>
          <w:szCs w:val="24"/>
        </w:rPr>
        <w:t xml:space="preserve">– </w:t>
      </w:r>
      <w:r w:rsidRPr="00FF46D2">
        <w:rPr>
          <w:rFonts w:eastAsiaTheme="minorEastAsia"/>
          <w:b/>
          <w:bCs/>
          <w:color w:val="000000"/>
          <w:kern w:val="24"/>
          <w:sz w:val="24"/>
          <w:szCs w:val="24"/>
        </w:rPr>
        <w:t>Concept 60</w:t>
      </w:r>
    </w:p>
    <w:p w:rsidR="005C1289" w:rsidRPr="00FF46D2" w:rsidRDefault="005C1289" w:rsidP="00FF46D2">
      <w:pPr>
        <w:pStyle w:val="ListParagraph"/>
        <w:numPr>
          <w:ilvl w:val="0"/>
          <w:numId w:val="26"/>
        </w:numPr>
        <w:textAlignment w:val="baseline"/>
        <w:rPr>
          <w:rFonts w:asciiTheme="minorHAnsi" w:eastAsiaTheme="minorEastAsia" w:hAnsiTheme="minorHAnsi"/>
          <w:bCs/>
          <w:kern w:val="24"/>
        </w:rPr>
      </w:pPr>
      <w:r w:rsidRPr="00FF46D2">
        <w:rPr>
          <w:rFonts w:asciiTheme="minorHAnsi" w:eastAsiaTheme="minorEastAsia" w:hAnsiTheme="minorHAnsi"/>
          <w:bCs/>
          <w:kern w:val="24"/>
        </w:rPr>
        <w:t xml:space="preserve">The New Heavens and the New Earth  </w:t>
      </w:r>
    </w:p>
    <w:p w:rsidR="005C1289" w:rsidRDefault="005C1289" w:rsidP="005C1289">
      <w:pPr>
        <w:pStyle w:val="NormalWeb"/>
        <w:spacing w:before="60" w:beforeAutospacing="0" w:after="0" w:afterAutospacing="0"/>
        <w:ind w:left="576" w:hanging="403"/>
        <w:jc w:val="center"/>
        <w:textAlignment w:val="baseline"/>
      </w:pPr>
      <w:r w:rsidRPr="005C1289">
        <w:rPr>
          <w:rFonts w:asciiTheme="majorHAnsi" w:eastAsiaTheme="minorEastAsia" w:hAnsi="Trebuchet MS" w:cstheme="minorBidi"/>
          <w:b/>
          <w:bCs/>
          <w:color w:val="365F91" w:themeColor="accent1" w:themeShade="BF"/>
          <w:kern w:val="24"/>
          <w:sz w:val="82"/>
          <w:szCs w:val="82"/>
        </w:rPr>
        <w:t xml:space="preserve">  </w:t>
      </w:r>
    </w:p>
    <w:p w:rsidR="005C1289" w:rsidRDefault="005C1289"/>
    <w:sectPr w:rsidR="005C1289" w:rsidSect="00E82A2D">
      <w:pgSz w:w="12240" w:h="15840"/>
      <w:pgMar w:top="720" w:right="1440" w:bottom="72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96C53"/>
    <w:multiLevelType w:val="hybridMultilevel"/>
    <w:tmpl w:val="FD846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AF177D"/>
    <w:multiLevelType w:val="hybridMultilevel"/>
    <w:tmpl w:val="98CC3FFE"/>
    <w:lvl w:ilvl="0" w:tplc="33966D58">
      <w:start w:val="1"/>
      <w:numFmt w:val="decimal"/>
      <w:lvlText w:val="%1."/>
      <w:lvlJc w:val="left"/>
      <w:pPr>
        <w:tabs>
          <w:tab w:val="num" w:pos="720"/>
        </w:tabs>
        <w:ind w:left="720" w:hanging="360"/>
      </w:pPr>
    </w:lvl>
    <w:lvl w:ilvl="1" w:tplc="6C64AC3E" w:tentative="1">
      <w:start w:val="1"/>
      <w:numFmt w:val="decimal"/>
      <w:lvlText w:val="%2."/>
      <w:lvlJc w:val="left"/>
      <w:pPr>
        <w:tabs>
          <w:tab w:val="num" w:pos="1440"/>
        </w:tabs>
        <w:ind w:left="1440" w:hanging="360"/>
      </w:pPr>
    </w:lvl>
    <w:lvl w:ilvl="2" w:tplc="6F4C4966" w:tentative="1">
      <w:start w:val="1"/>
      <w:numFmt w:val="decimal"/>
      <w:lvlText w:val="%3."/>
      <w:lvlJc w:val="left"/>
      <w:pPr>
        <w:tabs>
          <w:tab w:val="num" w:pos="2160"/>
        </w:tabs>
        <w:ind w:left="2160" w:hanging="360"/>
      </w:pPr>
    </w:lvl>
    <w:lvl w:ilvl="3" w:tplc="638C8882" w:tentative="1">
      <w:start w:val="1"/>
      <w:numFmt w:val="decimal"/>
      <w:lvlText w:val="%4."/>
      <w:lvlJc w:val="left"/>
      <w:pPr>
        <w:tabs>
          <w:tab w:val="num" w:pos="2880"/>
        </w:tabs>
        <w:ind w:left="2880" w:hanging="360"/>
      </w:pPr>
    </w:lvl>
    <w:lvl w:ilvl="4" w:tplc="4C34B93C" w:tentative="1">
      <w:start w:val="1"/>
      <w:numFmt w:val="decimal"/>
      <w:lvlText w:val="%5."/>
      <w:lvlJc w:val="left"/>
      <w:pPr>
        <w:tabs>
          <w:tab w:val="num" w:pos="3600"/>
        </w:tabs>
        <w:ind w:left="3600" w:hanging="360"/>
      </w:pPr>
    </w:lvl>
    <w:lvl w:ilvl="5" w:tplc="E9146118" w:tentative="1">
      <w:start w:val="1"/>
      <w:numFmt w:val="decimal"/>
      <w:lvlText w:val="%6."/>
      <w:lvlJc w:val="left"/>
      <w:pPr>
        <w:tabs>
          <w:tab w:val="num" w:pos="4320"/>
        </w:tabs>
        <w:ind w:left="4320" w:hanging="360"/>
      </w:pPr>
    </w:lvl>
    <w:lvl w:ilvl="6" w:tplc="6FB27538" w:tentative="1">
      <w:start w:val="1"/>
      <w:numFmt w:val="decimal"/>
      <w:lvlText w:val="%7."/>
      <w:lvlJc w:val="left"/>
      <w:pPr>
        <w:tabs>
          <w:tab w:val="num" w:pos="5040"/>
        </w:tabs>
        <w:ind w:left="5040" w:hanging="360"/>
      </w:pPr>
    </w:lvl>
    <w:lvl w:ilvl="7" w:tplc="59AEEF28" w:tentative="1">
      <w:start w:val="1"/>
      <w:numFmt w:val="decimal"/>
      <w:lvlText w:val="%8."/>
      <w:lvlJc w:val="left"/>
      <w:pPr>
        <w:tabs>
          <w:tab w:val="num" w:pos="5760"/>
        </w:tabs>
        <w:ind w:left="5760" w:hanging="360"/>
      </w:pPr>
    </w:lvl>
    <w:lvl w:ilvl="8" w:tplc="558AE2D2" w:tentative="1">
      <w:start w:val="1"/>
      <w:numFmt w:val="decimal"/>
      <w:lvlText w:val="%9."/>
      <w:lvlJc w:val="left"/>
      <w:pPr>
        <w:tabs>
          <w:tab w:val="num" w:pos="6480"/>
        </w:tabs>
        <w:ind w:left="6480" w:hanging="360"/>
      </w:pPr>
    </w:lvl>
  </w:abstractNum>
  <w:abstractNum w:abstractNumId="2" w15:restartNumberingAfterBreak="0">
    <w:nsid w:val="0F270FF6"/>
    <w:multiLevelType w:val="hybridMultilevel"/>
    <w:tmpl w:val="0E041650"/>
    <w:lvl w:ilvl="0" w:tplc="65CC9EF4">
      <w:start w:val="1"/>
      <w:numFmt w:val="decimal"/>
      <w:lvlText w:val="%1."/>
      <w:lvlJc w:val="left"/>
      <w:pPr>
        <w:tabs>
          <w:tab w:val="num" w:pos="720"/>
        </w:tabs>
        <w:ind w:left="720" w:hanging="360"/>
      </w:pPr>
    </w:lvl>
    <w:lvl w:ilvl="1" w:tplc="94F2766C" w:tentative="1">
      <w:start w:val="1"/>
      <w:numFmt w:val="decimal"/>
      <w:lvlText w:val="%2."/>
      <w:lvlJc w:val="left"/>
      <w:pPr>
        <w:tabs>
          <w:tab w:val="num" w:pos="1440"/>
        </w:tabs>
        <w:ind w:left="1440" w:hanging="360"/>
      </w:pPr>
    </w:lvl>
    <w:lvl w:ilvl="2" w:tplc="AE3A6B94" w:tentative="1">
      <w:start w:val="1"/>
      <w:numFmt w:val="decimal"/>
      <w:lvlText w:val="%3."/>
      <w:lvlJc w:val="left"/>
      <w:pPr>
        <w:tabs>
          <w:tab w:val="num" w:pos="2160"/>
        </w:tabs>
        <w:ind w:left="2160" w:hanging="360"/>
      </w:pPr>
    </w:lvl>
    <w:lvl w:ilvl="3" w:tplc="88605DD0" w:tentative="1">
      <w:start w:val="1"/>
      <w:numFmt w:val="decimal"/>
      <w:lvlText w:val="%4."/>
      <w:lvlJc w:val="left"/>
      <w:pPr>
        <w:tabs>
          <w:tab w:val="num" w:pos="2880"/>
        </w:tabs>
        <w:ind w:left="2880" w:hanging="360"/>
      </w:pPr>
    </w:lvl>
    <w:lvl w:ilvl="4" w:tplc="882EF666" w:tentative="1">
      <w:start w:val="1"/>
      <w:numFmt w:val="decimal"/>
      <w:lvlText w:val="%5."/>
      <w:lvlJc w:val="left"/>
      <w:pPr>
        <w:tabs>
          <w:tab w:val="num" w:pos="3600"/>
        </w:tabs>
        <w:ind w:left="3600" w:hanging="360"/>
      </w:pPr>
    </w:lvl>
    <w:lvl w:ilvl="5" w:tplc="4E36DADE" w:tentative="1">
      <w:start w:val="1"/>
      <w:numFmt w:val="decimal"/>
      <w:lvlText w:val="%6."/>
      <w:lvlJc w:val="left"/>
      <w:pPr>
        <w:tabs>
          <w:tab w:val="num" w:pos="4320"/>
        </w:tabs>
        <w:ind w:left="4320" w:hanging="360"/>
      </w:pPr>
    </w:lvl>
    <w:lvl w:ilvl="6" w:tplc="EF6829EC" w:tentative="1">
      <w:start w:val="1"/>
      <w:numFmt w:val="decimal"/>
      <w:lvlText w:val="%7."/>
      <w:lvlJc w:val="left"/>
      <w:pPr>
        <w:tabs>
          <w:tab w:val="num" w:pos="5040"/>
        </w:tabs>
        <w:ind w:left="5040" w:hanging="360"/>
      </w:pPr>
    </w:lvl>
    <w:lvl w:ilvl="7" w:tplc="98F219BE" w:tentative="1">
      <w:start w:val="1"/>
      <w:numFmt w:val="decimal"/>
      <w:lvlText w:val="%8."/>
      <w:lvlJc w:val="left"/>
      <w:pPr>
        <w:tabs>
          <w:tab w:val="num" w:pos="5760"/>
        </w:tabs>
        <w:ind w:left="5760" w:hanging="360"/>
      </w:pPr>
    </w:lvl>
    <w:lvl w:ilvl="8" w:tplc="0C24FD28" w:tentative="1">
      <w:start w:val="1"/>
      <w:numFmt w:val="decimal"/>
      <w:lvlText w:val="%9."/>
      <w:lvlJc w:val="left"/>
      <w:pPr>
        <w:tabs>
          <w:tab w:val="num" w:pos="6480"/>
        </w:tabs>
        <w:ind w:left="6480" w:hanging="360"/>
      </w:pPr>
    </w:lvl>
  </w:abstractNum>
  <w:abstractNum w:abstractNumId="3" w15:restartNumberingAfterBreak="0">
    <w:nsid w:val="10A94920"/>
    <w:multiLevelType w:val="hybridMultilevel"/>
    <w:tmpl w:val="34CCDD44"/>
    <w:lvl w:ilvl="0" w:tplc="04090001">
      <w:start w:val="1"/>
      <w:numFmt w:val="bullet"/>
      <w:lvlText w:val=""/>
      <w:lvlJc w:val="left"/>
      <w:pPr>
        <w:tabs>
          <w:tab w:val="num" w:pos="720"/>
        </w:tabs>
        <w:ind w:left="720" w:hanging="360"/>
      </w:pPr>
      <w:rPr>
        <w:rFonts w:ascii="Symbol" w:hAnsi="Symbol" w:hint="default"/>
      </w:rPr>
    </w:lvl>
    <w:lvl w:ilvl="1" w:tplc="6B065F38" w:tentative="1">
      <w:start w:val="1"/>
      <w:numFmt w:val="bullet"/>
      <w:lvlText w:val="•"/>
      <w:lvlJc w:val="left"/>
      <w:pPr>
        <w:tabs>
          <w:tab w:val="num" w:pos="1440"/>
        </w:tabs>
        <w:ind w:left="1440" w:hanging="360"/>
      </w:pPr>
      <w:rPr>
        <w:rFonts w:ascii="Georgia" w:hAnsi="Georgia" w:hint="default"/>
      </w:rPr>
    </w:lvl>
    <w:lvl w:ilvl="2" w:tplc="459E1CEE" w:tentative="1">
      <w:start w:val="1"/>
      <w:numFmt w:val="bullet"/>
      <w:lvlText w:val="•"/>
      <w:lvlJc w:val="left"/>
      <w:pPr>
        <w:tabs>
          <w:tab w:val="num" w:pos="2160"/>
        </w:tabs>
        <w:ind w:left="2160" w:hanging="360"/>
      </w:pPr>
      <w:rPr>
        <w:rFonts w:ascii="Georgia" w:hAnsi="Georgia" w:hint="default"/>
      </w:rPr>
    </w:lvl>
    <w:lvl w:ilvl="3" w:tplc="5A1201B4" w:tentative="1">
      <w:start w:val="1"/>
      <w:numFmt w:val="bullet"/>
      <w:lvlText w:val="•"/>
      <w:lvlJc w:val="left"/>
      <w:pPr>
        <w:tabs>
          <w:tab w:val="num" w:pos="2880"/>
        </w:tabs>
        <w:ind w:left="2880" w:hanging="360"/>
      </w:pPr>
      <w:rPr>
        <w:rFonts w:ascii="Georgia" w:hAnsi="Georgia" w:hint="default"/>
      </w:rPr>
    </w:lvl>
    <w:lvl w:ilvl="4" w:tplc="CB62FA74" w:tentative="1">
      <w:start w:val="1"/>
      <w:numFmt w:val="bullet"/>
      <w:lvlText w:val="•"/>
      <w:lvlJc w:val="left"/>
      <w:pPr>
        <w:tabs>
          <w:tab w:val="num" w:pos="3600"/>
        </w:tabs>
        <w:ind w:left="3600" w:hanging="360"/>
      </w:pPr>
      <w:rPr>
        <w:rFonts w:ascii="Georgia" w:hAnsi="Georgia" w:hint="default"/>
      </w:rPr>
    </w:lvl>
    <w:lvl w:ilvl="5" w:tplc="CDB4ED30" w:tentative="1">
      <w:start w:val="1"/>
      <w:numFmt w:val="bullet"/>
      <w:lvlText w:val="•"/>
      <w:lvlJc w:val="left"/>
      <w:pPr>
        <w:tabs>
          <w:tab w:val="num" w:pos="4320"/>
        </w:tabs>
        <w:ind w:left="4320" w:hanging="360"/>
      </w:pPr>
      <w:rPr>
        <w:rFonts w:ascii="Georgia" w:hAnsi="Georgia" w:hint="default"/>
      </w:rPr>
    </w:lvl>
    <w:lvl w:ilvl="6" w:tplc="13F043DE" w:tentative="1">
      <w:start w:val="1"/>
      <w:numFmt w:val="bullet"/>
      <w:lvlText w:val="•"/>
      <w:lvlJc w:val="left"/>
      <w:pPr>
        <w:tabs>
          <w:tab w:val="num" w:pos="5040"/>
        </w:tabs>
        <w:ind w:left="5040" w:hanging="360"/>
      </w:pPr>
      <w:rPr>
        <w:rFonts w:ascii="Georgia" w:hAnsi="Georgia" w:hint="default"/>
      </w:rPr>
    </w:lvl>
    <w:lvl w:ilvl="7" w:tplc="103C2242" w:tentative="1">
      <w:start w:val="1"/>
      <w:numFmt w:val="bullet"/>
      <w:lvlText w:val="•"/>
      <w:lvlJc w:val="left"/>
      <w:pPr>
        <w:tabs>
          <w:tab w:val="num" w:pos="5760"/>
        </w:tabs>
        <w:ind w:left="5760" w:hanging="360"/>
      </w:pPr>
      <w:rPr>
        <w:rFonts w:ascii="Georgia" w:hAnsi="Georgia" w:hint="default"/>
      </w:rPr>
    </w:lvl>
    <w:lvl w:ilvl="8" w:tplc="9DD686FA" w:tentative="1">
      <w:start w:val="1"/>
      <w:numFmt w:val="bullet"/>
      <w:lvlText w:val="•"/>
      <w:lvlJc w:val="left"/>
      <w:pPr>
        <w:tabs>
          <w:tab w:val="num" w:pos="6480"/>
        </w:tabs>
        <w:ind w:left="6480" w:hanging="360"/>
      </w:pPr>
      <w:rPr>
        <w:rFonts w:ascii="Georgia" w:hAnsi="Georgia" w:hint="default"/>
      </w:rPr>
    </w:lvl>
  </w:abstractNum>
  <w:abstractNum w:abstractNumId="4" w15:restartNumberingAfterBreak="0">
    <w:nsid w:val="16B70EAA"/>
    <w:multiLevelType w:val="hybridMultilevel"/>
    <w:tmpl w:val="0D3E585C"/>
    <w:lvl w:ilvl="0" w:tplc="36164928">
      <w:start w:val="1"/>
      <w:numFmt w:val="decimal"/>
      <w:lvlText w:val="%1."/>
      <w:lvlJc w:val="left"/>
      <w:pPr>
        <w:ind w:left="720" w:hanging="360"/>
      </w:pPr>
      <w:rPr>
        <w:rFonts w:eastAsiaTheme="minorEastAsi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106DDF"/>
    <w:multiLevelType w:val="hybridMultilevel"/>
    <w:tmpl w:val="8012A4BA"/>
    <w:lvl w:ilvl="0" w:tplc="04090001">
      <w:start w:val="1"/>
      <w:numFmt w:val="bullet"/>
      <w:lvlText w:val=""/>
      <w:lvlJc w:val="left"/>
      <w:pPr>
        <w:tabs>
          <w:tab w:val="num" w:pos="720"/>
        </w:tabs>
        <w:ind w:left="720" w:hanging="360"/>
      </w:pPr>
      <w:rPr>
        <w:rFonts w:ascii="Symbol" w:hAnsi="Symbol" w:hint="default"/>
      </w:rPr>
    </w:lvl>
    <w:lvl w:ilvl="1" w:tplc="ED56B1E6" w:tentative="1">
      <w:start w:val="1"/>
      <w:numFmt w:val="bullet"/>
      <w:lvlText w:val="•"/>
      <w:lvlJc w:val="left"/>
      <w:pPr>
        <w:tabs>
          <w:tab w:val="num" w:pos="1440"/>
        </w:tabs>
        <w:ind w:left="1440" w:hanging="360"/>
      </w:pPr>
      <w:rPr>
        <w:rFonts w:ascii="Georgia" w:hAnsi="Georgia" w:hint="default"/>
      </w:rPr>
    </w:lvl>
    <w:lvl w:ilvl="2" w:tplc="58D44332" w:tentative="1">
      <w:start w:val="1"/>
      <w:numFmt w:val="bullet"/>
      <w:lvlText w:val="•"/>
      <w:lvlJc w:val="left"/>
      <w:pPr>
        <w:tabs>
          <w:tab w:val="num" w:pos="2160"/>
        </w:tabs>
        <w:ind w:left="2160" w:hanging="360"/>
      </w:pPr>
      <w:rPr>
        <w:rFonts w:ascii="Georgia" w:hAnsi="Georgia" w:hint="default"/>
      </w:rPr>
    </w:lvl>
    <w:lvl w:ilvl="3" w:tplc="3E326B60" w:tentative="1">
      <w:start w:val="1"/>
      <w:numFmt w:val="bullet"/>
      <w:lvlText w:val="•"/>
      <w:lvlJc w:val="left"/>
      <w:pPr>
        <w:tabs>
          <w:tab w:val="num" w:pos="2880"/>
        </w:tabs>
        <w:ind w:left="2880" w:hanging="360"/>
      </w:pPr>
      <w:rPr>
        <w:rFonts w:ascii="Georgia" w:hAnsi="Georgia" w:hint="default"/>
      </w:rPr>
    </w:lvl>
    <w:lvl w:ilvl="4" w:tplc="9DEAC550" w:tentative="1">
      <w:start w:val="1"/>
      <w:numFmt w:val="bullet"/>
      <w:lvlText w:val="•"/>
      <w:lvlJc w:val="left"/>
      <w:pPr>
        <w:tabs>
          <w:tab w:val="num" w:pos="3600"/>
        </w:tabs>
        <w:ind w:left="3600" w:hanging="360"/>
      </w:pPr>
      <w:rPr>
        <w:rFonts w:ascii="Georgia" w:hAnsi="Georgia" w:hint="default"/>
      </w:rPr>
    </w:lvl>
    <w:lvl w:ilvl="5" w:tplc="142E8978" w:tentative="1">
      <w:start w:val="1"/>
      <w:numFmt w:val="bullet"/>
      <w:lvlText w:val="•"/>
      <w:lvlJc w:val="left"/>
      <w:pPr>
        <w:tabs>
          <w:tab w:val="num" w:pos="4320"/>
        </w:tabs>
        <w:ind w:left="4320" w:hanging="360"/>
      </w:pPr>
      <w:rPr>
        <w:rFonts w:ascii="Georgia" w:hAnsi="Georgia" w:hint="default"/>
      </w:rPr>
    </w:lvl>
    <w:lvl w:ilvl="6" w:tplc="574C51E2" w:tentative="1">
      <w:start w:val="1"/>
      <w:numFmt w:val="bullet"/>
      <w:lvlText w:val="•"/>
      <w:lvlJc w:val="left"/>
      <w:pPr>
        <w:tabs>
          <w:tab w:val="num" w:pos="5040"/>
        </w:tabs>
        <w:ind w:left="5040" w:hanging="360"/>
      </w:pPr>
      <w:rPr>
        <w:rFonts w:ascii="Georgia" w:hAnsi="Georgia" w:hint="default"/>
      </w:rPr>
    </w:lvl>
    <w:lvl w:ilvl="7" w:tplc="CFCA297E" w:tentative="1">
      <w:start w:val="1"/>
      <w:numFmt w:val="bullet"/>
      <w:lvlText w:val="•"/>
      <w:lvlJc w:val="left"/>
      <w:pPr>
        <w:tabs>
          <w:tab w:val="num" w:pos="5760"/>
        </w:tabs>
        <w:ind w:left="5760" w:hanging="360"/>
      </w:pPr>
      <w:rPr>
        <w:rFonts w:ascii="Georgia" w:hAnsi="Georgia" w:hint="default"/>
      </w:rPr>
    </w:lvl>
    <w:lvl w:ilvl="8" w:tplc="3AECE2E0" w:tentative="1">
      <w:start w:val="1"/>
      <w:numFmt w:val="bullet"/>
      <w:lvlText w:val="•"/>
      <w:lvlJc w:val="left"/>
      <w:pPr>
        <w:tabs>
          <w:tab w:val="num" w:pos="6480"/>
        </w:tabs>
        <w:ind w:left="6480" w:hanging="360"/>
      </w:pPr>
      <w:rPr>
        <w:rFonts w:ascii="Georgia" w:hAnsi="Georgia" w:hint="default"/>
      </w:rPr>
    </w:lvl>
  </w:abstractNum>
  <w:abstractNum w:abstractNumId="6" w15:restartNumberingAfterBreak="0">
    <w:nsid w:val="20650158"/>
    <w:multiLevelType w:val="hybridMultilevel"/>
    <w:tmpl w:val="7F2077C0"/>
    <w:lvl w:ilvl="0" w:tplc="87204266">
      <w:start w:val="1"/>
      <w:numFmt w:val="decimal"/>
      <w:lvlText w:val="%1."/>
      <w:lvlJc w:val="left"/>
      <w:pPr>
        <w:tabs>
          <w:tab w:val="num" w:pos="720"/>
        </w:tabs>
        <w:ind w:left="720" w:hanging="360"/>
      </w:pPr>
    </w:lvl>
    <w:lvl w:ilvl="1" w:tplc="9072CB8A" w:tentative="1">
      <w:start w:val="1"/>
      <w:numFmt w:val="decimal"/>
      <w:lvlText w:val="%2."/>
      <w:lvlJc w:val="left"/>
      <w:pPr>
        <w:tabs>
          <w:tab w:val="num" w:pos="1440"/>
        </w:tabs>
        <w:ind w:left="1440" w:hanging="360"/>
      </w:pPr>
    </w:lvl>
    <w:lvl w:ilvl="2" w:tplc="1D3E5A2C" w:tentative="1">
      <w:start w:val="1"/>
      <w:numFmt w:val="decimal"/>
      <w:lvlText w:val="%3."/>
      <w:lvlJc w:val="left"/>
      <w:pPr>
        <w:tabs>
          <w:tab w:val="num" w:pos="2160"/>
        </w:tabs>
        <w:ind w:left="2160" w:hanging="360"/>
      </w:pPr>
    </w:lvl>
    <w:lvl w:ilvl="3" w:tplc="C7942AFA" w:tentative="1">
      <w:start w:val="1"/>
      <w:numFmt w:val="decimal"/>
      <w:lvlText w:val="%4."/>
      <w:lvlJc w:val="left"/>
      <w:pPr>
        <w:tabs>
          <w:tab w:val="num" w:pos="2880"/>
        </w:tabs>
        <w:ind w:left="2880" w:hanging="360"/>
      </w:pPr>
    </w:lvl>
    <w:lvl w:ilvl="4" w:tplc="3AB24AD0" w:tentative="1">
      <w:start w:val="1"/>
      <w:numFmt w:val="decimal"/>
      <w:lvlText w:val="%5."/>
      <w:lvlJc w:val="left"/>
      <w:pPr>
        <w:tabs>
          <w:tab w:val="num" w:pos="3600"/>
        </w:tabs>
        <w:ind w:left="3600" w:hanging="360"/>
      </w:pPr>
    </w:lvl>
    <w:lvl w:ilvl="5" w:tplc="7D165168" w:tentative="1">
      <w:start w:val="1"/>
      <w:numFmt w:val="decimal"/>
      <w:lvlText w:val="%6."/>
      <w:lvlJc w:val="left"/>
      <w:pPr>
        <w:tabs>
          <w:tab w:val="num" w:pos="4320"/>
        </w:tabs>
        <w:ind w:left="4320" w:hanging="360"/>
      </w:pPr>
    </w:lvl>
    <w:lvl w:ilvl="6" w:tplc="5EE86CEE" w:tentative="1">
      <w:start w:val="1"/>
      <w:numFmt w:val="decimal"/>
      <w:lvlText w:val="%7."/>
      <w:lvlJc w:val="left"/>
      <w:pPr>
        <w:tabs>
          <w:tab w:val="num" w:pos="5040"/>
        </w:tabs>
        <w:ind w:left="5040" w:hanging="360"/>
      </w:pPr>
    </w:lvl>
    <w:lvl w:ilvl="7" w:tplc="40BE4530" w:tentative="1">
      <w:start w:val="1"/>
      <w:numFmt w:val="decimal"/>
      <w:lvlText w:val="%8."/>
      <w:lvlJc w:val="left"/>
      <w:pPr>
        <w:tabs>
          <w:tab w:val="num" w:pos="5760"/>
        </w:tabs>
        <w:ind w:left="5760" w:hanging="360"/>
      </w:pPr>
    </w:lvl>
    <w:lvl w:ilvl="8" w:tplc="92D0AB84" w:tentative="1">
      <w:start w:val="1"/>
      <w:numFmt w:val="decimal"/>
      <w:lvlText w:val="%9."/>
      <w:lvlJc w:val="left"/>
      <w:pPr>
        <w:tabs>
          <w:tab w:val="num" w:pos="6480"/>
        </w:tabs>
        <w:ind w:left="6480" w:hanging="360"/>
      </w:pPr>
    </w:lvl>
  </w:abstractNum>
  <w:abstractNum w:abstractNumId="7" w15:restartNumberingAfterBreak="0">
    <w:nsid w:val="2225120C"/>
    <w:multiLevelType w:val="hybridMultilevel"/>
    <w:tmpl w:val="255459E8"/>
    <w:lvl w:ilvl="0" w:tplc="7BBECA5A">
      <w:start w:val="1"/>
      <w:numFmt w:val="bullet"/>
      <w:lvlText w:val="•"/>
      <w:lvlJc w:val="left"/>
      <w:pPr>
        <w:tabs>
          <w:tab w:val="num" w:pos="720"/>
        </w:tabs>
        <w:ind w:left="720" w:hanging="360"/>
      </w:pPr>
      <w:rPr>
        <w:rFonts w:ascii="Georgia" w:hAnsi="Georgia" w:hint="default"/>
      </w:rPr>
    </w:lvl>
    <w:lvl w:ilvl="1" w:tplc="994438C6">
      <w:start w:val="20"/>
      <w:numFmt w:val="bullet"/>
      <w:lvlText w:val="▫"/>
      <w:lvlJc w:val="left"/>
      <w:pPr>
        <w:tabs>
          <w:tab w:val="num" w:pos="1440"/>
        </w:tabs>
        <w:ind w:left="1440" w:hanging="360"/>
      </w:pPr>
      <w:rPr>
        <w:rFonts w:ascii="Georgia" w:hAnsi="Georgia" w:hint="default"/>
      </w:rPr>
    </w:lvl>
    <w:lvl w:ilvl="2" w:tplc="74B2405A" w:tentative="1">
      <w:start w:val="1"/>
      <w:numFmt w:val="bullet"/>
      <w:lvlText w:val="•"/>
      <w:lvlJc w:val="left"/>
      <w:pPr>
        <w:tabs>
          <w:tab w:val="num" w:pos="2160"/>
        </w:tabs>
        <w:ind w:left="2160" w:hanging="360"/>
      </w:pPr>
      <w:rPr>
        <w:rFonts w:ascii="Georgia" w:hAnsi="Georgia" w:hint="default"/>
      </w:rPr>
    </w:lvl>
    <w:lvl w:ilvl="3" w:tplc="44C6AF84" w:tentative="1">
      <w:start w:val="1"/>
      <w:numFmt w:val="bullet"/>
      <w:lvlText w:val="•"/>
      <w:lvlJc w:val="left"/>
      <w:pPr>
        <w:tabs>
          <w:tab w:val="num" w:pos="2880"/>
        </w:tabs>
        <w:ind w:left="2880" w:hanging="360"/>
      </w:pPr>
      <w:rPr>
        <w:rFonts w:ascii="Georgia" w:hAnsi="Georgia" w:hint="default"/>
      </w:rPr>
    </w:lvl>
    <w:lvl w:ilvl="4" w:tplc="EADC7E56" w:tentative="1">
      <w:start w:val="1"/>
      <w:numFmt w:val="bullet"/>
      <w:lvlText w:val="•"/>
      <w:lvlJc w:val="left"/>
      <w:pPr>
        <w:tabs>
          <w:tab w:val="num" w:pos="3600"/>
        </w:tabs>
        <w:ind w:left="3600" w:hanging="360"/>
      </w:pPr>
      <w:rPr>
        <w:rFonts w:ascii="Georgia" w:hAnsi="Georgia" w:hint="default"/>
      </w:rPr>
    </w:lvl>
    <w:lvl w:ilvl="5" w:tplc="41EC4F00" w:tentative="1">
      <w:start w:val="1"/>
      <w:numFmt w:val="bullet"/>
      <w:lvlText w:val="•"/>
      <w:lvlJc w:val="left"/>
      <w:pPr>
        <w:tabs>
          <w:tab w:val="num" w:pos="4320"/>
        </w:tabs>
        <w:ind w:left="4320" w:hanging="360"/>
      </w:pPr>
      <w:rPr>
        <w:rFonts w:ascii="Georgia" w:hAnsi="Georgia" w:hint="default"/>
      </w:rPr>
    </w:lvl>
    <w:lvl w:ilvl="6" w:tplc="286C002C" w:tentative="1">
      <w:start w:val="1"/>
      <w:numFmt w:val="bullet"/>
      <w:lvlText w:val="•"/>
      <w:lvlJc w:val="left"/>
      <w:pPr>
        <w:tabs>
          <w:tab w:val="num" w:pos="5040"/>
        </w:tabs>
        <w:ind w:left="5040" w:hanging="360"/>
      </w:pPr>
      <w:rPr>
        <w:rFonts w:ascii="Georgia" w:hAnsi="Georgia" w:hint="default"/>
      </w:rPr>
    </w:lvl>
    <w:lvl w:ilvl="7" w:tplc="E108A76A" w:tentative="1">
      <w:start w:val="1"/>
      <w:numFmt w:val="bullet"/>
      <w:lvlText w:val="•"/>
      <w:lvlJc w:val="left"/>
      <w:pPr>
        <w:tabs>
          <w:tab w:val="num" w:pos="5760"/>
        </w:tabs>
        <w:ind w:left="5760" w:hanging="360"/>
      </w:pPr>
      <w:rPr>
        <w:rFonts w:ascii="Georgia" w:hAnsi="Georgia" w:hint="default"/>
      </w:rPr>
    </w:lvl>
    <w:lvl w:ilvl="8" w:tplc="1CD6B8BC" w:tentative="1">
      <w:start w:val="1"/>
      <w:numFmt w:val="bullet"/>
      <w:lvlText w:val="•"/>
      <w:lvlJc w:val="left"/>
      <w:pPr>
        <w:tabs>
          <w:tab w:val="num" w:pos="6480"/>
        </w:tabs>
        <w:ind w:left="6480" w:hanging="360"/>
      </w:pPr>
      <w:rPr>
        <w:rFonts w:ascii="Georgia" w:hAnsi="Georgia" w:hint="default"/>
      </w:rPr>
    </w:lvl>
  </w:abstractNum>
  <w:abstractNum w:abstractNumId="8" w15:restartNumberingAfterBreak="0">
    <w:nsid w:val="2D5A1859"/>
    <w:multiLevelType w:val="hybridMultilevel"/>
    <w:tmpl w:val="9F9213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5F10D3"/>
    <w:multiLevelType w:val="hybridMultilevel"/>
    <w:tmpl w:val="695EB1B8"/>
    <w:lvl w:ilvl="0" w:tplc="04090001">
      <w:start w:val="1"/>
      <w:numFmt w:val="bullet"/>
      <w:lvlText w:val=""/>
      <w:lvlJc w:val="left"/>
      <w:pPr>
        <w:tabs>
          <w:tab w:val="num" w:pos="720"/>
        </w:tabs>
        <w:ind w:left="720" w:hanging="360"/>
      </w:pPr>
      <w:rPr>
        <w:rFonts w:ascii="Symbol" w:hAnsi="Symbol" w:hint="default"/>
      </w:rPr>
    </w:lvl>
    <w:lvl w:ilvl="1" w:tplc="D3D07A84" w:tentative="1">
      <w:start w:val="1"/>
      <w:numFmt w:val="bullet"/>
      <w:lvlText w:val="•"/>
      <w:lvlJc w:val="left"/>
      <w:pPr>
        <w:tabs>
          <w:tab w:val="num" w:pos="1440"/>
        </w:tabs>
        <w:ind w:left="1440" w:hanging="360"/>
      </w:pPr>
      <w:rPr>
        <w:rFonts w:ascii="Arial" w:hAnsi="Arial" w:hint="default"/>
      </w:rPr>
    </w:lvl>
    <w:lvl w:ilvl="2" w:tplc="896C6538" w:tentative="1">
      <w:start w:val="1"/>
      <w:numFmt w:val="bullet"/>
      <w:lvlText w:val="•"/>
      <w:lvlJc w:val="left"/>
      <w:pPr>
        <w:tabs>
          <w:tab w:val="num" w:pos="2160"/>
        </w:tabs>
        <w:ind w:left="2160" w:hanging="360"/>
      </w:pPr>
      <w:rPr>
        <w:rFonts w:ascii="Arial" w:hAnsi="Arial" w:hint="default"/>
      </w:rPr>
    </w:lvl>
    <w:lvl w:ilvl="3" w:tplc="892ABB2C" w:tentative="1">
      <w:start w:val="1"/>
      <w:numFmt w:val="bullet"/>
      <w:lvlText w:val="•"/>
      <w:lvlJc w:val="left"/>
      <w:pPr>
        <w:tabs>
          <w:tab w:val="num" w:pos="2880"/>
        </w:tabs>
        <w:ind w:left="2880" w:hanging="360"/>
      </w:pPr>
      <w:rPr>
        <w:rFonts w:ascii="Arial" w:hAnsi="Arial" w:hint="default"/>
      </w:rPr>
    </w:lvl>
    <w:lvl w:ilvl="4" w:tplc="FFFAE1C2" w:tentative="1">
      <w:start w:val="1"/>
      <w:numFmt w:val="bullet"/>
      <w:lvlText w:val="•"/>
      <w:lvlJc w:val="left"/>
      <w:pPr>
        <w:tabs>
          <w:tab w:val="num" w:pos="3600"/>
        </w:tabs>
        <w:ind w:left="3600" w:hanging="360"/>
      </w:pPr>
      <w:rPr>
        <w:rFonts w:ascii="Arial" w:hAnsi="Arial" w:hint="default"/>
      </w:rPr>
    </w:lvl>
    <w:lvl w:ilvl="5" w:tplc="6DEEB20E" w:tentative="1">
      <w:start w:val="1"/>
      <w:numFmt w:val="bullet"/>
      <w:lvlText w:val="•"/>
      <w:lvlJc w:val="left"/>
      <w:pPr>
        <w:tabs>
          <w:tab w:val="num" w:pos="4320"/>
        </w:tabs>
        <w:ind w:left="4320" w:hanging="360"/>
      </w:pPr>
      <w:rPr>
        <w:rFonts w:ascii="Arial" w:hAnsi="Arial" w:hint="default"/>
      </w:rPr>
    </w:lvl>
    <w:lvl w:ilvl="6" w:tplc="30A46EDC" w:tentative="1">
      <w:start w:val="1"/>
      <w:numFmt w:val="bullet"/>
      <w:lvlText w:val="•"/>
      <w:lvlJc w:val="left"/>
      <w:pPr>
        <w:tabs>
          <w:tab w:val="num" w:pos="5040"/>
        </w:tabs>
        <w:ind w:left="5040" w:hanging="360"/>
      </w:pPr>
      <w:rPr>
        <w:rFonts w:ascii="Arial" w:hAnsi="Arial" w:hint="default"/>
      </w:rPr>
    </w:lvl>
    <w:lvl w:ilvl="7" w:tplc="6B1EDA12" w:tentative="1">
      <w:start w:val="1"/>
      <w:numFmt w:val="bullet"/>
      <w:lvlText w:val="•"/>
      <w:lvlJc w:val="left"/>
      <w:pPr>
        <w:tabs>
          <w:tab w:val="num" w:pos="5760"/>
        </w:tabs>
        <w:ind w:left="5760" w:hanging="360"/>
      </w:pPr>
      <w:rPr>
        <w:rFonts w:ascii="Arial" w:hAnsi="Arial" w:hint="default"/>
      </w:rPr>
    </w:lvl>
    <w:lvl w:ilvl="8" w:tplc="5C2A486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75A4927"/>
    <w:multiLevelType w:val="hybridMultilevel"/>
    <w:tmpl w:val="1CF89B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AEA61D9"/>
    <w:multiLevelType w:val="hybridMultilevel"/>
    <w:tmpl w:val="202C93AE"/>
    <w:lvl w:ilvl="0" w:tplc="04090001">
      <w:start w:val="1"/>
      <w:numFmt w:val="bullet"/>
      <w:lvlText w:val=""/>
      <w:lvlJc w:val="left"/>
      <w:pPr>
        <w:tabs>
          <w:tab w:val="num" w:pos="720"/>
        </w:tabs>
        <w:ind w:left="720" w:hanging="360"/>
      </w:pPr>
      <w:rPr>
        <w:rFonts w:ascii="Symbol" w:hAnsi="Symbol" w:hint="default"/>
      </w:rPr>
    </w:lvl>
    <w:lvl w:ilvl="1" w:tplc="3F8898D2" w:tentative="1">
      <w:start w:val="1"/>
      <w:numFmt w:val="bullet"/>
      <w:lvlText w:val="•"/>
      <w:lvlJc w:val="left"/>
      <w:pPr>
        <w:tabs>
          <w:tab w:val="num" w:pos="1440"/>
        </w:tabs>
        <w:ind w:left="1440" w:hanging="360"/>
      </w:pPr>
      <w:rPr>
        <w:rFonts w:ascii="Georgia" w:hAnsi="Georgia" w:hint="default"/>
      </w:rPr>
    </w:lvl>
    <w:lvl w:ilvl="2" w:tplc="29AC23C0" w:tentative="1">
      <w:start w:val="1"/>
      <w:numFmt w:val="bullet"/>
      <w:lvlText w:val="•"/>
      <w:lvlJc w:val="left"/>
      <w:pPr>
        <w:tabs>
          <w:tab w:val="num" w:pos="2160"/>
        </w:tabs>
        <w:ind w:left="2160" w:hanging="360"/>
      </w:pPr>
      <w:rPr>
        <w:rFonts w:ascii="Georgia" w:hAnsi="Georgia" w:hint="default"/>
      </w:rPr>
    </w:lvl>
    <w:lvl w:ilvl="3" w:tplc="E116B1A8" w:tentative="1">
      <w:start w:val="1"/>
      <w:numFmt w:val="bullet"/>
      <w:lvlText w:val="•"/>
      <w:lvlJc w:val="left"/>
      <w:pPr>
        <w:tabs>
          <w:tab w:val="num" w:pos="2880"/>
        </w:tabs>
        <w:ind w:left="2880" w:hanging="360"/>
      </w:pPr>
      <w:rPr>
        <w:rFonts w:ascii="Georgia" w:hAnsi="Georgia" w:hint="default"/>
      </w:rPr>
    </w:lvl>
    <w:lvl w:ilvl="4" w:tplc="042A36C8" w:tentative="1">
      <w:start w:val="1"/>
      <w:numFmt w:val="bullet"/>
      <w:lvlText w:val="•"/>
      <w:lvlJc w:val="left"/>
      <w:pPr>
        <w:tabs>
          <w:tab w:val="num" w:pos="3600"/>
        </w:tabs>
        <w:ind w:left="3600" w:hanging="360"/>
      </w:pPr>
      <w:rPr>
        <w:rFonts w:ascii="Georgia" w:hAnsi="Georgia" w:hint="default"/>
      </w:rPr>
    </w:lvl>
    <w:lvl w:ilvl="5" w:tplc="E67EFFF0" w:tentative="1">
      <w:start w:val="1"/>
      <w:numFmt w:val="bullet"/>
      <w:lvlText w:val="•"/>
      <w:lvlJc w:val="left"/>
      <w:pPr>
        <w:tabs>
          <w:tab w:val="num" w:pos="4320"/>
        </w:tabs>
        <w:ind w:left="4320" w:hanging="360"/>
      </w:pPr>
      <w:rPr>
        <w:rFonts w:ascii="Georgia" w:hAnsi="Georgia" w:hint="default"/>
      </w:rPr>
    </w:lvl>
    <w:lvl w:ilvl="6" w:tplc="6992807E" w:tentative="1">
      <w:start w:val="1"/>
      <w:numFmt w:val="bullet"/>
      <w:lvlText w:val="•"/>
      <w:lvlJc w:val="left"/>
      <w:pPr>
        <w:tabs>
          <w:tab w:val="num" w:pos="5040"/>
        </w:tabs>
        <w:ind w:left="5040" w:hanging="360"/>
      </w:pPr>
      <w:rPr>
        <w:rFonts w:ascii="Georgia" w:hAnsi="Georgia" w:hint="default"/>
      </w:rPr>
    </w:lvl>
    <w:lvl w:ilvl="7" w:tplc="C1DEDF7C" w:tentative="1">
      <w:start w:val="1"/>
      <w:numFmt w:val="bullet"/>
      <w:lvlText w:val="•"/>
      <w:lvlJc w:val="left"/>
      <w:pPr>
        <w:tabs>
          <w:tab w:val="num" w:pos="5760"/>
        </w:tabs>
        <w:ind w:left="5760" w:hanging="360"/>
      </w:pPr>
      <w:rPr>
        <w:rFonts w:ascii="Georgia" w:hAnsi="Georgia" w:hint="default"/>
      </w:rPr>
    </w:lvl>
    <w:lvl w:ilvl="8" w:tplc="397E0EC8" w:tentative="1">
      <w:start w:val="1"/>
      <w:numFmt w:val="bullet"/>
      <w:lvlText w:val="•"/>
      <w:lvlJc w:val="left"/>
      <w:pPr>
        <w:tabs>
          <w:tab w:val="num" w:pos="6480"/>
        </w:tabs>
        <w:ind w:left="6480" w:hanging="360"/>
      </w:pPr>
      <w:rPr>
        <w:rFonts w:ascii="Georgia" w:hAnsi="Georgia" w:hint="default"/>
      </w:rPr>
    </w:lvl>
  </w:abstractNum>
  <w:abstractNum w:abstractNumId="12" w15:restartNumberingAfterBreak="0">
    <w:nsid w:val="3FAE3F0D"/>
    <w:multiLevelType w:val="hybridMultilevel"/>
    <w:tmpl w:val="1F10F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977398"/>
    <w:multiLevelType w:val="hybridMultilevel"/>
    <w:tmpl w:val="AA68EBF0"/>
    <w:lvl w:ilvl="0" w:tplc="04090001">
      <w:start w:val="1"/>
      <w:numFmt w:val="bullet"/>
      <w:lvlText w:val=""/>
      <w:lvlJc w:val="left"/>
      <w:pPr>
        <w:tabs>
          <w:tab w:val="num" w:pos="720"/>
        </w:tabs>
        <w:ind w:left="720" w:hanging="360"/>
      </w:pPr>
      <w:rPr>
        <w:rFonts w:ascii="Symbol" w:hAnsi="Symbol" w:hint="default"/>
      </w:rPr>
    </w:lvl>
    <w:lvl w:ilvl="1" w:tplc="994438C6">
      <w:start w:val="20"/>
      <w:numFmt w:val="bullet"/>
      <w:lvlText w:val="▫"/>
      <w:lvlJc w:val="left"/>
      <w:pPr>
        <w:tabs>
          <w:tab w:val="num" w:pos="1440"/>
        </w:tabs>
        <w:ind w:left="1440" w:hanging="360"/>
      </w:pPr>
      <w:rPr>
        <w:rFonts w:ascii="Georgia" w:hAnsi="Georgia" w:hint="default"/>
      </w:rPr>
    </w:lvl>
    <w:lvl w:ilvl="2" w:tplc="74B2405A" w:tentative="1">
      <w:start w:val="1"/>
      <w:numFmt w:val="bullet"/>
      <w:lvlText w:val="•"/>
      <w:lvlJc w:val="left"/>
      <w:pPr>
        <w:tabs>
          <w:tab w:val="num" w:pos="2160"/>
        </w:tabs>
        <w:ind w:left="2160" w:hanging="360"/>
      </w:pPr>
      <w:rPr>
        <w:rFonts w:ascii="Georgia" w:hAnsi="Georgia" w:hint="default"/>
      </w:rPr>
    </w:lvl>
    <w:lvl w:ilvl="3" w:tplc="44C6AF84" w:tentative="1">
      <w:start w:val="1"/>
      <w:numFmt w:val="bullet"/>
      <w:lvlText w:val="•"/>
      <w:lvlJc w:val="left"/>
      <w:pPr>
        <w:tabs>
          <w:tab w:val="num" w:pos="2880"/>
        </w:tabs>
        <w:ind w:left="2880" w:hanging="360"/>
      </w:pPr>
      <w:rPr>
        <w:rFonts w:ascii="Georgia" w:hAnsi="Georgia" w:hint="default"/>
      </w:rPr>
    </w:lvl>
    <w:lvl w:ilvl="4" w:tplc="EADC7E56" w:tentative="1">
      <w:start w:val="1"/>
      <w:numFmt w:val="bullet"/>
      <w:lvlText w:val="•"/>
      <w:lvlJc w:val="left"/>
      <w:pPr>
        <w:tabs>
          <w:tab w:val="num" w:pos="3600"/>
        </w:tabs>
        <w:ind w:left="3600" w:hanging="360"/>
      </w:pPr>
      <w:rPr>
        <w:rFonts w:ascii="Georgia" w:hAnsi="Georgia" w:hint="default"/>
      </w:rPr>
    </w:lvl>
    <w:lvl w:ilvl="5" w:tplc="41EC4F00" w:tentative="1">
      <w:start w:val="1"/>
      <w:numFmt w:val="bullet"/>
      <w:lvlText w:val="•"/>
      <w:lvlJc w:val="left"/>
      <w:pPr>
        <w:tabs>
          <w:tab w:val="num" w:pos="4320"/>
        </w:tabs>
        <w:ind w:left="4320" w:hanging="360"/>
      </w:pPr>
      <w:rPr>
        <w:rFonts w:ascii="Georgia" w:hAnsi="Georgia" w:hint="default"/>
      </w:rPr>
    </w:lvl>
    <w:lvl w:ilvl="6" w:tplc="286C002C" w:tentative="1">
      <w:start w:val="1"/>
      <w:numFmt w:val="bullet"/>
      <w:lvlText w:val="•"/>
      <w:lvlJc w:val="left"/>
      <w:pPr>
        <w:tabs>
          <w:tab w:val="num" w:pos="5040"/>
        </w:tabs>
        <w:ind w:left="5040" w:hanging="360"/>
      </w:pPr>
      <w:rPr>
        <w:rFonts w:ascii="Georgia" w:hAnsi="Georgia" w:hint="default"/>
      </w:rPr>
    </w:lvl>
    <w:lvl w:ilvl="7" w:tplc="E108A76A" w:tentative="1">
      <w:start w:val="1"/>
      <w:numFmt w:val="bullet"/>
      <w:lvlText w:val="•"/>
      <w:lvlJc w:val="left"/>
      <w:pPr>
        <w:tabs>
          <w:tab w:val="num" w:pos="5760"/>
        </w:tabs>
        <w:ind w:left="5760" w:hanging="360"/>
      </w:pPr>
      <w:rPr>
        <w:rFonts w:ascii="Georgia" w:hAnsi="Georgia" w:hint="default"/>
      </w:rPr>
    </w:lvl>
    <w:lvl w:ilvl="8" w:tplc="1CD6B8BC" w:tentative="1">
      <w:start w:val="1"/>
      <w:numFmt w:val="bullet"/>
      <w:lvlText w:val="•"/>
      <w:lvlJc w:val="left"/>
      <w:pPr>
        <w:tabs>
          <w:tab w:val="num" w:pos="6480"/>
        </w:tabs>
        <w:ind w:left="6480" w:hanging="360"/>
      </w:pPr>
      <w:rPr>
        <w:rFonts w:ascii="Georgia" w:hAnsi="Georgia" w:hint="default"/>
      </w:rPr>
    </w:lvl>
  </w:abstractNum>
  <w:abstractNum w:abstractNumId="14" w15:restartNumberingAfterBreak="0">
    <w:nsid w:val="45D66A61"/>
    <w:multiLevelType w:val="hybridMultilevel"/>
    <w:tmpl w:val="C0864D72"/>
    <w:lvl w:ilvl="0" w:tplc="9A2E514C">
      <w:start w:val="1"/>
      <w:numFmt w:val="bullet"/>
      <w:lvlText w:val="•"/>
      <w:lvlJc w:val="left"/>
      <w:pPr>
        <w:tabs>
          <w:tab w:val="num" w:pos="720"/>
        </w:tabs>
        <w:ind w:left="720" w:hanging="360"/>
      </w:pPr>
      <w:rPr>
        <w:rFonts w:ascii="Georgia" w:hAnsi="Georgia" w:hint="default"/>
      </w:rPr>
    </w:lvl>
    <w:lvl w:ilvl="1" w:tplc="42D2F9C0">
      <w:start w:val="1"/>
      <w:numFmt w:val="decimal"/>
      <w:lvlText w:val="%2."/>
      <w:lvlJc w:val="left"/>
      <w:pPr>
        <w:tabs>
          <w:tab w:val="num" w:pos="1440"/>
        </w:tabs>
        <w:ind w:left="1440" w:hanging="360"/>
      </w:pPr>
    </w:lvl>
    <w:lvl w:ilvl="2" w:tplc="08561980" w:tentative="1">
      <w:start w:val="1"/>
      <w:numFmt w:val="bullet"/>
      <w:lvlText w:val="•"/>
      <w:lvlJc w:val="left"/>
      <w:pPr>
        <w:tabs>
          <w:tab w:val="num" w:pos="2160"/>
        </w:tabs>
        <w:ind w:left="2160" w:hanging="360"/>
      </w:pPr>
      <w:rPr>
        <w:rFonts w:ascii="Georgia" w:hAnsi="Georgia" w:hint="default"/>
      </w:rPr>
    </w:lvl>
    <w:lvl w:ilvl="3" w:tplc="B4B61A30" w:tentative="1">
      <w:start w:val="1"/>
      <w:numFmt w:val="bullet"/>
      <w:lvlText w:val="•"/>
      <w:lvlJc w:val="left"/>
      <w:pPr>
        <w:tabs>
          <w:tab w:val="num" w:pos="2880"/>
        </w:tabs>
        <w:ind w:left="2880" w:hanging="360"/>
      </w:pPr>
      <w:rPr>
        <w:rFonts w:ascii="Georgia" w:hAnsi="Georgia" w:hint="default"/>
      </w:rPr>
    </w:lvl>
    <w:lvl w:ilvl="4" w:tplc="F0CC549A" w:tentative="1">
      <w:start w:val="1"/>
      <w:numFmt w:val="bullet"/>
      <w:lvlText w:val="•"/>
      <w:lvlJc w:val="left"/>
      <w:pPr>
        <w:tabs>
          <w:tab w:val="num" w:pos="3600"/>
        </w:tabs>
        <w:ind w:left="3600" w:hanging="360"/>
      </w:pPr>
      <w:rPr>
        <w:rFonts w:ascii="Georgia" w:hAnsi="Georgia" w:hint="default"/>
      </w:rPr>
    </w:lvl>
    <w:lvl w:ilvl="5" w:tplc="10E68FF6" w:tentative="1">
      <w:start w:val="1"/>
      <w:numFmt w:val="bullet"/>
      <w:lvlText w:val="•"/>
      <w:lvlJc w:val="left"/>
      <w:pPr>
        <w:tabs>
          <w:tab w:val="num" w:pos="4320"/>
        </w:tabs>
        <w:ind w:left="4320" w:hanging="360"/>
      </w:pPr>
      <w:rPr>
        <w:rFonts w:ascii="Georgia" w:hAnsi="Georgia" w:hint="default"/>
      </w:rPr>
    </w:lvl>
    <w:lvl w:ilvl="6" w:tplc="5B8EB82A" w:tentative="1">
      <w:start w:val="1"/>
      <w:numFmt w:val="bullet"/>
      <w:lvlText w:val="•"/>
      <w:lvlJc w:val="left"/>
      <w:pPr>
        <w:tabs>
          <w:tab w:val="num" w:pos="5040"/>
        </w:tabs>
        <w:ind w:left="5040" w:hanging="360"/>
      </w:pPr>
      <w:rPr>
        <w:rFonts w:ascii="Georgia" w:hAnsi="Georgia" w:hint="default"/>
      </w:rPr>
    </w:lvl>
    <w:lvl w:ilvl="7" w:tplc="984037EA" w:tentative="1">
      <w:start w:val="1"/>
      <w:numFmt w:val="bullet"/>
      <w:lvlText w:val="•"/>
      <w:lvlJc w:val="left"/>
      <w:pPr>
        <w:tabs>
          <w:tab w:val="num" w:pos="5760"/>
        </w:tabs>
        <w:ind w:left="5760" w:hanging="360"/>
      </w:pPr>
      <w:rPr>
        <w:rFonts w:ascii="Georgia" w:hAnsi="Georgia" w:hint="default"/>
      </w:rPr>
    </w:lvl>
    <w:lvl w:ilvl="8" w:tplc="8BFEF9DA" w:tentative="1">
      <w:start w:val="1"/>
      <w:numFmt w:val="bullet"/>
      <w:lvlText w:val="•"/>
      <w:lvlJc w:val="left"/>
      <w:pPr>
        <w:tabs>
          <w:tab w:val="num" w:pos="6480"/>
        </w:tabs>
        <w:ind w:left="6480" w:hanging="360"/>
      </w:pPr>
      <w:rPr>
        <w:rFonts w:ascii="Georgia" w:hAnsi="Georgia" w:hint="default"/>
      </w:rPr>
    </w:lvl>
  </w:abstractNum>
  <w:abstractNum w:abstractNumId="15" w15:restartNumberingAfterBreak="0">
    <w:nsid w:val="4731615E"/>
    <w:multiLevelType w:val="hybridMultilevel"/>
    <w:tmpl w:val="615C8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3B7883"/>
    <w:multiLevelType w:val="hybridMultilevel"/>
    <w:tmpl w:val="FC10AD0A"/>
    <w:lvl w:ilvl="0" w:tplc="04090001">
      <w:start w:val="1"/>
      <w:numFmt w:val="bullet"/>
      <w:lvlText w:val=""/>
      <w:lvlJc w:val="left"/>
      <w:pPr>
        <w:tabs>
          <w:tab w:val="num" w:pos="720"/>
        </w:tabs>
        <w:ind w:left="720" w:hanging="360"/>
      </w:pPr>
      <w:rPr>
        <w:rFonts w:ascii="Symbol" w:hAnsi="Symbol" w:hint="default"/>
      </w:rPr>
    </w:lvl>
    <w:lvl w:ilvl="1" w:tplc="3F8898D2" w:tentative="1">
      <w:start w:val="1"/>
      <w:numFmt w:val="bullet"/>
      <w:lvlText w:val="•"/>
      <w:lvlJc w:val="left"/>
      <w:pPr>
        <w:tabs>
          <w:tab w:val="num" w:pos="1440"/>
        </w:tabs>
        <w:ind w:left="1440" w:hanging="360"/>
      </w:pPr>
      <w:rPr>
        <w:rFonts w:ascii="Georgia" w:hAnsi="Georgia" w:hint="default"/>
      </w:rPr>
    </w:lvl>
    <w:lvl w:ilvl="2" w:tplc="29AC23C0" w:tentative="1">
      <w:start w:val="1"/>
      <w:numFmt w:val="bullet"/>
      <w:lvlText w:val="•"/>
      <w:lvlJc w:val="left"/>
      <w:pPr>
        <w:tabs>
          <w:tab w:val="num" w:pos="2160"/>
        </w:tabs>
        <w:ind w:left="2160" w:hanging="360"/>
      </w:pPr>
      <w:rPr>
        <w:rFonts w:ascii="Georgia" w:hAnsi="Georgia" w:hint="default"/>
      </w:rPr>
    </w:lvl>
    <w:lvl w:ilvl="3" w:tplc="E116B1A8" w:tentative="1">
      <w:start w:val="1"/>
      <w:numFmt w:val="bullet"/>
      <w:lvlText w:val="•"/>
      <w:lvlJc w:val="left"/>
      <w:pPr>
        <w:tabs>
          <w:tab w:val="num" w:pos="2880"/>
        </w:tabs>
        <w:ind w:left="2880" w:hanging="360"/>
      </w:pPr>
      <w:rPr>
        <w:rFonts w:ascii="Georgia" w:hAnsi="Georgia" w:hint="default"/>
      </w:rPr>
    </w:lvl>
    <w:lvl w:ilvl="4" w:tplc="042A36C8" w:tentative="1">
      <w:start w:val="1"/>
      <w:numFmt w:val="bullet"/>
      <w:lvlText w:val="•"/>
      <w:lvlJc w:val="left"/>
      <w:pPr>
        <w:tabs>
          <w:tab w:val="num" w:pos="3600"/>
        </w:tabs>
        <w:ind w:left="3600" w:hanging="360"/>
      </w:pPr>
      <w:rPr>
        <w:rFonts w:ascii="Georgia" w:hAnsi="Georgia" w:hint="default"/>
      </w:rPr>
    </w:lvl>
    <w:lvl w:ilvl="5" w:tplc="E67EFFF0" w:tentative="1">
      <w:start w:val="1"/>
      <w:numFmt w:val="bullet"/>
      <w:lvlText w:val="•"/>
      <w:lvlJc w:val="left"/>
      <w:pPr>
        <w:tabs>
          <w:tab w:val="num" w:pos="4320"/>
        </w:tabs>
        <w:ind w:left="4320" w:hanging="360"/>
      </w:pPr>
      <w:rPr>
        <w:rFonts w:ascii="Georgia" w:hAnsi="Georgia" w:hint="default"/>
      </w:rPr>
    </w:lvl>
    <w:lvl w:ilvl="6" w:tplc="6992807E" w:tentative="1">
      <w:start w:val="1"/>
      <w:numFmt w:val="bullet"/>
      <w:lvlText w:val="•"/>
      <w:lvlJc w:val="left"/>
      <w:pPr>
        <w:tabs>
          <w:tab w:val="num" w:pos="5040"/>
        </w:tabs>
        <w:ind w:left="5040" w:hanging="360"/>
      </w:pPr>
      <w:rPr>
        <w:rFonts w:ascii="Georgia" w:hAnsi="Georgia" w:hint="default"/>
      </w:rPr>
    </w:lvl>
    <w:lvl w:ilvl="7" w:tplc="C1DEDF7C" w:tentative="1">
      <w:start w:val="1"/>
      <w:numFmt w:val="bullet"/>
      <w:lvlText w:val="•"/>
      <w:lvlJc w:val="left"/>
      <w:pPr>
        <w:tabs>
          <w:tab w:val="num" w:pos="5760"/>
        </w:tabs>
        <w:ind w:left="5760" w:hanging="360"/>
      </w:pPr>
      <w:rPr>
        <w:rFonts w:ascii="Georgia" w:hAnsi="Georgia" w:hint="default"/>
      </w:rPr>
    </w:lvl>
    <w:lvl w:ilvl="8" w:tplc="397E0EC8" w:tentative="1">
      <w:start w:val="1"/>
      <w:numFmt w:val="bullet"/>
      <w:lvlText w:val="•"/>
      <w:lvlJc w:val="left"/>
      <w:pPr>
        <w:tabs>
          <w:tab w:val="num" w:pos="6480"/>
        </w:tabs>
        <w:ind w:left="6480" w:hanging="360"/>
      </w:pPr>
      <w:rPr>
        <w:rFonts w:ascii="Georgia" w:hAnsi="Georgia" w:hint="default"/>
      </w:rPr>
    </w:lvl>
  </w:abstractNum>
  <w:abstractNum w:abstractNumId="17" w15:restartNumberingAfterBreak="0">
    <w:nsid w:val="49DE0FC5"/>
    <w:multiLevelType w:val="hybridMultilevel"/>
    <w:tmpl w:val="3CEECD32"/>
    <w:lvl w:ilvl="0" w:tplc="04090001">
      <w:start w:val="1"/>
      <w:numFmt w:val="bullet"/>
      <w:lvlText w:val=""/>
      <w:lvlJc w:val="left"/>
      <w:pPr>
        <w:tabs>
          <w:tab w:val="num" w:pos="720"/>
        </w:tabs>
        <w:ind w:left="720" w:hanging="360"/>
      </w:pPr>
      <w:rPr>
        <w:rFonts w:ascii="Symbol" w:hAnsi="Symbol" w:hint="default"/>
      </w:rPr>
    </w:lvl>
    <w:lvl w:ilvl="1" w:tplc="3F8898D2" w:tentative="1">
      <w:start w:val="1"/>
      <w:numFmt w:val="bullet"/>
      <w:lvlText w:val="•"/>
      <w:lvlJc w:val="left"/>
      <w:pPr>
        <w:tabs>
          <w:tab w:val="num" w:pos="1440"/>
        </w:tabs>
        <w:ind w:left="1440" w:hanging="360"/>
      </w:pPr>
      <w:rPr>
        <w:rFonts w:ascii="Georgia" w:hAnsi="Georgia" w:hint="default"/>
      </w:rPr>
    </w:lvl>
    <w:lvl w:ilvl="2" w:tplc="29AC23C0" w:tentative="1">
      <w:start w:val="1"/>
      <w:numFmt w:val="bullet"/>
      <w:lvlText w:val="•"/>
      <w:lvlJc w:val="left"/>
      <w:pPr>
        <w:tabs>
          <w:tab w:val="num" w:pos="2160"/>
        </w:tabs>
        <w:ind w:left="2160" w:hanging="360"/>
      </w:pPr>
      <w:rPr>
        <w:rFonts w:ascii="Georgia" w:hAnsi="Georgia" w:hint="default"/>
      </w:rPr>
    </w:lvl>
    <w:lvl w:ilvl="3" w:tplc="E116B1A8" w:tentative="1">
      <w:start w:val="1"/>
      <w:numFmt w:val="bullet"/>
      <w:lvlText w:val="•"/>
      <w:lvlJc w:val="left"/>
      <w:pPr>
        <w:tabs>
          <w:tab w:val="num" w:pos="2880"/>
        </w:tabs>
        <w:ind w:left="2880" w:hanging="360"/>
      </w:pPr>
      <w:rPr>
        <w:rFonts w:ascii="Georgia" w:hAnsi="Georgia" w:hint="default"/>
      </w:rPr>
    </w:lvl>
    <w:lvl w:ilvl="4" w:tplc="042A36C8" w:tentative="1">
      <w:start w:val="1"/>
      <w:numFmt w:val="bullet"/>
      <w:lvlText w:val="•"/>
      <w:lvlJc w:val="left"/>
      <w:pPr>
        <w:tabs>
          <w:tab w:val="num" w:pos="3600"/>
        </w:tabs>
        <w:ind w:left="3600" w:hanging="360"/>
      </w:pPr>
      <w:rPr>
        <w:rFonts w:ascii="Georgia" w:hAnsi="Georgia" w:hint="default"/>
      </w:rPr>
    </w:lvl>
    <w:lvl w:ilvl="5" w:tplc="E67EFFF0" w:tentative="1">
      <w:start w:val="1"/>
      <w:numFmt w:val="bullet"/>
      <w:lvlText w:val="•"/>
      <w:lvlJc w:val="left"/>
      <w:pPr>
        <w:tabs>
          <w:tab w:val="num" w:pos="4320"/>
        </w:tabs>
        <w:ind w:left="4320" w:hanging="360"/>
      </w:pPr>
      <w:rPr>
        <w:rFonts w:ascii="Georgia" w:hAnsi="Georgia" w:hint="default"/>
      </w:rPr>
    </w:lvl>
    <w:lvl w:ilvl="6" w:tplc="6992807E" w:tentative="1">
      <w:start w:val="1"/>
      <w:numFmt w:val="bullet"/>
      <w:lvlText w:val="•"/>
      <w:lvlJc w:val="left"/>
      <w:pPr>
        <w:tabs>
          <w:tab w:val="num" w:pos="5040"/>
        </w:tabs>
        <w:ind w:left="5040" w:hanging="360"/>
      </w:pPr>
      <w:rPr>
        <w:rFonts w:ascii="Georgia" w:hAnsi="Georgia" w:hint="default"/>
      </w:rPr>
    </w:lvl>
    <w:lvl w:ilvl="7" w:tplc="C1DEDF7C" w:tentative="1">
      <w:start w:val="1"/>
      <w:numFmt w:val="bullet"/>
      <w:lvlText w:val="•"/>
      <w:lvlJc w:val="left"/>
      <w:pPr>
        <w:tabs>
          <w:tab w:val="num" w:pos="5760"/>
        </w:tabs>
        <w:ind w:left="5760" w:hanging="360"/>
      </w:pPr>
      <w:rPr>
        <w:rFonts w:ascii="Georgia" w:hAnsi="Georgia" w:hint="default"/>
      </w:rPr>
    </w:lvl>
    <w:lvl w:ilvl="8" w:tplc="397E0EC8" w:tentative="1">
      <w:start w:val="1"/>
      <w:numFmt w:val="bullet"/>
      <w:lvlText w:val="•"/>
      <w:lvlJc w:val="left"/>
      <w:pPr>
        <w:tabs>
          <w:tab w:val="num" w:pos="6480"/>
        </w:tabs>
        <w:ind w:left="6480" w:hanging="360"/>
      </w:pPr>
      <w:rPr>
        <w:rFonts w:ascii="Georgia" w:hAnsi="Georgia" w:hint="default"/>
      </w:rPr>
    </w:lvl>
  </w:abstractNum>
  <w:abstractNum w:abstractNumId="18" w15:restartNumberingAfterBreak="0">
    <w:nsid w:val="4A927BF4"/>
    <w:multiLevelType w:val="hybridMultilevel"/>
    <w:tmpl w:val="2E608AF4"/>
    <w:lvl w:ilvl="0" w:tplc="04090001">
      <w:start w:val="1"/>
      <w:numFmt w:val="bullet"/>
      <w:lvlText w:val=""/>
      <w:lvlJc w:val="left"/>
      <w:pPr>
        <w:tabs>
          <w:tab w:val="num" w:pos="720"/>
        </w:tabs>
        <w:ind w:left="720" w:hanging="360"/>
      </w:pPr>
      <w:rPr>
        <w:rFonts w:ascii="Symbol" w:hAnsi="Symbol" w:hint="default"/>
      </w:rPr>
    </w:lvl>
    <w:lvl w:ilvl="1" w:tplc="6B065F38" w:tentative="1">
      <w:start w:val="1"/>
      <w:numFmt w:val="bullet"/>
      <w:lvlText w:val="•"/>
      <w:lvlJc w:val="left"/>
      <w:pPr>
        <w:tabs>
          <w:tab w:val="num" w:pos="1440"/>
        </w:tabs>
        <w:ind w:left="1440" w:hanging="360"/>
      </w:pPr>
      <w:rPr>
        <w:rFonts w:ascii="Georgia" w:hAnsi="Georgia" w:hint="default"/>
      </w:rPr>
    </w:lvl>
    <w:lvl w:ilvl="2" w:tplc="459E1CEE" w:tentative="1">
      <w:start w:val="1"/>
      <w:numFmt w:val="bullet"/>
      <w:lvlText w:val="•"/>
      <w:lvlJc w:val="left"/>
      <w:pPr>
        <w:tabs>
          <w:tab w:val="num" w:pos="2160"/>
        </w:tabs>
        <w:ind w:left="2160" w:hanging="360"/>
      </w:pPr>
      <w:rPr>
        <w:rFonts w:ascii="Georgia" w:hAnsi="Georgia" w:hint="default"/>
      </w:rPr>
    </w:lvl>
    <w:lvl w:ilvl="3" w:tplc="5A1201B4" w:tentative="1">
      <w:start w:val="1"/>
      <w:numFmt w:val="bullet"/>
      <w:lvlText w:val="•"/>
      <w:lvlJc w:val="left"/>
      <w:pPr>
        <w:tabs>
          <w:tab w:val="num" w:pos="2880"/>
        </w:tabs>
        <w:ind w:left="2880" w:hanging="360"/>
      </w:pPr>
      <w:rPr>
        <w:rFonts w:ascii="Georgia" w:hAnsi="Georgia" w:hint="default"/>
      </w:rPr>
    </w:lvl>
    <w:lvl w:ilvl="4" w:tplc="CB62FA74" w:tentative="1">
      <w:start w:val="1"/>
      <w:numFmt w:val="bullet"/>
      <w:lvlText w:val="•"/>
      <w:lvlJc w:val="left"/>
      <w:pPr>
        <w:tabs>
          <w:tab w:val="num" w:pos="3600"/>
        </w:tabs>
        <w:ind w:left="3600" w:hanging="360"/>
      </w:pPr>
      <w:rPr>
        <w:rFonts w:ascii="Georgia" w:hAnsi="Georgia" w:hint="default"/>
      </w:rPr>
    </w:lvl>
    <w:lvl w:ilvl="5" w:tplc="CDB4ED30" w:tentative="1">
      <w:start w:val="1"/>
      <w:numFmt w:val="bullet"/>
      <w:lvlText w:val="•"/>
      <w:lvlJc w:val="left"/>
      <w:pPr>
        <w:tabs>
          <w:tab w:val="num" w:pos="4320"/>
        </w:tabs>
        <w:ind w:left="4320" w:hanging="360"/>
      </w:pPr>
      <w:rPr>
        <w:rFonts w:ascii="Georgia" w:hAnsi="Georgia" w:hint="default"/>
      </w:rPr>
    </w:lvl>
    <w:lvl w:ilvl="6" w:tplc="13F043DE" w:tentative="1">
      <w:start w:val="1"/>
      <w:numFmt w:val="bullet"/>
      <w:lvlText w:val="•"/>
      <w:lvlJc w:val="left"/>
      <w:pPr>
        <w:tabs>
          <w:tab w:val="num" w:pos="5040"/>
        </w:tabs>
        <w:ind w:left="5040" w:hanging="360"/>
      </w:pPr>
      <w:rPr>
        <w:rFonts w:ascii="Georgia" w:hAnsi="Georgia" w:hint="default"/>
      </w:rPr>
    </w:lvl>
    <w:lvl w:ilvl="7" w:tplc="103C2242" w:tentative="1">
      <w:start w:val="1"/>
      <w:numFmt w:val="bullet"/>
      <w:lvlText w:val="•"/>
      <w:lvlJc w:val="left"/>
      <w:pPr>
        <w:tabs>
          <w:tab w:val="num" w:pos="5760"/>
        </w:tabs>
        <w:ind w:left="5760" w:hanging="360"/>
      </w:pPr>
      <w:rPr>
        <w:rFonts w:ascii="Georgia" w:hAnsi="Georgia" w:hint="default"/>
      </w:rPr>
    </w:lvl>
    <w:lvl w:ilvl="8" w:tplc="9DD686FA" w:tentative="1">
      <w:start w:val="1"/>
      <w:numFmt w:val="bullet"/>
      <w:lvlText w:val="•"/>
      <w:lvlJc w:val="left"/>
      <w:pPr>
        <w:tabs>
          <w:tab w:val="num" w:pos="6480"/>
        </w:tabs>
        <w:ind w:left="6480" w:hanging="360"/>
      </w:pPr>
      <w:rPr>
        <w:rFonts w:ascii="Georgia" w:hAnsi="Georgia" w:hint="default"/>
      </w:rPr>
    </w:lvl>
  </w:abstractNum>
  <w:abstractNum w:abstractNumId="19" w15:restartNumberingAfterBreak="0">
    <w:nsid w:val="4F152465"/>
    <w:multiLevelType w:val="hybridMultilevel"/>
    <w:tmpl w:val="D8A0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6D6FA1"/>
    <w:multiLevelType w:val="hybridMultilevel"/>
    <w:tmpl w:val="690C6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43683A"/>
    <w:multiLevelType w:val="hybridMultilevel"/>
    <w:tmpl w:val="8EB2CE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CE557C"/>
    <w:multiLevelType w:val="hybridMultilevel"/>
    <w:tmpl w:val="91F4B5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1C765D"/>
    <w:multiLevelType w:val="hybridMultilevel"/>
    <w:tmpl w:val="5098453E"/>
    <w:lvl w:ilvl="0" w:tplc="04090001">
      <w:start w:val="1"/>
      <w:numFmt w:val="bullet"/>
      <w:lvlText w:val=""/>
      <w:lvlJc w:val="left"/>
      <w:pPr>
        <w:tabs>
          <w:tab w:val="num" w:pos="720"/>
        </w:tabs>
        <w:ind w:left="720" w:hanging="360"/>
      </w:pPr>
      <w:rPr>
        <w:rFonts w:ascii="Symbol" w:hAnsi="Symbol" w:hint="default"/>
      </w:rPr>
    </w:lvl>
    <w:lvl w:ilvl="1" w:tplc="8BFCEA6A" w:tentative="1">
      <w:start w:val="1"/>
      <w:numFmt w:val="bullet"/>
      <w:lvlText w:val="•"/>
      <w:lvlJc w:val="left"/>
      <w:pPr>
        <w:tabs>
          <w:tab w:val="num" w:pos="1440"/>
        </w:tabs>
        <w:ind w:left="1440" w:hanging="360"/>
      </w:pPr>
      <w:rPr>
        <w:rFonts w:ascii="Arial" w:hAnsi="Arial" w:hint="default"/>
      </w:rPr>
    </w:lvl>
    <w:lvl w:ilvl="2" w:tplc="8FD68A02" w:tentative="1">
      <w:start w:val="1"/>
      <w:numFmt w:val="bullet"/>
      <w:lvlText w:val="•"/>
      <w:lvlJc w:val="left"/>
      <w:pPr>
        <w:tabs>
          <w:tab w:val="num" w:pos="2160"/>
        </w:tabs>
        <w:ind w:left="2160" w:hanging="360"/>
      </w:pPr>
      <w:rPr>
        <w:rFonts w:ascii="Arial" w:hAnsi="Arial" w:hint="default"/>
      </w:rPr>
    </w:lvl>
    <w:lvl w:ilvl="3" w:tplc="E9B42544" w:tentative="1">
      <w:start w:val="1"/>
      <w:numFmt w:val="bullet"/>
      <w:lvlText w:val="•"/>
      <w:lvlJc w:val="left"/>
      <w:pPr>
        <w:tabs>
          <w:tab w:val="num" w:pos="2880"/>
        </w:tabs>
        <w:ind w:left="2880" w:hanging="360"/>
      </w:pPr>
      <w:rPr>
        <w:rFonts w:ascii="Arial" w:hAnsi="Arial" w:hint="default"/>
      </w:rPr>
    </w:lvl>
    <w:lvl w:ilvl="4" w:tplc="01B2815E" w:tentative="1">
      <w:start w:val="1"/>
      <w:numFmt w:val="bullet"/>
      <w:lvlText w:val="•"/>
      <w:lvlJc w:val="left"/>
      <w:pPr>
        <w:tabs>
          <w:tab w:val="num" w:pos="3600"/>
        </w:tabs>
        <w:ind w:left="3600" w:hanging="360"/>
      </w:pPr>
      <w:rPr>
        <w:rFonts w:ascii="Arial" w:hAnsi="Arial" w:hint="default"/>
      </w:rPr>
    </w:lvl>
    <w:lvl w:ilvl="5" w:tplc="7DA6C4F2" w:tentative="1">
      <w:start w:val="1"/>
      <w:numFmt w:val="bullet"/>
      <w:lvlText w:val="•"/>
      <w:lvlJc w:val="left"/>
      <w:pPr>
        <w:tabs>
          <w:tab w:val="num" w:pos="4320"/>
        </w:tabs>
        <w:ind w:left="4320" w:hanging="360"/>
      </w:pPr>
      <w:rPr>
        <w:rFonts w:ascii="Arial" w:hAnsi="Arial" w:hint="default"/>
      </w:rPr>
    </w:lvl>
    <w:lvl w:ilvl="6" w:tplc="2DD0ECCE" w:tentative="1">
      <w:start w:val="1"/>
      <w:numFmt w:val="bullet"/>
      <w:lvlText w:val="•"/>
      <w:lvlJc w:val="left"/>
      <w:pPr>
        <w:tabs>
          <w:tab w:val="num" w:pos="5040"/>
        </w:tabs>
        <w:ind w:left="5040" w:hanging="360"/>
      </w:pPr>
      <w:rPr>
        <w:rFonts w:ascii="Arial" w:hAnsi="Arial" w:hint="default"/>
      </w:rPr>
    </w:lvl>
    <w:lvl w:ilvl="7" w:tplc="33048DAE" w:tentative="1">
      <w:start w:val="1"/>
      <w:numFmt w:val="bullet"/>
      <w:lvlText w:val="•"/>
      <w:lvlJc w:val="left"/>
      <w:pPr>
        <w:tabs>
          <w:tab w:val="num" w:pos="5760"/>
        </w:tabs>
        <w:ind w:left="5760" w:hanging="360"/>
      </w:pPr>
      <w:rPr>
        <w:rFonts w:ascii="Arial" w:hAnsi="Arial" w:hint="default"/>
      </w:rPr>
    </w:lvl>
    <w:lvl w:ilvl="8" w:tplc="B088F6C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2D438A2"/>
    <w:multiLevelType w:val="hybridMultilevel"/>
    <w:tmpl w:val="9ADED3B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DF62D8"/>
    <w:multiLevelType w:val="hybridMultilevel"/>
    <w:tmpl w:val="199E1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E15BB8"/>
    <w:multiLevelType w:val="hybridMultilevel"/>
    <w:tmpl w:val="8BA495B4"/>
    <w:lvl w:ilvl="0" w:tplc="DA26893E">
      <w:start w:val="1"/>
      <w:numFmt w:val="upperRoman"/>
      <w:lvlText w:val="%1."/>
      <w:lvlJc w:val="left"/>
      <w:pPr>
        <w:ind w:left="1080" w:hanging="720"/>
      </w:pPr>
      <w:rPr>
        <w:rFonts w:eastAsiaTheme="minorEastAsi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8F72DC"/>
    <w:multiLevelType w:val="hybridMultilevel"/>
    <w:tmpl w:val="3ED001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0742EA"/>
    <w:multiLevelType w:val="hybridMultilevel"/>
    <w:tmpl w:val="84A65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4275C4"/>
    <w:multiLevelType w:val="hybridMultilevel"/>
    <w:tmpl w:val="7D0EED1E"/>
    <w:lvl w:ilvl="0" w:tplc="04090001">
      <w:start w:val="1"/>
      <w:numFmt w:val="bullet"/>
      <w:lvlText w:val=""/>
      <w:lvlJc w:val="left"/>
      <w:pPr>
        <w:tabs>
          <w:tab w:val="num" w:pos="720"/>
        </w:tabs>
        <w:ind w:left="720" w:hanging="360"/>
      </w:pPr>
      <w:rPr>
        <w:rFonts w:ascii="Symbol" w:hAnsi="Symbol" w:hint="default"/>
      </w:rPr>
    </w:lvl>
    <w:lvl w:ilvl="1" w:tplc="6B065F38" w:tentative="1">
      <w:start w:val="1"/>
      <w:numFmt w:val="bullet"/>
      <w:lvlText w:val="•"/>
      <w:lvlJc w:val="left"/>
      <w:pPr>
        <w:tabs>
          <w:tab w:val="num" w:pos="1440"/>
        </w:tabs>
        <w:ind w:left="1440" w:hanging="360"/>
      </w:pPr>
      <w:rPr>
        <w:rFonts w:ascii="Georgia" w:hAnsi="Georgia" w:hint="default"/>
      </w:rPr>
    </w:lvl>
    <w:lvl w:ilvl="2" w:tplc="459E1CEE" w:tentative="1">
      <w:start w:val="1"/>
      <w:numFmt w:val="bullet"/>
      <w:lvlText w:val="•"/>
      <w:lvlJc w:val="left"/>
      <w:pPr>
        <w:tabs>
          <w:tab w:val="num" w:pos="2160"/>
        </w:tabs>
        <w:ind w:left="2160" w:hanging="360"/>
      </w:pPr>
      <w:rPr>
        <w:rFonts w:ascii="Georgia" w:hAnsi="Georgia" w:hint="default"/>
      </w:rPr>
    </w:lvl>
    <w:lvl w:ilvl="3" w:tplc="5A1201B4" w:tentative="1">
      <w:start w:val="1"/>
      <w:numFmt w:val="bullet"/>
      <w:lvlText w:val="•"/>
      <w:lvlJc w:val="left"/>
      <w:pPr>
        <w:tabs>
          <w:tab w:val="num" w:pos="2880"/>
        </w:tabs>
        <w:ind w:left="2880" w:hanging="360"/>
      </w:pPr>
      <w:rPr>
        <w:rFonts w:ascii="Georgia" w:hAnsi="Georgia" w:hint="default"/>
      </w:rPr>
    </w:lvl>
    <w:lvl w:ilvl="4" w:tplc="CB62FA74" w:tentative="1">
      <w:start w:val="1"/>
      <w:numFmt w:val="bullet"/>
      <w:lvlText w:val="•"/>
      <w:lvlJc w:val="left"/>
      <w:pPr>
        <w:tabs>
          <w:tab w:val="num" w:pos="3600"/>
        </w:tabs>
        <w:ind w:left="3600" w:hanging="360"/>
      </w:pPr>
      <w:rPr>
        <w:rFonts w:ascii="Georgia" w:hAnsi="Georgia" w:hint="default"/>
      </w:rPr>
    </w:lvl>
    <w:lvl w:ilvl="5" w:tplc="CDB4ED30" w:tentative="1">
      <w:start w:val="1"/>
      <w:numFmt w:val="bullet"/>
      <w:lvlText w:val="•"/>
      <w:lvlJc w:val="left"/>
      <w:pPr>
        <w:tabs>
          <w:tab w:val="num" w:pos="4320"/>
        </w:tabs>
        <w:ind w:left="4320" w:hanging="360"/>
      </w:pPr>
      <w:rPr>
        <w:rFonts w:ascii="Georgia" w:hAnsi="Georgia" w:hint="default"/>
      </w:rPr>
    </w:lvl>
    <w:lvl w:ilvl="6" w:tplc="13F043DE" w:tentative="1">
      <w:start w:val="1"/>
      <w:numFmt w:val="bullet"/>
      <w:lvlText w:val="•"/>
      <w:lvlJc w:val="left"/>
      <w:pPr>
        <w:tabs>
          <w:tab w:val="num" w:pos="5040"/>
        </w:tabs>
        <w:ind w:left="5040" w:hanging="360"/>
      </w:pPr>
      <w:rPr>
        <w:rFonts w:ascii="Georgia" w:hAnsi="Georgia" w:hint="default"/>
      </w:rPr>
    </w:lvl>
    <w:lvl w:ilvl="7" w:tplc="103C2242" w:tentative="1">
      <w:start w:val="1"/>
      <w:numFmt w:val="bullet"/>
      <w:lvlText w:val="•"/>
      <w:lvlJc w:val="left"/>
      <w:pPr>
        <w:tabs>
          <w:tab w:val="num" w:pos="5760"/>
        </w:tabs>
        <w:ind w:left="5760" w:hanging="360"/>
      </w:pPr>
      <w:rPr>
        <w:rFonts w:ascii="Georgia" w:hAnsi="Georgia" w:hint="default"/>
      </w:rPr>
    </w:lvl>
    <w:lvl w:ilvl="8" w:tplc="9DD686FA" w:tentative="1">
      <w:start w:val="1"/>
      <w:numFmt w:val="bullet"/>
      <w:lvlText w:val="•"/>
      <w:lvlJc w:val="left"/>
      <w:pPr>
        <w:tabs>
          <w:tab w:val="num" w:pos="6480"/>
        </w:tabs>
        <w:ind w:left="6480" w:hanging="360"/>
      </w:pPr>
      <w:rPr>
        <w:rFonts w:ascii="Georgia" w:hAnsi="Georgia" w:hint="default"/>
      </w:rPr>
    </w:lvl>
  </w:abstractNum>
  <w:abstractNum w:abstractNumId="30" w15:restartNumberingAfterBreak="0">
    <w:nsid w:val="784A0F6D"/>
    <w:multiLevelType w:val="hybridMultilevel"/>
    <w:tmpl w:val="04020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AC6EF1"/>
    <w:multiLevelType w:val="hybridMultilevel"/>
    <w:tmpl w:val="BDAE5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6"/>
  </w:num>
  <w:num w:numId="4">
    <w:abstractNumId w:val="1"/>
  </w:num>
  <w:num w:numId="5">
    <w:abstractNumId w:val="14"/>
  </w:num>
  <w:num w:numId="6">
    <w:abstractNumId w:val="31"/>
  </w:num>
  <w:num w:numId="7">
    <w:abstractNumId w:val="20"/>
  </w:num>
  <w:num w:numId="8">
    <w:abstractNumId w:val="8"/>
  </w:num>
  <w:num w:numId="9">
    <w:abstractNumId w:val="27"/>
  </w:num>
  <w:num w:numId="10">
    <w:abstractNumId w:val="28"/>
  </w:num>
  <w:num w:numId="11">
    <w:abstractNumId w:val="15"/>
  </w:num>
  <w:num w:numId="12">
    <w:abstractNumId w:val="12"/>
  </w:num>
  <w:num w:numId="13">
    <w:abstractNumId w:val="13"/>
  </w:num>
  <w:num w:numId="14">
    <w:abstractNumId w:val="9"/>
  </w:num>
  <w:num w:numId="15">
    <w:abstractNumId w:val="23"/>
  </w:num>
  <w:num w:numId="16">
    <w:abstractNumId w:val="5"/>
  </w:num>
  <w:num w:numId="17">
    <w:abstractNumId w:val="16"/>
  </w:num>
  <w:num w:numId="18">
    <w:abstractNumId w:val="17"/>
  </w:num>
  <w:num w:numId="19">
    <w:abstractNumId w:val="11"/>
  </w:num>
  <w:num w:numId="20">
    <w:abstractNumId w:val="29"/>
  </w:num>
  <w:num w:numId="21">
    <w:abstractNumId w:val="18"/>
  </w:num>
  <w:num w:numId="22">
    <w:abstractNumId w:val="3"/>
  </w:num>
  <w:num w:numId="23">
    <w:abstractNumId w:val="22"/>
  </w:num>
  <w:num w:numId="24">
    <w:abstractNumId w:val="21"/>
  </w:num>
  <w:num w:numId="25">
    <w:abstractNumId w:val="0"/>
  </w:num>
  <w:num w:numId="26">
    <w:abstractNumId w:val="19"/>
  </w:num>
  <w:num w:numId="27">
    <w:abstractNumId w:val="26"/>
  </w:num>
  <w:num w:numId="28">
    <w:abstractNumId w:val="4"/>
  </w:num>
  <w:num w:numId="29">
    <w:abstractNumId w:val="10"/>
  </w:num>
  <w:num w:numId="30">
    <w:abstractNumId w:val="30"/>
  </w:num>
  <w:num w:numId="31">
    <w:abstractNumId w:val="25"/>
  </w:num>
  <w:num w:numId="32">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5C1289"/>
    <w:rsid w:val="000455F7"/>
    <w:rsid w:val="000A654B"/>
    <w:rsid w:val="00316A98"/>
    <w:rsid w:val="003472C1"/>
    <w:rsid w:val="0035688F"/>
    <w:rsid w:val="003D3A29"/>
    <w:rsid w:val="003E1DA3"/>
    <w:rsid w:val="0041221D"/>
    <w:rsid w:val="004255FA"/>
    <w:rsid w:val="00431D2B"/>
    <w:rsid w:val="00457306"/>
    <w:rsid w:val="00471540"/>
    <w:rsid w:val="0049232B"/>
    <w:rsid w:val="00516D29"/>
    <w:rsid w:val="005925BC"/>
    <w:rsid w:val="005C1289"/>
    <w:rsid w:val="00652F11"/>
    <w:rsid w:val="007064D0"/>
    <w:rsid w:val="00750A33"/>
    <w:rsid w:val="00754ED6"/>
    <w:rsid w:val="007639E3"/>
    <w:rsid w:val="007B4361"/>
    <w:rsid w:val="007D2A69"/>
    <w:rsid w:val="007E7B1D"/>
    <w:rsid w:val="007F0035"/>
    <w:rsid w:val="007F47CA"/>
    <w:rsid w:val="00821AAC"/>
    <w:rsid w:val="0089711D"/>
    <w:rsid w:val="0089727E"/>
    <w:rsid w:val="008E50A5"/>
    <w:rsid w:val="008F33D2"/>
    <w:rsid w:val="00967911"/>
    <w:rsid w:val="009A32D6"/>
    <w:rsid w:val="009F1C06"/>
    <w:rsid w:val="00AA45CC"/>
    <w:rsid w:val="00AF5BDF"/>
    <w:rsid w:val="00B20086"/>
    <w:rsid w:val="00B37A87"/>
    <w:rsid w:val="00BF6D7D"/>
    <w:rsid w:val="00C010EF"/>
    <w:rsid w:val="00C34EEA"/>
    <w:rsid w:val="00C705D8"/>
    <w:rsid w:val="00C86766"/>
    <w:rsid w:val="00CE153E"/>
    <w:rsid w:val="00D23134"/>
    <w:rsid w:val="00D37898"/>
    <w:rsid w:val="00D37C83"/>
    <w:rsid w:val="00D9249B"/>
    <w:rsid w:val="00DC001C"/>
    <w:rsid w:val="00E82A2D"/>
    <w:rsid w:val="00EA2C23"/>
    <w:rsid w:val="00EA324C"/>
    <w:rsid w:val="00EC0F1D"/>
    <w:rsid w:val="00F30415"/>
    <w:rsid w:val="00F505DB"/>
    <w:rsid w:val="00FA5DE5"/>
    <w:rsid w:val="00FF4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70D72"/>
  <w15:docId w15:val="{1F3896DB-87EA-4AB7-8358-F916E63F8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F5B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C128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C1289"/>
    <w:pPr>
      <w:spacing w:after="0" w:line="240" w:lineRule="auto"/>
      <w:ind w:left="720"/>
      <w:contextualSpacing/>
    </w:pPr>
    <w:rPr>
      <w:rFonts w:ascii="Times New Roman" w:eastAsia="Times New Roman" w:hAnsi="Times New Roman" w:cs="Times New Roman"/>
      <w:sz w:val="24"/>
      <w:szCs w:val="24"/>
    </w:rPr>
  </w:style>
  <w:style w:type="character" w:customStyle="1" w:styleId="text">
    <w:name w:val="text"/>
    <w:basedOn w:val="DefaultParagraphFont"/>
    <w:rsid w:val="005C1289"/>
  </w:style>
  <w:style w:type="character" w:customStyle="1" w:styleId="woj">
    <w:name w:val="woj"/>
    <w:basedOn w:val="DefaultParagraphFont"/>
    <w:rsid w:val="005C1289"/>
  </w:style>
  <w:style w:type="character" w:customStyle="1" w:styleId="small-caps">
    <w:name w:val="small-caps"/>
    <w:basedOn w:val="DefaultParagraphFont"/>
    <w:rsid w:val="007F0035"/>
  </w:style>
  <w:style w:type="paragraph" w:styleId="BalloonText">
    <w:name w:val="Balloon Text"/>
    <w:basedOn w:val="Normal"/>
    <w:link w:val="BalloonTextChar"/>
    <w:uiPriority w:val="99"/>
    <w:semiHidden/>
    <w:unhideWhenUsed/>
    <w:rsid w:val="00DC00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00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04779">
      <w:bodyDiv w:val="1"/>
      <w:marLeft w:val="0"/>
      <w:marRight w:val="0"/>
      <w:marTop w:val="0"/>
      <w:marBottom w:val="0"/>
      <w:divBdr>
        <w:top w:val="none" w:sz="0" w:space="0" w:color="auto"/>
        <w:left w:val="none" w:sz="0" w:space="0" w:color="auto"/>
        <w:bottom w:val="none" w:sz="0" w:space="0" w:color="auto"/>
        <w:right w:val="none" w:sz="0" w:space="0" w:color="auto"/>
      </w:divBdr>
      <w:divsChild>
        <w:div w:id="995259647">
          <w:marLeft w:val="0"/>
          <w:marRight w:val="0"/>
          <w:marTop w:val="0"/>
          <w:marBottom w:val="0"/>
          <w:divBdr>
            <w:top w:val="none" w:sz="0" w:space="0" w:color="auto"/>
            <w:left w:val="none" w:sz="0" w:space="0" w:color="auto"/>
            <w:bottom w:val="none" w:sz="0" w:space="0" w:color="auto"/>
            <w:right w:val="none" w:sz="0" w:space="0" w:color="auto"/>
          </w:divBdr>
          <w:divsChild>
            <w:div w:id="739400575">
              <w:marLeft w:val="0"/>
              <w:marRight w:val="0"/>
              <w:marTop w:val="0"/>
              <w:marBottom w:val="0"/>
              <w:divBdr>
                <w:top w:val="none" w:sz="0" w:space="0" w:color="auto"/>
                <w:left w:val="none" w:sz="0" w:space="0" w:color="auto"/>
                <w:bottom w:val="none" w:sz="0" w:space="0" w:color="auto"/>
                <w:right w:val="none" w:sz="0" w:space="0" w:color="auto"/>
              </w:divBdr>
              <w:divsChild>
                <w:div w:id="1890798578">
                  <w:marLeft w:val="0"/>
                  <w:marRight w:val="0"/>
                  <w:marTop w:val="0"/>
                  <w:marBottom w:val="0"/>
                  <w:divBdr>
                    <w:top w:val="none" w:sz="0" w:space="0" w:color="auto"/>
                    <w:left w:val="none" w:sz="0" w:space="0" w:color="auto"/>
                    <w:bottom w:val="none" w:sz="0" w:space="0" w:color="auto"/>
                    <w:right w:val="none" w:sz="0" w:space="0" w:color="auto"/>
                  </w:divBdr>
                  <w:divsChild>
                    <w:div w:id="1960911323">
                      <w:marLeft w:val="0"/>
                      <w:marRight w:val="0"/>
                      <w:marTop w:val="0"/>
                      <w:marBottom w:val="0"/>
                      <w:divBdr>
                        <w:top w:val="none" w:sz="0" w:space="0" w:color="auto"/>
                        <w:left w:val="none" w:sz="0" w:space="0" w:color="auto"/>
                        <w:bottom w:val="none" w:sz="0" w:space="0" w:color="auto"/>
                        <w:right w:val="none" w:sz="0" w:space="0" w:color="auto"/>
                      </w:divBdr>
                      <w:divsChild>
                        <w:div w:id="625282926">
                          <w:marLeft w:val="0"/>
                          <w:marRight w:val="0"/>
                          <w:marTop w:val="0"/>
                          <w:marBottom w:val="0"/>
                          <w:divBdr>
                            <w:top w:val="none" w:sz="0" w:space="0" w:color="auto"/>
                            <w:left w:val="none" w:sz="0" w:space="0" w:color="auto"/>
                            <w:bottom w:val="none" w:sz="0" w:space="0" w:color="auto"/>
                            <w:right w:val="none" w:sz="0" w:space="0" w:color="auto"/>
                          </w:divBdr>
                          <w:divsChild>
                            <w:div w:id="246618562">
                              <w:marLeft w:val="0"/>
                              <w:marRight w:val="0"/>
                              <w:marTop w:val="0"/>
                              <w:marBottom w:val="0"/>
                              <w:divBdr>
                                <w:top w:val="none" w:sz="0" w:space="0" w:color="auto"/>
                                <w:left w:val="none" w:sz="0" w:space="0" w:color="auto"/>
                                <w:bottom w:val="none" w:sz="0" w:space="0" w:color="auto"/>
                                <w:right w:val="none" w:sz="0" w:space="0" w:color="auto"/>
                              </w:divBdr>
                              <w:divsChild>
                                <w:div w:id="1063219348">
                                  <w:marLeft w:val="0"/>
                                  <w:marRight w:val="0"/>
                                  <w:marTop w:val="0"/>
                                  <w:marBottom w:val="0"/>
                                  <w:divBdr>
                                    <w:top w:val="none" w:sz="0" w:space="0" w:color="auto"/>
                                    <w:left w:val="none" w:sz="0" w:space="0" w:color="auto"/>
                                    <w:bottom w:val="none" w:sz="0" w:space="0" w:color="auto"/>
                                    <w:right w:val="none" w:sz="0" w:space="0" w:color="auto"/>
                                  </w:divBdr>
                                  <w:divsChild>
                                    <w:div w:id="270863502">
                                      <w:marLeft w:val="0"/>
                                      <w:marRight w:val="0"/>
                                      <w:marTop w:val="0"/>
                                      <w:marBottom w:val="0"/>
                                      <w:divBdr>
                                        <w:top w:val="none" w:sz="0" w:space="0" w:color="auto"/>
                                        <w:left w:val="none" w:sz="0" w:space="0" w:color="auto"/>
                                        <w:bottom w:val="none" w:sz="0" w:space="0" w:color="auto"/>
                                        <w:right w:val="none" w:sz="0" w:space="0" w:color="auto"/>
                                      </w:divBdr>
                                      <w:divsChild>
                                        <w:div w:id="1969509464">
                                          <w:marLeft w:val="0"/>
                                          <w:marRight w:val="0"/>
                                          <w:marTop w:val="0"/>
                                          <w:marBottom w:val="0"/>
                                          <w:divBdr>
                                            <w:top w:val="none" w:sz="0" w:space="0" w:color="auto"/>
                                            <w:left w:val="none" w:sz="0" w:space="0" w:color="auto"/>
                                            <w:bottom w:val="none" w:sz="0" w:space="0" w:color="auto"/>
                                            <w:right w:val="none" w:sz="0" w:space="0" w:color="auto"/>
                                          </w:divBdr>
                                          <w:divsChild>
                                            <w:div w:id="1170559465">
                                              <w:marLeft w:val="0"/>
                                              <w:marRight w:val="0"/>
                                              <w:marTop w:val="0"/>
                                              <w:marBottom w:val="0"/>
                                              <w:divBdr>
                                                <w:top w:val="none" w:sz="0" w:space="0" w:color="auto"/>
                                                <w:left w:val="none" w:sz="0" w:space="0" w:color="auto"/>
                                                <w:bottom w:val="none" w:sz="0" w:space="0" w:color="auto"/>
                                                <w:right w:val="none" w:sz="0" w:space="0" w:color="auto"/>
                                              </w:divBdr>
                                              <w:divsChild>
                                                <w:div w:id="277418130">
                                                  <w:marLeft w:val="0"/>
                                                  <w:marRight w:val="0"/>
                                                  <w:marTop w:val="0"/>
                                                  <w:marBottom w:val="0"/>
                                                  <w:divBdr>
                                                    <w:top w:val="none" w:sz="0" w:space="0" w:color="auto"/>
                                                    <w:left w:val="none" w:sz="0" w:space="0" w:color="auto"/>
                                                    <w:bottom w:val="none" w:sz="0" w:space="0" w:color="auto"/>
                                                    <w:right w:val="none" w:sz="0" w:space="0" w:color="auto"/>
                                                  </w:divBdr>
                                                  <w:divsChild>
                                                    <w:div w:id="49461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9024144">
      <w:bodyDiv w:val="1"/>
      <w:marLeft w:val="0"/>
      <w:marRight w:val="0"/>
      <w:marTop w:val="0"/>
      <w:marBottom w:val="0"/>
      <w:divBdr>
        <w:top w:val="none" w:sz="0" w:space="0" w:color="auto"/>
        <w:left w:val="none" w:sz="0" w:space="0" w:color="auto"/>
        <w:bottom w:val="none" w:sz="0" w:space="0" w:color="auto"/>
        <w:right w:val="none" w:sz="0" w:space="0" w:color="auto"/>
      </w:divBdr>
      <w:divsChild>
        <w:div w:id="936865780">
          <w:marLeft w:val="0"/>
          <w:marRight w:val="0"/>
          <w:marTop w:val="0"/>
          <w:marBottom w:val="0"/>
          <w:divBdr>
            <w:top w:val="none" w:sz="0" w:space="0" w:color="auto"/>
            <w:left w:val="none" w:sz="0" w:space="0" w:color="auto"/>
            <w:bottom w:val="none" w:sz="0" w:space="0" w:color="auto"/>
            <w:right w:val="none" w:sz="0" w:space="0" w:color="auto"/>
          </w:divBdr>
          <w:divsChild>
            <w:div w:id="2040162803">
              <w:marLeft w:val="0"/>
              <w:marRight w:val="0"/>
              <w:marTop w:val="0"/>
              <w:marBottom w:val="0"/>
              <w:divBdr>
                <w:top w:val="none" w:sz="0" w:space="0" w:color="auto"/>
                <w:left w:val="none" w:sz="0" w:space="0" w:color="auto"/>
                <w:bottom w:val="none" w:sz="0" w:space="0" w:color="auto"/>
                <w:right w:val="none" w:sz="0" w:space="0" w:color="auto"/>
              </w:divBdr>
              <w:divsChild>
                <w:div w:id="1145977359">
                  <w:marLeft w:val="0"/>
                  <w:marRight w:val="0"/>
                  <w:marTop w:val="0"/>
                  <w:marBottom w:val="0"/>
                  <w:divBdr>
                    <w:top w:val="none" w:sz="0" w:space="0" w:color="auto"/>
                    <w:left w:val="none" w:sz="0" w:space="0" w:color="auto"/>
                    <w:bottom w:val="none" w:sz="0" w:space="0" w:color="auto"/>
                    <w:right w:val="none" w:sz="0" w:space="0" w:color="auto"/>
                  </w:divBdr>
                  <w:divsChild>
                    <w:div w:id="1375348957">
                      <w:marLeft w:val="0"/>
                      <w:marRight w:val="0"/>
                      <w:marTop w:val="0"/>
                      <w:marBottom w:val="0"/>
                      <w:divBdr>
                        <w:top w:val="none" w:sz="0" w:space="0" w:color="auto"/>
                        <w:left w:val="none" w:sz="0" w:space="0" w:color="auto"/>
                        <w:bottom w:val="none" w:sz="0" w:space="0" w:color="auto"/>
                        <w:right w:val="none" w:sz="0" w:space="0" w:color="auto"/>
                      </w:divBdr>
                      <w:divsChild>
                        <w:div w:id="1138844120">
                          <w:marLeft w:val="0"/>
                          <w:marRight w:val="0"/>
                          <w:marTop w:val="0"/>
                          <w:marBottom w:val="0"/>
                          <w:divBdr>
                            <w:top w:val="none" w:sz="0" w:space="0" w:color="auto"/>
                            <w:left w:val="none" w:sz="0" w:space="0" w:color="auto"/>
                            <w:bottom w:val="none" w:sz="0" w:space="0" w:color="auto"/>
                            <w:right w:val="none" w:sz="0" w:space="0" w:color="auto"/>
                          </w:divBdr>
                          <w:divsChild>
                            <w:div w:id="1743016987">
                              <w:marLeft w:val="0"/>
                              <w:marRight w:val="0"/>
                              <w:marTop w:val="0"/>
                              <w:marBottom w:val="0"/>
                              <w:divBdr>
                                <w:top w:val="none" w:sz="0" w:space="0" w:color="auto"/>
                                <w:left w:val="none" w:sz="0" w:space="0" w:color="auto"/>
                                <w:bottom w:val="none" w:sz="0" w:space="0" w:color="auto"/>
                                <w:right w:val="none" w:sz="0" w:space="0" w:color="auto"/>
                              </w:divBdr>
                              <w:divsChild>
                                <w:div w:id="820345927">
                                  <w:marLeft w:val="0"/>
                                  <w:marRight w:val="0"/>
                                  <w:marTop w:val="0"/>
                                  <w:marBottom w:val="0"/>
                                  <w:divBdr>
                                    <w:top w:val="none" w:sz="0" w:space="0" w:color="auto"/>
                                    <w:left w:val="none" w:sz="0" w:space="0" w:color="auto"/>
                                    <w:bottom w:val="none" w:sz="0" w:space="0" w:color="auto"/>
                                    <w:right w:val="none" w:sz="0" w:space="0" w:color="auto"/>
                                  </w:divBdr>
                                  <w:divsChild>
                                    <w:div w:id="1347320265">
                                      <w:marLeft w:val="0"/>
                                      <w:marRight w:val="0"/>
                                      <w:marTop w:val="0"/>
                                      <w:marBottom w:val="0"/>
                                      <w:divBdr>
                                        <w:top w:val="none" w:sz="0" w:space="0" w:color="auto"/>
                                        <w:left w:val="none" w:sz="0" w:space="0" w:color="auto"/>
                                        <w:bottom w:val="none" w:sz="0" w:space="0" w:color="auto"/>
                                        <w:right w:val="none" w:sz="0" w:space="0" w:color="auto"/>
                                      </w:divBdr>
                                      <w:divsChild>
                                        <w:div w:id="1443576695">
                                          <w:marLeft w:val="0"/>
                                          <w:marRight w:val="0"/>
                                          <w:marTop w:val="0"/>
                                          <w:marBottom w:val="0"/>
                                          <w:divBdr>
                                            <w:top w:val="none" w:sz="0" w:space="0" w:color="auto"/>
                                            <w:left w:val="none" w:sz="0" w:space="0" w:color="auto"/>
                                            <w:bottom w:val="none" w:sz="0" w:space="0" w:color="auto"/>
                                            <w:right w:val="none" w:sz="0" w:space="0" w:color="auto"/>
                                          </w:divBdr>
                                          <w:divsChild>
                                            <w:div w:id="1362898312">
                                              <w:marLeft w:val="0"/>
                                              <w:marRight w:val="0"/>
                                              <w:marTop w:val="0"/>
                                              <w:marBottom w:val="0"/>
                                              <w:divBdr>
                                                <w:top w:val="none" w:sz="0" w:space="0" w:color="auto"/>
                                                <w:left w:val="none" w:sz="0" w:space="0" w:color="auto"/>
                                                <w:bottom w:val="none" w:sz="0" w:space="0" w:color="auto"/>
                                                <w:right w:val="none" w:sz="0" w:space="0" w:color="auto"/>
                                              </w:divBdr>
                                              <w:divsChild>
                                                <w:div w:id="1045907887">
                                                  <w:marLeft w:val="0"/>
                                                  <w:marRight w:val="0"/>
                                                  <w:marTop w:val="0"/>
                                                  <w:marBottom w:val="0"/>
                                                  <w:divBdr>
                                                    <w:top w:val="none" w:sz="0" w:space="0" w:color="auto"/>
                                                    <w:left w:val="none" w:sz="0" w:space="0" w:color="auto"/>
                                                    <w:bottom w:val="none" w:sz="0" w:space="0" w:color="auto"/>
                                                    <w:right w:val="none" w:sz="0" w:space="0" w:color="auto"/>
                                                  </w:divBdr>
                                                  <w:divsChild>
                                                    <w:div w:id="118667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3882466">
      <w:bodyDiv w:val="1"/>
      <w:marLeft w:val="0"/>
      <w:marRight w:val="0"/>
      <w:marTop w:val="0"/>
      <w:marBottom w:val="0"/>
      <w:divBdr>
        <w:top w:val="none" w:sz="0" w:space="0" w:color="auto"/>
        <w:left w:val="none" w:sz="0" w:space="0" w:color="auto"/>
        <w:bottom w:val="none" w:sz="0" w:space="0" w:color="auto"/>
        <w:right w:val="none" w:sz="0" w:space="0" w:color="auto"/>
      </w:divBdr>
      <w:divsChild>
        <w:div w:id="1921599024">
          <w:marLeft w:val="0"/>
          <w:marRight w:val="0"/>
          <w:marTop w:val="0"/>
          <w:marBottom w:val="0"/>
          <w:divBdr>
            <w:top w:val="none" w:sz="0" w:space="0" w:color="auto"/>
            <w:left w:val="none" w:sz="0" w:space="0" w:color="auto"/>
            <w:bottom w:val="none" w:sz="0" w:space="0" w:color="auto"/>
            <w:right w:val="none" w:sz="0" w:space="0" w:color="auto"/>
          </w:divBdr>
          <w:divsChild>
            <w:div w:id="345139267">
              <w:marLeft w:val="0"/>
              <w:marRight w:val="0"/>
              <w:marTop w:val="0"/>
              <w:marBottom w:val="0"/>
              <w:divBdr>
                <w:top w:val="none" w:sz="0" w:space="0" w:color="auto"/>
                <w:left w:val="none" w:sz="0" w:space="0" w:color="auto"/>
                <w:bottom w:val="none" w:sz="0" w:space="0" w:color="auto"/>
                <w:right w:val="none" w:sz="0" w:space="0" w:color="auto"/>
              </w:divBdr>
              <w:divsChild>
                <w:div w:id="262420304">
                  <w:marLeft w:val="0"/>
                  <w:marRight w:val="0"/>
                  <w:marTop w:val="0"/>
                  <w:marBottom w:val="0"/>
                  <w:divBdr>
                    <w:top w:val="none" w:sz="0" w:space="0" w:color="auto"/>
                    <w:left w:val="none" w:sz="0" w:space="0" w:color="auto"/>
                    <w:bottom w:val="none" w:sz="0" w:space="0" w:color="auto"/>
                    <w:right w:val="none" w:sz="0" w:space="0" w:color="auto"/>
                  </w:divBdr>
                  <w:divsChild>
                    <w:div w:id="644821619">
                      <w:marLeft w:val="0"/>
                      <w:marRight w:val="0"/>
                      <w:marTop w:val="0"/>
                      <w:marBottom w:val="0"/>
                      <w:divBdr>
                        <w:top w:val="none" w:sz="0" w:space="0" w:color="auto"/>
                        <w:left w:val="none" w:sz="0" w:space="0" w:color="auto"/>
                        <w:bottom w:val="none" w:sz="0" w:space="0" w:color="auto"/>
                        <w:right w:val="none" w:sz="0" w:space="0" w:color="auto"/>
                      </w:divBdr>
                      <w:divsChild>
                        <w:div w:id="806317251">
                          <w:marLeft w:val="0"/>
                          <w:marRight w:val="0"/>
                          <w:marTop w:val="0"/>
                          <w:marBottom w:val="0"/>
                          <w:divBdr>
                            <w:top w:val="none" w:sz="0" w:space="0" w:color="auto"/>
                            <w:left w:val="none" w:sz="0" w:space="0" w:color="auto"/>
                            <w:bottom w:val="none" w:sz="0" w:space="0" w:color="auto"/>
                            <w:right w:val="none" w:sz="0" w:space="0" w:color="auto"/>
                          </w:divBdr>
                          <w:divsChild>
                            <w:div w:id="109252920">
                              <w:marLeft w:val="0"/>
                              <w:marRight w:val="0"/>
                              <w:marTop w:val="0"/>
                              <w:marBottom w:val="0"/>
                              <w:divBdr>
                                <w:top w:val="none" w:sz="0" w:space="0" w:color="auto"/>
                                <w:left w:val="none" w:sz="0" w:space="0" w:color="auto"/>
                                <w:bottom w:val="none" w:sz="0" w:space="0" w:color="auto"/>
                                <w:right w:val="none" w:sz="0" w:space="0" w:color="auto"/>
                              </w:divBdr>
                              <w:divsChild>
                                <w:div w:id="113792283">
                                  <w:marLeft w:val="0"/>
                                  <w:marRight w:val="0"/>
                                  <w:marTop w:val="0"/>
                                  <w:marBottom w:val="0"/>
                                  <w:divBdr>
                                    <w:top w:val="none" w:sz="0" w:space="0" w:color="auto"/>
                                    <w:left w:val="none" w:sz="0" w:space="0" w:color="auto"/>
                                    <w:bottom w:val="none" w:sz="0" w:space="0" w:color="auto"/>
                                    <w:right w:val="none" w:sz="0" w:space="0" w:color="auto"/>
                                  </w:divBdr>
                                  <w:divsChild>
                                    <w:div w:id="132911596">
                                      <w:marLeft w:val="0"/>
                                      <w:marRight w:val="0"/>
                                      <w:marTop w:val="0"/>
                                      <w:marBottom w:val="0"/>
                                      <w:divBdr>
                                        <w:top w:val="none" w:sz="0" w:space="0" w:color="auto"/>
                                        <w:left w:val="none" w:sz="0" w:space="0" w:color="auto"/>
                                        <w:bottom w:val="none" w:sz="0" w:space="0" w:color="auto"/>
                                        <w:right w:val="none" w:sz="0" w:space="0" w:color="auto"/>
                                      </w:divBdr>
                                      <w:divsChild>
                                        <w:div w:id="1024402184">
                                          <w:marLeft w:val="0"/>
                                          <w:marRight w:val="0"/>
                                          <w:marTop w:val="0"/>
                                          <w:marBottom w:val="0"/>
                                          <w:divBdr>
                                            <w:top w:val="none" w:sz="0" w:space="0" w:color="auto"/>
                                            <w:left w:val="none" w:sz="0" w:space="0" w:color="auto"/>
                                            <w:bottom w:val="none" w:sz="0" w:space="0" w:color="auto"/>
                                            <w:right w:val="none" w:sz="0" w:space="0" w:color="auto"/>
                                          </w:divBdr>
                                          <w:divsChild>
                                            <w:div w:id="1802923127">
                                              <w:marLeft w:val="0"/>
                                              <w:marRight w:val="0"/>
                                              <w:marTop w:val="0"/>
                                              <w:marBottom w:val="0"/>
                                              <w:divBdr>
                                                <w:top w:val="none" w:sz="0" w:space="0" w:color="auto"/>
                                                <w:left w:val="none" w:sz="0" w:space="0" w:color="auto"/>
                                                <w:bottom w:val="none" w:sz="0" w:space="0" w:color="auto"/>
                                                <w:right w:val="none" w:sz="0" w:space="0" w:color="auto"/>
                                              </w:divBdr>
                                              <w:divsChild>
                                                <w:div w:id="1697929709">
                                                  <w:marLeft w:val="0"/>
                                                  <w:marRight w:val="0"/>
                                                  <w:marTop w:val="0"/>
                                                  <w:marBottom w:val="0"/>
                                                  <w:divBdr>
                                                    <w:top w:val="none" w:sz="0" w:space="0" w:color="auto"/>
                                                    <w:left w:val="none" w:sz="0" w:space="0" w:color="auto"/>
                                                    <w:bottom w:val="none" w:sz="0" w:space="0" w:color="auto"/>
                                                    <w:right w:val="none" w:sz="0" w:space="0" w:color="auto"/>
                                                  </w:divBdr>
                                                  <w:divsChild>
                                                    <w:div w:id="44126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1168990">
      <w:bodyDiv w:val="1"/>
      <w:marLeft w:val="0"/>
      <w:marRight w:val="0"/>
      <w:marTop w:val="0"/>
      <w:marBottom w:val="0"/>
      <w:divBdr>
        <w:top w:val="none" w:sz="0" w:space="0" w:color="auto"/>
        <w:left w:val="none" w:sz="0" w:space="0" w:color="auto"/>
        <w:bottom w:val="none" w:sz="0" w:space="0" w:color="auto"/>
        <w:right w:val="none" w:sz="0" w:space="0" w:color="auto"/>
      </w:divBdr>
      <w:divsChild>
        <w:div w:id="380058166">
          <w:marLeft w:val="0"/>
          <w:marRight w:val="0"/>
          <w:marTop w:val="0"/>
          <w:marBottom w:val="0"/>
          <w:divBdr>
            <w:top w:val="none" w:sz="0" w:space="0" w:color="auto"/>
            <w:left w:val="none" w:sz="0" w:space="0" w:color="auto"/>
            <w:bottom w:val="none" w:sz="0" w:space="0" w:color="auto"/>
            <w:right w:val="none" w:sz="0" w:space="0" w:color="auto"/>
          </w:divBdr>
          <w:divsChild>
            <w:div w:id="1831869849">
              <w:marLeft w:val="0"/>
              <w:marRight w:val="0"/>
              <w:marTop w:val="0"/>
              <w:marBottom w:val="0"/>
              <w:divBdr>
                <w:top w:val="none" w:sz="0" w:space="0" w:color="auto"/>
                <w:left w:val="none" w:sz="0" w:space="0" w:color="auto"/>
                <w:bottom w:val="none" w:sz="0" w:space="0" w:color="auto"/>
                <w:right w:val="none" w:sz="0" w:space="0" w:color="auto"/>
              </w:divBdr>
              <w:divsChild>
                <w:div w:id="557939837">
                  <w:marLeft w:val="0"/>
                  <w:marRight w:val="0"/>
                  <w:marTop w:val="0"/>
                  <w:marBottom w:val="0"/>
                  <w:divBdr>
                    <w:top w:val="none" w:sz="0" w:space="0" w:color="auto"/>
                    <w:left w:val="none" w:sz="0" w:space="0" w:color="auto"/>
                    <w:bottom w:val="none" w:sz="0" w:space="0" w:color="auto"/>
                    <w:right w:val="none" w:sz="0" w:space="0" w:color="auto"/>
                  </w:divBdr>
                  <w:divsChild>
                    <w:div w:id="1454472442">
                      <w:marLeft w:val="0"/>
                      <w:marRight w:val="0"/>
                      <w:marTop w:val="0"/>
                      <w:marBottom w:val="0"/>
                      <w:divBdr>
                        <w:top w:val="none" w:sz="0" w:space="0" w:color="auto"/>
                        <w:left w:val="none" w:sz="0" w:space="0" w:color="auto"/>
                        <w:bottom w:val="none" w:sz="0" w:space="0" w:color="auto"/>
                        <w:right w:val="none" w:sz="0" w:space="0" w:color="auto"/>
                      </w:divBdr>
                      <w:divsChild>
                        <w:div w:id="1669165223">
                          <w:marLeft w:val="0"/>
                          <w:marRight w:val="0"/>
                          <w:marTop w:val="0"/>
                          <w:marBottom w:val="0"/>
                          <w:divBdr>
                            <w:top w:val="none" w:sz="0" w:space="0" w:color="auto"/>
                            <w:left w:val="none" w:sz="0" w:space="0" w:color="auto"/>
                            <w:bottom w:val="none" w:sz="0" w:space="0" w:color="auto"/>
                            <w:right w:val="none" w:sz="0" w:space="0" w:color="auto"/>
                          </w:divBdr>
                          <w:divsChild>
                            <w:div w:id="1155410366">
                              <w:marLeft w:val="0"/>
                              <w:marRight w:val="0"/>
                              <w:marTop w:val="0"/>
                              <w:marBottom w:val="0"/>
                              <w:divBdr>
                                <w:top w:val="none" w:sz="0" w:space="0" w:color="auto"/>
                                <w:left w:val="none" w:sz="0" w:space="0" w:color="auto"/>
                                <w:bottom w:val="none" w:sz="0" w:space="0" w:color="auto"/>
                                <w:right w:val="none" w:sz="0" w:space="0" w:color="auto"/>
                              </w:divBdr>
                              <w:divsChild>
                                <w:div w:id="1803577033">
                                  <w:marLeft w:val="0"/>
                                  <w:marRight w:val="0"/>
                                  <w:marTop w:val="0"/>
                                  <w:marBottom w:val="0"/>
                                  <w:divBdr>
                                    <w:top w:val="none" w:sz="0" w:space="0" w:color="auto"/>
                                    <w:left w:val="none" w:sz="0" w:space="0" w:color="auto"/>
                                    <w:bottom w:val="none" w:sz="0" w:space="0" w:color="auto"/>
                                    <w:right w:val="none" w:sz="0" w:space="0" w:color="auto"/>
                                  </w:divBdr>
                                  <w:divsChild>
                                    <w:div w:id="702368059">
                                      <w:marLeft w:val="0"/>
                                      <w:marRight w:val="0"/>
                                      <w:marTop w:val="0"/>
                                      <w:marBottom w:val="0"/>
                                      <w:divBdr>
                                        <w:top w:val="none" w:sz="0" w:space="0" w:color="auto"/>
                                        <w:left w:val="none" w:sz="0" w:space="0" w:color="auto"/>
                                        <w:bottom w:val="none" w:sz="0" w:space="0" w:color="auto"/>
                                        <w:right w:val="none" w:sz="0" w:space="0" w:color="auto"/>
                                      </w:divBdr>
                                      <w:divsChild>
                                        <w:div w:id="651057090">
                                          <w:marLeft w:val="0"/>
                                          <w:marRight w:val="0"/>
                                          <w:marTop w:val="0"/>
                                          <w:marBottom w:val="0"/>
                                          <w:divBdr>
                                            <w:top w:val="none" w:sz="0" w:space="0" w:color="auto"/>
                                            <w:left w:val="none" w:sz="0" w:space="0" w:color="auto"/>
                                            <w:bottom w:val="none" w:sz="0" w:space="0" w:color="auto"/>
                                            <w:right w:val="none" w:sz="0" w:space="0" w:color="auto"/>
                                          </w:divBdr>
                                          <w:divsChild>
                                            <w:div w:id="1211528318">
                                              <w:marLeft w:val="0"/>
                                              <w:marRight w:val="0"/>
                                              <w:marTop w:val="0"/>
                                              <w:marBottom w:val="0"/>
                                              <w:divBdr>
                                                <w:top w:val="none" w:sz="0" w:space="0" w:color="auto"/>
                                                <w:left w:val="none" w:sz="0" w:space="0" w:color="auto"/>
                                                <w:bottom w:val="none" w:sz="0" w:space="0" w:color="auto"/>
                                                <w:right w:val="none" w:sz="0" w:space="0" w:color="auto"/>
                                              </w:divBdr>
                                              <w:divsChild>
                                                <w:div w:id="1687488181">
                                                  <w:marLeft w:val="0"/>
                                                  <w:marRight w:val="0"/>
                                                  <w:marTop w:val="0"/>
                                                  <w:marBottom w:val="0"/>
                                                  <w:divBdr>
                                                    <w:top w:val="none" w:sz="0" w:space="0" w:color="auto"/>
                                                    <w:left w:val="none" w:sz="0" w:space="0" w:color="auto"/>
                                                    <w:bottom w:val="none" w:sz="0" w:space="0" w:color="auto"/>
                                                    <w:right w:val="none" w:sz="0" w:space="0" w:color="auto"/>
                                                  </w:divBdr>
                                                  <w:divsChild>
                                                    <w:div w:id="147259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0343043">
      <w:bodyDiv w:val="1"/>
      <w:marLeft w:val="0"/>
      <w:marRight w:val="0"/>
      <w:marTop w:val="0"/>
      <w:marBottom w:val="0"/>
      <w:divBdr>
        <w:top w:val="none" w:sz="0" w:space="0" w:color="auto"/>
        <w:left w:val="none" w:sz="0" w:space="0" w:color="auto"/>
        <w:bottom w:val="none" w:sz="0" w:space="0" w:color="auto"/>
        <w:right w:val="none" w:sz="0" w:space="0" w:color="auto"/>
      </w:divBdr>
      <w:divsChild>
        <w:div w:id="84307451">
          <w:marLeft w:val="0"/>
          <w:marRight w:val="0"/>
          <w:marTop w:val="0"/>
          <w:marBottom w:val="0"/>
          <w:divBdr>
            <w:top w:val="none" w:sz="0" w:space="0" w:color="auto"/>
            <w:left w:val="none" w:sz="0" w:space="0" w:color="auto"/>
            <w:bottom w:val="none" w:sz="0" w:space="0" w:color="auto"/>
            <w:right w:val="none" w:sz="0" w:space="0" w:color="auto"/>
          </w:divBdr>
          <w:divsChild>
            <w:div w:id="532614996">
              <w:marLeft w:val="0"/>
              <w:marRight w:val="0"/>
              <w:marTop w:val="0"/>
              <w:marBottom w:val="0"/>
              <w:divBdr>
                <w:top w:val="none" w:sz="0" w:space="0" w:color="auto"/>
                <w:left w:val="none" w:sz="0" w:space="0" w:color="auto"/>
                <w:bottom w:val="none" w:sz="0" w:space="0" w:color="auto"/>
                <w:right w:val="none" w:sz="0" w:space="0" w:color="auto"/>
              </w:divBdr>
              <w:divsChild>
                <w:div w:id="740059865">
                  <w:marLeft w:val="0"/>
                  <w:marRight w:val="0"/>
                  <w:marTop w:val="0"/>
                  <w:marBottom w:val="0"/>
                  <w:divBdr>
                    <w:top w:val="none" w:sz="0" w:space="0" w:color="auto"/>
                    <w:left w:val="none" w:sz="0" w:space="0" w:color="auto"/>
                    <w:bottom w:val="none" w:sz="0" w:space="0" w:color="auto"/>
                    <w:right w:val="none" w:sz="0" w:space="0" w:color="auto"/>
                  </w:divBdr>
                  <w:divsChild>
                    <w:div w:id="1439642418">
                      <w:marLeft w:val="0"/>
                      <w:marRight w:val="0"/>
                      <w:marTop w:val="0"/>
                      <w:marBottom w:val="0"/>
                      <w:divBdr>
                        <w:top w:val="none" w:sz="0" w:space="0" w:color="auto"/>
                        <w:left w:val="none" w:sz="0" w:space="0" w:color="auto"/>
                        <w:bottom w:val="none" w:sz="0" w:space="0" w:color="auto"/>
                        <w:right w:val="none" w:sz="0" w:space="0" w:color="auto"/>
                      </w:divBdr>
                      <w:divsChild>
                        <w:div w:id="270472953">
                          <w:marLeft w:val="0"/>
                          <w:marRight w:val="0"/>
                          <w:marTop w:val="0"/>
                          <w:marBottom w:val="0"/>
                          <w:divBdr>
                            <w:top w:val="none" w:sz="0" w:space="0" w:color="auto"/>
                            <w:left w:val="none" w:sz="0" w:space="0" w:color="auto"/>
                            <w:bottom w:val="none" w:sz="0" w:space="0" w:color="auto"/>
                            <w:right w:val="none" w:sz="0" w:space="0" w:color="auto"/>
                          </w:divBdr>
                          <w:divsChild>
                            <w:div w:id="421220084">
                              <w:marLeft w:val="0"/>
                              <w:marRight w:val="0"/>
                              <w:marTop w:val="0"/>
                              <w:marBottom w:val="0"/>
                              <w:divBdr>
                                <w:top w:val="none" w:sz="0" w:space="0" w:color="auto"/>
                                <w:left w:val="none" w:sz="0" w:space="0" w:color="auto"/>
                                <w:bottom w:val="none" w:sz="0" w:space="0" w:color="auto"/>
                                <w:right w:val="none" w:sz="0" w:space="0" w:color="auto"/>
                              </w:divBdr>
                              <w:divsChild>
                                <w:div w:id="1437292023">
                                  <w:marLeft w:val="0"/>
                                  <w:marRight w:val="0"/>
                                  <w:marTop w:val="0"/>
                                  <w:marBottom w:val="0"/>
                                  <w:divBdr>
                                    <w:top w:val="none" w:sz="0" w:space="0" w:color="auto"/>
                                    <w:left w:val="none" w:sz="0" w:space="0" w:color="auto"/>
                                    <w:bottom w:val="none" w:sz="0" w:space="0" w:color="auto"/>
                                    <w:right w:val="none" w:sz="0" w:space="0" w:color="auto"/>
                                  </w:divBdr>
                                  <w:divsChild>
                                    <w:div w:id="2082409795">
                                      <w:marLeft w:val="0"/>
                                      <w:marRight w:val="0"/>
                                      <w:marTop w:val="0"/>
                                      <w:marBottom w:val="0"/>
                                      <w:divBdr>
                                        <w:top w:val="none" w:sz="0" w:space="0" w:color="auto"/>
                                        <w:left w:val="none" w:sz="0" w:space="0" w:color="auto"/>
                                        <w:bottom w:val="none" w:sz="0" w:space="0" w:color="auto"/>
                                        <w:right w:val="none" w:sz="0" w:space="0" w:color="auto"/>
                                      </w:divBdr>
                                      <w:divsChild>
                                        <w:div w:id="116879170">
                                          <w:marLeft w:val="0"/>
                                          <w:marRight w:val="0"/>
                                          <w:marTop w:val="0"/>
                                          <w:marBottom w:val="0"/>
                                          <w:divBdr>
                                            <w:top w:val="none" w:sz="0" w:space="0" w:color="auto"/>
                                            <w:left w:val="none" w:sz="0" w:space="0" w:color="auto"/>
                                            <w:bottom w:val="none" w:sz="0" w:space="0" w:color="auto"/>
                                            <w:right w:val="none" w:sz="0" w:space="0" w:color="auto"/>
                                          </w:divBdr>
                                          <w:divsChild>
                                            <w:div w:id="248850745">
                                              <w:marLeft w:val="0"/>
                                              <w:marRight w:val="0"/>
                                              <w:marTop w:val="0"/>
                                              <w:marBottom w:val="0"/>
                                              <w:divBdr>
                                                <w:top w:val="none" w:sz="0" w:space="0" w:color="auto"/>
                                                <w:left w:val="none" w:sz="0" w:space="0" w:color="auto"/>
                                                <w:bottom w:val="none" w:sz="0" w:space="0" w:color="auto"/>
                                                <w:right w:val="none" w:sz="0" w:space="0" w:color="auto"/>
                                              </w:divBdr>
                                              <w:divsChild>
                                                <w:div w:id="1577780872">
                                                  <w:marLeft w:val="0"/>
                                                  <w:marRight w:val="0"/>
                                                  <w:marTop w:val="0"/>
                                                  <w:marBottom w:val="0"/>
                                                  <w:divBdr>
                                                    <w:top w:val="none" w:sz="0" w:space="0" w:color="auto"/>
                                                    <w:left w:val="none" w:sz="0" w:space="0" w:color="auto"/>
                                                    <w:bottom w:val="none" w:sz="0" w:space="0" w:color="auto"/>
                                                    <w:right w:val="none" w:sz="0" w:space="0" w:color="auto"/>
                                                  </w:divBdr>
                                                  <w:divsChild>
                                                    <w:div w:id="18869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7160735">
      <w:bodyDiv w:val="1"/>
      <w:marLeft w:val="0"/>
      <w:marRight w:val="0"/>
      <w:marTop w:val="0"/>
      <w:marBottom w:val="0"/>
      <w:divBdr>
        <w:top w:val="none" w:sz="0" w:space="0" w:color="auto"/>
        <w:left w:val="none" w:sz="0" w:space="0" w:color="auto"/>
        <w:bottom w:val="none" w:sz="0" w:space="0" w:color="auto"/>
        <w:right w:val="none" w:sz="0" w:space="0" w:color="auto"/>
      </w:divBdr>
      <w:divsChild>
        <w:div w:id="1585727129">
          <w:marLeft w:val="576"/>
          <w:marRight w:val="0"/>
          <w:marTop w:val="60"/>
          <w:marBottom w:val="0"/>
          <w:divBdr>
            <w:top w:val="none" w:sz="0" w:space="0" w:color="auto"/>
            <w:left w:val="none" w:sz="0" w:space="0" w:color="auto"/>
            <w:bottom w:val="none" w:sz="0" w:space="0" w:color="auto"/>
            <w:right w:val="none" w:sz="0" w:space="0" w:color="auto"/>
          </w:divBdr>
        </w:div>
        <w:div w:id="1495531593">
          <w:marLeft w:val="576"/>
          <w:marRight w:val="0"/>
          <w:marTop w:val="60"/>
          <w:marBottom w:val="0"/>
          <w:divBdr>
            <w:top w:val="none" w:sz="0" w:space="0" w:color="auto"/>
            <w:left w:val="none" w:sz="0" w:space="0" w:color="auto"/>
            <w:bottom w:val="none" w:sz="0" w:space="0" w:color="auto"/>
            <w:right w:val="none" w:sz="0" w:space="0" w:color="auto"/>
          </w:divBdr>
        </w:div>
        <w:div w:id="1378773690">
          <w:marLeft w:val="979"/>
          <w:marRight w:val="0"/>
          <w:marTop w:val="60"/>
          <w:marBottom w:val="0"/>
          <w:divBdr>
            <w:top w:val="none" w:sz="0" w:space="0" w:color="auto"/>
            <w:left w:val="none" w:sz="0" w:space="0" w:color="auto"/>
            <w:bottom w:val="none" w:sz="0" w:space="0" w:color="auto"/>
            <w:right w:val="none" w:sz="0" w:space="0" w:color="auto"/>
          </w:divBdr>
        </w:div>
        <w:div w:id="83956731">
          <w:marLeft w:val="979"/>
          <w:marRight w:val="0"/>
          <w:marTop w:val="60"/>
          <w:marBottom w:val="0"/>
          <w:divBdr>
            <w:top w:val="none" w:sz="0" w:space="0" w:color="auto"/>
            <w:left w:val="none" w:sz="0" w:space="0" w:color="auto"/>
            <w:bottom w:val="none" w:sz="0" w:space="0" w:color="auto"/>
            <w:right w:val="none" w:sz="0" w:space="0" w:color="auto"/>
          </w:divBdr>
        </w:div>
        <w:div w:id="1076709171">
          <w:marLeft w:val="979"/>
          <w:marRight w:val="0"/>
          <w:marTop w:val="60"/>
          <w:marBottom w:val="0"/>
          <w:divBdr>
            <w:top w:val="none" w:sz="0" w:space="0" w:color="auto"/>
            <w:left w:val="none" w:sz="0" w:space="0" w:color="auto"/>
            <w:bottom w:val="none" w:sz="0" w:space="0" w:color="auto"/>
            <w:right w:val="none" w:sz="0" w:space="0" w:color="auto"/>
          </w:divBdr>
        </w:div>
        <w:div w:id="36247981">
          <w:marLeft w:val="979"/>
          <w:marRight w:val="0"/>
          <w:marTop w:val="60"/>
          <w:marBottom w:val="0"/>
          <w:divBdr>
            <w:top w:val="none" w:sz="0" w:space="0" w:color="auto"/>
            <w:left w:val="none" w:sz="0" w:space="0" w:color="auto"/>
            <w:bottom w:val="none" w:sz="0" w:space="0" w:color="auto"/>
            <w:right w:val="none" w:sz="0" w:space="0" w:color="auto"/>
          </w:divBdr>
        </w:div>
        <w:div w:id="395473944">
          <w:marLeft w:val="979"/>
          <w:marRight w:val="0"/>
          <w:marTop w:val="60"/>
          <w:marBottom w:val="0"/>
          <w:divBdr>
            <w:top w:val="none" w:sz="0" w:space="0" w:color="auto"/>
            <w:left w:val="none" w:sz="0" w:space="0" w:color="auto"/>
            <w:bottom w:val="none" w:sz="0" w:space="0" w:color="auto"/>
            <w:right w:val="none" w:sz="0" w:space="0" w:color="auto"/>
          </w:divBdr>
        </w:div>
        <w:div w:id="234363423">
          <w:marLeft w:val="979"/>
          <w:marRight w:val="0"/>
          <w:marTop w:val="60"/>
          <w:marBottom w:val="0"/>
          <w:divBdr>
            <w:top w:val="none" w:sz="0" w:space="0" w:color="auto"/>
            <w:left w:val="none" w:sz="0" w:space="0" w:color="auto"/>
            <w:bottom w:val="none" w:sz="0" w:space="0" w:color="auto"/>
            <w:right w:val="none" w:sz="0" w:space="0" w:color="auto"/>
          </w:divBdr>
        </w:div>
        <w:div w:id="65225600">
          <w:marLeft w:val="576"/>
          <w:marRight w:val="0"/>
          <w:marTop w:val="60"/>
          <w:marBottom w:val="0"/>
          <w:divBdr>
            <w:top w:val="none" w:sz="0" w:space="0" w:color="auto"/>
            <w:left w:val="none" w:sz="0" w:space="0" w:color="auto"/>
            <w:bottom w:val="none" w:sz="0" w:space="0" w:color="auto"/>
            <w:right w:val="none" w:sz="0" w:space="0" w:color="auto"/>
          </w:divBdr>
        </w:div>
        <w:div w:id="1623533807">
          <w:marLeft w:val="576"/>
          <w:marRight w:val="0"/>
          <w:marTop w:val="60"/>
          <w:marBottom w:val="0"/>
          <w:divBdr>
            <w:top w:val="none" w:sz="0" w:space="0" w:color="auto"/>
            <w:left w:val="none" w:sz="0" w:space="0" w:color="auto"/>
            <w:bottom w:val="none" w:sz="0" w:space="0" w:color="auto"/>
            <w:right w:val="none" w:sz="0" w:space="0" w:color="auto"/>
          </w:divBdr>
        </w:div>
        <w:div w:id="1765882935">
          <w:marLeft w:val="576"/>
          <w:marRight w:val="0"/>
          <w:marTop w:val="60"/>
          <w:marBottom w:val="0"/>
          <w:divBdr>
            <w:top w:val="none" w:sz="0" w:space="0" w:color="auto"/>
            <w:left w:val="none" w:sz="0" w:space="0" w:color="auto"/>
            <w:bottom w:val="none" w:sz="0" w:space="0" w:color="auto"/>
            <w:right w:val="none" w:sz="0" w:space="0" w:color="auto"/>
          </w:divBdr>
        </w:div>
        <w:div w:id="1938633322">
          <w:marLeft w:val="576"/>
          <w:marRight w:val="0"/>
          <w:marTop w:val="60"/>
          <w:marBottom w:val="0"/>
          <w:divBdr>
            <w:top w:val="none" w:sz="0" w:space="0" w:color="auto"/>
            <w:left w:val="none" w:sz="0" w:space="0" w:color="auto"/>
            <w:bottom w:val="none" w:sz="0" w:space="0" w:color="auto"/>
            <w:right w:val="none" w:sz="0" w:space="0" w:color="auto"/>
          </w:divBdr>
        </w:div>
        <w:div w:id="672685548">
          <w:marLeft w:val="1037"/>
          <w:marRight w:val="0"/>
          <w:marTop w:val="60"/>
          <w:marBottom w:val="0"/>
          <w:divBdr>
            <w:top w:val="none" w:sz="0" w:space="0" w:color="auto"/>
            <w:left w:val="none" w:sz="0" w:space="0" w:color="auto"/>
            <w:bottom w:val="none" w:sz="0" w:space="0" w:color="auto"/>
            <w:right w:val="none" w:sz="0" w:space="0" w:color="auto"/>
          </w:divBdr>
        </w:div>
        <w:div w:id="1899709589">
          <w:marLeft w:val="576"/>
          <w:marRight w:val="0"/>
          <w:marTop w:val="60"/>
          <w:marBottom w:val="0"/>
          <w:divBdr>
            <w:top w:val="none" w:sz="0" w:space="0" w:color="auto"/>
            <w:left w:val="none" w:sz="0" w:space="0" w:color="auto"/>
            <w:bottom w:val="none" w:sz="0" w:space="0" w:color="auto"/>
            <w:right w:val="none" w:sz="0" w:space="0" w:color="auto"/>
          </w:divBdr>
        </w:div>
        <w:div w:id="1966038540">
          <w:marLeft w:val="576"/>
          <w:marRight w:val="0"/>
          <w:marTop w:val="60"/>
          <w:marBottom w:val="0"/>
          <w:divBdr>
            <w:top w:val="none" w:sz="0" w:space="0" w:color="auto"/>
            <w:left w:val="none" w:sz="0" w:space="0" w:color="auto"/>
            <w:bottom w:val="none" w:sz="0" w:space="0" w:color="auto"/>
            <w:right w:val="none" w:sz="0" w:space="0" w:color="auto"/>
          </w:divBdr>
        </w:div>
        <w:div w:id="1345210200">
          <w:marLeft w:val="576"/>
          <w:marRight w:val="0"/>
          <w:marTop w:val="60"/>
          <w:marBottom w:val="0"/>
          <w:divBdr>
            <w:top w:val="none" w:sz="0" w:space="0" w:color="auto"/>
            <w:left w:val="none" w:sz="0" w:space="0" w:color="auto"/>
            <w:bottom w:val="none" w:sz="0" w:space="0" w:color="auto"/>
            <w:right w:val="none" w:sz="0" w:space="0" w:color="auto"/>
          </w:divBdr>
        </w:div>
        <w:div w:id="2127502012">
          <w:marLeft w:val="576"/>
          <w:marRight w:val="0"/>
          <w:marTop w:val="60"/>
          <w:marBottom w:val="0"/>
          <w:divBdr>
            <w:top w:val="none" w:sz="0" w:space="0" w:color="auto"/>
            <w:left w:val="none" w:sz="0" w:space="0" w:color="auto"/>
            <w:bottom w:val="none" w:sz="0" w:space="0" w:color="auto"/>
            <w:right w:val="none" w:sz="0" w:space="0" w:color="auto"/>
          </w:divBdr>
        </w:div>
        <w:div w:id="227418977">
          <w:marLeft w:val="576"/>
          <w:marRight w:val="0"/>
          <w:marTop w:val="60"/>
          <w:marBottom w:val="0"/>
          <w:divBdr>
            <w:top w:val="none" w:sz="0" w:space="0" w:color="auto"/>
            <w:left w:val="none" w:sz="0" w:space="0" w:color="auto"/>
            <w:bottom w:val="none" w:sz="0" w:space="0" w:color="auto"/>
            <w:right w:val="none" w:sz="0" w:space="0" w:color="auto"/>
          </w:divBdr>
        </w:div>
        <w:div w:id="148985981">
          <w:marLeft w:val="576"/>
          <w:marRight w:val="0"/>
          <w:marTop w:val="60"/>
          <w:marBottom w:val="0"/>
          <w:divBdr>
            <w:top w:val="none" w:sz="0" w:space="0" w:color="auto"/>
            <w:left w:val="none" w:sz="0" w:space="0" w:color="auto"/>
            <w:bottom w:val="none" w:sz="0" w:space="0" w:color="auto"/>
            <w:right w:val="none" w:sz="0" w:space="0" w:color="auto"/>
          </w:divBdr>
        </w:div>
        <w:div w:id="625889320">
          <w:marLeft w:val="576"/>
          <w:marRight w:val="0"/>
          <w:marTop w:val="60"/>
          <w:marBottom w:val="0"/>
          <w:divBdr>
            <w:top w:val="none" w:sz="0" w:space="0" w:color="auto"/>
            <w:left w:val="none" w:sz="0" w:space="0" w:color="auto"/>
            <w:bottom w:val="none" w:sz="0" w:space="0" w:color="auto"/>
            <w:right w:val="none" w:sz="0" w:space="0" w:color="auto"/>
          </w:divBdr>
        </w:div>
        <w:div w:id="99422492">
          <w:marLeft w:val="576"/>
          <w:marRight w:val="0"/>
          <w:marTop w:val="60"/>
          <w:marBottom w:val="0"/>
          <w:divBdr>
            <w:top w:val="none" w:sz="0" w:space="0" w:color="auto"/>
            <w:left w:val="none" w:sz="0" w:space="0" w:color="auto"/>
            <w:bottom w:val="none" w:sz="0" w:space="0" w:color="auto"/>
            <w:right w:val="none" w:sz="0" w:space="0" w:color="auto"/>
          </w:divBdr>
        </w:div>
        <w:div w:id="1758087740">
          <w:marLeft w:val="576"/>
          <w:marRight w:val="0"/>
          <w:marTop w:val="60"/>
          <w:marBottom w:val="0"/>
          <w:divBdr>
            <w:top w:val="none" w:sz="0" w:space="0" w:color="auto"/>
            <w:left w:val="none" w:sz="0" w:space="0" w:color="auto"/>
            <w:bottom w:val="none" w:sz="0" w:space="0" w:color="auto"/>
            <w:right w:val="none" w:sz="0" w:space="0" w:color="auto"/>
          </w:divBdr>
        </w:div>
        <w:div w:id="2040928911">
          <w:marLeft w:val="576"/>
          <w:marRight w:val="0"/>
          <w:marTop w:val="60"/>
          <w:marBottom w:val="0"/>
          <w:divBdr>
            <w:top w:val="none" w:sz="0" w:space="0" w:color="auto"/>
            <w:left w:val="none" w:sz="0" w:space="0" w:color="auto"/>
            <w:bottom w:val="none" w:sz="0" w:space="0" w:color="auto"/>
            <w:right w:val="none" w:sz="0" w:space="0" w:color="auto"/>
          </w:divBdr>
        </w:div>
        <w:div w:id="770858506">
          <w:marLeft w:val="576"/>
          <w:marRight w:val="0"/>
          <w:marTop w:val="60"/>
          <w:marBottom w:val="0"/>
          <w:divBdr>
            <w:top w:val="none" w:sz="0" w:space="0" w:color="auto"/>
            <w:left w:val="none" w:sz="0" w:space="0" w:color="auto"/>
            <w:bottom w:val="none" w:sz="0" w:space="0" w:color="auto"/>
            <w:right w:val="none" w:sz="0" w:space="0" w:color="auto"/>
          </w:divBdr>
        </w:div>
        <w:div w:id="601686432">
          <w:marLeft w:val="576"/>
          <w:marRight w:val="0"/>
          <w:marTop w:val="60"/>
          <w:marBottom w:val="0"/>
          <w:divBdr>
            <w:top w:val="none" w:sz="0" w:space="0" w:color="auto"/>
            <w:left w:val="none" w:sz="0" w:space="0" w:color="auto"/>
            <w:bottom w:val="none" w:sz="0" w:space="0" w:color="auto"/>
            <w:right w:val="none" w:sz="0" w:space="0" w:color="auto"/>
          </w:divBdr>
        </w:div>
        <w:div w:id="1527059494">
          <w:marLeft w:val="576"/>
          <w:marRight w:val="0"/>
          <w:marTop w:val="60"/>
          <w:marBottom w:val="0"/>
          <w:divBdr>
            <w:top w:val="none" w:sz="0" w:space="0" w:color="auto"/>
            <w:left w:val="none" w:sz="0" w:space="0" w:color="auto"/>
            <w:bottom w:val="none" w:sz="0" w:space="0" w:color="auto"/>
            <w:right w:val="none" w:sz="0" w:space="0" w:color="auto"/>
          </w:divBdr>
        </w:div>
        <w:div w:id="999578341">
          <w:marLeft w:val="576"/>
          <w:marRight w:val="0"/>
          <w:marTop w:val="60"/>
          <w:marBottom w:val="0"/>
          <w:divBdr>
            <w:top w:val="none" w:sz="0" w:space="0" w:color="auto"/>
            <w:left w:val="none" w:sz="0" w:space="0" w:color="auto"/>
            <w:bottom w:val="none" w:sz="0" w:space="0" w:color="auto"/>
            <w:right w:val="none" w:sz="0" w:space="0" w:color="auto"/>
          </w:divBdr>
        </w:div>
        <w:div w:id="483081106">
          <w:marLeft w:val="576"/>
          <w:marRight w:val="0"/>
          <w:marTop w:val="60"/>
          <w:marBottom w:val="0"/>
          <w:divBdr>
            <w:top w:val="none" w:sz="0" w:space="0" w:color="auto"/>
            <w:left w:val="none" w:sz="0" w:space="0" w:color="auto"/>
            <w:bottom w:val="none" w:sz="0" w:space="0" w:color="auto"/>
            <w:right w:val="none" w:sz="0" w:space="0" w:color="auto"/>
          </w:divBdr>
        </w:div>
        <w:div w:id="1618022717">
          <w:marLeft w:val="576"/>
          <w:marRight w:val="0"/>
          <w:marTop w:val="60"/>
          <w:marBottom w:val="0"/>
          <w:divBdr>
            <w:top w:val="none" w:sz="0" w:space="0" w:color="auto"/>
            <w:left w:val="none" w:sz="0" w:space="0" w:color="auto"/>
            <w:bottom w:val="none" w:sz="0" w:space="0" w:color="auto"/>
            <w:right w:val="none" w:sz="0" w:space="0" w:color="auto"/>
          </w:divBdr>
        </w:div>
        <w:div w:id="1192452582">
          <w:marLeft w:val="576"/>
          <w:marRight w:val="0"/>
          <w:marTop w:val="60"/>
          <w:marBottom w:val="0"/>
          <w:divBdr>
            <w:top w:val="none" w:sz="0" w:space="0" w:color="auto"/>
            <w:left w:val="none" w:sz="0" w:space="0" w:color="auto"/>
            <w:bottom w:val="none" w:sz="0" w:space="0" w:color="auto"/>
            <w:right w:val="none" w:sz="0" w:space="0" w:color="auto"/>
          </w:divBdr>
        </w:div>
        <w:div w:id="760375916">
          <w:marLeft w:val="576"/>
          <w:marRight w:val="0"/>
          <w:marTop w:val="60"/>
          <w:marBottom w:val="0"/>
          <w:divBdr>
            <w:top w:val="none" w:sz="0" w:space="0" w:color="auto"/>
            <w:left w:val="none" w:sz="0" w:space="0" w:color="auto"/>
            <w:bottom w:val="none" w:sz="0" w:space="0" w:color="auto"/>
            <w:right w:val="none" w:sz="0" w:space="0" w:color="auto"/>
          </w:divBdr>
        </w:div>
        <w:div w:id="1435401652">
          <w:marLeft w:val="576"/>
          <w:marRight w:val="0"/>
          <w:marTop w:val="60"/>
          <w:marBottom w:val="0"/>
          <w:divBdr>
            <w:top w:val="none" w:sz="0" w:space="0" w:color="auto"/>
            <w:left w:val="none" w:sz="0" w:space="0" w:color="auto"/>
            <w:bottom w:val="none" w:sz="0" w:space="0" w:color="auto"/>
            <w:right w:val="none" w:sz="0" w:space="0" w:color="auto"/>
          </w:divBdr>
        </w:div>
        <w:div w:id="2089884750">
          <w:marLeft w:val="576"/>
          <w:marRight w:val="0"/>
          <w:marTop w:val="60"/>
          <w:marBottom w:val="0"/>
          <w:divBdr>
            <w:top w:val="none" w:sz="0" w:space="0" w:color="auto"/>
            <w:left w:val="none" w:sz="0" w:space="0" w:color="auto"/>
            <w:bottom w:val="none" w:sz="0" w:space="0" w:color="auto"/>
            <w:right w:val="none" w:sz="0" w:space="0" w:color="auto"/>
          </w:divBdr>
        </w:div>
        <w:div w:id="574783063">
          <w:marLeft w:val="576"/>
          <w:marRight w:val="0"/>
          <w:marTop w:val="60"/>
          <w:marBottom w:val="0"/>
          <w:divBdr>
            <w:top w:val="none" w:sz="0" w:space="0" w:color="auto"/>
            <w:left w:val="none" w:sz="0" w:space="0" w:color="auto"/>
            <w:bottom w:val="none" w:sz="0" w:space="0" w:color="auto"/>
            <w:right w:val="none" w:sz="0" w:space="0" w:color="auto"/>
          </w:divBdr>
        </w:div>
        <w:div w:id="377703784">
          <w:marLeft w:val="576"/>
          <w:marRight w:val="0"/>
          <w:marTop w:val="60"/>
          <w:marBottom w:val="0"/>
          <w:divBdr>
            <w:top w:val="none" w:sz="0" w:space="0" w:color="auto"/>
            <w:left w:val="none" w:sz="0" w:space="0" w:color="auto"/>
            <w:bottom w:val="none" w:sz="0" w:space="0" w:color="auto"/>
            <w:right w:val="none" w:sz="0" w:space="0" w:color="auto"/>
          </w:divBdr>
        </w:div>
        <w:div w:id="1312248452">
          <w:marLeft w:val="576"/>
          <w:marRight w:val="0"/>
          <w:marTop w:val="60"/>
          <w:marBottom w:val="0"/>
          <w:divBdr>
            <w:top w:val="none" w:sz="0" w:space="0" w:color="auto"/>
            <w:left w:val="none" w:sz="0" w:space="0" w:color="auto"/>
            <w:bottom w:val="none" w:sz="0" w:space="0" w:color="auto"/>
            <w:right w:val="none" w:sz="0" w:space="0" w:color="auto"/>
          </w:divBdr>
        </w:div>
        <w:div w:id="1470325272">
          <w:marLeft w:val="576"/>
          <w:marRight w:val="0"/>
          <w:marTop w:val="60"/>
          <w:marBottom w:val="0"/>
          <w:divBdr>
            <w:top w:val="none" w:sz="0" w:space="0" w:color="auto"/>
            <w:left w:val="none" w:sz="0" w:space="0" w:color="auto"/>
            <w:bottom w:val="none" w:sz="0" w:space="0" w:color="auto"/>
            <w:right w:val="none" w:sz="0" w:space="0" w:color="auto"/>
          </w:divBdr>
        </w:div>
        <w:div w:id="1548494361">
          <w:marLeft w:val="576"/>
          <w:marRight w:val="0"/>
          <w:marTop w:val="60"/>
          <w:marBottom w:val="0"/>
          <w:divBdr>
            <w:top w:val="none" w:sz="0" w:space="0" w:color="auto"/>
            <w:left w:val="none" w:sz="0" w:space="0" w:color="auto"/>
            <w:bottom w:val="none" w:sz="0" w:space="0" w:color="auto"/>
            <w:right w:val="none" w:sz="0" w:space="0" w:color="auto"/>
          </w:divBdr>
        </w:div>
        <w:div w:id="1586110291">
          <w:marLeft w:val="576"/>
          <w:marRight w:val="0"/>
          <w:marTop w:val="60"/>
          <w:marBottom w:val="0"/>
          <w:divBdr>
            <w:top w:val="none" w:sz="0" w:space="0" w:color="auto"/>
            <w:left w:val="none" w:sz="0" w:space="0" w:color="auto"/>
            <w:bottom w:val="none" w:sz="0" w:space="0" w:color="auto"/>
            <w:right w:val="none" w:sz="0" w:space="0" w:color="auto"/>
          </w:divBdr>
        </w:div>
        <w:div w:id="1665206770">
          <w:marLeft w:val="576"/>
          <w:marRight w:val="0"/>
          <w:marTop w:val="60"/>
          <w:marBottom w:val="0"/>
          <w:divBdr>
            <w:top w:val="none" w:sz="0" w:space="0" w:color="auto"/>
            <w:left w:val="none" w:sz="0" w:space="0" w:color="auto"/>
            <w:bottom w:val="none" w:sz="0" w:space="0" w:color="auto"/>
            <w:right w:val="none" w:sz="0" w:space="0" w:color="auto"/>
          </w:divBdr>
        </w:div>
        <w:div w:id="374962783">
          <w:marLeft w:val="576"/>
          <w:marRight w:val="0"/>
          <w:marTop w:val="60"/>
          <w:marBottom w:val="0"/>
          <w:divBdr>
            <w:top w:val="none" w:sz="0" w:space="0" w:color="auto"/>
            <w:left w:val="none" w:sz="0" w:space="0" w:color="auto"/>
            <w:bottom w:val="none" w:sz="0" w:space="0" w:color="auto"/>
            <w:right w:val="none" w:sz="0" w:space="0" w:color="auto"/>
          </w:divBdr>
        </w:div>
        <w:div w:id="1665159078">
          <w:marLeft w:val="576"/>
          <w:marRight w:val="0"/>
          <w:marTop w:val="60"/>
          <w:marBottom w:val="0"/>
          <w:divBdr>
            <w:top w:val="none" w:sz="0" w:space="0" w:color="auto"/>
            <w:left w:val="none" w:sz="0" w:space="0" w:color="auto"/>
            <w:bottom w:val="none" w:sz="0" w:space="0" w:color="auto"/>
            <w:right w:val="none" w:sz="0" w:space="0" w:color="auto"/>
          </w:divBdr>
        </w:div>
        <w:div w:id="2077127544">
          <w:marLeft w:val="576"/>
          <w:marRight w:val="0"/>
          <w:marTop w:val="60"/>
          <w:marBottom w:val="0"/>
          <w:divBdr>
            <w:top w:val="none" w:sz="0" w:space="0" w:color="auto"/>
            <w:left w:val="none" w:sz="0" w:space="0" w:color="auto"/>
            <w:bottom w:val="none" w:sz="0" w:space="0" w:color="auto"/>
            <w:right w:val="none" w:sz="0" w:space="0" w:color="auto"/>
          </w:divBdr>
        </w:div>
        <w:div w:id="1501579877">
          <w:marLeft w:val="576"/>
          <w:marRight w:val="0"/>
          <w:marTop w:val="60"/>
          <w:marBottom w:val="0"/>
          <w:divBdr>
            <w:top w:val="none" w:sz="0" w:space="0" w:color="auto"/>
            <w:left w:val="none" w:sz="0" w:space="0" w:color="auto"/>
            <w:bottom w:val="none" w:sz="0" w:space="0" w:color="auto"/>
            <w:right w:val="none" w:sz="0" w:space="0" w:color="auto"/>
          </w:divBdr>
        </w:div>
        <w:div w:id="194003849">
          <w:marLeft w:val="576"/>
          <w:marRight w:val="0"/>
          <w:marTop w:val="60"/>
          <w:marBottom w:val="0"/>
          <w:divBdr>
            <w:top w:val="none" w:sz="0" w:space="0" w:color="auto"/>
            <w:left w:val="none" w:sz="0" w:space="0" w:color="auto"/>
            <w:bottom w:val="none" w:sz="0" w:space="0" w:color="auto"/>
            <w:right w:val="none" w:sz="0" w:space="0" w:color="auto"/>
          </w:divBdr>
        </w:div>
        <w:div w:id="1658462677">
          <w:marLeft w:val="576"/>
          <w:marRight w:val="0"/>
          <w:marTop w:val="60"/>
          <w:marBottom w:val="0"/>
          <w:divBdr>
            <w:top w:val="none" w:sz="0" w:space="0" w:color="auto"/>
            <w:left w:val="none" w:sz="0" w:space="0" w:color="auto"/>
            <w:bottom w:val="none" w:sz="0" w:space="0" w:color="auto"/>
            <w:right w:val="none" w:sz="0" w:space="0" w:color="auto"/>
          </w:divBdr>
        </w:div>
        <w:div w:id="1349139421">
          <w:marLeft w:val="576"/>
          <w:marRight w:val="0"/>
          <w:marTop w:val="60"/>
          <w:marBottom w:val="0"/>
          <w:divBdr>
            <w:top w:val="none" w:sz="0" w:space="0" w:color="auto"/>
            <w:left w:val="none" w:sz="0" w:space="0" w:color="auto"/>
            <w:bottom w:val="none" w:sz="0" w:space="0" w:color="auto"/>
            <w:right w:val="none" w:sz="0" w:space="0" w:color="auto"/>
          </w:divBdr>
        </w:div>
        <w:div w:id="27029932">
          <w:marLeft w:val="576"/>
          <w:marRight w:val="0"/>
          <w:marTop w:val="60"/>
          <w:marBottom w:val="0"/>
          <w:divBdr>
            <w:top w:val="none" w:sz="0" w:space="0" w:color="auto"/>
            <w:left w:val="none" w:sz="0" w:space="0" w:color="auto"/>
            <w:bottom w:val="none" w:sz="0" w:space="0" w:color="auto"/>
            <w:right w:val="none" w:sz="0" w:space="0" w:color="auto"/>
          </w:divBdr>
        </w:div>
        <w:div w:id="1564946896">
          <w:marLeft w:val="979"/>
          <w:marRight w:val="0"/>
          <w:marTop w:val="60"/>
          <w:marBottom w:val="0"/>
          <w:divBdr>
            <w:top w:val="none" w:sz="0" w:space="0" w:color="auto"/>
            <w:left w:val="none" w:sz="0" w:space="0" w:color="auto"/>
            <w:bottom w:val="none" w:sz="0" w:space="0" w:color="auto"/>
            <w:right w:val="none" w:sz="0" w:space="0" w:color="auto"/>
          </w:divBdr>
        </w:div>
        <w:div w:id="2129623643">
          <w:marLeft w:val="979"/>
          <w:marRight w:val="0"/>
          <w:marTop w:val="60"/>
          <w:marBottom w:val="0"/>
          <w:divBdr>
            <w:top w:val="none" w:sz="0" w:space="0" w:color="auto"/>
            <w:left w:val="none" w:sz="0" w:space="0" w:color="auto"/>
            <w:bottom w:val="none" w:sz="0" w:space="0" w:color="auto"/>
            <w:right w:val="none" w:sz="0" w:space="0" w:color="auto"/>
          </w:divBdr>
        </w:div>
        <w:div w:id="2110226152">
          <w:marLeft w:val="979"/>
          <w:marRight w:val="0"/>
          <w:marTop w:val="60"/>
          <w:marBottom w:val="0"/>
          <w:divBdr>
            <w:top w:val="none" w:sz="0" w:space="0" w:color="auto"/>
            <w:left w:val="none" w:sz="0" w:space="0" w:color="auto"/>
            <w:bottom w:val="none" w:sz="0" w:space="0" w:color="auto"/>
            <w:right w:val="none" w:sz="0" w:space="0" w:color="auto"/>
          </w:divBdr>
        </w:div>
        <w:div w:id="1742092926">
          <w:marLeft w:val="979"/>
          <w:marRight w:val="0"/>
          <w:marTop w:val="60"/>
          <w:marBottom w:val="0"/>
          <w:divBdr>
            <w:top w:val="none" w:sz="0" w:space="0" w:color="auto"/>
            <w:left w:val="none" w:sz="0" w:space="0" w:color="auto"/>
            <w:bottom w:val="none" w:sz="0" w:space="0" w:color="auto"/>
            <w:right w:val="none" w:sz="0" w:space="0" w:color="auto"/>
          </w:divBdr>
        </w:div>
        <w:div w:id="482043789">
          <w:marLeft w:val="576"/>
          <w:marRight w:val="0"/>
          <w:marTop w:val="60"/>
          <w:marBottom w:val="0"/>
          <w:divBdr>
            <w:top w:val="none" w:sz="0" w:space="0" w:color="auto"/>
            <w:left w:val="none" w:sz="0" w:space="0" w:color="auto"/>
            <w:bottom w:val="none" w:sz="0" w:space="0" w:color="auto"/>
            <w:right w:val="none" w:sz="0" w:space="0" w:color="auto"/>
          </w:divBdr>
        </w:div>
        <w:div w:id="394596267">
          <w:marLeft w:val="979"/>
          <w:marRight w:val="0"/>
          <w:marTop w:val="60"/>
          <w:marBottom w:val="0"/>
          <w:divBdr>
            <w:top w:val="none" w:sz="0" w:space="0" w:color="auto"/>
            <w:left w:val="none" w:sz="0" w:space="0" w:color="auto"/>
            <w:bottom w:val="none" w:sz="0" w:space="0" w:color="auto"/>
            <w:right w:val="none" w:sz="0" w:space="0" w:color="auto"/>
          </w:divBdr>
        </w:div>
        <w:div w:id="2107001199">
          <w:marLeft w:val="979"/>
          <w:marRight w:val="0"/>
          <w:marTop w:val="60"/>
          <w:marBottom w:val="0"/>
          <w:divBdr>
            <w:top w:val="none" w:sz="0" w:space="0" w:color="auto"/>
            <w:left w:val="none" w:sz="0" w:space="0" w:color="auto"/>
            <w:bottom w:val="none" w:sz="0" w:space="0" w:color="auto"/>
            <w:right w:val="none" w:sz="0" w:space="0" w:color="auto"/>
          </w:divBdr>
        </w:div>
        <w:div w:id="1564831825">
          <w:marLeft w:val="979"/>
          <w:marRight w:val="0"/>
          <w:marTop w:val="60"/>
          <w:marBottom w:val="0"/>
          <w:divBdr>
            <w:top w:val="none" w:sz="0" w:space="0" w:color="auto"/>
            <w:left w:val="none" w:sz="0" w:space="0" w:color="auto"/>
            <w:bottom w:val="none" w:sz="0" w:space="0" w:color="auto"/>
            <w:right w:val="none" w:sz="0" w:space="0" w:color="auto"/>
          </w:divBdr>
        </w:div>
        <w:div w:id="1458524323">
          <w:marLeft w:val="979"/>
          <w:marRight w:val="0"/>
          <w:marTop w:val="60"/>
          <w:marBottom w:val="0"/>
          <w:divBdr>
            <w:top w:val="none" w:sz="0" w:space="0" w:color="auto"/>
            <w:left w:val="none" w:sz="0" w:space="0" w:color="auto"/>
            <w:bottom w:val="none" w:sz="0" w:space="0" w:color="auto"/>
            <w:right w:val="none" w:sz="0" w:space="0" w:color="auto"/>
          </w:divBdr>
        </w:div>
        <w:div w:id="283195016">
          <w:marLeft w:val="576"/>
          <w:marRight w:val="0"/>
          <w:marTop w:val="60"/>
          <w:marBottom w:val="0"/>
          <w:divBdr>
            <w:top w:val="none" w:sz="0" w:space="0" w:color="auto"/>
            <w:left w:val="none" w:sz="0" w:space="0" w:color="auto"/>
            <w:bottom w:val="none" w:sz="0" w:space="0" w:color="auto"/>
            <w:right w:val="none" w:sz="0" w:space="0" w:color="auto"/>
          </w:divBdr>
        </w:div>
        <w:div w:id="1354646626">
          <w:marLeft w:val="979"/>
          <w:marRight w:val="0"/>
          <w:marTop w:val="60"/>
          <w:marBottom w:val="0"/>
          <w:divBdr>
            <w:top w:val="none" w:sz="0" w:space="0" w:color="auto"/>
            <w:left w:val="none" w:sz="0" w:space="0" w:color="auto"/>
            <w:bottom w:val="none" w:sz="0" w:space="0" w:color="auto"/>
            <w:right w:val="none" w:sz="0" w:space="0" w:color="auto"/>
          </w:divBdr>
        </w:div>
        <w:div w:id="187987049">
          <w:marLeft w:val="979"/>
          <w:marRight w:val="0"/>
          <w:marTop w:val="60"/>
          <w:marBottom w:val="0"/>
          <w:divBdr>
            <w:top w:val="none" w:sz="0" w:space="0" w:color="auto"/>
            <w:left w:val="none" w:sz="0" w:space="0" w:color="auto"/>
            <w:bottom w:val="none" w:sz="0" w:space="0" w:color="auto"/>
            <w:right w:val="none" w:sz="0" w:space="0" w:color="auto"/>
          </w:divBdr>
        </w:div>
        <w:div w:id="1388186505">
          <w:marLeft w:val="979"/>
          <w:marRight w:val="0"/>
          <w:marTop w:val="60"/>
          <w:marBottom w:val="0"/>
          <w:divBdr>
            <w:top w:val="none" w:sz="0" w:space="0" w:color="auto"/>
            <w:left w:val="none" w:sz="0" w:space="0" w:color="auto"/>
            <w:bottom w:val="none" w:sz="0" w:space="0" w:color="auto"/>
            <w:right w:val="none" w:sz="0" w:space="0" w:color="auto"/>
          </w:divBdr>
        </w:div>
        <w:div w:id="2097894244">
          <w:marLeft w:val="979"/>
          <w:marRight w:val="0"/>
          <w:marTop w:val="60"/>
          <w:marBottom w:val="0"/>
          <w:divBdr>
            <w:top w:val="none" w:sz="0" w:space="0" w:color="auto"/>
            <w:left w:val="none" w:sz="0" w:space="0" w:color="auto"/>
            <w:bottom w:val="none" w:sz="0" w:space="0" w:color="auto"/>
            <w:right w:val="none" w:sz="0" w:space="0" w:color="auto"/>
          </w:divBdr>
        </w:div>
        <w:div w:id="570772491">
          <w:marLeft w:val="979"/>
          <w:marRight w:val="0"/>
          <w:marTop w:val="60"/>
          <w:marBottom w:val="0"/>
          <w:divBdr>
            <w:top w:val="none" w:sz="0" w:space="0" w:color="auto"/>
            <w:left w:val="none" w:sz="0" w:space="0" w:color="auto"/>
            <w:bottom w:val="none" w:sz="0" w:space="0" w:color="auto"/>
            <w:right w:val="none" w:sz="0" w:space="0" w:color="auto"/>
          </w:divBdr>
        </w:div>
        <w:div w:id="137261840">
          <w:marLeft w:val="979"/>
          <w:marRight w:val="0"/>
          <w:marTop w:val="60"/>
          <w:marBottom w:val="0"/>
          <w:divBdr>
            <w:top w:val="none" w:sz="0" w:space="0" w:color="auto"/>
            <w:left w:val="none" w:sz="0" w:space="0" w:color="auto"/>
            <w:bottom w:val="none" w:sz="0" w:space="0" w:color="auto"/>
            <w:right w:val="none" w:sz="0" w:space="0" w:color="auto"/>
          </w:divBdr>
        </w:div>
        <w:div w:id="1482388062">
          <w:marLeft w:val="576"/>
          <w:marRight w:val="0"/>
          <w:marTop w:val="60"/>
          <w:marBottom w:val="0"/>
          <w:divBdr>
            <w:top w:val="none" w:sz="0" w:space="0" w:color="auto"/>
            <w:left w:val="none" w:sz="0" w:space="0" w:color="auto"/>
            <w:bottom w:val="none" w:sz="0" w:space="0" w:color="auto"/>
            <w:right w:val="none" w:sz="0" w:space="0" w:color="auto"/>
          </w:divBdr>
        </w:div>
        <w:div w:id="622689814">
          <w:marLeft w:val="576"/>
          <w:marRight w:val="0"/>
          <w:marTop w:val="60"/>
          <w:marBottom w:val="0"/>
          <w:divBdr>
            <w:top w:val="none" w:sz="0" w:space="0" w:color="auto"/>
            <w:left w:val="none" w:sz="0" w:space="0" w:color="auto"/>
            <w:bottom w:val="none" w:sz="0" w:space="0" w:color="auto"/>
            <w:right w:val="none" w:sz="0" w:space="0" w:color="auto"/>
          </w:divBdr>
        </w:div>
        <w:div w:id="3092680">
          <w:marLeft w:val="576"/>
          <w:marRight w:val="0"/>
          <w:marTop w:val="60"/>
          <w:marBottom w:val="0"/>
          <w:divBdr>
            <w:top w:val="none" w:sz="0" w:space="0" w:color="auto"/>
            <w:left w:val="none" w:sz="0" w:space="0" w:color="auto"/>
            <w:bottom w:val="none" w:sz="0" w:space="0" w:color="auto"/>
            <w:right w:val="none" w:sz="0" w:space="0" w:color="auto"/>
          </w:divBdr>
        </w:div>
        <w:div w:id="1015107900">
          <w:marLeft w:val="576"/>
          <w:marRight w:val="0"/>
          <w:marTop w:val="60"/>
          <w:marBottom w:val="0"/>
          <w:divBdr>
            <w:top w:val="none" w:sz="0" w:space="0" w:color="auto"/>
            <w:left w:val="none" w:sz="0" w:space="0" w:color="auto"/>
            <w:bottom w:val="none" w:sz="0" w:space="0" w:color="auto"/>
            <w:right w:val="none" w:sz="0" w:space="0" w:color="auto"/>
          </w:divBdr>
        </w:div>
        <w:div w:id="1112675006">
          <w:marLeft w:val="576"/>
          <w:marRight w:val="0"/>
          <w:marTop w:val="60"/>
          <w:marBottom w:val="0"/>
          <w:divBdr>
            <w:top w:val="none" w:sz="0" w:space="0" w:color="auto"/>
            <w:left w:val="none" w:sz="0" w:space="0" w:color="auto"/>
            <w:bottom w:val="none" w:sz="0" w:space="0" w:color="auto"/>
            <w:right w:val="none" w:sz="0" w:space="0" w:color="auto"/>
          </w:divBdr>
        </w:div>
        <w:div w:id="2097167574">
          <w:marLeft w:val="576"/>
          <w:marRight w:val="0"/>
          <w:marTop w:val="60"/>
          <w:marBottom w:val="0"/>
          <w:divBdr>
            <w:top w:val="none" w:sz="0" w:space="0" w:color="auto"/>
            <w:left w:val="none" w:sz="0" w:space="0" w:color="auto"/>
            <w:bottom w:val="none" w:sz="0" w:space="0" w:color="auto"/>
            <w:right w:val="none" w:sz="0" w:space="0" w:color="auto"/>
          </w:divBdr>
        </w:div>
        <w:div w:id="1184593593">
          <w:marLeft w:val="1440"/>
          <w:marRight w:val="0"/>
          <w:marTop w:val="60"/>
          <w:marBottom w:val="0"/>
          <w:divBdr>
            <w:top w:val="none" w:sz="0" w:space="0" w:color="auto"/>
            <w:left w:val="none" w:sz="0" w:space="0" w:color="auto"/>
            <w:bottom w:val="none" w:sz="0" w:space="0" w:color="auto"/>
            <w:right w:val="none" w:sz="0" w:space="0" w:color="auto"/>
          </w:divBdr>
        </w:div>
        <w:div w:id="1310162768">
          <w:marLeft w:val="1440"/>
          <w:marRight w:val="0"/>
          <w:marTop w:val="60"/>
          <w:marBottom w:val="0"/>
          <w:divBdr>
            <w:top w:val="none" w:sz="0" w:space="0" w:color="auto"/>
            <w:left w:val="none" w:sz="0" w:space="0" w:color="auto"/>
            <w:bottom w:val="none" w:sz="0" w:space="0" w:color="auto"/>
            <w:right w:val="none" w:sz="0" w:space="0" w:color="auto"/>
          </w:divBdr>
        </w:div>
        <w:div w:id="875579573">
          <w:marLeft w:val="1440"/>
          <w:marRight w:val="0"/>
          <w:marTop w:val="60"/>
          <w:marBottom w:val="0"/>
          <w:divBdr>
            <w:top w:val="none" w:sz="0" w:space="0" w:color="auto"/>
            <w:left w:val="none" w:sz="0" w:space="0" w:color="auto"/>
            <w:bottom w:val="none" w:sz="0" w:space="0" w:color="auto"/>
            <w:right w:val="none" w:sz="0" w:space="0" w:color="auto"/>
          </w:divBdr>
        </w:div>
        <w:div w:id="708334055">
          <w:marLeft w:val="1440"/>
          <w:marRight w:val="0"/>
          <w:marTop w:val="60"/>
          <w:marBottom w:val="0"/>
          <w:divBdr>
            <w:top w:val="none" w:sz="0" w:space="0" w:color="auto"/>
            <w:left w:val="none" w:sz="0" w:space="0" w:color="auto"/>
            <w:bottom w:val="none" w:sz="0" w:space="0" w:color="auto"/>
            <w:right w:val="none" w:sz="0" w:space="0" w:color="auto"/>
          </w:divBdr>
        </w:div>
        <w:div w:id="1833793756">
          <w:marLeft w:val="1440"/>
          <w:marRight w:val="0"/>
          <w:marTop w:val="60"/>
          <w:marBottom w:val="0"/>
          <w:divBdr>
            <w:top w:val="none" w:sz="0" w:space="0" w:color="auto"/>
            <w:left w:val="none" w:sz="0" w:space="0" w:color="auto"/>
            <w:bottom w:val="none" w:sz="0" w:space="0" w:color="auto"/>
            <w:right w:val="none" w:sz="0" w:space="0" w:color="auto"/>
          </w:divBdr>
        </w:div>
        <w:div w:id="2046523033">
          <w:marLeft w:val="576"/>
          <w:marRight w:val="0"/>
          <w:marTop w:val="60"/>
          <w:marBottom w:val="0"/>
          <w:divBdr>
            <w:top w:val="none" w:sz="0" w:space="0" w:color="auto"/>
            <w:left w:val="none" w:sz="0" w:space="0" w:color="auto"/>
            <w:bottom w:val="none" w:sz="0" w:space="0" w:color="auto"/>
            <w:right w:val="none" w:sz="0" w:space="0" w:color="auto"/>
          </w:divBdr>
        </w:div>
        <w:div w:id="2043243726">
          <w:marLeft w:val="576"/>
          <w:marRight w:val="0"/>
          <w:marTop w:val="60"/>
          <w:marBottom w:val="0"/>
          <w:divBdr>
            <w:top w:val="none" w:sz="0" w:space="0" w:color="auto"/>
            <w:left w:val="none" w:sz="0" w:space="0" w:color="auto"/>
            <w:bottom w:val="none" w:sz="0" w:space="0" w:color="auto"/>
            <w:right w:val="none" w:sz="0" w:space="0" w:color="auto"/>
          </w:divBdr>
        </w:div>
        <w:div w:id="1984037706">
          <w:marLeft w:val="576"/>
          <w:marRight w:val="0"/>
          <w:marTop w:val="60"/>
          <w:marBottom w:val="0"/>
          <w:divBdr>
            <w:top w:val="none" w:sz="0" w:space="0" w:color="auto"/>
            <w:left w:val="none" w:sz="0" w:space="0" w:color="auto"/>
            <w:bottom w:val="none" w:sz="0" w:space="0" w:color="auto"/>
            <w:right w:val="none" w:sz="0" w:space="0" w:color="auto"/>
          </w:divBdr>
        </w:div>
        <w:div w:id="829948871">
          <w:marLeft w:val="576"/>
          <w:marRight w:val="0"/>
          <w:marTop w:val="60"/>
          <w:marBottom w:val="0"/>
          <w:divBdr>
            <w:top w:val="none" w:sz="0" w:space="0" w:color="auto"/>
            <w:left w:val="none" w:sz="0" w:space="0" w:color="auto"/>
            <w:bottom w:val="none" w:sz="0" w:space="0" w:color="auto"/>
            <w:right w:val="none" w:sz="0" w:space="0" w:color="auto"/>
          </w:divBdr>
        </w:div>
        <w:div w:id="436021199">
          <w:marLeft w:val="576"/>
          <w:marRight w:val="0"/>
          <w:marTop w:val="60"/>
          <w:marBottom w:val="0"/>
          <w:divBdr>
            <w:top w:val="none" w:sz="0" w:space="0" w:color="auto"/>
            <w:left w:val="none" w:sz="0" w:space="0" w:color="auto"/>
            <w:bottom w:val="none" w:sz="0" w:space="0" w:color="auto"/>
            <w:right w:val="none" w:sz="0" w:space="0" w:color="auto"/>
          </w:divBdr>
        </w:div>
        <w:div w:id="60758993">
          <w:marLeft w:val="576"/>
          <w:marRight w:val="0"/>
          <w:marTop w:val="60"/>
          <w:marBottom w:val="0"/>
          <w:divBdr>
            <w:top w:val="none" w:sz="0" w:space="0" w:color="auto"/>
            <w:left w:val="none" w:sz="0" w:space="0" w:color="auto"/>
            <w:bottom w:val="none" w:sz="0" w:space="0" w:color="auto"/>
            <w:right w:val="none" w:sz="0" w:space="0" w:color="auto"/>
          </w:divBdr>
        </w:div>
        <w:div w:id="1485779870">
          <w:marLeft w:val="576"/>
          <w:marRight w:val="0"/>
          <w:marTop w:val="60"/>
          <w:marBottom w:val="0"/>
          <w:divBdr>
            <w:top w:val="none" w:sz="0" w:space="0" w:color="auto"/>
            <w:left w:val="none" w:sz="0" w:space="0" w:color="auto"/>
            <w:bottom w:val="none" w:sz="0" w:space="0" w:color="auto"/>
            <w:right w:val="none" w:sz="0" w:space="0" w:color="auto"/>
          </w:divBdr>
        </w:div>
        <w:div w:id="157155787">
          <w:marLeft w:val="576"/>
          <w:marRight w:val="0"/>
          <w:marTop w:val="60"/>
          <w:marBottom w:val="0"/>
          <w:divBdr>
            <w:top w:val="none" w:sz="0" w:space="0" w:color="auto"/>
            <w:left w:val="none" w:sz="0" w:space="0" w:color="auto"/>
            <w:bottom w:val="none" w:sz="0" w:space="0" w:color="auto"/>
            <w:right w:val="none" w:sz="0" w:space="0" w:color="auto"/>
          </w:divBdr>
        </w:div>
        <w:div w:id="178274272">
          <w:marLeft w:val="576"/>
          <w:marRight w:val="0"/>
          <w:marTop w:val="60"/>
          <w:marBottom w:val="0"/>
          <w:divBdr>
            <w:top w:val="none" w:sz="0" w:space="0" w:color="auto"/>
            <w:left w:val="none" w:sz="0" w:space="0" w:color="auto"/>
            <w:bottom w:val="none" w:sz="0" w:space="0" w:color="auto"/>
            <w:right w:val="none" w:sz="0" w:space="0" w:color="auto"/>
          </w:divBdr>
        </w:div>
        <w:div w:id="1130132428">
          <w:marLeft w:val="576"/>
          <w:marRight w:val="0"/>
          <w:marTop w:val="60"/>
          <w:marBottom w:val="0"/>
          <w:divBdr>
            <w:top w:val="none" w:sz="0" w:space="0" w:color="auto"/>
            <w:left w:val="none" w:sz="0" w:space="0" w:color="auto"/>
            <w:bottom w:val="none" w:sz="0" w:space="0" w:color="auto"/>
            <w:right w:val="none" w:sz="0" w:space="0" w:color="auto"/>
          </w:divBdr>
        </w:div>
        <w:div w:id="2025084459">
          <w:marLeft w:val="576"/>
          <w:marRight w:val="0"/>
          <w:marTop w:val="60"/>
          <w:marBottom w:val="0"/>
          <w:divBdr>
            <w:top w:val="none" w:sz="0" w:space="0" w:color="auto"/>
            <w:left w:val="none" w:sz="0" w:space="0" w:color="auto"/>
            <w:bottom w:val="none" w:sz="0" w:space="0" w:color="auto"/>
            <w:right w:val="none" w:sz="0" w:space="0" w:color="auto"/>
          </w:divBdr>
        </w:div>
        <w:div w:id="727387309">
          <w:marLeft w:val="576"/>
          <w:marRight w:val="0"/>
          <w:marTop w:val="60"/>
          <w:marBottom w:val="0"/>
          <w:divBdr>
            <w:top w:val="none" w:sz="0" w:space="0" w:color="auto"/>
            <w:left w:val="none" w:sz="0" w:space="0" w:color="auto"/>
            <w:bottom w:val="none" w:sz="0" w:space="0" w:color="auto"/>
            <w:right w:val="none" w:sz="0" w:space="0" w:color="auto"/>
          </w:divBdr>
        </w:div>
        <w:div w:id="387190312">
          <w:marLeft w:val="576"/>
          <w:marRight w:val="0"/>
          <w:marTop w:val="60"/>
          <w:marBottom w:val="0"/>
          <w:divBdr>
            <w:top w:val="none" w:sz="0" w:space="0" w:color="auto"/>
            <w:left w:val="none" w:sz="0" w:space="0" w:color="auto"/>
            <w:bottom w:val="none" w:sz="0" w:space="0" w:color="auto"/>
            <w:right w:val="none" w:sz="0" w:space="0" w:color="auto"/>
          </w:divBdr>
        </w:div>
        <w:div w:id="2049985268">
          <w:marLeft w:val="576"/>
          <w:marRight w:val="0"/>
          <w:marTop w:val="60"/>
          <w:marBottom w:val="0"/>
          <w:divBdr>
            <w:top w:val="none" w:sz="0" w:space="0" w:color="auto"/>
            <w:left w:val="none" w:sz="0" w:space="0" w:color="auto"/>
            <w:bottom w:val="none" w:sz="0" w:space="0" w:color="auto"/>
            <w:right w:val="none" w:sz="0" w:space="0" w:color="auto"/>
          </w:divBdr>
        </w:div>
        <w:div w:id="1258366308">
          <w:marLeft w:val="576"/>
          <w:marRight w:val="0"/>
          <w:marTop w:val="60"/>
          <w:marBottom w:val="0"/>
          <w:divBdr>
            <w:top w:val="none" w:sz="0" w:space="0" w:color="auto"/>
            <w:left w:val="none" w:sz="0" w:space="0" w:color="auto"/>
            <w:bottom w:val="none" w:sz="0" w:space="0" w:color="auto"/>
            <w:right w:val="none" w:sz="0" w:space="0" w:color="auto"/>
          </w:divBdr>
        </w:div>
        <w:div w:id="1349260799">
          <w:marLeft w:val="576"/>
          <w:marRight w:val="0"/>
          <w:marTop w:val="60"/>
          <w:marBottom w:val="0"/>
          <w:divBdr>
            <w:top w:val="none" w:sz="0" w:space="0" w:color="auto"/>
            <w:left w:val="none" w:sz="0" w:space="0" w:color="auto"/>
            <w:bottom w:val="none" w:sz="0" w:space="0" w:color="auto"/>
            <w:right w:val="none" w:sz="0" w:space="0" w:color="auto"/>
          </w:divBdr>
        </w:div>
        <w:div w:id="286278840">
          <w:marLeft w:val="576"/>
          <w:marRight w:val="0"/>
          <w:marTop w:val="60"/>
          <w:marBottom w:val="0"/>
          <w:divBdr>
            <w:top w:val="none" w:sz="0" w:space="0" w:color="auto"/>
            <w:left w:val="none" w:sz="0" w:space="0" w:color="auto"/>
            <w:bottom w:val="none" w:sz="0" w:space="0" w:color="auto"/>
            <w:right w:val="none" w:sz="0" w:space="0" w:color="auto"/>
          </w:divBdr>
        </w:div>
        <w:div w:id="1444380177">
          <w:marLeft w:val="576"/>
          <w:marRight w:val="0"/>
          <w:marTop w:val="60"/>
          <w:marBottom w:val="0"/>
          <w:divBdr>
            <w:top w:val="none" w:sz="0" w:space="0" w:color="auto"/>
            <w:left w:val="none" w:sz="0" w:space="0" w:color="auto"/>
            <w:bottom w:val="none" w:sz="0" w:space="0" w:color="auto"/>
            <w:right w:val="none" w:sz="0" w:space="0" w:color="auto"/>
          </w:divBdr>
        </w:div>
        <w:div w:id="584269486">
          <w:marLeft w:val="576"/>
          <w:marRight w:val="0"/>
          <w:marTop w:val="60"/>
          <w:marBottom w:val="0"/>
          <w:divBdr>
            <w:top w:val="none" w:sz="0" w:space="0" w:color="auto"/>
            <w:left w:val="none" w:sz="0" w:space="0" w:color="auto"/>
            <w:bottom w:val="none" w:sz="0" w:space="0" w:color="auto"/>
            <w:right w:val="none" w:sz="0" w:space="0" w:color="auto"/>
          </w:divBdr>
        </w:div>
        <w:div w:id="215823005">
          <w:marLeft w:val="576"/>
          <w:marRight w:val="0"/>
          <w:marTop w:val="60"/>
          <w:marBottom w:val="0"/>
          <w:divBdr>
            <w:top w:val="none" w:sz="0" w:space="0" w:color="auto"/>
            <w:left w:val="none" w:sz="0" w:space="0" w:color="auto"/>
            <w:bottom w:val="none" w:sz="0" w:space="0" w:color="auto"/>
            <w:right w:val="none" w:sz="0" w:space="0" w:color="auto"/>
          </w:divBdr>
        </w:div>
        <w:div w:id="313022869">
          <w:marLeft w:val="576"/>
          <w:marRight w:val="0"/>
          <w:marTop w:val="60"/>
          <w:marBottom w:val="0"/>
          <w:divBdr>
            <w:top w:val="none" w:sz="0" w:space="0" w:color="auto"/>
            <w:left w:val="none" w:sz="0" w:space="0" w:color="auto"/>
            <w:bottom w:val="none" w:sz="0" w:space="0" w:color="auto"/>
            <w:right w:val="none" w:sz="0" w:space="0" w:color="auto"/>
          </w:divBdr>
        </w:div>
        <w:div w:id="1448089045">
          <w:marLeft w:val="576"/>
          <w:marRight w:val="0"/>
          <w:marTop w:val="60"/>
          <w:marBottom w:val="0"/>
          <w:divBdr>
            <w:top w:val="none" w:sz="0" w:space="0" w:color="auto"/>
            <w:left w:val="none" w:sz="0" w:space="0" w:color="auto"/>
            <w:bottom w:val="none" w:sz="0" w:space="0" w:color="auto"/>
            <w:right w:val="none" w:sz="0" w:space="0" w:color="auto"/>
          </w:divBdr>
        </w:div>
        <w:div w:id="958071197">
          <w:marLeft w:val="576"/>
          <w:marRight w:val="0"/>
          <w:marTop w:val="60"/>
          <w:marBottom w:val="0"/>
          <w:divBdr>
            <w:top w:val="none" w:sz="0" w:space="0" w:color="auto"/>
            <w:left w:val="none" w:sz="0" w:space="0" w:color="auto"/>
            <w:bottom w:val="none" w:sz="0" w:space="0" w:color="auto"/>
            <w:right w:val="none" w:sz="0" w:space="0" w:color="auto"/>
          </w:divBdr>
        </w:div>
        <w:div w:id="1428035498">
          <w:marLeft w:val="1037"/>
          <w:marRight w:val="0"/>
          <w:marTop w:val="60"/>
          <w:marBottom w:val="0"/>
          <w:divBdr>
            <w:top w:val="none" w:sz="0" w:space="0" w:color="auto"/>
            <w:left w:val="none" w:sz="0" w:space="0" w:color="auto"/>
            <w:bottom w:val="none" w:sz="0" w:space="0" w:color="auto"/>
            <w:right w:val="none" w:sz="0" w:space="0" w:color="auto"/>
          </w:divBdr>
        </w:div>
        <w:div w:id="572817306">
          <w:marLeft w:val="576"/>
          <w:marRight w:val="0"/>
          <w:marTop w:val="60"/>
          <w:marBottom w:val="0"/>
          <w:divBdr>
            <w:top w:val="none" w:sz="0" w:space="0" w:color="auto"/>
            <w:left w:val="none" w:sz="0" w:space="0" w:color="auto"/>
            <w:bottom w:val="none" w:sz="0" w:space="0" w:color="auto"/>
            <w:right w:val="none" w:sz="0" w:space="0" w:color="auto"/>
          </w:divBdr>
        </w:div>
        <w:div w:id="971518679">
          <w:marLeft w:val="1037"/>
          <w:marRight w:val="0"/>
          <w:marTop w:val="60"/>
          <w:marBottom w:val="0"/>
          <w:divBdr>
            <w:top w:val="none" w:sz="0" w:space="0" w:color="auto"/>
            <w:left w:val="none" w:sz="0" w:space="0" w:color="auto"/>
            <w:bottom w:val="none" w:sz="0" w:space="0" w:color="auto"/>
            <w:right w:val="none" w:sz="0" w:space="0" w:color="auto"/>
          </w:divBdr>
        </w:div>
        <w:div w:id="782961816">
          <w:marLeft w:val="1037"/>
          <w:marRight w:val="0"/>
          <w:marTop w:val="60"/>
          <w:marBottom w:val="0"/>
          <w:divBdr>
            <w:top w:val="none" w:sz="0" w:space="0" w:color="auto"/>
            <w:left w:val="none" w:sz="0" w:space="0" w:color="auto"/>
            <w:bottom w:val="none" w:sz="0" w:space="0" w:color="auto"/>
            <w:right w:val="none" w:sz="0" w:space="0" w:color="auto"/>
          </w:divBdr>
        </w:div>
        <w:div w:id="98061456">
          <w:marLeft w:val="576"/>
          <w:marRight w:val="0"/>
          <w:marTop w:val="60"/>
          <w:marBottom w:val="0"/>
          <w:divBdr>
            <w:top w:val="none" w:sz="0" w:space="0" w:color="auto"/>
            <w:left w:val="none" w:sz="0" w:space="0" w:color="auto"/>
            <w:bottom w:val="none" w:sz="0" w:space="0" w:color="auto"/>
            <w:right w:val="none" w:sz="0" w:space="0" w:color="auto"/>
          </w:divBdr>
        </w:div>
        <w:div w:id="1840581627">
          <w:marLeft w:val="576"/>
          <w:marRight w:val="0"/>
          <w:marTop w:val="60"/>
          <w:marBottom w:val="0"/>
          <w:divBdr>
            <w:top w:val="none" w:sz="0" w:space="0" w:color="auto"/>
            <w:left w:val="none" w:sz="0" w:space="0" w:color="auto"/>
            <w:bottom w:val="none" w:sz="0" w:space="0" w:color="auto"/>
            <w:right w:val="none" w:sz="0" w:space="0" w:color="auto"/>
          </w:divBdr>
        </w:div>
        <w:div w:id="1699623898">
          <w:marLeft w:val="576"/>
          <w:marRight w:val="0"/>
          <w:marTop w:val="60"/>
          <w:marBottom w:val="0"/>
          <w:divBdr>
            <w:top w:val="none" w:sz="0" w:space="0" w:color="auto"/>
            <w:left w:val="none" w:sz="0" w:space="0" w:color="auto"/>
            <w:bottom w:val="none" w:sz="0" w:space="0" w:color="auto"/>
            <w:right w:val="none" w:sz="0" w:space="0" w:color="auto"/>
          </w:divBdr>
        </w:div>
        <w:div w:id="427428554">
          <w:marLeft w:val="576"/>
          <w:marRight w:val="0"/>
          <w:marTop w:val="60"/>
          <w:marBottom w:val="0"/>
          <w:divBdr>
            <w:top w:val="none" w:sz="0" w:space="0" w:color="auto"/>
            <w:left w:val="none" w:sz="0" w:space="0" w:color="auto"/>
            <w:bottom w:val="none" w:sz="0" w:space="0" w:color="auto"/>
            <w:right w:val="none" w:sz="0" w:space="0" w:color="auto"/>
          </w:divBdr>
        </w:div>
        <w:div w:id="612202308">
          <w:marLeft w:val="576"/>
          <w:marRight w:val="0"/>
          <w:marTop w:val="60"/>
          <w:marBottom w:val="0"/>
          <w:divBdr>
            <w:top w:val="none" w:sz="0" w:space="0" w:color="auto"/>
            <w:left w:val="none" w:sz="0" w:space="0" w:color="auto"/>
            <w:bottom w:val="none" w:sz="0" w:space="0" w:color="auto"/>
            <w:right w:val="none" w:sz="0" w:space="0" w:color="auto"/>
          </w:divBdr>
        </w:div>
        <w:div w:id="126558018">
          <w:marLeft w:val="576"/>
          <w:marRight w:val="0"/>
          <w:marTop w:val="60"/>
          <w:marBottom w:val="0"/>
          <w:divBdr>
            <w:top w:val="none" w:sz="0" w:space="0" w:color="auto"/>
            <w:left w:val="none" w:sz="0" w:space="0" w:color="auto"/>
            <w:bottom w:val="none" w:sz="0" w:space="0" w:color="auto"/>
            <w:right w:val="none" w:sz="0" w:space="0" w:color="auto"/>
          </w:divBdr>
        </w:div>
        <w:div w:id="172189438">
          <w:marLeft w:val="576"/>
          <w:marRight w:val="0"/>
          <w:marTop w:val="60"/>
          <w:marBottom w:val="0"/>
          <w:divBdr>
            <w:top w:val="none" w:sz="0" w:space="0" w:color="auto"/>
            <w:left w:val="none" w:sz="0" w:space="0" w:color="auto"/>
            <w:bottom w:val="none" w:sz="0" w:space="0" w:color="auto"/>
            <w:right w:val="none" w:sz="0" w:space="0" w:color="auto"/>
          </w:divBdr>
        </w:div>
        <w:div w:id="955795740">
          <w:marLeft w:val="1354"/>
          <w:marRight w:val="0"/>
          <w:marTop w:val="60"/>
          <w:marBottom w:val="0"/>
          <w:divBdr>
            <w:top w:val="none" w:sz="0" w:space="0" w:color="auto"/>
            <w:left w:val="none" w:sz="0" w:space="0" w:color="auto"/>
            <w:bottom w:val="none" w:sz="0" w:space="0" w:color="auto"/>
            <w:right w:val="none" w:sz="0" w:space="0" w:color="auto"/>
          </w:divBdr>
        </w:div>
        <w:div w:id="908074725">
          <w:marLeft w:val="1354"/>
          <w:marRight w:val="0"/>
          <w:marTop w:val="60"/>
          <w:marBottom w:val="0"/>
          <w:divBdr>
            <w:top w:val="none" w:sz="0" w:space="0" w:color="auto"/>
            <w:left w:val="none" w:sz="0" w:space="0" w:color="auto"/>
            <w:bottom w:val="none" w:sz="0" w:space="0" w:color="auto"/>
            <w:right w:val="none" w:sz="0" w:space="0" w:color="auto"/>
          </w:divBdr>
        </w:div>
        <w:div w:id="1561398695">
          <w:marLeft w:val="1354"/>
          <w:marRight w:val="0"/>
          <w:marTop w:val="60"/>
          <w:marBottom w:val="0"/>
          <w:divBdr>
            <w:top w:val="none" w:sz="0" w:space="0" w:color="auto"/>
            <w:left w:val="none" w:sz="0" w:space="0" w:color="auto"/>
            <w:bottom w:val="none" w:sz="0" w:space="0" w:color="auto"/>
            <w:right w:val="none" w:sz="0" w:space="0" w:color="auto"/>
          </w:divBdr>
        </w:div>
        <w:div w:id="1365206485">
          <w:marLeft w:val="1354"/>
          <w:marRight w:val="0"/>
          <w:marTop w:val="60"/>
          <w:marBottom w:val="0"/>
          <w:divBdr>
            <w:top w:val="none" w:sz="0" w:space="0" w:color="auto"/>
            <w:left w:val="none" w:sz="0" w:space="0" w:color="auto"/>
            <w:bottom w:val="none" w:sz="0" w:space="0" w:color="auto"/>
            <w:right w:val="none" w:sz="0" w:space="0" w:color="auto"/>
          </w:divBdr>
        </w:div>
        <w:div w:id="1153450178">
          <w:marLeft w:val="1354"/>
          <w:marRight w:val="0"/>
          <w:marTop w:val="60"/>
          <w:marBottom w:val="0"/>
          <w:divBdr>
            <w:top w:val="none" w:sz="0" w:space="0" w:color="auto"/>
            <w:left w:val="none" w:sz="0" w:space="0" w:color="auto"/>
            <w:bottom w:val="none" w:sz="0" w:space="0" w:color="auto"/>
            <w:right w:val="none" w:sz="0" w:space="0" w:color="auto"/>
          </w:divBdr>
        </w:div>
        <w:div w:id="364333506">
          <w:marLeft w:val="1354"/>
          <w:marRight w:val="0"/>
          <w:marTop w:val="60"/>
          <w:marBottom w:val="0"/>
          <w:divBdr>
            <w:top w:val="none" w:sz="0" w:space="0" w:color="auto"/>
            <w:left w:val="none" w:sz="0" w:space="0" w:color="auto"/>
            <w:bottom w:val="none" w:sz="0" w:space="0" w:color="auto"/>
            <w:right w:val="none" w:sz="0" w:space="0" w:color="auto"/>
          </w:divBdr>
        </w:div>
        <w:div w:id="1293948349">
          <w:marLeft w:val="1354"/>
          <w:marRight w:val="0"/>
          <w:marTop w:val="60"/>
          <w:marBottom w:val="0"/>
          <w:divBdr>
            <w:top w:val="none" w:sz="0" w:space="0" w:color="auto"/>
            <w:left w:val="none" w:sz="0" w:space="0" w:color="auto"/>
            <w:bottom w:val="none" w:sz="0" w:space="0" w:color="auto"/>
            <w:right w:val="none" w:sz="0" w:space="0" w:color="auto"/>
          </w:divBdr>
        </w:div>
        <w:div w:id="1433744143">
          <w:marLeft w:val="576"/>
          <w:marRight w:val="0"/>
          <w:marTop w:val="60"/>
          <w:marBottom w:val="0"/>
          <w:divBdr>
            <w:top w:val="none" w:sz="0" w:space="0" w:color="auto"/>
            <w:left w:val="none" w:sz="0" w:space="0" w:color="auto"/>
            <w:bottom w:val="none" w:sz="0" w:space="0" w:color="auto"/>
            <w:right w:val="none" w:sz="0" w:space="0" w:color="auto"/>
          </w:divBdr>
        </w:div>
        <w:div w:id="1588609818">
          <w:marLeft w:val="576"/>
          <w:marRight w:val="0"/>
          <w:marTop w:val="60"/>
          <w:marBottom w:val="0"/>
          <w:divBdr>
            <w:top w:val="none" w:sz="0" w:space="0" w:color="auto"/>
            <w:left w:val="none" w:sz="0" w:space="0" w:color="auto"/>
            <w:bottom w:val="none" w:sz="0" w:space="0" w:color="auto"/>
            <w:right w:val="none" w:sz="0" w:space="0" w:color="auto"/>
          </w:divBdr>
        </w:div>
        <w:div w:id="420756567">
          <w:marLeft w:val="576"/>
          <w:marRight w:val="0"/>
          <w:marTop w:val="60"/>
          <w:marBottom w:val="0"/>
          <w:divBdr>
            <w:top w:val="none" w:sz="0" w:space="0" w:color="auto"/>
            <w:left w:val="none" w:sz="0" w:space="0" w:color="auto"/>
            <w:bottom w:val="none" w:sz="0" w:space="0" w:color="auto"/>
            <w:right w:val="none" w:sz="0" w:space="0" w:color="auto"/>
          </w:divBdr>
        </w:div>
        <w:div w:id="1226259926">
          <w:marLeft w:val="576"/>
          <w:marRight w:val="0"/>
          <w:marTop w:val="60"/>
          <w:marBottom w:val="0"/>
          <w:divBdr>
            <w:top w:val="none" w:sz="0" w:space="0" w:color="auto"/>
            <w:left w:val="none" w:sz="0" w:space="0" w:color="auto"/>
            <w:bottom w:val="none" w:sz="0" w:space="0" w:color="auto"/>
            <w:right w:val="none" w:sz="0" w:space="0" w:color="auto"/>
          </w:divBdr>
        </w:div>
        <w:div w:id="243758325">
          <w:marLeft w:val="576"/>
          <w:marRight w:val="0"/>
          <w:marTop w:val="60"/>
          <w:marBottom w:val="0"/>
          <w:divBdr>
            <w:top w:val="none" w:sz="0" w:space="0" w:color="auto"/>
            <w:left w:val="none" w:sz="0" w:space="0" w:color="auto"/>
            <w:bottom w:val="none" w:sz="0" w:space="0" w:color="auto"/>
            <w:right w:val="none" w:sz="0" w:space="0" w:color="auto"/>
          </w:divBdr>
        </w:div>
        <w:div w:id="676225566">
          <w:marLeft w:val="576"/>
          <w:marRight w:val="0"/>
          <w:marTop w:val="60"/>
          <w:marBottom w:val="0"/>
          <w:divBdr>
            <w:top w:val="none" w:sz="0" w:space="0" w:color="auto"/>
            <w:left w:val="none" w:sz="0" w:space="0" w:color="auto"/>
            <w:bottom w:val="none" w:sz="0" w:space="0" w:color="auto"/>
            <w:right w:val="none" w:sz="0" w:space="0" w:color="auto"/>
          </w:divBdr>
        </w:div>
        <w:div w:id="339241339">
          <w:marLeft w:val="576"/>
          <w:marRight w:val="0"/>
          <w:marTop w:val="60"/>
          <w:marBottom w:val="0"/>
          <w:divBdr>
            <w:top w:val="none" w:sz="0" w:space="0" w:color="auto"/>
            <w:left w:val="none" w:sz="0" w:space="0" w:color="auto"/>
            <w:bottom w:val="none" w:sz="0" w:space="0" w:color="auto"/>
            <w:right w:val="none" w:sz="0" w:space="0" w:color="auto"/>
          </w:divBdr>
        </w:div>
        <w:div w:id="342902665">
          <w:marLeft w:val="576"/>
          <w:marRight w:val="0"/>
          <w:marTop w:val="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8</Pages>
  <Words>2777</Words>
  <Characters>15833</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The Church of the Apostles</Company>
  <LinksUpToDate>false</LinksUpToDate>
  <CharactersWithSpaces>18573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Blakeslee</dc:creator>
  <cp:lastModifiedBy>Jan Blakeslee</cp:lastModifiedBy>
  <cp:revision>20</cp:revision>
  <cp:lastPrinted>2016-06-30T18:51:00Z</cp:lastPrinted>
  <dcterms:created xsi:type="dcterms:W3CDTF">2016-06-30T15:28:00Z</dcterms:created>
  <dcterms:modified xsi:type="dcterms:W3CDTF">2016-12-16T21:56:00Z</dcterms:modified>
</cp:coreProperties>
</file>