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70" w:rsidRPr="00707084" w:rsidRDefault="00707084" w:rsidP="00707084">
      <w:pPr>
        <w:pStyle w:val="1"/>
        <w:spacing w:before="0" w:after="240"/>
        <w:jc w:val="center"/>
        <w:rPr>
          <w:rFonts w:asciiTheme="minorHAnsi" w:hAnsiTheme="minorHAnsi" w:cstheme="minorHAnsi"/>
          <w:spacing w:val="20"/>
          <w:bdr w:val="none" w:sz="0" w:space="0" w:color="auto" w:frame="1"/>
        </w:rPr>
      </w:pPr>
      <w:bookmarkStart w:id="0" w:name="_Toc239097170"/>
      <w:bookmarkStart w:id="1" w:name="_Toc240088972"/>
      <w:bookmarkStart w:id="2" w:name="_Toc240089204"/>
      <w:bookmarkStart w:id="3" w:name="_Toc240274706"/>
      <w:bookmarkStart w:id="4" w:name="_Toc240274768"/>
      <w:bookmarkStart w:id="5" w:name="_Toc240386911"/>
      <w:bookmarkStart w:id="6" w:name="_Toc240388855"/>
      <w:bookmarkStart w:id="7" w:name="_Toc240433088"/>
      <w:bookmarkStart w:id="8" w:name="_Toc240794838"/>
      <w:bookmarkStart w:id="9" w:name="_Toc240794928"/>
      <w:bookmarkStart w:id="10" w:name="_Toc241853560"/>
      <w:bookmarkStart w:id="11" w:name="_Toc242090060"/>
      <w:bookmarkStart w:id="12" w:name="_Toc298596822"/>
      <w:bookmarkStart w:id="13" w:name="_Toc304117807"/>
      <w:r w:rsidRPr="00707084">
        <w:rPr>
          <w:rFonts w:asciiTheme="minorHAnsi" w:hAnsiTheme="minorHAnsi" w:cstheme="minorHAnsi"/>
          <w:spacing w:val="20"/>
          <w:bdr w:val="none" w:sz="0" w:space="0" w:color="auto" w:frame="1"/>
        </w:rPr>
        <w:t>ТЕХНОЛОГИЧЕСКАЯ КАРТА УРОКА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73"/>
        <w:gridCol w:w="2389"/>
        <w:gridCol w:w="7303"/>
        <w:gridCol w:w="4621"/>
      </w:tblGrid>
      <w:tr w:rsidR="007A0F27" w:rsidRPr="0072419F" w:rsidTr="003946B6">
        <w:trPr>
          <w:trHeight w:val="170"/>
        </w:trPr>
        <w:tc>
          <w:tcPr>
            <w:tcW w:w="14786" w:type="dxa"/>
            <w:gridSpan w:val="4"/>
            <w:shd w:val="clear" w:color="auto" w:fill="FFFF00"/>
            <w:tcMar>
              <w:top w:w="57" w:type="dxa"/>
              <w:bottom w:w="57" w:type="dxa"/>
            </w:tcMar>
          </w:tcPr>
          <w:p w:rsidR="007A0F27" w:rsidRPr="0072419F" w:rsidRDefault="007A0F27" w:rsidP="009664DC">
            <w:pPr>
              <w:jc w:val="center"/>
              <w:textAlignment w:val="baseline"/>
              <w:rPr>
                <w:rFonts w:asciiTheme="minorHAnsi" w:hAnsiTheme="minorHAnsi" w:cstheme="minorHAnsi"/>
                <w:b/>
                <w:iCs/>
                <w:color w:val="FF0000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iCs/>
                <w:color w:val="FF0000"/>
                <w:bdr w:val="none" w:sz="0" w:space="0" w:color="auto" w:frame="1"/>
              </w:rPr>
              <w:t>Организационная информация</w:t>
            </w:r>
          </w:p>
        </w:tc>
      </w:tr>
      <w:tr w:rsidR="007A5A70" w:rsidRPr="0072419F" w:rsidTr="003946B6">
        <w:trPr>
          <w:trHeight w:val="310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A12382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Предмет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>Информатика</w:t>
            </w:r>
            <w:r w:rsidR="009664DC"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 xml:space="preserve"> и ИКТ</w:t>
            </w:r>
          </w:p>
        </w:tc>
      </w:tr>
      <w:tr w:rsidR="007A5A70" w:rsidRPr="0072419F" w:rsidTr="003946B6">
        <w:trPr>
          <w:trHeight w:val="310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A12382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Класс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>9</w:t>
            </w:r>
          </w:p>
        </w:tc>
      </w:tr>
      <w:tr w:rsidR="0077260C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7260C" w:rsidRPr="0072419F" w:rsidRDefault="0077260C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Раздел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7260C" w:rsidRPr="0072419F" w:rsidRDefault="0077260C" w:rsidP="00707084">
            <w:pPr>
              <w:rPr>
                <w:rFonts w:asciiTheme="minorHAnsi" w:hAnsiTheme="minorHAnsi" w:cstheme="minorHAnsi"/>
              </w:rPr>
            </w:pPr>
            <w:r w:rsidRPr="0077260C">
              <w:rPr>
                <w:rFonts w:asciiTheme="minorHAnsi" w:hAnsiTheme="minorHAnsi" w:cstheme="minorHAnsi"/>
              </w:rPr>
              <w:t>Хранение и обработка информации в базах данных</w:t>
            </w:r>
          </w:p>
        </w:tc>
      </w:tr>
      <w:tr w:rsidR="007A5A70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8078EA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Тема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7A5A70" w:rsidRPr="0072419F" w:rsidRDefault="00CB0503" w:rsidP="00707084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Сортировка, обновление и удаление записей в </w:t>
            </w:r>
            <w:r w:rsidR="00707084" w:rsidRPr="0072419F">
              <w:rPr>
                <w:rFonts w:asciiTheme="minorHAnsi" w:hAnsiTheme="minorHAnsi" w:cstheme="minorHAnsi"/>
              </w:rPr>
              <w:t>базе данных</w:t>
            </w:r>
          </w:p>
        </w:tc>
      </w:tr>
      <w:tr w:rsidR="008078EA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8078EA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Автор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</w:rPr>
              <w:t>Петухов Александр Петрович,</w:t>
            </w:r>
          </w:p>
        </w:tc>
      </w:tr>
      <w:tr w:rsidR="009664DC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9664DC" w:rsidRPr="0072419F" w:rsidRDefault="009664DC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Должность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9664DC" w:rsidRPr="0072419F" w:rsidRDefault="009664DC" w:rsidP="009664DC">
            <w:pPr>
              <w:textAlignment w:val="baseline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информатики</w:t>
            </w:r>
          </w:p>
        </w:tc>
      </w:tr>
      <w:tr w:rsidR="008078EA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0276B2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</w:rPr>
              <w:t>У</w:t>
            </w:r>
            <w:r w:rsidR="008078EA" w:rsidRPr="0072419F">
              <w:rPr>
                <w:rFonts w:asciiTheme="minorHAnsi" w:hAnsiTheme="minorHAnsi" w:cstheme="minorHAnsi"/>
                <w:b/>
              </w:rPr>
              <w:t>чреждение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0276B2" w:rsidP="000276B2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</w:rPr>
              <w:t xml:space="preserve">МБОУ </w:t>
            </w:r>
            <w:r w:rsidR="00CB0503" w:rsidRPr="0072419F">
              <w:rPr>
                <w:rFonts w:asciiTheme="minorHAnsi" w:hAnsiTheme="minorHAnsi" w:cstheme="minorHAnsi"/>
              </w:rPr>
              <w:t>«Куженерская средняя общеобразовательная школа №2»</w:t>
            </w:r>
          </w:p>
        </w:tc>
      </w:tr>
      <w:tr w:rsidR="008078EA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7A0F27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</w:rPr>
              <w:t>Федеральный округ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078EA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>Приволжский ФО</w:t>
            </w:r>
          </w:p>
        </w:tc>
      </w:tr>
      <w:tr w:rsidR="008078EA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0276B2" w:rsidP="000276B2">
            <w:pPr>
              <w:rPr>
                <w:rFonts w:asciiTheme="minorHAnsi" w:hAnsiTheme="minorHAnsi" w:cstheme="minorHAnsi"/>
                <w:b/>
              </w:rPr>
            </w:pPr>
            <w:r w:rsidRPr="0072419F">
              <w:rPr>
                <w:rFonts w:asciiTheme="minorHAnsi" w:hAnsiTheme="minorHAnsi" w:cstheme="minorHAnsi"/>
                <w:b/>
              </w:rPr>
              <w:t>Республика</w:t>
            </w:r>
            <w:r w:rsidR="008078EA" w:rsidRPr="0072419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>Республика Марий Эл</w:t>
            </w:r>
          </w:p>
        </w:tc>
      </w:tr>
      <w:tr w:rsidR="008078EA" w:rsidRPr="0072419F" w:rsidTr="003946B6">
        <w:trPr>
          <w:trHeight w:val="325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8078EA" w:rsidP="009664DC">
            <w:pPr>
              <w:rPr>
                <w:rFonts w:asciiTheme="minorHAnsi" w:hAnsiTheme="minorHAnsi" w:cstheme="minorHAnsi"/>
                <w:b/>
              </w:rPr>
            </w:pPr>
            <w:r w:rsidRPr="0072419F">
              <w:rPr>
                <w:rFonts w:asciiTheme="minorHAnsi" w:hAnsiTheme="minorHAnsi" w:cstheme="minorHAnsi"/>
                <w:b/>
              </w:rPr>
              <w:t>Город/поселение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color w:val="373737"/>
                <w:bdr w:val="none" w:sz="0" w:space="0" w:color="auto" w:frame="1"/>
              </w:rPr>
              <w:t>п.Куженер</w:t>
            </w:r>
          </w:p>
        </w:tc>
      </w:tr>
      <w:tr w:rsidR="007A0F27" w:rsidRPr="0072419F" w:rsidTr="003946B6">
        <w:trPr>
          <w:trHeight w:val="70"/>
        </w:trPr>
        <w:tc>
          <w:tcPr>
            <w:tcW w:w="14786" w:type="dxa"/>
            <w:gridSpan w:val="4"/>
            <w:shd w:val="clear" w:color="auto" w:fill="FFFF00"/>
            <w:tcMar>
              <w:top w:w="57" w:type="dxa"/>
              <w:bottom w:w="57" w:type="dxa"/>
            </w:tcMar>
          </w:tcPr>
          <w:p w:rsidR="007A0F27" w:rsidRPr="0072419F" w:rsidRDefault="007A0F27" w:rsidP="009664DC">
            <w:pPr>
              <w:jc w:val="center"/>
              <w:textAlignment w:val="baseline"/>
              <w:rPr>
                <w:rFonts w:asciiTheme="minorHAnsi" w:hAnsiTheme="minorHAnsi" w:cstheme="minorHAnsi"/>
                <w:b/>
                <w:iCs/>
                <w:color w:val="FF0000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iCs/>
                <w:color w:val="FF0000"/>
                <w:bdr w:val="none" w:sz="0" w:space="0" w:color="auto" w:frame="1"/>
              </w:rPr>
              <w:t>Описание урока/мероприятия/занятия</w:t>
            </w:r>
          </w:p>
        </w:tc>
      </w:tr>
      <w:tr w:rsidR="00A12382" w:rsidRPr="0072419F" w:rsidTr="003946B6"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  <w:hideMark/>
          </w:tcPr>
          <w:p w:rsidR="007A5A70" w:rsidRPr="0072419F" w:rsidRDefault="008078EA" w:rsidP="000276B2">
            <w:pPr>
              <w:textAlignment w:val="baseline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Тип урока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A5A70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color w:val="373737"/>
              </w:rPr>
            </w:pPr>
            <w:r w:rsidRPr="0072419F">
              <w:rPr>
                <w:rFonts w:asciiTheme="minorHAnsi" w:hAnsiTheme="minorHAnsi" w:cstheme="minorHAnsi"/>
                <w:color w:val="373737"/>
              </w:rPr>
              <w:t>комбинированный</w:t>
            </w:r>
          </w:p>
        </w:tc>
      </w:tr>
      <w:tr w:rsidR="0050146D" w:rsidRPr="0072419F" w:rsidTr="003946B6"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  <w:hideMark/>
          </w:tcPr>
          <w:p w:rsidR="0050146D" w:rsidRPr="0072419F" w:rsidRDefault="0050146D" w:rsidP="003946B6">
            <w:pPr>
              <w:textAlignment w:val="baseline"/>
              <w:rPr>
                <w:rFonts w:asciiTheme="minorHAnsi" w:hAnsiTheme="minorHAnsi" w:cstheme="minorHAnsi"/>
                <w:b/>
                <w:bCs/>
                <w:color w:val="373737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</w:rPr>
              <w:t>Время реализации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46D" w:rsidRPr="0072419F" w:rsidRDefault="00CB0503" w:rsidP="009664DC">
            <w:pPr>
              <w:textAlignment w:val="baseline"/>
              <w:rPr>
                <w:rFonts w:asciiTheme="minorHAnsi" w:hAnsiTheme="minorHAnsi" w:cstheme="minorHAnsi"/>
                <w:color w:val="373737"/>
              </w:rPr>
            </w:pPr>
            <w:r w:rsidRPr="0072419F">
              <w:rPr>
                <w:rFonts w:asciiTheme="minorHAnsi" w:hAnsiTheme="minorHAnsi" w:cstheme="minorHAnsi"/>
                <w:color w:val="373737"/>
              </w:rPr>
              <w:t>45 минут</w:t>
            </w:r>
          </w:p>
        </w:tc>
      </w:tr>
      <w:tr w:rsidR="008078EA" w:rsidRPr="0072419F" w:rsidTr="0077260C">
        <w:trPr>
          <w:trHeight w:val="68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8078EA" w:rsidRPr="0072419F" w:rsidRDefault="008078EA" w:rsidP="003946B6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 xml:space="preserve">Цели </w:t>
            </w:r>
            <w:r w:rsidR="000276B2"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и задачи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Цель урока: Продолжить формирование навыков работы с СУБД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Задачи урока</w:t>
            </w:r>
            <w:r w:rsidR="004804FE" w:rsidRPr="0072419F">
              <w:rPr>
                <w:rFonts w:asciiTheme="minorHAnsi" w:hAnsiTheme="minorHAnsi" w:cstheme="minorHAnsi"/>
              </w:rPr>
              <w:t xml:space="preserve">. </w:t>
            </w:r>
            <w:r w:rsidRPr="0072419F">
              <w:rPr>
                <w:rFonts w:asciiTheme="minorHAnsi" w:hAnsiTheme="minorHAnsi" w:cstheme="minorHAnsi"/>
                <w:i/>
              </w:rPr>
              <w:t>Образовательные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1"/>
              </w:numPr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обеспечить повторение и обобщение пройденного материала;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1"/>
              </w:numPr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научиться выполнять сортировку записей в БД;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1"/>
              </w:numPr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научиться выполнять обновление записей в БД;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1"/>
              </w:numPr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научиться</w:t>
            </w:r>
            <w:r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выполнять</w:t>
            </w: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 удаление записей из БД;</w:t>
            </w:r>
          </w:p>
          <w:p w:rsidR="00CB0503" w:rsidRPr="0072419F" w:rsidRDefault="004804FE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Задачи урока. </w:t>
            </w:r>
            <w:r w:rsidR="00CB0503" w:rsidRPr="0072419F">
              <w:rPr>
                <w:rFonts w:asciiTheme="minorHAnsi" w:hAnsiTheme="minorHAnsi" w:cstheme="minorHAnsi"/>
                <w:b/>
              </w:rPr>
              <w:t xml:space="preserve"> </w:t>
            </w:r>
            <w:r w:rsidR="00CB0503" w:rsidRPr="0072419F">
              <w:rPr>
                <w:rFonts w:asciiTheme="minorHAnsi" w:hAnsiTheme="minorHAnsi" w:cstheme="minorHAnsi"/>
                <w:i/>
              </w:rPr>
              <w:t>Развивающие</w:t>
            </w:r>
            <w:r w:rsidR="00CB0503" w:rsidRPr="0072419F">
              <w:rPr>
                <w:rFonts w:asciiTheme="minorHAnsi" w:hAnsiTheme="minorHAnsi" w:cstheme="minorHAnsi"/>
              </w:rPr>
              <w:t>: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2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учиться высказывать предположения, обобщать, выделять главное, делать выводы;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2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учиться соотносить цели и результаты своей деятельности;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2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развивать навыки самоанализа, самоконтроля; учиться определять степень успешности;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2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учиться</w:t>
            </w:r>
            <w:r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произвольно</w:t>
            </w: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 и осознанно овладевать общими приемами работы с БД и СУБД.</w:t>
            </w:r>
          </w:p>
          <w:p w:rsidR="00CB0503" w:rsidRPr="0072419F" w:rsidRDefault="004804FE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Задачи урока. </w:t>
            </w:r>
            <w:r w:rsidR="00CB0503" w:rsidRPr="0072419F">
              <w:rPr>
                <w:rFonts w:asciiTheme="minorHAnsi" w:hAnsiTheme="minorHAnsi" w:cstheme="minorHAnsi"/>
                <w:i/>
              </w:rPr>
              <w:t>Воспитательные</w:t>
            </w:r>
            <w:r w:rsidR="00CB0503" w:rsidRPr="0072419F">
              <w:rPr>
                <w:rFonts w:asciiTheme="minorHAnsi" w:hAnsiTheme="minorHAnsi" w:cstheme="minorHAnsi"/>
              </w:rPr>
              <w:t>:</w:t>
            </w:r>
          </w:p>
          <w:p w:rsidR="00CB0503" w:rsidRPr="0072419F" w:rsidRDefault="00CB0503" w:rsidP="009664DC">
            <w:pPr>
              <w:pStyle w:val="ae"/>
              <w:numPr>
                <w:ilvl w:val="0"/>
                <w:numId w:val="13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формировать аккуратность в работе, трудолюбие;</w:t>
            </w:r>
          </w:p>
          <w:p w:rsidR="008078EA" w:rsidRPr="0072419F" w:rsidRDefault="00CB0503" w:rsidP="009664DC">
            <w:pPr>
              <w:pStyle w:val="ae"/>
              <w:numPr>
                <w:ilvl w:val="0"/>
                <w:numId w:val="13"/>
              </w:numPr>
              <w:ind w:left="709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учиться слушать и слышать других.</w:t>
            </w:r>
          </w:p>
        </w:tc>
      </w:tr>
      <w:tr w:rsidR="00C30868" w:rsidRPr="0072419F" w:rsidTr="003946B6">
        <w:trPr>
          <w:trHeight w:val="573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  <w:hideMark/>
          </w:tcPr>
          <w:p w:rsidR="00C30868" w:rsidRPr="0072419F" w:rsidRDefault="00C30868" w:rsidP="009664DC">
            <w:pPr>
              <w:textAlignment w:val="baseline"/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lastRenderedPageBreak/>
              <w:t xml:space="preserve">Планируемые </w:t>
            </w:r>
            <w:r w:rsidR="00707084"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 xml:space="preserve">образовательные </w:t>
            </w: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результаты</w:t>
            </w:r>
          </w:p>
          <w:p w:rsidR="00C30868" w:rsidRPr="0072419F" w:rsidRDefault="00C30868" w:rsidP="009664DC">
            <w:pPr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C30868" w:rsidRPr="0072419F" w:rsidRDefault="007E2EC4" w:rsidP="009664DC">
            <w:pPr>
              <w:textAlignment w:val="baseline"/>
              <w:rPr>
                <w:rFonts w:asciiTheme="minorHAnsi" w:hAnsiTheme="minorHAnsi" w:cstheme="minorHAnsi"/>
                <w:spacing w:val="40"/>
              </w:rPr>
            </w:pPr>
            <w:r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Планируемые п</w:t>
            </w:r>
            <w:r w:rsidR="00C30868"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редметные</w:t>
            </w:r>
            <w:r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 xml:space="preserve"> результаты</w:t>
            </w:r>
            <w:r w:rsidR="00C30868"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:</w:t>
            </w:r>
          </w:p>
          <w:p w:rsidR="00AF3376" w:rsidRPr="0072419F" w:rsidRDefault="00AF3376" w:rsidP="009664DC">
            <w:pPr>
              <w:jc w:val="both"/>
              <w:textAlignment w:val="baseline"/>
              <w:rPr>
                <w:rFonts w:asciiTheme="minorHAnsi" w:hAnsiTheme="minorHAnsi" w:cstheme="minorHAnsi"/>
                <w:i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/>
                <w:iCs/>
                <w:bdr w:val="none" w:sz="0" w:space="0" w:color="auto" w:frame="1"/>
              </w:rPr>
              <w:t>Знать:</w:t>
            </w:r>
          </w:p>
          <w:p w:rsidR="00AF3376" w:rsidRPr="0072419F" w:rsidRDefault="00AF3376" w:rsidP="009664DC">
            <w:pPr>
              <w:numPr>
                <w:ilvl w:val="0"/>
                <w:numId w:val="18"/>
              </w:numPr>
              <w:ind w:left="714" w:hanging="357"/>
              <w:jc w:val="both"/>
              <w:textAlignment w:val="baseline"/>
              <w:rPr>
                <w:rFonts w:asciiTheme="minorHAnsi" w:hAnsiTheme="minorHAnsi" w:cstheme="minorHAnsi"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bdr w:val="none" w:sz="0" w:space="0" w:color="auto" w:frame="1"/>
              </w:rPr>
              <w:t>основные приемы работы и редактирования данных в файлах баз данных.</w:t>
            </w:r>
          </w:p>
          <w:p w:rsidR="00EA6D5B" w:rsidRPr="0072419F" w:rsidRDefault="007E2EC4" w:rsidP="009664DC">
            <w:pPr>
              <w:jc w:val="both"/>
              <w:textAlignment w:val="baseline"/>
              <w:rPr>
                <w:rFonts w:asciiTheme="minorHAnsi" w:hAnsiTheme="minorHAnsi" w:cstheme="minorHAnsi"/>
                <w:i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/>
                <w:iCs/>
                <w:bdr w:val="none" w:sz="0" w:space="0" w:color="auto" w:frame="1"/>
              </w:rPr>
              <w:t>Уметь:</w:t>
            </w:r>
          </w:p>
          <w:p w:rsidR="007E2EC4" w:rsidRPr="0072419F" w:rsidRDefault="007E2EC4" w:rsidP="009664DC">
            <w:pPr>
              <w:pStyle w:val="ae"/>
              <w:numPr>
                <w:ilvl w:val="0"/>
                <w:numId w:val="14"/>
              </w:numPr>
              <w:ind w:left="714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выполнять сортировку записей в </w:t>
            </w:r>
            <w:r w:rsidR="00B16F94"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базе данных;</w:t>
            </w:r>
          </w:p>
          <w:p w:rsidR="007E2EC4" w:rsidRPr="0072419F" w:rsidRDefault="007E2EC4" w:rsidP="009664DC">
            <w:pPr>
              <w:pStyle w:val="ae"/>
              <w:numPr>
                <w:ilvl w:val="0"/>
                <w:numId w:val="14"/>
              </w:numPr>
              <w:ind w:left="714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выполнять обновление записей в </w:t>
            </w:r>
            <w:r w:rsidR="00B16F94"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базе данных;</w:t>
            </w:r>
          </w:p>
          <w:p w:rsidR="007E2EC4" w:rsidRPr="0072419F" w:rsidRDefault="007E2EC4" w:rsidP="009664DC">
            <w:pPr>
              <w:pStyle w:val="ae"/>
              <w:numPr>
                <w:ilvl w:val="0"/>
                <w:numId w:val="14"/>
              </w:numPr>
              <w:ind w:left="714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="00B16F94"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ыполнять удаление записей из </w:t>
            </w:r>
            <w:r w:rsidR="00B16F94"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баз</w:t>
            </w:r>
            <w:r w:rsidR="009E519C"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ы</w:t>
            </w:r>
            <w:r w:rsidR="00B16F94" w:rsidRPr="0072419F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данных.</w:t>
            </w:r>
          </w:p>
          <w:p w:rsidR="007E2EC4" w:rsidRPr="0072419F" w:rsidRDefault="007E2EC4" w:rsidP="009664DC">
            <w:pPr>
              <w:jc w:val="both"/>
              <w:textAlignment w:val="baseline"/>
              <w:rPr>
                <w:rFonts w:asciiTheme="minorHAnsi" w:hAnsiTheme="minorHAnsi" w:cstheme="minorHAnsi"/>
                <w:i/>
                <w:iCs/>
                <w:bdr w:val="none" w:sz="0" w:space="0" w:color="auto" w:frame="1"/>
                <w:lang w:val="uk-UA"/>
              </w:rPr>
            </w:pPr>
            <w:r w:rsidRPr="0072419F">
              <w:rPr>
                <w:rFonts w:asciiTheme="minorHAnsi" w:hAnsiTheme="minorHAnsi" w:cstheme="minorHAnsi"/>
                <w:i/>
                <w:iCs/>
                <w:bdr w:val="none" w:sz="0" w:space="0" w:color="auto" w:frame="1"/>
                <w:lang w:val="uk-UA"/>
              </w:rPr>
              <w:t>Актуализировать:</w:t>
            </w:r>
          </w:p>
          <w:p w:rsidR="00B16F94" w:rsidRPr="0072419F" w:rsidRDefault="00B16F94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умения и навыки, которые получили при выполнении практических работ на прошлых занятиях:</w:t>
            </w:r>
          </w:p>
          <w:p w:rsidR="00B16F94" w:rsidRPr="0072419F" w:rsidRDefault="00B16F94" w:rsidP="009664DC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создавать, заполнять и редактировать базу данных;</w:t>
            </w:r>
          </w:p>
          <w:p w:rsidR="00B16F94" w:rsidRPr="0072419F" w:rsidRDefault="00B16F94" w:rsidP="009664DC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работать с формой, работать с таблицей;</w:t>
            </w:r>
          </w:p>
          <w:p w:rsidR="00B16F94" w:rsidRPr="0072419F" w:rsidRDefault="00B16F94" w:rsidP="009664DC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выполнять простые запросы, писать простые логические выражения;</w:t>
            </w:r>
          </w:p>
          <w:p w:rsidR="00B16F94" w:rsidRPr="0072419F" w:rsidRDefault="00B16F94" w:rsidP="009664DC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выполнять сложные запросы, писать сложные логические выражения;</w:t>
            </w:r>
          </w:p>
          <w:p w:rsidR="00B16F94" w:rsidRPr="0072419F" w:rsidRDefault="00B16F94" w:rsidP="009664DC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работать с вычисляемыми полями.</w:t>
            </w:r>
          </w:p>
          <w:p w:rsidR="00BC5463" w:rsidRPr="0072419F" w:rsidRDefault="00C02193" w:rsidP="003946B6">
            <w:pPr>
              <w:spacing w:before="120"/>
              <w:textAlignment w:val="baseline"/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Планируемые л</w:t>
            </w:r>
            <w:r w:rsidR="00C30868"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ичностные</w:t>
            </w:r>
            <w:r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 xml:space="preserve"> результаты:</w:t>
            </w:r>
          </w:p>
          <w:p w:rsidR="00EA6D5B" w:rsidRPr="0072419F" w:rsidRDefault="00C02193" w:rsidP="009664DC">
            <w:pPr>
              <w:numPr>
                <w:ilvl w:val="0"/>
                <w:numId w:val="16"/>
              </w:numPr>
              <w:ind w:left="714" w:hanging="357"/>
              <w:textAlignment w:val="baseline"/>
              <w:rPr>
                <w:rFonts w:asciiTheme="minorHAnsi" w:hAnsiTheme="minorHAnsi" w:cstheme="minorHAnsi"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bdr w:val="none" w:sz="0" w:space="0" w:color="auto" w:frame="1"/>
              </w:rPr>
              <w:t>формирование коммуникативной компетентности</w:t>
            </w:r>
            <w:r w:rsidR="00BC5463" w:rsidRPr="0072419F">
              <w:rPr>
                <w:rFonts w:asciiTheme="minorHAnsi" w:hAnsiTheme="minorHAnsi" w:cstheme="minorHAnsi"/>
                <w:color w:val="000000"/>
              </w:rPr>
              <w:t xml:space="preserve"> в общении и сотрудничестве со сверстниками и учителем;</w:t>
            </w:r>
          </w:p>
          <w:p w:rsidR="00AF3376" w:rsidRPr="0072419F" w:rsidRDefault="00AF3376" w:rsidP="009E519C">
            <w:pPr>
              <w:numPr>
                <w:ilvl w:val="0"/>
                <w:numId w:val="16"/>
              </w:numPr>
              <w:ind w:left="714" w:hanging="357"/>
              <w:textAlignment w:val="baseline"/>
              <w:rPr>
                <w:rFonts w:asciiTheme="minorHAnsi" w:hAnsiTheme="minorHAnsi" w:cstheme="minorHAnsi"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</w:rPr>
              <w:t>способность и готовность к принятию ценностей здорового образ</w:t>
            </w:r>
            <w:r w:rsidR="009E519C" w:rsidRPr="0072419F">
              <w:rPr>
                <w:rFonts w:asciiTheme="minorHAnsi" w:hAnsiTheme="minorHAnsi" w:cstheme="minorHAnsi"/>
              </w:rPr>
              <w:t xml:space="preserve">а жизни за счет знания основных </w:t>
            </w:r>
            <w:r w:rsidRPr="0072419F">
              <w:rPr>
                <w:rFonts w:asciiTheme="minorHAnsi" w:hAnsiTheme="minorHAnsi" w:cstheme="minorHAnsi"/>
              </w:rPr>
              <w:t>гигиенических, эргономических и технических условий безопасной эксплуатации средств ИКТ</w:t>
            </w:r>
            <w:r w:rsidR="00A82755" w:rsidRPr="0072419F">
              <w:rPr>
                <w:rFonts w:asciiTheme="minorHAnsi" w:hAnsiTheme="minorHAnsi" w:cstheme="minorHAnsi"/>
                <w:iCs/>
                <w:bdr w:val="none" w:sz="0" w:space="0" w:color="auto" w:frame="1"/>
              </w:rPr>
              <w:t>;</w:t>
            </w:r>
          </w:p>
          <w:p w:rsidR="00A82755" w:rsidRPr="0072419F" w:rsidRDefault="00A82755" w:rsidP="009664DC">
            <w:pPr>
              <w:numPr>
                <w:ilvl w:val="0"/>
                <w:numId w:val="16"/>
              </w:numPr>
              <w:ind w:left="714" w:hanging="357"/>
              <w:textAlignment w:val="baseline"/>
              <w:rPr>
                <w:rFonts w:asciiTheme="minorHAnsi" w:hAnsiTheme="minorHAnsi" w:cstheme="minorHAnsi"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ИКТ.</w:t>
            </w:r>
          </w:p>
          <w:p w:rsidR="00BC5463" w:rsidRPr="0072419F" w:rsidRDefault="00BC5463" w:rsidP="003946B6">
            <w:pPr>
              <w:spacing w:before="120"/>
              <w:ind w:left="34"/>
              <w:textAlignment w:val="baseline"/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iCs/>
                <w:spacing w:val="40"/>
                <w:bdr w:val="none" w:sz="0" w:space="0" w:color="auto" w:frame="1"/>
              </w:rPr>
              <w:t>Планируемые метапредметные результаты:</w:t>
            </w:r>
          </w:p>
          <w:p w:rsidR="00BC5463" w:rsidRPr="0072419F" w:rsidRDefault="00BC5463" w:rsidP="009664DC">
            <w:pPr>
              <w:numPr>
                <w:ilvl w:val="0"/>
                <w:numId w:val="17"/>
              </w:numPr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72419F">
              <w:rPr>
                <w:rFonts w:asciiTheme="minorHAnsi" w:hAnsiTheme="minorHAnsi" w:cstheme="minorHAnsi"/>
                <w:color w:val="000000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C30868" w:rsidRPr="0072419F" w:rsidRDefault="00BC5463" w:rsidP="009664DC">
            <w:pPr>
              <w:numPr>
                <w:ilvl w:val="0"/>
                <w:numId w:val="17"/>
              </w:numPr>
              <w:textAlignment w:val="baseline"/>
              <w:rPr>
                <w:rFonts w:asciiTheme="minorHAnsi" w:hAnsiTheme="minorHAnsi" w:cstheme="minorHAnsi"/>
                <w:iCs/>
                <w:bdr w:val="none" w:sz="0" w:space="0" w:color="auto" w:frame="1"/>
              </w:rPr>
            </w:pPr>
            <w:r w:rsidRPr="0072419F">
              <w:rPr>
                <w:rFonts w:asciiTheme="minorHAnsi" w:hAnsiTheme="minorHAnsi" w:cstheme="minorHAnsi"/>
                <w:color w:val="000000"/>
              </w:rPr>
              <w:t>формирование и развитие компетентности в области использования  ИКТ.</w:t>
            </w:r>
          </w:p>
        </w:tc>
      </w:tr>
      <w:tr w:rsidR="00C30868" w:rsidRPr="0072419F" w:rsidTr="003946B6">
        <w:trPr>
          <w:trHeight w:val="961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  <w:hideMark/>
          </w:tcPr>
          <w:p w:rsidR="00C30868" w:rsidRPr="0072419F" w:rsidRDefault="00C30868" w:rsidP="009664DC">
            <w:pPr>
              <w:textAlignment w:val="baseline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УУД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  <w:hideMark/>
          </w:tcPr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</w:rPr>
              <w:t>Личностные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Освоение роли ученика. Установка на здоровый образ жизни. Выявление практической значимости знаний.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</w:rPr>
              <w:t>Регулятивные</w:t>
            </w:r>
          </w:p>
          <w:p w:rsidR="00CB0503" w:rsidRPr="0072419F" w:rsidRDefault="00CB0503" w:rsidP="009664DC">
            <w:pPr>
              <w:jc w:val="both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Организовать свое рабочее место. Выполнять самоконтроль. Определять степень успешности выполнения заданий. Осознавать то, что уже усвоено и что еще нужно повторить, закрепить. Высказывать предположения на основе наблюдений, формулировать вопрос (проблему) урока, формулировать задачи урока. Осуществлять действия по реализации плана. Искать решения предложенных учителем заданий. Выполнять познавательную и личностную рефлексию. Соотносить цели и результаты своей работы на уроке.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b/>
              </w:rPr>
              <w:t>Познавательные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lastRenderedPageBreak/>
              <w:t>Выделять главное, анализировать, делать выводы. Владеть приемами систематизации материала, структурирования знаний. Ориентироваться в системе знаний по выполнению заданий теста. Анализировать результаты теста, сравнивать с правильным ответом, делать выводы. Произвольно и осознанно владеть общими приемами создания запросов к БД. Осуществлять поиск информации для решения поставленных задач.</w:t>
            </w:r>
          </w:p>
          <w:p w:rsidR="00CB0503" w:rsidRPr="0072419F" w:rsidRDefault="00CB0503" w:rsidP="009664DC">
            <w:pPr>
              <w:rPr>
                <w:rFonts w:asciiTheme="minorHAnsi" w:hAnsiTheme="minorHAnsi" w:cstheme="minorHAnsi"/>
                <w:b/>
              </w:rPr>
            </w:pPr>
            <w:r w:rsidRPr="0072419F">
              <w:rPr>
                <w:rFonts w:asciiTheme="minorHAnsi" w:hAnsiTheme="minorHAnsi" w:cstheme="minorHAnsi"/>
                <w:b/>
              </w:rPr>
              <w:t>Коммуникативные</w:t>
            </w:r>
          </w:p>
          <w:p w:rsidR="00C30868" w:rsidRPr="0072419F" w:rsidRDefault="00CB0503" w:rsidP="0072419F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Уметь высказывать свою точку зрения. Строить связное монологическое высказывание. Слушать и слышать других. Осуществлять взаимопомощь, взаимный контроль.</w:t>
            </w:r>
          </w:p>
        </w:tc>
      </w:tr>
      <w:tr w:rsidR="00C30868" w:rsidRPr="0072419F" w:rsidTr="003946B6">
        <w:trPr>
          <w:trHeight w:val="293"/>
        </w:trPr>
        <w:tc>
          <w:tcPr>
            <w:tcW w:w="14786" w:type="dxa"/>
            <w:gridSpan w:val="4"/>
            <w:shd w:val="clear" w:color="auto" w:fill="FFFF00"/>
            <w:tcMar>
              <w:top w:w="57" w:type="dxa"/>
              <w:bottom w:w="57" w:type="dxa"/>
            </w:tcMar>
          </w:tcPr>
          <w:p w:rsidR="00C30868" w:rsidRPr="0072419F" w:rsidRDefault="009E519C" w:rsidP="009E519C">
            <w:pPr>
              <w:jc w:val="center"/>
              <w:textAlignment w:val="baseline"/>
              <w:rPr>
                <w:rFonts w:asciiTheme="minorHAnsi" w:hAnsiTheme="minorHAnsi" w:cstheme="minorHAnsi"/>
                <w:b/>
                <w:color w:val="FF0000"/>
              </w:rPr>
            </w:pPr>
            <w:r w:rsidRPr="0072419F">
              <w:rPr>
                <w:rFonts w:asciiTheme="minorHAnsi" w:hAnsiTheme="minorHAnsi" w:cstheme="minorHAnsi"/>
                <w:b/>
                <w:color w:val="FF0000"/>
              </w:rPr>
              <w:lastRenderedPageBreak/>
              <w:t xml:space="preserve">Структура </w:t>
            </w:r>
            <w:r w:rsidRPr="0072419F">
              <w:rPr>
                <w:rFonts w:asciiTheme="minorHAnsi" w:hAnsiTheme="minorHAnsi" w:cstheme="minorHAnsi"/>
                <w:b/>
                <w:iCs/>
                <w:color w:val="FF0000"/>
                <w:bdr w:val="none" w:sz="0" w:space="0" w:color="auto" w:frame="1"/>
              </w:rPr>
              <w:t>урока/мероприятия/занятия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rPr>
          <w:trHeight w:val="416"/>
        </w:trPr>
        <w:tc>
          <w:tcPr>
            <w:tcW w:w="2862" w:type="dxa"/>
            <w:gridSpan w:val="2"/>
            <w:vAlign w:val="center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Этап урока</w:t>
            </w:r>
          </w:p>
        </w:tc>
        <w:tc>
          <w:tcPr>
            <w:tcW w:w="7303" w:type="dxa"/>
            <w:vAlign w:val="center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Содержание урока</w:t>
            </w:r>
          </w:p>
        </w:tc>
        <w:tc>
          <w:tcPr>
            <w:tcW w:w="4621" w:type="dxa"/>
            <w:vAlign w:val="center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Формирование УУД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Организационный момент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Самоорганизация, подготовка рабочего места, получение оценочных листов (приложение 2).</w:t>
            </w:r>
            <w:r w:rsidRPr="0072419F">
              <w:rPr>
                <w:rFonts w:asciiTheme="minorHAnsi" w:hAnsiTheme="minorHAnsi" w:cstheme="minorHAnsi"/>
              </w:rPr>
              <w:br/>
              <w:t>Приветствие учителя.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Заполнение оценочных листов (фамилия, имя, класс, дата).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Личностные:</w:t>
            </w:r>
            <w:r w:rsidRPr="0072419F">
              <w:rPr>
                <w:rFonts w:asciiTheme="minorHAnsi" w:hAnsiTheme="minorHAnsi" w:cstheme="minorHAnsi"/>
              </w:rPr>
              <w:br/>
              <w:t>освоить роль ученика.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организовать свое рабочее место.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Проверка домашнего задания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Фронтальный вопрос:</w:t>
            </w:r>
            <w:r w:rsidRPr="0072419F">
              <w:rPr>
                <w:rFonts w:asciiTheme="minorHAnsi" w:hAnsiTheme="minorHAnsi" w:cstheme="minorHAnsi"/>
              </w:rPr>
              <w:t xml:space="preserve"> </w:t>
            </w:r>
            <w:r w:rsidRPr="0072419F">
              <w:rPr>
                <w:rFonts w:asciiTheme="minorHAnsi" w:hAnsiTheme="minorHAnsi" w:cstheme="minorHAnsi"/>
              </w:rPr>
              <w:br/>
              <w:t>Что надо вам было выполнить к этому уроку?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ответ:</w:t>
            </w:r>
            <w:r w:rsidRPr="0072419F">
              <w:rPr>
                <w:rFonts w:asciiTheme="minorHAnsi" w:hAnsiTheme="minorHAnsi" w:cstheme="minorHAnsi"/>
              </w:rPr>
              <w:br/>
              <w:t>В качестве ДЗ нам надо было подвести некоторые итоги: выписать в рабочей тетради те умения и навыки, которые мы получили при выполнении практических работ на прошлых занятиях.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Результат выполнения: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Ожидаемый ответ обучаемого: На прошлых занятиях мы выполнили практические работы № 8,9,10 и 11. Мы научились: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создавать, заполнять и редактировать БД;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работать с формой, работать с таблицей;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выполнять простые запросы, писать простые логические выражения;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выполнять сложные запросы, писать сложные логические выражения;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работать с вычисляемыми полями.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выводит на экран ожидаемый результат (приложение 8, слайд 1). Обучаемые заполняют оценочный лист (приложение 2) -  выполняют самооценку, взаимооценку.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Познавательные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выделять главное, анализировать, делать выводы, владеть приемами систематизации материала, структурирования знаний.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выполнять самоконтроль - определять степень успешности выполнения задания.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строить связное монологическое высказывание; слушать и слышать других; осуществлять взаимный контроль.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Разминка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Учащиеся занимают рабочие места за ПК (приложение 8, слайд 1). Включают компьютер. Запускают программу для тестирования </w:t>
            </w:r>
            <w:r w:rsidRPr="0072419F">
              <w:rPr>
                <w:rFonts w:asciiTheme="minorHAnsi" w:hAnsiTheme="minorHAnsi" w:cstheme="minorHAnsi"/>
              </w:rPr>
              <w:lastRenderedPageBreak/>
              <w:t xml:space="preserve">знаний </w:t>
            </w:r>
            <w:r w:rsidRPr="0072419F">
              <w:rPr>
                <w:rFonts w:asciiTheme="minorHAnsi" w:hAnsiTheme="minorHAnsi" w:cstheme="minorHAnsi"/>
                <w:lang w:val="en-US"/>
              </w:rPr>
              <w:t>MyTestStudent</w:t>
            </w:r>
            <w:r w:rsidRPr="0072419F">
              <w:rPr>
                <w:rFonts w:asciiTheme="minorHAnsi" w:hAnsiTheme="minorHAnsi" w:cstheme="minorHAnsi"/>
              </w:rPr>
              <w:t>. Получают тест с сервера (приложение 1), выполняют его. Получают результат теста: набранный балл и анализ выполнения каждого задания. Делают самоанализ. Заполняют оценочный лист (приложение 2) – графу «самооценка».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Учитель получает результаты теста на сервер </w:t>
            </w:r>
            <w:r w:rsidRPr="0072419F">
              <w:rPr>
                <w:rFonts w:asciiTheme="minorHAnsi" w:hAnsiTheme="minorHAnsi" w:cstheme="minorHAnsi"/>
                <w:lang w:val="en-US"/>
              </w:rPr>
              <w:t>MyTestServer</w:t>
            </w:r>
            <w:r w:rsidRPr="0072419F">
              <w:rPr>
                <w:rFonts w:asciiTheme="minorHAnsi" w:hAnsiTheme="minorHAnsi" w:cstheme="minorHAnsi"/>
              </w:rPr>
              <w:t>, демонстрирует результаты в сводной таблице.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lastRenderedPageBreak/>
              <w:t>Познавательные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ориентироваться в системе знаний по </w:t>
            </w:r>
            <w:r w:rsidRPr="0072419F">
              <w:rPr>
                <w:rFonts w:asciiTheme="minorHAnsi" w:hAnsiTheme="minorHAnsi" w:cstheme="minorHAnsi"/>
              </w:rPr>
              <w:lastRenderedPageBreak/>
              <w:t>выполнению заданий теста; анализировать результаты теста, сравнивать с правильным ответом, делать выводы.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определять степень успешности выполнения задания; выделять и осознавать то, что уже усвоено и что еще нужно повторить, закрепить.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Физкультминутка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Обучаемые вместе с учителем выполняют упражнения для разминки: кисти рук, плечевой пояс, шея, глаза.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Личностные:</w:t>
            </w:r>
            <w:r w:rsidRPr="0072419F">
              <w:rPr>
                <w:rFonts w:asciiTheme="minorHAnsi" w:hAnsiTheme="minorHAnsi" w:cstheme="minorHAnsi"/>
              </w:rPr>
              <w:br/>
              <w:t>установка на здоровый образ жизни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Формулирование проблемного вопроса (темы) урока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Учитель открывает базу данных «Абитуриент» (приложение 7) или (приложение 8, слайд 2). Просит обратить внимание на поле «Фамилия». 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Фронтальный вопрос:</w:t>
            </w:r>
            <w:r w:rsidRPr="0072419F">
              <w:rPr>
                <w:rFonts w:asciiTheme="minorHAnsi" w:hAnsiTheme="minorHAnsi" w:cstheme="minorHAnsi"/>
              </w:rPr>
              <w:t xml:space="preserve"> </w:t>
            </w:r>
            <w:r w:rsidRPr="0072419F">
              <w:rPr>
                <w:rFonts w:asciiTheme="minorHAnsi" w:hAnsiTheme="minorHAnsi" w:cstheme="minorHAnsi"/>
              </w:rPr>
              <w:br/>
              <w:t>Что не в порядке, что бы вы изменили в этой таблице?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ответ:</w:t>
            </w:r>
            <w:r w:rsidRPr="0072419F">
              <w:rPr>
                <w:rFonts w:asciiTheme="minorHAnsi" w:hAnsiTheme="minorHAnsi" w:cstheme="minorHAnsi"/>
              </w:rPr>
              <w:br/>
              <w:t>Фамилии абитуриентов лучше отсортировать по алфавиту.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Учитель просит обратить внимание на поля «Математика», «Информатика», «Русский язык». 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Фронтальный вопрос:</w:t>
            </w:r>
            <w:r w:rsidRPr="0072419F">
              <w:rPr>
                <w:rFonts w:asciiTheme="minorHAnsi" w:hAnsiTheme="minorHAnsi" w:cstheme="minorHAnsi"/>
              </w:rPr>
              <w:t xml:space="preserve"> </w:t>
            </w:r>
            <w:r w:rsidRPr="0072419F">
              <w:rPr>
                <w:rFonts w:asciiTheme="minorHAnsi" w:hAnsiTheme="minorHAnsi" w:cstheme="minorHAnsi"/>
              </w:rPr>
              <w:br/>
              <w:t>Абитуриенты, набравшие такое количество баллов больше в таблице не нужны. Что бы вы изменили теперь в этой таблице?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ответ:</w:t>
            </w:r>
            <w:r w:rsidRPr="0072419F">
              <w:rPr>
                <w:rFonts w:asciiTheme="minorHAnsi" w:hAnsiTheme="minorHAnsi" w:cstheme="minorHAnsi"/>
              </w:rPr>
              <w:br/>
              <w:t>Записи об этих абитуриентах из таблицы можно убрать, удалить.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просит обратить внимание на поле «Подготовительные курсы».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Фронтальный вопрос:</w:t>
            </w:r>
            <w:r w:rsidRPr="0072419F">
              <w:rPr>
                <w:rFonts w:asciiTheme="minorHAnsi" w:hAnsiTheme="minorHAnsi" w:cstheme="minorHAnsi"/>
              </w:rPr>
              <w:t xml:space="preserve"> </w:t>
            </w:r>
            <w:r w:rsidRPr="0072419F">
              <w:rPr>
                <w:rFonts w:asciiTheme="minorHAnsi" w:hAnsiTheme="minorHAnsi" w:cstheme="minorHAnsi"/>
              </w:rPr>
              <w:br/>
              <w:t xml:space="preserve">Если все абитуриенты занимались на подготовительных курсах, то нужно во всех записях об этом сделать отметку. Какой алгоритм действий вы предложите? 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ответ:</w:t>
            </w:r>
            <w:r w:rsidRPr="0072419F">
              <w:rPr>
                <w:rFonts w:asciiTheme="minorHAnsi" w:hAnsiTheme="minorHAnsi" w:cstheme="minorHAnsi"/>
              </w:rPr>
              <w:br/>
              <w:t>Вручную проставить отметки о прохождении курсов или создать соответствующий запрос.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Фронтальный вопрос:</w:t>
            </w:r>
            <w:r w:rsidRPr="0072419F">
              <w:rPr>
                <w:rFonts w:asciiTheme="minorHAnsi" w:hAnsiTheme="minorHAnsi" w:cstheme="minorHAnsi"/>
              </w:rPr>
              <w:t xml:space="preserve"> </w:t>
            </w:r>
            <w:r w:rsidRPr="0072419F">
              <w:rPr>
                <w:rFonts w:asciiTheme="minorHAnsi" w:hAnsiTheme="minorHAnsi" w:cstheme="minorHAnsi"/>
              </w:rPr>
              <w:br/>
              <w:t>Какой становится БД после выполнения этих действий?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lastRenderedPageBreak/>
              <w:t>Ожидаемый ответ:</w:t>
            </w:r>
            <w:r w:rsidRPr="0072419F">
              <w:rPr>
                <w:rFonts w:asciiTheme="minorHAnsi" w:hAnsiTheme="minorHAnsi" w:cstheme="minorHAnsi"/>
              </w:rPr>
              <w:br/>
              <w:t>БД становится исправленной, более «новой»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На основе этих наблюдений учитель просит обучаемых самостоятельно сформулировать тему урока. Обучаемые заполняют оценочный лист (приложение 2) - записывают тему урока.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результат:</w:t>
            </w:r>
            <w:r w:rsidRPr="0072419F">
              <w:rPr>
                <w:rFonts w:asciiTheme="minorHAnsi" w:hAnsiTheme="minorHAnsi" w:cstheme="minorHAnsi"/>
              </w:rPr>
              <w:br/>
              <w:t>«Сортировка, обновление и удаление записей в базе данных»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просит озвучить тему урока. Выводит на экран предполагаемый вариант темы (приложение 8, слайд 3). Обучаемые заполняют оценочный лист (приложение 2) - выполняют самооценку, взаимооценку.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  <w:i/>
                <w:spacing w:val="20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lastRenderedPageBreak/>
              <w:t>Личностные:</w:t>
            </w:r>
            <w:r w:rsidRPr="0072419F">
              <w:rPr>
                <w:rFonts w:asciiTheme="minorHAnsi" w:hAnsiTheme="minorHAnsi" w:cstheme="minorHAnsi"/>
              </w:rPr>
              <w:br/>
              <w:t>выявление практической значимости знаний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высказывать предположения на основе наблюдений;</w:t>
            </w:r>
            <w:r w:rsidRPr="0072419F">
              <w:rPr>
                <w:rFonts w:asciiTheme="minorHAnsi" w:hAnsiTheme="minorHAnsi" w:cstheme="minorHAnsi"/>
              </w:rPr>
              <w:br/>
              <w:t>формулировать вопрос (проблему) урока;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выполнять самоконтроль - определять степень успешности выполнения задания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уметь высказывать свою точку зрения - строить связное монологическое высказывание; слушать и слышать других; осуществлять взаимный контроль.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Формулирование задач урока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На основе выполненных наблюдений учитель просит обучаемых самостоятельно сформулировать задачи урока (чему должны сегодня научиться).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  <w:i/>
                <w:spacing w:val="20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Ожидаемый результат: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научиться выполнять сортировку записей в БД;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научиться выполнять обновление записей в БД;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- научиться выполнять удаление записей из БД.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просит озвучить задачи урока. Выводит на экран предполагаемый вариант (приложение 8, слайд 4). Обучаемые заполняют оценочный лист (приложение 2) - выполняют самооценку, взаимооценку.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формулировать задачи урока; выполнять самоконтроль - определять степень успешности выполнения задания.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уметь высказывать свою точку зрения - строить связное монологическое высказывание; слушать и слышать других; осуществлять взаимный контроль.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Изучение нового материала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На экране план работы (приложение 8, слайд 5):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Включить монитор.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Открыть практическую работу 12</w:t>
            </w:r>
            <w:r w:rsidRPr="0072419F">
              <w:rPr>
                <w:rFonts w:asciiTheme="minorHAnsi" w:hAnsiTheme="minorHAnsi" w:cstheme="minorHAnsi"/>
                <w:sz w:val="24"/>
                <w:szCs w:val="24"/>
              </w:rPr>
              <w:br/>
              <w:t>(приложение 4).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Выполнить задания № 1-5.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Сохранить результаты.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Заполнить оценочный лист (приложение 2) – графу «самооценка».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Поменяться рабочими местами.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Получить с общей папки правильные варианты выполнения практической работы 12 (приложение 5).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Выполнить взаимооценку  (приложение 2).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1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>Завершить работу.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Обучаемые выполняют самостоятельно задания из практической работы 12 (приложение 4). В ходе работы опираются на: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2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Материал учебника</w:t>
            </w:r>
          </w:p>
          <w:p w:rsidR="003946B6" w:rsidRPr="0072419F" w:rsidRDefault="003946B6" w:rsidP="008D7A58">
            <w:pPr>
              <w:pStyle w:val="ae"/>
              <w:numPr>
                <w:ilvl w:val="0"/>
                <w:numId w:val="22"/>
              </w:num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2419F">
              <w:rPr>
                <w:rFonts w:asciiTheme="minorHAnsi" w:hAnsiTheme="minorHAnsi" w:cstheme="minorHAnsi"/>
                <w:sz w:val="24"/>
                <w:szCs w:val="24"/>
              </w:rPr>
              <w:t xml:space="preserve">Службу поддержки </w:t>
            </w:r>
            <w:hyperlink r:id="rId7" w:history="1"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  <w:lang w:val="en-US"/>
                </w:rPr>
                <w:t>http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</w:rPr>
                <w:t>://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  <w:lang w:val="en-US"/>
                </w:rPr>
                <w:t>office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</w:rPr>
                <w:t>.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  <w:lang w:val="en-US"/>
                </w:rPr>
                <w:t>microsoft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</w:rPr>
                <w:t>.</w:t>
              </w:r>
              <w:r w:rsidRPr="0072419F">
                <w:rPr>
                  <w:rStyle w:val="ac"/>
                  <w:rFonts w:asciiTheme="minorHAnsi" w:hAnsiTheme="minorHAnsi" w:cstheme="minorHAnsi"/>
                  <w:sz w:val="24"/>
                  <w:szCs w:val="24"/>
                  <w:lang w:val="en-US"/>
                </w:rPr>
                <w:t>com</w:t>
              </w:r>
            </w:hyperlink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lastRenderedPageBreak/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осуществлять действия по реализации плана; выполнять самоконтроль - определять степень успешности выполнения задания.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осуществлять взаимный контроль.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Познавательные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произвольно и осознанно владеть общими приемами создания запросов к БД; осуществлять поиск информации для решения поставленных задач;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Домашнее задание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На школьном портале найти и скачать файл </w:t>
            </w:r>
            <w:r w:rsidRPr="0072419F">
              <w:rPr>
                <w:rFonts w:asciiTheme="minorHAnsi" w:hAnsiTheme="minorHAnsi" w:cstheme="minorHAnsi"/>
              </w:rPr>
              <w:br/>
              <w:t>«СУБД. Базы данных. Подготовка к тестированию».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Учитель на экране показывает скриншот этого раздела (приложение 6) или (приложение 8, слайд 6).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Личностные:</w:t>
            </w:r>
            <w:r w:rsidRPr="0072419F">
              <w:rPr>
                <w:rFonts w:asciiTheme="minorHAnsi" w:hAnsiTheme="minorHAnsi" w:cstheme="minorHAnsi"/>
              </w:rPr>
              <w:br/>
              <w:t>осваивать роль ученика.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организовать запись задания в дневники</w:t>
            </w:r>
          </w:p>
        </w:tc>
      </w:tr>
      <w:tr w:rsidR="003946B6" w:rsidRPr="0072419F" w:rsidTr="003946B6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389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Рефлексия</w:t>
            </w:r>
          </w:p>
        </w:tc>
        <w:tc>
          <w:tcPr>
            <w:tcW w:w="7303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Обучаемые заполняют оценочный лист (приложение 2) - раздел «Шкала успеха»</w:t>
            </w:r>
          </w:p>
        </w:tc>
        <w:tc>
          <w:tcPr>
            <w:tcW w:w="4621" w:type="dxa"/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осуществлять познавательную и личностную рефлексию; соотносить цели и результаты своей деятельности; определять степень успешности своей работы.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уметь высказывать свою точку зрения; слушать и слышать других.</w:t>
            </w:r>
          </w:p>
        </w:tc>
      </w:tr>
      <w:tr w:rsidR="003946B6" w:rsidRPr="0072419F" w:rsidTr="00F94C37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473" w:type="dxa"/>
            <w:tcBorders>
              <w:bottom w:val="single" w:sz="4" w:space="0" w:color="auto"/>
            </w:tcBorders>
          </w:tcPr>
          <w:p w:rsidR="003946B6" w:rsidRPr="0072419F" w:rsidRDefault="003946B6" w:rsidP="008D7A58">
            <w:pPr>
              <w:jc w:val="center"/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Закрепление материала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 xml:space="preserve">Данный этап реализуется при наличии оставшегося на уроке времени. 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  <w:i/>
                <w:spacing w:val="20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Работа с интерактивной доской.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Обучаемые получают раздаточный материал с заданиями на редактирование и создание запросов к базе данных (приложение 3).  Выполняют у доски.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Регулятивные</w:t>
            </w:r>
            <w:r w:rsidRPr="0072419F">
              <w:rPr>
                <w:rFonts w:asciiTheme="minorHAnsi" w:hAnsiTheme="minorHAnsi" w:cstheme="minorHAnsi"/>
                <w:spacing w:val="20"/>
              </w:rPr>
              <w:t>:</w:t>
            </w:r>
            <w:r w:rsidRPr="0072419F">
              <w:rPr>
                <w:rFonts w:asciiTheme="minorHAnsi" w:hAnsiTheme="minorHAnsi" w:cstheme="minorHAnsi"/>
              </w:rPr>
              <w:br/>
              <w:t>искать решения предложенных учителем заданий; определять степень успешности выполнения каждого задания.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  <w:i/>
                <w:spacing w:val="20"/>
              </w:rPr>
              <w:t>Коммуникативные</w:t>
            </w:r>
            <w:r w:rsidRPr="0072419F">
              <w:rPr>
                <w:rFonts w:asciiTheme="minorHAnsi" w:hAnsiTheme="minorHAnsi" w:cstheme="minorHAnsi"/>
              </w:rPr>
              <w:t>: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  <w:r w:rsidRPr="0072419F">
              <w:rPr>
                <w:rFonts w:asciiTheme="minorHAnsi" w:hAnsiTheme="minorHAnsi" w:cstheme="minorHAnsi"/>
              </w:rPr>
              <w:t>уметь высказывать свою точку зрения; слушать и слышать других; оказывать взаимопомощь; осуществлять контроль.</w:t>
            </w:r>
          </w:p>
          <w:p w:rsidR="003946B6" w:rsidRPr="0072419F" w:rsidRDefault="003946B6" w:rsidP="008D7A58">
            <w:pPr>
              <w:rPr>
                <w:rFonts w:asciiTheme="minorHAnsi" w:hAnsiTheme="minorHAnsi" w:cstheme="minorHAnsi"/>
              </w:rPr>
            </w:pPr>
          </w:p>
        </w:tc>
      </w:tr>
      <w:tr w:rsidR="00F94C37" w:rsidRPr="0072419F" w:rsidTr="00F94C37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14786" w:type="dxa"/>
            <w:gridSpan w:val="4"/>
            <w:shd w:val="clear" w:color="auto" w:fill="FFFF00"/>
          </w:tcPr>
          <w:p w:rsidR="00F94C37" w:rsidRPr="00F94C37" w:rsidRDefault="00F94C37" w:rsidP="00F94C37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20"/>
              </w:rPr>
            </w:pPr>
            <w:r w:rsidRPr="00F94C37">
              <w:rPr>
                <w:rFonts w:asciiTheme="minorHAnsi" w:hAnsiTheme="minorHAnsi" w:cstheme="minorHAnsi"/>
                <w:b/>
                <w:color w:val="FF0000"/>
                <w:spacing w:val="20"/>
              </w:rPr>
              <w:t>Описание мультимедийных компонентов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Pr="00F94C37" w:rsidRDefault="00F94C37" w:rsidP="008D7A58">
            <w:pPr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</w:rPr>
              <w:t xml:space="preserve">Приложение 1. </w:t>
            </w:r>
            <w:r>
              <w:rPr>
                <w:rFonts w:asciiTheme="minorHAnsi" w:hAnsiTheme="minorHAnsi" w:cstheme="minorHAnsi"/>
              </w:rPr>
              <w:br/>
            </w:r>
            <w:r w:rsidRPr="00F94C37">
              <w:rPr>
                <w:rFonts w:asciiTheme="minorHAnsi" w:hAnsiTheme="minorHAnsi" w:cstheme="minorHAnsi"/>
              </w:rPr>
              <w:t>Тест для проверки</w:t>
            </w:r>
            <w:r w:rsidRPr="00F94C37">
              <w:rPr>
                <w:rFonts w:asciiTheme="minorHAnsi" w:hAnsiTheme="minorHAnsi" w:cstheme="minorHAnsi"/>
              </w:rPr>
              <w:br/>
              <w:t>и закрепления знаний и навыков</w:t>
            </w:r>
          </w:p>
        </w:tc>
        <w:tc>
          <w:tcPr>
            <w:tcW w:w="11924" w:type="dxa"/>
            <w:gridSpan w:val="2"/>
          </w:tcPr>
          <w:p w:rsidR="00F94C37" w:rsidRPr="00F94C37" w:rsidRDefault="00F94C37" w:rsidP="00F94C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</w:t>
            </w:r>
            <w:r w:rsidRPr="00F94C37">
              <w:rPr>
                <w:rFonts w:asciiTheme="minorHAnsi" w:hAnsiTheme="minorHAnsi" w:cstheme="minorHAnsi"/>
              </w:rPr>
              <w:t xml:space="preserve">спользуется на этапе «Разминка». Учащиеся занимают рабочие места за ПК. Включают компьютер. Запускают программу для тестирования знаний </w:t>
            </w:r>
            <w:r w:rsidRPr="00F94C37">
              <w:rPr>
                <w:rFonts w:asciiTheme="minorHAnsi" w:hAnsiTheme="minorHAnsi" w:cstheme="minorHAnsi"/>
                <w:lang w:val="en-US"/>
              </w:rPr>
              <w:t>MyTestStudent</w:t>
            </w:r>
            <w:r w:rsidRPr="00F94C37">
              <w:rPr>
                <w:rFonts w:asciiTheme="minorHAnsi" w:hAnsiTheme="minorHAnsi" w:cstheme="minorHAnsi"/>
              </w:rPr>
              <w:t>. Получают тест с сервера, выполняют его. Получают результат теста.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94C37">
              <w:rPr>
                <w:rFonts w:asciiTheme="minorHAnsi" w:hAnsiTheme="minorHAnsi" w:cstheme="minorHAnsi"/>
              </w:rPr>
              <w:t xml:space="preserve">Учитель получает результаты теста на сервер </w:t>
            </w:r>
            <w:r w:rsidRPr="00F94C37">
              <w:rPr>
                <w:rFonts w:asciiTheme="minorHAnsi" w:hAnsiTheme="minorHAnsi" w:cstheme="minorHAnsi"/>
                <w:lang w:val="en-US"/>
              </w:rPr>
              <w:t>MyTestServer</w:t>
            </w:r>
            <w:r w:rsidRPr="00F94C37">
              <w:rPr>
                <w:rFonts w:asciiTheme="minorHAnsi" w:hAnsiTheme="minorHAnsi" w:cstheme="minorHAnsi"/>
              </w:rPr>
              <w:t>, демонстрирует результаты в сводной таблице.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Default="00F94C37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Приложение 4. </w:t>
            </w:r>
            <w:r w:rsidR="008C0768">
              <w:rPr>
                <w:rFonts w:asciiTheme="minorHAnsi" w:hAnsiTheme="minorHAnsi" w:cstheme="minorHAnsi"/>
              </w:rPr>
              <w:br/>
            </w:r>
            <w:r w:rsidR="008C0768" w:rsidRPr="008C0768">
              <w:rPr>
                <w:rFonts w:asciiTheme="minorHAnsi" w:hAnsiTheme="minorHAnsi" w:cstheme="minorHAnsi"/>
              </w:rPr>
              <w:t>Практическая работа 12</w:t>
            </w:r>
          </w:p>
        </w:tc>
        <w:tc>
          <w:tcPr>
            <w:tcW w:w="11924" w:type="dxa"/>
            <w:gridSpan w:val="2"/>
          </w:tcPr>
          <w:p w:rsidR="00F94C37" w:rsidRPr="008C0768" w:rsidRDefault="008C0768" w:rsidP="00F94C3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</w:t>
            </w:r>
            <w:r w:rsidRPr="00F6488E">
              <w:rPr>
                <w:rFonts w:ascii="Calibri" w:hAnsi="Calibri"/>
              </w:rPr>
              <w:t xml:space="preserve">ыполняется учащимися на этапе «Изучение нового материала». На экране учитель располагает план работы. Ученики работают самостоятельно по плану: выполняют последовательно задания из практической работы (опираясь на материал учебника и службу поддержки </w:t>
            </w:r>
            <w:r w:rsidRPr="00F6488E">
              <w:rPr>
                <w:rFonts w:ascii="Calibri" w:hAnsi="Calibri"/>
                <w:lang w:val="en-US"/>
              </w:rPr>
              <w:t>Microsoft</w:t>
            </w:r>
            <w:r w:rsidRPr="00F6488E">
              <w:rPr>
                <w:rFonts w:ascii="Calibri" w:hAnsi="Calibri"/>
              </w:rPr>
              <w:t>), выполняют проверку и взаимопроверку.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Default="00F94C37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Приложение 5. </w:t>
            </w:r>
            <w:r w:rsidR="008C0768">
              <w:rPr>
                <w:rFonts w:asciiTheme="minorHAnsi" w:hAnsiTheme="minorHAnsi" w:cstheme="minorHAnsi"/>
              </w:rPr>
              <w:br/>
            </w:r>
            <w:r w:rsidR="008C0768" w:rsidRPr="008C0768">
              <w:rPr>
                <w:rFonts w:asciiTheme="minorHAnsi" w:hAnsiTheme="minorHAnsi" w:cstheme="minorHAnsi"/>
              </w:rPr>
              <w:lastRenderedPageBreak/>
              <w:t>Ответы к практической работе</w:t>
            </w:r>
          </w:p>
        </w:tc>
        <w:tc>
          <w:tcPr>
            <w:tcW w:w="11924" w:type="dxa"/>
            <w:gridSpan w:val="2"/>
          </w:tcPr>
          <w:p w:rsidR="00F94C37" w:rsidRPr="008C0768" w:rsidRDefault="008C0768" w:rsidP="008C07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Приложение содержит файлы с поясняющими рисунками</w:t>
            </w:r>
            <w:r w:rsidRPr="008C0768">
              <w:rPr>
                <w:rFonts w:asciiTheme="minorHAnsi" w:hAnsiTheme="minorHAnsi" w:cstheme="minorHAnsi"/>
              </w:rPr>
              <w:t xml:space="preserve"> – используются учащимися на этапе «Изучение нового </w:t>
            </w:r>
            <w:r w:rsidRPr="008C0768">
              <w:rPr>
                <w:rFonts w:asciiTheme="minorHAnsi" w:hAnsiTheme="minorHAnsi" w:cstheme="minorHAnsi"/>
              </w:rPr>
              <w:lastRenderedPageBreak/>
              <w:t>материала». Рисунки содержат ответы</w:t>
            </w:r>
            <w:r>
              <w:rPr>
                <w:rFonts w:asciiTheme="minorHAnsi" w:hAnsiTheme="minorHAnsi" w:cstheme="minorHAnsi"/>
              </w:rPr>
              <w:t xml:space="preserve"> (скриншоты)</w:t>
            </w:r>
            <w:r w:rsidRPr="008C0768">
              <w:rPr>
                <w:rFonts w:asciiTheme="minorHAnsi" w:hAnsiTheme="minorHAnsi" w:cstheme="minorHAnsi"/>
              </w:rPr>
              <w:t xml:space="preserve"> к практической работе. Опираясь на них, ученики проверяют правильность выполнения заданий практической работы: делают самопроверку и взаимопроверку.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Default="00F94C37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Приложение 6. </w:t>
            </w:r>
            <w:r w:rsidR="008C0768">
              <w:rPr>
                <w:rFonts w:asciiTheme="minorHAnsi" w:hAnsiTheme="minorHAnsi" w:cstheme="minorHAnsi"/>
              </w:rPr>
              <w:br/>
            </w:r>
            <w:r w:rsidR="008C0768" w:rsidRPr="008C0768">
              <w:rPr>
                <w:rFonts w:asciiTheme="minorHAnsi" w:hAnsiTheme="minorHAnsi" w:cstheme="minorHAnsi"/>
              </w:rPr>
              <w:t>Домашнее задание</w:t>
            </w:r>
          </w:p>
        </w:tc>
        <w:tc>
          <w:tcPr>
            <w:tcW w:w="11924" w:type="dxa"/>
            <w:gridSpan w:val="2"/>
          </w:tcPr>
          <w:p w:rsidR="00F94C37" w:rsidRPr="008C0768" w:rsidRDefault="008C0768" w:rsidP="00F94C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Pr="008C0768">
              <w:rPr>
                <w:rFonts w:asciiTheme="minorHAnsi" w:hAnsiTheme="minorHAnsi" w:cstheme="minorHAnsi"/>
              </w:rPr>
              <w:t>оясняющий рисунок,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8C0768">
              <w:rPr>
                <w:rFonts w:asciiTheme="minorHAnsi" w:hAnsiTheme="minorHAnsi" w:cstheme="minorHAnsi"/>
              </w:rPr>
              <w:t>используется на этапе «Домашнее задание». Учитель выводит его на экран и демонстрирует страницу школьного интернет - портала, содержащую домашнее задание.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Default="00F94C37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Приложение 7. </w:t>
            </w:r>
            <w:r w:rsidR="008C0768">
              <w:rPr>
                <w:rFonts w:asciiTheme="minorHAnsi" w:hAnsiTheme="minorHAnsi" w:cstheme="minorHAnsi"/>
              </w:rPr>
              <w:br/>
            </w:r>
            <w:r w:rsidR="008C0768" w:rsidRPr="008C0768">
              <w:rPr>
                <w:rFonts w:asciiTheme="minorHAnsi" w:hAnsiTheme="minorHAnsi" w:cstheme="minorHAnsi"/>
              </w:rPr>
              <w:t>База данных Абитуриент</w:t>
            </w:r>
          </w:p>
        </w:tc>
        <w:tc>
          <w:tcPr>
            <w:tcW w:w="11924" w:type="dxa"/>
            <w:gridSpan w:val="2"/>
          </w:tcPr>
          <w:p w:rsidR="00F94C37" w:rsidRPr="008C0768" w:rsidRDefault="008C0768" w:rsidP="00F94C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Pr="008C0768">
              <w:rPr>
                <w:rFonts w:asciiTheme="minorHAnsi" w:hAnsiTheme="minorHAnsi" w:cstheme="minorHAnsi"/>
              </w:rPr>
              <w:t>оясняющий рисунок</w:t>
            </w:r>
            <w:r>
              <w:rPr>
                <w:rFonts w:asciiTheme="minorHAnsi" w:hAnsiTheme="minorHAnsi" w:cstheme="minorHAnsi"/>
              </w:rPr>
              <w:t>,</w:t>
            </w:r>
            <w:r w:rsidRPr="008C0768">
              <w:rPr>
                <w:rFonts w:asciiTheme="minorHAnsi" w:hAnsiTheme="minorHAnsi" w:cstheme="minorHAnsi"/>
              </w:rPr>
              <w:t xml:space="preserve"> используется на этапе «Формулирование проблемного вопроса (темы) урока». Учитель выводит его на экран и использует для того, чтобы учащиеся, опираясь на вопросы учителя и свои наблюдения, попытались самостоятельно сформулировать тему урока.</w:t>
            </w:r>
          </w:p>
        </w:tc>
      </w:tr>
      <w:tr w:rsidR="00F94C37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F94C37" w:rsidRDefault="00F94C37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Приложение 8.</w:t>
            </w:r>
            <w:r>
              <w:rPr>
                <w:rFonts w:asciiTheme="minorHAnsi" w:hAnsiTheme="minorHAnsi" w:cstheme="minorHAnsi"/>
              </w:rPr>
              <w:br/>
            </w:r>
            <w:r w:rsidRPr="00F94C37">
              <w:rPr>
                <w:rFonts w:asciiTheme="minorHAnsi" w:hAnsiTheme="minorHAnsi" w:cstheme="minorHAnsi"/>
              </w:rPr>
              <w:t>Презентация «Этапы урока»</w:t>
            </w:r>
          </w:p>
        </w:tc>
        <w:tc>
          <w:tcPr>
            <w:tcW w:w="11924" w:type="dxa"/>
            <w:gridSpan w:val="2"/>
          </w:tcPr>
          <w:p w:rsidR="00F94C37" w:rsidRPr="00F94C37" w:rsidRDefault="00F94C37" w:rsidP="00F94C37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И</w:t>
            </w:r>
            <w:r w:rsidRPr="00F94C37">
              <w:rPr>
                <w:rFonts w:asciiTheme="minorHAnsi" w:hAnsiTheme="minorHAnsi" w:cstheme="minorHAnsi"/>
              </w:rPr>
              <w:t>спользуется последовательно на всех этапах урока; содержит пояснения для учащихся, план работы, демонстрации, ожидаемые результаты работы. Опираясь на нее, учитель выстраивает ход своего урока.</w:t>
            </w:r>
          </w:p>
        </w:tc>
      </w:tr>
      <w:tr w:rsidR="008C0768" w:rsidRPr="0072419F" w:rsidTr="0038085E">
        <w:tblPrEx>
          <w:shd w:val="clear" w:color="auto" w:fill="auto"/>
          <w:tblCellMar>
            <w:top w:w="28" w:type="dxa"/>
            <w:bottom w:w="28" w:type="dxa"/>
          </w:tblCellMar>
        </w:tblPrEx>
        <w:tc>
          <w:tcPr>
            <w:tcW w:w="2862" w:type="dxa"/>
            <w:gridSpan w:val="2"/>
          </w:tcPr>
          <w:p w:rsidR="008C0768" w:rsidRPr="008C0768" w:rsidRDefault="008C0768" w:rsidP="008D7A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URL </w:t>
            </w:r>
            <w:r>
              <w:rPr>
                <w:rFonts w:asciiTheme="minorHAnsi" w:hAnsiTheme="minorHAnsi" w:cstheme="minorHAnsi"/>
              </w:rPr>
              <w:t>для скачивания приложений</w:t>
            </w:r>
          </w:p>
        </w:tc>
        <w:tc>
          <w:tcPr>
            <w:tcW w:w="11924" w:type="dxa"/>
            <w:gridSpan w:val="2"/>
          </w:tcPr>
          <w:p w:rsidR="008C0768" w:rsidRDefault="00B93D6F" w:rsidP="00F94C37">
            <w:pPr>
              <w:rPr>
                <w:rFonts w:asciiTheme="minorHAnsi" w:hAnsiTheme="minorHAnsi" w:cstheme="minorHAnsi"/>
              </w:rPr>
            </w:pPr>
            <w:hyperlink r:id="rId8" w:history="1">
              <w:r w:rsidRPr="003C66A1">
                <w:rPr>
                  <w:rStyle w:val="ac"/>
                  <w:rFonts w:asciiTheme="minorHAnsi" w:hAnsiTheme="minorHAnsi" w:cstheme="minorHAnsi"/>
                </w:rPr>
                <w:t>https://yadi.sk/d/wA7CxajTx32hi</w:t>
              </w:r>
            </w:hyperlink>
          </w:p>
          <w:p w:rsidR="00B93D6F" w:rsidRDefault="00B93D6F" w:rsidP="00F94C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Размер: 1,73 Мб</w:t>
            </w:r>
          </w:p>
        </w:tc>
      </w:tr>
      <w:tr w:rsidR="003946B6" w:rsidRPr="007A0F27" w:rsidTr="003946B6">
        <w:trPr>
          <w:trHeight w:val="69"/>
        </w:trPr>
        <w:tc>
          <w:tcPr>
            <w:tcW w:w="14786" w:type="dxa"/>
            <w:gridSpan w:val="4"/>
            <w:shd w:val="clear" w:color="auto" w:fill="FFFF00"/>
            <w:tcMar>
              <w:top w:w="57" w:type="dxa"/>
              <w:bottom w:w="57" w:type="dxa"/>
            </w:tcMar>
          </w:tcPr>
          <w:p w:rsidR="003946B6" w:rsidRPr="00F94C37" w:rsidRDefault="003946B6" w:rsidP="008D7A58">
            <w:pPr>
              <w:jc w:val="center"/>
              <w:textAlignment w:val="baseline"/>
              <w:rPr>
                <w:rFonts w:asciiTheme="minorHAnsi" w:hAnsiTheme="minorHAnsi" w:cstheme="minorHAnsi"/>
                <w:b/>
                <w:color w:val="FF0000"/>
              </w:rPr>
            </w:pPr>
            <w:r w:rsidRPr="00F94C37">
              <w:rPr>
                <w:rFonts w:asciiTheme="minorHAnsi" w:hAnsiTheme="minorHAnsi" w:cstheme="minorHAnsi"/>
                <w:b/>
                <w:color w:val="FF0000"/>
              </w:rPr>
              <w:t>Дополнительная информация</w:t>
            </w:r>
          </w:p>
        </w:tc>
      </w:tr>
      <w:tr w:rsidR="003946B6" w:rsidRPr="007A0F27" w:rsidTr="003946B6">
        <w:trPr>
          <w:trHeight w:val="573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8D7A58">
            <w:pPr>
              <w:textAlignment w:val="baseline"/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Ресурсы, о</w:t>
            </w:r>
            <w:r w:rsidRPr="00F94C37">
              <w:rPr>
                <w:rFonts w:asciiTheme="minorHAnsi" w:hAnsiTheme="minorHAnsi" w:cstheme="minorHAnsi"/>
                <w:b/>
              </w:rPr>
              <w:t>борудование и материалы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8D7A58">
            <w:pPr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Использованное оборудование</w:t>
            </w:r>
          </w:p>
          <w:p w:rsidR="003946B6" w:rsidRPr="00F94C37" w:rsidRDefault="003946B6" w:rsidP="008D7A58">
            <w:pPr>
              <w:jc w:val="both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</w:rPr>
              <w:t>Компьютер учителя, проектор, интерактивная доска, компьютерный класс, локальная сеть класса с выходом в Интернет.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Использованное программное обеспечение</w:t>
            </w:r>
          </w:p>
          <w:p w:rsidR="003946B6" w:rsidRPr="00F94C37" w:rsidRDefault="003946B6" w:rsidP="008D7A58">
            <w:pPr>
              <w:jc w:val="both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</w:rPr>
              <w:t xml:space="preserve">Операционная система </w:t>
            </w:r>
            <w:r w:rsidRPr="00F94C37">
              <w:rPr>
                <w:rFonts w:asciiTheme="minorHAnsi" w:hAnsiTheme="minorHAnsi" w:cstheme="minorHAnsi"/>
                <w:lang w:val="en-US"/>
              </w:rPr>
              <w:t>Windows</w:t>
            </w:r>
            <w:r w:rsidRPr="00F94C37">
              <w:rPr>
                <w:rFonts w:asciiTheme="minorHAnsi" w:hAnsiTheme="minorHAnsi" w:cstheme="minorHAnsi"/>
              </w:rPr>
              <w:t xml:space="preserve"> 7 </w:t>
            </w:r>
            <w:r w:rsidRPr="00F94C37">
              <w:rPr>
                <w:rFonts w:asciiTheme="minorHAnsi" w:hAnsiTheme="minorHAnsi" w:cstheme="minorHAnsi"/>
                <w:lang w:val="en-US"/>
              </w:rPr>
              <w:t>Pro</w:t>
            </w:r>
            <w:r w:rsidRPr="00F94C37">
              <w:rPr>
                <w:rFonts w:asciiTheme="minorHAnsi" w:hAnsiTheme="minorHAnsi" w:cstheme="minorHAnsi"/>
              </w:rPr>
              <w:t xml:space="preserve">, Офисный пакет </w:t>
            </w:r>
            <w:r w:rsidRPr="00F94C37">
              <w:rPr>
                <w:rFonts w:asciiTheme="minorHAnsi" w:hAnsiTheme="minorHAnsi" w:cstheme="minorHAnsi"/>
                <w:lang w:val="en-US"/>
              </w:rPr>
              <w:t>Microsoft</w:t>
            </w:r>
            <w:r w:rsidRPr="00F94C37">
              <w:rPr>
                <w:rFonts w:asciiTheme="minorHAnsi" w:hAnsiTheme="minorHAnsi" w:cstheme="minorHAnsi"/>
              </w:rPr>
              <w:t xml:space="preserve"> </w:t>
            </w:r>
            <w:r w:rsidRPr="00F94C37">
              <w:rPr>
                <w:rFonts w:asciiTheme="minorHAnsi" w:hAnsiTheme="minorHAnsi" w:cstheme="minorHAnsi"/>
                <w:lang w:val="en-US"/>
              </w:rPr>
              <w:t>Office</w:t>
            </w:r>
            <w:r w:rsidRPr="00F94C37">
              <w:rPr>
                <w:rFonts w:asciiTheme="minorHAnsi" w:hAnsiTheme="minorHAnsi" w:cstheme="minorHAnsi"/>
              </w:rPr>
              <w:t xml:space="preserve"> 2007 (в составе с </w:t>
            </w:r>
            <w:r w:rsidRPr="00F94C37">
              <w:rPr>
                <w:rFonts w:asciiTheme="minorHAnsi" w:hAnsiTheme="minorHAnsi" w:cstheme="minorHAnsi"/>
                <w:lang w:val="en-US"/>
              </w:rPr>
              <w:t>Access</w:t>
            </w:r>
            <w:r w:rsidRPr="00F94C37">
              <w:rPr>
                <w:rFonts w:asciiTheme="minorHAnsi" w:hAnsiTheme="minorHAnsi" w:cstheme="minorHAnsi"/>
              </w:rPr>
              <w:t xml:space="preserve">), </w:t>
            </w:r>
            <w:r w:rsidRPr="00F94C37">
              <w:rPr>
                <w:rFonts w:asciiTheme="minorHAnsi" w:hAnsiTheme="minorHAnsi" w:cstheme="minorHAnsi"/>
                <w:lang w:val="en-US"/>
              </w:rPr>
              <w:t>Acrobat</w:t>
            </w:r>
            <w:r w:rsidRPr="00F94C37">
              <w:rPr>
                <w:rFonts w:asciiTheme="minorHAnsi" w:hAnsiTheme="minorHAnsi" w:cstheme="minorHAnsi"/>
              </w:rPr>
              <w:t xml:space="preserve"> </w:t>
            </w:r>
            <w:r w:rsidRPr="00F94C37">
              <w:rPr>
                <w:rFonts w:asciiTheme="minorHAnsi" w:hAnsiTheme="minorHAnsi" w:cstheme="minorHAnsi"/>
                <w:lang w:val="en-US"/>
              </w:rPr>
              <w:t>Reader</w:t>
            </w:r>
            <w:r w:rsidRPr="00F94C37">
              <w:rPr>
                <w:rFonts w:asciiTheme="minorHAnsi" w:hAnsiTheme="minorHAnsi" w:cstheme="minorHAnsi"/>
              </w:rPr>
              <w:t xml:space="preserve">, </w:t>
            </w:r>
            <w:r w:rsidRPr="00F94C37">
              <w:rPr>
                <w:rFonts w:asciiTheme="minorHAnsi" w:hAnsiTheme="minorHAnsi" w:cstheme="minorHAnsi"/>
                <w:lang w:val="en-US"/>
              </w:rPr>
              <w:t>Smart</w:t>
            </w:r>
            <w:r w:rsidRPr="00F94C37">
              <w:rPr>
                <w:rFonts w:asciiTheme="minorHAnsi" w:hAnsiTheme="minorHAnsi" w:cstheme="minorHAnsi"/>
              </w:rPr>
              <w:t xml:space="preserve"> </w:t>
            </w:r>
            <w:r w:rsidRPr="00F94C37">
              <w:rPr>
                <w:rFonts w:asciiTheme="minorHAnsi" w:hAnsiTheme="minorHAnsi" w:cstheme="minorHAnsi"/>
                <w:lang w:val="en-US"/>
              </w:rPr>
              <w:t>Notebook</w:t>
            </w:r>
            <w:r w:rsidRPr="00F94C37">
              <w:rPr>
                <w:rFonts w:asciiTheme="minorHAnsi" w:hAnsiTheme="minorHAnsi" w:cstheme="minorHAnsi"/>
              </w:rPr>
              <w:t xml:space="preserve"> 11, тестирующий комплекс в составе </w:t>
            </w:r>
            <w:r w:rsidRPr="00F94C37">
              <w:rPr>
                <w:rFonts w:asciiTheme="minorHAnsi" w:hAnsiTheme="minorHAnsi" w:cstheme="minorHAnsi"/>
                <w:lang w:val="en-US"/>
              </w:rPr>
              <w:t>MyTestStudent</w:t>
            </w:r>
            <w:r w:rsidRPr="00F94C37">
              <w:rPr>
                <w:rFonts w:asciiTheme="minorHAnsi" w:hAnsiTheme="minorHAnsi" w:cstheme="minorHAnsi"/>
              </w:rPr>
              <w:t xml:space="preserve">, </w:t>
            </w:r>
            <w:r w:rsidRPr="00F94C37">
              <w:rPr>
                <w:rFonts w:asciiTheme="minorHAnsi" w:hAnsiTheme="minorHAnsi" w:cstheme="minorHAnsi"/>
                <w:lang w:val="en-US"/>
              </w:rPr>
              <w:t>MyTestEditor</w:t>
            </w:r>
            <w:r w:rsidRPr="00F94C37">
              <w:rPr>
                <w:rFonts w:asciiTheme="minorHAnsi" w:hAnsiTheme="minorHAnsi" w:cstheme="minorHAnsi"/>
              </w:rPr>
              <w:t xml:space="preserve">, </w:t>
            </w:r>
            <w:r w:rsidRPr="00F94C37">
              <w:rPr>
                <w:rFonts w:asciiTheme="minorHAnsi" w:hAnsiTheme="minorHAnsi" w:cstheme="minorHAnsi"/>
                <w:lang w:val="en-US"/>
              </w:rPr>
              <w:t>MyTestServer</w:t>
            </w:r>
            <w:r w:rsidRPr="00F94C37">
              <w:rPr>
                <w:rFonts w:asciiTheme="minorHAnsi" w:hAnsiTheme="minorHAnsi" w:cstheme="minorHAnsi"/>
              </w:rPr>
              <w:t>.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Использованные материалы</w:t>
            </w:r>
          </w:p>
          <w:p w:rsidR="003946B6" w:rsidRPr="00F94C37" w:rsidRDefault="003946B6" w:rsidP="003946B6">
            <w:pPr>
              <w:jc w:val="both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</w:rPr>
              <w:t xml:space="preserve">Демонстрация, подготовленная в </w:t>
            </w:r>
            <w:r w:rsidRPr="00F94C37">
              <w:rPr>
                <w:rFonts w:asciiTheme="minorHAnsi" w:hAnsiTheme="minorHAnsi" w:cstheme="minorHAnsi"/>
                <w:lang w:val="en-US"/>
              </w:rPr>
              <w:t>Smart</w:t>
            </w:r>
            <w:r w:rsidRPr="00F94C37">
              <w:rPr>
                <w:rFonts w:asciiTheme="minorHAnsi" w:hAnsiTheme="minorHAnsi" w:cstheme="minorHAnsi"/>
              </w:rPr>
              <w:t xml:space="preserve"> </w:t>
            </w:r>
            <w:r w:rsidRPr="00F94C37">
              <w:rPr>
                <w:rFonts w:asciiTheme="minorHAnsi" w:hAnsiTheme="minorHAnsi" w:cstheme="minorHAnsi"/>
                <w:lang w:val="en-US"/>
              </w:rPr>
              <w:t>Notebook</w:t>
            </w:r>
            <w:r w:rsidRPr="00F94C37">
              <w:rPr>
                <w:rFonts w:asciiTheme="minorHAnsi" w:hAnsiTheme="minorHAnsi" w:cstheme="minorHAnsi"/>
              </w:rPr>
              <w:t xml:space="preserve"> (Приложение 8), тест для проверки знаний (Приложение 1), оценочный лист учащегося (Приложение 2), карточки с дополнительными заданиями (Приложение 3), практическая работа 12 (Приложение 4), ответы к практической работе 12 (Приложение 5), скриншот домашнего задания (Приложение 6), скриншот БД абитуриент (Приложение 7).</w:t>
            </w:r>
          </w:p>
        </w:tc>
      </w:tr>
      <w:tr w:rsidR="003946B6" w:rsidRPr="007A0F27" w:rsidTr="00AE4736">
        <w:trPr>
          <w:trHeight w:val="210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AE4736" w:rsidP="00AE4736">
            <w:pPr>
              <w:textAlignment w:val="baseline"/>
              <w:rPr>
                <w:rFonts w:asciiTheme="minorHAnsi" w:hAnsiTheme="minorHAnsi" w:cstheme="minorHAnsi"/>
                <w:b/>
                <w:bCs/>
                <w:color w:val="373737"/>
                <w:bdr w:val="none" w:sz="0" w:space="0" w:color="auto" w:frame="1"/>
              </w:rPr>
            </w:pPr>
            <w:r w:rsidRPr="00F94C37">
              <w:rPr>
                <w:rFonts w:asciiTheme="minorHAnsi" w:hAnsiTheme="minorHAnsi" w:cstheme="minorHAnsi"/>
                <w:b/>
              </w:rPr>
              <w:t>У</w:t>
            </w:r>
            <w:r w:rsidR="003946B6" w:rsidRPr="00F94C37">
              <w:rPr>
                <w:rFonts w:asciiTheme="minorHAnsi" w:hAnsiTheme="minorHAnsi" w:cstheme="minorHAnsi"/>
                <w:b/>
              </w:rPr>
              <w:t>чебн</w:t>
            </w:r>
            <w:r w:rsidRPr="00F94C37">
              <w:rPr>
                <w:rFonts w:asciiTheme="minorHAnsi" w:hAnsiTheme="minorHAnsi" w:cstheme="minorHAnsi"/>
                <w:b/>
              </w:rPr>
              <w:t>ая</w:t>
            </w:r>
            <w:r w:rsidR="003946B6" w:rsidRPr="00F94C37">
              <w:rPr>
                <w:rFonts w:asciiTheme="minorHAnsi" w:hAnsiTheme="minorHAnsi" w:cstheme="minorHAnsi"/>
                <w:b/>
              </w:rPr>
              <w:t xml:space="preserve"> литератур</w:t>
            </w:r>
            <w:r w:rsidRPr="00F94C37">
              <w:rPr>
                <w:rFonts w:asciiTheme="minorHAnsi" w:hAnsiTheme="minorHAnsi" w:cstheme="minorHAnsi"/>
                <w:b/>
              </w:rPr>
              <w:t>а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8D7A58">
            <w:pPr>
              <w:textAlignment w:val="baseline"/>
              <w:rPr>
                <w:rFonts w:asciiTheme="minorHAnsi" w:hAnsiTheme="minorHAnsi" w:cstheme="minorHAnsi"/>
                <w:color w:val="373737"/>
              </w:rPr>
            </w:pPr>
            <w:r w:rsidRPr="00F94C37">
              <w:rPr>
                <w:rFonts w:asciiTheme="minorHAnsi" w:hAnsiTheme="minorHAnsi" w:cstheme="minorHAnsi"/>
                <w:color w:val="373737"/>
              </w:rPr>
              <w:t>Семакин И.Г. Информатика и ИКТ. Базовый курс: Учебник для 9 класса – М.: Бином. Лаборатория знаний, 2012</w:t>
            </w:r>
          </w:p>
        </w:tc>
      </w:tr>
      <w:tr w:rsidR="003946B6" w:rsidRPr="007A0F27" w:rsidTr="003946B6">
        <w:trPr>
          <w:trHeight w:val="573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3946B6">
            <w:pPr>
              <w:textAlignment w:val="baseline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b/>
              </w:rPr>
              <w:t>Дидактическое обеспечение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77260C">
            <w:pPr>
              <w:pStyle w:val="22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after="0" w:line="240" w:lineRule="auto"/>
              <w:ind w:left="291" w:hanging="284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94C37">
              <w:rPr>
                <w:rFonts w:asciiTheme="minorHAnsi" w:hAnsiTheme="minorHAnsi" w:cstheme="minorHAnsi"/>
                <w:sz w:val="24"/>
                <w:szCs w:val="24"/>
              </w:rPr>
              <w:t>Методическое пособие для учителя: Семакин И.Г., Шеина Т.Ю. – М.: БИНОМ. Лаборатория знаний, 2011</w:t>
            </w:r>
          </w:p>
          <w:p w:rsidR="0077260C" w:rsidRPr="00F94C37" w:rsidRDefault="0077260C" w:rsidP="0077260C">
            <w:pPr>
              <w:pStyle w:val="ae"/>
              <w:numPr>
                <w:ilvl w:val="0"/>
                <w:numId w:val="27"/>
              </w:numPr>
              <w:ind w:left="29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F94C37">
              <w:rPr>
                <w:rFonts w:asciiTheme="minorHAnsi" w:hAnsiTheme="minorHAnsi" w:cstheme="minorHAnsi"/>
                <w:sz w:val="24"/>
                <w:szCs w:val="24"/>
              </w:rPr>
              <w:t>Программа основного общего образования по информатике. Авторы: Семакин И.Г., Залогова Л.А., Русаков С.В., Шестакова Л.В. ООО «Издательство БИНОМ. Лаборатория знаний»</w:t>
            </w:r>
          </w:p>
        </w:tc>
      </w:tr>
      <w:tr w:rsidR="003946B6" w:rsidRPr="007A0F27" w:rsidTr="003946B6">
        <w:trPr>
          <w:trHeight w:val="1319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AE4736" w:rsidP="008D7A58">
            <w:pPr>
              <w:textAlignment w:val="baseline"/>
              <w:rPr>
                <w:rFonts w:asciiTheme="minorHAnsi" w:hAnsiTheme="minorHAnsi" w:cstheme="minorHAnsi"/>
                <w:b/>
                <w:bCs/>
                <w:color w:val="373737"/>
                <w:bdr w:val="none" w:sz="0" w:space="0" w:color="auto" w:frame="1"/>
              </w:rPr>
            </w:pPr>
            <w:r w:rsidRPr="00F94C37">
              <w:rPr>
                <w:rFonts w:asciiTheme="minorHAnsi" w:hAnsiTheme="minorHAnsi" w:cstheme="minorHAnsi"/>
                <w:b/>
              </w:rPr>
              <w:t>П</w:t>
            </w:r>
            <w:r w:rsidR="003946B6" w:rsidRPr="00F94C37">
              <w:rPr>
                <w:rFonts w:asciiTheme="minorHAnsi" w:hAnsiTheme="minorHAnsi" w:cstheme="minorHAnsi"/>
                <w:b/>
              </w:rPr>
              <w:t>едагогические технологии,  методы и приемы</w:t>
            </w:r>
            <w:r w:rsidR="003946B6" w:rsidRPr="00F94C37">
              <w:rPr>
                <w:rFonts w:asciiTheme="minorHAnsi" w:hAnsiTheme="minorHAnsi" w:cstheme="minorHAnsi"/>
                <w:b/>
                <w:bCs/>
                <w:color w:val="373737"/>
                <w:bdr w:val="none" w:sz="0" w:space="0" w:color="auto" w:frame="1"/>
              </w:rPr>
              <w:t xml:space="preserve"> 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8D7A58">
            <w:pPr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Методы обучения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i/>
              </w:rPr>
              <w:t>По внешним признакам деятельности преподавателя и обучаемых</w:t>
            </w:r>
            <w:r w:rsidRPr="00F94C37">
              <w:rPr>
                <w:rFonts w:asciiTheme="minorHAnsi" w:hAnsiTheme="minorHAnsi" w:cstheme="minorHAnsi"/>
              </w:rPr>
              <w:t>: беседа, демонстрация, инструктаж, упражнения, работа с книгой и ресурсами сети Интернет.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i/>
              </w:rPr>
              <w:t>По источнику получения знаний</w:t>
            </w:r>
            <w:r w:rsidRPr="00F94C37">
              <w:rPr>
                <w:rFonts w:asciiTheme="minorHAnsi" w:hAnsiTheme="minorHAnsi" w:cstheme="minorHAnsi"/>
              </w:rPr>
              <w:t>: практическая работа.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i/>
              </w:rPr>
              <w:t>По степени активности познавательной деятельности обучаемых</w:t>
            </w:r>
            <w:r w:rsidRPr="00F94C37">
              <w:rPr>
                <w:rFonts w:asciiTheme="minorHAnsi" w:hAnsiTheme="minorHAnsi" w:cstheme="minorHAnsi"/>
              </w:rPr>
              <w:t>: проблемный, частичнопоисковый.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b/>
              </w:rPr>
              <w:lastRenderedPageBreak/>
              <w:t>Форма обучения</w:t>
            </w:r>
            <w:r w:rsidRPr="00F94C37">
              <w:rPr>
                <w:rFonts w:asciiTheme="minorHAnsi" w:hAnsiTheme="minorHAnsi" w:cstheme="minorHAnsi"/>
              </w:rPr>
              <w:t>: урок с элементами зачета</w:t>
            </w:r>
          </w:p>
          <w:p w:rsidR="003946B6" w:rsidRPr="00F94C37" w:rsidRDefault="003946B6" w:rsidP="008D7A58">
            <w:pPr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b/>
              </w:rPr>
              <w:t>Способ обучения</w:t>
            </w:r>
            <w:r w:rsidRPr="00F94C37">
              <w:rPr>
                <w:rFonts w:asciiTheme="minorHAnsi" w:hAnsiTheme="minorHAnsi" w:cstheme="minorHAnsi"/>
              </w:rPr>
              <w:t>: индивидуально-групповой</w:t>
            </w:r>
          </w:p>
          <w:p w:rsidR="003946B6" w:rsidRPr="00F94C37" w:rsidRDefault="003946B6" w:rsidP="008D7A58">
            <w:pPr>
              <w:jc w:val="both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  <w:b/>
              </w:rPr>
              <w:t>Образовательные технологии</w:t>
            </w:r>
            <w:r w:rsidRPr="00F94C37">
              <w:rPr>
                <w:rFonts w:asciiTheme="minorHAnsi" w:hAnsiTheme="minorHAnsi" w:cstheme="minorHAnsi"/>
              </w:rPr>
              <w:t>: здоровьесберегающие (различные виды учебной деятельности, физкультминутка, соответствующая обстановка и гигиенические условия на рабочем месте), проблемное обучение (создание в учебной деятельности проблемной ситуации и организация самостоятельной деятельности обучаемых по ее разрешению).</w:t>
            </w:r>
          </w:p>
          <w:p w:rsidR="003946B6" w:rsidRPr="00F94C37" w:rsidRDefault="003946B6" w:rsidP="008D7A5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Метод оценивания</w:t>
            </w:r>
          </w:p>
          <w:p w:rsidR="003946B6" w:rsidRPr="00F94C37" w:rsidRDefault="003946B6" w:rsidP="008D7A58">
            <w:pPr>
              <w:jc w:val="both"/>
              <w:rPr>
                <w:rFonts w:asciiTheme="minorHAnsi" w:hAnsiTheme="minorHAnsi" w:cstheme="minorHAnsi"/>
              </w:rPr>
            </w:pPr>
            <w:r w:rsidRPr="00F94C37">
              <w:rPr>
                <w:rFonts w:asciiTheme="minorHAnsi" w:hAnsiTheme="minorHAnsi" w:cstheme="minorHAnsi"/>
              </w:rPr>
              <w:t>Использовался экспериментальный метод оценивания. Обучаемые после завершения этапа урока заполняют оценочный лист. Выполняют самооценку и взаимооценку.</w:t>
            </w:r>
          </w:p>
        </w:tc>
      </w:tr>
      <w:tr w:rsidR="003946B6" w:rsidRPr="007A0F27" w:rsidTr="003946B6">
        <w:trPr>
          <w:trHeight w:val="963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AE4736" w:rsidP="008D7A58">
            <w:pPr>
              <w:textAlignment w:val="baseline"/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lastRenderedPageBreak/>
              <w:t>И</w:t>
            </w:r>
            <w:r w:rsidR="003946B6" w:rsidRPr="00F94C37">
              <w:rPr>
                <w:rFonts w:asciiTheme="minorHAnsi" w:hAnsiTheme="minorHAnsi" w:cstheme="minorHAnsi"/>
                <w:b/>
              </w:rPr>
              <w:t>спользованные интернет-ресурсы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3946B6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F94C37">
              <w:rPr>
                <w:rFonts w:asciiTheme="minorHAnsi" w:eastAsiaTheme="minorHAnsi" w:hAnsiTheme="minorHAnsi" w:cstheme="minorHAnsi"/>
                <w:lang w:eastAsia="en-US"/>
              </w:rPr>
              <w:t xml:space="preserve">Материалы Единой коллекции цифровых образовательных ресурсов: </w:t>
            </w:r>
            <w:r w:rsidRPr="00F94C37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hyperlink r:id="rId9" w:history="1">
              <w:r w:rsidRPr="00F94C37">
                <w:rPr>
                  <w:rFonts w:asciiTheme="minorHAnsi" w:eastAsiaTheme="minorHAnsi" w:hAnsiTheme="minorHAnsi" w:cstheme="minorHAnsi"/>
                  <w:color w:val="0000FF" w:themeColor="hyperlink"/>
                  <w:u w:val="single"/>
                  <w:lang w:eastAsia="en-US"/>
                </w:rPr>
                <w:t>http://school-collection.edu.ru/catalog/rubr/a30a9550-6a62-11da-8cd6-0800200c9a66/</w:t>
              </w:r>
            </w:hyperlink>
          </w:p>
          <w:p w:rsidR="003946B6" w:rsidRPr="00F94C37" w:rsidRDefault="003946B6" w:rsidP="008D7A58">
            <w:pPr>
              <w:textAlignment w:val="baseline"/>
              <w:rPr>
                <w:rFonts w:asciiTheme="minorHAnsi" w:hAnsiTheme="minorHAnsi" w:cstheme="minorHAnsi"/>
                <w:color w:val="373737"/>
              </w:rPr>
            </w:pPr>
          </w:p>
        </w:tc>
      </w:tr>
      <w:tr w:rsidR="003946B6" w:rsidRPr="007A0F27" w:rsidTr="003946B6">
        <w:trPr>
          <w:trHeight w:val="1120"/>
        </w:trPr>
        <w:tc>
          <w:tcPr>
            <w:tcW w:w="2862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3946B6" w:rsidP="003946B6">
            <w:pPr>
              <w:textAlignment w:val="baseline"/>
              <w:rPr>
                <w:rFonts w:asciiTheme="minorHAnsi" w:hAnsiTheme="minorHAnsi" w:cstheme="minorHAnsi"/>
                <w:b/>
              </w:rPr>
            </w:pPr>
            <w:r w:rsidRPr="00F94C37">
              <w:rPr>
                <w:rFonts w:asciiTheme="minorHAnsi" w:hAnsiTheme="minorHAnsi" w:cstheme="minorHAnsi"/>
                <w:b/>
              </w:rPr>
              <w:t>Дополнительная информация</w:t>
            </w:r>
          </w:p>
        </w:tc>
        <w:tc>
          <w:tcPr>
            <w:tcW w:w="11924" w:type="dxa"/>
            <w:gridSpan w:val="2"/>
            <w:shd w:val="clear" w:color="auto" w:fill="FFFFFF"/>
            <w:tcMar>
              <w:top w:w="57" w:type="dxa"/>
              <w:bottom w:w="57" w:type="dxa"/>
            </w:tcMar>
          </w:tcPr>
          <w:p w:rsidR="003946B6" w:rsidRPr="00F94C37" w:rsidRDefault="00AE4736" w:rsidP="003946B6">
            <w:pPr>
              <w:rPr>
                <w:rFonts w:asciiTheme="minorHAnsi" w:hAnsiTheme="minorHAnsi" w:cstheme="minorHAnsi"/>
                <w:color w:val="373737"/>
              </w:rPr>
            </w:pPr>
            <w:r w:rsidRPr="00F94C37">
              <w:rPr>
                <w:rFonts w:asciiTheme="minorHAnsi" w:hAnsiTheme="minorHAnsi" w:cstheme="minorHAnsi"/>
                <w:color w:val="373737"/>
              </w:rPr>
              <w:t>нет</w:t>
            </w:r>
          </w:p>
        </w:tc>
      </w:tr>
    </w:tbl>
    <w:p w:rsidR="009E519C" w:rsidRDefault="009E519C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4E4955" w:rsidRDefault="004E4955"/>
    <w:sectPr w:rsidR="004E4955" w:rsidSect="00AE4736">
      <w:pgSz w:w="16838" w:h="11906" w:orient="landscape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AC1" w:rsidRDefault="00CF3AC1">
      <w:r>
        <w:separator/>
      </w:r>
    </w:p>
  </w:endnote>
  <w:endnote w:type="continuationSeparator" w:id="1">
    <w:p w:rsidR="00CF3AC1" w:rsidRDefault="00CF3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AC1" w:rsidRDefault="00CF3AC1">
      <w:r>
        <w:separator/>
      </w:r>
    </w:p>
  </w:footnote>
  <w:footnote w:type="continuationSeparator" w:id="1">
    <w:p w:rsidR="00CF3AC1" w:rsidRDefault="00CF3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2705"/>
    <w:multiLevelType w:val="hybridMultilevel"/>
    <w:tmpl w:val="254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C7EF0"/>
    <w:multiLevelType w:val="hybridMultilevel"/>
    <w:tmpl w:val="0C8A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B01A2"/>
    <w:multiLevelType w:val="hybridMultilevel"/>
    <w:tmpl w:val="8B9A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85A9D"/>
    <w:multiLevelType w:val="hybridMultilevel"/>
    <w:tmpl w:val="E948EB3C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764055B"/>
    <w:multiLevelType w:val="hybridMultilevel"/>
    <w:tmpl w:val="6B62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6002B"/>
    <w:multiLevelType w:val="hybridMultilevel"/>
    <w:tmpl w:val="1FEACD9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1DB85056"/>
    <w:multiLevelType w:val="hybridMultilevel"/>
    <w:tmpl w:val="71AEAF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F7D3344"/>
    <w:multiLevelType w:val="hybridMultilevel"/>
    <w:tmpl w:val="F3C0D6BA"/>
    <w:lvl w:ilvl="0" w:tplc="AC1C44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311CC"/>
    <w:multiLevelType w:val="hybridMultilevel"/>
    <w:tmpl w:val="FF564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E3E07"/>
    <w:multiLevelType w:val="hybridMultilevel"/>
    <w:tmpl w:val="6E2E4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D772F"/>
    <w:multiLevelType w:val="hybridMultilevel"/>
    <w:tmpl w:val="390CE3DE"/>
    <w:lvl w:ilvl="0" w:tplc="AC1C44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37BB0"/>
    <w:multiLevelType w:val="hybridMultilevel"/>
    <w:tmpl w:val="CEB8F35E"/>
    <w:lvl w:ilvl="0" w:tplc="AC1C44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143DA"/>
    <w:multiLevelType w:val="hybridMultilevel"/>
    <w:tmpl w:val="6B7CFE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C340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7FF405B"/>
    <w:multiLevelType w:val="hybridMultilevel"/>
    <w:tmpl w:val="42A2C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772B30"/>
    <w:multiLevelType w:val="hybridMultilevel"/>
    <w:tmpl w:val="6B62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C653E"/>
    <w:multiLevelType w:val="hybridMultilevel"/>
    <w:tmpl w:val="9D4A87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E2A0F"/>
    <w:multiLevelType w:val="hybridMultilevel"/>
    <w:tmpl w:val="8CF2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A425D"/>
    <w:multiLevelType w:val="hybridMultilevel"/>
    <w:tmpl w:val="575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E0CD6"/>
    <w:multiLevelType w:val="hybridMultilevel"/>
    <w:tmpl w:val="09AC4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64406"/>
    <w:multiLevelType w:val="hybridMultilevel"/>
    <w:tmpl w:val="59DCE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225C49"/>
    <w:multiLevelType w:val="hybridMultilevel"/>
    <w:tmpl w:val="26FC11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9A6642"/>
    <w:multiLevelType w:val="hybridMultilevel"/>
    <w:tmpl w:val="9F3070B0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749259E2"/>
    <w:multiLevelType w:val="hybridMultilevel"/>
    <w:tmpl w:val="05FCF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7913EF"/>
    <w:multiLevelType w:val="hybridMultilevel"/>
    <w:tmpl w:val="F9AA8354"/>
    <w:lvl w:ilvl="0" w:tplc="9D1A9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4334BA"/>
    <w:multiLevelType w:val="hybridMultilevel"/>
    <w:tmpl w:val="FF249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9"/>
  </w:num>
  <w:num w:numId="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5"/>
  </w:num>
  <w:num w:numId="8">
    <w:abstractNumId w:val="3"/>
  </w:num>
  <w:num w:numId="9">
    <w:abstractNumId w:val="18"/>
  </w:num>
  <w:num w:numId="10">
    <w:abstractNumId w:val="6"/>
  </w:num>
  <w:num w:numId="11">
    <w:abstractNumId w:val="17"/>
  </w:num>
  <w:num w:numId="12">
    <w:abstractNumId w:val="4"/>
  </w:num>
  <w:num w:numId="13">
    <w:abstractNumId w:val="23"/>
  </w:num>
  <w:num w:numId="14">
    <w:abstractNumId w:val="13"/>
  </w:num>
  <w:num w:numId="15">
    <w:abstractNumId w:val="22"/>
  </w:num>
  <w:num w:numId="16">
    <w:abstractNumId w:val="12"/>
  </w:num>
  <w:num w:numId="17">
    <w:abstractNumId w:val="8"/>
  </w:num>
  <w:num w:numId="18">
    <w:abstractNumId w:val="11"/>
  </w:num>
  <w:num w:numId="19">
    <w:abstractNumId w:val="2"/>
  </w:num>
  <w:num w:numId="20">
    <w:abstractNumId w:val="0"/>
  </w:num>
  <w:num w:numId="21">
    <w:abstractNumId w:val="10"/>
  </w:num>
  <w:num w:numId="22">
    <w:abstractNumId w:val="16"/>
  </w:num>
  <w:num w:numId="23">
    <w:abstractNumId w:val="5"/>
  </w:num>
  <w:num w:numId="24">
    <w:abstractNumId w:val="7"/>
  </w:num>
  <w:num w:numId="25">
    <w:abstractNumId w:val="26"/>
  </w:num>
  <w:num w:numId="26">
    <w:abstractNumId w:val="27"/>
  </w:num>
  <w:num w:numId="27">
    <w:abstractNumId w:val="20"/>
  </w:num>
  <w:num w:numId="28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8F1"/>
    <w:rsid w:val="00013740"/>
    <w:rsid w:val="00016469"/>
    <w:rsid w:val="00016E92"/>
    <w:rsid w:val="00024B90"/>
    <w:rsid w:val="00026C49"/>
    <w:rsid w:val="000276B2"/>
    <w:rsid w:val="00033B21"/>
    <w:rsid w:val="000501E0"/>
    <w:rsid w:val="00056DAA"/>
    <w:rsid w:val="000628B2"/>
    <w:rsid w:val="00067B30"/>
    <w:rsid w:val="00067FD9"/>
    <w:rsid w:val="00071354"/>
    <w:rsid w:val="00074072"/>
    <w:rsid w:val="00074325"/>
    <w:rsid w:val="00074995"/>
    <w:rsid w:val="00076CEF"/>
    <w:rsid w:val="000801DB"/>
    <w:rsid w:val="0008035D"/>
    <w:rsid w:val="00080B2D"/>
    <w:rsid w:val="0009767E"/>
    <w:rsid w:val="000A0893"/>
    <w:rsid w:val="000A3497"/>
    <w:rsid w:val="000A6D4E"/>
    <w:rsid w:val="000A7D6A"/>
    <w:rsid w:val="000B19A6"/>
    <w:rsid w:val="000B1B9C"/>
    <w:rsid w:val="000B1F4B"/>
    <w:rsid w:val="000C00D1"/>
    <w:rsid w:val="000C0A82"/>
    <w:rsid w:val="000C55BA"/>
    <w:rsid w:val="000D5451"/>
    <w:rsid w:val="000D54D4"/>
    <w:rsid w:val="000D615C"/>
    <w:rsid w:val="000E7F7E"/>
    <w:rsid w:val="000F0B83"/>
    <w:rsid w:val="000F3803"/>
    <w:rsid w:val="000F4908"/>
    <w:rsid w:val="000F625F"/>
    <w:rsid w:val="000F7FC6"/>
    <w:rsid w:val="00111D2D"/>
    <w:rsid w:val="00113139"/>
    <w:rsid w:val="00120D53"/>
    <w:rsid w:val="00121E32"/>
    <w:rsid w:val="00122FEF"/>
    <w:rsid w:val="001262B9"/>
    <w:rsid w:val="00133DC5"/>
    <w:rsid w:val="00137280"/>
    <w:rsid w:val="00137AEA"/>
    <w:rsid w:val="0014693D"/>
    <w:rsid w:val="0015370D"/>
    <w:rsid w:val="00157555"/>
    <w:rsid w:val="00162716"/>
    <w:rsid w:val="0017444B"/>
    <w:rsid w:val="0017680B"/>
    <w:rsid w:val="00176DE2"/>
    <w:rsid w:val="00195CE1"/>
    <w:rsid w:val="00196B83"/>
    <w:rsid w:val="001A2A36"/>
    <w:rsid w:val="001A4A2A"/>
    <w:rsid w:val="001A6105"/>
    <w:rsid w:val="001B4041"/>
    <w:rsid w:val="001C0763"/>
    <w:rsid w:val="001D1123"/>
    <w:rsid w:val="001E7887"/>
    <w:rsid w:val="001F18CA"/>
    <w:rsid w:val="001F43E1"/>
    <w:rsid w:val="001F480B"/>
    <w:rsid w:val="001F4D87"/>
    <w:rsid w:val="0020479A"/>
    <w:rsid w:val="0021112A"/>
    <w:rsid w:val="002113A7"/>
    <w:rsid w:val="00221E7F"/>
    <w:rsid w:val="0022203B"/>
    <w:rsid w:val="00222FCD"/>
    <w:rsid w:val="00224DDD"/>
    <w:rsid w:val="0022588E"/>
    <w:rsid w:val="00231BC8"/>
    <w:rsid w:val="00241B5B"/>
    <w:rsid w:val="00241EC3"/>
    <w:rsid w:val="002436DF"/>
    <w:rsid w:val="00244F89"/>
    <w:rsid w:val="00247226"/>
    <w:rsid w:val="00266B46"/>
    <w:rsid w:val="0026744D"/>
    <w:rsid w:val="00271240"/>
    <w:rsid w:val="00272808"/>
    <w:rsid w:val="00275232"/>
    <w:rsid w:val="00277AD5"/>
    <w:rsid w:val="002841EE"/>
    <w:rsid w:val="00285077"/>
    <w:rsid w:val="0029417C"/>
    <w:rsid w:val="00294EF8"/>
    <w:rsid w:val="00295EDB"/>
    <w:rsid w:val="002977EC"/>
    <w:rsid w:val="002A0C6A"/>
    <w:rsid w:val="002A0D90"/>
    <w:rsid w:val="002A5A20"/>
    <w:rsid w:val="002A689B"/>
    <w:rsid w:val="002B0455"/>
    <w:rsid w:val="002B190E"/>
    <w:rsid w:val="002B349B"/>
    <w:rsid w:val="002B61AC"/>
    <w:rsid w:val="002C2A8C"/>
    <w:rsid w:val="002C3300"/>
    <w:rsid w:val="002D16B7"/>
    <w:rsid w:val="002D24F3"/>
    <w:rsid w:val="002E29EE"/>
    <w:rsid w:val="002E38F3"/>
    <w:rsid w:val="002E5220"/>
    <w:rsid w:val="002F0515"/>
    <w:rsid w:val="002F05AC"/>
    <w:rsid w:val="002F3239"/>
    <w:rsid w:val="00301784"/>
    <w:rsid w:val="003042C9"/>
    <w:rsid w:val="00304599"/>
    <w:rsid w:val="00312600"/>
    <w:rsid w:val="003127A5"/>
    <w:rsid w:val="00314C5F"/>
    <w:rsid w:val="003162F8"/>
    <w:rsid w:val="0031744A"/>
    <w:rsid w:val="00320D0D"/>
    <w:rsid w:val="00321752"/>
    <w:rsid w:val="00322F57"/>
    <w:rsid w:val="003315AA"/>
    <w:rsid w:val="00332135"/>
    <w:rsid w:val="003326EB"/>
    <w:rsid w:val="00341560"/>
    <w:rsid w:val="003473CA"/>
    <w:rsid w:val="003553BD"/>
    <w:rsid w:val="00355588"/>
    <w:rsid w:val="00361719"/>
    <w:rsid w:val="00370268"/>
    <w:rsid w:val="00375640"/>
    <w:rsid w:val="00381761"/>
    <w:rsid w:val="00386F5B"/>
    <w:rsid w:val="00392D90"/>
    <w:rsid w:val="003946B6"/>
    <w:rsid w:val="003A0FCF"/>
    <w:rsid w:val="003A294B"/>
    <w:rsid w:val="003A4748"/>
    <w:rsid w:val="003B10B0"/>
    <w:rsid w:val="003B6868"/>
    <w:rsid w:val="003C05CF"/>
    <w:rsid w:val="003C3DD6"/>
    <w:rsid w:val="003D2222"/>
    <w:rsid w:val="003D4FEB"/>
    <w:rsid w:val="003E32C7"/>
    <w:rsid w:val="003F0F42"/>
    <w:rsid w:val="003F21C1"/>
    <w:rsid w:val="003F39F4"/>
    <w:rsid w:val="003F44D8"/>
    <w:rsid w:val="003F4C0C"/>
    <w:rsid w:val="003F5BE1"/>
    <w:rsid w:val="00401E7B"/>
    <w:rsid w:val="00402675"/>
    <w:rsid w:val="0040303C"/>
    <w:rsid w:val="004076B9"/>
    <w:rsid w:val="00407BCC"/>
    <w:rsid w:val="00410034"/>
    <w:rsid w:val="004137C9"/>
    <w:rsid w:val="0041749C"/>
    <w:rsid w:val="0041798F"/>
    <w:rsid w:val="00417F1D"/>
    <w:rsid w:val="00420149"/>
    <w:rsid w:val="00423D52"/>
    <w:rsid w:val="00423E49"/>
    <w:rsid w:val="00425FB2"/>
    <w:rsid w:val="00427B2C"/>
    <w:rsid w:val="00436268"/>
    <w:rsid w:val="004372EC"/>
    <w:rsid w:val="004418BD"/>
    <w:rsid w:val="00443134"/>
    <w:rsid w:val="00452F7B"/>
    <w:rsid w:val="004541BC"/>
    <w:rsid w:val="00454F52"/>
    <w:rsid w:val="00454F92"/>
    <w:rsid w:val="0045615C"/>
    <w:rsid w:val="004638EE"/>
    <w:rsid w:val="00464930"/>
    <w:rsid w:val="0047317A"/>
    <w:rsid w:val="004804FE"/>
    <w:rsid w:val="00482D3A"/>
    <w:rsid w:val="00487815"/>
    <w:rsid w:val="00491CCE"/>
    <w:rsid w:val="004921CB"/>
    <w:rsid w:val="004A4602"/>
    <w:rsid w:val="004C17E2"/>
    <w:rsid w:val="004D02BA"/>
    <w:rsid w:val="004D41FA"/>
    <w:rsid w:val="004D78F1"/>
    <w:rsid w:val="004E4955"/>
    <w:rsid w:val="004F083C"/>
    <w:rsid w:val="0050146D"/>
    <w:rsid w:val="00507AC3"/>
    <w:rsid w:val="00507E9C"/>
    <w:rsid w:val="005137A4"/>
    <w:rsid w:val="00513C1F"/>
    <w:rsid w:val="00525823"/>
    <w:rsid w:val="00526CD7"/>
    <w:rsid w:val="00527FBB"/>
    <w:rsid w:val="00534B79"/>
    <w:rsid w:val="005365EC"/>
    <w:rsid w:val="0054158F"/>
    <w:rsid w:val="00541E82"/>
    <w:rsid w:val="00542E12"/>
    <w:rsid w:val="005436A7"/>
    <w:rsid w:val="00545A11"/>
    <w:rsid w:val="0055447A"/>
    <w:rsid w:val="00556111"/>
    <w:rsid w:val="00561C4C"/>
    <w:rsid w:val="00561C56"/>
    <w:rsid w:val="00562E83"/>
    <w:rsid w:val="00565446"/>
    <w:rsid w:val="00565673"/>
    <w:rsid w:val="005671DE"/>
    <w:rsid w:val="00570D2A"/>
    <w:rsid w:val="00571CE3"/>
    <w:rsid w:val="0057270B"/>
    <w:rsid w:val="00573FA4"/>
    <w:rsid w:val="0058274E"/>
    <w:rsid w:val="005843AF"/>
    <w:rsid w:val="005877F0"/>
    <w:rsid w:val="0058795A"/>
    <w:rsid w:val="0059710E"/>
    <w:rsid w:val="00597443"/>
    <w:rsid w:val="005A4992"/>
    <w:rsid w:val="005A4C56"/>
    <w:rsid w:val="005B1335"/>
    <w:rsid w:val="005B3999"/>
    <w:rsid w:val="005C0DA9"/>
    <w:rsid w:val="005D041D"/>
    <w:rsid w:val="005E1709"/>
    <w:rsid w:val="005E51B1"/>
    <w:rsid w:val="005E6FC5"/>
    <w:rsid w:val="005F046A"/>
    <w:rsid w:val="005F3B6D"/>
    <w:rsid w:val="00603C4F"/>
    <w:rsid w:val="00610B28"/>
    <w:rsid w:val="006177F9"/>
    <w:rsid w:val="0062553A"/>
    <w:rsid w:val="00640572"/>
    <w:rsid w:val="00645F30"/>
    <w:rsid w:val="006468E0"/>
    <w:rsid w:val="00662494"/>
    <w:rsid w:val="00667649"/>
    <w:rsid w:val="00675BAF"/>
    <w:rsid w:val="00676DDA"/>
    <w:rsid w:val="006776FD"/>
    <w:rsid w:val="0068288E"/>
    <w:rsid w:val="0068693A"/>
    <w:rsid w:val="00687DBA"/>
    <w:rsid w:val="00691244"/>
    <w:rsid w:val="006A4C52"/>
    <w:rsid w:val="006A611D"/>
    <w:rsid w:val="006A73DE"/>
    <w:rsid w:val="006B0CBD"/>
    <w:rsid w:val="006B3225"/>
    <w:rsid w:val="006B5976"/>
    <w:rsid w:val="006C14BB"/>
    <w:rsid w:val="006C4C39"/>
    <w:rsid w:val="006E3E48"/>
    <w:rsid w:val="006F2EE9"/>
    <w:rsid w:val="006F6C3D"/>
    <w:rsid w:val="00704FDE"/>
    <w:rsid w:val="00707084"/>
    <w:rsid w:val="0071055E"/>
    <w:rsid w:val="00714D0B"/>
    <w:rsid w:val="0071776B"/>
    <w:rsid w:val="0072244E"/>
    <w:rsid w:val="0072419F"/>
    <w:rsid w:val="00724A9B"/>
    <w:rsid w:val="00741919"/>
    <w:rsid w:val="007432D1"/>
    <w:rsid w:val="0074389D"/>
    <w:rsid w:val="00743F16"/>
    <w:rsid w:val="007468C8"/>
    <w:rsid w:val="00751F03"/>
    <w:rsid w:val="00751FEB"/>
    <w:rsid w:val="00754B85"/>
    <w:rsid w:val="00762EDD"/>
    <w:rsid w:val="00763BFF"/>
    <w:rsid w:val="00763ECB"/>
    <w:rsid w:val="00764CFB"/>
    <w:rsid w:val="0077260C"/>
    <w:rsid w:val="0078139C"/>
    <w:rsid w:val="007863DD"/>
    <w:rsid w:val="007931EC"/>
    <w:rsid w:val="007945F2"/>
    <w:rsid w:val="007966FC"/>
    <w:rsid w:val="007A0F27"/>
    <w:rsid w:val="007A5A70"/>
    <w:rsid w:val="007B4908"/>
    <w:rsid w:val="007C20F3"/>
    <w:rsid w:val="007C7117"/>
    <w:rsid w:val="007D0E6B"/>
    <w:rsid w:val="007D3F79"/>
    <w:rsid w:val="007E1707"/>
    <w:rsid w:val="007E2EC4"/>
    <w:rsid w:val="007E677D"/>
    <w:rsid w:val="007F173B"/>
    <w:rsid w:val="00802128"/>
    <w:rsid w:val="00802B54"/>
    <w:rsid w:val="008031F5"/>
    <w:rsid w:val="008078EA"/>
    <w:rsid w:val="00813DCF"/>
    <w:rsid w:val="00821626"/>
    <w:rsid w:val="00823944"/>
    <w:rsid w:val="00830A30"/>
    <w:rsid w:val="0083319D"/>
    <w:rsid w:val="00833659"/>
    <w:rsid w:val="00834439"/>
    <w:rsid w:val="00837CB1"/>
    <w:rsid w:val="00840076"/>
    <w:rsid w:val="008409BD"/>
    <w:rsid w:val="008430C3"/>
    <w:rsid w:val="00843BB2"/>
    <w:rsid w:val="00851AC0"/>
    <w:rsid w:val="008542FB"/>
    <w:rsid w:val="00855645"/>
    <w:rsid w:val="00856FF1"/>
    <w:rsid w:val="008734F6"/>
    <w:rsid w:val="00873B3A"/>
    <w:rsid w:val="00877FF5"/>
    <w:rsid w:val="008805EC"/>
    <w:rsid w:val="00892849"/>
    <w:rsid w:val="008947C0"/>
    <w:rsid w:val="00897DC4"/>
    <w:rsid w:val="008B1672"/>
    <w:rsid w:val="008B3618"/>
    <w:rsid w:val="008C0768"/>
    <w:rsid w:val="008C0D9C"/>
    <w:rsid w:val="008D5D5B"/>
    <w:rsid w:val="008E68B9"/>
    <w:rsid w:val="008F4459"/>
    <w:rsid w:val="00900CD6"/>
    <w:rsid w:val="00901F63"/>
    <w:rsid w:val="0091119E"/>
    <w:rsid w:val="009112DA"/>
    <w:rsid w:val="009155F6"/>
    <w:rsid w:val="00917395"/>
    <w:rsid w:val="00920B24"/>
    <w:rsid w:val="00923D68"/>
    <w:rsid w:val="0092414C"/>
    <w:rsid w:val="00925957"/>
    <w:rsid w:val="009308F0"/>
    <w:rsid w:val="0093559B"/>
    <w:rsid w:val="00937786"/>
    <w:rsid w:val="00943DCF"/>
    <w:rsid w:val="00946A26"/>
    <w:rsid w:val="009554E9"/>
    <w:rsid w:val="0095621C"/>
    <w:rsid w:val="0095639E"/>
    <w:rsid w:val="009575F0"/>
    <w:rsid w:val="00961D30"/>
    <w:rsid w:val="00963AEE"/>
    <w:rsid w:val="00963E85"/>
    <w:rsid w:val="00964419"/>
    <w:rsid w:val="009664DC"/>
    <w:rsid w:val="00966A36"/>
    <w:rsid w:val="00967ACC"/>
    <w:rsid w:val="009730D7"/>
    <w:rsid w:val="00974EA5"/>
    <w:rsid w:val="009771CA"/>
    <w:rsid w:val="00977DE0"/>
    <w:rsid w:val="00986B95"/>
    <w:rsid w:val="00997EE5"/>
    <w:rsid w:val="009A28E7"/>
    <w:rsid w:val="009A6877"/>
    <w:rsid w:val="009A6D4F"/>
    <w:rsid w:val="009B04F9"/>
    <w:rsid w:val="009B1F26"/>
    <w:rsid w:val="009B2C9D"/>
    <w:rsid w:val="009B490C"/>
    <w:rsid w:val="009C12BF"/>
    <w:rsid w:val="009C62F5"/>
    <w:rsid w:val="009C6905"/>
    <w:rsid w:val="009D2622"/>
    <w:rsid w:val="009D402D"/>
    <w:rsid w:val="009D6834"/>
    <w:rsid w:val="009E519C"/>
    <w:rsid w:val="009F0CE6"/>
    <w:rsid w:val="009F6D17"/>
    <w:rsid w:val="009F7AD2"/>
    <w:rsid w:val="00A001E1"/>
    <w:rsid w:val="00A02380"/>
    <w:rsid w:val="00A05C89"/>
    <w:rsid w:val="00A069F0"/>
    <w:rsid w:val="00A07865"/>
    <w:rsid w:val="00A12382"/>
    <w:rsid w:val="00A13451"/>
    <w:rsid w:val="00A30177"/>
    <w:rsid w:val="00A40065"/>
    <w:rsid w:val="00A53B5F"/>
    <w:rsid w:val="00A572AD"/>
    <w:rsid w:val="00A62D55"/>
    <w:rsid w:val="00A62F6D"/>
    <w:rsid w:val="00A73F7E"/>
    <w:rsid w:val="00A75489"/>
    <w:rsid w:val="00A82755"/>
    <w:rsid w:val="00A84567"/>
    <w:rsid w:val="00A90FD4"/>
    <w:rsid w:val="00AA42B0"/>
    <w:rsid w:val="00AA769C"/>
    <w:rsid w:val="00AA7D37"/>
    <w:rsid w:val="00AB6669"/>
    <w:rsid w:val="00AB748F"/>
    <w:rsid w:val="00AC452A"/>
    <w:rsid w:val="00AD14A9"/>
    <w:rsid w:val="00AD3DAA"/>
    <w:rsid w:val="00AD5955"/>
    <w:rsid w:val="00AD6F51"/>
    <w:rsid w:val="00AE348A"/>
    <w:rsid w:val="00AE3C14"/>
    <w:rsid w:val="00AE4736"/>
    <w:rsid w:val="00AE4D19"/>
    <w:rsid w:val="00AF3005"/>
    <w:rsid w:val="00AF3376"/>
    <w:rsid w:val="00AF6177"/>
    <w:rsid w:val="00B00028"/>
    <w:rsid w:val="00B00CC7"/>
    <w:rsid w:val="00B16F94"/>
    <w:rsid w:val="00B2211A"/>
    <w:rsid w:val="00B2295F"/>
    <w:rsid w:val="00B235FA"/>
    <w:rsid w:val="00B23F0C"/>
    <w:rsid w:val="00B26DBF"/>
    <w:rsid w:val="00B318AB"/>
    <w:rsid w:val="00B35711"/>
    <w:rsid w:val="00B37DB3"/>
    <w:rsid w:val="00B57856"/>
    <w:rsid w:val="00B6608F"/>
    <w:rsid w:val="00B7472D"/>
    <w:rsid w:val="00B7677A"/>
    <w:rsid w:val="00B769CB"/>
    <w:rsid w:val="00B87BDE"/>
    <w:rsid w:val="00B93D6F"/>
    <w:rsid w:val="00BA69A7"/>
    <w:rsid w:val="00BB3457"/>
    <w:rsid w:val="00BB3C92"/>
    <w:rsid w:val="00BB4ADA"/>
    <w:rsid w:val="00BB4EE8"/>
    <w:rsid w:val="00BB6E1F"/>
    <w:rsid w:val="00BB7686"/>
    <w:rsid w:val="00BB7B09"/>
    <w:rsid w:val="00BC5463"/>
    <w:rsid w:val="00BC5BEE"/>
    <w:rsid w:val="00BC5C64"/>
    <w:rsid w:val="00BD1890"/>
    <w:rsid w:val="00BD2CB0"/>
    <w:rsid w:val="00BE1149"/>
    <w:rsid w:val="00BE2242"/>
    <w:rsid w:val="00BE7C4F"/>
    <w:rsid w:val="00BF2022"/>
    <w:rsid w:val="00BF41E5"/>
    <w:rsid w:val="00C02193"/>
    <w:rsid w:val="00C05002"/>
    <w:rsid w:val="00C07339"/>
    <w:rsid w:val="00C17D22"/>
    <w:rsid w:val="00C2388D"/>
    <w:rsid w:val="00C26B6E"/>
    <w:rsid w:val="00C30703"/>
    <w:rsid w:val="00C30868"/>
    <w:rsid w:val="00C337B2"/>
    <w:rsid w:val="00C44B9E"/>
    <w:rsid w:val="00C52401"/>
    <w:rsid w:val="00C52FD7"/>
    <w:rsid w:val="00C60430"/>
    <w:rsid w:val="00C607AE"/>
    <w:rsid w:val="00C653FB"/>
    <w:rsid w:val="00C716F5"/>
    <w:rsid w:val="00C73D78"/>
    <w:rsid w:val="00C75AED"/>
    <w:rsid w:val="00C802C0"/>
    <w:rsid w:val="00C83AB7"/>
    <w:rsid w:val="00C84F87"/>
    <w:rsid w:val="00C8669D"/>
    <w:rsid w:val="00C92850"/>
    <w:rsid w:val="00C97D8F"/>
    <w:rsid w:val="00CA4244"/>
    <w:rsid w:val="00CA739E"/>
    <w:rsid w:val="00CB0503"/>
    <w:rsid w:val="00CB12A8"/>
    <w:rsid w:val="00CB157C"/>
    <w:rsid w:val="00CB1E53"/>
    <w:rsid w:val="00CC39F0"/>
    <w:rsid w:val="00CD2748"/>
    <w:rsid w:val="00CD3F79"/>
    <w:rsid w:val="00CD45AC"/>
    <w:rsid w:val="00CD70A6"/>
    <w:rsid w:val="00CE046A"/>
    <w:rsid w:val="00CE17A5"/>
    <w:rsid w:val="00CE41EA"/>
    <w:rsid w:val="00CE566F"/>
    <w:rsid w:val="00CF3AC1"/>
    <w:rsid w:val="00CF43E3"/>
    <w:rsid w:val="00D00131"/>
    <w:rsid w:val="00D00ECF"/>
    <w:rsid w:val="00D125E6"/>
    <w:rsid w:val="00D17096"/>
    <w:rsid w:val="00D24676"/>
    <w:rsid w:val="00D25857"/>
    <w:rsid w:val="00D34593"/>
    <w:rsid w:val="00D40CAB"/>
    <w:rsid w:val="00D44950"/>
    <w:rsid w:val="00D52AC6"/>
    <w:rsid w:val="00D5533C"/>
    <w:rsid w:val="00D73FD4"/>
    <w:rsid w:val="00D7436F"/>
    <w:rsid w:val="00D8035E"/>
    <w:rsid w:val="00D80DBB"/>
    <w:rsid w:val="00D81E84"/>
    <w:rsid w:val="00D83FEA"/>
    <w:rsid w:val="00D85ABA"/>
    <w:rsid w:val="00D90CB7"/>
    <w:rsid w:val="00D91FE3"/>
    <w:rsid w:val="00D9376E"/>
    <w:rsid w:val="00D94F96"/>
    <w:rsid w:val="00DA34D8"/>
    <w:rsid w:val="00DB05F2"/>
    <w:rsid w:val="00DB50D2"/>
    <w:rsid w:val="00DB6F04"/>
    <w:rsid w:val="00DD65BF"/>
    <w:rsid w:val="00DD7A95"/>
    <w:rsid w:val="00DE50B7"/>
    <w:rsid w:val="00DE6796"/>
    <w:rsid w:val="00DF290F"/>
    <w:rsid w:val="00DF6731"/>
    <w:rsid w:val="00E01BCC"/>
    <w:rsid w:val="00E035A8"/>
    <w:rsid w:val="00E12146"/>
    <w:rsid w:val="00E317C9"/>
    <w:rsid w:val="00E379D8"/>
    <w:rsid w:val="00E40EF1"/>
    <w:rsid w:val="00E4538A"/>
    <w:rsid w:val="00E47384"/>
    <w:rsid w:val="00E47A63"/>
    <w:rsid w:val="00E633E3"/>
    <w:rsid w:val="00E652F3"/>
    <w:rsid w:val="00E6697B"/>
    <w:rsid w:val="00E712F9"/>
    <w:rsid w:val="00E721DB"/>
    <w:rsid w:val="00E77299"/>
    <w:rsid w:val="00E80BFC"/>
    <w:rsid w:val="00E80C78"/>
    <w:rsid w:val="00E82805"/>
    <w:rsid w:val="00E833BE"/>
    <w:rsid w:val="00E924A8"/>
    <w:rsid w:val="00E92C31"/>
    <w:rsid w:val="00E949A3"/>
    <w:rsid w:val="00EA1A9C"/>
    <w:rsid w:val="00EA1BE0"/>
    <w:rsid w:val="00EA24A5"/>
    <w:rsid w:val="00EA2850"/>
    <w:rsid w:val="00EA6D5B"/>
    <w:rsid w:val="00EB2986"/>
    <w:rsid w:val="00EB29E9"/>
    <w:rsid w:val="00EB4197"/>
    <w:rsid w:val="00EC52F2"/>
    <w:rsid w:val="00ED0969"/>
    <w:rsid w:val="00EE25D6"/>
    <w:rsid w:val="00EE48E7"/>
    <w:rsid w:val="00EF1266"/>
    <w:rsid w:val="00EF1E4B"/>
    <w:rsid w:val="00EF227B"/>
    <w:rsid w:val="00EF27D6"/>
    <w:rsid w:val="00EF650C"/>
    <w:rsid w:val="00EF6CB4"/>
    <w:rsid w:val="00EF6FAB"/>
    <w:rsid w:val="00F1412A"/>
    <w:rsid w:val="00F300D7"/>
    <w:rsid w:val="00F34095"/>
    <w:rsid w:val="00F431A0"/>
    <w:rsid w:val="00F445E3"/>
    <w:rsid w:val="00F5256B"/>
    <w:rsid w:val="00F552A6"/>
    <w:rsid w:val="00F6404B"/>
    <w:rsid w:val="00F65D3D"/>
    <w:rsid w:val="00F668D8"/>
    <w:rsid w:val="00F713AF"/>
    <w:rsid w:val="00F73D0B"/>
    <w:rsid w:val="00F74704"/>
    <w:rsid w:val="00F80329"/>
    <w:rsid w:val="00F814B1"/>
    <w:rsid w:val="00F84D81"/>
    <w:rsid w:val="00F87A5F"/>
    <w:rsid w:val="00F94C37"/>
    <w:rsid w:val="00F9721B"/>
    <w:rsid w:val="00FA1F87"/>
    <w:rsid w:val="00FA7E48"/>
    <w:rsid w:val="00FB45AD"/>
    <w:rsid w:val="00FC0D6C"/>
    <w:rsid w:val="00FC1E18"/>
    <w:rsid w:val="00FD4E9C"/>
    <w:rsid w:val="00FD53F0"/>
    <w:rsid w:val="00FD6FDC"/>
    <w:rsid w:val="00FE3861"/>
    <w:rsid w:val="00FE4304"/>
    <w:rsid w:val="00FE504D"/>
    <w:rsid w:val="00FF6149"/>
    <w:rsid w:val="00FF6ACA"/>
    <w:rsid w:val="00FF785C"/>
    <w:rsid w:val="00FF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8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6F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6F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6F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C00D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4D78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footnote reference"/>
    <w:semiHidden/>
    <w:rsid w:val="004D78F1"/>
    <w:rPr>
      <w:vertAlign w:val="superscript"/>
    </w:rPr>
  </w:style>
  <w:style w:type="character" w:styleId="a5">
    <w:name w:val="annotation reference"/>
    <w:semiHidden/>
    <w:rsid w:val="00F713AF"/>
    <w:rPr>
      <w:sz w:val="16"/>
      <w:szCs w:val="16"/>
    </w:rPr>
  </w:style>
  <w:style w:type="paragraph" w:styleId="a6">
    <w:name w:val="annotation text"/>
    <w:basedOn w:val="a"/>
    <w:semiHidden/>
    <w:rsid w:val="00F713AF"/>
    <w:rPr>
      <w:sz w:val="20"/>
      <w:szCs w:val="20"/>
    </w:rPr>
  </w:style>
  <w:style w:type="paragraph" w:styleId="a7">
    <w:name w:val="annotation subject"/>
    <w:basedOn w:val="a6"/>
    <w:next w:val="a6"/>
    <w:semiHidden/>
    <w:rsid w:val="00F713AF"/>
    <w:rPr>
      <w:b/>
      <w:bCs/>
    </w:rPr>
  </w:style>
  <w:style w:type="paragraph" w:styleId="a8">
    <w:name w:val="Balloon Text"/>
    <w:basedOn w:val="a"/>
    <w:semiHidden/>
    <w:rsid w:val="00F713A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F6FAB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link w:val="1"/>
    <w:rsid w:val="00EF6FAB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EF6F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9">
    <w:name w:val="footnote text"/>
    <w:basedOn w:val="a"/>
    <w:semiHidden/>
    <w:rsid w:val="00B6608F"/>
    <w:rPr>
      <w:sz w:val="20"/>
      <w:szCs w:val="20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"/>
    <w:basedOn w:val="a"/>
    <w:rsid w:val="009155F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b">
    <w:name w:val="Знак Знак"/>
    <w:rsid w:val="00DF6731"/>
    <w:rPr>
      <w:rFonts w:ascii="Times New Roman" w:eastAsia="Times New Roman" w:hAnsi="Times New Roman"/>
      <w:b/>
      <w:bCs/>
      <w:sz w:val="36"/>
      <w:szCs w:val="36"/>
    </w:rPr>
  </w:style>
  <w:style w:type="character" w:styleId="ac">
    <w:name w:val="Hyperlink"/>
    <w:uiPriority w:val="99"/>
    <w:rsid w:val="00C73D78"/>
    <w:rPr>
      <w:color w:val="0000FF"/>
      <w:u w:val="single"/>
    </w:rPr>
  </w:style>
  <w:style w:type="table" w:styleId="ad">
    <w:name w:val="Table Grid"/>
    <w:basedOn w:val="a1"/>
    <w:uiPriority w:val="59"/>
    <w:rsid w:val="000C0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0C00D1"/>
    <w:pPr>
      <w:ind w:left="720"/>
      <w:contextualSpacing/>
      <w:jc w:val="both"/>
    </w:pPr>
    <w:rPr>
      <w:sz w:val="28"/>
      <w:szCs w:val="20"/>
      <w:lang w:val="uk-UA"/>
    </w:rPr>
  </w:style>
  <w:style w:type="paragraph" w:styleId="af">
    <w:name w:val="No Spacing"/>
    <w:qFormat/>
    <w:rsid w:val="000C00D1"/>
    <w:pPr>
      <w:jc w:val="both"/>
    </w:pPr>
    <w:rPr>
      <w:sz w:val="28"/>
      <w:lang w:val="uk-UA"/>
    </w:rPr>
  </w:style>
  <w:style w:type="paragraph" w:styleId="21">
    <w:name w:val="toc 2"/>
    <w:basedOn w:val="a"/>
    <w:next w:val="a"/>
    <w:autoRedefine/>
    <w:semiHidden/>
    <w:rsid w:val="000C00D1"/>
    <w:pPr>
      <w:ind w:left="240"/>
    </w:pPr>
  </w:style>
  <w:style w:type="paragraph" w:styleId="31">
    <w:name w:val="toc 3"/>
    <w:basedOn w:val="a"/>
    <w:next w:val="a"/>
    <w:autoRedefine/>
    <w:uiPriority w:val="39"/>
    <w:rsid w:val="00482D3A"/>
    <w:pPr>
      <w:tabs>
        <w:tab w:val="right" w:leader="dot" w:pos="9966"/>
      </w:tabs>
      <w:ind w:left="480"/>
    </w:pPr>
    <w:rPr>
      <w:noProof/>
    </w:rPr>
  </w:style>
  <w:style w:type="character" w:styleId="af0">
    <w:name w:val="Emphasis"/>
    <w:qFormat/>
    <w:rsid w:val="003042C9"/>
    <w:rPr>
      <w:i/>
      <w:iCs/>
    </w:rPr>
  </w:style>
  <w:style w:type="character" w:styleId="af1">
    <w:name w:val="FollowedHyperlink"/>
    <w:rsid w:val="00294EF8"/>
    <w:rPr>
      <w:color w:val="800080"/>
      <w:u w:val="single"/>
    </w:rPr>
  </w:style>
  <w:style w:type="paragraph" w:styleId="af2">
    <w:name w:val="footer"/>
    <w:basedOn w:val="a"/>
    <w:rsid w:val="003D4FEB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3D4FEB"/>
  </w:style>
  <w:style w:type="paragraph" w:styleId="af4">
    <w:name w:val="header"/>
    <w:basedOn w:val="a"/>
    <w:rsid w:val="006B5976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rsid w:val="00CB1E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423E4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table" w:styleId="11">
    <w:name w:val="Table Grid 1"/>
    <w:basedOn w:val="a1"/>
    <w:rsid w:val="007A5A7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2">
    <w:name w:val="Body Text Indent 2"/>
    <w:basedOn w:val="a"/>
    <w:link w:val="23"/>
    <w:rsid w:val="00E01BCC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E01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wA7CxajTx32h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ffice.microsof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ubr/a30a9550-6a62-11da-8cd6-0800200c9a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Конкурсная работа</vt:lpstr>
    </vt:vector>
  </TitlesOfParts>
  <Company>home</Company>
  <LinksUpToDate>false</LinksUpToDate>
  <CharactersWithSpaces>15470</CharactersWithSpaces>
  <SharedDoc>false</SharedDoc>
  <HLinks>
    <vt:vector size="54" baseType="variant">
      <vt:variant>
        <vt:i4>983063</vt:i4>
      </vt:variant>
      <vt:variant>
        <vt:i4>36</vt:i4>
      </vt:variant>
      <vt:variant>
        <vt:i4>0</vt:i4>
      </vt:variant>
      <vt:variant>
        <vt:i4>5</vt:i4>
      </vt:variant>
      <vt:variant>
        <vt:lpwstr>http://office.microsoft.com/</vt:lpwstr>
      </vt:variant>
      <vt:variant>
        <vt:lpwstr/>
      </vt:variant>
      <vt:variant>
        <vt:i4>983063</vt:i4>
      </vt:variant>
      <vt:variant>
        <vt:i4>33</vt:i4>
      </vt:variant>
      <vt:variant>
        <vt:i4>0</vt:i4>
      </vt:variant>
      <vt:variant>
        <vt:i4>5</vt:i4>
      </vt:variant>
      <vt:variant>
        <vt:lpwstr>http://office.microsoft.com/</vt:lpwstr>
      </vt:variant>
      <vt:variant>
        <vt:lpwstr/>
      </vt:variant>
      <vt:variant>
        <vt:i4>1769553</vt:i4>
      </vt:variant>
      <vt:variant>
        <vt:i4>30</vt:i4>
      </vt:variant>
      <vt:variant>
        <vt:i4>0</vt:i4>
      </vt:variant>
      <vt:variant>
        <vt:i4>5</vt:i4>
      </vt:variant>
      <vt:variant>
        <vt:lpwstr>http://www.moi-mummi.ru/</vt:lpwstr>
      </vt:variant>
      <vt:variant>
        <vt:lpwstr/>
      </vt:variant>
      <vt:variant>
        <vt:i4>1769553</vt:i4>
      </vt:variant>
      <vt:variant>
        <vt:i4>27</vt:i4>
      </vt:variant>
      <vt:variant>
        <vt:i4>0</vt:i4>
      </vt:variant>
      <vt:variant>
        <vt:i4>5</vt:i4>
      </vt:variant>
      <vt:variant>
        <vt:lpwstr>http://www.moi-mummi.ru/</vt:lpwstr>
      </vt:variant>
      <vt:variant>
        <vt:lpwstr/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_Toc304117808</vt:lpwstr>
      </vt:variant>
      <vt:variant>
        <vt:i4>1114174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_Toc304117806</vt:lpwstr>
      </vt:variant>
      <vt:variant>
        <vt:i4>1114174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_Toc304117804</vt:lpwstr>
      </vt:variant>
      <vt:variant>
        <vt:i4>1114174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_Toc304117802</vt:lpwstr>
      </vt:variant>
      <vt:variant>
        <vt:i4>1769553</vt:i4>
      </vt:variant>
      <vt:variant>
        <vt:i4>0</vt:i4>
      </vt:variant>
      <vt:variant>
        <vt:i4>0</vt:i4>
      </vt:variant>
      <vt:variant>
        <vt:i4>5</vt:i4>
      </vt:variant>
      <vt:variant>
        <vt:lpwstr>http://www.moi-mummi.ru/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 работа</dc:title>
  <dc:subject/>
  <dc:creator>oleg</dc:creator>
  <cp:keywords/>
  <dc:description/>
  <cp:lastModifiedBy>Владелец</cp:lastModifiedBy>
  <cp:revision>9</cp:revision>
  <cp:lastPrinted>2009-09-19T09:38:00Z</cp:lastPrinted>
  <dcterms:created xsi:type="dcterms:W3CDTF">2014-01-03T13:13:00Z</dcterms:created>
  <dcterms:modified xsi:type="dcterms:W3CDTF">2016-10-17T17:02:00Z</dcterms:modified>
</cp:coreProperties>
</file>