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8350122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08079E" w:rsidRDefault="0008079E"/>
        <w:p w:rsidR="0008079E" w:rsidRDefault="0008079E">
          <w:r>
            <w:rPr>
              <w:noProof/>
              <w:lang w:eastAsia="ru-RU"/>
            </w:rPr>
            <w:drawing>
              <wp:inline distT="0" distB="0" distL="0" distR="0">
                <wp:extent cx="2390775" cy="3371850"/>
                <wp:effectExtent l="19050" t="0" r="9525" b="0"/>
                <wp:docPr id="7" name="Рисунок 6" descr="360d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60d6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0775" cy="3371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E7815">
            <w:rPr>
              <w:noProof/>
            </w:rPr>
            <w:pict>
              <v:group id="_x0000_s1105" style="position:absolute;margin-left:0;margin-top:0;width:564.5pt;height:798.85pt;z-index:251688960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106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107" style="position:absolute;left:339;top:406;width:11582;height:15025;mso-width-relative:margin;v-text-anchor:middle" fillcolor="#8c8c8c [1772]" strokecolor="white [3212]" strokeweight="1pt">
                    <v:fill r:id="rId7" o:title="Zig zag" color2="#bfbfbf [2412]" type="pattern"/>
                    <v:shadow color="#d8d8d8 [2732]" offset="3pt,3pt" offset2="2pt,2pt"/>
                  </v:rect>
                  <v:rect id="_x0000_s1108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108" inset="18pt,108pt,36pt">
                      <w:txbxContent>
                        <w:sdt>
                          <w:sdtPr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  <w:alias w:val="Заголовок"/>
                            <w:id w:val="16962279"/>
                            <w:placeholder>
                              <w:docPart w:val="076144C3DF3942CEA9F2E42478EE52D6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08079E" w:rsidRDefault="0008079E">
                              <w:pPr>
                                <w:pStyle w:val="a7"/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  <w:t>Урок литературного чтения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alias w:val="Подзаголовок"/>
                            <w:id w:val="16962284"/>
                            <w:placeholder>
                              <w:docPart w:val="23D3310760B14FE289D48F746AB32EFB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08079E" w:rsidRDefault="0008079E">
                              <w:pPr>
                                <w:pStyle w:val="a7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А. П. Чехов «Мальчики»  4 класс</w:t>
                              </w:r>
                            </w:p>
                          </w:sdtContent>
                        </w:sdt>
                        <w:p w:rsidR="0008079E" w:rsidRDefault="0008079E">
                          <w:pPr>
                            <w:pStyle w:val="a7"/>
                            <w:rPr>
                              <w:color w:val="FFFFFF" w:themeColor="background1"/>
                            </w:rPr>
                          </w:pPr>
                        </w:p>
                        <w:p w:rsidR="0008079E" w:rsidRDefault="0008079E">
                          <w:pPr>
                            <w:pStyle w:val="a7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lang w:eastAsia="ru-RU"/>
                            </w:rPr>
                            <w:drawing>
                              <wp:inline distT="0" distB="0" distL="0" distR="0">
                                <wp:extent cx="2390775" cy="3371850"/>
                                <wp:effectExtent l="19050" t="0" r="9525" b="0"/>
                                <wp:docPr id="8" name="Рисунок 7" descr="360d6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360d6.jpg"/>
                                        <pic:cNvPicPr/>
                                      </pic:nvPicPr>
                                      <pic:blipFill>
                                        <a:blip r:embed="rId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90775" cy="3371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2568F5">
                            <w:rPr>
                              <w:color w:val="FFFFFF" w:themeColor="background1"/>
                            </w:rPr>
                            <w:t xml:space="preserve">   </w:t>
                          </w:r>
                          <w:proofErr w:type="spellStart"/>
                          <w:r w:rsidR="002568F5">
                            <w:rPr>
                              <w:color w:val="FFFFFF" w:themeColor="background1"/>
                            </w:rPr>
                            <w:t>Большеохочевский</w:t>
                          </w:r>
                          <w:proofErr w:type="spellEnd"/>
                          <w:r w:rsidR="002568F5">
                            <w:rPr>
                              <w:color w:val="FFFFFF" w:themeColor="background1"/>
                            </w:rPr>
                            <w:t xml:space="preserve"> филиал МКОУ «</w:t>
                          </w:r>
                          <w:proofErr w:type="spellStart"/>
                          <w:r w:rsidR="002568F5">
                            <w:rPr>
                              <w:color w:val="FFFFFF" w:themeColor="background1"/>
                            </w:rPr>
                            <w:t>Охочевская</w:t>
                          </w:r>
                          <w:proofErr w:type="spellEnd"/>
                          <w:r w:rsidR="002568F5">
                            <w:rPr>
                              <w:color w:val="FFFFFF" w:themeColor="background1"/>
                            </w:rPr>
                            <w:t xml:space="preserve"> СОШ»</w:t>
                          </w:r>
                        </w:p>
                        <w:p w:rsidR="002568F5" w:rsidRDefault="002568F5">
                          <w:pPr>
                            <w:pStyle w:val="a7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Курской области,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</w:rPr>
                            <w:t>Щигровского</w:t>
                          </w:r>
                          <w:proofErr w:type="spellEnd"/>
                          <w:r>
                            <w:rPr>
                              <w:color w:val="FFFFFF" w:themeColor="background1"/>
                            </w:rPr>
                            <w:t xml:space="preserve"> района, д.Хитровка.</w:t>
                          </w:r>
                        </w:p>
                      </w:txbxContent>
                    </v:textbox>
                  </v:rect>
                  <v:group id="_x0000_s1109" style="position:absolute;left:321;top:3424;width:3125;height:6069" coordorigin="654,3599" coordsize="2880,5760">
                    <v:rect id="_x0000_s1110" style="position:absolute;left:2094;top:647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111" style="position:absolute;left:2094;top:503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112" style="position:absolute;left:654;top:503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113" style="position:absolute;left:654;top:359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114" style="position:absolute;left:654;top:647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115" style="position:absolute;left:2094;top:791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116" style="position:absolute;left:2690;top:406;width:1563;height:1518;flip:x;mso-width-relative:margin;v-text-anchor:bottom" fillcolor="#c0504d [3205]" strokecolor="white [3212]" strokeweight="1pt">
                    <v:shadow color="#d8d8d8 [2732]" offset="3pt,3pt" offset2="2pt,2pt"/>
                    <v:textbox style="mso-next-textbox:#_x0000_s1116">
                      <w:txbxContent>
                        <w:p w:rsidR="0008079E" w:rsidRPr="00521A9F" w:rsidRDefault="000E7815" w:rsidP="00521A9F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alias w:val="Год"/>
                              <w:id w:val="16962274"/>
                              <w:placeholder>
                                <w:docPart w:val="50686D57AE1A4D2EABB67E19546F86A1"/>
                              </w:placeholder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2568F5"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t>2015г</w:t>
                              </w:r>
                            </w:sdtContent>
                          </w:sdt>
                        </w:p>
                      </w:txbxContent>
                    </v:textbox>
                  </v:rect>
                </v:group>
                <v:group id="_x0000_s1117" style="position:absolute;left:3446;top:13758;width:8169;height:1382" coordorigin="3446,13758" coordsize="8169,1382">
                  <v:group id="_x0000_s1118" style="position:absolute;left:10833;top:14380;width:782;height:760;flip:x y" coordorigin="8754,11945" coordsize="2880,2859">
                    <v:rect id="_x0000_s1119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120" style="position:absolute;left:10194;top:13364;width:1440;height:1440;flip:x;mso-width-relative:margin;v-text-anchor:middle" fillcolor="#c0504d [3205]" strokecolor="white [3212]" strokeweight="1pt">
                      <v:shadow color="#d8d8d8 [2732]" offset="3pt,3pt" offset2="2pt,2pt"/>
                    </v:rect>
                    <v:rect id="_x0000_s1121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122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122" inset=",0,,0">
                      <w:txbxContent>
                        <w:sdt>
                          <w:sdtP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alias w:val="Автор"/>
                            <w:id w:val="16962296"/>
                            <w:placeholder>
                              <w:docPart w:val="E587BD4BBFAB4E30A87372F03359325D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08079E" w:rsidRDefault="0008079E">
                              <w:pPr>
                                <w:pStyle w:val="a7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521A9F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Учитель: Делова Ирина Анатольевна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</w:rPr>
                            <w:alias w:val="Дата"/>
                            <w:id w:val="16962306"/>
                            <w:placeholder>
                              <w:docPart w:val="FB4106B88BD74DA28ACEC0C90FD79C65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08079E" w:rsidRDefault="002568F5" w:rsidP="0008079E">
                              <w:pPr>
                                <w:pStyle w:val="a7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2015г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08079E" w:rsidRDefault="0008079E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</w:sdtContent>
    </w:sdt>
    <w:p w:rsidR="0000568C" w:rsidRDefault="00274D7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  <w:r w:rsidR="00B35779">
        <w:rPr>
          <w:sz w:val="28"/>
          <w:szCs w:val="28"/>
        </w:rPr>
        <w:t xml:space="preserve">   Урок литературного чтения в 4</w:t>
      </w:r>
      <w:r>
        <w:rPr>
          <w:sz w:val="28"/>
          <w:szCs w:val="28"/>
        </w:rPr>
        <w:t xml:space="preserve"> – м классе по программе «Школа России»</w:t>
      </w:r>
    </w:p>
    <w:tbl>
      <w:tblPr>
        <w:tblStyle w:val="a3"/>
        <w:tblW w:w="0" w:type="auto"/>
        <w:tblLook w:val="04A0"/>
      </w:tblPr>
      <w:tblGrid>
        <w:gridCol w:w="2035"/>
        <w:gridCol w:w="31"/>
        <w:gridCol w:w="2428"/>
        <w:gridCol w:w="7906"/>
        <w:gridCol w:w="2386"/>
      </w:tblGrid>
      <w:tr w:rsidR="00274D7D" w:rsidTr="003F544D">
        <w:tc>
          <w:tcPr>
            <w:tcW w:w="2035" w:type="dxa"/>
          </w:tcPr>
          <w:p w:rsidR="00274D7D" w:rsidRDefault="0027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  <w:r w:rsidR="00B35779">
              <w:rPr>
                <w:sz w:val="28"/>
                <w:szCs w:val="28"/>
              </w:rPr>
              <w:t>. Тип урока.</w:t>
            </w:r>
          </w:p>
        </w:tc>
        <w:tc>
          <w:tcPr>
            <w:tcW w:w="12751" w:type="dxa"/>
            <w:gridSpan w:val="4"/>
          </w:tcPr>
          <w:p w:rsidR="00274D7D" w:rsidRDefault="00B35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А.П.Чехов «Мальчики». </w:t>
            </w:r>
            <w:r w:rsidR="00676FDB">
              <w:rPr>
                <w:sz w:val="28"/>
                <w:szCs w:val="28"/>
              </w:rPr>
              <w:t>Урок построения системы знаний.</w:t>
            </w:r>
          </w:p>
        </w:tc>
      </w:tr>
      <w:tr w:rsidR="00274D7D" w:rsidTr="003F544D">
        <w:tc>
          <w:tcPr>
            <w:tcW w:w="2035" w:type="dxa"/>
          </w:tcPr>
          <w:p w:rsidR="00274D7D" w:rsidRDefault="0027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урока</w:t>
            </w:r>
          </w:p>
        </w:tc>
        <w:tc>
          <w:tcPr>
            <w:tcW w:w="12751" w:type="dxa"/>
            <w:gridSpan w:val="4"/>
          </w:tcPr>
          <w:p w:rsidR="00274D7D" w:rsidRDefault="00676F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Проанализировать характер взаимоотношений героев рассказа А.П.Чехова «Мальчики».</w:t>
            </w:r>
            <w:r w:rsidR="00C1062B">
              <w:rPr>
                <w:sz w:val="28"/>
                <w:szCs w:val="28"/>
              </w:rPr>
              <w:t xml:space="preserve"> Определить своё отношение к поступкам героев.</w:t>
            </w:r>
          </w:p>
        </w:tc>
      </w:tr>
      <w:tr w:rsidR="00274D7D" w:rsidTr="003F544D">
        <w:tc>
          <w:tcPr>
            <w:tcW w:w="2035" w:type="dxa"/>
          </w:tcPr>
          <w:p w:rsidR="00274D7D" w:rsidRDefault="0027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12751" w:type="dxa"/>
            <w:gridSpan w:val="4"/>
          </w:tcPr>
          <w:p w:rsidR="00274D7D" w:rsidRDefault="00B924D3" w:rsidP="00676FD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Систематизировать и обобщить содержание прочитанного рассказа.</w:t>
            </w:r>
          </w:p>
          <w:p w:rsidR="00B924D3" w:rsidRDefault="00B924D3" w:rsidP="00676FD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Выявить общие черты и различия в характерах главных героев.</w:t>
            </w:r>
          </w:p>
          <w:p w:rsidR="00B924D3" w:rsidRDefault="0024316E" w:rsidP="00676FD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Защитить творческие проекты.</w:t>
            </w:r>
          </w:p>
          <w:p w:rsidR="0024316E" w:rsidRDefault="0024316E" w:rsidP="00676FD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Сформулировать для себя правило взаимоотношения с миром и людьми.</w:t>
            </w:r>
          </w:p>
          <w:p w:rsidR="0024316E" w:rsidRPr="00676FDB" w:rsidRDefault="0024316E" w:rsidP="0024316E">
            <w:pPr>
              <w:pStyle w:val="a4"/>
              <w:rPr>
                <w:sz w:val="28"/>
                <w:szCs w:val="28"/>
              </w:rPr>
            </w:pPr>
          </w:p>
        </w:tc>
      </w:tr>
      <w:tr w:rsidR="00274D7D" w:rsidTr="003F544D">
        <w:tc>
          <w:tcPr>
            <w:tcW w:w="2035" w:type="dxa"/>
          </w:tcPr>
          <w:p w:rsidR="00274D7D" w:rsidRDefault="00683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Планируемый результат (УУД)</w:t>
            </w:r>
          </w:p>
        </w:tc>
        <w:tc>
          <w:tcPr>
            <w:tcW w:w="12751" w:type="dxa"/>
            <w:gridSpan w:val="4"/>
          </w:tcPr>
          <w:p w:rsidR="00274D7D" w:rsidRDefault="0024316E">
            <w:pPr>
              <w:rPr>
                <w:sz w:val="28"/>
                <w:szCs w:val="28"/>
              </w:rPr>
            </w:pPr>
            <w:r w:rsidRPr="0024316E">
              <w:rPr>
                <w:sz w:val="28"/>
                <w:szCs w:val="28"/>
                <w:u w:val="single"/>
              </w:rPr>
              <w:t>Познавательные УУД</w:t>
            </w:r>
            <w:r>
              <w:rPr>
                <w:sz w:val="28"/>
                <w:szCs w:val="28"/>
              </w:rPr>
              <w:t>: удовлетворение читательского интереса и приобретение опыта чтения, поиск фактов и суждений, структурирование знаний, осознанное построение речевого высказывания</w:t>
            </w:r>
            <w:r w:rsidR="001A6517">
              <w:rPr>
                <w:sz w:val="28"/>
                <w:szCs w:val="28"/>
              </w:rPr>
              <w:t xml:space="preserve">, смысловое чтение, свободная ориентация и восприятие художественного текста; </w:t>
            </w:r>
            <w:proofErr w:type="spellStart"/>
            <w:r w:rsidR="001A6517">
              <w:rPr>
                <w:sz w:val="28"/>
                <w:szCs w:val="28"/>
              </w:rPr>
              <w:t>знаково</w:t>
            </w:r>
            <w:proofErr w:type="spellEnd"/>
            <w:r w:rsidR="001A6517">
              <w:rPr>
                <w:sz w:val="28"/>
                <w:szCs w:val="28"/>
              </w:rPr>
              <w:t xml:space="preserve"> – символические действия (моделирование);</w:t>
            </w:r>
          </w:p>
          <w:p w:rsidR="001A6517" w:rsidRDefault="001A651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u w:val="single"/>
              </w:rPr>
              <w:t xml:space="preserve">Логические УУД: </w:t>
            </w:r>
            <w:r>
              <w:rPr>
                <w:sz w:val="28"/>
                <w:szCs w:val="28"/>
              </w:rPr>
              <w:t xml:space="preserve"> анализ,</w:t>
            </w:r>
            <w:r w:rsidR="007B29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синтез, установление причинно – следственных связей, построение логической цепочки рассуждений, доказательство;</w:t>
            </w:r>
            <w:proofErr w:type="gramEnd"/>
          </w:p>
          <w:p w:rsidR="001A6517" w:rsidRDefault="001A65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Коммуникативные УУД: </w:t>
            </w:r>
            <w:r>
              <w:rPr>
                <w:sz w:val="28"/>
                <w:szCs w:val="28"/>
              </w:rPr>
              <w:t xml:space="preserve"> планирование уче</w:t>
            </w:r>
            <w:r w:rsidR="007B296B">
              <w:rPr>
                <w:sz w:val="28"/>
                <w:szCs w:val="28"/>
              </w:rPr>
              <w:t>бного сотрудничества с учителем и сверстниками,  умение точно выражать свои мысли  в монологической и диалогической речи.</w:t>
            </w:r>
          </w:p>
          <w:p w:rsidR="007B296B" w:rsidRPr="007B296B" w:rsidRDefault="007B2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Личностные УУД: ориентироваться в нравственном содержании</w:t>
            </w:r>
            <w:r>
              <w:rPr>
                <w:sz w:val="28"/>
                <w:szCs w:val="28"/>
              </w:rPr>
              <w:t xml:space="preserve">  прочитанного, осознавать сущность поведения героев, соотносить поступки героев с нравственными нормами; личностное самоопределение.</w:t>
            </w:r>
          </w:p>
        </w:tc>
      </w:tr>
      <w:tr w:rsidR="00274D7D" w:rsidTr="003F544D">
        <w:tc>
          <w:tcPr>
            <w:tcW w:w="2035" w:type="dxa"/>
          </w:tcPr>
          <w:p w:rsidR="00274D7D" w:rsidRDefault="00683D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Межпредметные</w:t>
            </w:r>
            <w:proofErr w:type="spellEnd"/>
            <w:r>
              <w:rPr>
                <w:sz w:val="28"/>
                <w:szCs w:val="28"/>
              </w:rPr>
              <w:t xml:space="preserve"> связи</w:t>
            </w:r>
          </w:p>
        </w:tc>
        <w:tc>
          <w:tcPr>
            <w:tcW w:w="12751" w:type="dxa"/>
            <w:gridSpan w:val="4"/>
          </w:tcPr>
          <w:p w:rsidR="00274D7D" w:rsidRDefault="007D7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мир, русский язык.</w:t>
            </w:r>
          </w:p>
        </w:tc>
      </w:tr>
      <w:tr w:rsidR="00274D7D" w:rsidTr="003F544D">
        <w:tc>
          <w:tcPr>
            <w:tcW w:w="2035" w:type="dxa"/>
          </w:tcPr>
          <w:p w:rsidR="00274D7D" w:rsidRDefault="00683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</w:t>
            </w:r>
          </w:p>
        </w:tc>
        <w:tc>
          <w:tcPr>
            <w:tcW w:w="12751" w:type="dxa"/>
            <w:gridSpan w:val="4"/>
          </w:tcPr>
          <w:p w:rsidR="00274D7D" w:rsidRDefault="007D7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Л.Ф.Климанова, В.Г. Горецкий. «Литературное чтение» 4класс, карточки для проектной деятельности, блок-схемы,</w:t>
            </w:r>
            <w:r w:rsidR="006A68B0">
              <w:rPr>
                <w:sz w:val="28"/>
                <w:szCs w:val="28"/>
              </w:rPr>
              <w:t xml:space="preserve"> компьютер, </w:t>
            </w:r>
            <w:proofErr w:type="spellStart"/>
            <w:r w:rsidR="006A68B0">
              <w:rPr>
                <w:sz w:val="28"/>
                <w:szCs w:val="28"/>
              </w:rPr>
              <w:t>медиа</w:t>
            </w:r>
            <w:proofErr w:type="spellEnd"/>
            <w:r w:rsidR="006A68B0">
              <w:rPr>
                <w:sz w:val="28"/>
                <w:szCs w:val="28"/>
              </w:rPr>
              <w:t xml:space="preserve"> проектор, </w:t>
            </w:r>
            <w:proofErr w:type="spellStart"/>
            <w:r w:rsidR="006A68B0">
              <w:rPr>
                <w:sz w:val="28"/>
                <w:szCs w:val="28"/>
              </w:rPr>
              <w:t>мультимедийная</w:t>
            </w:r>
            <w:proofErr w:type="spellEnd"/>
            <w:r w:rsidR="006A68B0">
              <w:rPr>
                <w:sz w:val="28"/>
                <w:szCs w:val="28"/>
              </w:rPr>
              <w:t xml:space="preserve"> презентация, карта России.</w:t>
            </w:r>
          </w:p>
        </w:tc>
      </w:tr>
      <w:tr w:rsidR="003F544D" w:rsidTr="003F544D">
        <w:tc>
          <w:tcPr>
            <w:tcW w:w="2066" w:type="dxa"/>
            <w:gridSpan w:val="2"/>
          </w:tcPr>
          <w:p w:rsidR="003F544D" w:rsidRDefault="003F544D" w:rsidP="0078465B">
            <w:pPr>
              <w:rPr>
                <w:b/>
                <w:sz w:val="28"/>
                <w:szCs w:val="28"/>
              </w:rPr>
            </w:pPr>
          </w:p>
          <w:p w:rsidR="003F544D" w:rsidRPr="0046013F" w:rsidRDefault="00B32467" w:rsidP="007846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2428" w:type="dxa"/>
          </w:tcPr>
          <w:p w:rsidR="003F544D" w:rsidRDefault="003F544D" w:rsidP="0078465B">
            <w:pPr>
              <w:rPr>
                <w:b/>
                <w:sz w:val="28"/>
                <w:szCs w:val="28"/>
              </w:rPr>
            </w:pPr>
          </w:p>
          <w:p w:rsidR="00B32467" w:rsidRPr="0046013F" w:rsidRDefault="00B32467" w:rsidP="007846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Формируемые УУД</w:t>
            </w:r>
          </w:p>
        </w:tc>
        <w:tc>
          <w:tcPr>
            <w:tcW w:w="7906" w:type="dxa"/>
          </w:tcPr>
          <w:p w:rsidR="003F544D" w:rsidRDefault="003F544D" w:rsidP="0078465B">
            <w:pPr>
              <w:rPr>
                <w:b/>
                <w:sz w:val="28"/>
                <w:szCs w:val="28"/>
              </w:rPr>
            </w:pPr>
          </w:p>
          <w:p w:rsidR="00B32467" w:rsidRPr="0046013F" w:rsidRDefault="00B32467" w:rsidP="007846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Деятельность  учителя</w:t>
            </w:r>
          </w:p>
        </w:tc>
        <w:tc>
          <w:tcPr>
            <w:tcW w:w="2386" w:type="dxa"/>
          </w:tcPr>
          <w:p w:rsidR="003F544D" w:rsidRDefault="003F544D" w:rsidP="0078465B">
            <w:pPr>
              <w:rPr>
                <w:b/>
                <w:sz w:val="28"/>
                <w:szCs w:val="28"/>
              </w:rPr>
            </w:pPr>
          </w:p>
          <w:p w:rsidR="00B32467" w:rsidRPr="0046013F" w:rsidRDefault="00B32467" w:rsidP="007846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Деятельность учащихся</w:t>
            </w:r>
          </w:p>
        </w:tc>
      </w:tr>
      <w:tr w:rsidR="003F544D" w:rsidTr="003F544D">
        <w:tc>
          <w:tcPr>
            <w:tcW w:w="2066" w:type="dxa"/>
            <w:gridSpan w:val="2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1.Мотивация к учебной деятельности.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Регулятивные:</w:t>
            </w:r>
            <w:r>
              <w:rPr>
                <w:sz w:val="28"/>
                <w:szCs w:val="28"/>
              </w:rPr>
              <w:t xml:space="preserve"> волевая </w:t>
            </w:r>
            <w:proofErr w:type="spellStart"/>
            <w:r>
              <w:rPr>
                <w:sz w:val="28"/>
                <w:szCs w:val="28"/>
              </w:rPr>
              <w:t>саморегуляция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Личностные:</w:t>
            </w:r>
            <w:r>
              <w:rPr>
                <w:sz w:val="28"/>
                <w:szCs w:val="28"/>
              </w:rPr>
              <w:t xml:space="preserve"> действия </w:t>
            </w:r>
            <w:proofErr w:type="spellStart"/>
            <w:r>
              <w:rPr>
                <w:sz w:val="28"/>
                <w:szCs w:val="28"/>
              </w:rPr>
              <w:t>смыслообразования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F544D" w:rsidRPr="00EE5CA5" w:rsidRDefault="003F54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u w:val="single"/>
              </w:rPr>
              <w:t>Коммуникативные:</w:t>
            </w:r>
            <w:r>
              <w:rPr>
                <w:sz w:val="28"/>
                <w:szCs w:val="28"/>
              </w:rPr>
              <w:t xml:space="preserve"> планирование учебного сотрудничества.</w:t>
            </w:r>
            <w:proofErr w:type="gramEnd"/>
          </w:p>
        </w:tc>
        <w:tc>
          <w:tcPr>
            <w:tcW w:w="7906" w:type="dxa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Возьмитесь за руки, улыбнитесь друг  - другу! Сегодня на уроке помощь друга будет вам необходима. Прочтите девиз урока: </w:t>
            </w:r>
            <w:r>
              <w:rPr>
                <w:b/>
                <w:sz w:val="28"/>
                <w:szCs w:val="28"/>
              </w:rPr>
              <w:t xml:space="preserve">« Дорогу осилит </w:t>
            </w:r>
            <w:proofErr w:type="gramStart"/>
            <w:r>
              <w:rPr>
                <w:b/>
                <w:sz w:val="28"/>
                <w:szCs w:val="28"/>
              </w:rPr>
              <w:t>идущий</w:t>
            </w:r>
            <w:proofErr w:type="gramEnd"/>
            <w:r>
              <w:rPr>
                <w:b/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понимаете эти слова? Почему именно они начинают наш урок?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-Кто объяснит мне появление индейца на нашем уроке?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Предложите тему урока.</w:t>
            </w:r>
          </w:p>
          <w:p w:rsidR="003F544D" w:rsidRPr="00F071B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чего нужно проанализировать прочитанный текст?</w:t>
            </w:r>
          </w:p>
        </w:tc>
        <w:tc>
          <w:tcPr>
            <w:tcW w:w="2386" w:type="dxa"/>
          </w:tcPr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(Стремиться вперёд, не отступать, не бояться трудностей)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 в костюме индейца: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 читали Майна Рида?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«Когда стадо бизонов бежит через пампасы, то дрожит земля, а  в это время мустанги, испугавшись, брыкаются и ржут. А так же </w:t>
            </w:r>
            <w:r>
              <w:rPr>
                <w:sz w:val="28"/>
                <w:szCs w:val="28"/>
              </w:rPr>
              <w:lastRenderedPageBreak/>
              <w:t xml:space="preserve">индейцы нападают на поезда, но хуже всего это москиты и термиты. Это вроде </w:t>
            </w:r>
            <w:proofErr w:type="spellStart"/>
            <w:r>
              <w:rPr>
                <w:sz w:val="28"/>
                <w:szCs w:val="28"/>
              </w:rPr>
              <w:t>муравчиков</w:t>
            </w:r>
            <w:proofErr w:type="spellEnd"/>
            <w:r>
              <w:rPr>
                <w:sz w:val="28"/>
                <w:szCs w:val="28"/>
              </w:rPr>
              <w:t>, только с крыльями. Очень сильно кусаются! А знаете, кто я?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</w:t>
            </w:r>
            <w:proofErr w:type="spellStart"/>
            <w:r>
              <w:rPr>
                <w:sz w:val="28"/>
                <w:szCs w:val="28"/>
              </w:rPr>
              <w:t>Монтигомо</w:t>
            </w:r>
            <w:proofErr w:type="spellEnd"/>
            <w:r>
              <w:rPr>
                <w:sz w:val="28"/>
                <w:szCs w:val="28"/>
              </w:rPr>
              <w:t xml:space="preserve"> Ястребиный Коготь – вождь </w:t>
            </w:r>
            <w:proofErr w:type="gramStart"/>
            <w:r>
              <w:rPr>
                <w:sz w:val="28"/>
                <w:szCs w:val="28"/>
              </w:rPr>
              <w:t>непобедимых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Хэй</w:t>
            </w:r>
            <w:proofErr w:type="spellEnd"/>
            <w:r>
              <w:rPr>
                <w:sz w:val="28"/>
                <w:szCs w:val="28"/>
              </w:rPr>
              <w:t>!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(А.П. Чехов «Мальчики»).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-Прибыл из Америки, куда собирались бежать Володя и </w:t>
            </w:r>
            <w:proofErr w:type="spellStart"/>
            <w:r>
              <w:rPr>
                <w:sz w:val="28"/>
                <w:szCs w:val="28"/>
              </w:rPr>
              <w:t>Чечевицын</w:t>
            </w:r>
            <w:proofErr w:type="spellEnd"/>
            <w:r>
              <w:rPr>
                <w:sz w:val="28"/>
                <w:szCs w:val="28"/>
              </w:rPr>
              <w:t xml:space="preserve"> из рассказа А.П. Чехова «Мальчики».</w:t>
            </w:r>
          </w:p>
          <w:p w:rsidR="003F544D" w:rsidRDefault="003F54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( Анализ содержания рассказа А.П.Чехова «Мальчики».</w:t>
            </w:r>
            <w:proofErr w:type="gramEnd"/>
            <w:r>
              <w:rPr>
                <w:sz w:val="28"/>
                <w:szCs w:val="28"/>
              </w:rPr>
              <w:t xml:space="preserve"> Понять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что хотел сказать автор, для чего был написан рассказ.)</w:t>
            </w:r>
          </w:p>
        </w:tc>
      </w:tr>
      <w:tr w:rsidR="003F544D" w:rsidTr="003F544D">
        <w:tc>
          <w:tcPr>
            <w:tcW w:w="2066" w:type="dxa"/>
            <w:gridSpan w:val="2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Актуализация знаний и фиксация затруднения в пробном учебном действии.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3.Локализация индивидуальных затруднений.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Познавательные </w:t>
            </w:r>
            <w:proofErr w:type="spellStart"/>
            <w:r>
              <w:rPr>
                <w:sz w:val="28"/>
                <w:szCs w:val="28"/>
                <w:u w:val="single"/>
              </w:rPr>
              <w:t>общеучебные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УУД:</w:t>
            </w:r>
            <w:r>
              <w:rPr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3F544D" w:rsidRDefault="003F54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u w:val="single"/>
              </w:rPr>
              <w:t>Логические</w:t>
            </w:r>
            <w:proofErr w:type="gramEnd"/>
            <w:r>
              <w:rPr>
                <w:sz w:val="28"/>
                <w:szCs w:val="28"/>
                <w:u w:val="single"/>
              </w:rPr>
              <w:t>:</w:t>
            </w:r>
            <w:r>
              <w:rPr>
                <w:sz w:val="28"/>
                <w:szCs w:val="28"/>
              </w:rPr>
              <w:t xml:space="preserve"> анализ, синтез, выбор оснований.</w:t>
            </w:r>
          </w:p>
          <w:p w:rsidR="003F544D" w:rsidRDefault="003F54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u w:val="single"/>
              </w:rPr>
              <w:t>Регулятивные</w:t>
            </w:r>
            <w:proofErr w:type="gramEnd"/>
            <w:r>
              <w:rPr>
                <w:sz w:val="28"/>
                <w:szCs w:val="28"/>
                <w:u w:val="single"/>
              </w:rPr>
              <w:t>:</w:t>
            </w:r>
            <w:r>
              <w:rPr>
                <w:sz w:val="28"/>
                <w:szCs w:val="28"/>
              </w:rPr>
              <w:t xml:space="preserve"> контроль, коррекция по эталону, Прогнозирование.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УУД: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-структурирование знаний;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-рефлексия способов действия, контроль и </w:t>
            </w:r>
            <w:r>
              <w:rPr>
                <w:sz w:val="28"/>
                <w:szCs w:val="28"/>
              </w:rPr>
              <w:lastRenderedPageBreak/>
              <w:t>оценка процесса и результатов деятельности.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 УУД: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целеполагание</w:t>
            </w:r>
            <w:proofErr w:type="spellEnd"/>
            <w:r>
              <w:rPr>
                <w:sz w:val="28"/>
                <w:szCs w:val="28"/>
              </w:rPr>
              <w:t>; планирование, контроль, коррекция, оценка.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УУД: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общеучебные</w:t>
            </w:r>
            <w:proofErr w:type="spellEnd"/>
            <w:r>
              <w:rPr>
                <w:sz w:val="28"/>
                <w:szCs w:val="28"/>
              </w:rPr>
              <w:t xml:space="preserve"> универсальные действия)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поиск и </w:t>
            </w:r>
            <w:r>
              <w:rPr>
                <w:sz w:val="28"/>
                <w:szCs w:val="28"/>
              </w:rPr>
              <w:lastRenderedPageBreak/>
              <w:t>выделение необходимой информации,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-выбор наиболее эффективных способов решения задач,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смысловое чтение и извлечение необходимой информации.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УУД:</w:t>
            </w:r>
          </w:p>
          <w:p w:rsidR="003F544D" w:rsidRPr="00BC574C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анализ, синтез, классификация, установление причинно – следственных связей; построение логической цепочки рассуждений, доказательство.</w:t>
            </w:r>
          </w:p>
        </w:tc>
        <w:tc>
          <w:tcPr>
            <w:tcW w:w="7906" w:type="dxa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в группах.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Распределимся по группам и каждая группа</w:t>
            </w:r>
            <w:proofErr w:type="gramEnd"/>
            <w:r>
              <w:rPr>
                <w:sz w:val="28"/>
                <w:szCs w:val="28"/>
              </w:rPr>
              <w:t xml:space="preserve"> будет защищать свой творческий проект. Задание вы получите, если верно ответите на вопросы теста.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№1)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Тест.</w:t>
            </w:r>
          </w:p>
          <w:p w:rsidR="003F544D" w:rsidRDefault="003F544D" w:rsidP="004A719D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одного из главных героев: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Чибисов; Б) </w:t>
            </w:r>
            <w:proofErr w:type="spellStart"/>
            <w:r>
              <w:rPr>
                <w:sz w:val="28"/>
                <w:szCs w:val="28"/>
              </w:rPr>
              <w:t>Черепицын</w:t>
            </w:r>
            <w:proofErr w:type="spellEnd"/>
            <w:r>
              <w:rPr>
                <w:sz w:val="28"/>
                <w:szCs w:val="28"/>
              </w:rPr>
              <w:t xml:space="preserve">; В) </w:t>
            </w:r>
            <w:proofErr w:type="spellStart"/>
            <w:r>
              <w:rPr>
                <w:sz w:val="28"/>
                <w:szCs w:val="28"/>
              </w:rPr>
              <w:t>Чечевицын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Мальчиков встречали: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4 человека и пёс; Б) 6 человек; В) 7 человек и пёс.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Розвальни это: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широкие сани; Б) неповоротливые люди; В</w:t>
            </w:r>
            <w:proofErr w:type="gramStart"/>
            <w:r>
              <w:rPr>
                <w:sz w:val="28"/>
                <w:szCs w:val="28"/>
              </w:rPr>
              <w:t>)р</w:t>
            </w:r>
            <w:proofErr w:type="gramEnd"/>
            <w:r>
              <w:rPr>
                <w:sz w:val="28"/>
                <w:szCs w:val="28"/>
              </w:rPr>
              <w:t>азвалины избы.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События рассказа происходят накануне: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Пасхи; Б</w:t>
            </w:r>
            <w:proofErr w:type="gramStart"/>
            <w:r>
              <w:rPr>
                <w:sz w:val="28"/>
                <w:szCs w:val="28"/>
              </w:rPr>
              <w:t>)Р</w:t>
            </w:r>
            <w:proofErr w:type="gramEnd"/>
            <w:r>
              <w:rPr>
                <w:sz w:val="28"/>
                <w:szCs w:val="28"/>
              </w:rPr>
              <w:t>ождества; В)Крещения.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В Калифорнии вместо чая пьют: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)к</w:t>
            </w:r>
            <w:proofErr w:type="gramEnd"/>
            <w:r>
              <w:rPr>
                <w:sz w:val="28"/>
                <w:szCs w:val="28"/>
              </w:rPr>
              <w:t>омпот; Б)кофе; В)джин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Мальчики решили сбежать в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)А</w:t>
            </w:r>
            <w:proofErr w:type="gramEnd"/>
            <w:r>
              <w:rPr>
                <w:sz w:val="28"/>
                <w:szCs w:val="28"/>
              </w:rPr>
              <w:t>фрику; Б)Америку; В)Австралию.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 Пампасы это: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)Ю</w:t>
            </w:r>
            <w:proofErr w:type="gramEnd"/>
            <w:r>
              <w:rPr>
                <w:sz w:val="28"/>
                <w:szCs w:val="28"/>
              </w:rPr>
              <w:t>жноамериканские степи; Б) местное население; В)плоды дерева.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В путешествии мальчикам придётся: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)с</w:t>
            </w:r>
            <w:proofErr w:type="gramEnd"/>
            <w:r>
              <w:rPr>
                <w:sz w:val="28"/>
                <w:szCs w:val="28"/>
              </w:rPr>
              <w:t>ражаться с тиграми; Б)поступать в морские разбойники; В) жениться на красавицах.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По мнению Маши это нужно кушать в пост: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>анную кашу; Б)горох и чечевицу; В)ничего.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Урядник это: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)н</w:t>
            </w:r>
            <w:proofErr w:type="gramEnd"/>
            <w:r>
              <w:rPr>
                <w:sz w:val="28"/>
                <w:szCs w:val="28"/>
              </w:rPr>
              <w:t>арядно одетый человек; Б)управляющий хозяйством;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)п</w:t>
            </w:r>
            <w:proofErr w:type="gramEnd"/>
            <w:r>
              <w:rPr>
                <w:sz w:val="28"/>
                <w:szCs w:val="28"/>
              </w:rPr>
              <w:t>олицейский чин.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Самопроверка по образцу. Фиксация результатов.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№2)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-Подтвердите ответы на вопросы №4,8,9 – словами текста.</w:t>
            </w:r>
          </w:p>
          <w:p w:rsidR="003F544D" w:rsidRDefault="003F544D" w:rsidP="004A71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Выборочное чтение.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-Оцените свою работу в оценочных листах.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270"/>
              <w:gridCol w:w="866"/>
              <w:gridCol w:w="867"/>
              <w:gridCol w:w="867"/>
            </w:tblGrid>
            <w:tr w:rsidR="003F544D" w:rsidTr="00737643">
              <w:tc>
                <w:tcPr>
                  <w:tcW w:w="866" w:type="dxa"/>
                </w:tcPr>
                <w:p w:rsidR="003F544D" w:rsidRPr="00737643" w:rsidRDefault="003F544D" w:rsidP="004A719D">
                  <w:r>
                    <w:t>Этап урока</w:t>
                  </w:r>
                </w:p>
              </w:tc>
              <w:tc>
                <w:tcPr>
                  <w:tcW w:w="866" w:type="dxa"/>
                </w:tcPr>
                <w:p w:rsidR="003F544D" w:rsidRPr="00737643" w:rsidRDefault="003F544D" w:rsidP="004A719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+</w:t>
                  </w: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_</w:t>
                  </w: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+/-</w:t>
                  </w:r>
                </w:p>
              </w:tc>
            </w:tr>
            <w:tr w:rsidR="003F544D" w:rsidTr="00737643">
              <w:tc>
                <w:tcPr>
                  <w:tcW w:w="866" w:type="dxa"/>
                </w:tcPr>
                <w:p w:rsidR="003F544D" w:rsidRPr="00737643" w:rsidRDefault="003F544D" w:rsidP="004A719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Тест</w:t>
                  </w:r>
                </w:p>
              </w:tc>
              <w:tc>
                <w:tcPr>
                  <w:tcW w:w="866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F544D" w:rsidTr="00737643">
              <w:tc>
                <w:tcPr>
                  <w:tcW w:w="866" w:type="dxa"/>
                </w:tcPr>
                <w:p w:rsidR="003F544D" w:rsidRPr="00737643" w:rsidRDefault="003F544D" w:rsidP="004A719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0"/>
                      <w:szCs w:val="20"/>
                    </w:rPr>
                    <w:t>работа над проектом</w:t>
                  </w:r>
                </w:p>
              </w:tc>
              <w:tc>
                <w:tcPr>
                  <w:tcW w:w="866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F544D" w:rsidTr="00737643">
              <w:tc>
                <w:tcPr>
                  <w:tcW w:w="866" w:type="dxa"/>
                </w:tcPr>
                <w:p w:rsidR="003F544D" w:rsidRPr="00A41EF2" w:rsidRDefault="003F544D" w:rsidP="004A719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защита проекта</w:t>
                  </w:r>
                </w:p>
              </w:tc>
              <w:tc>
                <w:tcPr>
                  <w:tcW w:w="866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F544D" w:rsidTr="00737643">
              <w:tc>
                <w:tcPr>
                  <w:tcW w:w="866" w:type="dxa"/>
                </w:tcPr>
                <w:p w:rsidR="003F544D" w:rsidRPr="00A41EF2" w:rsidRDefault="003F544D" w:rsidP="004A719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>
                    <w:rPr>
                      <w:sz w:val="20"/>
                      <w:szCs w:val="20"/>
                    </w:rPr>
                    <w:t>рефлексия</w:t>
                  </w:r>
                </w:p>
              </w:tc>
              <w:tc>
                <w:tcPr>
                  <w:tcW w:w="866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67" w:type="dxa"/>
                </w:tcPr>
                <w:p w:rsidR="003F544D" w:rsidRDefault="003F544D" w:rsidP="004A719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-</w:t>
            </w:r>
            <w:r>
              <w:rPr>
                <w:sz w:val="28"/>
                <w:szCs w:val="28"/>
              </w:rPr>
              <w:t>Мы  помним цель нашего урока?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-Для реализации цели необходимо составить план нашей работы на уроке.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№3)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нужно знать для анализа текста?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показал тест, содержание рассказа вы знаете. Что ещё важно для понимания текста?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-Для решения этой задачи выполним следующее задание.</w:t>
            </w:r>
          </w:p>
          <w:p w:rsidR="003F544D" w:rsidRPr="00D116EC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Переверните карточку. Прочтите задание к следующему этапу работы.</w:t>
            </w:r>
          </w:p>
          <w:p w:rsidR="003F544D" w:rsidRDefault="003F544D" w:rsidP="005C245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Работа в группах.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группа.</w:t>
            </w:r>
          </w:p>
          <w:p w:rsidR="003F544D" w:rsidRPr="001120EB" w:rsidRDefault="003F544D" w:rsidP="004A71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Восстановить порядок следования плана; прочесть и сравнить первый и второй приезд Володи.</w:t>
            </w:r>
          </w:p>
          <w:p w:rsidR="00B32467" w:rsidRDefault="00B32467" w:rsidP="004A719D">
            <w:pPr>
              <w:rPr>
                <w:sz w:val="28"/>
                <w:szCs w:val="28"/>
              </w:rPr>
            </w:pPr>
          </w:p>
          <w:p w:rsidR="003F544D" w:rsidRPr="00FC64AB" w:rsidRDefault="000E7815" w:rsidP="004A719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rect id="_x0000_s1059" style="position:absolute;margin-left:7.2pt;margin-top:8.9pt;width:1in;height:1in;z-index:251672576" fillcolor="#4f81bd [3204]" strokecolor="#f2f2f2 [3041]" strokeweight="3pt">
                  <v:shadow on="t" type="perspective" color="#243f60 [1604]" opacity=".5" offset="1pt" offset2="-1pt"/>
                  <v:textbox style="mso-next-textbox:#_x0000_s1059">
                    <w:txbxContent>
                      <w:p w:rsidR="003F544D" w:rsidRDefault="003F544D" w:rsidP="00613C1A">
                        <w:r>
                          <w:t xml:space="preserve">1 Приезд Володи и </w:t>
                        </w:r>
                        <w:proofErr w:type="spellStart"/>
                        <w:r>
                          <w:t>Чечевицина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</w:pic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B32467" w:rsidRDefault="00B32467" w:rsidP="004A719D">
            <w:pPr>
              <w:rPr>
                <w:sz w:val="28"/>
                <w:szCs w:val="28"/>
              </w:rPr>
            </w:pPr>
          </w:p>
          <w:p w:rsidR="00B32467" w:rsidRDefault="00B32467" w:rsidP="004A719D">
            <w:pPr>
              <w:rPr>
                <w:sz w:val="28"/>
                <w:szCs w:val="28"/>
              </w:rPr>
            </w:pPr>
          </w:p>
          <w:p w:rsidR="00B32467" w:rsidRDefault="00B32467" w:rsidP="004A719D">
            <w:pPr>
              <w:rPr>
                <w:sz w:val="28"/>
                <w:szCs w:val="28"/>
              </w:rPr>
            </w:pPr>
          </w:p>
          <w:p w:rsidR="00B32467" w:rsidRDefault="00B32467" w:rsidP="004A719D">
            <w:pPr>
              <w:rPr>
                <w:sz w:val="28"/>
                <w:szCs w:val="28"/>
              </w:rPr>
            </w:pPr>
          </w:p>
          <w:p w:rsidR="003F544D" w:rsidRDefault="000E7815" w:rsidP="004A719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0" type="#_x0000_t202" style="position:absolute;margin-left:22.95pt;margin-top:7.75pt;width:1in;height:1in;z-index:251673600" fillcolor="#9bbb59 [3206]" strokecolor="#f2f2f2 [3041]" strokeweight="3pt">
                  <v:shadow on="t" type="perspective" color="#4e6128 [1606]" opacity=".5" offset="1pt" offset2="-1pt"/>
                  <v:textbox style="mso-next-textbox:#_x0000_s1060">
                    <w:txbxContent>
                      <w:p w:rsidR="003F544D" w:rsidRDefault="003F544D">
                        <w:r>
                          <w:t>2 Семья Королёвых</w:t>
                        </w:r>
                      </w:p>
                    </w:txbxContent>
                  </v:textbox>
                </v:shape>
              </w:pict>
            </w:r>
          </w:p>
          <w:p w:rsidR="003F544D" w:rsidRDefault="003F544D" w:rsidP="0075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0E7815" w:rsidP="004A719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61" type="#_x0000_t202" style="position:absolute;margin-left:22.95pt;margin-top:15.45pt;width:1in;height:1in;z-index:251674624" fillcolor="#c0504d [3205]" strokecolor="#f2f2f2 [3041]" strokeweight="3pt">
                  <v:shadow on="t" type="perspective" color="#622423 [1605]" opacity=".5" offset="1pt" offset2="-1pt"/>
                  <v:textbox style="mso-next-textbox:#_x0000_s1061">
                    <w:txbxContent>
                      <w:p w:rsidR="003F544D" w:rsidRDefault="003F544D">
                        <w:r>
                          <w:t xml:space="preserve">3 </w:t>
                        </w:r>
                        <w:proofErr w:type="spellStart"/>
                        <w:r>
                          <w:t>Монтигомо</w:t>
                        </w:r>
                        <w:proofErr w:type="spellEnd"/>
                        <w:r>
                          <w:t xml:space="preserve"> Ястребиный Коготь.</w:t>
                        </w:r>
                      </w:p>
                    </w:txbxContent>
                  </v:textbox>
                </v:shape>
              </w:pic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0E7815" w:rsidP="004A719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62" type="#_x0000_t202" style="position:absolute;margin-left:28.95pt;margin-top:9.85pt;width:1in;height:1in;z-index:251675648" fillcolor="#8064a2 [3207]" strokecolor="#f2f2f2 [3041]" strokeweight="3pt">
                  <v:shadow on="t" type="perspective" color="#3f3151 [1607]" opacity=".5" offset="1pt" offset2="-1pt"/>
                  <v:textbox style="mso-next-textbox:#_x0000_s1062">
                    <w:txbxContent>
                      <w:p w:rsidR="003F544D" w:rsidRDefault="003F544D">
                        <w:r>
                          <w:t>4 План побега.</w:t>
                        </w:r>
                      </w:p>
                    </w:txbxContent>
                  </v:textbox>
                </v:shape>
              </w:pic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0E7815" w:rsidP="004A719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63" type="#_x0000_t202" style="position:absolute;margin-left:12.45pt;margin-top:14.55pt;width:1in;height:1in;z-index:251676672" fillcolor="#9bbb59 [3206]" strokecolor="#f2f2f2 [3041]" strokeweight="3pt">
                  <v:shadow on="t" type="perspective" color="#4e6128 [1606]" opacity=".5" offset="1pt" offset2="-1pt"/>
                  <v:textbox style="mso-next-textbox:#_x0000_s1063">
                    <w:txbxContent>
                      <w:p w:rsidR="003F544D" w:rsidRDefault="003F544D">
                        <w:r>
                          <w:t>5 Побег.</w:t>
                        </w:r>
                      </w:p>
                    </w:txbxContent>
                  </v:textbox>
                </v:shape>
              </w:pic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0E7815" w:rsidP="004A719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64" type="#_x0000_t202" style="position:absolute;margin-left:18.45pt;margin-top:14.45pt;width:1in;height:1in;z-index:251677696" fillcolor="#c0504d [3205]" strokecolor="#f2f2f2 [3041]" strokeweight="3pt">
                  <v:shadow on="t" type="perspective" color="#622423 [1605]" opacity=".5" offset="1pt" offset2="-1pt"/>
                  <v:textbox style="mso-next-textbox:#_x0000_s1064">
                    <w:txbxContent>
                      <w:p w:rsidR="003F544D" w:rsidRDefault="003F544D">
                        <w:r>
                          <w:t>6 Возвращение.</w:t>
                        </w:r>
                      </w:p>
                    </w:txbxContent>
                  </v:textbox>
                </v:shape>
              </w:pic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756CC1">
            <w:pPr>
              <w:jc w:val="both"/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группа.</w:t>
            </w:r>
          </w:p>
          <w:p w:rsidR="003F544D" w:rsidRPr="00DE79DB" w:rsidRDefault="003F544D" w:rsidP="004A71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-Определить маршрут путешествия по карте флажками; подтвердить свои действия словами текста.                </w:t>
            </w:r>
          </w:p>
          <w:p w:rsidR="003F544D" w:rsidRPr="00DE79DB" w:rsidRDefault="003F544D" w:rsidP="004A719D">
            <w:pPr>
              <w:rPr>
                <w:sz w:val="28"/>
                <w:szCs w:val="28"/>
              </w:rPr>
            </w:pPr>
          </w:p>
          <w:p w:rsidR="003F544D" w:rsidRPr="00756CC1" w:rsidRDefault="000E7815" w:rsidP="004A719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65" type="#_x0000_t13" style="position:absolute;margin-left:4.95pt;margin-top:1.55pt;width:76.9pt;height:38.25pt;z-index:25167872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ПЕРМЬ</w:t>
            </w:r>
          </w:p>
          <w:p w:rsidR="003F544D" w:rsidRPr="00DE79DB" w:rsidRDefault="003F544D" w:rsidP="004A719D">
            <w:pPr>
              <w:rPr>
                <w:b/>
                <w:i/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Pr="00DE79DB" w:rsidRDefault="000E7815" w:rsidP="004A719D">
            <w:pPr>
              <w:rPr>
                <w:b/>
                <w:i/>
                <w:sz w:val="28"/>
                <w:szCs w:val="28"/>
              </w:rPr>
            </w:pPr>
            <w:r w:rsidRPr="000E7815">
              <w:rPr>
                <w:noProof/>
                <w:sz w:val="28"/>
                <w:szCs w:val="28"/>
                <w:lang w:eastAsia="ru-RU"/>
              </w:rPr>
              <w:pict>
                <v:shape id="_x0000_s1066" type="#_x0000_t13" style="position:absolute;margin-left:29.7pt;margin-top:10pt;width:76.9pt;height:38.25pt;z-index:251679744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3F544D">
              <w:rPr>
                <w:sz w:val="28"/>
                <w:szCs w:val="28"/>
              </w:rPr>
              <w:t xml:space="preserve">         </w:t>
            </w:r>
            <w:r w:rsidR="003F544D">
              <w:rPr>
                <w:b/>
                <w:i/>
                <w:sz w:val="28"/>
                <w:szCs w:val="28"/>
              </w:rPr>
              <w:t>ТЮМЕНЬ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Pr="00DE79DB" w:rsidRDefault="000E7815" w:rsidP="004A719D">
            <w:pPr>
              <w:rPr>
                <w:b/>
                <w:i/>
                <w:sz w:val="28"/>
                <w:szCs w:val="28"/>
              </w:rPr>
            </w:pPr>
            <w:r w:rsidRPr="000E7815">
              <w:rPr>
                <w:noProof/>
                <w:sz w:val="28"/>
                <w:szCs w:val="28"/>
                <w:lang w:eastAsia="ru-RU"/>
              </w:rPr>
              <w:pict>
                <v:shape id="_x0000_s1067" type="#_x0000_t13" style="position:absolute;margin-left:9.45pt;margin-top:5.55pt;width:76.9pt;height:38.25pt;z-index:251680768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3F544D">
              <w:rPr>
                <w:sz w:val="28"/>
                <w:szCs w:val="28"/>
              </w:rPr>
              <w:t xml:space="preserve">   </w:t>
            </w:r>
            <w:r w:rsidR="003F544D">
              <w:rPr>
                <w:b/>
                <w:i/>
                <w:sz w:val="28"/>
                <w:szCs w:val="28"/>
              </w:rPr>
              <w:t>ТОМСК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Pr="00DE79DB" w:rsidRDefault="003F544D" w:rsidP="004A719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КАМЧАТКА</w:t>
            </w:r>
          </w:p>
          <w:p w:rsidR="003F544D" w:rsidRDefault="000E7815" w:rsidP="004A719D">
            <w:pPr>
              <w:rPr>
                <w:b/>
                <w:i/>
                <w:sz w:val="28"/>
                <w:szCs w:val="28"/>
              </w:rPr>
            </w:pPr>
            <w:r w:rsidRPr="000E7815">
              <w:rPr>
                <w:noProof/>
                <w:sz w:val="28"/>
                <w:szCs w:val="28"/>
                <w:lang w:eastAsia="ru-RU"/>
              </w:rPr>
              <w:pict>
                <v:shape id="_x0000_s1068" type="#_x0000_t13" style="position:absolute;margin-left:24.45pt;margin-top:-.2pt;width:76.9pt;height:38.25pt;z-index:251681792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3F544D">
              <w:rPr>
                <w:sz w:val="28"/>
                <w:szCs w:val="28"/>
              </w:rPr>
              <w:t xml:space="preserve">     </w:t>
            </w:r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( На лодках</w:t>
            </w:r>
            <w:proofErr w:type="gramEnd"/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Через Берингов пролив - )</w:t>
            </w:r>
            <w:proofErr w:type="gramEnd"/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</w:p>
          <w:p w:rsidR="003F544D" w:rsidRDefault="003F544D" w:rsidP="004A719D">
            <w:pPr>
              <w:rPr>
                <w:b/>
                <w:i/>
                <w:sz w:val="28"/>
                <w:szCs w:val="28"/>
              </w:rPr>
            </w:pPr>
          </w:p>
          <w:p w:rsidR="003F544D" w:rsidRPr="005A7AC2" w:rsidRDefault="000E7815" w:rsidP="004A719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  <w:lang w:eastAsia="ru-RU"/>
              </w:rPr>
              <w:pict>
                <v:shape id="_x0000_s1069" type="#_x0000_t13" style="position:absolute;margin-left:24.45pt;margin-top:11.1pt;width:76.9pt;height:38.25pt;z-index:251682816" fillcolor="#8064a2 [3207]" strokecolor="#f2f2f2 [3041]" strokeweight="3pt">
                  <v:shadow on="t" type="perspective" color="#3f3151 [1607]" opacity=".5" offset="1pt" offset2="-1pt"/>
                </v:shape>
              </w:pict>
            </w:r>
            <w:r w:rsidR="003F544D">
              <w:rPr>
                <w:b/>
                <w:i/>
                <w:sz w:val="28"/>
                <w:szCs w:val="28"/>
              </w:rPr>
              <w:t xml:space="preserve">     АМЕРИКА</w:t>
            </w: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Оцените свою работу в оценочных листах</w:t>
            </w:r>
            <w:proofErr w:type="gramStart"/>
            <w:r>
              <w:rPr>
                <w:sz w:val="28"/>
                <w:szCs w:val="28"/>
              </w:rPr>
              <w:t xml:space="preserve"> (+ - +/-).</w:t>
            </w:r>
            <w:proofErr w:type="gramEnd"/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Default="003F544D" w:rsidP="004A719D">
            <w:pPr>
              <w:rPr>
                <w:sz w:val="28"/>
                <w:szCs w:val="28"/>
              </w:rPr>
            </w:pPr>
          </w:p>
          <w:p w:rsidR="003F544D" w:rsidRPr="00737643" w:rsidRDefault="003F544D" w:rsidP="004A719D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отвечают на вопросы теста на карточках.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 w:rsidP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оценивают свою работу в группе.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 w:rsidP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-Проанализировать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понять поступки героев, попытаться их объяснить.</w:t>
            </w:r>
          </w:p>
          <w:p w:rsidR="003F544D" w:rsidRDefault="003F544D" w:rsidP="003F544D">
            <w:pPr>
              <w:rPr>
                <w:sz w:val="28"/>
                <w:szCs w:val="28"/>
              </w:rPr>
            </w:pPr>
          </w:p>
          <w:p w:rsidR="003F544D" w:rsidRDefault="003F544D" w:rsidP="003F544D">
            <w:pPr>
              <w:rPr>
                <w:sz w:val="28"/>
                <w:szCs w:val="28"/>
              </w:rPr>
            </w:pPr>
          </w:p>
          <w:p w:rsidR="003F544D" w:rsidRDefault="003F544D" w:rsidP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-Содержание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Последовательность событий в рассказе.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 w:rsidP="003F544D">
            <w:pPr>
              <w:rPr>
                <w:sz w:val="28"/>
                <w:szCs w:val="28"/>
              </w:rPr>
            </w:pPr>
          </w:p>
          <w:p w:rsidR="003F544D" w:rsidRDefault="003F544D" w:rsidP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расставляют карточки плана текста на доске в нужном порядке. </w:t>
            </w:r>
          </w:p>
          <w:p w:rsidR="003F544D" w:rsidRDefault="003F544D" w:rsidP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Находят в тексте соответствующие заданию отрывки и выбирают чтецов. 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 w:rsidP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 w:rsidP="00112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работают с картой у доски, отмечая флажками маршрут путешествия мальчиков, опираясь на слова текста произведения.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 w:rsidP="001120EB">
            <w:pPr>
              <w:rPr>
                <w:sz w:val="28"/>
                <w:szCs w:val="28"/>
              </w:rPr>
            </w:pPr>
          </w:p>
          <w:p w:rsidR="003F544D" w:rsidRDefault="003F544D" w:rsidP="00112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делают пометки во второй графе оценочного листа.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</w:tc>
      </w:tr>
      <w:tr w:rsidR="003F544D" w:rsidTr="003F544D">
        <w:tc>
          <w:tcPr>
            <w:tcW w:w="2066" w:type="dxa"/>
            <w:gridSpan w:val="2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4.Построение проекта выхода из затруднения.</w:t>
            </w: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</w:p>
          <w:p w:rsidR="00DB2EBC" w:rsidRDefault="00DB2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5.Реализация построенного проекта.</w:t>
            </w: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</w:p>
          <w:p w:rsidR="00BF1F83" w:rsidRDefault="00BF1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6.Обобщение затруднений во внешней речи.</w:t>
            </w:r>
          </w:p>
        </w:tc>
        <w:tc>
          <w:tcPr>
            <w:tcW w:w="2428" w:type="dxa"/>
          </w:tcPr>
          <w:p w:rsidR="003F544D" w:rsidRDefault="003F544D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Default="00623332">
            <w:pPr>
              <w:rPr>
                <w:sz w:val="28"/>
                <w:szCs w:val="28"/>
              </w:rPr>
            </w:pPr>
          </w:p>
          <w:p w:rsidR="00623332" w:rsidRPr="008E5B41" w:rsidRDefault="00623332">
            <w:pPr>
              <w:rPr>
                <w:b/>
                <w:sz w:val="28"/>
                <w:szCs w:val="28"/>
              </w:rPr>
            </w:pPr>
          </w:p>
          <w:p w:rsidR="00623332" w:rsidRPr="008E5B41" w:rsidRDefault="00623332">
            <w:pPr>
              <w:rPr>
                <w:b/>
                <w:sz w:val="28"/>
                <w:szCs w:val="28"/>
              </w:rPr>
            </w:pPr>
            <w:r w:rsidRPr="008E5B41">
              <w:rPr>
                <w:b/>
                <w:sz w:val="28"/>
                <w:szCs w:val="28"/>
              </w:rPr>
              <w:t>Познавательные УУД:</w:t>
            </w:r>
          </w:p>
          <w:p w:rsidR="00623332" w:rsidRDefault="00623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-поиск и выделение необходимой информации,  структурирование знаний,  </w:t>
            </w:r>
            <w:proofErr w:type="spellStart"/>
            <w:r>
              <w:rPr>
                <w:sz w:val="28"/>
                <w:szCs w:val="28"/>
              </w:rPr>
              <w:t>знаково</w:t>
            </w:r>
            <w:proofErr w:type="spellEnd"/>
            <w:r>
              <w:rPr>
                <w:sz w:val="28"/>
                <w:szCs w:val="28"/>
              </w:rPr>
              <w:t xml:space="preserve"> – символическое моделирование,</w:t>
            </w:r>
          </w:p>
          <w:p w:rsidR="008E5B41" w:rsidRDefault="008E5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модели с целью выявления общих сходств и различий.</w:t>
            </w: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Pr="008E5B41" w:rsidRDefault="008E5B41">
            <w:pPr>
              <w:rPr>
                <w:b/>
                <w:sz w:val="28"/>
                <w:szCs w:val="28"/>
              </w:rPr>
            </w:pPr>
            <w:r w:rsidRPr="008E5B41">
              <w:rPr>
                <w:b/>
                <w:sz w:val="28"/>
                <w:szCs w:val="28"/>
              </w:rPr>
              <w:lastRenderedPageBreak/>
              <w:t>Логические УУД:</w:t>
            </w:r>
          </w:p>
          <w:p w:rsidR="008E5B41" w:rsidRDefault="008E5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объектов, синтез – составление целого из частей;</w:t>
            </w:r>
          </w:p>
          <w:p w:rsidR="008E5B41" w:rsidRDefault="008E5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логической цепочки рассуждений, доказательство.</w:t>
            </w: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8E5B41" w:rsidRDefault="008E5B4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Коммуникативные УУД:</w:t>
            </w:r>
          </w:p>
          <w:p w:rsidR="008E5B41" w:rsidRDefault="008E5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Партнёрство в деятельности, умение слушать и вступать в диалог,</w:t>
            </w:r>
          </w:p>
          <w:p w:rsidR="008E5B41" w:rsidRDefault="008E5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Выражать свои мысли, владение монологической и диалогической</w:t>
            </w:r>
            <w:r w:rsidR="00C94649">
              <w:rPr>
                <w:sz w:val="28"/>
                <w:szCs w:val="28"/>
              </w:rPr>
              <w:t xml:space="preserve"> формами речи.</w:t>
            </w: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Pr="00C94649" w:rsidRDefault="00C946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Коммуникативные УУД:</w:t>
            </w:r>
          </w:p>
          <w:p w:rsidR="00C94649" w:rsidRDefault="00C94649">
            <w:pPr>
              <w:rPr>
                <w:sz w:val="28"/>
                <w:szCs w:val="28"/>
              </w:rPr>
            </w:pPr>
          </w:p>
          <w:p w:rsidR="00C94649" w:rsidRDefault="00C9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учебного сотрудничества;</w:t>
            </w:r>
          </w:p>
          <w:p w:rsidR="00C94649" w:rsidRDefault="00C9464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Познавательные УУД:</w:t>
            </w:r>
          </w:p>
          <w:p w:rsidR="00C94649" w:rsidRPr="00C94649" w:rsidRDefault="00C9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Смысловое чтение; осознанное построение речевого высказывания, свободная ориентация в тексте.</w:t>
            </w:r>
          </w:p>
        </w:tc>
        <w:tc>
          <w:tcPr>
            <w:tcW w:w="7906" w:type="dxa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-Вернёмся к главной цели урока: «Понять поступки героев». А что нужно знать, чтобы оценить поступок человека?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-Для этого перейдём к следующему этапу работы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№3)</w: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Проектная работа.</w: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Составить модель сравнения характеров героев и сделать: «Что их объединяет?»</w: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группа. Блок- схема характеристика Володи.</w:t>
            </w:r>
          </w:p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(Левая часть доски)</w: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группа. Блок- схема характеристика </w:t>
            </w:r>
            <w:proofErr w:type="spellStart"/>
            <w:r>
              <w:rPr>
                <w:b/>
                <w:sz w:val="28"/>
                <w:szCs w:val="28"/>
              </w:rPr>
              <w:t>Чечевицина</w:t>
            </w:r>
            <w:proofErr w:type="spellEnd"/>
          </w:p>
          <w:p w:rsidR="003F544D" w:rsidRPr="009F7461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(Параллельно на правой части доски)</w: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486400" cy="3200400"/>
                  <wp:effectExtent l="0" t="0" r="0" b="0"/>
                  <wp:docPr id="2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0E781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71" type="#_x0000_t102" style="position:absolute;margin-left:220.35pt;margin-top:6.25pt;width:57.75pt;height:95.65pt;z-index:251684864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3F544D">
              <w:rPr>
                <w:b/>
                <w:sz w:val="28"/>
                <w:szCs w:val="28"/>
              </w:rPr>
              <w:t xml:space="preserve">                                                                   </w: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(не подходит)</w:t>
            </w:r>
          </w:p>
          <w:p w:rsidR="003F544D" w:rsidRDefault="000E781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70" type="#_x0000_t202" style="position:absolute;margin-left:13.35pt;margin-top:8.5pt;width:1in;height:1in;z-index:251683840" fillcolor="#9bbb59 [3206]" strokecolor="#f2f2f2 [3041]" strokeweight="3pt">
                  <v:shadow on="t" type="perspective" color="#4e6128 [1606]" opacity=".5" offset="1pt" offset2="-1pt"/>
                  <v:textbox style="mso-next-textbox:#_x0000_s1070">
                    <w:txbxContent>
                      <w:p w:rsidR="003F544D" w:rsidRDefault="003F544D">
                        <w:r>
                          <w:t>Трусливый</w:t>
                        </w:r>
                      </w:p>
                      <w:p w:rsidR="003F544D" w:rsidRDefault="003F544D">
                        <w:r>
                          <w:t>Глупый</w:t>
                        </w:r>
                      </w:p>
                      <w:p w:rsidR="003F544D" w:rsidRDefault="003F544D">
                        <w:r>
                          <w:t>Ленивый</w:t>
                        </w:r>
                      </w:p>
                    </w:txbxContent>
                  </v:textbox>
                </v:shape>
              </w:pict>
            </w: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3F544D" w:rsidRDefault="003F544D">
            <w:pPr>
              <w:rPr>
                <w:b/>
                <w:sz w:val="28"/>
                <w:szCs w:val="28"/>
              </w:rPr>
            </w:pPr>
          </w:p>
          <w:p w:rsidR="006F1EC4" w:rsidRDefault="006F1EC4">
            <w:pPr>
              <w:rPr>
                <w:b/>
                <w:sz w:val="28"/>
                <w:szCs w:val="28"/>
              </w:rPr>
            </w:pPr>
          </w:p>
          <w:p w:rsidR="009D39C3" w:rsidRDefault="006F1E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(не подходит)</w:t>
            </w:r>
          </w:p>
          <w:p w:rsidR="009D39C3" w:rsidRDefault="000E781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72" type="#_x0000_t202" style="position:absolute;margin-left:20.1pt;margin-top:2.25pt;width:1in;height:1in;z-index:251685888" fillcolor="#9bbb59 [3206]" strokecolor="#f2f2f2 [3041]" strokeweight="3pt">
                  <v:shadow on="t" type="perspective" color="#4e6128 [1606]" opacity=".5" offset="1pt" offset2="-1pt"/>
                  <v:textbox style="mso-next-textbox:#_x0000_s1072">
                    <w:txbxContent>
                      <w:p w:rsidR="006F1EC4" w:rsidRDefault="006F1EC4">
                        <w:r>
                          <w:t>Злой</w:t>
                        </w:r>
                      </w:p>
                      <w:p w:rsidR="006F1EC4" w:rsidRDefault="006F1EC4">
                        <w:r>
                          <w:t>Врун</w:t>
                        </w:r>
                      </w:p>
                      <w:p w:rsidR="006F1EC4" w:rsidRDefault="006F1EC4">
                        <w:r>
                          <w:t>хвастун</w:t>
                        </w:r>
                      </w:p>
                    </w:txbxContent>
                  </v:textbox>
                </v:shape>
              </w:pict>
            </w: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486400" cy="3200400"/>
                  <wp:effectExtent l="0" t="0" r="0" b="0"/>
                  <wp:docPr id="4" name="Схема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:rsidR="009D39C3" w:rsidRDefault="000E781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73" type="#_x0000_t103" style="position:absolute;margin-left:194.1pt;margin-top:5pt;width:57.75pt;height:95.65pt;z-index:251686912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6F1EC4">
              <w:rPr>
                <w:b/>
                <w:sz w:val="28"/>
                <w:szCs w:val="28"/>
              </w:rPr>
              <w:t xml:space="preserve">                                                              </w:t>
            </w: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DB2E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проектов.</w:t>
            </w:r>
          </w:p>
          <w:p w:rsidR="00DB2EBC" w:rsidRDefault="00DB2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Подтвердите черты характера героев словами текста (выборочное чтение);  словесными зарисовками (выборочный пересказ).</w:t>
            </w:r>
          </w:p>
          <w:p w:rsidR="00DB2EBC" w:rsidRDefault="00DB2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Что объединяет </w:t>
            </w:r>
            <w:r w:rsidR="0029559D">
              <w:rPr>
                <w:sz w:val="28"/>
                <w:szCs w:val="28"/>
              </w:rPr>
              <w:t>этих двух таких разных мальчиков?</w:t>
            </w:r>
          </w:p>
          <w:p w:rsidR="0029559D" w:rsidRDefault="0029559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(Соединить обе схемы словами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ровесники; гимназисты; мечтатели).</w:t>
            </w:r>
          </w:p>
          <w:p w:rsidR="0029559D" w:rsidRDefault="002955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Как объяснить выражения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«слабый духом – сильный духом»?</w:t>
            </w: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29559D" w:rsidRPr="0029559D" w:rsidRDefault="00295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Попробуйте сформулировать </w:t>
            </w:r>
            <w:r w:rsidR="008716AC">
              <w:rPr>
                <w:sz w:val="28"/>
                <w:szCs w:val="28"/>
              </w:rPr>
              <w:t xml:space="preserve"> мысль более точно, так что же объединяет героев рассказа «Мальчики»?</w:t>
            </w: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9D39C3" w:rsidRDefault="009D39C3">
            <w:pPr>
              <w:rPr>
                <w:b/>
                <w:sz w:val="28"/>
                <w:szCs w:val="28"/>
              </w:rPr>
            </w:pPr>
          </w:p>
          <w:p w:rsidR="003F544D" w:rsidRDefault="00BF1F8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746F06">
              <w:rPr>
                <w:sz w:val="28"/>
                <w:szCs w:val="28"/>
              </w:rPr>
              <w:t>Оцените своё участие в проектной работе в третьей графе оценочных листов.</w:t>
            </w:r>
          </w:p>
          <w:p w:rsidR="00746F06" w:rsidRDefault="00746F06">
            <w:pPr>
              <w:rPr>
                <w:sz w:val="28"/>
                <w:szCs w:val="28"/>
              </w:rPr>
            </w:pPr>
          </w:p>
          <w:p w:rsidR="00746F06" w:rsidRDefault="00746F06">
            <w:pPr>
              <w:rPr>
                <w:sz w:val="28"/>
                <w:szCs w:val="28"/>
              </w:rPr>
            </w:pPr>
          </w:p>
          <w:p w:rsidR="00746F06" w:rsidRDefault="00746F06">
            <w:pPr>
              <w:rPr>
                <w:sz w:val="28"/>
                <w:szCs w:val="28"/>
              </w:rPr>
            </w:pPr>
          </w:p>
          <w:p w:rsidR="00746F06" w:rsidRDefault="00746F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Беседа. (Вопросы эмоционально – оценочного характера)</w:t>
            </w:r>
          </w:p>
          <w:p w:rsidR="00746F06" w:rsidRDefault="00746F06">
            <w:pPr>
              <w:rPr>
                <w:b/>
                <w:sz w:val="28"/>
                <w:szCs w:val="28"/>
              </w:rPr>
            </w:pPr>
          </w:p>
          <w:p w:rsidR="00746F06" w:rsidRDefault="00746F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в этой паре лидер? Докажи словами текста.</w:t>
            </w:r>
          </w:p>
          <w:p w:rsidR="00746F06" w:rsidRDefault="00746F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раскаялись ли ребята в своём поступке. Как автор говорит об этом?</w:t>
            </w:r>
            <w:r w:rsidR="00CD1B44">
              <w:rPr>
                <w:sz w:val="28"/>
                <w:szCs w:val="28"/>
              </w:rPr>
              <w:t xml:space="preserve"> Кто </w:t>
            </w:r>
            <w:proofErr w:type="gramStart"/>
            <w:r w:rsidR="00CD1B44">
              <w:rPr>
                <w:sz w:val="28"/>
                <w:szCs w:val="28"/>
              </w:rPr>
              <w:t>по вашему</w:t>
            </w:r>
            <w:proofErr w:type="gramEnd"/>
            <w:r w:rsidR="00CD1B44">
              <w:rPr>
                <w:sz w:val="28"/>
                <w:szCs w:val="28"/>
              </w:rPr>
              <w:t xml:space="preserve"> откажется от побега в будущем, а кто нет? Почему?</w:t>
            </w:r>
          </w:p>
          <w:p w:rsidR="00746F06" w:rsidRDefault="00746F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Что можете</w:t>
            </w:r>
            <w:r w:rsidR="00CD1B44">
              <w:rPr>
                <w:sz w:val="28"/>
                <w:szCs w:val="28"/>
              </w:rPr>
              <w:t xml:space="preserve"> сказать о семье Володи? О семье </w:t>
            </w:r>
            <w:proofErr w:type="spellStart"/>
            <w:r w:rsidR="00CD1B44">
              <w:rPr>
                <w:sz w:val="28"/>
                <w:szCs w:val="28"/>
              </w:rPr>
              <w:t>Чечевицина</w:t>
            </w:r>
            <w:proofErr w:type="spellEnd"/>
            <w:r w:rsidR="00CD1B44">
              <w:rPr>
                <w:sz w:val="28"/>
                <w:szCs w:val="28"/>
              </w:rPr>
              <w:t>? Сравните взаимоотношения близких людей в этих семьях. Повлияло ли это на формирование характеров мальчиков?</w:t>
            </w:r>
          </w:p>
          <w:p w:rsidR="00CD1B44" w:rsidRDefault="00CD1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Это грустный или весёлый рассказ</w:t>
            </w:r>
            <w:r w:rsidR="00EB0E1A">
              <w:rPr>
                <w:sz w:val="28"/>
                <w:szCs w:val="28"/>
              </w:rPr>
              <w:t>? Что особенно  запомнилось</w:t>
            </w:r>
            <w:proofErr w:type="gramStart"/>
            <w:r w:rsidR="00EB0E1A">
              <w:rPr>
                <w:sz w:val="28"/>
                <w:szCs w:val="28"/>
              </w:rPr>
              <w:t xml:space="preserve"> ?</w:t>
            </w:r>
            <w:proofErr w:type="gramEnd"/>
            <w:r w:rsidR="00EB0E1A">
              <w:rPr>
                <w:sz w:val="28"/>
                <w:szCs w:val="28"/>
              </w:rPr>
              <w:t xml:space="preserve"> Какой момент понравился особенно? Перечитай.</w:t>
            </w:r>
          </w:p>
          <w:p w:rsidR="00EB0E1A" w:rsidRPr="00746F06" w:rsidRDefault="00EB0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чём главная мысль автора? Что он хотел донести своим рассказом. Почему рассказ назван «Мальчики».</w:t>
            </w:r>
          </w:p>
        </w:tc>
        <w:tc>
          <w:tcPr>
            <w:tcW w:w="2386" w:type="dxa"/>
          </w:tcPr>
          <w:p w:rsidR="003F544D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Его характер.</w:t>
            </w: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3F544D" w:rsidRDefault="003F544D">
            <w:pPr>
              <w:rPr>
                <w:sz w:val="28"/>
                <w:szCs w:val="28"/>
              </w:rPr>
            </w:pPr>
          </w:p>
          <w:p w:rsidR="009D39C3" w:rsidRDefault="003F5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составляют блок – схему при помощи карточек, выбирая нужные и откладывая лишние, не соответствующие характерам героев.</w:t>
            </w: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предлагают разные версии сходства героев; совместно выбираются наиболее подходящие.</w:t>
            </w: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Default="008716AC">
            <w:pPr>
              <w:rPr>
                <w:sz w:val="28"/>
                <w:szCs w:val="28"/>
              </w:rPr>
            </w:pPr>
          </w:p>
          <w:p w:rsidR="008716AC" w:rsidRPr="008716AC" w:rsidRDefault="008716A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Они дополняют друг друга. Володе не хватает твёрдости </w:t>
            </w:r>
            <w:proofErr w:type="spellStart"/>
            <w:r>
              <w:rPr>
                <w:b/>
                <w:sz w:val="28"/>
                <w:szCs w:val="28"/>
              </w:rPr>
              <w:t>Чечевицына</w:t>
            </w:r>
            <w:proofErr w:type="spellEnd"/>
            <w:r>
              <w:rPr>
                <w:b/>
                <w:sz w:val="28"/>
                <w:szCs w:val="28"/>
              </w:rPr>
              <w:t>, а тому доброты и умения любить, как Володя.</w:t>
            </w:r>
          </w:p>
          <w:p w:rsidR="009D39C3" w:rsidRDefault="009D39C3">
            <w:pPr>
              <w:rPr>
                <w:sz w:val="28"/>
                <w:szCs w:val="28"/>
              </w:rPr>
            </w:pPr>
          </w:p>
          <w:p w:rsidR="008716AC" w:rsidRDefault="00EB0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lastRenderedPageBreak/>
              <w:t xml:space="preserve">подтверждают свои ответы словами текста (выборочное чтение); высказывают свои мысли о </w:t>
            </w:r>
            <w:proofErr w:type="gramStart"/>
            <w:r>
              <w:rPr>
                <w:sz w:val="28"/>
                <w:szCs w:val="28"/>
              </w:rPr>
              <w:t>прочитанном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3F544D" w:rsidTr="003F544D">
        <w:tc>
          <w:tcPr>
            <w:tcW w:w="2066" w:type="dxa"/>
            <w:gridSpan w:val="2"/>
          </w:tcPr>
          <w:p w:rsidR="003F544D" w:rsidRDefault="00FA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7.Рефлексия деятельности на уроке.</w:t>
            </w:r>
          </w:p>
        </w:tc>
        <w:tc>
          <w:tcPr>
            <w:tcW w:w="2428" w:type="dxa"/>
          </w:tcPr>
          <w:p w:rsidR="003F544D" w:rsidRPr="00C94649" w:rsidRDefault="00623332">
            <w:pPr>
              <w:rPr>
                <w:b/>
                <w:sz w:val="28"/>
                <w:szCs w:val="28"/>
              </w:rPr>
            </w:pPr>
            <w:r w:rsidRPr="00C94649">
              <w:rPr>
                <w:b/>
                <w:sz w:val="28"/>
                <w:szCs w:val="28"/>
              </w:rPr>
              <w:t>Личностные УУД:</w:t>
            </w:r>
          </w:p>
          <w:p w:rsidR="00623332" w:rsidRDefault="00623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нравственно – этическая ориентация.</w:t>
            </w:r>
          </w:p>
          <w:p w:rsidR="00623332" w:rsidRDefault="00623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Регулятивные:</w:t>
            </w:r>
          </w:p>
          <w:p w:rsidR="00623332" w:rsidRDefault="00623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саморегуляция</w:t>
            </w:r>
            <w:proofErr w:type="spellEnd"/>
            <w:r>
              <w:rPr>
                <w:sz w:val="28"/>
                <w:szCs w:val="28"/>
              </w:rPr>
              <w:t>, оценка.</w:t>
            </w:r>
          </w:p>
        </w:tc>
        <w:tc>
          <w:tcPr>
            <w:tcW w:w="7906" w:type="dxa"/>
          </w:tcPr>
          <w:p w:rsidR="003F544D" w:rsidRDefault="00FA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-Вернёмся к девизу урока «Дорогу осилит </w:t>
            </w:r>
            <w:proofErr w:type="gramStart"/>
            <w:r>
              <w:rPr>
                <w:sz w:val="28"/>
                <w:szCs w:val="28"/>
              </w:rPr>
              <w:t>идущий</w:t>
            </w:r>
            <w:proofErr w:type="gramEnd"/>
            <w:r>
              <w:rPr>
                <w:sz w:val="28"/>
                <w:szCs w:val="28"/>
              </w:rPr>
              <w:t xml:space="preserve">». Как вы считаете, ребята, удалось ли нам осилить сегодняшний путь? </w:t>
            </w:r>
          </w:p>
          <w:p w:rsidR="00FA00E3" w:rsidRDefault="00FA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Стал рассказ А.П.Чехова</w:t>
            </w:r>
            <w:r w:rsidR="0015381E">
              <w:rPr>
                <w:sz w:val="28"/>
                <w:szCs w:val="28"/>
              </w:rPr>
              <w:t xml:space="preserve"> вам более понятным</w:t>
            </w:r>
            <w:proofErr w:type="gramStart"/>
            <w:r w:rsidR="0015381E">
              <w:rPr>
                <w:sz w:val="28"/>
                <w:szCs w:val="28"/>
              </w:rPr>
              <w:t xml:space="preserve"> ?</w:t>
            </w:r>
            <w:proofErr w:type="gramEnd"/>
            <w:r w:rsidR="0015381E">
              <w:rPr>
                <w:sz w:val="28"/>
                <w:szCs w:val="28"/>
              </w:rPr>
              <w:t xml:space="preserve"> Что для себя вы взяли, прочитав рассказ « Мальчики».</w:t>
            </w:r>
          </w:p>
          <w:p w:rsidR="0015381E" w:rsidRDefault="00153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Книги</w:t>
            </w:r>
            <w:proofErr w:type="gramEnd"/>
            <w:r>
              <w:rPr>
                <w:sz w:val="28"/>
                <w:szCs w:val="28"/>
              </w:rPr>
              <w:t xml:space="preserve"> какого автора вам бы хотелось прочитать?</w:t>
            </w:r>
          </w:p>
          <w:p w:rsidR="006B1763" w:rsidRDefault="006B1763">
            <w:pPr>
              <w:rPr>
                <w:sz w:val="28"/>
                <w:szCs w:val="28"/>
              </w:rPr>
            </w:pPr>
          </w:p>
          <w:p w:rsidR="006B1763" w:rsidRDefault="006B1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-Оцените свою деятельность  на уроке, посчитайте общее количество значков в оценочном листе</w:t>
            </w:r>
            <w:proofErr w:type="gramStart"/>
            <w:r>
              <w:rPr>
                <w:sz w:val="28"/>
                <w:szCs w:val="28"/>
              </w:rPr>
              <w:t xml:space="preserve"> (+,-,+/_)</w:t>
            </w:r>
            <w:r w:rsidR="00D95168">
              <w:rPr>
                <w:sz w:val="28"/>
                <w:szCs w:val="28"/>
              </w:rPr>
              <w:t xml:space="preserve">, </w:t>
            </w:r>
            <w:proofErr w:type="gramEnd"/>
            <w:r w:rsidR="00D95168">
              <w:rPr>
                <w:sz w:val="28"/>
                <w:szCs w:val="28"/>
              </w:rPr>
              <w:t>поставь себе отметку.</w:t>
            </w:r>
          </w:p>
          <w:p w:rsidR="001D7DE5" w:rsidRDefault="001D7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Выбери смайлик, который соответствует вашему </w:t>
            </w:r>
            <w:r w:rsidR="00623332">
              <w:rPr>
                <w:sz w:val="28"/>
                <w:szCs w:val="28"/>
              </w:rPr>
              <w:t xml:space="preserve">настроению </w:t>
            </w:r>
            <w:r w:rsidR="00623332">
              <w:rPr>
                <w:sz w:val="28"/>
                <w:szCs w:val="28"/>
              </w:rPr>
              <w:lastRenderedPageBreak/>
              <w:t>на уроке, прикрепите его к оценочному листу.</w:t>
            </w:r>
          </w:p>
          <w:p w:rsidR="00D95168" w:rsidRDefault="00D95168">
            <w:pPr>
              <w:rPr>
                <w:sz w:val="28"/>
                <w:szCs w:val="28"/>
              </w:rPr>
            </w:pPr>
          </w:p>
          <w:p w:rsidR="00D95168" w:rsidRDefault="00D95168">
            <w:pPr>
              <w:rPr>
                <w:sz w:val="28"/>
                <w:szCs w:val="28"/>
              </w:rPr>
            </w:pPr>
          </w:p>
          <w:p w:rsidR="00D95168" w:rsidRDefault="00D95168">
            <w:pPr>
              <w:rPr>
                <w:sz w:val="28"/>
                <w:szCs w:val="28"/>
              </w:rPr>
            </w:pPr>
          </w:p>
          <w:p w:rsidR="00D95168" w:rsidRDefault="00D95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D7DE5">
              <w:rPr>
                <w:sz w:val="28"/>
                <w:szCs w:val="28"/>
              </w:rPr>
              <w:t xml:space="preserve">Домашнее задание будет  творческим: найти информацию об индейцах, сделать рисунок и краткую презентацию. </w:t>
            </w:r>
          </w:p>
        </w:tc>
        <w:tc>
          <w:tcPr>
            <w:tcW w:w="2386" w:type="dxa"/>
          </w:tcPr>
          <w:p w:rsidR="003F544D" w:rsidRDefault="00D95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-Нужно мечтать, стремиться к исполнению своей мечты, жить интересной жизнью, но помнить о </w:t>
            </w:r>
            <w:proofErr w:type="gramStart"/>
            <w:r>
              <w:rPr>
                <w:sz w:val="28"/>
                <w:szCs w:val="28"/>
              </w:rPr>
              <w:t>своих</w:t>
            </w:r>
            <w:proofErr w:type="gramEnd"/>
            <w:r>
              <w:rPr>
                <w:sz w:val="28"/>
                <w:szCs w:val="28"/>
              </w:rPr>
              <w:t xml:space="preserve"> близких и не причинять им боль.</w:t>
            </w:r>
          </w:p>
          <w:p w:rsidR="00D95168" w:rsidRDefault="00D95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Хотелось прочитать книги </w:t>
            </w:r>
            <w:r w:rsidR="004D0752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Майна Рида. Узнать о жизни индейцев.</w:t>
            </w:r>
          </w:p>
        </w:tc>
      </w:tr>
    </w:tbl>
    <w:p w:rsidR="00274D7D" w:rsidRDefault="00274D7D">
      <w:pPr>
        <w:rPr>
          <w:sz w:val="28"/>
          <w:szCs w:val="28"/>
        </w:rPr>
      </w:pPr>
    </w:p>
    <w:p w:rsidR="00D01DC7" w:rsidRDefault="00D01DC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33475" cy="1428750"/>
            <wp:effectExtent l="342900" t="304800" r="314325" b="266700"/>
            <wp:docPr id="9" name="Рисунок 8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981711">
        <w:rPr>
          <w:sz w:val="28"/>
          <w:szCs w:val="28"/>
        </w:rPr>
        <w:t xml:space="preserve">                 </w:t>
      </w:r>
      <w:r w:rsidR="00660FB0">
        <w:rPr>
          <w:noProof/>
          <w:sz w:val="28"/>
          <w:szCs w:val="28"/>
          <w:lang w:eastAsia="ru-RU"/>
        </w:rPr>
        <w:drawing>
          <wp:inline distT="0" distB="0" distL="0" distR="0">
            <wp:extent cx="1260828" cy="1702118"/>
            <wp:effectExtent l="266700" t="209550" r="244122" b="164782"/>
            <wp:docPr id="10" name="Рисунок 9" descr="99d8156437484eff1c2f6d46c019a5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d8156437484eff1c2f6d46c019a56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828" cy="1702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4D0752">
        <w:rPr>
          <w:sz w:val="28"/>
          <w:szCs w:val="28"/>
        </w:rPr>
        <w:t xml:space="preserve">                </w:t>
      </w:r>
    </w:p>
    <w:p w:rsidR="00981711" w:rsidRPr="00274D7D" w:rsidRDefault="00981711">
      <w:pPr>
        <w:rPr>
          <w:sz w:val="28"/>
          <w:szCs w:val="28"/>
        </w:rPr>
      </w:pPr>
      <w:r>
        <w:rPr>
          <w:sz w:val="28"/>
          <w:szCs w:val="28"/>
        </w:rPr>
        <w:t xml:space="preserve">            А.П.Чехов</w:t>
      </w:r>
      <w:r w:rsidR="00660FB0">
        <w:rPr>
          <w:sz w:val="28"/>
          <w:szCs w:val="28"/>
        </w:rPr>
        <w:t xml:space="preserve">                                         Майн Рид</w:t>
      </w:r>
    </w:p>
    <w:sectPr w:rsidR="00981711" w:rsidRPr="00274D7D" w:rsidSect="00686DFF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3D"/>
    <w:multiLevelType w:val="hybridMultilevel"/>
    <w:tmpl w:val="39A4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F1076"/>
    <w:multiLevelType w:val="hybridMultilevel"/>
    <w:tmpl w:val="8E2C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10C93"/>
    <w:multiLevelType w:val="hybridMultilevel"/>
    <w:tmpl w:val="42A0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E41ED"/>
    <w:multiLevelType w:val="hybridMultilevel"/>
    <w:tmpl w:val="9A94A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D7D"/>
    <w:rsid w:val="0000568C"/>
    <w:rsid w:val="00015B14"/>
    <w:rsid w:val="0008079E"/>
    <w:rsid w:val="000E7815"/>
    <w:rsid w:val="001120EB"/>
    <w:rsid w:val="00146E9A"/>
    <w:rsid w:val="0015381E"/>
    <w:rsid w:val="00163511"/>
    <w:rsid w:val="0018400A"/>
    <w:rsid w:val="001A6517"/>
    <w:rsid w:val="001D36A3"/>
    <w:rsid w:val="001D7DE5"/>
    <w:rsid w:val="0024316E"/>
    <w:rsid w:val="002568F5"/>
    <w:rsid w:val="00274D7D"/>
    <w:rsid w:val="0028381A"/>
    <w:rsid w:val="0029559D"/>
    <w:rsid w:val="002A2C9E"/>
    <w:rsid w:val="002A3411"/>
    <w:rsid w:val="002B53F2"/>
    <w:rsid w:val="002D49E4"/>
    <w:rsid w:val="002E003E"/>
    <w:rsid w:val="003C1599"/>
    <w:rsid w:val="003F544D"/>
    <w:rsid w:val="00430553"/>
    <w:rsid w:val="00454B4D"/>
    <w:rsid w:val="0046013F"/>
    <w:rsid w:val="004A1C6D"/>
    <w:rsid w:val="004A719D"/>
    <w:rsid w:val="004D0752"/>
    <w:rsid w:val="00521A9F"/>
    <w:rsid w:val="005A3F87"/>
    <w:rsid w:val="005A7AC2"/>
    <w:rsid w:val="005C2457"/>
    <w:rsid w:val="00613C1A"/>
    <w:rsid w:val="00623332"/>
    <w:rsid w:val="00660FB0"/>
    <w:rsid w:val="00676FDB"/>
    <w:rsid w:val="00683DFE"/>
    <w:rsid w:val="00685431"/>
    <w:rsid w:val="00686DFF"/>
    <w:rsid w:val="006A68B0"/>
    <w:rsid w:val="006B1763"/>
    <w:rsid w:val="006F1EC4"/>
    <w:rsid w:val="00737643"/>
    <w:rsid w:val="00746F06"/>
    <w:rsid w:val="00756CC1"/>
    <w:rsid w:val="00764CEC"/>
    <w:rsid w:val="007B296B"/>
    <w:rsid w:val="007D7915"/>
    <w:rsid w:val="008049A7"/>
    <w:rsid w:val="008716AC"/>
    <w:rsid w:val="00894BCB"/>
    <w:rsid w:val="008E5B41"/>
    <w:rsid w:val="009046D3"/>
    <w:rsid w:val="0096161D"/>
    <w:rsid w:val="00981711"/>
    <w:rsid w:val="009D39C3"/>
    <w:rsid w:val="009F7461"/>
    <w:rsid w:val="00A035F4"/>
    <w:rsid w:val="00A41EF2"/>
    <w:rsid w:val="00AE69E4"/>
    <w:rsid w:val="00B060FA"/>
    <w:rsid w:val="00B32467"/>
    <w:rsid w:val="00B35779"/>
    <w:rsid w:val="00B924D3"/>
    <w:rsid w:val="00BC574C"/>
    <w:rsid w:val="00BC64FD"/>
    <w:rsid w:val="00BF1F83"/>
    <w:rsid w:val="00C1062B"/>
    <w:rsid w:val="00C5332B"/>
    <w:rsid w:val="00C554DE"/>
    <w:rsid w:val="00C94649"/>
    <w:rsid w:val="00CD1B44"/>
    <w:rsid w:val="00D01DC7"/>
    <w:rsid w:val="00D116EC"/>
    <w:rsid w:val="00D95168"/>
    <w:rsid w:val="00DB2EBC"/>
    <w:rsid w:val="00DE79DB"/>
    <w:rsid w:val="00DF41A6"/>
    <w:rsid w:val="00EB0E1A"/>
    <w:rsid w:val="00ED5F36"/>
    <w:rsid w:val="00EE5CA5"/>
    <w:rsid w:val="00F071BD"/>
    <w:rsid w:val="00FA00E3"/>
    <w:rsid w:val="00FC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F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461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08079E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08079E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gif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6BEB64-DFFA-438B-B931-D1E5FD810B83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BA52F36-A4F5-4164-AE21-FB754FA507BE}">
      <dgm:prSet phldrT="[Текст]"/>
      <dgm:spPr/>
      <dgm:t>
        <a:bodyPr/>
        <a:lstStyle/>
        <a:p>
          <a:r>
            <a:rPr lang="ru-RU"/>
            <a:t>Королёв Володя</a:t>
          </a:r>
        </a:p>
      </dgm:t>
    </dgm:pt>
    <dgm:pt modelId="{49C5EAD3-6E58-43E6-8E9F-CEE7BB453AFC}" type="parTrans" cxnId="{66848083-4A3F-4AD1-8941-04FE8AACBF3B}">
      <dgm:prSet/>
      <dgm:spPr/>
      <dgm:t>
        <a:bodyPr/>
        <a:lstStyle/>
        <a:p>
          <a:endParaRPr lang="ru-RU"/>
        </a:p>
      </dgm:t>
    </dgm:pt>
    <dgm:pt modelId="{48AC377F-E2A7-44FC-A3DC-2F4023D7DC46}" type="sibTrans" cxnId="{66848083-4A3F-4AD1-8941-04FE8AACBF3B}">
      <dgm:prSet/>
      <dgm:spPr/>
      <dgm:t>
        <a:bodyPr/>
        <a:lstStyle/>
        <a:p>
          <a:endParaRPr lang="ru-RU"/>
        </a:p>
      </dgm:t>
    </dgm:pt>
    <dgm:pt modelId="{52BD947F-90D6-4ECE-B188-DD36F4873EC6}">
      <dgm:prSet phldrT="[Текст]"/>
      <dgm:spPr/>
      <dgm:t>
        <a:bodyPr/>
        <a:lstStyle/>
        <a:p>
          <a:r>
            <a:rPr lang="ru-RU"/>
            <a:t>пухлый</a:t>
          </a:r>
        </a:p>
      </dgm:t>
    </dgm:pt>
    <dgm:pt modelId="{6D5F2D3C-9498-4DB5-B069-0DC299724011}" type="parTrans" cxnId="{8B1FE167-0F78-43F9-A3FB-1D62A1B06B00}">
      <dgm:prSet/>
      <dgm:spPr/>
      <dgm:t>
        <a:bodyPr/>
        <a:lstStyle/>
        <a:p>
          <a:endParaRPr lang="ru-RU"/>
        </a:p>
      </dgm:t>
    </dgm:pt>
    <dgm:pt modelId="{E8A2BE0C-055B-4AD2-ACF5-7A8D583E2BD8}" type="sibTrans" cxnId="{8B1FE167-0F78-43F9-A3FB-1D62A1B06B00}">
      <dgm:prSet/>
      <dgm:spPr/>
      <dgm:t>
        <a:bodyPr/>
        <a:lstStyle/>
        <a:p>
          <a:endParaRPr lang="ru-RU"/>
        </a:p>
      </dgm:t>
    </dgm:pt>
    <dgm:pt modelId="{CB4297E9-1005-49F6-AF88-B444FCC80361}">
      <dgm:prSet phldrT="[Текст]"/>
      <dgm:spPr/>
      <dgm:t>
        <a:bodyPr/>
        <a:lstStyle/>
        <a:p>
          <a:r>
            <a:rPr lang="ru-RU"/>
            <a:t>добрый</a:t>
          </a:r>
        </a:p>
      </dgm:t>
    </dgm:pt>
    <dgm:pt modelId="{9D450C5E-558D-4414-94BB-7B3833802904}" type="parTrans" cxnId="{973060B1-CD11-4BC9-9508-91172DD7C63C}">
      <dgm:prSet/>
      <dgm:spPr/>
      <dgm:t>
        <a:bodyPr/>
        <a:lstStyle/>
        <a:p>
          <a:endParaRPr lang="ru-RU"/>
        </a:p>
      </dgm:t>
    </dgm:pt>
    <dgm:pt modelId="{893D847C-7AED-4685-8DEB-5DF0AF8DC8C0}" type="sibTrans" cxnId="{973060B1-CD11-4BC9-9508-91172DD7C63C}">
      <dgm:prSet/>
      <dgm:spPr/>
      <dgm:t>
        <a:bodyPr/>
        <a:lstStyle/>
        <a:p>
          <a:endParaRPr lang="ru-RU"/>
        </a:p>
      </dgm:t>
    </dgm:pt>
    <dgm:pt modelId="{32976681-49BC-492D-9C18-DBC819EB919D}">
      <dgm:prSet phldrT="[Текст]"/>
      <dgm:spPr/>
      <dgm:t>
        <a:bodyPr/>
        <a:lstStyle/>
        <a:p>
          <a:r>
            <a:rPr lang="ru-RU"/>
            <a:t>любящий</a:t>
          </a:r>
        </a:p>
      </dgm:t>
    </dgm:pt>
    <dgm:pt modelId="{5533AD35-67CF-4253-90E4-50E03016522C}" type="parTrans" cxnId="{FFA923E6-7313-4913-829F-1D35227DDE86}">
      <dgm:prSet/>
      <dgm:spPr/>
      <dgm:t>
        <a:bodyPr/>
        <a:lstStyle/>
        <a:p>
          <a:endParaRPr lang="ru-RU"/>
        </a:p>
      </dgm:t>
    </dgm:pt>
    <dgm:pt modelId="{171EE3DB-ECBC-4D51-8B32-94314DE6628F}" type="sibTrans" cxnId="{FFA923E6-7313-4913-829F-1D35227DDE86}">
      <dgm:prSet/>
      <dgm:spPr/>
      <dgm:t>
        <a:bodyPr/>
        <a:lstStyle/>
        <a:p>
          <a:endParaRPr lang="ru-RU"/>
        </a:p>
      </dgm:t>
    </dgm:pt>
    <dgm:pt modelId="{E429AE08-6A72-4021-9765-9A66AFA81750}">
      <dgm:prSet phldrT="[Текст]"/>
      <dgm:spPr/>
      <dgm:t>
        <a:bodyPr/>
        <a:lstStyle/>
        <a:p>
          <a:r>
            <a:rPr lang="ru-RU"/>
            <a:t>нерешительный</a:t>
          </a:r>
        </a:p>
      </dgm:t>
    </dgm:pt>
    <dgm:pt modelId="{5293C499-81F2-46C1-9080-CA770DB7A79C}" type="parTrans" cxnId="{3874663C-30A4-485B-8817-9B10084DE079}">
      <dgm:prSet/>
      <dgm:spPr/>
      <dgm:t>
        <a:bodyPr/>
        <a:lstStyle/>
        <a:p>
          <a:endParaRPr lang="ru-RU"/>
        </a:p>
      </dgm:t>
    </dgm:pt>
    <dgm:pt modelId="{E57EA9E6-6DB1-4FB0-9185-07D00D2379D6}" type="sibTrans" cxnId="{3874663C-30A4-485B-8817-9B10084DE079}">
      <dgm:prSet/>
      <dgm:spPr/>
      <dgm:t>
        <a:bodyPr/>
        <a:lstStyle/>
        <a:p>
          <a:endParaRPr lang="ru-RU"/>
        </a:p>
      </dgm:t>
    </dgm:pt>
    <dgm:pt modelId="{782A6DB1-E9F7-471C-8A5F-0261D5E67AA9}">
      <dgm:prSet phldrT="[Текст]"/>
      <dgm:spPr/>
      <dgm:t>
        <a:bodyPr/>
        <a:lstStyle/>
        <a:p>
          <a:r>
            <a:rPr lang="ru-RU"/>
            <a:t>Слабый духом</a:t>
          </a:r>
        </a:p>
      </dgm:t>
    </dgm:pt>
    <dgm:pt modelId="{136B92CD-9431-4412-91A0-3B3E7C9E69F8}" type="parTrans" cxnId="{DA5C4600-6173-416E-B7A0-ABD6662B00F1}">
      <dgm:prSet/>
      <dgm:spPr/>
      <dgm:t>
        <a:bodyPr/>
        <a:lstStyle/>
        <a:p>
          <a:endParaRPr lang="ru-RU"/>
        </a:p>
      </dgm:t>
    </dgm:pt>
    <dgm:pt modelId="{9962E645-477F-476F-8C95-A5A6B832DBCC}" type="sibTrans" cxnId="{DA5C4600-6173-416E-B7A0-ABD6662B00F1}">
      <dgm:prSet/>
      <dgm:spPr/>
      <dgm:t>
        <a:bodyPr/>
        <a:lstStyle/>
        <a:p>
          <a:endParaRPr lang="ru-RU"/>
        </a:p>
      </dgm:t>
    </dgm:pt>
    <dgm:pt modelId="{F7332EE0-F4F2-4F7E-B5F1-0C8A0816BE0A}">
      <dgm:prSet phldrT="[Текст]"/>
      <dgm:spPr/>
      <dgm:t>
        <a:bodyPr/>
        <a:lstStyle/>
        <a:p>
          <a:r>
            <a:rPr lang="ru-RU"/>
            <a:t>весёлый</a:t>
          </a:r>
        </a:p>
      </dgm:t>
    </dgm:pt>
    <dgm:pt modelId="{E43369BE-85D9-4EE5-A394-01125A31B34F}" type="parTrans" cxnId="{8EAFC210-996A-4721-B119-96DBA74800D6}">
      <dgm:prSet/>
      <dgm:spPr/>
      <dgm:t>
        <a:bodyPr/>
        <a:lstStyle/>
        <a:p>
          <a:endParaRPr lang="ru-RU"/>
        </a:p>
      </dgm:t>
    </dgm:pt>
    <dgm:pt modelId="{58454810-DAC6-4DDF-983E-31BFCDDC8067}" type="sibTrans" cxnId="{8EAFC210-996A-4721-B119-96DBA74800D6}">
      <dgm:prSet/>
      <dgm:spPr/>
      <dgm:t>
        <a:bodyPr/>
        <a:lstStyle/>
        <a:p>
          <a:endParaRPr lang="ru-RU"/>
        </a:p>
      </dgm:t>
    </dgm:pt>
    <dgm:pt modelId="{E6B4FA33-5C82-410B-BB5E-68A7483D8002}">
      <dgm:prSet phldrT="[Текст]"/>
      <dgm:spPr/>
      <dgm:t>
        <a:bodyPr/>
        <a:lstStyle/>
        <a:p>
          <a:r>
            <a:rPr lang="ru-RU"/>
            <a:t>ранимый</a:t>
          </a:r>
        </a:p>
      </dgm:t>
    </dgm:pt>
    <dgm:pt modelId="{27D46E0E-17C6-4839-8944-1E13B976D803}" type="parTrans" cxnId="{D3B800BD-55A9-4901-BE4A-A3DC3A4EE486}">
      <dgm:prSet/>
      <dgm:spPr/>
      <dgm:t>
        <a:bodyPr/>
        <a:lstStyle/>
        <a:p>
          <a:endParaRPr lang="ru-RU"/>
        </a:p>
      </dgm:t>
    </dgm:pt>
    <dgm:pt modelId="{755A4215-C5C8-4A82-BECD-A4496615EF41}" type="sibTrans" cxnId="{D3B800BD-55A9-4901-BE4A-A3DC3A4EE486}">
      <dgm:prSet/>
      <dgm:spPr/>
      <dgm:t>
        <a:bodyPr/>
        <a:lstStyle/>
        <a:p>
          <a:endParaRPr lang="ru-RU"/>
        </a:p>
      </dgm:t>
    </dgm:pt>
    <dgm:pt modelId="{69E1F9D8-4900-41F4-8C22-C1EF7788E1F2}">
      <dgm:prSet phldrT="[Текст]"/>
      <dgm:spPr/>
      <dgm:t>
        <a:bodyPr/>
        <a:lstStyle/>
        <a:p>
          <a:r>
            <a:rPr lang="ru-RU"/>
            <a:t>Бледнолицый</a:t>
          </a:r>
        </a:p>
        <a:p>
          <a:r>
            <a:rPr lang="ru-RU"/>
            <a:t>брат</a:t>
          </a:r>
        </a:p>
      </dgm:t>
    </dgm:pt>
    <dgm:pt modelId="{57825E85-CA1C-4BBE-9C6B-2218ACA21D93}" type="sibTrans" cxnId="{BC8438E9-2E5B-406F-BFFD-4A38D42B848B}">
      <dgm:prSet/>
      <dgm:spPr/>
      <dgm:t>
        <a:bodyPr/>
        <a:lstStyle/>
        <a:p>
          <a:endParaRPr lang="ru-RU"/>
        </a:p>
      </dgm:t>
    </dgm:pt>
    <dgm:pt modelId="{5EB0A7A2-65A7-4E58-B318-107185B82E25}" type="parTrans" cxnId="{BC8438E9-2E5B-406F-BFFD-4A38D42B848B}">
      <dgm:prSet/>
      <dgm:spPr/>
      <dgm:t>
        <a:bodyPr/>
        <a:lstStyle/>
        <a:p>
          <a:endParaRPr lang="ru-RU"/>
        </a:p>
      </dgm:t>
    </dgm:pt>
    <dgm:pt modelId="{FD2552B2-E287-47DB-9A8B-2025C06BBAFC}" type="pres">
      <dgm:prSet presAssocID="{096BEB64-DFFA-438B-B931-D1E5FD810B83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F019734-71E7-4596-AE00-5D43CDCCEDE9}" type="pres">
      <dgm:prSet presAssocID="{096BEB64-DFFA-438B-B931-D1E5FD810B83}" presName="cycle" presStyleCnt="0"/>
      <dgm:spPr/>
    </dgm:pt>
    <dgm:pt modelId="{C84A23F1-D0A4-4080-A436-B3D40DA93D7E}" type="pres">
      <dgm:prSet presAssocID="{096BEB64-DFFA-438B-B931-D1E5FD810B83}" presName="centerShape" presStyleCnt="0"/>
      <dgm:spPr/>
    </dgm:pt>
    <dgm:pt modelId="{34A4C69E-3289-430F-9491-9FAC7E22024E}" type="pres">
      <dgm:prSet presAssocID="{096BEB64-DFFA-438B-B931-D1E5FD810B83}" presName="connSite" presStyleLbl="node1" presStyleIdx="0" presStyleCnt="4"/>
      <dgm:spPr/>
    </dgm:pt>
    <dgm:pt modelId="{5BFF2469-1410-44D4-946A-DD76B023F99D}" type="pres">
      <dgm:prSet presAssocID="{096BEB64-DFFA-438B-B931-D1E5FD810B83}" presName="visible" presStyleLbl="node1" presStyleIdx="0" presStyleCnt="4"/>
      <dgm:spPr/>
    </dgm:pt>
    <dgm:pt modelId="{793CB23D-6878-4D61-8954-5A0CFA5E7889}" type="pres">
      <dgm:prSet presAssocID="{49C5EAD3-6E58-43E6-8E9F-CEE7BB453AFC}" presName="Name25" presStyleLbl="parChTrans1D1" presStyleIdx="0" presStyleCnt="3"/>
      <dgm:spPr/>
      <dgm:t>
        <a:bodyPr/>
        <a:lstStyle/>
        <a:p>
          <a:endParaRPr lang="ru-RU"/>
        </a:p>
      </dgm:t>
    </dgm:pt>
    <dgm:pt modelId="{2F428D70-BE88-4E4F-841E-43B8A72216EC}" type="pres">
      <dgm:prSet presAssocID="{8BA52F36-A4F5-4164-AE21-FB754FA507BE}" presName="node" presStyleCnt="0"/>
      <dgm:spPr/>
    </dgm:pt>
    <dgm:pt modelId="{3FE24824-0600-4A03-AC50-EA21658048B7}" type="pres">
      <dgm:prSet presAssocID="{8BA52F36-A4F5-4164-AE21-FB754FA507BE}" presName="parentNode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955892-D484-4C0B-AF15-637304FAE78B}" type="pres">
      <dgm:prSet presAssocID="{8BA52F36-A4F5-4164-AE21-FB754FA507BE}" presName="childNode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F4FCD9-1699-4FE5-912E-5A83D6F586EE}" type="pres">
      <dgm:prSet presAssocID="{5EB0A7A2-65A7-4E58-B318-107185B82E25}" presName="Name25" presStyleLbl="parChTrans1D1" presStyleIdx="1" presStyleCnt="3"/>
      <dgm:spPr/>
      <dgm:t>
        <a:bodyPr/>
        <a:lstStyle/>
        <a:p>
          <a:endParaRPr lang="ru-RU"/>
        </a:p>
      </dgm:t>
    </dgm:pt>
    <dgm:pt modelId="{F6F91E62-AD8C-4A84-9906-EFA07E877340}" type="pres">
      <dgm:prSet presAssocID="{69E1F9D8-4900-41F4-8C22-C1EF7788E1F2}" presName="node" presStyleCnt="0"/>
      <dgm:spPr/>
    </dgm:pt>
    <dgm:pt modelId="{DCF180F1-FF44-423B-8DAE-E297C648F2B4}" type="pres">
      <dgm:prSet presAssocID="{69E1F9D8-4900-41F4-8C22-C1EF7788E1F2}" presName="parentNode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E6363-0890-4923-B3F0-FC648CA583FA}" type="pres">
      <dgm:prSet presAssocID="{69E1F9D8-4900-41F4-8C22-C1EF7788E1F2}" presName="childNode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115F8D-5DEB-42A3-AA97-59CDB1C1A267}" type="pres">
      <dgm:prSet presAssocID="{136B92CD-9431-4412-91A0-3B3E7C9E69F8}" presName="Name25" presStyleLbl="parChTrans1D1" presStyleIdx="2" presStyleCnt="3"/>
      <dgm:spPr/>
      <dgm:t>
        <a:bodyPr/>
        <a:lstStyle/>
        <a:p>
          <a:endParaRPr lang="ru-RU"/>
        </a:p>
      </dgm:t>
    </dgm:pt>
    <dgm:pt modelId="{995CE9DB-AAE4-47BA-8701-EA48E95E9331}" type="pres">
      <dgm:prSet presAssocID="{782A6DB1-E9F7-471C-8A5F-0261D5E67AA9}" presName="node" presStyleCnt="0"/>
      <dgm:spPr/>
    </dgm:pt>
    <dgm:pt modelId="{683999E7-FA9A-47C6-89F2-FB9F451B1FE9}" type="pres">
      <dgm:prSet presAssocID="{782A6DB1-E9F7-471C-8A5F-0261D5E67AA9}" presName="parentNode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932C69-F027-4FDC-B1D9-6FEBA12A6589}" type="pres">
      <dgm:prSet presAssocID="{782A6DB1-E9F7-471C-8A5F-0261D5E67AA9}" presName="childNode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161376B-7EFD-418B-8940-139D5173AE01}" type="presOf" srcId="{49C5EAD3-6E58-43E6-8E9F-CEE7BB453AFC}" destId="{793CB23D-6878-4D61-8954-5A0CFA5E7889}" srcOrd="0" destOrd="0" presId="urn:microsoft.com/office/officeart/2005/8/layout/radial2"/>
    <dgm:cxn modelId="{3874663C-30A4-485B-8817-9B10084DE079}" srcId="{69E1F9D8-4900-41F4-8C22-C1EF7788E1F2}" destId="{E429AE08-6A72-4021-9765-9A66AFA81750}" srcOrd="1" destOrd="0" parTransId="{5293C499-81F2-46C1-9080-CA770DB7A79C}" sibTransId="{E57EA9E6-6DB1-4FB0-9185-07D00D2379D6}"/>
    <dgm:cxn modelId="{66848083-4A3F-4AD1-8941-04FE8AACBF3B}" srcId="{096BEB64-DFFA-438B-B931-D1E5FD810B83}" destId="{8BA52F36-A4F5-4164-AE21-FB754FA507BE}" srcOrd="0" destOrd="0" parTransId="{49C5EAD3-6E58-43E6-8E9F-CEE7BB453AFC}" sibTransId="{48AC377F-E2A7-44FC-A3DC-2F4023D7DC46}"/>
    <dgm:cxn modelId="{8B1FE167-0F78-43F9-A3FB-1D62A1B06B00}" srcId="{8BA52F36-A4F5-4164-AE21-FB754FA507BE}" destId="{52BD947F-90D6-4ECE-B188-DD36F4873EC6}" srcOrd="0" destOrd="0" parTransId="{6D5F2D3C-9498-4DB5-B069-0DC299724011}" sibTransId="{E8A2BE0C-055B-4AD2-ACF5-7A8D583E2BD8}"/>
    <dgm:cxn modelId="{9FB72006-2D90-4702-9E98-13C28C0D0D6E}" type="presOf" srcId="{E6B4FA33-5C82-410B-BB5E-68A7483D8002}" destId="{C5932C69-F027-4FDC-B1D9-6FEBA12A6589}" srcOrd="0" destOrd="1" presId="urn:microsoft.com/office/officeart/2005/8/layout/radial2"/>
    <dgm:cxn modelId="{80C9723B-F2C4-4C61-A89E-FEEC8B428A5C}" type="presOf" srcId="{69E1F9D8-4900-41F4-8C22-C1EF7788E1F2}" destId="{DCF180F1-FF44-423B-8DAE-E297C648F2B4}" srcOrd="0" destOrd="0" presId="urn:microsoft.com/office/officeart/2005/8/layout/radial2"/>
    <dgm:cxn modelId="{D5A592B0-974D-4B81-B17C-95BA86307575}" type="presOf" srcId="{52BD947F-90D6-4ECE-B188-DD36F4873EC6}" destId="{7F955892-D484-4C0B-AF15-637304FAE78B}" srcOrd="0" destOrd="0" presId="urn:microsoft.com/office/officeart/2005/8/layout/radial2"/>
    <dgm:cxn modelId="{DA5C4600-6173-416E-B7A0-ABD6662B00F1}" srcId="{096BEB64-DFFA-438B-B931-D1E5FD810B83}" destId="{782A6DB1-E9F7-471C-8A5F-0261D5E67AA9}" srcOrd="2" destOrd="0" parTransId="{136B92CD-9431-4412-91A0-3B3E7C9E69F8}" sibTransId="{9962E645-477F-476F-8C95-A5A6B832DBCC}"/>
    <dgm:cxn modelId="{CA070A08-7C24-42CB-84F0-9417D5DA04D4}" type="presOf" srcId="{32976681-49BC-492D-9C18-DBC819EB919D}" destId="{F36E6363-0890-4923-B3F0-FC648CA583FA}" srcOrd="0" destOrd="0" presId="urn:microsoft.com/office/officeart/2005/8/layout/radial2"/>
    <dgm:cxn modelId="{7E98B286-7AD6-430B-AFE9-86D366F25893}" type="presOf" srcId="{782A6DB1-E9F7-471C-8A5F-0261D5E67AA9}" destId="{683999E7-FA9A-47C6-89F2-FB9F451B1FE9}" srcOrd="0" destOrd="0" presId="urn:microsoft.com/office/officeart/2005/8/layout/radial2"/>
    <dgm:cxn modelId="{BC8438E9-2E5B-406F-BFFD-4A38D42B848B}" srcId="{096BEB64-DFFA-438B-B931-D1E5FD810B83}" destId="{69E1F9D8-4900-41F4-8C22-C1EF7788E1F2}" srcOrd="1" destOrd="0" parTransId="{5EB0A7A2-65A7-4E58-B318-107185B82E25}" sibTransId="{57825E85-CA1C-4BBE-9C6B-2218ACA21D93}"/>
    <dgm:cxn modelId="{8335ED8E-8C54-4F8B-BFCC-4BF1C46A4FB9}" type="presOf" srcId="{E429AE08-6A72-4021-9765-9A66AFA81750}" destId="{F36E6363-0890-4923-B3F0-FC648CA583FA}" srcOrd="0" destOrd="1" presId="urn:microsoft.com/office/officeart/2005/8/layout/radial2"/>
    <dgm:cxn modelId="{973060B1-CD11-4BC9-9508-91172DD7C63C}" srcId="{8BA52F36-A4F5-4164-AE21-FB754FA507BE}" destId="{CB4297E9-1005-49F6-AF88-B444FCC80361}" srcOrd="1" destOrd="0" parTransId="{9D450C5E-558D-4414-94BB-7B3833802904}" sibTransId="{893D847C-7AED-4685-8DEB-5DF0AF8DC8C0}"/>
    <dgm:cxn modelId="{D0A1E2EC-8922-482C-BC16-A0169A3300F4}" type="presOf" srcId="{F7332EE0-F4F2-4F7E-B5F1-0C8A0816BE0A}" destId="{C5932C69-F027-4FDC-B1D9-6FEBA12A6589}" srcOrd="0" destOrd="0" presId="urn:microsoft.com/office/officeart/2005/8/layout/radial2"/>
    <dgm:cxn modelId="{D3B800BD-55A9-4901-BE4A-A3DC3A4EE486}" srcId="{782A6DB1-E9F7-471C-8A5F-0261D5E67AA9}" destId="{E6B4FA33-5C82-410B-BB5E-68A7483D8002}" srcOrd="1" destOrd="0" parTransId="{27D46E0E-17C6-4839-8944-1E13B976D803}" sibTransId="{755A4215-C5C8-4A82-BECD-A4496615EF41}"/>
    <dgm:cxn modelId="{8554AF60-C1A8-489C-841A-9DB44A410BD8}" type="presOf" srcId="{5EB0A7A2-65A7-4E58-B318-107185B82E25}" destId="{9AF4FCD9-1699-4FE5-912E-5A83D6F586EE}" srcOrd="0" destOrd="0" presId="urn:microsoft.com/office/officeart/2005/8/layout/radial2"/>
    <dgm:cxn modelId="{CE70E86E-22F9-475B-94EE-D3D7B217EF09}" type="presOf" srcId="{CB4297E9-1005-49F6-AF88-B444FCC80361}" destId="{7F955892-D484-4C0B-AF15-637304FAE78B}" srcOrd="0" destOrd="1" presId="urn:microsoft.com/office/officeart/2005/8/layout/radial2"/>
    <dgm:cxn modelId="{721518D8-CE05-4DB2-9769-7C1617973C4D}" type="presOf" srcId="{136B92CD-9431-4412-91A0-3B3E7C9E69F8}" destId="{9F115F8D-5DEB-42A3-AA97-59CDB1C1A267}" srcOrd="0" destOrd="0" presId="urn:microsoft.com/office/officeart/2005/8/layout/radial2"/>
    <dgm:cxn modelId="{FFA923E6-7313-4913-829F-1D35227DDE86}" srcId="{69E1F9D8-4900-41F4-8C22-C1EF7788E1F2}" destId="{32976681-49BC-492D-9C18-DBC819EB919D}" srcOrd="0" destOrd="0" parTransId="{5533AD35-67CF-4253-90E4-50E03016522C}" sibTransId="{171EE3DB-ECBC-4D51-8B32-94314DE6628F}"/>
    <dgm:cxn modelId="{160FECFB-2020-42FD-8F0C-9A76A051DA1D}" type="presOf" srcId="{8BA52F36-A4F5-4164-AE21-FB754FA507BE}" destId="{3FE24824-0600-4A03-AC50-EA21658048B7}" srcOrd="0" destOrd="0" presId="urn:microsoft.com/office/officeart/2005/8/layout/radial2"/>
    <dgm:cxn modelId="{8EAFC210-996A-4721-B119-96DBA74800D6}" srcId="{782A6DB1-E9F7-471C-8A5F-0261D5E67AA9}" destId="{F7332EE0-F4F2-4F7E-B5F1-0C8A0816BE0A}" srcOrd="0" destOrd="0" parTransId="{E43369BE-85D9-4EE5-A394-01125A31B34F}" sibTransId="{58454810-DAC6-4DDF-983E-31BFCDDC8067}"/>
    <dgm:cxn modelId="{A584BA0B-96DA-451D-9FCA-54C7709B87B7}" type="presOf" srcId="{096BEB64-DFFA-438B-B931-D1E5FD810B83}" destId="{FD2552B2-E287-47DB-9A8B-2025C06BBAFC}" srcOrd="0" destOrd="0" presId="urn:microsoft.com/office/officeart/2005/8/layout/radial2"/>
    <dgm:cxn modelId="{EF59960A-452E-41E1-A44F-CD260837339D}" type="presParOf" srcId="{FD2552B2-E287-47DB-9A8B-2025C06BBAFC}" destId="{BF019734-71E7-4596-AE00-5D43CDCCEDE9}" srcOrd="0" destOrd="0" presId="urn:microsoft.com/office/officeart/2005/8/layout/radial2"/>
    <dgm:cxn modelId="{E68A5764-8FFC-4E3E-BFB5-9C5C4780CF2C}" type="presParOf" srcId="{BF019734-71E7-4596-AE00-5D43CDCCEDE9}" destId="{C84A23F1-D0A4-4080-A436-B3D40DA93D7E}" srcOrd="0" destOrd="0" presId="urn:microsoft.com/office/officeart/2005/8/layout/radial2"/>
    <dgm:cxn modelId="{E0111F4F-E19D-46C6-8B8C-D96FB1AB97BB}" type="presParOf" srcId="{C84A23F1-D0A4-4080-A436-B3D40DA93D7E}" destId="{34A4C69E-3289-430F-9491-9FAC7E22024E}" srcOrd="0" destOrd="0" presId="urn:microsoft.com/office/officeart/2005/8/layout/radial2"/>
    <dgm:cxn modelId="{684CCAE5-A578-4796-8D77-0FF0ECF25D0C}" type="presParOf" srcId="{C84A23F1-D0A4-4080-A436-B3D40DA93D7E}" destId="{5BFF2469-1410-44D4-946A-DD76B023F99D}" srcOrd="1" destOrd="0" presId="urn:microsoft.com/office/officeart/2005/8/layout/radial2"/>
    <dgm:cxn modelId="{06C8ACFE-622C-4EDE-AD26-3096F3191D5B}" type="presParOf" srcId="{BF019734-71E7-4596-AE00-5D43CDCCEDE9}" destId="{793CB23D-6878-4D61-8954-5A0CFA5E7889}" srcOrd="1" destOrd="0" presId="urn:microsoft.com/office/officeart/2005/8/layout/radial2"/>
    <dgm:cxn modelId="{105C62A8-908A-46BC-92C0-EDE754C0BA5F}" type="presParOf" srcId="{BF019734-71E7-4596-AE00-5D43CDCCEDE9}" destId="{2F428D70-BE88-4E4F-841E-43B8A72216EC}" srcOrd="2" destOrd="0" presId="urn:microsoft.com/office/officeart/2005/8/layout/radial2"/>
    <dgm:cxn modelId="{CD807DF2-5013-498A-9964-BC778A3600BF}" type="presParOf" srcId="{2F428D70-BE88-4E4F-841E-43B8A72216EC}" destId="{3FE24824-0600-4A03-AC50-EA21658048B7}" srcOrd="0" destOrd="0" presId="urn:microsoft.com/office/officeart/2005/8/layout/radial2"/>
    <dgm:cxn modelId="{78CF7EF1-F111-4D21-A076-6A668784AF3B}" type="presParOf" srcId="{2F428D70-BE88-4E4F-841E-43B8A72216EC}" destId="{7F955892-D484-4C0B-AF15-637304FAE78B}" srcOrd="1" destOrd="0" presId="urn:microsoft.com/office/officeart/2005/8/layout/radial2"/>
    <dgm:cxn modelId="{8C811831-71A3-4DBF-B6E9-C854BAB0FC4D}" type="presParOf" srcId="{BF019734-71E7-4596-AE00-5D43CDCCEDE9}" destId="{9AF4FCD9-1699-4FE5-912E-5A83D6F586EE}" srcOrd="3" destOrd="0" presId="urn:microsoft.com/office/officeart/2005/8/layout/radial2"/>
    <dgm:cxn modelId="{B86AEB38-2922-44EC-8932-53AAA5F5E6A5}" type="presParOf" srcId="{BF019734-71E7-4596-AE00-5D43CDCCEDE9}" destId="{F6F91E62-AD8C-4A84-9906-EFA07E877340}" srcOrd="4" destOrd="0" presId="urn:microsoft.com/office/officeart/2005/8/layout/radial2"/>
    <dgm:cxn modelId="{AC6211F4-35E4-4270-8C07-263CAB996285}" type="presParOf" srcId="{F6F91E62-AD8C-4A84-9906-EFA07E877340}" destId="{DCF180F1-FF44-423B-8DAE-E297C648F2B4}" srcOrd="0" destOrd="0" presId="urn:microsoft.com/office/officeart/2005/8/layout/radial2"/>
    <dgm:cxn modelId="{72D0AA74-9785-4437-A640-779FFD19AB53}" type="presParOf" srcId="{F6F91E62-AD8C-4A84-9906-EFA07E877340}" destId="{F36E6363-0890-4923-B3F0-FC648CA583FA}" srcOrd="1" destOrd="0" presId="urn:microsoft.com/office/officeart/2005/8/layout/radial2"/>
    <dgm:cxn modelId="{FAA0D9C8-6FF8-4878-A408-F50291899465}" type="presParOf" srcId="{BF019734-71E7-4596-AE00-5D43CDCCEDE9}" destId="{9F115F8D-5DEB-42A3-AA97-59CDB1C1A267}" srcOrd="5" destOrd="0" presId="urn:microsoft.com/office/officeart/2005/8/layout/radial2"/>
    <dgm:cxn modelId="{BF782FBC-FCC6-47DD-AEBF-24195BB93404}" type="presParOf" srcId="{BF019734-71E7-4596-AE00-5D43CDCCEDE9}" destId="{995CE9DB-AAE4-47BA-8701-EA48E95E9331}" srcOrd="6" destOrd="0" presId="urn:microsoft.com/office/officeart/2005/8/layout/radial2"/>
    <dgm:cxn modelId="{BAE9D1D6-2F46-4F7B-8757-32CFA0D8A425}" type="presParOf" srcId="{995CE9DB-AAE4-47BA-8701-EA48E95E9331}" destId="{683999E7-FA9A-47C6-89F2-FB9F451B1FE9}" srcOrd="0" destOrd="0" presId="urn:microsoft.com/office/officeart/2005/8/layout/radial2"/>
    <dgm:cxn modelId="{6297B4FA-6282-4F00-924E-436DA77D1B8D}" type="presParOf" srcId="{995CE9DB-AAE4-47BA-8701-EA48E95E9331}" destId="{C5932C69-F027-4FDC-B1D9-6FEBA12A6589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ADDB1F3-F592-49C4-9BC5-436DF628BE42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A9A69FB-64BE-43DC-B47D-4D59825185C6}">
      <dgm:prSet phldrT="[Текст]"/>
      <dgm:spPr/>
      <dgm:t>
        <a:bodyPr/>
        <a:lstStyle/>
        <a:p>
          <a:r>
            <a:rPr lang="ru-RU"/>
            <a:t>Чечевицин</a:t>
          </a:r>
        </a:p>
      </dgm:t>
    </dgm:pt>
    <dgm:pt modelId="{728F9DDA-F260-4280-B789-AAB03F397B45}" type="parTrans" cxnId="{35484932-6640-4A52-A334-23FC0FE8BDB5}">
      <dgm:prSet/>
      <dgm:spPr/>
      <dgm:t>
        <a:bodyPr/>
        <a:lstStyle/>
        <a:p>
          <a:endParaRPr lang="ru-RU"/>
        </a:p>
      </dgm:t>
    </dgm:pt>
    <dgm:pt modelId="{D8040423-D300-40EE-9B6B-A314C0C288FE}" type="sibTrans" cxnId="{35484932-6640-4A52-A334-23FC0FE8BDB5}">
      <dgm:prSet/>
      <dgm:spPr/>
      <dgm:t>
        <a:bodyPr/>
        <a:lstStyle/>
        <a:p>
          <a:endParaRPr lang="ru-RU"/>
        </a:p>
      </dgm:t>
    </dgm:pt>
    <dgm:pt modelId="{4DAC278C-4767-4216-AFA8-08795B4D9A79}">
      <dgm:prSet phldrT="[Текст]"/>
      <dgm:spPr/>
      <dgm:t>
        <a:bodyPr/>
        <a:lstStyle/>
        <a:p>
          <a:r>
            <a:rPr lang="ru-RU"/>
            <a:t>худой</a:t>
          </a:r>
        </a:p>
      </dgm:t>
    </dgm:pt>
    <dgm:pt modelId="{A24280CB-048E-49AE-9E15-37C0BC33A52F}" type="parTrans" cxnId="{D6B8EF59-B7B1-409B-A8DB-4704D3E91E35}">
      <dgm:prSet/>
      <dgm:spPr/>
      <dgm:t>
        <a:bodyPr/>
        <a:lstStyle/>
        <a:p>
          <a:endParaRPr lang="ru-RU"/>
        </a:p>
      </dgm:t>
    </dgm:pt>
    <dgm:pt modelId="{99E9EAEE-F4B6-4237-BD45-BC2541A044EC}" type="sibTrans" cxnId="{D6B8EF59-B7B1-409B-A8DB-4704D3E91E35}">
      <dgm:prSet/>
      <dgm:spPr/>
      <dgm:t>
        <a:bodyPr/>
        <a:lstStyle/>
        <a:p>
          <a:endParaRPr lang="ru-RU"/>
        </a:p>
      </dgm:t>
    </dgm:pt>
    <dgm:pt modelId="{D7AC93D0-881A-43E4-8760-62055007C369}">
      <dgm:prSet phldrT="[Текст]"/>
      <dgm:spPr/>
      <dgm:t>
        <a:bodyPr/>
        <a:lstStyle/>
        <a:p>
          <a:r>
            <a:rPr lang="ru-RU"/>
            <a:t>смуглый</a:t>
          </a:r>
        </a:p>
      </dgm:t>
    </dgm:pt>
    <dgm:pt modelId="{47C33321-6078-42DC-AADC-49761E98A5BC}" type="parTrans" cxnId="{D3EE2027-8359-47B0-89BE-B91C4E3C575A}">
      <dgm:prSet/>
      <dgm:spPr/>
      <dgm:t>
        <a:bodyPr/>
        <a:lstStyle/>
        <a:p>
          <a:endParaRPr lang="ru-RU"/>
        </a:p>
      </dgm:t>
    </dgm:pt>
    <dgm:pt modelId="{C8B03B42-2663-4A0A-97E2-8D7F97F079B4}" type="sibTrans" cxnId="{D3EE2027-8359-47B0-89BE-B91C4E3C575A}">
      <dgm:prSet/>
      <dgm:spPr/>
      <dgm:t>
        <a:bodyPr/>
        <a:lstStyle/>
        <a:p>
          <a:endParaRPr lang="ru-RU"/>
        </a:p>
      </dgm:t>
    </dgm:pt>
    <dgm:pt modelId="{15ABA15B-12E2-435F-8CF8-CB9BAA4C26DA}">
      <dgm:prSet phldrT="[Текст]"/>
      <dgm:spPr/>
      <dgm:t>
        <a:bodyPr/>
        <a:lstStyle/>
        <a:p>
          <a:r>
            <a:rPr lang="ru-RU"/>
            <a:t>Монтигомо Ястребиный Коготь</a:t>
          </a:r>
        </a:p>
      </dgm:t>
    </dgm:pt>
    <dgm:pt modelId="{E942AF00-30D4-4680-AF10-4F1F7B12B272}" type="parTrans" cxnId="{3F4350CE-B419-460A-8893-4E88D487B7DE}">
      <dgm:prSet/>
      <dgm:spPr/>
      <dgm:t>
        <a:bodyPr/>
        <a:lstStyle/>
        <a:p>
          <a:endParaRPr lang="ru-RU"/>
        </a:p>
      </dgm:t>
    </dgm:pt>
    <dgm:pt modelId="{D7447CAA-AEFB-4615-B5F7-65DEB9A3C7F7}" type="sibTrans" cxnId="{3F4350CE-B419-460A-8893-4E88D487B7DE}">
      <dgm:prSet/>
      <dgm:spPr/>
      <dgm:t>
        <a:bodyPr/>
        <a:lstStyle/>
        <a:p>
          <a:endParaRPr lang="ru-RU"/>
        </a:p>
      </dgm:t>
    </dgm:pt>
    <dgm:pt modelId="{CB9DC947-E67A-4B93-A971-23AA329383D5}">
      <dgm:prSet phldrT="[Текст]"/>
      <dgm:spPr/>
      <dgm:t>
        <a:bodyPr/>
        <a:lstStyle/>
        <a:p>
          <a:r>
            <a:rPr lang="ru-RU"/>
            <a:t>угрюмый</a:t>
          </a:r>
        </a:p>
      </dgm:t>
    </dgm:pt>
    <dgm:pt modelId="{4A39AF29-4F18-4F01-A1FE-480481613BEA}" type="parTrans" cxnId="{7BAE6F99-434C-4B1F-A5EC-A3904548565A}">
      <dgm:prSet/>
      <dgm:spPr/>
      <dgm:t>
        <a:bodyPr/>
        <a:lstStyle/>
        <a:p>
          <a:endParaRPr lang="ru-RU"/>
        </a:p>
      </dgm:t>
    </dgm:pt>
    <dgm:pt modelId="{FE68D333-BE6D-4F6D-9F9C-E8FEF8D64F9F}" type="sibTrans" cxnId="{7BAE6F99-434C-4B1F-A5EC-A3904548565A}">
      <dgm:prSet/>
      <dgm:spPr/>
      <dgm:t>
        <a:bodyPr/>
        <a:lstStyle/>
        <a:p>
          <a:endParaRPr lang="ru-RU"/>
        </a:p>
      </dgm:t>
    </dgm:pt>
    <dgm:pt modelId="{634C2F80-6F79-4ED6-BA7C-FC0E4B049A34}">
      <dgm:prSet phldrT="[Текст]"/>
      <dgm:spPr/>
      <dgm:t>
        <a:bodyPr/>
        <a:lstStyle/>
        <a:p>
          <a:r>
            <a:rPr lang="ru-RU"/>
            <a:t>молчаливый</a:t>
          </a:r>
        </a:p>
      </dgm:t>
    </dgm:pt>
    <dgm:pt modelId="{32BBE85D-58CB-4AB2-8920-19F657B70179}" type="parTrans" cxnId="{684C5196-B941-4EB4-8B95-71CF49DABD53}">
      <dgm:prSet/>
      <dgm:spPr/>
      <dgm:t>
        <a:bodyPr/>
        <a:lstStyle/>
        <a:p>
          <a:endParaRPr lang="ru-RU"/>
        </a:p>
      </dgm:t>
    </dgm:pt>
    <dgm:pt modelId="{A570353D-4118-4175-A34C-22A5F705ED63}" type="sibTrans" cxnId="{684C5196-B941-4EB4-8B95-71CF49DABD53}">
      <dgm:prSet/>
      <dgm:spPr/>
      <dgm:t>
        <a:bodyPr/>
        <a:lstStyle/>
        <a:p>
          <a:endParaRPr lang="ru-RU"/>
        </a:p>
      </dgm:t>
    </dgm:pt>
    <dgm:pt modelId="{0AF8AF4F-834E-472C-8D7D-4C0AFF338059}">
      <dgm:prSet phldrT="[Текст]"/>
      <dgm:spPr/>
      <dgm:t>
        <a:bodyPr/>
        <a:lstStyle/>
        <a:p>
          <a:r>
            <a:rPr lang="ru-RU"/>
            <a:t>Сильный духом</a:t>
          </a:r>
        </a:p>
      </dgm:t>
    </dgm:pt>
    <dgm:pt modelId="{199F41B8-136B-451A-9E74-4E3F217EA3E7}" type="parTrans" cxnId="{246E5C0A-C2B3-4B23-8312-667C5F8D8A57}">
      <dgm:prSet/>
      <dgm:spPr/>
      <dgm:t>
        <a:bodyPr/>
        <a:lstStyle/>
        <a:p>
          <a:endParaRPr lang="ru-RU"/>
        </a:p>
      </dgm:t>
    </dgm:pt>
    <dgm:pt modelId="{F7A00E0F-E911-4F56-8432-7422DD252D57}" type="sibTrans" cxnId="{246E5C0A-C2B3-4B23-8312-667C5F8D8A57}">
      <dgm:prSet/>
      <dgm:spPr/>
      <dgm:t>
        <a:bodyPr/>
        <a:lstStyle/>
        <a:p>
          <a:endParaRPr lang="ru-RU"/>
        </a:p>
      </dgm:t>
    </dgm:pt>
    <dgm:pt modelId="{4A6FF205-95DD-4BBA-B860-C70C3075A025}">
      <dgm:prSet phldrT="[Текст]"/>
      <dgm:spPr/>
      <dgm:t>
        <a:bodyPr/>
        <a:lstStyle/>
        <a:p>
          <a:r>
            <a:rPr lang="ru-RU"/>
            <a:t>гордый</a:t>
          </a:r>
        </a:p>
      </dgm:t>
    </dgm:pt>
    <dgm:pt modelId="{3D339EC8-1956-459A-9BB8-7C3DE9AD20CC}" type="parTrans" cxnId="{C309FDCF-6DC5-4743-AF7C-29EEF5526B2A}">
      <dgm:prSet/>
      <dgm:spPr/>
      <dgm:t>
        <a:bodyPr/>
        <a:lstStyle/>
        <a:p>
          <a:endParaRPr lang="ru-RU"/>
        </a:p>
      </dgm:t>
    </dgm:pt>
    <dgm:pt modelId="{E477C099-C8EC-4643-8D5E-576C0641190B}" type="sibTrans" cxnId="{C309FDCF-6DC5-4743-AF7C-29EEF5526B2A}">
      <dgm:prSet/>
      <dgm:spPr/>
      <dgm:t>
        <a:bodyPr/>
        <a:lstStyle/>
        <a:p>
          <a:endParaRPr lang="ru-RU"/>
        </a:p>
      </dgm:t>
    </dgm:pt>
    <dgm:pt modelId="{D58DD599-54AD-4F3B-B23B-E419F514AB47}">
      <dgm:prSet phldrT="[Текст]"/>
      <dgm:spPr/>
      <dgm:t>
        <a:bodyPr/>
        <a:lstStyle/>
        <a:p>
          <a:r>
            <a:rPr lang="ru-RU"/>
            <a:t>упрямый</a:t>
          </a:r>
        </a:p>
      </dgm:t>
    </dgm:pt>
    <dgm:pt modelId="{03C5DE1D-9983-42F1-80AB-C5B632B4F8BE}" type="parTrans" cxnId="{27E0715D-A1F9-4C0C-A6D6-83F88BA9A8D4}">
      <dgm:prSet/>
      <dgm:spPr/>
      <dgm:t>
        <a:bodyPr/>
        <a:lstStyle/>
        <a:p>
          <a:endParaRPr lang="ru-RU"/>
        </a:p>
      </dgm:t>
    </dgm:pt>
    <dgm:pt modelId="{F51BAAFD-4E97-4E66-B94F-9CE340683D58}" type="sibTrans" cxnId="{27E0715D-A1F9-4C0C-A6D6-83F88BA9A8D4}">
      <dgm:prSet/>
      <dgm:spPr/>
      <dgm:t>
        <a:bodyPr/>
        <a:lstStyle/>
        <a:p>
          <a:endParaRPr lang="ru-RU"/>
        </a:p>
      </dgm:t>
    </dgm:pt>
    <dgm:pt modelId="{6E1CFFBD-DC88-4F6F-8940-A20C24432180}" type="pres">
      <dgm:prSet presAssocID="{7ADDB1F3-F592-49C4-9BC5-436DF628BE42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3B7FC3E-7BB0-4795-9431-47303B4E1B20}" type="pres">
      <dgm:prSet presAssocID="{7ADDB1F3-F592-49C4-9BC5-436DF628BE42}" presName="cycle" presStyleCnt="0"/>
      <dgm:spPr/>
    </dgm:pt>
    <dgm:pt modelId="{B62F3C7F-57C8-4C2F-8069-B0386D85C370}" type="pres">
      <dgm:prSet presAssocID="{7ADDB1F3-F592-49C4-9BC5-436DF628BE42}" presName="centerShape" presStyleCnt="0"/>
      <dgm:spPr/>
    </dgm:pt>
    <dgm:pt modelId="{48A5F7CE-66DD-4ECE-BDD5-0AB7B73F7E4E}" type="pres">
      <dgm:prSet presAssocID="{7ADDB1F3-F592-49C4-9BC5-436DF628BE42}" presName="connSite" presStyleLbl="node1" presStyleIdx="0" presStyleCnt="4"/>
      <dgm:spPr/>
    </dgm:pt>
    <dgm:pt modelId="{89BBC4F7-C150-4498-8C07-32FBE4D66107}" type="pres">
      <dgm:prSet presAssocID="{7ADDB1F3-F592-49C4-9BC5-436DF628BE42}" presName="visible" presStyleLbl="node1" presStyleIdx="0" presStyleCnt="4"/>
      <dgm:spPr/>
    </dgm:pt>
    <dgm:pt modelId="{E78A3BD0-4CDF-48CD-8C29-C90CCE2DCDCF}" type="pres">
      <dgm:prSet presAssocID="{728F9DDA-F260-4280-B789-AAB03F397B45}" presName="Name25" presStyleLbl="parChTrans1D1" presStyleIdx="0" presStyleCnt="3"/>
      <dgm:spPr/>
      <dgm:t>
        <a:bodyPr/>
        <a:lstStyle/>
        <a:p>
          <a:endParaRPr lang="ru-RU"/>
        </a:p>
      </dgm:t>
    </dgm:pt>
    <dgm:pt modelId="{6A1BC80D-AB48-48E4-9235-FDF81AC18178}" type="pres">
      <dgm:prSet presAssocID="{FA9A69FB-64BE-43DC-B47D-4D59825185C6}" presName="node" presStyleCnt="0"/>
      <dgm:spPr/>
    </dgm:pt>
    <dgm:pt modelId="{CDA41959-A69E-45EC-9110-D57458802748}" type="pres">
      <dgm:prSet presAssocID="{FA9A69FB-64BE-43DC-B47D-4D59825185C6}" presName="parentNode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B95AD8-6855-44E3-88AB-E32BB1435A81}" type="pres">
      <dgm:prSet presAssocID="{FA9A69FB-64BE-43DC-B47D-4D59825185C6}" presName="childNode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36CF28-ADF3-4567-9443-9E37D641A2BA}" type="pres">
      <dgm:prSet presAssocID="{E942AF00-30D4-4680-AF10-4F1F7B12B272}" presName="Name25" presStyleLbl="parChTrans1D1" presStyleIdx="1" presStyleCnt="3"/>
      <dgm:spPr/>
      <dgm:t>
        <a:bodyPr/>
        <a:lstStyle/>
        <a:p>
          <a:endParaRPr lang="ru-RU"/>
        </a:p>
      </dgm:t>
    </dgm:pt>
    <dgm:pt modelId="{F9C6E826-98F5-40B5-A3AE-849639E6D276}" type="pres">
      <dgm:prSet presAssocID="{15ABA15B-12E2-435F-8CF8-CB9BAA4C26DA}" presName="node" presStyleCnt="0"/>
      <dgm:spPr/>
    </dgm:pt>
    <dgm:pt modelId="{2ED9AD58-7697-46B6-82D2-0355EC31916F}" type="pres">
      <dgm:prSet presAssocID="{15ABA15B-12E2-435F-8CF8-CB9BAA4C26DA}" presName="parentNode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63BEBE-9649-43A5-A39E-FA8850941575}" type="pres">
      <dgm:prSet presAssocID="{15ABA15B-12E2-435F-8CF8-CB9BAA4C26DA}" presName="childNode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F6B5D8-B263-479F-B6A8-1ECEC77FC0DE}" type="pres">
      <dgm:prSet presAssocID="{199F41B8-136B-451A-9E74-4E3F217EA3E7}" presName="Name25" presStyleLbl="parChTrans1D1" presStyleIdx="2" presStyleCnt="3"/>
      <dgm:spPr/>
      <dgm:t>
        <a:bodyPr/>
        <a:lstStyle/>
        <a:p>
          <a:endParaRPr lang="ru-RU"/>
        </a:p>
      </dgm:t>
    </dgm:pt>
    <dgm:pt modelId="{B9A65554-A59B-4359-8012-55DA88FFF2C2}" type="pres">
      <dgm:prSet presAssocID="{0AF8AF4F-834E-472C-8D7D-4C0AFF338059}" presName="node" presStyleCnt="0"/>
      <dgm:spPr/>
    </dgm:pt>
    <dgm:pt modelId="{03D40D7C-32A2-4493-8E35-59F80B056F00}" type="pres">
      <dgm:prSet presAssocID="{0AF8AF4F-834E-472C-8D7D-4C0AFF338059}" presName="parentNode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C61698-4C67-4E6A-A922-A03591B56DEF}" type="pres">
      <dgm:prSet presAssocID="{0AF8AF4F-834E-472C-8D7D-4C0AFF338059}" presName="childNode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46E5C0A-C2B3-4B23-8312-667C5F8D8A57}" srcId="{7ADDB1F3-F592-49C4-9BC5-436DF628BE42}" destId="{0AF8AF4F-834E-472C-8D7D-4C0AFF338059}" srcOrd="2" destOrd="0" parTransId="{199F41B8-136B-451A-9E74-4E3F217EA3E7}" sibTransId="{F7A00E0F-E911-4F56-8432-7422DD252D57}"/>
    <dgm:cxn modelId="{07BAC997-275E-44D5-AA7D-948A51D0C822}" type="presOf" srcId="{634C2F80-6F79-4ED6-BA7C-FC0E4B049A34}" destId="{4E63BEBE-9649-43A5-A39E-FA8850941575}" srcOrd="0" destOrd="1" presId="urn:microsoft.com/office/officeart/2005/8/layout/radial2"/>
    <dgm:cxn modelId="{1C88507A-CB91-41D4-AB9A-A6664E780695}" type="presOf" srcId="{0AF8AF4F-834E-472C-8D7D-4C0AFF338059}" destId="{03D40D7C-32A2-4493-8E35-59F80B056F00}" srcOrd="0" destOrd="0" presId="urn:microsoft.com/office/officeart/2005/8/layout/radial2"/>
    <dgm:cxn modelId="{479B1416-9B45-479D-9E2D-CC9090B23BDD}" type="presOf" srcId="{D58DD599-54AD-4F3B-B23B-E419F514AB47}" destId="{0DC61698-4C67-4E6A-A922-A03591B56DEF}" srcOrd="0" destOrd="1" presId="urn:microsoft.com/office/officeart/2005/8/layout/radial2"/>
    <dgm:cxn modelId="{E422F516-ED08-4E6F-AE80-EDCC17EAEBAB}" type="presOf" srcId="{15ABA15B-12E2-435F-8CF8-CB9BAA4C26DA}" destId="{2ED9AD58-7697-46B6-82D2-0355EC31916F}" srcOrd="0" destOrd="0" presId="urn:microsoft.com/office/officeart/2005/8/layout/radial2"/>
    <dgm:cxn modelId="{7BAE6F99-434C-4B1F-A5EC-A3904548565A}" srcId="{15ABA15B-12E2-435F-8CF8-CB9BAA4C26DA}" destId="{CB9DC947-E67A-4B93-A971-23AA329383D5}" srcOrd="0" destOrd="0" parTransId="{4A39AF29-4F18-4F01-A1FE-480481613BEA}" sibTransId="{FE68D333-BE6D-4F6D-9F9C-E8FEF8D64F9F}"/>
    <dgm:cxn modelId="{D11B0BFC-8238-44AC-924C-857DB4E9D569}" type="presOf" srcId="{CB9DC947-E67A-4B93-A971-23AA329383D5}" destId="{4E63BEBE-9649-43A5-A39E-FA8850941575}" srcOrd="0" destOrd="0" presId="urn:microsoft.com/office/officeart/2005/8/layout/radial2"/>
    <dgm:cxn modelId="{35484932-6640-4A52-A334-23FC0FE8BDB5}" srcId="{7ADDB1F3-F592-49C4-9BC5-436DF628BE42}" destId="{FA9A69FB-64BE-43DC-B47D-4D59825185C6}" srcOrd="0" destOrd="0" parTransId="{728F9DDA-F260-4280-B789-AAB03F397B45}" sibTransId="{D8040423-D300-40EE-9B6B-A314C0C288FE}"/>
    <dgm:cxn modelId="{BC573F8C-10BA-4229-918B-46B5D0C22CE9}" type="presOf" srcId="{728F9DDA-F260-4280-B789-AAB03F397B45}" destId="{E78A3BD0-4CDF-48CD-8C29-C90CCE2DCDCF}" srcOrd="0" destOrd="0" presId="urn:microsoft.com/office/officeart/2005/8/layout/radial2"/>
    <dgm:cxn modelId="{E60252EA-26D6-4B32-9131-01C460F399C9}" type="presOf" srcId="{7ADDB1F3-F592-49C4-9BC5-436DF628BE42}" destId="{6E1CFFBD-DC88-4F6F-8940-A20C24432180}" srcOrd="0" destOrd="0" presId="urn:microsoft.com/office/officeart/2005/8/layout/radial2"/>
    <dgm:cxn modelId="{3C3C36B6-B764-4CE5-A78C-D54F0C2E6966}" type="presOf" srcId="{D7AC93D0-881A-43E4-8760-62055007C369}" destId="{00B95AD8-6855-44E3-88AB-E32BB1435A81}" srcOrd="0" destOrd="1" presId="urn:microsoft.com/office/officeart/2005/8/layout/radial2"/>
    <dgm:cxn modelId="{D7C9660E-4726-4BA7-BA85-AFAA37C20D6E}" type="presOf" srcId="{4A6FF205-95DD-4BBA-B860-C70C3075A025}" destId="{0DC61698-4C67-4E6A-A922-A03591B56DEF}" srcOrd="0" destOrd="0" presId="urn:microsoft.com/office/officeart/2005/8/layout/radial2"/>
    <dgm:cxn modelId="{684C5196-B941-4EB4-8B95-71CF49DABD53}" srcId="{15ABA15B-12E2-435F-8CF8-CB9BAA4C26DA}" destId="{634C2F80-6F79-4ED6-BA7C-FC0E4B049A34}" srcOrd="1" destOrd="0" parTransId="{32BBE85D-58CB-4AB2-8920-19F657B70179}" sibTransId="{A570353D-4118-4175-A34C-22A5F705ED63}"/>
    <dgm:cxn modelId="{27E0715D-A1F9-4C0C-A6D6-83F88BA9A8D4}" srcId="{0AF8AF4F-834E-472C-8D7D-4C0AFF338059}" destId="{D58DD599-54AD-4F3B-B23B-E419F514AB47}" srcOrd="1" destOrd="0" parTransId="{03C5DE1D-9983-42F1-80AB-C5B632B4F8BE}" sibTransId="{F51BAAFD-4E97-4E66-B94F-9CE340683D58}"/>
    <dgm:cxn modelId="{66B46F93-1398-490F-9894-C5D753CEACF2}" type="presOf" srcId="{4DAC278C-4767-4216-AFA8-08795B4D9A79}" destId="{00B95AD8-6855-44E3-88AB-E32BB1435A81}" srcOrd="0" destOrd="0" presId="urn:microsoft.com/office/officeart/2005/8/layout/radial2"/>
    <dgm:cxn modelId="{3F4350CE-B419-460A-8893-4E88D487B7DE}" srcId="{7ADDB1F3-F592-49C4-9BC5-436DF628BE42}" destId="{15ABA15B-12E2-435F-8CF8-CB9BAA4C26DA}" srcOrd="1" destOrd="0" parTransId="{E942AF00-30D4-4680-AF10-4F1F7B12B272}" sibTransId="{D7447CAA-AEFB-4615-B5F7-65DEB9A3C7F7}"/>
    <dgm:cxn modelId="{D3EE2027-8359-47B0-89BE-B91C4E3C575A}" srcId="{FA9A69FB-64BE-43DC-B47D-4D59825185C6}" destId="{D7AC93D0-881A-43E4-8760-62055007C369}" srcOrd="1" destOrd="0" parTransId="{47C33321-6078-42DC-AADC-49761E98A5BC}" sibTransId="{C8B03B42-2663-4A0A-97E2-8D7F97F079B4}"/>
    <dgm:cxn modelId="{D09DF975-9015-44F3-8DD4-1D46ABA30991}" type="presOf" srcId="{E942AF00-30D4-4680-AF10-4F1F7B12B272}" destId="{A136CF28-ADF3-4567-9443-9E37D641A2BA}" srcOrd="0" destOrd="0" presId="urn:microsoft.com/office/officeart/2005/8/layout/radial2"/>
    <dgm:cxn modelId="{D6B8EF59-B7B1-409B-A8DB-4704D3E91E35}" srcId="{FA9A69FB-64BE-43DC-B47D-4D59825185C6}" destId="{4DAC278C-4767-4216-AFA8-08795B4D9A79}" srcOrd="0" destOrd="0" parTransId="{A24280CB-048E-49AE-9E15-37C0BC33A52F}" sibTransId="{99E9EAEE-F4B6-4237-BD45-BC2541A044EC}"/>
    <dgm:cxn modelId="{C309FDCF-6DC5-4743-AF7C-29EEF5526B2A}" srcId="{0AF8AF4F-834E-472C-8D7D-4C0AFF338059}" destId="{4A6FF205-95DD-4BBA-B860-C70C3075A025}" srcOrd="0" destOrd="0" parTransId="{3D339EC8-1956-459A-9BB8-7C3DE9AD20CC}" sibTransId="{E477C099-C8EC-4643-8D5E-576C0641190B}"/>
    <dgm:cxn modelId="{9E446800-E777-44D1-8C48-D65DE044BD42}" type="presOf" srcId="{FA9A69FB-64BE-43DC-B47D-4D59825185C6}" destId="{CDA41959-A69E-45EC-9110-D57458802748}" srcOrd="0" destOrd="0" presId="urn:microsoft.com/office/officeart/2005/8/layout/radial2"/>
    <dgm:cxn modelId="{D5AED1B8-C97B-48CA-9805-DAF571A79055}" type="presOf" srcId="{199F41B8-136B-451A-9E74-4E3F217EA3E7}" destId="{74F6B5D8-B263-479F-B6A8-1ECEC77FC0DE}" srcOrd="0" destOrd="0" presId="urn:microsoft.com/office/officeart/2005/8/layout/radial2"/>
    <dgm:cxn modelId="{7843274A-4B91-4E4F-A1E3-9660573A211C}" type="presParOf" srcId="{6E1CFFBD-DC88-4F6F-8940-A20C24432180}" destId="{33B7FC3E-7BB0-4795-9431-47303B4E1B20}" srcOrd="0" destOrd="0" presId="urn:microsoft.com/office/officeart/2005/8/layout/radial2"/>
    <dgm:cxn modelId="{BA37127A-85E4-42BB-AC36-7536C711F205}" type="presParOf" srcId="{33B7FC3E-7BB0-4795-9431-47303B4E1B20}" destId="{B62F3C7F-57C8-4C2F-8069-B0386D85C370}" srcOrd="0" destOrd="0" presId="urn:microsoft.com/office/officeart/2005/8/layout/radial2"/>
    <dgm:cxn modelId="{10EFC9BF-078F-44C1-BABC-691778556637}" type="presParOf" srcId="{B62F3C7F-57C8-4C2F-8069-B0386D85C370}" destId="{48A5F7CE-66DD-4ECE-BDD5-0AB7B73F7E4E}" srcOrd="0" destOrd="0" presId="urn:microsoft.com/office/officeart/2005/8/layout/radial2"/>
    <dgm:cxn modelId="{55187245-34DE-495E-8441-E7084C2E9EE7}" type="presParOf" srcId="{B62F3C7F-57C8-4C2F-8069-B0386D85C370}" destId="{89BBC4F7-C150-4498-8C07-32FBE4D66107}" srcOrd="1" destOrd="0" presId="urn:microsoft.com/office/officeart/2005/8/layout/radial2"/>
    <dgm:cxn modelId="{39228AD3-02FD-4E6E-9F2C-8EAA06137BFF}" type="presParOf" srcId="{33B7FC3E-7BB0-4795-9431-47303B4E1B20}" destId="{E78A3BD0-4CDF-48CD-8C29-C90CCE2DCDCF}" srcOrd="1" destOrd="0" presId="urn:microsoft.com/office/officeart/2005/8/layout/radial2"/>
    <dgm:cxn modelId="{B7322464-52CC-4E7C-81AD-A915A2BF4B83}" type="presParOf" srcId="{33B7FC3E-7BB0-4795-9431-47303B4E1B20}" destId="{6A1BC80D-AB48-48E4-9235-FDF81AC18178}" srcOrd="2" destOrd="0" presId="urn:microsoft.com/office/officeart/2005/8/layout/radial2"/>
    <dgm:cxn modelId="{26A808FA-F77E-4151-9063-D5C84609FB4F}" type="presParOf" srcId="{6A1BC80D-AB48-48E4-9235-FDF81AC18178}" destId="{CDA41959-A69E-45EC-9110-D57458802748}" srcOrd="0" destOrd="0" presId="urn:microsoft.com/office/officeart/2005/8/layout/radial2"/>
    <dgm:cxn modelId="{99E6C71E-5AC8-4A01-A305-47A2C52220F0}" type="presParOf" srcId="{6A1BC80D-AB48-48E4-9235-FDF81AC18178}" destId="{00B95AD8-6855-44E3-88AB-E32BB1435A81}" srcOrd="1" destOrd="0" presId="urn:microsoft.com/office/officeart/2005/8/layout/radial2"/>
    <dgm:cxn modelId="{901C7D3C-0023-4C2C-AE92-F316BA9DD61B}" type="presParOf" srcId="{33B7FC3E-7BB0-4795-9431-47303B4E1B20}" destId="{A136CF28-ADF3-4567-9443-9E37D641A2BA}" srcOrd="3" destOrd="0" presId="urn:microsoft.com/office/officeart/2005/8/layout/radial2"/>
    <dgm:cxn modelId="{CBB11AFE-647E-4836-BA35-0A5EB4D4F479}" type="presParOf" srcId="{33B7FC3E-7BB0-4795-9431-47303B4E1B20}" destId="{F9C6E826-98F5-40B5-A3AE-849639E6D276}" srcOrd="4" destOrd="0" presId="urn:microsoft.com/office/officeart/2005/8/layout/radial2"/>
    <dgm:cxn modelId="{FD218877-6471-49F0-B49B-7DC6D57A9A5D}" type="presParOf" srcId="{F9C6E826-98F5-40B5-A3AE-849639E6D276}" destId="{2ED9AD58-7697-46B6-82D2-0355EC31916F}" srcOrd="0" destOrd="0" presId="urn:microsoft.com/office/officeart/2005/8/layout/radial2"/>
    <dgm:cxn modelId="{A03A6A17-7D37-4B96-93FB-55EBF84C0F26}" type="presParOf" srcId="{F9C6E826-98F5-40B5-A3AE-849639E6D276}" destId="{4E63BEBE-9649-43A5-A39E-FA8850941575}" srcOrd="1" destOrd="0" presId="urn:microsoft.com/office/officeart/2005/8/layout/radial2"/>
    <dgm:cxn modelId="{B366D20C-FBC3-40A9-9EF1-C61B19C4B270}" type="presParOf" srcId="{33B7FC3E-7BB0-4795-9431-47303B4E1B20}" destId="{74F6B5D8-B263-479F-B6A8-1ECEC77FC0DE}" srcOrd="5" destOrd="0" presId="urn:microsoft.com/office/officeart/2005/8/layout/radial2"/>
    <dgm:cxn modelId="{9C094FCE-BEB9-47DF-8548-1AE078E5CA01}" type="presParOf" srcId="{33B7FC3E-7BB0-4795-9431-47303B4E1B20}" destId="{B9A65554-A59B-4359-8012-55DA88FFF2C2}" srcOrd="6" destOrd="0" presId="urn:microsoft.com/office/officeart/2005/8/layout/radial2"/>
    <dgm:cxn modelId="{2E15D459-1509-46B4-96DE-848C3DC16C1E}" type="presParOf" srcId="{B9A65554-A59B-4359-8012-55DA88FFF2C2}" destId="{03D40D7C-32A2-4493-8E35-59F80B056F00}" srcOrd="0" destOrd="0" presId="urn:microsoft.com/office/officeart/2005/8/layout/radial2"/>
    <dgm:cxn modelId="{ECB6188E-310E-402F-A936-D1A5B58C3E74}" type="presParOf" srcId="{B9A65554-A59B-4359-8012-55DA88FFF2C2}" destId="{0DC61698-4C67-4E6A-A922-A03591B56DEF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F115F8D-5DEB-42A3-AA97-59CDB1C1A267}">
      <dsp:nvSpPr>
        <dsp:cNvPr id="0" name=""/>
        <dsp:cNvSpPr/>
      </dsp:nvSpPr>
      <dsp:spPr>
        <a:xfrm rot="2563493">
          <a:off x="1856308" y="2226410"/>
          <a:ext cx="486538" cy="50976"/>
        </a:xfrm>
        <a:custGeom>
          <a:avLst/>
          <a:gdLst/>
          <a:ahLst/>
          <a:cxnLst/>
          <a:rect l="0" t="0" r="0" b="0"/>
          <a:pathLst>
            <a:path>
              <a:moveTo>
                <a:pt x="0" y="25488"/>
              </a:moveTo>
              <a:lnTo>
                <a:pt x="486538" y="2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F4FCD9-1699-4FE5-912E-5A83D6F586EE}">
      <dsp:nvSpPr>
        <dsp:cNvPr id="0" name=""/>
        <dsp:cNvSpPr/>
      </dsp:nvSpPr>
      <dsp:spPr>
        <a:xfrm>
          <a:off x="1920867" y="1559099"/>
          <a:ext cx="541492" cy="50976"/>
        </a:xfrm>
        <a:custGeom>
          <a:avLst/>
          <a:gdLst/>
          <a:ahLst/>
          <a:cxnLst/>
          <a:rect l="0" t="0" r="0" b="0"/>
          <a:pathLst>
            <a:path>
              <a:moveTo>
                <a:pt x="0" y="25488"/>
              </a:moveTo>
              <a:lnTo>
                <a:pt x="541492" y="2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3CB23D-6878-4D61-8954-5A0CFA5E7889}">
      <dsp:nvSpPr>
        <dsp:cNvPr id="0" name=""/>
        <dsp:cNvSpPr/>
      </dsp:nvSpPr>
      <dsp:spPr>
        <a:xfrm rot="19103869">
          <a:off x="1849257" y="887735"/>
          <a:ext cx="567817" cy="50976"/>
        </a:xfrm>
        <a:custGeom>
          <a:avLst/>
          <a:gdLst/>
          <a:ahLst/>
          <a:cxnLst/>
          <a:rect l="0" t="0" r="0" b="0"/>
          <a:pathLst>
            <a:path>
              <a:moveTo>
                <a:pt x="0" y="25488"/>
              </a:moveTo>
              <a:lnTo>
                <a:pt x="567817" y="2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FF2469-1410-44D4-946A-DD76B023F99D}">
      <dsp:nvSpPr>
        <dsp:cNvPr id="0" name=""/>
        <dsp:cNvSpPr/>
      </dsp:nvSpPr>
      <dsp:spPr>
        <a:xfrm>
          <a:off x="600166" y="807704"/>
          <a:ext cx="1553765" cy="155376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E24824-0600-4A03-AC50-EA21658048B7}">
      <dsp:nvSpPr>
        <dsp:cNvPr id="0" name=""/>
        <dsp:cNvSpPr/>
      </dsp:nvSpPr>
      <dsp:spPr>
        <a:xfrm>
          <a:off x="2235771" y="1059"/>
          <a:ext cx="869809" cy="8698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Королёв Володя</a:t>
          </a:r>
        </a:p>
      </dsp:txBody>
      <dsp:txXfrm>
        <a:off x="2235771" y="1059"/>
        <a:ext cx="869809" cy="869809"/>
      </dsp:txXfrm>
    </dsp:sp>
    <dsp:sp modelId="{7F955892-D484-4C0B-AF15-637304FAE78B}">
      <dsp:nvSpPr>
        <dsp:cNvPr id="0" name=""/>
        <dsp:cNvSpPr/>
      </dsp:nvSpPr>
      <dsp:spPr>
        <a:xfrm>
          <a:off x="3192561" y="1059"/>
          <a:ext cx="1304714" cy="8698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пухлый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добрый</a:t>
          </a:r>
        </a:p>
      </dsp:txBody>
      <dsp:txXfrm>
        <a:off x="3192561" y="1059"/>
        <a:ext cx="1304714" cy="869809"/>
      </dsp:txXfrm>
    </dsp:sp>
    <dsp:sp modelId="{DCF180F1-FF44-423B-8DAE-E297C648F2B4}">
      <dsp:nvSpPr>
        <dsp:cNvPr id="0" name=""/>
        <dsp:cNvSpPr/>
      </dsp:nvSpPr>
      <dsp:spPr>
        <a:xfrm>
          <a:off x="2462359" y="1118457"/>
          <a:ext cx="932259" cy="93225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Бледнолицый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брат</a:t>
          </a:r>
        </a:p>
      </dsp:txBody>
      <dsp:txXfrm>
        <a:off x="2462359" y="1118457"/>
        <a:ext cx="932259" cy="932259"/>
      </dsp:txXfrm>
    </dsp:sp>
    <dsp:sp modelId="{F36E6363-0890-4923-B3F0-FC648CA583FA}">
      <dsp:nvSpPr>
        <dsp:cNvPr id="0" name=""/>
        <dsp:cNvSpPr/>
      </dsp:nvSpPr>
      <dsp:spPr>
        <a:xfrm>
          <a:off x="3487844" y="1118457"/>
          <a:ext cx="1398389" cy="93225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любящий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нерешительный</a:t>
          </a:r>
        </a:p>
      </dsp:txBody>
      <dsp:txXfrm>
        <a:off x="3487844" y="1118457"/>
        <a:ext cx="1398389" cy="932259"/>
      </dsp:txXfrm>
    </dsp:sp>
    <dsp:sp modelId="{683999E7-FA9A-47C6-89F2-FB9F451B1FE9}">
      <dsp:nvSpPr>
        <dsp:cNvPr id="0" name=""/>
        <dsp:cNvSpPr/>
      </dsp:nvSpPr>
      <dsp:spPr>
        <a:xfrm>
          <a:off x="2154586" y="2267081"/>
          <a:ext cx="932259" cy="93225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Слабый духом</a:t>
          </a:r>
        </a:p>
      </dsp:txBody>
      <dsp:txXfrm>
        <a:off x="2154586" y="2267081"/>
        <a:ext cx="932259" cy="932259"/>
      </dsp:txXfrm>
    </dsp:sp>
    <dsp:sp modelId="{C5932C69-F027-4FDC-B1D9-6FEBA12A6589}">
      <dsp:nvSpPr>
        <dsp:cNvPr id="0" name=""/>
        <dsp:cNvSpPr/>
      </dsp:nvSpPr>
      <dsp:spPr>
        <a:xfrm>
          <a:off x="3180071" y="2267081"/>
          <a:ext cx="1398389" cy="93225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весёлый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ранимый</a:t>
          </a:r>
        </a:p>
      </dsp:txBody>
      <dsp:txXfrm>
        <a:off x="3180071" y="2267081"/>
        <a:ext cx="1398389" cy="932259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4F6B5D8-B263-479F-B6A8-1ECEC77FC0DE}">
      <dsp:nvSpPr>
        <dsp:cNvPr id="0" name=""/>
        <dsp:cNvSpPr/>
      </dsp:nvSpPr>
      <dsp:spPr>
        <a:xfrm rot="2563493">
          <a:off x="1856308" y="2226410"/>
          <a:ext cx="486538" cy="50976"/>
        </a:xfrm>
        <a:custGeom>
          <a:avLst/>
          <a:gdLst/>
          <a:ahLst/>
          <a:cxnLst/>
          <a:rect l="0" t="0" r="0" b="0"/>
          <a:pathLst>
            <a:path>
              <a:moveTo>
                <a:pt x="0" y="25488"/>
              </a:moveTo>
              <a:lnTo>
                <a:pt x="486538" y="2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36CF28-ADF3-4567-9443-9E37D641A2BA}">
      <dsp:nvSpPr>
        <dsp:cNvPr id="0" name=""/>
        <dsp:cNvSpPr/>
      </dsp:nvSpPr>
      <dsp:spPr>
        <a:xfrm>
          <a:off x="1920867" y="1559099"/>
          <a:ext cx="541492" cy="50976"/>
        </a:xfrm>
        <a:custGeom>
          <a:avLst/>
          <a:gdLst/>
          <a:ahLst/>
          <a:cxnLst/>
          <a:rect l="0" t="0" r="0" b="0"/>
          <a:pathLst>
            <a:path>
              <a:moveTo>
                <a:pt x="0" y="25488"/>
              </a:moveTo>
              <a:lnTo>
                <a:pt x="541492" y="2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8A3BD0-4CDF-48CD-8C29-C90CCE2DCDCF}">
      <dsp:nvSpPr>
        <dsp:cNvPr id="0" name=""/>
        <dsp:cNvSpPr/>
      </dsp:nvSpPr>
      <dsp:spPr>
        <a:xfrm rot="19103869">
          <a:off x="1849257" y="887735"/>
          <a:ext cx="567817" cy="50976"/>
        </a:xfrm>
        <a:custGeom>
          <a:avLst/>
          <a:gdLst/>
          <a:ahLst/>
          <a:cxnLst/>
          <a:rect l="0" t="0" r="0" b="0"/>
          <a:pathLst>
            <a:path>
              <a:moveTo>
                <a:pt x="0" y="25488"/>
              </a:moveTo>
              <a:lnTo>
                <a:pt x="567817" y="2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BBC4F7-C150-4498-8C07-32FBE4D66107}">
      <dsp:nvSpPr>
        <dsp:cNvPr id="0" name=""/>
        <dsp:cNvSpPr/>
      </dsp:nvSpPr>
      <dsp:spPr>
        <a:xfrm>
          <a:off x="600166" y="807704"/>
          <a:ext cx="1553765" cy="155376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A41959-A69E-45EC-9110-D57458802748}">
      <dsp:nvSpPr>
        <dsp:cNvPr id="0" name=""/>
        <dsp:cNvSpPr/>
      </dsp:nvSpPr>
      <dsp:spPr>
        <a:xfrm>
          <a:off x="2235771" y="1059"/>
          <a:ext cx="869809" cy="8698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Чечевицин</a:t>
          </a:r>
        </a:p>
      </dsp:txBody>
      <dsp:txXfrm>
        <a:off x="2235771" y="1059"/>
        <a:ext cx="869809" cy="869809"/>
      </dsp:txXfrm>
    </dsp:sp>
    <dsp:sp modelId="{00B95AD8-6855-44E3-88AB-E32BB1435A81}">
      <dsp:nvSpPr>
        <dsp:cNvPr id="0" name=""/>
        <dsp:cNvSpPr/>
      </dsp:nvSpPr>
      <dsp:spPr>
        <a:xfrm>
          <a:off x="3192561" y="1059"/>
          <a:ext cx="1304714" cy="8698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kern="1200"/>
            <a:t>худой</a:t>
          </a:r>
        </a:p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kern="1200"/>
            <a:t>смуглый</a:t>
          </a:r>
        </a:p>
      </dsp:txBody>
      <dsp:txXfrm>
        <a:off x="3192561" y="1059"/>
        <a:ext cx="1304714" cy="869809"/>
      </dsp:txXfrm>
    </dsp:sp>
    <dsp:sp modelId="{2ED9AD58-7697-46B6-82D2-0355EC31916F}">
      <dsp:nvSpPr>
        <dsp:cNvPr id="0" name=""/>
        <dsp:cNvSpPr/>
      </dsp:nvSpPr>
      <dsp:spPr>
        <a:xfrm>
          <a:off x="2462359" y="1118457"/>
          <a:ext cx="932259" cy="93225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Монтигомо Ястребиный Коготь</a:t>
          </a:r>
        </a:p>
      </dsp:txBody>
      <dsp:txXfrm>
        <a:off x="2462359" y="1118457"/>
        <a:ext cx="932259" cy="932259"/>
      </dsp:txXfrm>
    </dsp:sp>
    <dsp:sp modelId="{4E63BEBE-9649-43A5-A39E-FA8850941575}">
      <dsp:nvSpPr>
        <dsp:cNvPr id="0" name=""/>
        <dsp:cNvSpPr/>
      </dsp:nvSpPr>
      <dsp:spPr>
        <a:xfrm>
          <a:off x="3487844" y="1118457"/>
          <a:ext cx="1398389" cy="93225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kern="1200"/>
            <a:t>угрюмый</a:t>
          </a:r>
        </a:p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kern="1200"/>
            <a:t>молчаливый</a:t>
          </a:r>
        </a:p>
      </dsp:txBody>
      <dsp:txXfrm>
        <a:off x="3487844" y="1118457"/>
        <a:ext cx="1398389" cy="932259"/>
      </dsp:txXfrm>
    </dsp:sp>
    <dsp:sp modelId="{03D40D7C-32A2-4493-8E35-59F80B056F00}">
      <dsp:nvSpPr>
        <dsp:cNvPr id="0" name=""/>
        <dsp:cNvSpPr/>
      </dsp:nvSpPr>
      <dsp:spPr>
        <a:xfrm>
          <a:off x="2154586" y="2267081"/>
          <a:ext cx="932259" cy="93225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Сильный духом</a:t>
          </a:r>
        </a:p>
      </dsp:txBody>
      <dsp:txXfrm>
        <a:off x="2154586" y="2267081"/>
        <a:ext cx="932259" cy="932259"/>
      </dsp:txXfrm>
    </dsp:sp>
    <dsp:sp modelId="{0DC61698-4C67-4E6A-A922-A03591B56DEF}">
      <dsp:nvSpPr>
        <dsp:cNvPr id="0" name=""/>
        <dsp:cNvSpPr/>
      </dsp:nvSpPr>
      <dsp:spPr>
        <a:xfrm>
          <a:off x="3180071" y="2267081"/>
          <a:ext cx="1398389" cy="93225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kern="1200"/>
            <a:t>гордый</a:t>
          </a:r>
        </a:p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kern="1200"/>
            <a:t>упрямый</a:t>
          </a:r>
        </a:p>
      </dsp:txBody>
      <dsp:txXfrm>
        <a:off x="3180071" y="2267081"/>
        <a:ext cx="1398389" cy="9322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76144C3DF3942CEA9F2E42478EE5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569512-929A-49F9-AA3B-B475573C0829}"/>
      </w:docPartPr>
      <w:docPartBody>
        <w:p w:rsidR="009319E0" w:rsidRDefault="00745D13" w:rsidP="00745D13">
          <w:pPr>
            <w:pStyle w:val="076144C3DF3942CEA9F2E42478EE52D6"/>
          </w:pPr>
          <w:r>
            <w:rPr>
              <w:color w:val="FFFFFF" w:themeColor="background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23D3310760B14FE289D48F746AB32E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1E7884-BE20-4947-9816-4BBB98D5DAF5}"/>
      </w:docPartPr>
      <w:docPartBody>
        <w:p w:rsidR="009319E0" w:rsidRDefault="00745D13" w:rsidP="00745D13">
          <w:pPr>
            <w:pStyle w:val="23D3310760B14FE289D48F746AB32EFB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50686D57AE1A4D2EABB67E19546F86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C5E77F-CBBF-44AD-B487-511B9802F0F5}"/>
      </w:docPartPr>
      <w:docPartBody>
        <w:p w:rsidR="009319E0" w:rsidRDefault="00745D13" w:rsidP="00745D13">
          <w:pPr>
            <w:pStyle w:val="50686D57AE1A4D2EABB67E19546F86A1"/>
          </w:pPr>
          <w:r>
            <w:rPr>
              <w:color w:val="FFFFFF" w:themeColor="background1"/>
              <w:sz w:val="48"/>
              <w:szCs w:val="48"/>
            </w:rPr>
            <w:t>[Год]</w:t>
          </w:r>
        </w:p>
      </w:docPartBody>
    </w:docPart>
    <w:docPart>
      <w:docPartPr>
        <w:name w:val="E587BD4BBFAB4E30A87372F0335932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0265C-D0D1-482D-9E69-9AD43BF826FA}"/>
      </w:docPartPr>
      <w:docPartBody>
        <w:p w:rsidR="009319E0" w:rsidRDefault="00745D13" w:rsidP="00745D13">
          <w:pPr>
            <w:pStyle w:val="E587BD4BBFAB4E30A87372F03359325D"/>
          </w:pPr>
          <w:r>
            <w:rPr>
              <w:color w:val="FFFFFF" w:themeColor="background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45D13"/>
    <w:rsid w:val="00745D13"/>
    <w:rsid w:val="009319E0"/>
    <w:rsid w:val="0094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2604164B62B472BBEA47ADCF32F8547">
    <w:name w:val="42604164B62B472BBEA47ADCF32F8547"/>
    <w:rsid w:val="00745D13"/>
  </w:style>
  <w:style w:type="paragraph" w:customStyle="1" w:styleId="42770F7AB8F74601807080C1E12EF476">
    <w:name w:val="42770F7AB8F74601807080C1E12EF476"/>
    <w:rsid w:val="00745D13"/>
  </w:style>
  <w:style w:type="paragraph" w:customStyle="1" w:styleId="D0940CD2761A4F02B192F11D496F56DE">
    <w:name w:val="D0940CD2761A4F02B192F11D496F56DE"/>
    <w:rsid w:val="00745D13"/>
  </w:style>
  <w:style w:type="paragraph" w:customStyle="1" w:styleId="A15F0518ACA040A3B3CB6D35343FF6F2">
    <w:name w:val="A15F0518ACA040A3B3CB6D35343FF6F2"/>
    <w:rsid w:val="00745D13"/>
  </w:style>
  <w:style w:type="paragraph" w:customStyle="1" w:styleId="1B332971F98D465A9C08ED62265C022D">
    <w:name w:val="1B332971F98D465A9C08ED62265C022D"/>
    <w:rsid w:val="00745D13"/>
  </w:style>
  <w:style w:type="paragraph" w:customStyle="1" w:styleId="076144C3DF3942CEA9F2E42478EE52D6">
    <w:name w:val="076144C3DF3942CEA9F2E42478EE52D6"/>
    <w:rsid w:val="00745D13"/>
  </w:style>
  <w:style w:type="paragraph" w:customStyle="1" w:styleId="23D3310760B14FE289D48F746AB32EFB">
    <w:name w:val="23D3310760B14FE289D48F746AB32EFB"/>
    <w:rsid w:val="00745D13"/>
  </w:style>
  <w:style w:type="paragraph" w:customStyle="1" w:styleId="A12E678D3DCF4468BAD54071E67053C3">
    <w:name w:val="A12E678D3DCF4468BAD54071E67053C3"/>
    <w:rsid w:val="00745D13"/>
  </w:style>
  <w:style w:type="paragraph" w:customStyle="1" w:styleId="50686D57AE1A4D2EABB67E19546F86A1">
    <w:name w:val="50686D57AE1A4D2EABB67E19546F86A1"/>
    <w:rsid w:val="00745D13"/>
  </w:style>
  <w:style w:type="paragraph" w:customStyle="1" w:styleId="E587BD4BBFAB4E30A87372F03359325D">
    <w:name w:val="E587BD4BBFAB4E30A87372F03359325D"/>
    <w:rsid w:val="00745D13"/>
  </w:style>
  <w:style w:type="paragraph" w:customStyle="1" w:styleId="E008EFBB64044655878D8864CA1452A4">
    <w:name w:val="E008EFBB64044655878D8864CA1452A4"/>
    <w:rsid w:val="00745D13"/>
  </w:style>
  <w:style w:type="paragraph" w:customStyle="1" w:styleId="FB4106B88BD74DA28ACEC0C90FD79C65">
    <w:name w:val="FB4106B88BD74DA28ACEC0C90FD79C65"/>
    <w:rsid w:val="00745D1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литературного чтения</dc:title>
  <dc:subject>А. П. Чехов «Мальчики»  4 класс</dc:subject>
  <dc:creator>Учитель: Делова Ирина Анатольевна</dc:creator>
  <cp:lastModifiedBy>мама и папа</cp:lastModifiedBy>
  <cp:revision>18</cp:revision>
  <dcterms:created xsi:type="dcterms:W3CDTF">2014-02-23T15:02:00Z</dcterms:created>
  <dcterms:modified xsi:type="dcterms:W3CDTF">2015-02-25T15:27:00Z</dcterms:modified>
</cp:coreProperties>
</file>