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D" w:rsidRPr="008063DD" w:rsidRDefault="00CD411D" w:rsidP="0036688F">
      <w:pPr>
        <w:tabs>
          <w:tab w:val="left" w:pos="3402"/>
        </w:tabs>
        <w:rPr>
          <w:rFonts w:ascii="Arial" w:hAnsi="Arial" w:cs="Arial"/>
          <w:b/>
        </w:rPr>
      </w:pPr>
      <w:r w:rsidRPr="008063DD">
        <w:rPr>
          <w:rFonts w:ascii="Arial" w:hAnsi="Arial" w:cs="Arial"/>
          <w:b/>
        </w:rPr>
        <w:t>Soal</w:t>
      </w:r>
      <w:r>
        <w:rPr>
          <w:rFonts w:ascii="Arial" w:hAnsi="Arial" w:cs="Arial"/>
          <w:b/>
        </w:rPr>
        <w:t xml:space="preserve"> Uraian</w:t>
      </w:r>
      <w:r w:rsidRPr="008063DD">
        <w:rPr>
          <w:rFonts w:ascii="Arial" w:hAnsi="Arial" w:cs="Arial"/>
          <w:b/>
        </w:rPr>
        <w:t xml:space="preserve"> PKN SMP Kelas 8 Semester Ganjil</w:t>
      </w:r>
    </w:p>
    <w:p w:rsidR="00CD411D" w:rsidRPr="00324BAB" w:rsidRDefault="00CD411D" w:rsidP="0036688F">
      <w:pPr>
        <w:rPr>
          <w:rFonts w:ascii="Arial" w:hAnsi="Arial" w:cs="Arial"/>
        </w:rPr>
      </w:pPr>
      <w:r w:rsidRPr="00324BAB">
        <w:rPr>
          <w:rFonts w:ascii="Arial" w:hAnsi="Arial" w:cs="Arial"/>
        </w:rPr>
        <w:t>PKN SMP Kelas 8 EKO Widodo</w:t>
      </w:r>
    </w:p>
    <w:p w:rsidR="00B90EBD" w:rsidRDefault="00B90EBD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5F0DA8" w:rsidRPr="00B90EBD" w:rsidRDefault="005F0DA8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C00000"/>
          <w:sz w:val="32"/>
          <w:szCs w:val="32"/>
        </w:rPr>
      </w:pPr>
      <w:r w:rsidRPr="00B90EBD">
        <w:rPr>
          <w:rFonts w:ascii="Arial" w:hAnsi="Arial" w:cs="Arial"/>
          <w:b/>
          <w:bCs/>
          <w:color w:val="C00000"/>
          <w:sz w:val="32"/>
          <w:szCs w:val="32"/>
        </w:rPr>
        <w:t>Soal Uraian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</w:t>
      </w:r>
      <w:r w:rsidR="003C34F8">
        <w:rPr>
          <w:rFonts w:ascii="Arial" w:hAnsi="Arial" w:cs="Arial"/>
          <w:b/>
          <w:bCs/>
        </w:rPr>
        <w:t>nyaan di bawah ini dengan benar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pengertian Pancasil</w:t>
      </w:r>
      <w:r w:rsidR="005F0DA8">
        <w:rPr>
          <w:rFonts w:ascii="Arial" w:hAnsi="Arial" w:cs="Arial"/>
        </w:rPr>
        <w:t>a berdasarkan tnakna etimologis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istilah Pancasila diliha</w:t>
      </w:r>
      <w:r w:rsidR="005F0DA8">
        <w:rPr>
          <w:rFonts w:ascii="Arial" w:hAnsi="Arial" w:cs="Arial"/>
        </w:rPr>
        <w:t>t dari sejarah bangsa Indonesia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rumusan dasa</w:t>
      </w:r>
      <w:r w:rsidR="005F0DA8">
        <w:rPr>
          <w:rFonts w:ascii="Arial" w:hAnsi="Arial" w:cs="Arial"/>
        </w:rPr>
        <w:t>r negara menurut Piagam Jakarta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dasar hukum Pancasila dija</w:t>
      </w:r>
      <w:r w:rsidR="005F0DA8">
        <w:rPr>
          <w:rFonts w:ascii="Arial" w:hAnsi="Arial" w:cs="Arial"/>
        </w:rPr>
        <w:t>dikan sebagai dasar negara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Pancasila dikatakan seb</w:t>
      </w:r>
      <w:r w:rsidR="005F0DA8">
        <w:rPr>
          <w:rFonts w:ascii="Arial" w:hAnsi="Arial" w:cs="Arial"/>
        </w:rPr>
        <w:t>agai ideologi terbuka? Jelaskan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</w:t>
      </w:r>
      <w:r w:rsidR="005F0DA8">
        <w:rPr>
          <w:rFonts w:ascii="Arial" w:hAnsi="Arial" w:cs="Arial"/>
          <w:b/>
          <w:bCs/>
        </w:rPr>
        <w:t>nyaan di bawah ini dengan benar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Bagaimanakah</w:t>
      </w:r>
      <w:r w:rsidR="005F0DA8">
        <w:rPr>
          <w:rFonts w:ascii="Arial" w:hAnsi="Arial" w:cs="Arial"/>
        </w:rPr>
        <w:t xml:space="preserve"> sesuatu itu dikatakan bernilai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Pancasila dianggap sebagai suatu ideolog</w:t>
      </w:r>
      <w:r w:rsidR="005F0DA8">
        <w:rPr>
          <w:rFonts w:ascii="Arial" w:hAnsi="Arial" w:cs="Arial"/>
        </w:rPr>
        <w:t>i yang bernilai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ar</w:t>
      </w:r>
      <w:r w:rsidR="005F0DA8">
        <w:rPr>
          <w:rFonts w:ascii="Arial" w:hAnsi="Arial" w:cs="Arial"/>
        </w:rPr>
        <w:t>ti dari Ketuhanan Yang Maha Esa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nilai-nilai yang terkandung d</w:t>
      </w:r>
      <w:r w:rsidR="005F0DA8">
        <w:rPr>
          <w:rFonts w:ascii="Arial" w:hAnsi="Arial" w:cs="Arial"/>
        </w:rPr>
        <w:t>alam sila ketiga dari Pancasila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SebutkantigacontohperwujudandarisilakelimadariPancasiladalamkehidupansehari-hari!Berikan penjelasan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selengkapnya.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pertanyaan-pertan</w:t>
      </w:r>
      <w:r w:rsidR="005F0DA8">
        <w:rPr>
          <w:rFonts w:ascii="Arial" w:hAnsi="Arial" w:cs="Arial"/>
          <w:b/>
          <w:bCs/>
        </w:rPr>
        <w:t xml:space="preserve">yaan di bawah ini dengan benar 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proses perumusan dasar negara sudah merupakan pengamalan terhadap nilai-nilai Pancasila?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pada saat berlakunya Konstitusi RIS, ideologi Pancasila masih diberlakukan? Jelaskan!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penyimpangan-penyimpangan terhadap ideologi Pancasila yang terjadi pada saat Orde Lama!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Pada saat pemerintahan Orde Baru bertekad “untuk melaksanakan Pancasila secara murni dan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konsekwen”. Jelaskan apa yang dimaksud dengan pernyataan itu!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nilai-nilai Pancasila yang berkembang pada masa Reformasi!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</w:t>
      </w:r>
      <w:r w:rsidR="005F0DA8">
        <w:rPr>
          <w:rFonts w:ascii="Arial" w:hAnsi="Arial" w:cs="Arial"/>
          <w:b/>
          <w:bCs/>
        </w:rPr>
        <w:t>tanyaan-pertanyaan di bawah ini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 tuj</w:t>
      </w:r>
      <w:r w:rsidR="005F0DA8">
        <w:rPr>
          <w:rFonts w:ascii="Arial" w:hAnsi="Arial" w:cs="Arial"/>
        </w:rPr>
        <w:t>uan dibentuknya Komite Nasional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dengan dikeluarkannya Maklumat Pemerintah 14 November 1945 dikatakan sebagai bentuk</w:t>
      </w:r>
      <w:r w:rsidR="003C34F8">
        <w:rPr>
          <w:rFonts w:ascii="Arial" w:hAnsi="Arial" w:cs="Arial"/>
        </w:rPr>
        <w:t xml:space="preserve"> </w:t>
      </w:r>
      <w:r w:rsidR="005F0DA8">
        <w:rPr>
          <w:rFonts w:ascii="Arial" w:hAnsi="Arial" w:cs="Arial"/>
        </w:rPr>
        <w:t>penyimpagan terhadap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Jelasakan penyimpangan-penyimpangan terhadap UUD 1945 y</w:t>
      </w:r>
      <w:r w:rsidR="005F0DA8">
        <w:rPr>
          <w:rFonts w:ascii="Arial" w:hAnsi="Arial" w:cs="Arial"/>
        </w:rPr>
        <w:t>ang terjadi pada masa 1959-1965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Presiden Soeharto pada tanggal 21 Mei 1998 mengundu</w:t>
      </w:r>
      <w:r w:rsidR="005F0DA8">
        <w:rPr>
          <w:rFonts w:ascii="Arial" w:hAnsi="Arial" w:cs="Arial"/>
        </w:rPr>
        <w:t>rkan diri dari jabatan presiden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amandemen UUD 1945 telah memenuhi harapan seba</w:t>
      </w:r>
      <w:r w:rsidR="005F0DA8">
        <w:rPr>
          <w:rFonts w:ascii="Arial" w:hAnsi="Arial" w:cs="Arial"/>
        </w:rPr>
        <w:t>gian besar masyarakat Indonesia</w:t>
      </w:r>
    </w:p>
    <w:p w:rsidR="00FE38EA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 xml:space="preserve">II. </w:t>
      </w:r>
      <w:r w:rsidR="005F0DA8">
        <w:rPr>
          <w:rFonts w:ascii="Arial" w:hAnsi="Arial" w:cs="Arial"/>
          <w:b/>
          <w:bCs/>
        </w:rPr>
        <w:tab/>
      </w:r>
      <w:r w:rsidRPr="003C34F8">
        <w:rPr>
          <w:rFonts w:ascii="Arial" w:hAnsi="Arial" w:cs="Arial"/>
          <w:b/>
          <w:bCs/>
        </w:rPr>
        <w:t>Jawablah pertanyaan-pertanyaan di bawah ini</w:t>
      </w:r>
      <w:r w:rsidR="005F0DA8">
        <w:rPr>
          <w:rFonts w:ascii="Arial" w:hAnsi="Arial" w:cs="Arial"/>
          <w:b/>
          <w:bCs/>
        </w:rPr>
        <w:t xml:space="preserve"> dengan benar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pengert</w:t>
      </w:r>
      <w:r w:rsidR="005F0DA8">
        <w:rPr>
          <w:rFonts w:ascii="Arial" w:hAnsi="Arial" w:cs="Arial"/>
        </w:rPr>
        <w:t>ian Pancasila secara etimologis</w:t>
      </w:r>
    </w:p>
    <w:p w:rsidR="00FE38EA" w:rsidRPr="003C34F8" w:rsidRDefault="005F0DA8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Sebutkan isi Pancasila Krama</w:t>
      </w:r>
    </w:p>
    <w:p w:rsidR="00FE38EA" w:rsidRPr="003C34F8" w:rsidRDefault="005F0DA8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E38EA" w:rsidRPr="003C34F8">
        <w:rPr>
          <w:rFonts w:ascii="Arial" w:hAnsi="Arial" w:cs="Arial"/>
        </w:rPr>
        <w:t>Jelaskan perbedaan rumusan Pancasila sesuai</w:t>
      </w:r>
      <w:r>
        <w:rPr>
          <w:rFonts w:ascii="Arial" w:hAnsi="Arial" w:cs="Arial"/>
        </w:rPr>
        <w:t xml:space="preserve"> </w:t>
      </w:r>
      <w:r w:rsidR="00FE38EA" w:rsidRPr="003C34F8">
        <w:rPr>
          <w:rFonts w:ascii="Arial" w:hAnsi="Arial" w:cs="Arial"/>
        </w:rPr>
        <w:t>denga</w:t>
      </w:r>
      <w:r>
        <w:rPr>
          <w:rFonts w:ascii="Arial" w:hAnsi="Arial" w:cs="Arial"/>
        </w:rPr>
        <w:t xml:space="preserve">n Piagam Jakarta dengan </w:t>
      </w:r>
      <w:r w:rsidR="00FE38EA" w:rsidRPr="003C34F8">
        <w:rPr>
          <w:rFonts w:ascii="Arial" w:hAnsi="Arial" w:cs="Arial"/>
        </w:rPr>
        <w:t>rumusan</w:t>
      </w:r>
      <w:r>
        <w:rPr>
          <w:rFonts w:ascii="Arial" w:hAnsi="Arial" w:cs="Arial"/>
        </w:rPr>
        <w:t xml:space="preserve"> Pembukaan UUD 1945 alinea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 yang dimaksud Pancasila sebagai dasar</w:t>
      </w:r>
      <w:r w:rsidR="005F0DA8">
        <w:rPr>
          <w:rFonts w:ascii="Arial" w:hAnsi="Arial" w:cs="Arial"/>
        </w:rPr>
        <w:t xml:space="preserve"> negara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Pancasila dapat disebut sebagai ideologi</w:t>
      </w:r>
      <w:r w:rsidR="005F0DA8">
        <w:rPr>
          <w:rFonts w:ascii="Arial" w:hAnsi="Arial" w:cs="Arial"/>
        </w:rPr>
        <w:t xml:space="preserve"> negara, Jelaskan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6.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nilai-nilai yang terkandung dalam sila</w:t>
      </w:r>
      <w:r w:rsidR="005F0DA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Ketuhanan Yang Maha Esa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7.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nilai-nilai yang terkandung dalam sila</w:t>
      </w:r>
      <w:r w:rsidR="005F0DA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</w:t>
      </w:r>
      <w:r w:rsidR="005F0DA8">
        <w:rPr>
          <w:rFonts w:ascii="Arial" w:hAnsi="Arial" w:cs="Arial"/>
        </w:rPr>
        <w:t>manusiaan yang adil dan beradab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8. </w:t>
      </w:r>
      <w:r w:rsidR="00B90EBD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Pancasila susunannya dikatakan</w:t>
      </w:r>
      <w:r w:rsidR="005F0DA8">
        <w:rPr>
          <w:rFonts w:ascii="Arial" w:hAnsi="Arial" w:cs="Arial"/>
        </w:rPr>
        <w:t xml:space="preserve"> hirarkis dan piramida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 xml:space="preserve">9. </w:t>
      </w:r>
      <w:r w:rsidR="00B90EBD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contoh pengamalan Pancasila dalam</w:t>
      </w:r>
      <w:r w:rsidR="005F0DA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</w:t>
      </w:r>
      <w:r w:rsidR="005F0DA8">
        <w:rPr>
          <w:rFonts w:ascii="Arial" w:hAnsi="Arial" w:cs="Arial"/>
        </w:rPr>
        <w:t>hidupan berbangsa dan bernegara</w:t>
      </w:r>
    </w:p>
    <w:p w:rsidR="00FE38EA" w:rsidRPr="003C34F8" w:rsidRDefault="00FE38EA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10. </w:t>
      </w:r>
      <w:r w:rsidR="00B90EBD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upaya-upaya untuk mempertahankan</w:t>
      </w:r>
      <w:r w:rsidR="005F0DA8">
        <w:rPr>
          <w:rFonts w:ascii="Arial" w:hAnsi="Arial" w:cs="Arial"/>
        </w:rPr>
        <w:t xml:space="preserve"> ideologi Pancasila</w:t>
      </w:r>
    </w:p>
    <w:p w:rsidR="00FE38EA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</w:t>
      </w:r>
      <w:r w:rsidR="005F0DA8">
        <w:rPr>
          <w:rFonts w:ascii="Arial" w:hAnsi="Arial" w:cs="Arial"/>
          <w:b/>
          <w:bCs/>
        </w:rPr>
        <w:t>nyaan di bawah ini dengan benar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hubungan antar</w:t>
      </w:r>
      <w:r w:rsidR="005F0DA8">
        <w:rPr>
          <w:rFonts w:ascii="Arial" w:hAnsi="Arial" w:cs="Arial"/>
        </w:rPr>
        <w:t>a konstitusi, UUD, dan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</w:t>
      </w:r>
      <w:r w:rsidR="005F0DA8">
        <w:rPr>
          <w:rFonts w:ascii="Arial" w:hAnsi="Arial" w:cs="Arial"/>
        </w:rPr>
        <w:t>a yang dimaksud dengan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sistem pemerintahan Indonesia berdasark</w:t>
      </w:r>
      <w:r w:rsidR="005F0DA8">
        <w:rPr>
          <w:rFonts w:ascii="Arial" w:hAnsi="Arial" w:cs="Arial"/>
        </w:rPr>
        <w:t>an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suatu UU</w:t>
      </w:r>
      <w:r w:rsidR="005F0DA8">
        <w:rPr>
          <w:rFonts w:ascii="Arial" w:hAnsi="Arial" w:cs="Arial"/>
        </w:rPr>
        <w:t>D dikatakan regid dan fleksibel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UU</w:t>
      </w:r>
      <w:r w:rsidR="005F0DA8">
        <w:rPr>
          <w:rFonts w:ascii="Arial" w:hAnsi="Arial" w:cs="Arial"/>
        </w:rPr>
        <w:t>D 1945 dapat diubah (amandemen)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</w:t>
      </w:r>
      <w:r w:rsidR="005F0DA8">
        <w:rPr>
          <w:rFonts w:ascii="Arial" w:hAnsi="Arial" w:cs="Arial"/>
          <w:b/>
          <w:bCs/>
        </w:rPr>
        <w:t>tanyaan-pertanyaan di bawah ini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 tuj</w:t>
      </w:r>
      <w:r w:rsidR="005F0DA8">
        <w:rPr>
          <w:rFonts w:ascii="Arial" w:hAnsi="Arial" w:cs="Arial"/>
        </w:rPr>
        <w:t>uan dibentuknya Komite Nasional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dengan dikeluarkannya Maklumat Pemerintah 14 November 1945 dikatakan sebagai bentuk</w:t>
      </w:r>
      <w:r w:rsidR="003C34F8">
        <w:rPr>
          <w:rFonts w:ascii="Arial" w:hAnsi="Arial" w:cs="Arial"/>
        </w:rPr>
        <w:t xml:space="preserve"> </w:t>
      </w:r>
      <w:r w:rsidR="005F0DA8">
        <w:rPr>
          <w:rFonts w:ascii="Arial" w:hAnsi="Arial" w:cs="Arial"/>
        </w:rPr>
        <w:t>penyimpagan terhadap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Jelasakan penyimpangan-penyimpangan terhadap UUD 1945 y</w:t>
      </w:r>
      <w:r w:rsidR="005F0DA8">
        <w:rPr>
          <w:rFonts w:ascii="Arial" w:hAnsi="Arial" w:cs="Arial"/>
        </w:rPr>
        <w:t>ang terjadi pada masa 1959-1965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Presiden Soeharto pada tanggal 21 Mei 1998 mengundurkan diri dari jabatan pres</w:t>
      </w:r>
      <w:r w:rsidR="005F0DA8">
        <w:rPr>
          <w:rFonts w:ascii="Arial" w:hAnsi="Arial" w:cs="Arial"/>
        </w:rPr>
        <w:t>iden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amandemen UUD 1945 telah memenuhi harapan seba</w:t>
      </w:r>
      <w:r w:rsidR="005F0DA8">
        <w:rPr>
          <w:rFonts w:ascii="Arial" w:hAnsi="Arial" w:cs="Arial"/>
        </w:rPr>
        <w:t>gian besar masyarakat Indonesia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</w:t>
      </w:r>
      <w:r w:rsidR="005F0DA8">
        <w:rPr>
          <w:rFonts w:ascii="Arial" w:hAnsi="Arial" w:cs="Arial"/>
          <w:b/>
          <w:bCs/>
        </w:rPr>
        <w:t>tanyaan-pertanyaan di bawah ini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landasan hukum</w:t>
      </w:r>
      <w:r w:rsidR="005F0DA8">
        <w:rPr>
          <w:rFonts w:ascii="Arial" w:hAnsi="Arial" w:cs="Arial"/>
        </w:rPr>
        <w:t xml:space="preserve"> diadakannya perubahan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Bagaimana me</w:t>
      </w:r>
      <w:r w:rsidR="005F0DA8">
        <w:rPr>
          <w:rFonts w:ascii="Arial" w:hAnsi="Arial" w:cs="Arial"/>
        </w:rPr>
        <w:t>kanisme untuk mengubah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tah</w:t>
      </w:r>
      <w:r w:rsidR="005F0DA8">
        <w:rPr>
          <w:rFonts w:ascii="Arial" w:hAnsi="Arial" w:cs="Arial"/>
        </w:rPr>
        <w:t>apan-tahapan amandemen UUD 1945</w:t>
      </w:r>
    </w:p>
    <w:p w:rsidR="00FE38EA" w:rsidRPr="003C34F8" w:rsidRDefault="00FE38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Apakah dalam amandemen UUD 1945 ju</w:t>
      </w:r>
      <w:r w:rsidR="005F0DA8">
        <w:rPr>
          <w:rFonts w:ascii="Arial" w:hAnsi="Arial" w:cs="Arial"/>
        </w:rPr>
        <w:t>ga terhadap Pembukaan UUD 1945, Jelaskan</w:t>
      </w:r>
    </w:p>
    <w:p w:rsidR="003C34F8" w:rsidRPr="003C34F8" w:rsidRDefault="00FE38EA" w:rsidP="005F0DA8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hal-hal positif setelah UUD 1945 diamandemen ber</w:t>
      </w:r>
      <w:r w:rsidR="005F0DA8">
        <w:rPr>
          <w:rFonts w:ascii="Arial" w:hAnsi="Arial" w:cs="Arial"/>
        </w:rPr>
        <w:t>kaitan dengan kedaulatan rakyat</w:t>
      </w:r>
    </w:p>
    <w:p w:rsidR="000B2695" w:rsidRPr="003C34F8" w:rsidRDefault="000B2695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pertanyaan-pertanyaan di bawah</w:t>
      </w:r>
      <w:r w:rsidR="005F0DA8">
        <w:rPr>
          <w:rFonts w:ascii="Arial" w:hAnsi="Arial" w:cs="Arial"/>
          <w:b/>
          <w:bCs/>
        </w:rPr>
        <w:t xml:space="preserve"> ini dengan benar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pengertian konstitusi berdasarkan makna</w:t>
      </w:r>
      <w:r w:rsidR="005F0DA8">
        <w:rPr>
          <w:rFonts w:ascii="Arial" w:hAnsi="Arial" w:cs="Arial"/>
        </w:rPr>
        <w:t xml:space="preserve"> etimologis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macam-macam konstitusi yang pernah</w:t>
      </w:r>
      <w:r w:rsidR="005F0DA8">
        <w:rPr>
          <w:rFonts w:ascii="Arial" w:hAnsi="Arial" w:cs="Arial"/>
        </w:rPr>
        <w:t xml:space="preserve"> berlaku di Indonesia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sistem pemerintahan pada saat berlakunya</w:t>
      </w:r>
      <w:r w:rsidR="005F0DA8">
        <w:rPr>
          <w:rFonts w:ascii="Arial" w:hAnsi="Arial" w:cs="Arial"/>
        </w:rPr>
        <w:t xml:space="preserve"> UUDS 1950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penyimpangan-penyimpangan terhadap</w:t>
      </w:r>
      <w:r w:rsidR="005F0DA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UUD 1945 yang tejadi pada saat Orde Baru</w:t>
      </w:r>
      <w:r w:rsidR="005F0DA8">
        <w:rPr>
          <w:rFonts w:ascii="Arial" w:hAnsi="Arial" w:cs="Arial"/>
        </w:rPr>
        <w:t xml:space="preserve"> berkuasa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</w:t>
      </w:r>
      <w:r w:rsidR="005F0DA8">
        <w:rPr>
          <w:rFonts w:ascii="Arial" w:hAnsi="Arial" w:cs="Arial"/>
        </w:rPr>
        <w:t xml:space="preserve"> empat tahap amandemen UUD 1945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6.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tugas dan wewenang MPR semakin</w:t>
      </w:r>
      <w:r w:rsidR="005F0DA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diperkecil setalah adanya amandemen UUD</w:t>
      </w:r>
      <w:r w:rsidR="005F0DA8">
        <w:rPr>
          <w:rFonts w:ascii="Arial" w:hAnsi="Arial" w:cs="Arial"/>
        </w:rPr>
        <w:t xml:space="preserve"> 1945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7.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Apa tug</w:t>
      </w:r>
      <w:r w:rsidR="005F0DA8">
        <w:rPr>
          <w:rFonts w:ascii="Arial" w:hAnsi="Arial" w:cs="Arial"/>
        </w:rPr>
        <w:t>as dan wewenang Komisi Yudisial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8.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</w:t>
      </w:r>
      <w:r w:rsidR="005F0DA8">
        <w:rPr>
          <w:rFonts w:ascii="Arial" w:hAnsi="Arial" w:cs="Arial"/>
        </w:rPr>
        <w:t>tkan fungsi Undang-Undang Dasar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9.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Mengapa Soekarno mengeluarkan Dekrit Presiden</w:t>
      </w:r>
      <w:r w:rsidR="005F0DA8">
        <w:rPr>
          <w:rFonts w:ascii="Arial" w:hAnsi="Arial" w:cs="Arial"/>
        </w:rPr>
        <w:t xml:space="preserve"> pada 5 Juli 1959</w:t>
      </w:r>
    </w:p>
    <w:p w:rsidR="000B2695" w:rsidRPr="003C34F8" w:rsidRDefault="000B2695" w:rsidP="005F0DA8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10. </w:t>
      </w:r>
      <w:r w:rsidR="005F0DA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Me</w:t>
      </w:r>
      <w:r w:rsidR="005F0DA8">
        <w:rPr>
          <w:rFonts w:ascii="Arial" w:hAnsi="Arial" w:cs="Arial"/>
        </w:rPr>
        <w:t xml:space="preserve">ngapa UUD 1945 pelu diamandemen, </w:t>
      </w:r>
      <w:r w:rsidRPr="003C34F8">
        <w:rPr>
          <w:rFonts w:ascii="Arial" w:hAnsi="Arial" w:cs="Arial"/>
        </w:rPr>
        <w:t>Siapa yang berwenang melakukan amandemen</w:t>
      </w:r>
      <w:r w:rsidR="005F0DA8">
        <w:rPr>
          <w:rFonts w:ascii="Arial" w:hAnsi="Arial" w:cs="Arial"/>
        </w:rPr>
        <w:t xml:space="preserve"> terhadap UUD</w:t>
      </w:r>
    </w:p>
    <w:p w:rsidR="000B2695" w:rsidRPr="003C34F8" w:rsidRDefault="000B2695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>Jawablah pertanyaan-pertanyaan di bawah ini</w:t>
      </w:r>
      <w:r w:rsidR="003C34F8">
        <w:rPr>
          <w:rFonts w:ascii="Arial" w:hAnsi="Arial" w:cs="Arial"/>
          <w:b/>
          <w:bCs/>
        </w:rPr>
        <w:t xml:space="preserve"> dengan benar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perbedaan Pancasila sebagai ideologi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negara dan Pancasila sebagai dasar</w:t>
      </w:r>
      <w:r w:rsidR="003C2FA9">
        <w:rPr>
          <w:rFonts w:ascii="Arial" w:hAnsi="Arial" w:cs="Arial"/>
        </w:rPr>
        <w:t xml:space="preserve"> negara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secara singkat sejarah perumusan</w:t>
      </w:r>
      <w:r w:rsidR="003C34F8">
        <w:rPr>
          <w:rFonts w:ascii="Arial" w:hAnsi="Arial" w:cs="Arial"/>
        </w:rPr>
        <w:t xml:space="preserve"> </w:t>
      </w:r>
      <w:r w:rsidR="003C2FA9">
        <w:rPr>
          <w:rFonts w:ascii="Arial" w:hAnsi="Arial" w:cs="Arial"/>
        </w:rPr>
        <w:t>Pancasila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rumus</w:t>
      </w:r>
      <w:r w:rsidR="003C2FA9">
        <w:rPr>
          <w:rFonts w:ascii="Arial" w:hAnsi="Arial" w:cs="Arial"/>
        </w:rPr>
        <w:t>an Pancasila yang sah dan benar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nilai-nilai yang terkandung dalam sila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Keadila</w:t>
      </w:r>
      <w:r w:rsidR="003C2FA9">
        <w:rPr>
          <w:rFonts w:ascii="Arial" w:hAnsi="Arial" w:cs="Arial"/>
        </w:rPr>
        <w:t>n sosial bagi seluruh Indonesia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hubungan antara konstitusi dengan</w:t>
      </w:r>
      <w:r w:rsidR="003C34F8">
        <w:rPr>
          <w:rFonts w:ascii="Arial" w:hAnsi="Arial" w:cs="Arial"/>
        </w:rPr>
        <w:t xml:space="preserve"> </w:t>
      </w:r>
      <w:r w:rsidR="003C2FA9">
        <w:rPr>
          <w:rFonts w:ascii="Arial" w:hAnsi="Arial" w:cs="Arial"/>
        </w:rPr>
        <w:t>Undang-Undang Dasar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6.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sistem pemerintahan Indonesia pada saat</w:t>
      </w:r>
      <w:r w:rsidR="003C34F8">
        <w:rPr>
          <w:rFonts w:ascii="Arial" w:hAnsi="Arial" w:cs="Arial"/>
        </w:rPr>
        <w:t xml:space="preserve"> </w:t>
      </w:r>
      <w:r w:rsidR="003C2FA9">
        <w:rPr>
          <w:rFonts w:ascii="Arial" w:hAnsi="Arial" w:cs="Arial"/>
        </w:rPr>
        <w:t>menggunakan UUDS 1950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 xml:space="preserve">7.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Bagaimanakah pelaksanaan UUD 1945 setelah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dikeluarkan</w:t>
      </w:r>
      <w:r w:rsidR="003C2FA9">
        <w:rPr>
          <w:rFonts w:ascii="Arial" w:hAnsi="Arial" w:cs="Arial"/>
        </w:rPr>
        <w:t>nya dekrit Presiden 5 Juli 1959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8.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pros</w:t>
      </w:r>
      <w:r w:rsidR="003C2FA9">
        <w:rPr>
          <w:rFonts w:ascii="Arial" w:hAnsi="Arial" w:cs="Arial"/>
        </w:rPr>
        <w:t>edur pembuatan Peraturan Daerah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9.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alasan</w:t>
      </w:r>
      <w:r w:rsidR="003C2FA9">
        <w:rPr>
          <w:rFonts w:ascii="Arial" w:hAnsi="Arial" w:cs="Arial"/>
        </w:rPr>
        <w:t xml:space="preserve"> orang menaati peraturan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10.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unsur-un</w:t>
      </w:r>
      <w:r w:rsidR="003C2FA9">
        <w:rPr>
          <w:rFonts w:ascii="Arial" w:hAnsi="Arial" w:cs="Arial"/>
        </w:rPr>
        <w:t>sur terjadinya tindakan korupsi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11.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suatu negara agar dikatakan sebagai</w:t>
      </w:r>
      <w:r w:rsidR="003C34F8">
        <w:rPr>
          <w:rFonts w:ascii="Arial" w:hAnsi="Arial" w:cs="Arial"/>
        </w:rPr>
        <w:t xml:space="preserve"> </w:t>
      </w:r>
      <w:r w:rsidR="003C2FA9">
        <w:rPr>
          <w:rFonts w:ascii="Arial" w:hAnsi="Arial" w:cs="Arial"/>
        </w:rPr>
        <w:t>negara demokratis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12.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perbandingan pelaksanaan demokrasi</w:t>
      </w:r>
      <w:r w:rsidR="003C34F8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pada ma</w:t>
      </w:r>
      <w:r w:rsidR="003C2FA9">
        <w:rPr>
          <w:rFonts w:ascii="Arial" w:hAnsi="Arial" w:cs="Arial"/>
        </w:rPr>
        <w:t>sa orde baru dan orde reformasi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13. </w:t>
      </w:r>
      <w:r w:rsidR="003C34F8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tugas dan wewenang MPR menurut</w:t>
      </w:r>
      <w:r w:rsidR="003C2FA9">
        <w:rPr>
          <w:rFonts w:ascii="Arial" w:hAnsi="Arial" w:cs="Arial"/>
        </w:rPr>
        <w:t xml:space="preserve"> UUD 1945 hasil amandemen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14.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hubungan pelaksanaan pemilihan umum</w:t>
      </w:r>
      <w:r w:rsidR="003C2FA9">
        <w:rPr>
          <w:rFonts w:ascii="Arial" w:hAnsi="Arial" w:cs="Arial"/>
        </w:rPr>
        <w:t xml:space="preserve"> dengan demokrasi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15.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Carilah contoh-contoh pelaksanaan demokrasi di</w:t>
      </w:r>
      <w:r w:rsidR="003C2FA9">
        <w:rPr>
          <w:rFonts w:ascii="Arial" w:hAnsi="Arial" w:cs="Arial"/>
        </w:rPr>
        <w:t xml:space="preserve"> lingkungan sekitar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16.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</w:t>
      </w:r>
      <w:r w:rsidR="003C2FA9">
        <w:rPr>
          <w:rFonts w:ascii="Arial" w:hAnsi="Arial" w:cs="Arial"/>
        </w:rPr>
        <w:t>an macam-macam teori kedaulatan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17.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lembaga-lembaga negara sebagai</w:t>
      </w:r>
      <w:r w:rsidR="003C2FA9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pelaksana kedaulatan rakyat menurut UUD 1945</w:t>
      </w:r>
      <w:r w:rsidR="003C2FA9">
        <w:rPr>
          <w:rFonts w:ascii="Arial" w:hAnsi="Arial" w:cs="Arial"/>
        </w:rPr>
        <w:t xml:space="preserve"> hasil amandemen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18.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Sebutkan sistem pemerintahan Indonesia menurut</w:t>
      </w:r>
      <w:r w:rsidR="003C2FA9">
        <w:rPr>
          <w:rFonts w:ascii="Arial" w:hAnsi="Arial" w:cs="Arial"/>
        </w:rPr>
        <w:t xml:space="preserve"> UUD 1945</w:t>
      </w:r>
    </w:p>
    <w:p w:rsidR="00D54A6B" w:rsidRPr="003C34F8" w:rsidRDefault="00D54A6B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19. </w:t>
      </w:r>
      <w:r w:rsidR="003C2FA9">
        <w:rPr>
          <w:rFonts w:ascii="Arial" w:hAnsi="Arial" w:cs="Arial"/>
        </w:rPr>
        <w:tab/>
      </w:r>
      <w:r w:rsidRPr="003C34F8">
        <w:rPr>
          <w:rFonts w:ascii="Arial" w:hAnsi="Arial" w:cs="Arial"/>
        </w:rPr>
        <w:t>Jelaskan tugas dan wewenang Mahkamah</w:t>
      </w:r>
      <w:r w:rsidR="003C2FA9">
        <w:rPr>
          <w:rFonts w:ascii="Arial" w:hAnsi="Arial" w:cs="Arial"/>
        </w:rPr>
        <w:t xml:space="preserve"> Konstitusi</w:t>
      </w:r>
    </w:p>
    <w:p w:rsidR="00D54A6B" w:rsidRPr="003C34F8" w:rsidRDefault="003C2FA9" w:rsidP="00F37B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</w:r>
      <w:r w:rsidR="00D54A6B" w:rsidRPr="003C34F8">
        <w:rPr>
          <w:rFonts w:ascii="Arial" w:hAnsi="Arial" w:cs="Arial"/>
        </w:rPr>
        <w:t>Jelaskan hubungan Mahkamah Agung,</w:t>
      </w:r>
      <w:r>
        <w:rPr>
          <w:rFonts w:ascii="Arial" w:hAnsi="Arial" w:cs="Arial"/>
        </w:rPr>
        <w:t xml:space="preserve"> </w:t>
      </w:r>
      <w:r w:rsidR="00D54A6B" w:rsidRPr="003C34F8">
        <w:rPr>
          <w:rFonts w:ascii="Arial" w:hAnsi="Arial" w:cs="Arial"/>
        </w:rPr>
        <w:t>Mahkamah Konstitusi</w:t>
      </w:r>
      <w:r>
        <w:rPr>
          <w:rFonts w:ascii="Arial" w:hAnsi="Arial" w:cs="Arial"/>
        </w:rPr>
        <w:t>, dan Komisi Yudisial</w:t>
      </w:r>
    </w:p>
    <w:sectPr w:rsidR="00D54A6B" w:rsidRPr="003C34F8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45C1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1F71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269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4448"/>
    <w:rsid w:val="0010516D"/>
    <w:rsid w:val="0010560E"/>
    <w:rsid w:val="00107217"/>
    <w:rsid w:val="0010788B"/>
    <w:rsid w:val="00112E90"/>
    <w:rsid w:val="00113CFF"/>
    <w:rsid w:val="00114201"/>
    <w:rsid w:val="0011542A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72892"/>
    <w:rsid w:val="00180701"/>
    <w:rsid w:val="00181400"/>
    <w:rsid w:val="00181E3E"/>
    <w:rsid w:val="00184E64"/>
    <w:rsid w:val="00187566"/>
    <w:rsid w:val="00194046"/>
    <w:rsid w:val="00196654"/>
    <w:rsid w:val="0019670F"/>
    <w:rsid w:val="001A0331"/>
    <w:rsid w:val="001A09FE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58D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0EAD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62AD1"/>
    <w:rsid w:val="0036688F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A9"/>
    <w:rsid w:val="003C2FC6"/>
    <w:rsid w:val="003C34F8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1E2"/>
    <w:rsid w:val="00432D9A"/>
    <w:rsid w:val="004357E3"/>
    <w:rsid w:val="00435F57"/>
    <w:rsid w:val="0044198A"/>
    <w:rsid w:val="00441F9C"/>
    <w:rsid w:val="00442C45"/>
    <w:rsid w:val="004438D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4A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B58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0DA8"/>
    <w:rsid w:val="005F1208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5EB0"/>
    <w:rsid w:val="006808B8"/>
    <w:rsid w:val="00682B87"/>
    <w:rsid w:val="00685125"/>
    <w:rsid w:val="00686354"/>
    <w:rsid w:val="00687592"/>
    <w:rsid w:val="006878F9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5456"/>
    <w:rsid w:val="007568D4"/>
    <w:rsid w:val="00760190"/>
    <w:rsid w:val="007607FB"/>
    <w:rsid w:val="0076467C"/>
    <w:rsid w:val="00764FF2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B51EA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4DC7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63D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A00C6"/>
    <w:rsid w:val="008A09E7"/>
    <w:rsid w:val="008A2A31"/>
    <w:rsid w:val="008A3339"/>
    <w:rsid w:val="008A3DB7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7D78"/>
    <w:rsid w:val="008F18EA"/>
    <w:rsid w:val="008F364A"/>
    <w:rsid w:val="008F643B"/>
    <w:rsid w:val="008F6A21"/>
    <w:rsid w:val="008F7AA7"/>
    <w:rsid w:val="00900DDD"/>
    <w:rsid w:val="00901A1F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45C1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8098B"/>
    <w:rsid w:val="00B835E3"/>
    <w:rsid w:val="00B86450"/>
    <w:rsid w:val="00B90EBD"/>
    <w:rsid w:val="00B90F5E"/>
    <w:rsid w:val="00B916F0"/>
    <w:rsid w:val="00B91AC2"/>
    <w:rsid w:val="00B9476A"/>
    <w:rsid w:val="00B96267"/>
    <w:rsid w:val="00B97017"/>
    <w:rsid w:val="00BA31F4"/>
    <w:rsid w:val="00BA407F"/>
    <w:rsid w:val="00BB5AC1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42E4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971DC"/>
    <w:rsid w:val="00CA0B37"/>
    <w:rsid w:val="00CA1578"/>
    <w:rsid w:val="00CA2ED6"/>
    <w:rsid w:val="00CA4D2D"/>
    <w:rsid w:val="00CC21B7"/>
    <w:rsid w:val="00CC3FD9"/>
    <w:rsid w:val="00CC4F0D"/>
    <w:rsid w:val="00CC5499"/>
    <w:rsid w:val="00CC5982"/>
    <w:rsid w:val="00CC6863"/>
    <w:rsid w:val="00CD3698"/>
    <w:rsid w:val="00CD411D"/>
    <w:rsid w:val="00CD44CA"/>
    <w:rsid w:val="00CD5DD5"/>
    <w:rsid w:val="00CD7AFF"/>
    <w:rsid w:val="00CE25AB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4A6B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6DAA"/>
    <w:rsid w:val="00F11478"/>
    <w:rsid w:val="00F13B8F"/>
    <w:rsid w:val="00F13C30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37BEA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8EA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12</cp:revision>
  <dcterms:created xsi:type="dcterms:W3CDTF">2013-12-02T11:47:00Z</dcterms:created>
  <dcterms:modified xsi:type="dcterms:W3CDTF">2013-12-10T16:51:00Z</dcterms:modified>
</cp:coreProperties>
</file>