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32" w:rsidRPr="00757723" w:rsidRDefault="00055432" w:rsidP="00055432">
      <w:pPr>
        <w:jc w:val="center"/>
        <w:rPr>
          <w:rFonts w:ascii="Times New Roman" w:hAnsi="Times New Roman" w:cs="Times New Roman"/>
          <w:lang w:val="id-ID"/>
        </w:rPr>
      </w:pPr>
    </w:p>
    <w:p w:rsidR="00055432" w:rsidRPr="00757723" w:rsidRDefault="00055432" w:rsidP="00055432">
      <w:pPr>
        <w:jc w:val="center"/>
        <w:rPr>
          <w:rFonts w:ascii="Times New Roman" w:hAnsi="Times New Roman" w:cs="Times New Roman"/>
        </w:rPr>
      </w:pPr>
      <w:r w:rsidRPr="00757723">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2205686</wp:posOffset>
            </wp:positionH>
            <wp:positionV relativeFrom="paragraph">
              <wp:posOffset>1270</wp:posOffset>
            </wp:positionV>
            <wp:extent cx="1225550" cy="1176655"/>
            <wp:effectExtent l="0" t="0" r="0" b="4445"/>
            <wp:wrapNone/>
            <wp:docPr id="4" name="Picture 4" descr="diknas"/>
            <wp:cNvGraphicFramePr/>
            <a:graphic xmlns:a="http://schemas.openxmlformats.org/drawingml/2006/main">
              <a:graphicData uri="http://schemas.openxmlformats.org/drawingml/2006/picture">
                <pic:pic xmlns:pic="http://schemas.openxmlformats.org/drawingml/2006/picture">
                  <pic:nvPicPr>
                    <pic:cNvPr id="0" name="Picture 5" descr="dikna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1176655"/>
                    </a:xfrm>
                    <a:prstGeom prst="rect">
                      <a:avLst/>
                    </a:prstGeom>
                    <a:noFill/>
                  </pic:spPr>
                </pic:pic>
              </a:graphicData>
            </a:graphic>
          </wp:anchor>
        </w:drawing>
      </w:r>
    </w:p>
    <w:p w:rsidR="00055432" w:rsidRPr="00757723" w:rsidRDefault="00055432" w:rsidP="00055432">
      <w:pPr>
        <w:jc w:val="center"/>
        <w:rPr>
          <w:rFonts w:ascii="Times New Roman" w:hAnsi="Times New Roman" w:cs="Times New Roman"/>
          <w:lang w:val="id-ID"/>
        </w:rPr>
      </w:pPr>
    </w:p>
    <w:p w:rsidR="00055432" w:rsidRPr="00757723" w:rsidRDefault="00055432" w:rsidP="00055432">
      <w:pPr>
        <w:jc w:val="center"/>
        <w:rPr>
          <w:rFonts w:ascii="Times New Roman" w:hAnsi="Times New Roman" w:cs="Times New Roman"/>
          <w:lang w:val="id-ID"/>
        </w:rPr>
      </w:pPr>
    </w:p>
    <w:p w:rsidR="00055432" w:rsidRPr="00757723" w:rsidRDefault="00055432" w:rsidP="00055432">
      <w:pPr>
        <w:jc w:val="center"/>
        <w:rPr>
          <w:rFonts w:ascii="Times New Roman" w:hAnsi="Times New Roman" w:cs="Times New Roman"/>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CC285A" w:rsidRDefault="00055432" w:rsidP="00055432">
      <w:pPr>
        <w:spacing w:after="0" w:line="240" w:lineRule="auto"/>
        <w:jc w:val="center"/>
        <w:rPr>
          <w:rFonts w:ascii="Times New Roman" w:eastAsia="Calibri" w:hAnsi="Times New Roman" w:cs="Times New Roman"/>
          <w:b/>
          <w:noProof/>
          <w:sz w:val="56"/>
          <w:szCs w:val="72"/>
        </w:rPr>
      </w:pPr>
      <w:r w:rsidRPr="00CC285A">
        <w:rPr>
          <w:rFonts w:ascii="Times New Roman" w:eastAsia="Calibri" w:hAnsi="Times New Roman" w:cs="Times New Roman"/>
          <w:b/>
          <w:noProof/>
          <w:sz w:val="56"/>
          <w:szCs w:val="72"/>
        </w:rPr>
        <w:t>KURIKULUM 2013</w:t>
      </w:r>
    </w:p>
    <w:p w:rsidR="00055432" w:rsidRPr="00757723" w:rsidRDefault="00055432" w:rsidP="00055432">
      <w:pPr>
        <w:spacing w:after="0" w:line="240" w:lineRule="auto"/>
        <w:jc w:val="center"/>
        <w:rPr>
          <w:rFonts w:ascii="Times New Roman" w:eastAsia="Calibri" w:hAnsi="Times New Roman" w:cs="Times New Roman"/>
          <w:b/>
          <w:noProof/>
          <w:sz w:val="52"/>
          <w:szCs w:val="72"/>
        </w:rPr>
      </w:pPr>
    </w:p>
    <w:p w:rsidR="00055432" w:rsidRPr="00757723" w:rsidRDefault="00055432" w:rsidP="00055432">
      <w:pPr>
        <w:spacing w:after="0" w:line="240" w:lineRule="auto"/>
        <w:jc w:val="center"/>
        <w:rPr>
          <w:rFonts w:ascii="Times New Roman" w:eastAsia="Calibri" w:hAnsi="Times New Roman" w:cs="Times New Roman"/>
          <w:b/>
          <w:noProof/>
          <w:sz w:val="52"/>
          <w:szCs w:val="72"/>
        </w:rPr>
      </w:pPr>
    </w:p>
    <w:p w:rsidR="00055432" w:rsidRPr="00757723" w:rsidRDefault="00055432" w:rsidP="00055432">
      <w:pPr>
        <w:spacing w:after="0" w:line="240" w:lineRule="auto"/>
        <w:jc w:val="center"/>
        <w:rPr>
          <w:rFonts w:ascii="Times New Roman" w:eastAsia="Calibri" w:hAnsi="Times New Roman" w:cs="Times New Roman"/>
          <w:b/>
          <w:noProof/>
          <w:sz w:val="56"/>
          <w:szCs w:val="72"/>
        </w:rPr>
      </w:pPr>
      <w:r w:rsidRPr="00757723">
        <w:rPr>
          <w:rFonts w:ascii="Times New Roman" w:eastAsia="Calibri" w:hAnsi="Times New Roman" w:cs="Times New Roman"/>
          <w:b/>
          <w:noProof/>
          <w:sz w:val="56"/>
          <w:szCs w:val="72"/>
          <w:lang w:val="id-ID"/>
        </w:rPr>
        <w:t>KOMPETENSI DASAR</w:t>
      </w:r>
    </w:p>
    <w:p w:rsidR="00055432" w:rsidRPr="00CC285A" w:rsidRDefault="00055432" w:rsidP="00055432">
      <w:pPr>
        <w:spacing w:after="0" w:line="240" w:lineRule="auto"/>
        <w:jc w:val="center"/>
        <w:rPr>
          <w:rFonts w:ascii="Times New Roman" w:hAnsi="Times New Roman" w:cs="Times New Roman"/>
          <w:b/>
          <w:sz w:val="56"/>
          <w:szCs w:val="36"/>
          <w:lang w:val="id-ID"/>
        </w:rPr>
      </w:pPr>
      <w:r w:rsidRPr="00CC285A">
        <w:rPr>
          <w:rFonts w:ascii="Times New Roman" w:hAnsi="Times New Roman" w:cs="Times New Roman"/>
          <w:b/>
          <w:sz w:val="56"/>
          <w:szCs w:val="36"/>
          <w:lang w:val="id-ID"/>
        </w:rPr>
        <w:t>GEOGRAFI</w:t>
      </w:r>
    </w:p>
    <w:p w:rsidR="00055432" w:rsidRPr="00757723" w:rsidRDefault="00055432" w:rsidP="00055432">
      <w:pPr>
        <w:spacing w:after="0" w:line="240" w:lineRule="auto"/>
        <w:jc w:val="center"/>
        <w:rPr>
          <w:rFonts w:ascii="Times New Roman" w:hAnsi="Times New Roman" w:cs="Times New Roman"/>
          <w:sz w:val="36"/>
          <w:szCs w:val="36"/>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r w:rsidRPr="00757723">
        <w:rPr>
          <w:rFonts w:ascii="Times New Roman" w:eastAsia="Calibri" w:hAnsi="Times New Roman" w:cs="Times New Roman"/>
          <w:b/>
          <w:noProof/>
          <w:sz w:val="36"/>
          <w:szCs w:val="36"/>
          <w:lang w:val="id-ID"/>
        </w:rPr>
        <w:t>Sekolah Menengah Atas (SMA)/</w:t>
      </w: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r w:rsidRPr="00757723">
        <w:rPr>
          <w:rFonts w:ascii="Times New Roman" w:eastAsia="Calibri" w:hAnsi="Times New Roman" w:cs="Times New Roman"/>
          <w:b/>
          <w:noProof/>
          <w:sz w:val="36"/>
          <w:szCs w:val="36"/>
          <w:lang w:val="id-ID"/>
        </w:rPr>
        <w:t>Madrasah Aliyah (MA)</w:t>
      </w:r>
    </w:p>
    <w:p w:rsidR="00055432" w:rsidRPr="00757723" w:rsidRDefault="00055432" w:rsidP="00055432">
      <w:pPr>
        <w:rPr>
          <w:rFonts w:ascii="Times New Roman" w:hAnsi="Times New Roman" w:cs="Times New Roman"/>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Default="00055432" w:rsidP="00055432">
      <w:pPr>
        <w:spacing w:after="0" w:line="240" w:lineRule="auto"/>
        <w:jc w:val="center"/>
        <w:rPr>
          <w:rFonts w:ascii="Times New Roman" w:eastAsia="Calibri" w:hAnsi="Times New Roman" w:cs="Times New Roman"/>
          <w:b/>
          <w:noProof/>
          <w:sz w:val="36"/>
          <w:szCs w:val="36"/>
          <w:lang w:val="id-ID"/>
        </w:rPr>
      </w:pPr>
    </w:p>
    <w:p w:rsidR="00CC285A" w:rsidRDefault="00CC285A" w:rsidP="00055432">
      <w:pPr>
        <w:spacing w:after="0" w:line="240" w:lineRule="auto"/>
        <w:jc w:val="center"/>
        <w:rPr>
          <w:rFonts w:ascii="Times New Roman" w:eastAsia="Calibri" w:hAnsi="Times New Roman" w:cs="Times New Roman"/>
          <w:b/>
          <w:noProof/>
          <w:sz w:val="36"/>
          <w:szCs w:val="36"/>
          <w:lang w:val="id-ID"/>
        </w:rPr>
      </w:pPr>
    </w:p>
    <w:p w:rsidR="00CC285A" w:rsidRPr="00757723" w:rsidRDefault="00CC285A" w:rsidP="00055432">
      <w:pPr>
        <w:spacing w:after="0" w:line="240" w:lineRule="auto"/>
        <w:jc w:val="center"/>
        <w:rPr>
          <w:rFonts w:ascii="Times New Roman" w:eastAsia="Calibri" w:hAnsi="Times New Roman" w:cs="Times New Roman"/>
          <w:b/>
          <w:noProof/>
          <w:sz w:val="36"/>
          <w:szCs w:val="36"/>
          <w:lang w:val="id-ID"/>
        </w:rPr>
      </w:pPr>
    </w:p>
    <w:p w:rsidR="00055432" w:rsidRPr="00757723" w:rsidRDefault="00055432" w:rsidP="00055432">
      <w:pPr>
        <w:spacing w:after="0" w:line="240" w:lineRule="auto"/>
        <w:jc w:val="center"/>
        <w:rPr>
          <w:rFonts w:ascii="Times New Roman" w:eastAsia="Calibri" w:hAnsi="Times New Roman" w:cs="Times New Roman"/>
          <w:b/>
          <w:noProof/>
          <w:sz w:val="36"/>
          <w:szCs w:val="36"/>
          <w:lang w:val="id-ID"/>
        </w:rPr>
      </w:pPr>
    </w:p>
    <w:p w:rsidR="00055432" w:rsidRPr="00D72CEA" w:rsidRDefault="00055432" w:rsidP="00CC285A">
      <w:pPr>
        <w:spacing w:after="0" w:line="240" w:lineRule="auto"/>
        <w:jc w:val="center"/>
        <w:rPr>
          <w:rFonts w:ascii="Times New Roman" w:eastAsiaTheme="minorHAnsi" w:hAnsi="Times New Roman" w:cs="Times New Roman"/>
          <w:b/>
          <w:sz w:val="32"/>
          <w:lang w:val="id-ID"/>
        </w:rPr>
      </w:pPr>
      <w:r w:rsidRPr="00D72CEA">
        <w:rPr>
          <w:rFonts w:ascii="Times New Roman" w:eastAsiaTheme="minorHAnsi" w:hAnsi="Times New Roman" w:cs="Times New Roman"/>
          <w:b/>
          <w:sz w:val="32"/>
          <w:lang w:val="id-ID"/>
        </w:rPr>
        <w:t>KEMENTERIAN PENDIDIKAN DAN KEBUDAYAAN</w:t>
      </w:r>
    </w:p>
    <w:p w:rsidR="006E149D" w:rsidRPr="00D72CEA" w:rsidRDefault="00055432" w:rsidP="00CC285A">
      <w:pPr>
        <w:jc w:val="center"/>
        <w:rPr>
          <w:rFonts w:ascii="Times New Roman" w:eastAsiaTheme="minorHAnsi" w:hAnsi="Times New Roman" w:cs="Times New Roman"/>
          <w:b/>
          <w:sz w:val="32"/>
          <w:lang w:val="id-ID"/>
        </w:rPr>
      </w:pPr>
      <w:r w:rsidRPr="00D72CEA">
        <w:rPr>
          <w:rFonts w:ascii="Times New Roman" w:eastAsiaTheme="minorHAnsi" w:hAnsi="Times New Roman" w:cs="Times New Roman"/>
          <w:b/>
          <w:sz w:val="32"/>
          <w:lang w:val="id-ID"/>
        </w:rPr>
        <w:t>2013</w:t>
      </w:r>
    </w:p>
    <w:p w:rsidR="00D72CEA" w:rsidRDefault="00D72CEA">
      <w:pPr>
        <w:rPr>
          <w:rFonts w:ascii="Times New Roman" w:hAnsi="Times New Roman"/>
          <w:b/>
          <w:sz w:val="24"/>
          <w:szCs w:val="24"/>
          <w:lang w:val="id-ID"/>
        </w:rPr>
      </w:pPr>
      <w:r>
        <w:rPr>
          <w:rFonts w:ascii="Times New Roman" w:hAnsi="Times New Roman"/>
          <w:b/>
          <w:sz w:val="24"/>
          <w:szCs w:val="24"/>
          <w:lang w:val="id-ID"/>
        </w:rPr>
        <w:br w:type="page"/>
      </w:r>
    </w:p>
    <w:p w:rsidR="00CC285A" w:rsidRDefault="00CC285A" w:rsidP="00CC285A">
      <w:pPr>
        <w:pStyle w:val="ListParagraph"/>
        <w:numPr>
          <w:ilvl w:val="0"/>
          <w:numId w:val="13"/>
        </w:numPr>
        <w:ind w:left="426" w:hanging="426"/>
        <w:rPr>
          <w:rFonts w:ascii="Times New Roman" w:hAnsi="Times New Roman"/>
          <w:b/>
          <w:sz w:val="24"/>
          <w:szCs w:val="24"/>
          <w:lang w:val="id-ID"/>
        </w:rPr>
      </w:pPr>
      <w:r>
        <w:rPr>
          <w:rFonts w:ascii="Times New Roman" w:hAnsi="Times New Roman"/>
          <w:b/>
          <w:sz w:val="24"/>
          <w:szCs w:val="24"/>
          <w:lang w:val="id-ID"/>
        </w:rPr>
        <w:lastRenderedPageBreak/>
        <w:t>Pengertian</w:t>
      </w:r>
    </w:p>
    <w:p w:rsidR="00CC285A" w:rsidRPr="000B6279" w:rsidRDefault="00CC285A" w:rsidP="00CC285A">
      <w:pPr>
        <w:pStyle w:val="ListParagraph"/>
        <w:ind w:left="426"/>
        <w:jc w:val="both"/>
        <w:rPr>
          <w:rFonts w:ascii="Times New Roman" w:hAnsi="Times New Roman" w:cs="Times New Roman"/>
          <w:sz w:val="32"/>
          <w:szCs w:val="24"/>
          <w:lang w:val="id-ID"/>
        </w:rPr>
      </w:pPr>
      <w:r w:rsidRPr="0063657B">
        <w:rPr>
          <w:rFonts w:ascii="Times New Roman" w:hAnsi="Times New Roman" w:cs="Times New Roman"/>
          <w:sz w:val="24"/>
          <w:szCs w:val="20"/>
          <w:lang w:val="id-ID"/>
        </w:rPr>
        <w:t>G</w:t>
      </w:r>
      <w:r w:rsidRPr="0063657B">
        <w:rPr>
          <w:rFonts w:ascii="Times New Roman" w:hAnsi="Times New Roman" w:cs="Times New Roman"/>
          <w:sz w:val="24"/>
          <w:szCs w:val="20"/>
          <w:lang w:val="sv-SE"/>
        </w:rPr>
        <w:t xml:space="preserve">eografi adalah ilmu yang mempelajari hubungan kausal </w:t>
      </w:r>
      <w:r w:rsidR="007B3692">
        <w:rPr>
          <w:rFonts w:ascii="Times New Roman" w:hAnsi="Times New Roman" w:cs="Times New Roman"/>
          <w:sz w:val="24"/>
          <w:szCs w:val="20"/>
          <w:lang w:val="id-ID"/>
        </w:rPr>
        <w:t xml:space="preserve">berbagai </w:t>
      </w:r>
      <w:r w:rsidRPr="0063657B">
        <w:rPr>
          <w:rFonts w:ascii="Times New Roman" w:hAnsi="Times New Roman" w:cs="Times New Roman"/>
          <w:sz w:val="24"/>
          <w:szCs w:val="20"/>
          <w:lang w:val="sv-SE"/>
        </w:rPr>
        <w:t>gejala dan peristiwa yang terjadi di muka bumi, baik fisik maupun yang menyangkut makhluk hidup beserta permasalahannya melalui pendekatan keruangan, ekologi, dan regional</w:t>
      </w:r>
      <w:r w:rsidR="007B3692">
        <w:rPr>
          <w:rFonts w:ascii="Times New Roman" w:hAnsi="Times New Roman" w:cs="Times New Roman"/>
          <w:sz w:val="24"/>
          <w:szCs w:val="20"/>
          <w:lang w:val="id-ID"/>
        </w:rPr>
        <w:t xml:space="preserve">. Hasil </w:t>
      </w:r>
      <w:r w:rsidR="00C859BF">
        <w:rPr>
          <w:rFonts w:ascii="Times New Roman" w:hAnsi="Times New Roman" w:cs="Times New Roman"/>
          <w:sz w:val="24"/>
          <w:szCs w:val="20"/>
          <w:lang w:val="id-ID"/>
        </w:rPr>
        <w:t xml:space="preserve">kajian </w:t>
      </w:r>
      <w:r w:rsidR="007B3692">
        <w:rPr>
          <w:rFonts w:ascii="Times New Roman" w:hAnsi="Times New Roman" w:cs="Times New Roman"/>
          <w:sz w:val="24"/>
          <w:szCs w:val="20"/>
          <w:lang w:val="id-ID"/>
        </w:rPr>
        <w:t>geografi</w:t>
      </w:r>
      <w:r w:rsidRPr="0063657B">
        <w:rPr>
          <w:rFonts w:ascii="Times New Roman" w:hAnsi="Times New Roman" w:cs="Times New Roman"/>
          <w:sz w:val="24"/>
          <w:szCs w:val="20"/>
          <w:lang w:val="sv-SE"/>
        </w:rPr>
        <w:t xml:space="preserve"> </w:t>
      </w:r>
      <w:r w:rsidR="007B3692">
        <w:rPr>
          <w:rFonts w:ascii="Times New Roman" w:hAnsi="Times New Roman" w:cs="Times New Roman"/>
          <w:sz w:val="24"/>
          <w:szCs w:val="20"/>
          <w:lang w:val="id-ID"/>
        </w:rPr>
        <w:t xml:space="preserve">diarahkan </w:t>
      </w:r>
      <w:r w:rsidRPr="0063657B">
        <w:rPr>
          <w:rFonts w:ascii="Times New Roman" w:hAnsi="Times New Roman" w:cs="Times New Roman"/>
          <w:sz w:val="24"/>
          <w:szCs w:val="20"/>
          <w:lang w:val="sv-SE"/>
        </w:rPr>
        <w:t>untuk kepentingan program, proses, dan keberhasilan pembangunan.</w:t>
      </w:r>
      <w:r w:rsidR="000B6279">
        <w:rPr>
          <w:rFonts w:ascii="Times New Roman" w:hAnsi="Times New Roman" w:cs="Times New Roman"/>
          <w:sz w:val="24"/>
          <w:szCs w:val="20"/>
          <w:lang w:val="id-ID"/>
        </w:rPr>
        <w:t xml:space="preserve"> </w:t>
      </w:r>
      <w:r w:rsidR="0010366B">
        <w:rPr>
          <w:rFonts w:ascii="Times New Roman" w:hAnsi="Times New Roman" w:cs="Times New Roman"/>
          <w:sz w:val="24"/>
          <w:szCs w:val="20"/>
          <w:lang w:val="id-ID"/>
        </w:rPr>
        <w:t xml:space="preserve">Dalam </w:t>
      </w:r>
      <w:r w:rsidR="000B6279">
        <w:rPr>
          <w:rFonts w:ascii="Times New Roman" w:hAnsi="Times New Roman" w:cs="Times New Roman"/>
          <w:sz w:val="24"/>
          <w:szCs w:val="20"/>
          <w:lang w:val="id-ID"/>
        </w:rPr>
        <w:t>mendeskripsikan, memahami, mengidentifikasi, mengevaluasi, dan mengatasi masalah pembangunan</w:t>
      </w:r>
      <w:r w:rsidR="0010366B">
        <w:rPr>
          <w:rFonts w:ascii="Times New Roman" w:hAnsi="Times New Roman" w:cs="Times New Roman"/>
          <w:sz w:val="24"/>
          <w:szCs w:val="20"/>
          <w:lang w:val="id-ID"/>
        </w:rPr>
        <w:t>, geografi</w:t>
      </w:r>
      <w:r w:rsidR="000B6279">
        <w:rPr>
          <w:rFonts w:ascii="Times New Roman" w:hAnsi="Times New Roman" w:cs="Times New Roman"/>
          <w:sz w:val="24"/>
          <w:szCs w:val="20"/>
          <w:lang w:val="id-ID"/>
        </w:rPr>
        <w:t xml:space="preserve"> dibantu </w:t>
      </w:r>
      <w:r w:rsidR="00C859BF">
        <w:rPr>
          <w:rFonts w:ascii="Times New Roman" w:hAnsi="Times New Roman" w:cs="Times New Roman"/>
          <w:sz w:val="24"/>
          <w:szCs w:val="20"/>
          <w:lang w:val="id-ID"/>
        </w:rPr>
        <w:t xml:space="preserve">oleh </w:t>
      </w:r>
      <w:r w:rsidR="007F0138">
        <w:rPr>
          <w:rFonts w:ascii="Times New Roman" w:hAnsi="Times New Roman" w:cs="Times New Roman"/>
          <w:sz w:val="24"/>
          <w:szCs w:val="20"/>
          <w:lang w:val="id-ID"/>
        </w:rPr>
        <w:t xml:space="preserve">sejumlah </w:t>
      </w:r>
      <w:r w:rsidR="000B6279">
        <w:rPr>
          <w:rFonts w:ascii="Times New Roman" w:hAnsi="Times New Roman" w:cs="Times New Roman"/>
          <w:sz w:val="24"/>
          <w:szCs w:val="20"/>
          <w:lang w:val="id-ID"/>
        </w:rPr>
        <w:t xml:space="preserve">teknologi </w:t>
      </w:r>
      <w:r w:rsidR="000C7E88">
        <w:rPr>
          <w:rFonts w:ascii="Times New Roman" w:hAnsi="Times New Roman" w:cs="Times New Roman"/>
          <w:sz w:val="24"/>
          <w:szCs w:val="20"/>
          <w:lang w:val="id-ID"/>
        </w:rPr>
        <w:t xml:space="preserve">seperti </w:t>
      </w:r>
      <w:r w:rsidR="00D62BE4">
        <w:rPr>
          <w:rFonts w:ascii="Times New Roman" w:hAnsi="Times New Roman" w:cs="Times New Roman"/>
          <w:sz w:val="24"/>
          <w:szCs w:val="20"/>
          <w:lang w:val="id-ID"/>
        </w:rPr>
        <w:t xml:space="preserve">penginderaan jauh, </w:t>
      </w:r>
      <w:r w:rsidR="000B6279">
        <w:rPr>
          <w:rFonts w:ascii="Times New Roman" w:hAnsi="Times New Roman" w:cs="Times New Roman"/>
          <w:sz w:val="24"/>
          <w:szCs w:val="20"/>
          <w:lang w:val="id-ID"/>
        </w:rPr>
        <w:t xml:space="preserve">peta, dan Sistem Informasi Geografis (SIG). </w:t>
      </w:r>
    </w:p>
    <w:p w:rsidR="00CC285A" w:rsidRPr="00CC285A" w:rsidRDefault="00CC285A" w:rsidP="00CC285A">
      <w:pPr>
        <w:pStyle w:val="ListParagraph"/>
        <w:ind w:left="426"/>
        <w:rPr>
          <w:rFonts w:ascii="Times New Roman" w:hAnsi="Times New Roman"/>
          <w:sz w:val="24"/>
          <w:szCs w:val="24"/>
          <w:lang w:val="id-ID"/>
        </w:rPr>
      </w:pPr>
    </w:p>
    <w:p w:rsidR="00CC285A" w:rsidRDefault="00CC285A" w:rsidP="00CC285A">
      <w:pPr>
        <w:pStyle w:val="ListParagraph"/>
        <w:numPr>
          <w:ilvl w:val="0"/>
          <w:numId w:val="13"/>
        </w:numPr>
        <w:ind w:left="426" w:hanging="426"/>
        <w:rPr>
          <w:rFonts w:ascii="Times New Roman" w:hAnsi="Times New Roman"/>
          <w:b/>
          <w:sz w:val="24"/>
          <w:szCs w:val="24"/>
          <w:lang w:val="id-ID"/>
        </w:rPr>
      </w:pPr>
      <w:r>
        <w:rPr>
          <w:rFonts w:ascii="Times New Roman" w:hAnsi="Times New Roman"/>
          <w:b/>
          <w:sz w:val="24"/>
          <w:szCs w:val="24"/>
          <w:lang w:val="id-ID"/>
        </w:rPr>
        <w:t>Rasional</w:t>
      </w:r>
    </w:p>
    <w:p w:rsidR="009D59B2" w:rsidRDefault="00D42423" w:rsidP="009D59B2">
      <w:pPr>
        <w:pStyle w:val="ListParagraph"/>
        <w:ind w:left="426"/>
        <w:jc w:val="both"/>
        <w:rPr>
          <w:rFonts w:ascii="Times New Roman" w:hAnsi="Times New Roman" w:cs="Times New Roman"/>
          <w:sz w:val="24"/>
          <w:szCs w:val="20"/>
          <w:lang w:val="id-ID"/>
        </w:rPr>
      </w:pPr>
      <w:r w:rsidRPr="00E048C6">
        <w:rPr>
          <w:rFonts w:ascii="Times New Roman" w:hAnsi="Times New Roman" w:cs="Times New Roman"/>
          <w:sz w:val="24"/>
          <w:szCs w:val="20"/>
          <w:lang w:val="sv-SE"/>
        </w:rPr>
        <w:t xml:space="preserve">Geografi merupakan ilmu </w:t>
      </w:r>
      <w:r w:rsidR="00130D38">
        <w:rPr>
          <w:rFonts w:ascii="Times New Roman" w:hAnsi="Times New Roman" w:cs="Times New Roman"/>
          <w:sz w:val="24"/>
          <w:szCs w:val="20"/>
          <w:lang w:val="id-ID"/>
        </w:rPr>
        <w:t xml:space="preserve">yang dapat </w:t>
      </w:r>
      <w:r w:rsidRPr="00E048C6">
        <w:rPr>
          <w:rFonts w:ascii="Times New Roman" w:hAnsi="Times New Roman" w:cs="Times New Roman"/>
          <w:sz w:val="24"/>
          <w:szCs w:val="20"/>
          <w:lang w:val="sv-SE"/>
        </w:rPr>
        <w:t>menunjang kehidupan sepanjang hayat dan mendorong  peningkatan kehidupan</w:t>
      </w:r>
      <w:r w:rsidR="00130D38">
        <w:rPr>
          <w:rFonts w:ascii="Times New Roman" w:hAnsi="Times New Roman" w:cs="Times New Roman"/>
          <w:sz w:val="24"/>
          <w:szCs w:val="20"/>
          <w:lang w:val="id-ID"/>
        </w:rPr>
        <w:t xml:space="preserve"> yang lebih baik dan berkelanjutan</w:t>
      </w:r>
      <w:r w:rsidRPr="00E048C6">
        <w:rPr>
          <w:rFonts w:ascii="Times New Roman" w:hAnsi="Times New Roman" w:cs="Times New Roman"/>
          <w:sz w:val="24"/>
          <w:szCs w:val="20"/>
          <w:lang w:val="sv-SE"/>
        </w:rPr>
        <w:t xml:space="preserve">. Bidang kajian geografi </w:t>
      </w:r>
      <w:r w:rsidR="00130D38">
        <w:rPr>
          <w:rFonts w:ascii="Times New Roman" w:hAnsi="Times New Roman" w:cs="Times New Roman"/>
          <w:sz w:val="24"/>
          <w:szCs w:val="20"/>
          <w:lang w:val="id-ID"/>
        </w:rPr>
        <w:t xml:space="preserve">yang </w:t>
      </w:r>
      <w:r w:rsidRPr="00E048C6">
        <w:rPr>
          <w:rFonts w:ascii="Times New Roman" w:hAnsi="Times New Roman" w:cs="Times New Roman"/>
          <w:sz w:val="24"/>
          <w:szCs w:val="20"/>
          <w:lang w:val="sv-SE"/>
        </w:rPr>
        <w:t xml:space="preserve">meliputi aspek dan proses </w:t>
      </w:r>
      <w:r w:rsidR="0078477B">
        <w:rPr>
          <w:rFonts w:ascii="Times New Roman" w:hAnsi="Times New Roman" w:cs="Times New Roman"/>
          <w:sz w:val="24"/>
          <w:szCs w:val="20"/>
          <w:lang w:val="id-ID"/>
        </w:rPr>
        <w:t xml:space="preserve">bumi, </w:t>
      </w:r>
      <w:r w:rsidRPr="00E048C6">
        <w:rPr>
          <w:rFonts w:ascii="Times New Roman" w:hAnsi="Times New Roman" w:cs="Times New Roman"/>
          <w:sz w:val="24"/>
          <w:szCs w:val="20"/>
          <w:lang w:val="sv-SE"/>
        </w:rPr>
        <w:t xml:space="preserve">hubungan kausal </w:t>
      </w:r>
      <w:r w:rsidR="0078477B">
        <w:rPr>
          <w:rFonts w:ascii="Times New Roman" w:hAnsi="Times New Roman" w:cs="Times New Roman"/>
          <w:sz w:val="24"/>
          <w:szCs w:val="20"/>
          <w:lang w:val="id-ID"/>
        </w:rPr>
        <w:t xml:space="preserve">antara faktor </w:t>
      </w:r>
      <w:r w:rsidRPr="00E048C6">
        <w:rPr>
          <w:rFonts w:ascii="Times New Roman" w:hAnsi="Times New Roman" w:cs="Times New Roman"/>
          <w:sz w:val="24"/>
          <w:szCs w:val="20"/>
          <w:lang w:val="sv-SE"/>
        </w:rPr>
        <w:t>spasial</w:t>
      </w:r>
      <w:r w:rsidR="007F0138">
        <w:rPr>
          <w:rFonts w:ascii="Times New Roman" w:hAnsi="Times New Roman" w:cs="Times New Roman"/>
          <w:sz w:val="24"/>
          <w:szCs w:val="20"/>
          <w:lang w:val="id-ID"/>
        </w:rPr>
        <w:t>,</w:t>
      </w:r>
      <w:r w:rsidR="0078477B">
        <w:rPr>
          <w:rFonts w:ascii="Times New Roman" w:hAnsi="Times New Roman" w:cs="Times New Roman"/>
          <w:sz w:val="24"/>
          <w:szCs w:val="20"/>
          <w:lang w:val="id-ID"/>
        </w:rPr>
        <w:t xml:space="preserve"> </w:t>
      </w:r>
      <w:r w:rsidRPr="00E048C6">
        <w:rPr>
          <w:rFonts w:ascii="Times New Roman" w:hAnsi="Times New Roman" w:cs="Times New Roman"/>
          <w:sz w:val="24"/>
          <w:szCs w:val="20"/>
          <w:lang w:val="sv-SE"/>
        </w:rPr>
        <w:t xml:space="preserve">manusia </w:t>
      </w:r>
      <w:r w:rsidR="007F0138">
        <w:rPr>
          <w:rFonts w:ascii="Times New Roman" w:hAnsi="Times New Roman" w:cs="Times New Roman"/>
          <w:sz w:val="24"/>
          <w:szCs w:val="20"/>
          <w:lang w:val="id-ID"/>
        </w:rPr>
        <w:t xml:space="preserve">dan </w:t>
      </w:r>
      <w:r w:rsidRPr="00E048C6">
        <w:rPr>
          <w:rFonts w:ascii="Times New Roman" w:hAnsi="Times New Roman" w:cs="Times New Roman"/>
          <w:sz w:val="24"/>
          <w:szCs w:val="20"/>
          <w:lang w:val="sv-SE"/>
        </w:rPr>
        <w:t>lingkungan</w:t>
      </w:r>
      <w:r w:rsidR="0078477B">
        <w:rPr>
          <w:rFonts w:ascii="Times New Roman" w:hAnsi="Times New Roman" w:cs="Times New Roman"/>
          <w:sz w:val="24"/>
          <w:szCs w:val="20"/>
          <w:lang w:val="id-ID"/>
        </w:rPr>
        <w:t>nya</w:t>
      </w:r>
      <w:r w:rsidRPr="00E048C6">
        <w:rPr>
          <w:rFonts w:ascii="Times New Roman" w:hAnsi="Times New Roman" w:cs="Times New Roman"/>
          <w:sz w:val="24"/>
          <w:szCs w:val="20"/>
          <w:lang w:val="sv-SE"/>
        </w:rPr>
        <w:t xml:space="preserve"> </w:t>
      </w:r>
      <w:r w:rsidR="00130D38">
        <w:rPr>
          <w:rFonts w:ascii="Times New Roman" w:hAnsi="Times New Roman" w:cs="Times New Roman"/>
          <w:sz w:val="24"/>
          <w:szCs w:val="20"/>
          <w:lang w:val="id-ID"/>
        </w:rPr>
        <w:t xml:space="preserve">diarahkan secara fungsional untuk dapat berkontribusi dalam pembangunan baik </w:t>
      </w:r>
      <w:r w:rsidR="00927A93">
        <w:rPr>
          <w:rFonts w:ascii="Times New Roman" w:hAnsi="Times New Roman" w:cs="Times New Roman"/>
          <w:sz w:val="24"/>
          <w:szCs w:val="20"/>
          <w:lang w:val="id-ID"/>
        </w:rPr>
        <w:t xml:space="preserve">pada </w:t>
      </w:r>
      <w:r w:rsidR="00130D38">
        <w:rPr>
          <w:rFonts w:ascii="Times New Roman" w:hAnsi="Times New Roman" w:cs="Times New Roman"/>
          <w:sz w:val="24"/>
          <w:szCs w:val="20"/>
          <w:lang w:val="id-ID"/>
        </w:rPr>
        <w:t xml:space="preserve">skala lokal, regional, maupun global. </w:t>
      </w:r>
      <w:r w:rsidR="00130D38" w:rsidRPr="00121033">
        <w:rPr>
          <w:rFonts w:ascii="Times New Roman" w:hAnsi="Times New Roman" w:cs="Times New Roman"/>
          <w:sz w:val="24"/>
          <w:szCs w:val="20"/>
          <w:lang w:val="id-ID"/>
        </w:rPr>
        <w:t>Oleh karena itu, ilmu geografi perlu dikembangkan</w:t>
      </w:r>
      <w:r w:rsidR="003C292E" w:rsidRPr="00121033">
        <w:rPr>
          <w:rFonts w:ascii="Times New Roman" w:hAnsi="Times New Roman" w:cs="Times New Roman"/>
          <w:sz w:val="24"/>
          <w:szCs w:val="20"/>
          <w:lang w:val="id-ID"/>
        </w:rPr>
        <w:t xml:space="preserve"> melalui proses pendidikan. </w:t>
      </w:r>
      <w:r w:rsidR="003C292E" w:rsidRPr="00121033">
        <w:rPr>
          <w:rFonts w:ascii="Times New Roman" w:hAnsi="Times New Roman" w:cs="Times New Roman"/>
          <w:sz w:val="24"/>
          <w:szCs w:val="20"/>
          <w:lang w:val="sv-SE"/>
        </w:rPr>
        <w:t>Pada tingkat pendidikan dasar</w:t>
      </w:r>
      <w:r w:rsidR="003C292E" w:rsidRPr="00121033">
        <w:rPr>
          <w:rFonts w:ascii="Times New Roman" w:hAnsi="Times New Roman" w:cs="Times New Roman"/>
          <w:sz w:val="24"/>
          <w:szCs w:val="20"/>
          <w:lang w:val="id-ID"/>
        </w:rPr>
        <w:t>,</w:t>
      </w:r>
      <w:r w:rsidR="003C292E" w:rsidRPr="00121033">
        <w:rPr>
          <w:rFonts w:ascii="Times New Roman" w:hAnsi="Times New Roman" w:cs="Times New Roman"/>
          <w:sz w:val="24"/>
          <w:szCs w:val="20"/>
          <w:lang w:val="sv-SE"/>
        </w:rPr>
        <w:t xml:space="preserve"> mata pelajaran Geografi diberikan sebagai bagian integral dari Ilmu Pengetahuan Sosial (IPS), sedangkan pada tingkat pendidikan menengah diberikan sebagai mata pelajaran tersendiri</w:t>
      </w:r>
      <w:r w:rsidR="00927A93">
        <w:rPr>
          <w:rFonts w:ascii="Times New Roman" w:hAnsi="Times New Roman" w:cs="Times New Roman"/>
          <w:sz w:val="24"/>
          <w:szCs w:val="20"/>
          <w:lang w:val="id-ID"/>
        </w:rPr>
        <w:t>.</w:t>
      </w:r>
      <w:r w:rsidR="00121033">
        <w:rPr>
          <w:rFonts w:ascii="Times New Roman" w:hAnsi="Times New Roman" w:cs="Times New Roman"/>
          <w:sz w:val="24"/>
          <w:szCs w:val="20"/>
          <w:lang w:val="id-ID"/>
        </w:rPr>
        <w:t xml:space="preserve"> </w:t>
      </w:r>
    </w:p>
    <w:p w:rsidR="00E00929" w:rsidRPr="0078477B" w:rsidRDefault="009D59B2" w:rsidP="0078477B">
      <w:pPr>
        <w:pStyle w:val="ListParagraph"/>
        <w:ind w:left="426"/>
        <w:jc w:val="both"/>
        <w:rPr>
          <w:rFonts w:ascii="Times New Roman" w:hAnsi="Times New Roman" w:cs="Times New Roman"/>
          <w:sz w:val="24"/>
          <w:szCs w:val="20"/>
          <w:lang w:val="id-ID"/>
        </w:rPr>
      </w:pPr>
      <w:r>
        <w:rPr>
          <w:rFonts w:ascii="Times New Roman" w:hAnsi="Times New Roman" w:cs="Times New Roman"/>
          <w:sz w:val="24"/>
          <w:szCs w:val="20"/>
          <w:lang w:val="id-ID"/>
        </w:rPr>
        <w:t xml:space="preserve">Dalam kurikulum 2013 mata pelajaran geografi dikelompokkan pada rumpun </w:t>
      </w:r>
      <w:r w:rsidR="007F0138">
        <w:rPr>
          <w:rFonts w:ascii="Times New Roman" w:hAnsi="Times New Roman" w:cs="Times New Roman"/>
          <w:sz w:val="24"/>
          <w:szCs w:val="20"/>
          <w:lang w:val="id-ID"/>
        </w:rPr>
        <w:t>M</w:t>
      </w:r>
      <w:r w:rsidR="00C81143">
        <w:rPr>
          <w:rFonts w:ascii="Times New Roman" w:hAnsi="Times New Roman" w:cs="Times New Roman"/>
          <w:sz w:val="24"/>
          <w:szCs w:val="20"/>
          <w:lang w:val="id-ID"/>
        </w:rPr>
        <w:t xml:space="preserve">ata </w:t>
      </w:r>
      <w:r w:rsidR="007F0138">
        <w:rPr>
          <w:rFonts w:ascii="Times New Roman" w:hAnsi="Times New Roman" w:cs="Times New Roman"/>
          <w:sz w:val="24"/>
          <w:szCs w:val="20"/>
          <w:lang w:val="id-ID"/>
        </w:rPr>
        <w:t>P</w:t>
      </w:r>
      <w:r w:rsidR="00C81143">
        <w:rPr>
          <w:rFonts w:ascii="Times New Roman" w:hAnsi="Times New Roman" w:cs="Times New Roman"/>
          <w:sz w:val="24"/>
          <w:szCs w:val="20"/>
          <w:lang w:val="id-ID"/>
        </w:rPr>
        <w:t xml:space="preserve">elajaran </w:t>
      </w:r>
      <w:r w:rsidR="007F0138">
        <w:rPr>
          <w:rFonts w:ascii="Times New Roman" w:hAnsi="Times New Roman" w:cs="Times New Roman"/>
          <w:sz w:val="24"/>
          <w:szCs w:val="20"/>
          <w:lang w:val="id-ID"/>
        </w:rPr>
        <w:t>P</w:t>
      </w:r>
      <w:r>
        <w:rPr>
          <w:rFonts w:ascii="Times New Roman" w:hAnsi="Times New Roman" w:cs="Times New Roman"/>
          <w:sz w:val="24"/>
          <w:szCs w:val="20"/>
          <w:lang w:val="id-ID"/>
        </w:rPr>
        <w:t xml:space="preserve">eminatan </w:t>
      </w:r>
      <w:r w:rsidR="00A641EA">
        <w:rPr>
          <w:rFonts w:ascii="Times New Roman" w:hAnsi="Times New Roman" w:cs="Times New Roman"/>
          <w:sz w:val="24"/>
          <w:szCs w:val="20"/>
          <w:lang w:val="id-ID"/>
        </w:rPr>
        <w:t>I</w:t>
      </w:r>
      <w:r>
        <w:rPr>
          <w:rFonts w:ascii="Times New Roman" w:hAnsi="Times New Roman" w:cs="Times New Roman"/>
          <w:sz w:val="24"/>
          <w:szCs w:val="20"/>
          <w:lang w:val="id-ID"/>
        </w:rPr>
        <w:t xml:space="preserve">lmu-ilmu </w:t>
      </w:r>
      <w:r w:rsidR="00A641EA">
        <w:rPr>
          <w:rFonts w:ascii="Times New Roman" w:hAnsi="Times New Roman" w:cs="Times New Roman"/>
          <w:sz w:val="24"/>
          <w:szCs w:val="20"/>
          <w:lang w:val="id-ID"/>
        </w:rPr>
        <w:t>S</w:t>
      </w:r>
      <w:r>
        <w:rPr>
          <w:rFonts w:ascii="Times New Roman" w:hAnsi="Times New Roman" w:cs="Times New Roman"/>
          <w:sz w:val="24"/>
          <w:szCs w:val="20"/>
          <w:lang w:val="id-ID"/>
        </w:rPr>
        <w:t xml:space="preserve">osial sehingga kajiannya </w:t>
      </w:r>
      <w:r w:rsidR="00C81143">
        <w:rPr>
          <w:rFonts w:ascii="Times New Roman" w:hAnsi="Times New Roman" w:cs="Times New Roman"/>
          <w:sz w:val="24"/>
          <w:szCs w:val="20"/>
          <w:lang w:val="id-ID"/>
        </w:rPr>
        <w:t>lebih diarahkan pada sudut pandang keberadaan dan aktivitas manusia yang dipengaruhi oleh dinamika alam fisik</w:t>
      </w:r>
      <w:r w:rsidR="00A167E9">
        <w:rPr>
          <w:rFonts w:ascii="Times New Roman" w:hAnsi="Times New Roman" w:cs="Times New Roman"/>
          <w:sz w:val="24"/>
          <w:szCs w:val="20"/>
          <w:lang w:val="id-ID"/>
        </w:rPr>
        <w:t xml:space="preserve">. </w:t>
      </w:r>
      <w:r w:rsidR="0078477B">
        <w:rPr>
          <w:rFonts w:ascii="Times New Roman" w:hAnsi="Times New Roman" w:cs="Times New Roman"/>
          <w:sz w:val="24"/>
          <w:szCs w:val="20"/>
          <w:lang w:val="id-ID"/>
        </w:rPr>
        <w:t xml:space="preserve">Sebagai </w:t>
      </w:r>
      <w:r w:rsidR="00A167E9" w:rsidRPr="0078477B">
        <w:rPr>
          <w:rFonts w:ascii="Times New Roman" w:hAnsi="Times New Roman" w:cs="Times New Roman"/>
          <w:sz w:val="24"/>
          <w:szCs w:val="24"/>
          <w:lang w:val="id-ID"/>
        </w:rPr>
        <w:t>kurikulum yang berbasis kompetensi</w:t>
      </w:r>
      <w:r w:rsidR="0078477B">
        <w:rPr>
          <w:rFonts w:ascii="Times New Roman" w:hAnsi="Times New Roman" w:cs="Times New Roman"/>
          <w:sz w:val="24"/>
          <w:szCs w:val="24"/>
          <w:lang w:val="id-ID"/>
        </w:rPr>
        <w:t>, mata pelajaran Geografi</w:t>
      </w:r>
      <w:r w:rsidR="00A167E9" w:rsidRPr="0078477B">
        <w:rPr>
          <w:rFonts w:ascii="Times New Roman" w:hAnsi="Times New Roman" w:cs="Times New Roman"/>
          <w:sz w:val="24"/>
          <w:szCs w:val="24"/>
          <w:lang w:val="id-ID"/>
        </w:rPr>
        <w:t xml:space="preserve"> </w:t>
      </w:r>
      <w:r w:rsidR="0078477B">
        <w:rPr>
          <w:rFonts w:ascii="Times New Roman" w:hAnsi="Times New Roman" w:cs="Times New Roman"/>
          <w:sz w:val="24"/>
          <w:szCs w:val="24"/>
          <w:lang w:val="id-ID"/>
        </w:rPr>
        <w:t xml:space="preserve">ditetapkan memiliki </w:t>
      </w:r>
      <w:r w:rsidR="00A33709" w:rsidRPr="0078477B">
        <w:rPr>
          <w:rFonts w:ascii="Times New Roman" w:hAnsi="Times New Roman" w:cs="Times New Roman"/>
          <w:sz w:val="24"/>
          <w:szCs w:val="24"/>
          <w:lang w:val="id-ID"/>
        </w:rPr>
        <w:t xml:space="preserve">empat </w:t>
      </w:r>
      <w:r w:rsidR="0078477B">
        <w:rPr>
          <w:rFonts w:ascii="Times New Roman" w:hAnsi="Times New Roman" w:cs="Times New Roman"/>
          <w:sz w:val="24"/>
          <w:szCs w:val="24"/>
          <w:lang w:val="id-ID"/>
        </w:rPr>
        <w:t xml:space="preserve">buah </w:t>
      </w:r>
      <w:r w:rsidR="00A167E9" w:rsidRPr="0078477B">
        <w:rPr>
          <w:rFonts w:ascii="Times New Roman" w:hAnsi="Times New Roman" w:cs="Times New Roman"/>
          <w:sz w:val="24"/>
          <w:szCs w:val="24"/>
          <w:lang w:val="id-ID"/>
        </w:rPr>
        <w:t xml:space="preserve">Kompetensi Inti (KI) </w:t>
      </w:r>
      <w:r w:rsidR="00A33709" w:rsidRPr="0078477B">
        <w:rPr>
          <w:rFonts w:ascii="Times New Roman" w:hAnsi="Times New Roman" w:cs="Times New Roman"/>
          <w:sz w:val="24"/>
          <w:szCs w:val="24"/>
          <w:lang w:val="id-ID"/>
        </w:rPr>
        <w:t xml:space="preserve">yaitu kompetensi </w:t>
      </w:r>
      <w:r w:rsidR="00A618DD" w:rsidRPr="0078477B">
        <w:rPr>
          <w:rFonts w:ascii="Times New Roman" w:hAnsi="Times New Roman" w:cs="Times New Roman"/>
          <w:sz w:val="24"/>
          <w:szCs w:val="24"/>
          <w:lang w:val="id-ID"/>
        </w:rPr>
        <w:t xml:space="preserve">aspek </w:t>
      </w:r>
      <w:r w:rsidR="00336EE9" w:rsidRPr="0078477B">
        <w:rPr>
          <w:rFonts w:ascii="Times New Roman" w:hAnsi="Times New Roman" w:cs="Times New Roman"/>
          <w:sz w:val="24"/>
          <w:szCs w:val="24"/>
          <w:lang w:val="id-ID"/>
        </w:rPr>
        <w:t>menghayati dan mengamalkan ajaran agama</w:t>
      </w:r>
      <w:r w:rsidR="00E00929" w:rsidRPr="0078477B">
        <w:rPr>
          <w:rFonts w:ascii="Times New Roman" w:hAnsi="Times New Roman" w:cs="Times New Roman"/>
          <w:sz w:val="24"/>
          <w:szCs w:val="24"/>
          <w:lang w:val="id-ID"/>
        </w:rPr>
        <w:t>,</w:t>
      </w:r>
      <w:r w:rsidR="00A618DD" w:rsidRPr="0078477B">
        <w:rPr>
          <w:rFonts w:ascii="Times New Roman" w:hAnsi="Times New Roman" w:cs="Times New Roman"/>
          <w:sz w:val="24"/>
          <w:szCs w:val="24"/>
          <w:lang w:val="id-ID"/>
        </w:rPr>
        <w:t xml:space="preserve"> kompetensi </w:t>
      </w:r>
      <w:r w:rsidR="00336EE9" w:rsidRPr="0078477B">
        <w:rPr>
          <w:rFonts w:ascii="Times New Roman" w:hAnsi="Times New Roman" w:cs="Times New Roman"/>
          <w:sz w:val="24"/>
          <w:szCs w:val="24"/>
          <w:lang w:val="id-ID"/>
        </w:rPr>
        <w:t>aspek afektif, kompetensi aspek kognitif, d</w:t>
      </w:r>
      <w:r w:rsidR="007F0138">
        <w:rPr>
          <w:rFonts w:ascii="Times New Roman" w:hAnsi="Times New Roman" w:cs="Times New Roman"/>
          <w:sz w:val="24"/>
          <w:szCs w:val="24"/>
          <w:lang w:val="id-ID"/>
        </w:rPr>
        <w:t>an kompetensi aspek psikomotor</w:t>
      </w:r>
      <w:r w:rsidR="00336EE9" w:rsidRPr="0078477B">
        <w:rPr>
          <w:rFonts w:ascii="Times New Roman" w:hAnsi="Times New Roman" w:cs="Times New Roman"/>
          <w:sz w:val="24"/>
          <w:szCs w:val="24"/>
          <w:lang w:val="id-ID"/>
        </w:rPr>
        <w:t xml:space="preserve">. </w:t>
      </w:r>
      <w:r w:rsidR="007F0138">
        <w:rPr>
          <w:rFonts w:ascii="Times New Roman" w:hAnsi="Times New Roman" w:cs="Times New Roman"/>
          <w:sz w:val="24"/>
          <w:szCs w:val="24"/>
          <w:lang w:val="id-ID"/>
        </w:rPr>
        <w:t>Pada a</w:t>
      </w:r>
      <w:r w:rsidR="00336EE9" w:rsidRPr="0078477B">
        <w:rPr>
          <w:rFonts w:ascii="Times New Roman" w:hAnsi="Times New Roman" w:cs="Times New Roman"/>
          <w:sz w:val="24"/>
          <w:szCs w:val="24"/>
          <w:lang w:val="id-ID"/>
        </w:rPr>
        <w:t>spek</w:t>
      </w:r>
      <w:r w:rsidR="007F0138">
        <w:rPr>
          <w:rFonts w:ascii="Times New Roman" w:hAnsi="Times New Roman" w:cs="Times New Roman"/>
          <w:sz w:val="24"/>
          <w:szCs w:val="24"/>
          <w:lang w:val="id-ID"/>
        </w:rPr>
        <w:t xml:space="preserve"> kognitif dan psikomotor</w:t>
      </w:r>
      <w:r w:rsidR="006C0801" w:rsidRPr="0078477B">
        <w:rPr>
          <w:rFonts w:ascii="Times New Roman" w:hAnsi="Times New Roman" w:cs="Times New Roman"/>
          <w:sz w:val="24"/>
          <w:szCs w:val="24"/>
          <w:lang w:val="id-ID"/>
        </w:rPr>
        <w:t xml:space="preserve">, mata pelajaran </w:t>
      </w:r>
      <w:r w:rsidR="00A641EA">
        <w:rPr>
          <w:rFonts w:ascii="Times New Roman" w:hAnsi="Times New Roman" w:cs="Times New Roman"/>
          <w:sz w:val="24"/>
          <w:szCs w:val="24"/>
          <w:lang w:val="id-ID"/>
        </w:rPr>
        <w:t>geografi</w:t>
      </w:r>
      <w:r w:rsidR="007F0138">
        <w:rPr>
          <w:rFonts w:ascii="Times New Roman" w:hAnsi="Times New Roman" w:cs="Times New Roman"/>
          <w:sz w:val="24"/>
          <w:szCs w:val="24"/>
          <w:lang w:val="id-ID"/>
        </w:rPr>
        <w:t xml:space="preserve"> </w:t>
      </w:r>
      <w:r w:rsidR="006C0801" w:rsidRPr="0078477B">
        <w:rPr>
          <w:rFonts w:ascii="Times New Roman" w:hAnsi="Times New Roman" w:cs="Times New Roman"/>
          <w:sz w:val="24"/>
          <w:szCs w:val="24"/>
          <w:lang w:val="id-ID"/>
        </w:rPr>
        <w:t xml:space="preserve">akan </w:t>
      </w:r>
      <w:r w:rsidR="00E00929" w:rsidRPr="0078477B">
        <w:rPr>
          <w:rFonts w:ascii="Times New Roman" w:hAnsi="Times New Roman" w:cs="Times New Roman"/>
          <w:sz w:val="24"/>
          <w:szCs w:val="24"/>
          <w:lang w:val="id-ID"/>
        </w:rPr>
        <w:t xml:space="preserve">membekali </w:t>
      </w:r>
      <w:r w:rsidR="006C0801" w:rsidRPr="0078477B">
        <w:rPr>
          <w:rFonts w:ascii="Times New Roman" w:hAnsi="Times New Roman" w:cs="Times New Roman"/>
          <w:sz w:val="24"/>
          <w:szCs w:val="24"/>
          <w:lang w:val="id-ID"/>
        </w:rPr>
        <w:t>p</w:t>
      </w:r>
      <w:r w:rsidR="00D42423" w:rsidRPr="0078477B">
        <w:rPr>
          <w:rFonts w:ascii="Times New Roman" w:hAnsi="Times New Roman" w:cs="Times New Roman"/>
          <w:sz w:val="24"/>
          <w:szCs w:val="24"/>
          <w:lang w:val="sv-SE"/>
        </w:rPr>
        <w:t xml:space="preserve">eserta didik </w:t>
      </w:r>
      <w:r w:rsidR="006C0801" w:rsidRPr="0078477B">
        <w:rPr>
          <w:rFonts w:ascii="Times New Roman" w:hAnsi="Times New Roman" w:cs="Times New Roman"/>
          <w:sz w:val="24"/>
          <w:szCs w:val="24"/>
          <w:lang w:val="id-ID"/>
        </w:rPr>
        <w:t xml:space="preserve">untuk </w:t>
      </w:r>
      <w:r w:rsidR="00C81143" w:rsidRPr="0078477B">
        <w:rPr>
          <w:rFonts w:ascii="Times New Roman" w:hAnsi="Times New Roman" w:cs="Times New Roman"/>
          <w:sz w:val="24"/>
          <w:szCs w:val="24"/>
          <w:lang w:val="id-ID"/>
        </w:rPr>
        <w:t xml:space="preserve">mampu </w:t>
      </w:r>
      <w:r w:rsidR="006C0801" w:rsidRPr="0078477B">
        <w:rPr>
          <w:rFonts w:ascii="Times New Roman" w:hAnsi="Times New Roman" w:cs="Times New Roman"/>
          <w:sz w:val="24"/>
          <w:szCs w:val="24"/>
          <w:lang w:val="id-ID"/>
        </w:rPr>
        <w:t>m</w:t>
      </w:r>
      <w:proofErr w:type="spellStart"/>
      <w:r w:rsidR="006C0801" w:rsidRPr="0078477B">
        <w:rPr>
          <w:rFonts w:ascii="Times New Roman" w:hAnsi="Times New Roman" w:cs="Times New Roman"/>
          <w:sz w:val="24"/>
          <w:szCs w:val="24"/>
        </w:rPr>
        <w:t>enganalisis</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keterkaitan</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antara</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dua</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atau</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lebih</w:t>
      </w:r>
      <w:proofErr w:type="spellEnd"/>
      <w:r w:rsidR="006C0801" w:rsidRPr="0078477B">
        <w:rPr>
          <w:rFonts w:ascii="Times New Roman" w:hAnsi="Times New Roman" w:cs="Times New Roman"/>
          <w:sz w:val="24"/>
          <w:szCs w:val="24"/>
        </w:rPr>
        <w:t xml:space="preserve"> </w:t>
      </w:r>
      <w:proofErr w:type="spellStart"/>
      <w:r w:rsidR="00E00929" w:rsidRPr="0078477B">
        <w:rPr>
          <w:rFonts w:ascii="Times New Roman" w:hAnsi="Times New Roman" w:cs="Times New Roman"/>
          <w:sz w:val="24"/>
          <w:szCs w:val="24"/>
        </w:rPr>
        <w:t>fa</w:t>
      </w:r>
      <w:proofErr w:type="spellEnd"/>
      <w:r w:rsidR="00E00929" w:rsidRPr="0078477B">
        <w:rPr>
          <w:rFonts w:ascii="Times New Roman" w:hAnsi="Times New Roman" w:cs="Times New Roman"/>
          <w:sz w:val="24"/>
          <w:szCs w:val="24"/>
          <w:lang w:val="id-ID"/>
        </w:rPr>
        <w:t>k</w:t>
      </w:r>
      <w:r w:rsidR="006C0801" w:rsidRPr="0078477B">
        <w:rPr>
          <w:rFonts w:ascii="Times New Roman" w:hAnsi="Times New Roman" w:cs="Times New Roman"/>
          <w:sz w:val="24"/>
          <w:szCs w:val="24"/>
        </w:rPr>
        <w:t>tor</w:t>
      </w:r>
      <w:r w:rsidR="006C0801" w:rsidRPr="0078477B">
        <w:rPr>
          <w:rFonts w:ascii="Times New Roman" w:hAnsi="Times New Roman" w:cs="Times New Roman"/>
          <w:sz w:val="24"/>
          <w:szCs w:val="24"/>
          <w:lang w:val="id-ID"/>
        </w:rPr>
        <w:t xml:space="preserve"> atau </w:t>
      </w:r>
      <w:proofErr w:type="spellStart"/>
      <w:r w:rsidR="006C0801" w:rsidRPr="0078477B">
        <w:rPr>
          <w:rFonts w:ascii="Times New Roman" w:hAnsi="Times New Roman" w:cs="Times New Roman"/>
          <w:sz w:val="24"/>
          <w:szCs w:val="24"/>
        </w:rPr>
        <w:t>variab</w:t>
      </w:r>
      <w:proofErr w:type="spellEnd"/>
      <w:r w:rsidR="006C0801" w:rsidRPr="0078477B">
        <w:rPr>
          <w:rFonts w:ascii="Times New Roman" w:hAnsi="Times New Roman" w:cs="Times New Roman"/>
          <w:sz w:val="24"/>
          <w:szCs w:val="24"/>
          <w:lang w:val="id-ID"/>
        </w:rPr>
        <w:t>e</w:t>
      </w:r>
      <w:r w:rsidR="006C0801" w:rsidRPr="0078477B">
        <w:rPr>
          <w:rFonts w:ascii="Times New Roman" w:hAnsi="Times New Roman" w:cs="Times New Roman"/>
          <w:sz w:val="24"/>
          <w:szCs w:val="24"/>
        </w:rPr>
        <w:t xml:space="preserve">l, </w:t>
      </w:r>
      <w:proofErr w:type="spellStart"/>
      <w:r w:rsidR="006C0801" w:rsidRPr="0078477B">
        <w:rPr>
          <w:rFonts w:ascii="Times New Roman" w:hAnsi="Times New Roman" w:cs="Times New Roman"/>
          <w:sz w:val="24"/>
          <w:szCs w:val="24"/>
        </w:rPr>
        <w:t>menentukan</w:t>
      </w:r>
      <w:proofErr w:type="spellEnd"/>
      <w:r w:rsidR="006C0801" w:rsidRPr="0078477B">
        <w:rPr>
          <w:rFonts w:ascii="Times New Roman" w:hAnsi="Times New Roman" w:cs="Times New Roman"/>
          <w:sz w:val="24"/>
          <w:szCs w:val="24"/>
        </w:rPr>
        <w:t xml:space="preserve"> </w:t>
      </w:r>
      <w:r w:rsidR="006C0801" w:rsidRPr="0078477B">
        <w:rPr>
          <w:rFonts w:ascii="Times New Roman" w:hAnsi="Times New Roman" w:cs="Times New Roman"/>
          <w:i/>
          <w:sz w:val="24"/>
          <w:szCs w:val="24"/>
        </w:rPr>
        <w:t>underlying concept/theory</w:t>
      </w:r>
      <w:r w:rsidR="006C0801" w:rsidRPr="0078477B">
        <w:rPr>
          <w:rFonts w:ascii="Times New Roman" w:hAnsi="Times New Roman" w:cs="Times New Roman"/>
          <w:sz w:val="24"/>
          <w:szCs w:val="24"/>
          <w:lang w:val="id-ID"/>
        </w:rPr>
        <w:t xml:space="preserve"> geografi</w:t>
      </w:r>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mengevaluasi</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dan</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mencipta</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gagasan</w:t>
      </w:r>
      <w:proofErr w:type="spellEnd"/>
      <w:r w:rsidR="006C0801" w:rsidRPr="0078477B">
        <w:rPr>
          <w:rFonts w:ascii="Times New Roman" w:hAnsi="Times New Roman" w:cs="Times New Roman"/>
          <w:sz w:val="24"/>
          <w:szCs w:val="24"/>
        </w:rPr>
        <w:t xml:space="preserve"> yang </w:t>
      </w:r>
      <w:proofErr w:type="spellStart"/>
      <w:r w:rsidR="006C0801" w:rsidRPr="0078477B">
        <w:rPr>
          <w:rFonts w:ascii="Times New Roman" w:hAnsi="Times New Roman" w:cs="Times New Roman"/>
          <w:sz w:val="24"/>
          <w:szCs w:val="24"/>
        </w:rPr>
        <w:t>bersifat</w:t>
      </w:r>
      <w:proofErr w:type="spellEnd"/>
      <w:r w:rsidR="006C0801" w:rsidRPr="0078477B">
        <w:rPr>
          <w:rFonts w:ascii="Times New Roman" w:hAnsi="Times New Roman" w:cs="Times New Roman"/>
          <w:sz w:val="24"/>
          <w:szCs w:val="24"/>
        </w:rPr>
        <w:t xml:space="preserve"> </w:t>
      </w:r>
      <w:proofErr w:type="spellStart"/>
      <w:r w:rsidR="006C0801" w:rsidRPr="0078477B">
        <w:rPr>
          <w:rFonts w:ascii="Times New Roman" w:hAnsi="Times New Roman" w:cs="Times New Roman"/>
          <w:sz w:val="24"/>
          <w:szCs w:val="24"/>
        </w:rPr>
        <w:t>origina</w:t>
      </w:r>
      <w:proofErr w:type="spellEnd"/>
      <w:r w:rsidR="006C0801" w:rsidRPr="0078477B">
        <w:rPr>
          <w:rFonts w:ascii="Times New Roman" w:hAnsi="Times New Roman" w:cs="Times New Roman"/>
          <w:sz w:val="24"/>
          <w:szCs w:val="24"/>
          <w:lang w:val="id-ID"/>
        </w:rPr>
        <w:t xml:space="preserve">l terkait dengan objek kajian geografi. </w:t>
      </w:r>
      <w:r w:rsidR="007F0138">
        <w:rPr>
          <w:rFonts w:ascii="Times New Roman" w:hAnsi="Times New Roman" w:cs="Times New Roman"/>
          <w:sz w:val="24"/>
          <w:szCs w:val="24"/>
          <w:lang w:val="id-ID"/>
        </w:rPr>
        <w:t>P</w:t>
      </w:r>
      <w:r w:rsidR="006C0801" w:rsidRPr="0078477B">
        <w:rPr>
          <w:rFonts w:ascii="Times New Roman" w:hAnsi="Times New Roman" w:cs="Times New Roman"/>
          <w:sz w:val="24"/>
          <w:szCs w:val="24"/>
          <w:lang w:val="id-ID"/>
        </w:rPr>
        <w:t xml:space="preserve">ada aspek afektif </w:t>
      </w:r>
      <w:r w:rsidR="00D42423" w:rsidRPr="0078477B">
        <w:rPr>
          <w:rFonts w:ascii="Times New Roman" w:hAnsi="Times New Roman" w:cs="Times New Roman"/>
          <w:sz w:val="24"/>
          <w:szCs w:val="24"/>
          <w:lang w:val="sv-SE"/>
        </w:rPr>
        <w:t>diharapkan dapat membangun kemampuan peserta didik untuk bersikap, bertindak cerdas, arif, dan bertanggungjawab dalam menghadapi masalah sosial, ekonomi, ekologis</w:t>
      </w:r>
      <w:r w:rsidR="0063657B" w:rsidRPr="0078477B">
        <w:rPr>
          <w:rFonts w:ascii="Times New Roman" w:hAnsi="Times New Roman" w:cs="Times New Roman"/>
          <w:sz w:val="24"/>
          <w:szCs w:val="24"/>
          <w:lang w:val="id-ID"/>
        </w:rPr>
        <w:t>, dan kebencanaan</w:t>
      </w:r>
      <w:r w:rsidR="00D42423" w:rsidRPr="0078477B">
        <w:rPr>
          <w:rFonts w:ascii="Times New Roman" w:hAnsi="Times New Roman" w:cs="Times New Roman"/>
          <w:sz w:val="24"/>
          <w:szCs w:val="24"/>
          <w:lang w:val="sv-SE"/>
        </w:rPr>
        <w:t>.</w:t>
      </w:r>
      <w:r w:rsidR="0078477B">
        <w:rPr>
          <w:rFonts w:ascii="Times New Roman" w:hAnsi="Times New Roman" w:cs="Times New Roman"/>
          <w:sz w:val="24"/>
          <w:szCs w:val="24"/>
          <w:lang w:val="id-ID"/>
        </w:rPr>
        <w:t xml:space="preserve"> </w:t>
      </w:r>
      <w:r w:rsidR="007F0138">
        <w:rPr>
          <w:rFonts w:ascii="Times New Roman" w:hAnsi="Times New Roman" w:cs="Times New Roman"/>
          <w:sz w:val="24"/>
          <w:szCs w:val="24"/>
          <w:lang w:val="id-ID"/>
        </w:rPr>
        <w:t xml:space="preserve">Selanjutnya setelah </w:t>
      </w:r>
      <w:r w:rsidR="0078477B">
        <w:rPr>
          <w:rFonts w:ascii="Times New Roman" w:hAnsi="Times New Roman" w:cs="Times New Roman"/>
          <w:sz w:val="24"/>
          <w:szCs w:val="24"/>
          <w:lang w:val="id-ID"/>
        </w:rPr>
        <w:t xml:space="preserve">keseluruhan proses </w:t>
      </w:r>
      <w:r w:rsidR="007F0138">
        <w:rPr>
          <w:rFonts w:ascii="Times New Roman" w:hAnsi="Times New Roman" w:cs="Times New Roman"/>
          <w:sz w:val="24"/>
          <w:szCs w:val="24"/>
          <w:lang w:val="id-ID"/>
        </w:rPr>
        <w:t xml:space="preserve">pembelajaran </w:t>
      </w:r>
      <w:r w:rsidR="0078477B">
        <w:rPr>
          <w:rFonts w:ascii="Times New Roman" w:hAnsi="Times New Roman" w:cs="Times New Roman"/>
          <w:sz w:val="24"/>
          <w:szCs w:val="24"/>
          <w:lang w:val="id-ID"/>
        </w:rPr>
        <w:t xml:space="preserve">dilalui, </w:t>
      </w:r>
      <w:r w:rsidR="007F0138">
        <w:rPr>
          <w:rFonts w:ascii="Times New Roman" w:hAnsi="Times New Roman" w:cs="Times New Roman"/>
          <w:sz w:val="24"/>
          <w:szCs w:val="24"/>
          <w:lang w:val="id-ID"/>
        </w:rPr>
        <w:t xml:space="preserve">peserta didik </w:t>
      </w:r>
      <w:r w:rsidR="0078477B">
        <w:rPr>
          <w:rFonts w:ascii="Times New Roman" w:hAnsi="Times New Roman" w:cs="Times New Roman"/>
          <w:sz w:val="24"/>
          <w:szCs w:val="24"/>
          <w:lang w:val="id-ID"/>
        </w:rPr>
        <w:t xml:space="preserve">diharapkan mampu </w:t>
      </w:r>
      <w:r w:rsidR="007F0138">
        <w:rPr>
          <w:rFonts w:ascii="Times New Roman" w:hAnsi="Times New Roman" w:cs="Times New Roman"/>
          <w:sz w:val="24"/>
          <w:szCs w:val="24"/>
          <w:lang w:val="id-ID"/>
        </w:rPr>
        <w:t xml:space="preserve">mencapai Kompetensi Inti </w:t>
      </w:r>
      <w:r w:rsidR="0078477B" w:rsidRPr="0078477B">
        <w:rPr>
          <w:rFonts w:ascii="Times New Roman" w:hAnsi="Times New Roman" w:cs="Times New Roman"/>
          <w:sz w:val="24"/>
          <w:szCs w:val="24"/>
          <w:lang w:val="id-ID"/>
        </w:rPr>
        <w:t>menghayati dan mengamalkan ajaran agama</w:t>
      </w:r>
      <w:r w:rsidR="0078477B">
        <w:rPr>
          <w:rFonts w:ascii="Times New Roman" w:hAnsi="Times New Roman" w:cs="Times New Roman"/>
          <w:sz w:val="24"/>
          <w:szCs w:val="24"/>
          <w:lang w:val="id-ID"/>
        </w:rPr>
        <w:t xml:space="preserve"> yang dianutnya.</w:t>
      </w:r>
    </w:p>
    <w:p w:rsidR="003A017C" w:rsidRPr="003A017C" w:rsidRDefault="0078477B" w:rsidP="003A017C">
      <w:pPr>
        <w:pStyle w:val="ListParagraph"/>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w:t>
      </w:r>
      <w:r w:rsidR="003A017C">
        <w:rPr>
          <w:rFonts w:ascii="Times New Roman" w:hAnsi="Times New Roman" w:cs="Times New Roman"/>
          <w:sz w:val="24"/>
          <w:szCs w:val="24"/>
          <w:lang w:val="id-ID"/>
        </w:rPr>
        <w:t xml:space="preserve">dalam rangka mengenalkan wilayah dan potensi Negara Kesatuan Republik Indonesia (NKRI), </w:t>
      </w:r>
      <w:r w:rsidR="003A017C" w:rsidRPr="003A017C">
        <w:rPr>
          <w:rFonts w:ascii="Times New Roman" w:hAnsi="Times New Roman" w:cs="Times New Roman"/>
          <w:sz w:val="24"/>
          <w:szCs w:val="24"/>
          <w:lang w:val="id-ID"/>
        </w:rPr>
        <w:t xml:space="preserve">kajian </w:t>
      </w:r>
      <w:r w:rsidR="003A017C">
        <w:rPr>
          <w:rFonts w:ascii="Times New Roman" w:hAnsi="Times New Roman" w:cs="Times New Roman"/>
          <w:sz w:val="24"/>
          <w:szCs w:val="24"/>
          <w:lang w:val="id-ID"/>
        </w:rPr>
        <w:t xml:space="preserve">materi </w:t>
      </w:r>
      <w:r w:rsidR="003A017C" w:rsidRPr="003A017C">
        <w:rPr>
          <w:rFonts w:ascii="Times New Roman" w:hAnsi="Times New Roman" w:cs="Times New Roman"/>
          <w:sz w:val="24"/>
          <w:szCs w:val="24"/>
          <w:lang w:val="id-ID"/>
        </w:rPr>
        <w:t>geo</w:t>
      </w:r>
      <w:r w:rsidR="003A017C">
        <w:rPr>
          <w:rFonts w:ascii="Times New Roman" w:hAnsi="Times New Roman" w:cs="Times New Roman"/>
          <w:sz w:val="24"/>
          <w:szCs w:val="24"/>
          <w:lang w:val="id-ID"/>
        </w:rPr>
        <w:t xml:space="preserve">grafi </w:t>
      </w:r>
      <w:r>
        <w:rPr>
          <w:rFonts w:ascii="Times New Roman" w:hAnsi="Times New Roman" w:cs="Times New Roman"/>
          <w:sz w:val="24"/>
          <w:szCs w:val="24"/>
          <w:lang w:val="id-ID"/>
        </w:rPr>
        <w:t xml:space="preserve">pada Kurikulum 2013 </w:t>
      </w:r>
      <w:r w:rsidR="003A017C">
        <w:rPr>
          <w:rFonts w:ascii="Times New Roman" w:hAnsi="Times New Roman" w:cs="Times New Roman"/>
          <w:sz w:val="24"/>
          <w:szCs w:val="24"/>
          <w:lang w:val="id-ID"/>
        </w:rPr>
        <w:t xml:space="preserve">akan dilengkapi dengan contoh dan kasus yang terjadi di tanah air. Dengan cara demikian, </w:t>
      </w:r>
      <w:r>
        <w:rPr>
          <w:rFonts w:ascii="Times New Roman" w:hAnsi="Times New Roman" w:cs="Times New Roman"/>
          <w:sz w:val="24"/>
          <w:szCs w:val="24"/>
          <w:lang w:val="id-ID"/>
        </w:rPr>
        <w:t>G</w:t>
      </w:r>
      <w:r w:rsidR="003A017C">
        <w:rPr>
          <w:rFonts w:ascii="Times New Roman" w:hAnsi="Times New Roman" w:cs="Times New Roman"/>
          <w:sz w:val="24"/>
          <w:szCs w:val="24"/>
          <w:lang w:val="id-ID"/>
        </w:rPr>
        <w:t xml:space="preserve">eografi </w:t>
      </w:r>
      <w:r>
        <w:rPr>
          <w:rFonts w:ascii="Times New Roman" w:hAnsi="Times New Roman" w:cs="Times New Roman"/>
          <w:sz w:val="24"/>
          <w:szCs w:val="24"/>
          <w:lang w:val="id-ID"/>
        </w:rPr>
        <w:t xml:space="preserve">diharapkan </w:t>
      </w:r>
      <w:r w:rsidR="003A017C">
        <w:rPr>
          <w:rFonts w:ascii="Times New Roman" w:hAnsi="Times New Roman" w:cs="Times New Roman"/>
          <w:sz w:val="24"/>
          <w:szCs w:val="24"/>
          <w:lang w:val="id-ID"/>
        </w:rPr>
        <w:t xml:space="preserve">dapat menjadi bagian </w:t>
      </w:r>
      <w:r w:rsidR="004A4AF6">
        <w:rPr>
          <w:rFonts w:ascii="Times New Roman" w:hAnsi="Times New Roman" w:cs="Times New Roman"/>
          <w:sz w:val="24"/>
          <w:szCs w:val="24"/>
          <w:lang w:val="id-ID"/>
        </w:rPr>
        <w:t xml:space="preserve">dalam </w:t>
      </w:r>
      <w:r w:rsidR="003A017C">
        <w:rPr>
          <w:rFonts w:ascii="Times New Roman" w:hAnsi="Times New Roman" w:cs="Times New Roman"/>
          <w:sz w:val="24"/>
          <w:szCs w:val="24"/>
          <w:lang w:val="id-ID"/>
        </w:rPr>
        <w:t xml:space="preserve">memupuk </w:t>
      </w:r>
      <w:r w:rsidR="004A4AF6">
        <w:rPr>
          <w:rFonts w:ascii="Times New Roman" w:hAnsi="Times New Roman" w:cs="Times New Roman"/>
          <w:sz w:val="24"/>
          <w:szCs w:val="24"/>
          <w:lang w:val="id-ID"/>
        </w:rPr>
        <w:t xml:space="preserve">sikap dan </w:t>
      </w:r>
      <w:r w:rsidR="003A017C" w:rsidRPr="002F542A">
        <w:rPr>
          <w:rFonts w:ascii="Times New Roman" w:hAnsi="Times New Roman" w:cs="Times New Roman"/>
          <w:sz w:val="24"/>
          <w:szCs w:val="24"/>
          <w:lang w:val="id-ID"/>
        </w:rPr>
        <w:t>perilaku cinta tanah air,</w:t>
      </w:r>
      <w:r w:rsidR="001E6807">
        <w:rPr>
          <w:rFonts w:ascii="Times New Roman" w:hAnsi="Times New Roman" w:cs="Times New Roman"/>
          <w:sz w:val="24"/>
          <w:szCs w:val="24"/>
          <w:lang w:val="id-ID"/>
        </w:rPr>
        <w:t xml:space="preserve"> menanamkan keb</w:t>
      </w:r>
      <w:r w:rsidR="003A017C" w:rsidRPr="002F542A">
        <w:rPr>
          <w:rFonts w:ascii="Times New Roman" w:hAnsi="Times New Roman" w:cs="Times New Roman"/>
          <w:sz w:val="24"/>
          <w:szCs w:val="24"/>
          <w:lang w:val="id-ID"/>
        </w:rPr>
        <w:t>angga</w:t>
      </w:r>
      <w:r w:rsidR="001E6807">
        <w:rPr>
          <w:rFonts w:ascii="Times New Roman" w:hAnsi="Times New Roman" w:cs="Times New Roman"/>
          <w:sz w:val="24"/>
          <w:szCs w:val="24"/>
          <w:lang w:val="id-ID"/>
        </w:rPr>
        <w:t>an</w:t>
      </w:r>
      <w:r w:rsidR="003A017C" w:rsidRPr="002F542A">
        <w:rPr>
          <w:rFonts w:ascii="Times New Roman" w:hAnsi="Times New Roman" w:cs="Times New Roman"/>
          <w:sz w:val="24"/>
          <w:szCs w:val="24"/>
          <w:lang w:val="id-ID"/>
        </w:rPr>
        <w:t xml:space="preserve"> sebagai bangsa Indonesia, dan bertanggung jawab terhadap keutuhan Negara Kesatuan Republik Indonesia yang berlandaskan pada Pancasila dan UUD 1945.</w:t>
      </w:r>
    </w:p>
    <w:p w:rsidR="008E619D" w:rsidRDefault="008E619D" w:rsidP="00CC285A">
      <w:pPr>
        <w:pStyle w:val="ListParagraph"/>
        <w:ind w:left="426"/>
        <w:rPr>
          <w:rFonts w:ascii="Times New Roman" w:hAnsi="Times New Roman"/>
          <w:b/>
          <w:sz w:val="24"/>
          <w:szCs w:val="24"/>
          <w:lang w:val="id-ID"/>
        </w:rPr>
      </w:pPr>
    </w:p>
    <w:p w:rsidR="00CC285A" w:rsidRDefault="00CC285A" w:rsidP="00CC285A">
      <w:pPr>
        <w:pStyle w:val="ListParagraph"/>
        <w:numPr>
          <w:ilvl w:val="0"/>
          <w:numId w:val="13"/>
        </w:numPr>
        <w:ind w:left="426" w:hanging="426"/>
        <w:rPr>
          <w:rFonts w:ascii="Times New Roman" w:hAnsi="Times New Roman"/>
          <w:b/>
          <w:sz w:val="24"/>
          <w:szCs w:val="24"/>
          <w:lang w:val="id-ID"/>
        </w:rPr>
      </w:pPr>
      <w:r>
        <w:rPr>
          <w:rFonts w:ascii="Times New Roman" w:hAnsi="Times New Roman"/>
          <w:b/>
          <w:sz w:val="24"/>
          <w:szCs w:val="24"/>
          <w:lang w:val="id-ID"/>
        </w:rPr>
        <w:t>Tujuan</w:t>
      </w:r>
    </w:p>
    <w:p w:rsidR="002F542A" w:rsidRPr="004C2A1A" w:rsidRDefault="002F542A" w:rsidP="004C2A1A">
      <w:pPr>
        <w:pStyle w:val="ListParagraph"/>
        <w:spacing w:after="0" w:line="240" w:lineRule="auto"/>
        <w:ind w:left="426"/>
        <w:jc w:val="both"/>
        <w:rPr>
          <w:rFonts w:ascii="Times New Roman" w:hAnsi="Times New Roman" w:cs="Times New Roman"/>
          <w:sz w:val="24"/>
          <w:szCs w:val="24"/>
          <w:lang w:val="sv-SE"/>
        </w:rPr>
      </w:pPr>
      <w:r w:rsidRPr="004C2A1A">
        <w:rPr>
          <w:rFonts w:ascii="Times New Roman" w:hAnsi="Times New Roman" w:cs="Times New Roman"/>
          <w:sz w:val="24"/>
          <w:szCs w:val="20"/>
          <w:lang w:val="sv-SE"/>
        </w:rPr>
        <w:t>Mata</w:t>
      </w:r>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pelajaran</w:t>
      </w:r>
      <w:proofErr w:type="spellEnd"/>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Geografi</w:t>
      </w:r>
      <w:proofErr w:type="spellEnd"/>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bertujuan</w:t>
      </w:r>
      <w:proofErr w:type="spellEnd"/>
      <w:r w:rsidRPr="004C2A1A">
        <w:rPr>
          <w:rFonts w:ascii="Times New Roman" w:hAnsi="Times New Roman" w:cs="Times New Roman"/>
          <w:sz w:val="24"/>
          <w:szCs w:val="24"/>
        </w:rPr>
        <w:t xml:space="preserve"> agar </w:t>
      </w:r>
      <w:proofErr w:type="spellStart"/>
      <w:r w:rsidRPr="004C2A1A">
        <w:rPr>
          <w:rFonts w:ascii="Times New Roman" w:hAnsi="Times New Roman" w:cs="Times New Roman"/>
          <w:sz w:val="24"/>
          <w:szCs w:val="24"/>
        </w:rPr>
        <w:t>peserta</w:t>
      </w:r>
      <w:proofErr w:type="spellEnd"/>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didik</w:t>
      </w:r>
      <w:proofErr w:type="spellEnd"/>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memiliki</w:t>
      </w:r>
      <w:proofErr w:type="spellEnd"/>
      <w:r w:rsidRPr="004C2A1A">
        <w:rPr>
          <w:rFonts w:ascii="Times New Roman" w:hAnsi="Times New Roman" w:cs="Times New Roman"/>
          <w:sz w:val="24"/>
          <w:szCs w:val="24"/>
        </w:rPr>
        <w:t xml:space="preserve"> </w:t>
      </w:r>
      <w:proofErr w:type="spellStart"/>
      <w:r w:rsidRPr="004C2A1A">
        <w:rPr>
          <w:rFonts w:ascii="Times New Roman" w:hAnsi="Times New Roman" w:cs="Times New Roman"/>
          <w:sz w:val="24"/>
          <w:szCs w:val="24"/>
        </w:rPr>
        <w:t>kemampuan</w:t>
      </w:r>
      <w:proofErr w:type="spellEnd"/>
      <w:r w:rsidR="004C2A1A">
        <w:rPr>
          <w:rFonts w:ascii="Times New Roman" w:hAnsi="Times New Roman" w:cs="Times New Roman"/>
          <w:sz w:val="24"/>
          <w:szCs w:val="24"/>
          <w:lang w:val="id-ID"/>
        </w:rPr>
        <w:t>:</w:t>
      </w:r>
      <w:r w:rsidRPr="004C2A1A">
        <w:rPr>
          <w:rFonts w:ascii="Times New Roman" w:hAnsi="Times New Roman" w:cs="Times New Roman"/>
          <w:sz w:val="24"/>
          <w:szCs w:val="24"/>
        </w:rPr>
        <w:t xml:space="preserve"> </w:t>
      </w:r>
    </w:p>
    <w:p w:rsidR="002F542A" w:rsidRPr="002F542A" w:rsidRDefault="004C2A1A" w:rsidP="004C2A1A">
      <w:pPr>
        <w:numPr>
          <w:ilvl w:val="0"/>
          <w:numId w:val="14"/>
        </w:numPr>
        <w:tabs>
          <w:tab w:val="clear" w:pos="720"/>
          <w:tab w:val="num" w:pos="851"/>
        </w:tabs>
        <w:autoSpaceDE w:val="0"/>
        <w:autoSpaceDN w:val="0"/>
        <w:spacing w:after="0" w:line="24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id-ID"/>
        </w:rPr>
        <w:lastRenderedPageBreak/>
        <w:t>m</w:t>
      </w:r>
      <w:r w:rsidR="002F542A" w:rsidRPr="002F542A">
        <w:rPr>
          <w:rFonts w:ascii="Times New Roman" w:hAnsi="Times New Roman" w:cs="Times New Roman"/>
          <w:sz w:val="24"/>
          <w:szCs w:val="24"/>
          <w:lang w:val="sv-SE"/>
        </w:rPr>
        <w:t>emahami pola spasial, lingkungan dan kewilayahan</w:t>
      </w:r>
      <w:r w:rsidR="007F0138">
        <w:rPr>
          <w:rFonts w:ascii="Times New Roman" w:hAnsi="Times New Roman" w:cs="Times New Roman"/>
          <w:sz w:val="24"/>
          <w:szCs w:val="24"/>
          <w:lang w:val="id-ID"/>
        </w:rPr>
        <w:t>,</w:t>
      </w:r>
      <w:r w:rsidR="002F542A" w:rsidRPr="002F542A">
        <w:rPr>
          <w:rFonts w:ascii="Times New Roman" w:hAnsi="Times New Roman" w:cs="Times New Roman"/>
          <w:sz w:val="24"/>
          <w:szCs w:val="24"/>
          <w:lang w:val="sv-SE"/>
        </w:rPr>
        <w:t xml:space="preserve"> serta proses yang berkaitan</w:t>
      </w:r>
      <w:r w:rsidR="002F542A" w:rsidRPr="002F542A">
        <w:rPr>
          <w:rFonts w:ascii="Times New Roman" w:hAnsi="Times New Roman" w:cs="Times New Roman"/>
          <w:sz w:val="24"/>
          <w:szCs w:val="24"/>
          <w:lang w:val="id-ID"/>
        </w:rPr>
        <w:t xml:space="preserve"> dengan gejala geosfera dalam konteks nasional dan global.</w:t>
      </w:r>
    </w:p>
    <w:p w:rsidR="002F542A" w:rsidRPr="002F542A" w:rsidRDefault="004C2A1A" w:rsidP="004C2A1A">
      <w:pPr>
        <w:numPr>
          <w:ilvl w:val="0"/>
          <w:numId w:val="14"/>
        </w:numPr>
        <w:tabs>
          <w:tab w:val="clear" w:pos="720"/>
          <w:tab w:val="num" w:pos="851"/>
        </w:tabs>
        <w:autoSpaceDE w:val="0"/>
        <w:autoSpaceDN w:val="0"/>
        <w:spacing w:after="0" w:line="24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id-ID"/>
        </w:rPr>
        <w:t>m</w:t>
      </w:r>
      <w:r w:rsidR="002F542A" w:rsidRPr="002F542A">
        <w:rPr>
          <w:rFonts w:ascii="Times New Roman" w:hAnsi="Times New Roman" w:cs="Times New Roman"/>
          <w:sz w:val="24"/>
          <w:szCs w:val="24"/>
          <w:lang w:val="sv-SE"/>
        </w:rPr>
        <w:t>enguasai</w:t>
      </w:r>
      <w:r w:rsidR="002F542A" w:rsidRPr="002F542A">
        <w:rPr>
          <w:rFonts w:ascii="Times New Roman" w:hAnsi="Times New Roman" w:cs="Times New Roman"/>
          <w:sz w:val="24"/>
          <w:szCs w:val="24"/>
          <w:lang w:val="id-ID"/>
        </w:rPr>
        <w:t xml:space="preserve"> </w:t>
      </w:r>
      <w:r w:rsidR="002F542A" w:rsidRPr="002F542A">
        <w:rPr>
          <w:rFonts w:ascii="Times New Roman" w:hAnsi="Times New Roman" w:cs="Times New Roman"/>
          <w:sz w:val="24"/>
          <w:szCs w:val="24"/>
          <w:lang w:val="sv-SE"/>
        </w:rPr>
        <w:t>keterampilan dasar dalam memperoleh data dan informasi,</w:t>
      </w:r>
      <w:r w:rsidR="002C1DCB">
        <w:rPr>
          <w:rFonts w:ascii="Times New Roman" w:hAnsi="Times New Roman" w:cs="Times New Roman"/>
          <w:sz w:val="24"/>
          <w:szCs w:val="24"/>
          <w:lang w:val="id-ID"/>
        </w:rPr>
        <w:t xml:space="preserve"> </w:t>
      </w:r>
      <w:r w:rsidR="002C1DCB" w:rsidRPr="002F542A">
        <w:rPr>
          <w:rFonts w:ascii="Times New Roman" w:hAnsi="Times New Roman" w:cs="Times New Roman"/>
          <w:sz w:val="24"/>
          <w:szCs w:val="24"/>
          <w:lang w:val="sv-SE"/>
        </w:rPr>
        <w:t>menerapkan pengetahuan geografi</w:t>
      </w:r>
      <w:r w:rsidR="002C1DCB" w:rsidRPr="002F542A">
        <w:rPr>
          <w:rFonts w:ascii="Times New Roman" w:hAnsi="Times New Roman" w:cs="Times New Roman"/>
          <w:sz w:val="24"/>
          <w:szCs w:val="24"/>
          <w:lang w:val="id-ID"/>
        </w:rPr>
        <w:t xml:space="preserve"> dalam kehidupan sehari-hari</w:t>
      </w:r>
      <w:r w:rsidR="002C1DCB">
        <w:rPr>
          <w:rFonts w:ascii="Times New Roman" w:hAnsi="Times New Roman" w:cs="Times New Roman"/>
          <w:sz w:val="24"/>
          <w:szCs w:val="24"/>
          <w:lang w:val="id-ID"/>
        </w:rPr>
        <w:t>, dan</w:t>
      </w:r>
      <w:r w:rsidR="00CC1336">
        <w:rPr>
          <w:rFonts w:ascii="Times New Roman" w:hAnsi="Times New Roman" w:cs="Times New Roman"/>
          <w:sz w:val="24"/>
          <w:szCs w:val="24"/>
          <w:lang w:val="sv-SE"/>
        </w:rPr>
        <w:t xml:space="preserve"> meng</w:t>
      </w:r>
      <w:r w:rsidR="002F542A" w:rsidRPr="002F542A">
        <w:rPr>
          <w:rFonts w:ascii="Times New Roman" w:hAnsi="Times New Roman" w:cs="Times New Roman"/>
          <w:sz w:val="24"/>
          <w:szCs w:val="24"/>
          <w:lang w:val="sv-SE"/>
        </w:rPr>
        <w:t>omunikasikan</w:t>
      </w:r>
      <w:r w:rsidR="002C1DCB">
        <w:rPr>
          <w:rFonts w:ascii="Times New Roman" w:hAnsi="Times New Roman" w:cs="Times New Roman"/>
          <w:sz w:val="24"/>
          <w:szCs w:val="24"/>
          <w:lang w:val="id-ID"/>
        </w:rPr>
        <w:t>nya</w:t>
      </w:r>
      <w:r w:rsidR="00CC1336">
        <w:rPr>
          <w:rFonts w:ascii="Times New Roman" w:hAnsi="Times New Roman" w:cs="Times New Roman"/>
          <w:sz w:val="24"/>
          <w:szCs w:val="24"/>
          <w:lang w:val="id-ID"/>
        </w:rPr>
        <w:t xml:space="preserve"> untuk </w:t>
      </w:r>
      <w:r w:rsidR="00CC1336" w:rsidRPr="002F542A">
        <w:rPr>
          <w:rFonts w:ascii="Times New Roman" w:hAnsi="Times New Roman" w:cs="Times New Roman"/>
          <w:sz w:val="24"/>
          <w:szCs w:val="24"/>
          <w:lang w:val="id-ID"/>
        </w:rPr>
        <w:t xml:space="preserve">kepentingan kemajuan bangsa Indonesia. </w:t>
      </w:r>
      <w:r w:rsidR="00E267B8">
        <w:rPr>
          <w:rFonts w:ascii="Times New Roman" w:hAnsi="Times New Roman" w:cs="Times New Roman"/>
          <w:sz w:val="24"/>
          <w:szCs w:val="24"/>
          <w:lang w:val="id-ID"/>
        </w:rPr>
        <w:t xml:space="preserve"> </w:t>
      </w:r>
    </w:p>
    <w:p w:rsidR="002F542A" w:rsidRPr="002F542A" w:rsidRDefault="004C2A1A" w:rsidP="004C2A1A">
      <w:pPr>
        <w:numPr>
          <w:ilvl w:val="0"/>
          <w:numId w:val="14"/>
        </w:numPr>
        <w:tabs>
          <w:tab w:val="clear" w:pos="720"/>
          <w:tab w:val="num" w:pos="851"/>
        </w:tabs>
        <w:autoSpaceDE w:val="0"/>
        <w:autoSpaceDN w:val="0"/>
        <w:spacing w:after="0" w:line="24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id-ID"/>
        </w:rPr>
        <w:t>m</w:t>
      </w:r>
      <w:r w:rsidR="002F542A" w:rsidRPr="002F542A">
        <w:rPr>
          <w:rFonts w:ascii="Times New Roman" w:hAnsi="Times New Roman" w:cs="Times New Roman"/>
          <w:sz w:val="24"/>
          <w:szCs w:val="24"/>
          <w:lang w:val="sv-SE"/>
        </w:rPr>
        <w:t xml:space="preserve">enampilkan perilaku peduli terhadap lingkungan hidup dan memanfaatkan sumber daya alam secara arif serta memiliki toleransi terhadap keragaman budaya </w:t>
      </w:r>
      <w:r w:rsidR="002F542A" w:rsidRPr="002F542A">
        <w:rPr>
          <w:rFonts w:ascii="Times New Roman" w:hAnsi="Times New Roman" w:cs="Times New Roman"/>
          <w:sz w:val="24"/>
          <w:szCs w:val="24"/>
          <w:lang w:val="id-ID"/>
        </w:rPr>
        <w:t>bangsa</w:t>
      </w:r>
      <w:r w:rsidR="002F542A" w:rsidRPr="002F542A">
        <w:rPr>
          <w:rFonts w:ascii="Times New Roman" w:hAnsi="Times New Roman" w:cs="Times New Roman"/>
          <w:sz w:val="24"/>
          <w:szCs w:val="24"/>
          <w:lang w:val="sv-SE"/>
        </w:rPr>
        <w:t xml:space="preserve">. </w:t>
      </w:r>
    </w:p>
    <w:p w:rsidR="002F542A" w:rsidRPr="002F542A" w:rsidRDefault="004C2A1A" w:rsidP="004C2A1A">
      <w:pPr>
        <w:numPr>
          <w:ilvl w:val="0"/>
          <w:numId w:val="14"/>
        </w:numPr>
        <w:tabs>
          <w:tab w:val="clear" w:pos="720"/>
          <w:tab w:val="num" w:pos="851"/>
        </w:tabs>
        <w:autoSpaceDE w:val="0"/>
        <w:autoSpaceDN w:val="0"/>
        <w:spacing w:after="0" w:line="24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id-ID"/>
        </w:rPr>
        <w:t>m</w:t>
      </w:r>
      <w:r w:rsidR="002F542A" w:rsidRPr="002F542A">
        <w:rPr>
          <w:rFonts w:ascii="Times New Roman" w:hAnsi="Times New Roman" w:cs="Times New Roman"/>
          <w:sz w:val="24"/>
          <w:szCs w:val="24"/>
          <w:lang w:val="id-ID"/>
        </w:rPr>
        <w:t>enampilkan perilaku cinta tanah air, bangga sebagai bangsa Indonesia, dan bertanggung jawab terhadap keutuhan Negara Kesatuan Republik Indonesia yang berlandaskan pada Pancasila dan UUD 1945.</w:t>
      </w:r>
    </w:p>
    <w:p w:rsidR="00CC285A" w:rsidRPr="00CC285A" w:rsidRDefault="00CC285A" w:rsidP="00CC285A">
      <w:pPr>
        <w:pStyle w:val="ListParagraph"/>
        <w:ind w:left="426"/>
        <w:rPr>
          <w:rFonts w:ascii="Times New Roman" w:hAnsi="Times New Roman"/>
          <w:sz w:val="24"/>
          <w:szCs w:val="24"/>
          <w:lang w:val="id-ID"/>
        </w:rPr>
      </w:pPr>
    </w:p>
    <w:p w:rsidR="00CC285A" w:rsidRDefault="00CC285A" w:rsidP="00CC285A">
      <w:pPr>
        <w:pStyle w:val="ListParagraph"/>
        <w:numPr>
          <w:ilvl w:val="0"/>
          <w:numId w:val="13"/>
        </w:numPr>
        <w:ind w:left="426" w:hanging="426"/>
        <w:rPr>
          <w:rFonts w:ascii="Times New Roman" w:hAnsi="Times New Roman"/>
          <w:b/>
          <w:sz w:val="24"/>
          <w:szCs w:val="24"/>
          <w:lang w:val="id-ID"/>
        </w:rPr>
      </w:pPr>
      <w:r>
        <w:rPr>
          <w:rFonts w:ascii="Times New Roman" w:hAnsi="Times New Roman"/>
          <w:b/>
          <w:sz w:val="24"/>
          <w:szCs w:val="24"/>
          <w:lang w:val="id-ID"/>
        </w:rPr>
        <w:t>Ruang Lingkup Materi</w:t>
      </w:r>
    </w:p>
    <w:p w:rsidR="00D42423" w:rsidRPr="008E264F" w:rsidRDefault="00D42423" w:rsidP="00D42423">
      <w:pPr>
        <w:pStyle w:val="ListParagraph"/>
        <w:spacing w:after="0" w:line="240" w:lineRule="auto"/>
        <w:ind w:left="426"/>
        <w:jc w:val="both"/>
        <w:rPr>
          <w:rFonts w:ascii="Times New Roman" w:hAnsi="Times New Roman"/>
        </w:rPr>
      </w:pPr>
      <w:proofErr w:type="spellStart"/>
      <w:proofErr w:type="gramStart"/>
      <w:r w:rsidRPr="008E264F">
        <w:rPr>
          <w:rFonts w:ascii="Times New Roman" w:hAnsi="Times New Roman"/>
        </w:rPr>
        <w:t>Ruang</w:t>
      </w:r>
      <w:proofErr w:type="spellEnd"/>
      <w:r w:rsidRPr="008E264F">
        <w:rPr>
          <w:rFonts w:ascii="Times New Roman" w:hAnsi="Times New Roman"/>
        </w:rPr>
        <w:t xml:space="preserve"> </w:t>
      </w:r>
      <w:proofErr w:type="spellStart"/>
      <w:r w:rsidRPr="00D42423">
        <w:rPr>
          <w:rFonts w:ascii="Times New Roman" w:hAnsi="Times New Roman" w:cs="Times New Roman"/>
          <w:sz w:val="24"/>
          <w:szCs w:val="24"/>
        </w:rPr>
        <w:t>lingkup</w:t>
      </w:r>
      <w:proofErr w:type="spellEnd"/>
      <w:r w:rsidRPr="008E264F">
        <w:rPr>
          <w:rFonts w:ascii="Times New Roman" w:hAnsi="Times New Roman"/>
        </w:rPr>
        <w:t xml:space="preserve"> </w:t>
      </w:r>
      <w:proofErr w:type="spellStart"/>
      <w:r w:rsidRPr="008E264F">
        <w:rPr>
          <w:rFonts w:ascii="Times New Roman" w:hAnsi="Times New Roman"/>
        </w:rPr>
        <w:t>mata</w:t>
      </w:r>
      <w:proofErr w:type="spellEnd"/>
      <w:r w:rsidRPr="008E264F">
        <w:rPr>
          <w:rFonts w:ascii="Times New Roman" w:hAnsi="Times New Roman"/>
        </w:rPr>
        <w:t xml:space="preserve"> </w:t>
      </w:r>
      <w:proofErr w:type="spellStart"/>
      <w:r w:rsidRPr="008E264F">
        <w:rPr>
          <w:rFonts w:ascii="Times New Roman" w:hAnsi="Times New Roman"/>
        </w:rPr>
        <w:t>pelajaran</w:t>
      </w:r>
      <w:proofErr w:type="spellEnd"/>
      <w:r w:rsidRPr="008E264F">
        <w:rPr>
          <w:rFonts w:ascii="Times New Roman" w:hAnsi="Times New Roman"/>
        </w:rPr>
        <w:t xml:space="preserve"> </w:t>
      </w:r>
      <w:proofErr w:type="spellStart"/>
      <w:r w:rsidRPr="008E264F">
        <w:rPr>
          <w:rFonts w:ascii="Times New Roman" w:hAnsi="Times New Roman"/>
        </w:rPr>
        <w:t>Geografi</w:t>
      </w:r>
      <w:proofErr w:type="spellEnd"/>
      <w:r w:rsidRPr="008E264F">
        <w:rPr>
          <w:rFonts w:ascii="Times New Roman" w:hAnsi="Times New Roman"/>
        </w:rPr>
        <w:t xml:space="preserve"> </w:t>
      </w:r>
      <w:proofErr w:type="spellStart"/>
      <w:r w:rsidRPr="008E264F">
        <w:rPr>
          <w:rFonts w:ascii="Times New Roman" w:hAnsi="Times New Roman"/>
        </w:rPr>
        <w:t>meliputi</w:t>
      </w:r>
      <w:proofErr w:type="spellEnd"/>
      <w:r w:rsidRPr="008E264F">
        <w:rPr>
          <w:rFonts w:ascii="Times New Roman" w:hAnsi="Times New Roman"/>
        </w:rPr>
        <w:t xml:space="preserve"> </w:t>
      </w:r>
      <w:proofErr w:type="spellStart"/>
      <w:r w:rsidRPr="008E264F">
        <w:rPr>
          <w:rFonts w:ascii="Times New Roman" w:hAnsi="Times New Roman"/>
        </w:rPr>
        <w:t>aspek-aspek</w:t>
      </w:r>
      <w:proofErr w:type="spellEnd"/>
      <w:r w:rsidRPr="008E264F">
        <w:rPr>
          <w:rFonts w:ascii="Times New Roman" w:hAnsi="Times New Roman"/>
        </w:rPr>
        <w:t xml:space="preserve"> </w:t>
      </w:r>
      <w:proofErr w:type="spellStart"/>
      <w:r w:rsidRPr="008E264F">
        <w:rPr>
          <w:rFonts w:ascii="Times New Roman" w:hAnsi="Times New Roman"/>
        </w:rPr>
        <w:t>sebagai</w:t>
      </w:r>
      <w:proofErr w:type="spellEnd"/>
      <w:r w:rsidRPr="008E264F">
        <w:rPr>
          <w:rFonts w:ascii="Times New Roman" w:hAnsi="Times New Roman"/>
        </w:rPr>
        <w:t xml:space="preserve"> </w:t>
      </w:r>
      <w:proofErr w:type="spellStart"/>
      <w:r w:rsidRPr="008E264F">
        <w:rPr>
          <w:rFonts w:ascii="Times New Roman" w:hAnsi="Times New Roman"/>
        </w:rPr>
        <w:t>berikut</w:t>
      </w:r>
      <w:proofErr w:type="spellEnd"/>
      <w:r w:rsidRPr="008E264F">
        <w:rPr>
          <w:rFonts w:ascii="Times New Roman" w:hAnsi="Times New Roman"/>
        </w:rPr>
        <w:t>.</w:t>
      </w:r>
      <w:proofErr w:type="gramEnd"/>
    </w:p>
    <w:p w:rsidR="002D6843" w:rsidRPr="00954E2E" w:rsidRDefault="002D6843"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pengetahuan dasar geografi dan langkah-langkah penelitian geografi terhadap fenomena geosfera.</w:t>
      </w:r>
    </w:p>
    <w:p w:rsidR="002D6843" w:rsidRPr="00954E2E" w:rsidRDefault="002D6843"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Hubungan antara manusia dengan lingkungan sebagai akibat dari dinamika  geosfera.</w:t>
      </w:r>
    </w:p>
    <w:p w:rsidR="0019754F"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Kondisi geografis Indonesia untuk ketahanan pangan nasional, penyediaan bahan industri, dan energi alternatif.</w:t>
      </w:r>
    </w:p>
    <w:p w:rsidR="0019754F"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sebaran  barang tambang di Indonesia berdasarkan nilai strategisnya.</w:t>
      </w:r>
    </w:p>
    <w:p w:rsidR="002D6843" w:rsidRPr="00954E2E" w:rsidRDefault="002D6843"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mitigasi dan adaptasi bencana alam dengan kajian geografi.</w:t>
      </w:r>
    </w:p>
    <w:p w:rsidR="002D6843" w:rsidRPr="00954E2E" w:rsidRDefault="002D6843"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dinamika dan masalah kependudukan serta sumber daya manusia di Indonesia untuk pembangunan.</w:t>
      </w:r>
    </w:p>
    <w:p w:rsidR="00954E2E" w:rsidRPr="00954E2E" w:rsidRDefault="00954E2E"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keragaman budaya bangsa sebagai identitas nasional dalam konteks interaksi global.</w:t>
      </w:r>
    </w:p>
    <w:p w:rsidR="002D6843" w:rsidRPr="00954E2E" w:rsidRDefault="002D6843"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 xml:space="preserve">kearifan lokal dalam pemanfaatan sumber daya alam bidang pertanian, pertambangan, industri, dan </w:t>
      </w:r>
      <w:r w:rsidR="00954E2E" w:rsidRPr="00954E2E">
        <w:rPr>
          <w:rFonts w:ascii="Times New Roman" w:hAnsi="Times New Roman"/>
          <w:sz w:val="24"/>
          <w:szCs w:val="24"/>
          <w:lang w:val="id-ID"/>
        </w:rPr>
        <w:t>pariwisata</w:t>
      </w:r>
      <w:r w:rsidRPr="00954E2E">
        <w:rPr>
          <w:rFonts w:ascii="Times New Roman" w:hAnsi="Times New Roman"/>
          <w:sz w:val="24"/>
          <w:szCs w:val="24"/>
          <w:lang w:val="id-ID"/>
        </w:rPr>
        <w:t>.</w:t>
      </w:r>
    </w:p>
    <w:p w:rsidR="002D6843"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P</w:t>
      </w:r>
      <w:r w:rsidR="002D6843" w:rsidRPr="00954E2E">
        <w:rPr>
          <w:rFonts w:ascii="Times New Roman" w:hAnsi="Times New Roman"/>
          <w:sz w:val="24"/>
          <w:szCs w:val="24"/>
          <w:lang w:val="id-ID"/>
        </w:rPr>
        <w:t>elestarian lingkungan hidup kaitannya dengan pembangunan yang berkelanjutan.</w:t>
      </w:r>
    </w:p>
    <w:p w:rsidR="0019754F"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 xml:space="preserve">Pengetahuan dan pemanfaatan </w:t>
      </w:r>
      <w:r w:rsidR="002D6843" w:rsidRPr="00954E2E">
        <w:rPr>
          <w:rFonts w:ascii="Times New Roman" w:hAnsi="Times New Roman"/>
          <w:sz w:val="24"/>
          <w:szCs w:val="24"/>
          <w:lang w:val="id-ID"/>
        </w:rPr>
        <w:t>citra penginderaan jauh</w:t>
      </w:r>
      <w:r w:rsidRPr="00954E2E">
        <w:rPr>
          <w:rFonts w:ascii="Times New Roman" w:hAnsi="Times New Roman"/>
          <w:sz w:val="24"/>
          <w:szCs w:val="24"/>
          <w:lang w:val="id-ID"/>
        </w:rPr>
        <w:t>,</w:t>
      </w:r>
      <w:r w:rsidR="002D6843" w:rsidRPr="00954E2E">
        <w:rPr>
          <w:rFonts w:ascii="Times New Roman" w:hAnsi="Times New Roman"/>
          <w:sz w:val="24"/>
          <w:szCs w:val="24"/>
          <w:lang w:val="id-ID"/>
        </w:rPr>
        <w:t xml:space="preserve"> </w:t>
      </w:r>
      <w:r w:rsidRPr="00954E2E">
        <w:rPr>
          <w:rFonts w:ascii="Times New Roman" w:hAnsi="Times New Roman"/>
          <w:sz w:val="24"/>
          <w:szCs w:val="24"/>
          <w:lang w:val="id-ID"/>
        </w:rPr>
        <w:t xml:space="preserve">peta, Sistem Informasi Geografis (SIG) </w:t>
      </w:r>
      <w:r w:rsidR="002D6843" w:rsidRPr="00954E2E">
        <w:rPr>
          <w:rFonts w:ascii="Times New Roman" w:hAnsi="Times New Roman"/>
          <w:sz w:val="24"/>
          <w:szCs w:val="24"/>
          <w:lang w:val="id-ID"/>
        </w:rPr>
        <w:t xml:space="preserve">untuk </w:t>
      </w:r>
      <w:r w:rsidRPr="00954E2E">
        <w:rPr>
          <w:rFonts w:ascii="Times New Roman" w:hAnsi="Times New Roman"/>
          <w:sz w:val="24"/>
          <w:szCs w:val="24"/>
          <w:lang w:val="id-ID"/>
        </w:rPr>
        <w:t>kajian pembangunan.</w:t>
      </w:r>
    </w:p>
    <w:p w:rsidR="002D6843"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P</w:t>
      </w:r>
      <w:r w:rsidR="002D6843" w:rsidRPr="00954E2E">
        <w:rPr>
          <w:rFonts w:ascii="Times New Roman" w:hAnsi="Times New Roman"/>
          <w:sz w:val="24"/>
          <w:szCs w:val="24"/>
          <w:lang w:val="id-ID"/>
        </w:rPr>
        <w:t>ola persebaran</w:t>
      </w:r>
      <w:r w:rsidRPr="00954E2E">
        <w:rPr>
          <w:rFonts w:ascii="Times New Roman" w:hAnsi="Times New Roman"/>
          <w:sz w:val="24"/>
          <w:szCs w:val="24"/>
          <w:lang w:val="id-ID"/>
        </w:rPr>
        <w:t>,</w:t>
      </w:r>
      <w:r w:rsidR="002D6843" w:rsidRPr="00954E2E">
        <w:rPr>
          <w:rFonts w:ascii="Times New Roman" w:hAnsi="Times New Roman"/>
          <w:sz w:val="24"/>
          <w:szCs w:val="24"/>
          <w:lang w:val="id-ID"/>
        </w:rPr>
        <w:t xml:space="preserve"> interaksi spasial</w:t>
      </w:r>
      <w:r w:rsidRPr="00954E2E">
        <w:rPr>
          <w:rFonts w:ascii="Times New Roman" w:hAnsi="Times New Roman"/>
          <w:sz w:val="24"/>
          <w:szCs w:val="24"/>
          <w:lang w:val="id-ID"/>
        </w:rPr>
        <w:t>,</w:t>
      </w:r>
      <w:r w:rsidR="002D6843" w:rsidRPr="00954E2E">
        <w:rPr>
          <w:rFonts w:ascii="Times New Roman" w:hAnsi="Times New Roman"/>
          <w:sz w:val="24"/>
          <w:szCs w:val="24"/>
          <w:lang w:val="id-ID"/>
        </w:rPr>
        <w:t xml:space="preserve"> </w:t>
      </w:r>
      <w:r w:rsidRPr="00954E2E">
        <w:rPr>
          <w:rFonts w:ascii="Times New Roman" w:hAnsi="Times New Roman"/>
          <w:sz w:val="24"/>
          <w:szCs w:val="24"/>
          <w:lang w:val="id-ID"/>
        </w:rPr>
        <w:t xml:space="preserve">dan pewilayahan </w:t>
      </w:r>
      <w:r w:rsidR="002D6843" w:rsidRPr="00954E2E">
        <w:rPr>
          <w:rFonts w:ascii="Times New Roman" w:hAnsi="Times New Roman"/>
          <w:sz w:val="24"/>
          <w:szCs w:val="24"/>
          <w:lang w:val="id-ID"/>
        </w:rPr>
        <w:t xml:space="preserve">dalam </w:t>
      </w:r>
      <w:r w:rsidRPr="00954E2E">
        <w:rPr>
          <w:rFonts w:ascii="Times New Roman" w:hAnsi="Times New Roman"/>
          <w:sz w:val="24"/>
          <w:szCs w:val="24"/>
          <w:lang w:val="id-ID"/>
        </w:rPr>
        <w:t>perencanaan pembangunan</w:t>
      </w:r>
      <w:r w:rsidR="002D6843" w:rsidRPr="00954E2E">
        <w:rPr>
          <w:rFonts w:ascii="Times New Roman" w:hAnsi="Times New Roman"/>
          <w:sz w:val="24"/>
          <w:szCs w:val="24"/>
          <w:lang w:val="id-ID"/>
        </w:rPr>
        <w:t>.</w:t>
      </w:r>
    </w:p>
    <w:p w:rsidR="002D6843" w:rsidRPr="00954E2E" w:rsidRDefault="0019754F" w:rsidP="0019754F">
      <w:pPr>
        <w:pStyle w:val="ListParagraph"/>
        <w:numPr>
          <w:ilvl w:val="0"/>
          <w:numId w:val="20"/>
        </w:numPr>
        <w:spacing w:before="60" w:after="60" w:line="240" w:lineRule="auto"/>
        <w:ind w:left="851" w:hanging="425"/>
        <w:rPr>
          <w:rFonts w:ascii="Times New Roman" w:hAnsi="Times New Roman"/>
          <w:sz w:val="24"/>
          <w:szCs w:val="24"/>
          <w:lang w:val="id-ID"/>
        </w:rPr>
      </w:pPr>
      <w:r w:rsidRPr="00954E2E">
        <w:rPr>
          <w:rFonts w:ascii="Times New Roman" w:hAnsi="Times New Roman"/>
          <w:sz w:val="24"/>
          <w:szCs w:val="24"/>
          <w:lang w:val="id-ID"/>
        </w:rPr>
        <w:t>K</w:t>
      </w:r>
      <w:r w:rsidR="002D6843" w:rsidRPr="00954E2E">
        <w:rPr>
          <w:rFonts w:ascii="Times New Roman" w:hAnsi="Times New Roman"/>
          <w:sz w:val="24"/>
          <w:szCs w:val="24"/>
          <w:lang w:val="id-ID"/>
        </w:rPr>
        <w:t>ajian kondisi geografis negara maju dan negara berkembang untuk terjalinnya hubungan yang saling menguntungkan</w:t>
      </w:r>
      <w:r w:rsidRPr="00954E2E">
        <w:rPr>
          <w:rFonts w:ascii="Times New Roman" w:hAnsi="Times New Roman"/>
          <w:sz w:val="24"/>
          <w:szCs w:val="24"/>
          <w:lang w:val="id-ID"/>
        </w:rPr>
        <w:t>.</w:t>
      </w:r>
      <w:r w:rsidR="002D6843" w:rsidRPr="00954E2E">
        <w:rPr>
          <w:rFonts w:ascii="Times New Roman" w:hAnsi="Times New Roman"/>
          <w:sz w:val="24"/>
          <w:szCs w:val="24"/>
          <w:lang w:val="id-ID"/>
        </w:rPr>
        <w:t xml:space="preserve">  </w:t>
      </w:r>
    </w:p>
    <w:p w:rsidR="002D6843" w:rsidRPr="00CC285A" w:rsidRDefault="002D6843" w:rsidP="00CC285A">
      <w:pPr>
        <w:pStyle w:val="ListParagraph"/>
        <w:ind w:left="426"/>
        <w:rPr>
          <w:rFonts w:ascii="Times New Roman" w:hAnsi="Times New Roman"/>
          <w:sz w:val="24"/>
          <w:szCs w:val="24"/>
          <w:lang w:val="id-ID"/>
        </w:rPr>
      </w:pPr>
    </w:p>
    <w:p w:rsidR="00CC285A" w:rsidRDefault="0010366B" w:rsidP="009E3D26">
      <w:pPr>
        <w:pStyle w:val="ListParagraph"/>
        <w:numPr>
          <w:ilvl w:val="0"/>
          <w:numId w:val="13"/>
        </w:numPr>
        <w:spacing w:after="0" w:line="240" w:lineRule="auto"/>
        <w:ind w:left="426" w:hanging="426"/>
        <w:rPr>
          <w:rFonts w:ascii="Times New Roman" w:hAnsi="Times New Roman"/>
          <w:b/>
          <w:sz w:val="24"/>
          <w:szCs w:val="24"/>
          <w:lang w:val="id-ID"/>
        </w:rPr>
      </w:pPr>
      <w:r>
        <w:rPr>
          <w:rFonts w:ascii="Times New Roman" w:hAnsi="Times New Roman"/>
          <w:b/>
          <w:sz w:val="24"/>
          <w:szCs w:val="24"/>
          <w:lang w:val="id-ID"/>
        </w:rPr>
        <w:t>Prinsip-prinsip Belajar</w:t>
      </w:r>
      <w:r w:rsidR="00CC285A">
        <w:rPr>
          <w:rFonts w:ascii="Times New Roman" w:hAnsi="Times New Roman"/>
          <w:b/>
          <w:sz w:val="24"/>
          <w:szCs w:val="24"/>
          <w:lang w:val="id-ID"/>
        </w:rPr>
        <w:t>, Pembelajaran, dan Penilaian</w:t>
      </w:r>
    </w:p>
    <w:p w:rsidR="00D11012" w:rsidRPr="00892382" w:rsidRDefault="00465C88" w:rsidP="00E37E62">
      <w:pPr>
        <w:spacing w:after="0" w:line="240" w:lineRule="auto"/>
        <w:ind w:left="426"/>
        <w:jc w:val="both"/>
        <w:rPr>
          <w:rFonts w:ascii="Times New Roman" w:hAnsi="Times New Roman" w:cs="Times New Roman"/>
          <w:bCs/>
          <w:sz w:val="24"/>
          <w:szCs w:val="24"/>
          <w:lang w:val="id-ID"/>
        </w:rPr>
      </w:pPr>
      <w:r w:rsidRPr="00892382">
        <w:rPr>
          <w:rFonts w:ascii="Times New Roman" w:hAnsi="Times New Roman" w:cs="Times New Roman"/>
          <w:sz w:val="24"/>
          <w:szCs w:val="24"/>
          <w:lang w:val="id-ID" w:eastAsia="id-ID"/>
        </w:rPr>
        <w:t xml:space="preserve">Belajar merupakan proses psikologis yang hanya dapat diamati dari adanya perubahan tingkah laku peserta didik yang disebabkan oleh berkembang skema dan struktur kognitif, penambahan pengalaman, </w:t>
      </w:r>
      <w:r w:rsidR="001E72B2">
        <w:rPr>
          <w:rFonts w:ascii="Times New Roman" w:hAnsi="Times New Roman" w:cs="Times New Roman"/>
          <w:sz w:val="24"/>
          <w:szCs w:val="24"/>
          <w:lang w:val="id-ID" w:eastAsia="id-ID"/>
        </w:rPr>
        <w:t>efektivitas</w:t>
      </w:r>
      <w:r w:rsidRPr="00892382">
        <w:rPr>
          <w:rFonts w:ascii="Times New Roman" w:hAnsi="Times New Roman" w:cs="Times New Roman"/>
          <w:sz w:val="24"/>
          <w:szCs w:val="24"/>
          <w:lang w:val="id-ID" w:eastAsia="id-ID"/>
        </w:rPr>
        <w:t xml:space="preserve"> interaksi</w:t>
      </w:r>
      <w:r w:rsidR="0024419E" w:rsidRPr="00892382">
        <w:rPr>
          <w:rFonts w:ascii="Times New Roman" w:hAnsi="Times New Roman" w:cs="Times New Roman"/>
          <w:sz w:val="24"/>
          <w:szCs w:val="24"/>
          <w:lang w:val="id-ID" w:eastAsia="id-ID"/>
        </w:rPr>
        <w:t xml:space="preserve"> </w:t>
      </w:r>
      <w:r w:rsidRPr="00892382">
        <w:rPr>
          <w:rFonts w:ascii="Times New Roman" w:hAnsi="Times New Roman" w:cs="Times New Roman"/>
          <w:sz w:val="24"/>
          <w:szCs w:val="24"/>
          <w:lang w:val="id-ID" w:eastAsia="id-ID"/>
        </w:rPr>
        <w:t>dengan lingkungan</w:t>
      </w:r>
      <w:r w:rsidR="001E72B2">
        <w:rPr>
          <w:rFonts w:ascii="Times New Roman" w:hAnsi="Times New Roman" w:cs="Times New Roman"/>
          <w:sz w:val="24"/>
          <w:szCs w:val="24"/>
          <w:lang w:val="id-ID" w:eastAsia="id-ID"/>
        </w:rPr>
        <w:t>nya</w:t>
      </w:r>
      <w:r w:rsidRPr="00892382">
        <w:rPr>
          <w:rFonts w:ascii="Times New Roman" w:hAnsi="Times New Roman" w:cs="Times New Roman"/>
          <w:sz w:val="24"/>
          <w:szCs w:val="24"/>
          <w:lang w:val="id-ID" w:eastAsia="id-ID"/>
        </w:rPr>
        <w:t xml:space="preserve">, dan </w:t>
      </w:r>
      <w:r w:rsidR="001E72B2">
        <w:rPr>
          <w:rFonts w:ascii="Times New Roman" w:hAnsi="Times New Roman" w:cs="Times New Roman"/>
          <w:sz w:val="24"/>
          <w:szCs w:val="24"/>
          <w:lang w:val="id-ID" w:eastAsia="id-ID"/>
        </w:rPr>
        <w:t xml:space="preserve">adanya </w:t>
      </w:r>
      <w:r w:rsidRPr="00892382">
        <w:rPr>
          <w:rFonts w:ascii="Times New Roman" w:hAnsi="Times New Roman" w:cs="Times New Roman"/>
          <w:sz w:val="24"/>
          <w:szCs w:val="24"/>
          <w:lang w:val="id-ID" w:eastAsia="id-ID"/>
        </w:rPr>
        <w:t>masalah yang dihadapi oleh peserta didik. Dengan asumsi bahwa konsep belajar merupakan kontinum dari berbagai teori</w:t>
      </w:r>
      <w:r w:rsidR="001E72B2">
        <w:rPr>
          <w:rFonts w:ascii="Times New Roman" w:hAnsi="Times New Roman" w:cs="Times New Roman"/>
          <w:sz w:val="24"/>
          <w:szCs w:val="24"/>
          <w:lang w:val="id-ID" w:eastAsia="id-ID"/>
        </w:rPr>
        <w:t xml:space="preserve"> belajar</w:t>
      </w:r>
      <w:r w:rsidR="0024419E" w:rsidRPr="00892382">
        <w:rPr>
          <w:rFonts w:ascii="Times New Roman" w:hAnsi="Times New Roman" w:cs="Times New Roman"/>
          <w:sz w:val="24"/>
          <w:szCs w:val="24"/>
          <w:lang w:val="id-ID" w:eastAsia="id-ID"/>
        </w:rPr>
        <w:t>,</w:t>
      </w:r>
      <w:r w:rsidRPr="00892382">
        <w:rPr>
          <w:rFonts w:ascii="Times New Roman" w:hAnsi="Times New Roman" w:cs="Times New Roman"/>
          <w:sz w:val="24"/>
          <w:szCs w:val="24"/>
          <w:lang w:val="id-ID" w:eastAsia="id-ID"/>
        </w:rPr>
        <w:t xml:space="preserve"> prinsip belajar geografi dilandasi oleh semua teori </w:t>
      </w:r>
      <w:r w:rsidR="0024419E" w:rsidRPr="00892382">
        <w:rPr>
          <w:rFonts w:ascii="Times New Roman" w:hAnsi="Times New Roman" w:cs="Times New Roman"/>
          <w:sz w:val="24"/>
          <w:szCs w:val="24"/>
          <w:lang w:val="id-ID" w:eastAsia="id-ID"/>
        </w:rPr>
        <w:t>belajar yang berorientasi pada aktivitas</w:t>
      </w:r>
      <w:r w:rsidRPr="00892382">
        <w:rPr>
          <w:rFonts w:ascii="Times New Roman" w:hAnsi="Times New Roman" w:cs="Times New Roman"/>
          <w:sz w:val="24"/>
          <w:szCs w:val="24"/>
          <w:lang w:val="id-ID" w:eastAsia="id-ID"/>
        </w:rPr>
        <w:t xml:space="preserve"> </w:t>
      </w:r>
      <w:r w:rsidR="0024419E" w:rsidRPr="00892382">
        <w:rPr>
          <w:rFonts w:ascii="Times New Roman" w:hAnsi="Times New Roman" w:cs="Times New Roman"/>
          <w:sz w:val="24"/>
          <w:szCs w:val="24"/>
          <w:lang w:val="id-ID" w:eastAsia="id-ID"/>
        </w:rPr>
        <w:t xml:space="preserve">peserta didik. Peranan pendidik dalam prinsip belajar </w:t>
      </w:r>
      <w:r w:rsidR="00D71D4B" w:rsidRPr="00892382">
        <w:rPr>
          <w:rFonts w:ascii="Times New Roman" w:hAnsi="Times New Roman" w:cs="Times New Roman"/>
          <w:sz w:val="24"/>
          <w:szCs w:val="24"/>
          <w:lang w:val="id-ID" w:eastAsia="id-ID"/>
        </w:rPr>
        <w:t>geografi</w:t>
      </w:r>
      <w:r w:rsidR="0024419E" w:rsidRPr="00892382">
        <w:rPr>
          <w:rFonts w:ascii="Times New Roman" w:hAnsi="Times New Roman" w:cs="Times New Roman"/>
          <w:sz w:val="24"/>
          <w:szCs w:val="24"/>
          <w:lang w:val="id-ID" w:eastAsia="id-ID"/>
        </w:rPr>
        <w:t xml:space="preserve"> </w:t>
      </w:r>
      <w:proofErr w:type="spellStart"/>
      <w:r w:rsidRPr="00892382">
        <w:rPr>
          <w:rFonts w:ascii="Times New Roman" w:hAnsi="Times New Roman" w:cs="Times New Roman"/>
          <w:sz w:val="24"/>
          <w:szCs w:val="24"/>
          <w:lang w:eastAsia="id-ID"/>
        </w:rPr>
        <w:t>bertindak</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sebagai</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pembimbing</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dan</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fasilitator</w:t>
      </w:r>
      <w:proofErr w:type="spellEnd"/>
      <w:r w:rsidRPr="00892382">
        <w:rPr>
          <w:rFonts w:ascii="Times New Roman" w:hAnsi="Times New Roman" w:cs="Times New Roman"/>
          <w:sz w:val="24"/>
          <w:szCs w:val="24"/>
          <w:lang w:eastAsia="id-ID"/>
        </w:rPr>
        <w:t xml:space="preserve">. </w:t>
      </w:r>
      <w:proofErr w:type="spellStart"/>
      <w:proofErr w:type="gramStart"/>
      <w:r w:rsidRPr="00892382">
        <w:rPr>
          <w:rFonts w:ascii="Times New Roman" w:hAnsi="Times New Roman" w:cs="Times New Roman"/>
          <w:sz w:val="24"/>
          <w:szCs w:val="24"/>
          <w:lang w:eastAsia="id-ID"/>
        </w:rPr>
        <w:t>Keterlibatan</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siswa</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di</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dalam</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belajar</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tidak</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hanya</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keterlibatan</w:t>
      </w:r>
      <w:proofErr w:type="spellEnd"/>
      <w:r w:rsidRPr="00892382">
        <w:rPr>
          <w:rFonts w:ascii="Times New Roman" w:hAnsi="Times New Roman" w:cs="Times New Roman"/>
          <w:sz w:val="24"/>
          <w:szCs w:val="24"/>
          <w:lang w:eastAsia="id-ID"/>
        </w:rPr>
        <w:t xml:space="preserve"> </w:t>
      </w:r>
      <w:r w:rsidR="00D11012" w:rsidRPr="00892382">
        <w:rPr>
          <w:rFonts w:ascii="Times New Roman" w:hAnsi="Times New Roman" w:cs="Times New Roman"/>
          <w:sz w:val="24"/>
          <w:szCs w:val="24"/>
          <w:lang w:val="id-ID" w:eastAsia="id-ID"/>
        </w:rPr>
        <w:t xml:space="preserve">kognitif </w:t>
      </w:r>
      <w:proofErr w:type="spellStart"/>
      <w:r w:rsidR="00D11012" w:rsidRPr="00892382">
        <w:rPr>
          <w:rFonts w:ascii="Times New Roman" w:hAnsi="Times New Roman" w:cs="Times New Roman"/>
          <w:sz w:val="24"/>
          <w:szCs w:val="24"/>
          <w:lang w:eastAsia="id-ID"/>
        </w:rPr>
        <w:t>semata</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tet</w:t>
      </w:r>
      <w:r w:rsidR="00D11012" w:rsidRPr="00892382">
        <w:rPr>
          <w:rFonts w:ascii="Times New Roman" w:hAnsi="Times New Roman" w:cs="Times New Roman"/>
          <w:sz w:val="24"/>
          <w:szCs w:val="24"/>
          <w:lang w:eastAsia="id-ID"/>
        </w:rPr>
        <w:t>api</w:t>
      </w:r>
      <w:proofErr w:type="spellEnd"/>
      <w:r w:rsidR="00D11012" w:rsidRPr="00892382">
        <w:rPr>
          <w:rFonts w:ascii="Times New Roman" w:hAnsi="Times New Roman" w:cs="Times New Roman"/>
          <w:sz w:val="24"/>
          <w:szCs w:val="24"/>
          <w:lang w:eastAsia="id-ID"/>
        </w:rPr>
        <w:t xml:space="preserve"> </w:t>
      </w:r>
      <w:proofErr w:type="spellStart"/>
      <w:r w:rsidR="00D11012" w:rsidRPr="00892382">
        <w:rPr>
          <w:rFonts w:ascii="Times New Roman" w:hAnsi="Times New Roman" w:cs="Times New Roman"/>
          <w:sz w:val="24"/>
          <w:szCs w:val="24"/>
          <w:lang w:eastAsia="id-ID"/>
        </w:rPr>
        <w:t>juga</w:t>
      </w:r>
      <w:proofErr w:type="spellEnd"/>
      <w:r w:rsidR="00D11012" w:rsidRPr="00892382">
        <w:rPr>
          <w:rFonts w:ascii="Times New Roman" w:hAnsi="Times New Roman" w:cs="Times New Roman"/>
          <w:sz w:val="24"/>
          <w:szCs w:val="24"/>
          <w:lang w:eastAsia="id-ID"/>
        </w:rPr>
        <w:t xml:space="preserve"> </w:t>
      </w:r>
      <w:proofErr w:type="spellStart"/>
      <w:r w:rsidR="00D11012" w:rsidRPr="00892382">
        <w:rPr>
          <w:rFonts w:ascii="Times New Roman" w:hAnsi="Times New Roman" w:cs="Times New Roman"/>
          <w:sz w:val="24"/>
          <w:szCs w:val="24"/>
          <w:lang w:eastAsia="id-ID"/>
        </w:rPr>
        <w:t>keterlibatan</w:t>
      </w:r>
      <w:proofErr w:type="spellEnd"/>
      <w:r w:rsidR="00D11012" w:rsidRPr="00892382">
        <w:rPr>
          <w:rFonts w:ascii="Times New Roman" w:hAnsi="Times New Roman" w:cs="Times New Roman"/>
          <w:sz w:val="24"/>
          <w:szCs w:val="24"/>
          <w:lang w:eastAsia="id-ID"/>
        </w:rPr>
        <w:t xml:space="preserve"> </w:t>
      </w:r>
      <w:proofErr w:type="spellStart"/>
      <w:r w:rsidR="00D11012" w:rsidRPr="00892382">
        <w:rPr>
          <w:rFonts w:ascii="Times New Roman" w:hAnsi="Times New Roman" w:cs="Times New Roman"/>
          <w:sz w:val="24"/>
          <w:szCs w:val="24"/>
          <w:lang w:eastAsia="id-ID"/>
        </w:rPr>
        <w:t>emosional</w:t>
      </w:r>
      <w:proofErr w:type="spellEnd"/>
      <w:r w:rsidR="00D11012" w:rsidRPr="00892382">
        <w:rPr>
          <w:rFonts w:ascii="Times New Roman" w:hAnsi="Times New Roman" w:cs="Times New Roman"/>
          <w:sz w:val="24"/>
          <w:szCs w:val="24"/>
          <w:lang w:val="id-ID" w:eastAsia="id-ID"/>
        </w:rPr>
        <w:t xml:space="preserve"> sehingga terjadi </w:t>
      </w:r>
      <w:proofErr w:type="spellStart"/>
      <w:r w:rsidRPr="00892382">
        <w:rPr>
          <w:rFonts w:ascii="Times New Roman" w:hAnsi="Times New Roman" w:cs="Times New Roman"/>
          <w:sz w:val="24"/>
          <w:szCs w:val="24"/>
          <w:lang w:eastAsia="id-ID"/>
        </w:rPr>
        <w:t>penghayatan</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dan</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internalisasi</w:t>
      </w:r>
      <w:proofErr w:type="spellEnd"/>
      <w:r w:rsidRPr="00892382">
        <w:rPr>
          <w:rFonts w:ascii="Times New Roman" w:hAnsi="Times New Roman" w:cs="Times New Roman"/>
          <w:sz w:val="24"/>
          <w:szCs w:val="24"/>
          <w:lang w:eastAsia="id-ID"/>
        </w:rPr>
        <w:t xml:space="preserve"> </w:t>
      </w:r>
      <w:proofErr w:type="spellStart"/>
      <w:r w:rsidRPr="00892382">
        <w:rPr>
          <w:rFonts w:ascii="Times New Roman" w:hAnsi="Times New Roman" w:cs="Times New Roman"/>
          <w:sz w:val="24"/>
          <w:szCs w:val="24"/>
          <w:lang w:eastAsia="id-ID"/>
        </w:rPr>
        <w:t>nilai-nilai</w:t>
      </w:r>
      <w:proofErr w:type="spellEnd"/>
      <w:r w:rsidR="00E56699">
        <w:rPr>
          <w:rFonts w:ascii="Times New Roman" w:hAnsi="Times New Roman" w:cs="Times New Roman"/>
          <w:sz w:val="24"/>
          <w:szCs w:val="24"/>
          <w:lang w:val="id-ID" w:eastAsia="id-ID"/>
        </w:rPr>
        <w:t>.</w:t>
      </w:r>
      <w:proofErr w:type="gramEnd"/>
      <w:r w:rsidRPr="00892382">
        <w:rPr>
          <w:rFonts w:ascii="Times New Roman" w:hAnsi="Times New Roman" w:cs="Times New Roman"/>
          <w:sz w:val="24"/>
          <w:szCs w:val="24"/>
          <w:lang w:eastAsia="id-ID"/>
        </w:rPr>
        <w:t xml:space="preserve"> </w:t>
      </w:r>
      <w:r w:rsidR="00D11012" w:rsidRPr="00892382">
        <w:rPr>
          <w:rFonts w:ascii="Times New Roman" w:hAnsi="Times New Roman" w:cs="Times New Roman"/>
          <w:sz w:val="24"/>
          <w:szCs w:val="24"/>
          <w:lang w:val="id-ID" w:eastAsia="id-ID"/>
        </w:rPr>
        <w:t>Untuk terciptanya kondisi belajar di atas, p</w:t>
      </w:r>
      <w:proofErr w:type="spellStart"/>
      <w:r w:rsidR="00D11012" w:rsidRPr="00892382">
        <w:rPr>
          <w:rFonts w:ascii="Times New Roman" w:eastAsia="Times New Roman" w:hAnsi="Times New Roman" w:cs="Times New Roman"/>
          <w:sz w:val="24"/>
          <w:szCs w:val="24"/>
          <w:lang w:eastAsia="id-ID"/>
        </w:rPr>
        <w:t>rinsip-prinsip</w:t>
      </w:r>
      <w:proofErr w:type="spellEnd"/>
      <w:r w:rsidR="00D11012" w:rsidRPr="00892382">
        <w:rPr>
          <w:rFonts w:ascii="Times New Roman" w:eastAsia="Times New Roman" w:hAnsi="Times New Roman" w:cs="Times New Roman"/>
          <w:sz w:val="24"/>
          <w:szCs w:val="24"/>
          <w:lang w:eastAsia="id-ID"/>
        </w:rPr>
        <w:t xml:space="preserve"> </w:t>
      </w:r>
      <w:proofErr w:type="spellStart"/>
      <w:r w:rsidR="00D11012" w:rsidRPr="00892382">
        <w:rPr>
          <w:rFonts w:ascii="Times New Roman" w:eastAsia="Times New Roman" w:hAnsi="Times New Roman" w:cs="Times New Roman"/>
          <w:sz w:val="24"/>
          <w:szCs w:val="24"/>
          <w:lang w:eastAsia="id-ID"/>
        </w:rPr>
        <w:t>belajar</w:t>
      </w:r>
      <w:proofErr w:type="spellEnd"/>
      <w:r w:rsidR="00D11012" w:rsidRPr="00892382">
        <w:rPr>
          <w:rFonts w:ascii="Times New Roman" w:eastAsia="Times New Roman" w:hAnsi="Times New Roman" w:cs="Times New Roman"/>
          <w:sz w:val="24"/>
          <w:szCs w:val="24"/>
          <w:lang w:eastAsia="id-ID"/>
        </w:rPr>
        <w:t xml:space="preserve"> yang </w:t>
      </w:r>
      <w:r w:rsidR="00D11012" w:rsidRPr="00892382">
        <w:rPr>
          <w:rFonts w:ascii="Times New Roman" w:eastAsia="Times New Roman" w:hAnsi="Times New Roman" w:cs="Times New Roman"/>
          <w:sz w:val="24"/>
          <w:szCs w:val="24"/>
          <w:lang w:val="id-ID" w:eastAsia="id-ID"/>
        </w:rPr>
        <w:t xml:space="preserve">perlu diperhatikan oleh peserta didik dan pendidik adalah </w:t>
      </w:r>
      <w:proofErr w:type="spellStart"/>
      <w:r w:rsidR="00D11012" w:rsidRPr="00892382">
        <w:rPr>
          <w:rFonts w:ascii="Times New Roman" w:eastAsia="Times New Roman" w:hAnsi="Times New Roman" w:cs="Times New Roman"/>
          <w:sz w:val="24"/>
          <w:szCs w:val="24"/>
          <w:lang w:eastAsia="id-ID"/>
        </w:rPr>
        <w:t>p</w:t>
      </w:r>
      <w:r w:rsidR="00D11012" w:rsidRPr="00892382">
        <w:rPr>
          <w:rFonts w:ascii="Times New Roman" w:hAnsi="Times New Roman" w:cs="Times New Roman"/>
          <w:bCs/>
          <w:sz w:val="24"/>
          <w:szCs w:val="24"/>
        </w:rPr>
        <w:t>rinsip</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kesiapan</w:t>
      </w:r>
      <w:proofErr w:type="spellEnd"/>
      <w:r w:rsidR="00D11012" w:rsidRPr="00892382">
        <w:rPr>
          <w:rFonts w:ascii="Times New Roman" w:hAnsi="Times New Roman" w:cs="Times New Roman"/>
          <w:bCs/>
          <w:sz w:val="24"/>
          <w:szCs w:val="24"/>
          <w:lang w:val="id-ID"/>
        </w:rPr>
        <w:t xml:space="preserve"> belajar</w:t>
      </w:r>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motivasi</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perhatian</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persepsi</w:t>
      </w:r>
      <w:proofErr w:type="spellEnd"/>
      <w:r w:rsidR="00D11012" w:rsidRPr="00892382">
        <w:rPr>
          <w:rFonts w:ascii="Times New Roman" w:hAnsi="Times New Roman" w:cs="Times New Roman"/>
          <w:bCs/>
          <w:sz w:val="24"/>
          <w:szCs w:val="24"/>
          <w:lang w:val="id-ID"/>
        </w:rPr>
        <w:t xml:space="preserve"> positif</w:t>
      </w:r>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dan</w:t>
      </w:r>
      <w:proofErr w:type="spellEnd"/>
      <w:r w:rsidR="00D11012" w:rsidRPr="00892382">
        <w:rPr>
          <w:rFonts w:ascii="Times New Roman" w:hAnsi="Times New Roman" w:cs="Times New Roman"/>
          <w:bCs/>
          <w:sz w:val="24"/>
          <w:szCs w:val="24"/>
        </w:rPr>
        <w:t xml:space="preserve"> </w:t>
      </w:r>
      <w:r w:rsidR="00D11012" w:rsidRPr="00892382">
        <w:rPr>
          <w:rFonts w:ascii="Times New Roman" w:hAnsi="Times New Roman" w:cs="Times New Roman"/>
          <w:bCs/>
          <w:sz w:val="24"/>
          <w:szCs w:val="24"/>
          <w:lang w:val="id-ID"/>
        </w:rPr>
        <w:t xml:space="preserve">konstruktivistik </w:t>
      </w:r>
      <w:r w:rsidR="00E56699">
        <w:rPr>
          <w:rFonts w:ascii="Times New Roman" w:hAnsi="Times New Roman" w:cs="Times New Roman"/>
          <w:bCs/>
          <w:sz w:val="24"/>
          <w:szCs w:val="24"/>
          <w:lang w:val="id-ID"/>
        </w:rPr>
        <w:t xml:space="preserve">baik </w:t>
      </w:r>
      <w:r w:rsidR="001E72B2">
        <w:rPr>
          <w:rFonts w:ascii="Times New Roman" w:hAnsi="Times New Roman" w:cs="Times New Roman"/>
          <w:bCs/>
          <w:sz w:val="24"/>
          <w:szCs w:val="24"/>
          <w:lang w:val="id-ID"/>
        </w:rPr>
        <w:t xml:space="preserve">dalam </w:t>
      </w:r>
      <w:r w:rsidR="00D11012" w:rsidRPr="00892382">
        <w:rPr>
          <w:rFonts w:ascii="Times New Roman" w:hAnsi="Times New Roman" w:cs="Times New Roman"/>
          <w:bCs/>
          <w:sz w:val="24"/>
          <w:szCs w:val="24"/>
          <w:lang w:val="id-ID"/>
        </w:rPr>
        <w:t xml:space="preserve">mengembangkan pengetahuan, keterampilan, sikap, </w:t>
      </w:r>
      <w:r w:rsidR="00E56699">
        <w:rPr>
          <w:rFonts w:ascii="Times New Roman" w:hAnsi="Times New Roman" w:cs="Times New Roman"/>
          <w:bCs/>
          <w:sz w:val="24"/>
          <w:szCs w:val="24"/>
          <w:lang w:val="id-ID"/>
        </w:rPr>
        <w:t xml:space="preserve">maupun </w:t>
      </w:r>
      <w:r w:rsidR="00D11012" w:rsidRPr="00892382">
        <w:rPr>
          <w:rFonts w:ascii="Times New Roman" w:hAnsi="Times New Roman" w:cs="Times New Roman"/>
          <w:bCs/>
          <w:sz w:val="24"/>
          <w:szCs w:val="24"/>
          <w:lang w:val="id-ID"/>
        </w:rPr>
        <w:t>nilai</w:t>
      </w:r>
      <w:r w:rsidR="00E56699">
        <w:rPr>
          <w:rFonts w:ascii="Times New Roman" w:hAnsi="Times New Roman" w:cs="Times New Roman"/>
          <w:bCs/>
          <w:sz w:val="24"/>
          <w:szCs w:val="24"/>
          <w:lang w:val="id-ID"/>
        </w:rPr>
        <w:t>-nilai</w:t>
      </w:r>
      <w:r w:rsidR="00D11012" w:rsidRPr="00892382">
        <w:rPr>
          <w:rFonts w:ascii="Times New Roman" w:hAnsi="Times New Roman" w:cs="Times New Roman"/>
          <w:bCs/>
          <w:sz w:val="24"/>
          <w:szCs w:val="24"/>
          <w:lang w:val="id-ID"/>
        </w:rPr>
        <w:t xml:space="preserve"> geografi.</w:t>
      </w:r>
    </w:p>
    <w:p w:rsidR="00D11012" w:rsidRPr="00892382" w:rsidRDefault="00D11012" w:rsidP="00E37E62">
      <w:pPr>
        <w:spacing w:after="0" w:line="240" w:lineRule="auto"/>
        <w:ind w:left="426"/>
        <w:jc w:val="both"/>
        <w:rPr>
          <w:rFonts w:ascii="Times New Roman" w:hAnsi="Times New Roman" w:cs="Times New Roman"/>
          <w:bCs/>
          <w:sz w:val="24"/>
          <w:szCs w:val="24"/>
          <w:lang w:val="id-ID"/>
        </w:rPr>
      </w:pPr>
      <w:r w:rsidRPr="00E37E62">
        <w:rPr>
          <w:rFonts w:ascii="Times New Roman" w:hAnsi="Times New Roman" w:cs="Times New Roman"/>
          <w:sz w:val="24"/>
          <w:szCs w:val="24"/>
          <w:lang w:val="id-ID" w:eastAsia="id-ID"/>
        </w:rPr>
        <w:lastRenderedPageBreak/>
        <w:t>Dengan</w:t>
      </w:r>
      <w:r w:rsidRPr="00892382">
        <w:rPr>
          <w:rFonts w:ascii="Times New Roman" w:hAnsi="Times New Roman" w:cs="Times New Roman"/>
          <w:bCs/>
          <w:sz w:val="24"/>
          <w:szCs w:val="24"/>
          <w:lang w:val="id-ID"/>
        </w:rPr>
        <w:t xml:space="preserve"> landasan prinsip belajar di atas, langkah pembelajaran geografi yang tepat adalah dengan pendekatan belajar </w:t>
      </w:r>
      <w:r w:rsidR="001E72B2">
        <w:rPr>
          <w:rFonts w:ascii="Times New Roman" w:hAnsi="Times New Roman" w:cs="Times New Roman"/>
          <w:bCs/>
          <w:sz w:val="24"/>
          <w:szCs w:val="24"/>
          <w:lang w:val="id-ID"/>
        </w:rPr>
        <w:t xml:space="preserve">proses </w:t>
      </w:r>
      <w:r w:rsidRPr="00892382">
        <w:rPr>
          <w:rFonts w:ascii="Times New Roman" w:hAnsi="Times New Roman" w:cs="Times New Roman"/>
          <w:bCs/>
          <w:sz w:val="24"/>
          <w:szCs w:val="24"/>
          <w:lang w:val="id-ID"/>
        </w:rPr>
        <w:t>sains yang terdiri dari lima langkah yaitu</w:t>
      </w:r>
      <w:r w:rsidR="00E56699">
        <w:rPr>
          <w:rFonts w:ascii="Times New Roman" w:hAnsi="Times New Roman" w:cs="Times New Roman"/>
          <w:bCs/>
          <w:sz w:val="24"/>
          <w:szCs w:val="24"/>
          <w:lang w:val="id-ID"/>
        </w:rPr>
        <w:t>:</w:t>
      </w:r>
    </w:p>
    <w:p w:rsidR="00D11012" w:rsidRPr="00892382" w:rsidRDefault="00D11012" w:rsidP="00E37E62">
      <w:pPr>
        <w:pStyle w:val="ListParagraph"/>
        <w:numPr>
          <w:ilvl w:val="0"/>
          <w:numId w:val="21"/>
        </w:numPr>
        <w:spacing w:after="0" w:line="240" w:lineRule="auto"/>
        <w:ind w:left="851" w:hanging="425"/>
        <w:jc w:val="both"/>
        <w:rPr>
          <w:rFonts w:ascii="Times New Roman" w:hAnsi="Times New Roman" w:cs="Times New Roman"/>
          <w:bCs/>
          <w:sz w:val="24"/>
          <w:szCs w:val="24"/>
        </w:rPr>
      </w:pPr>
      <w:proofErr w:type="spellStart"/>
      <w:r w:rsidRPr="00892382">
        <w:rPr>
          <w:rFonts w:ascii="Times New Roman" w:hAnsi="Times New Roman" w:cs="Times New Roman"/>
          <w:bCs/>
          <w:i/>
          <w:sz w:val="24"/>
          <w:szCs w:val="24"/>
        </w:rPr>
        <w:t>Mengamati</w:t>
      </w:r>
      <w:proofErr w:type="spellEnd"/>
      <w:r w:rsidRPr="00892382">
        <w:rPr>
          <w:rFonts w:ascii="Times New Roman" w:hAnsi="Times New Roman" w:cs="Times New Roman"/>
          <w:bCs/>
          <w:sz w:val="24"/>
          <w:szCs w:val="24"/>
        </w:rPr>
        <w:t xml:space="preserve"> </w:t>
      </w:r>
      <w:r w:rsidR="001E72B2">
        <w:rPr>
          <w:rFonts w:ascii="Times New Roman" w:hAnsi="Times New Roman" w:cs="Times New Roman"/>
          <w:bCs/>
          <w:sz w:val="24"/>
          <w:szCs w:val="24"/>
          <w:lang w:val="id-ID"/>
        </w:rPr>
        <w:t xml:space="preserve">yaitu kegiatan belajar dari lingkungannya </w:t>
      </w:r>
      <w:r w:rsidR="00D73FBB" w:rsidRPr="00892382">
        <w:rPr>
          <w:rFonts w:ascii="Times New Roman" w:hAnsi="Times New Roman" w:cs="Times New Roman"/>
          <w:bCs/>
          <w:sz w:val="24"/>
          <w:szCs w:val="24"/>
          <w:lang w:val="id-ID"/>
        </w:rPr>
        <w:t xml:space="preserve">melalui </w:t>
      </w:r>
      <w:proofErr w:type="spellStart"/>
      <w:r w:rsidRPr="00892382">
        <w:rPr>
          <w:rFonts w:ascii="Times New Roman" w:hAnsi="Times New Roman" w:cs="Times New Roman"/>
          <w:bCs/>
          <w:sz w:val="24"/>
          <w:szCs w:val="24"/>
        </w:rPr>
        <w:t>indera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penglihat</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pembau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pendengar</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pengecap</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peraba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pada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waktu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mengamati</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suatu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objek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Alternatif</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kegiatan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mengamati</w:t>
      </w:r>
      <w:proofErr w:type="spellEnd"/>
      <w:r w:rsidRPr="00892382">
        <w:rPr>
          <w:rFonts w:ascii="Times New Roman" w:hAnsi="Times New Roman" w:cs="Times New Roman"/>
          <w:bCs/>
          <w:sz w:val="24"/>
          <w:szCs w:val="24"/>
        </w:rPr>
        <w:t xml:space="preserve"> </w:t>
      </w:r>
      <w:r w:rsidR="00D73FBB" w:rsidRPr="00892382">
        <w:rPr>
          <w:rFonts w:ascii="Times New Roman" w:hAnsi="Times New Roman" w:cs="Times New Roman"/>
          <w:bCs/>
          <w:sz w:val="24"/>
          <w:szCs w:val="24"/>
          <w:lang w:val="id-ID"/>
        </w:rPr>
        <w:t xml:space="preserve">antara lain observasi lingkungan, </w:t>
      </w:r>
      <w:proofErr w:type="spellStart"/>
      <w:r w:rsidRPr="00892382">
        <w:rPr>
          <w:rFonts w:ascii="Times New Roman" w:hAnsi="Times New Roman" w:cs="Times New Roman"/>
          <w:bCs/>
          <w:sz w:val="24"/>
          <w:szCs w:val="24"/>
        </w:rPr>
        <w:t>mengamati</w:t>
      </w:r>
      <w:proofErr w:type="spellEnd"/>
      <w:r w:rsidRPr="00892382">
        <w:rPr>
          <w:rFonts w:ascii="Times New Roman" w:hAnsi="Times New Roman" w:cs="Times New Roman"/>
          <w:bCs/>
          <w:sz w:val="24"/>
          <w:szCs w:val="24"/>
        </w:rPr>
        <w:t xml:space="preserve"> </w:t>
      </w:r>
      <w:r w:rsidR="00D73FBB" w:rsidRPr="00892382">
        <w:rPr>
          <w:rFonts w:ascii="Times New Roman" w:hAnsi="Times New Roman" w:cs="Times New Roman"/>
          <w:bCs/>
          <w:sz w:val="24"/>
          <w:szCs w:val="24"/>
          <w:lang w:val="id-ID"/>
        </w:rPr>
        <w:t xml:space="preserve">gambar, video, </w:t>
      </w:r>
      <w:proofErr w:type="spellStart"/>
      <w:r w:rsidRPr="00892382">
        <w:rPr>
          <w:rFonts w:ascii="Times New Roman" w:hAnsi="Times New Roman" w:cs="Times New Roman"/>
          <w:bCs/>
          <w:sz w:val="24"/>
          <w:szCs w:val="24"/>
        </w:rPr>
        <w:t>tabel</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grafik</w:t>
      </w:r>
      <w:proofErr w:type="spellEnd"/>
      <w:r w:rsidRPr="00892382">
        <w:rPr>
          <w:rFonts w:ascii="Times New Roman" w:hAnsi="Times New Roman" w:cs="Times New Roman"/>
          <w:bCs/>
          <w:sz w:val="24"/>
          <w:szCs w:val="24"/>
        </w:rPr>
        <w:t xml:space="preserve"> data, </w:t>
      </w:r>
      <w:r w:rsidR="00D73FBB" w:rsidRPr="00892382">
        <w:rPr>
          <w:rFonts w:ascii="Times New Roman" w:hAnsi="Times New Roman" w:cs="Times New Roman"/>
          <w:bCs/>
          <w:sz w:val="24"/>
          <w:szCs w:val="24"/>
          <w:lang w:val="id-ID"/>
        </w:rPr>
        <w:t xml:space="preserve">menganalisis </w:t>
      </w:r>
      <w:proofErr w:type="spellStart"/>
      <w:r w:rsidR="00D73FBB" w:rsidRPr="00892382">
        <w:rPr>
          <w:rFonts w:ascii="Times New Roman" w:hAnsi="Times New Roman" w:cs="Times New Roman"/>
          <w:bCs/>
          <w:sz w:val="24"/>
          <w:szCs w:val="24"/>
        </w:rPr>
        <w:t>peta</w:t>
      </w:r>
      <w:proofErr w:type="spellEnd"/>
      <w:r w:rsidR="00D73FBB"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membaca</w:t>
      </w:r>
      <w:proofErr w:type="spellEnd"/>
      <w:r w:rsidRPr="00892382">
        <w:rPr>
          <w:rFonts w:ascii="Times New Roman" w:hAnsi="Times New Roman" w:cs="Times New Roman"/>
          <w:bCs/>
          <w:sz w:val="24"/>
          <w:szCs w:val="24"/>
        </w:rPr>
        <w:t xml:space="preserve"> </w:t>
      </w:r>
      <w:r w:rsidR="001E72B2">
        <w:rPr>
          <w:rFonts w:ascii="Times New Roman" w:hAnsi="Times New Roman" w:cs="Times New Roman"/>
          <w:bCs/>
          <w:sz w:val="24"/>
          <w:szCs w:val="24"/>
          <w:lang w:val="id-ID"/>
        </w:rPr>
        <w:t xml:space="preserve">buku, </w:t>
      </w:r>
      <w:r w:rsidR="00A641EA">
        <w:rPr>
          <w:rFonts w:ascii="Times New Roman" w:hAnsi="Times New Roman" w:cs="Times New Roman"/>
          <w:bCs/>
          <w:sz w:val="24"/>
          <w:szCs w:val="24"/>
          <w:lang w:val="id-ID"/>
        </w:rPr>
        <w:t xml:space="preserve">mendengar, menyimak, </w:t>
      </w:r>
      <w:r w:rsidR="001E72B2">
        <w:rPr>
          <w:rFonts w:ascii="Times New Roman" w:hAnsi="Times New Roman" w:cs="Times New Roman"/>
          <w:bCs/>
          <w:sz w:val="24"/>
          <w:szCs w:val="24"/>
          <w:lang w:val="id-ID"/>
        </w:rPr>
        <w:t xml:space="preserve">dan mencari </w:t>
      </w:r>
      <w:r w:rsidR="00D73FBB" w:rsidRPr="00892382">
        <w:rPr>
          <w:rFonts w:ascii="Times New Roman" w:hAnsi="Times New Roman" w:cs="Times New Roman"/>
          <w:bCs/>
          <w:sz w:val="24"/>
          <w:szCs w:val="24"/>
          <w:lang w:val="id-ID"/>
        </w:rPr>
        <w:t xml:space="preserve">berbagai informasi yang tersedia </w:t>
      </w:r>
      <w:proofErr w:type="spellStart"/>
      <w:r w:rsidRPr="00892382">
        <w:rPr>
          <w:rFonts w:ascii="Times New Roman" w:hAnsi="Times New Roman" w:cs="Times New Roman"/>
          <w:bCs/>
          <w:sz w:val="24"/>
          <w:szCs w:val="24"/>
        </w:rPr>
        <w:t>di</w:t>
      </w:r>
      <w:proofErr w:type="spellEnd"/>
      <w:r w:rsidRPr="00892382">
        <w:rPr>
          <w:rFonts w:ascii="Times New Roman" w:hAnsi="Times New Roman" w:cs="Times New Roman"/>
          <w:bCs/>
          <w:sz w:val="24"/>
          <w:szCs w:val="24"/>
        </w:rPr>
        <w:t xml:space="preserve"> media </w:t>
      </w:r>
      <w:proofErr w:type="spellStart"/>
      <w:r w:rsidRPr="00892382">
        <w:rPr>
          <w:rFonts w:ascii="Times New Roman" w:hAnsi="Times New Roman" w:cs="Times New Roman"/>
          <w:bCs/>
          <w:sz w:val="24"/>
          <w:szCs w:val="24"/>
        </w:rPr>
        <w:t>masa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dan</w:t>
      </w:r>
      <w:proofErr w:type="spellEnd"/>
      <w:r w:rsidRPr="00892382">
        <w:rPr>
          <w:rFonts w:ascii="Times New Roman" w:hAnsi="Times New Roman" w:cs="Times New Roman"/>
          <w:bCs/>
          <w:sz w:val="24"/>
          <w:szCs w:val="24"/>
        </w:rPr>
        <w:t xml:space="preserve"> </w:t>
      </w:r>
      <w:r w:rsidR="001201DB">
        <w:rPr>
          <w:rFonts w:ascii="Times New Roman" w:hAnsi="Times New Roman" w:cs="Times New Roman"/>
          <w:bCs/>
          <w:sz w:val="24"/>
          <w:szCs w:val="24"/>
          <w:lang w:val="id-ID"/>
        </w:rPr>
        <w:t xml:space="preserve">jejaring </w:t>
      </w:r>
      <w:r w:rsidRPr="00892382">
        <w:rPr>
          <w:rFonts w:ascii="Times New Roman" w:hAnsi="Times New Roman" w:cs="Times New Roman"/>
          <w:bCs/>
          <w:sz w:val="24"/>
          <w:szCs w:val="24"/>
        </w:rPr>
        <w:t>internet</w:t>
      </w:r>
      <w:r w:rsidR="00D73FBB" w:rsidRPr="00892382">
        <w:rPr>
          <w:rFonts w:ascii="Times New Roman" w:hAnsi="Times New Roman" w:cs="Times New Roman"/>
          <w:bCs/>
          <w:sz w:val="24"/>
          <w:szCs w:val="24"/>
          <w:lang w:val="id-ID"/>
        </w:rPr>
        <w:t>.</w:t>
      </w:r>
      <w:r w:rsidRPr="00892382">
        <w:rPr>
          <w:rFonts w:ascii="Times New Roman" w:hAnsi="Times New Roman" w:cs="Times New Roman"/>
          <w:bCs/>
          <w:sz w:val="24"/>
          <w:szCs w:val="24"/>
        </w:rPr>
        <w:t xml:space="preserve"> </w:t>
      </w:r>
    </w:p>
    <w:p w:rsidR="00D11012" w:rsidRPr="00892382" w:rsidRDefault="00D11012" w:rsidP="00E37E62">
      <w:pPr>
        <w:pStyle w:val="ListParagraph"/>
        <w:numPr>
          <w:ilvl w:val="0"/>
          <w:numId w:val="21"/>
        </w:numPr>
        <w:spacing w:after="0" w:line="240" w:lineRule="auto"/>
        <w:ind w:left="851" w:hanging="425"/>
        <w:jc w:val="both"/>
        <w:rPr>
          <w:rFonts w:ascii="Times New Roman" w:hAnsi="Times New Roman" w:cs="Times New Roman"/>
          <w:bCs/>
          <w:sz w:val="24"/>
          <w:szCs w:val="24"/>
        </w:rPr>
      </w:pPr>
      <w:proofErr w:type="spellStart"/>
      <w:r w:rsidRPr="00892382">
        <w:rPr>
          <w:rFonts w:ascii="Times New Roman" w:hAnsi="Times New Roman" w:cs="Times New Roman"/>
          <w:bCs/>
          <w:i/>
          <w:sz w:val="24"/>
          <w:szCs w:val="24"/>
        </w:rPr>
        <w:t>Menanya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yaitu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kegiatan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peserta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didik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untuk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mengungkapk</w:t>
      </w:r>
      <w:r w:rsidR="00DD7715" w:rsidRPr="00892382">
        <w:rPr>
          <w:rFonts w:ascii="Times New Roman" w:hAnsi="Times New Roman" w:cs="Times New Roman"/>
          <w:bCs/>
          <w:sz w:val="24"/>
          <w:szCs w:val="24"/>
        </w:rPr>
        <w:t>an</w:t>
      </w:r>
      <w:proofErr w:type="spellEnd"/>
      <w:r w:rsidR="00DD7715" w:rsidRPr="00892382">
        <w:rPr>
          <w:rFonts w:ascii="Times New Roman" w:hAnsi="Times New Roman" w:cs="Times New Roman"/>
          <w:bCs/>
          <w:sz w:val="24"/>
          <w:szCs w:val="24"/>
        </w:rPr>
        <w:t xml:space="preserve"> </w:t>
      </w:r>
      <w:proofErr w:type="spellStart"/>
      <w:proofErr w:type="gramStart"/>
      <w:r w:rsidR="00DD7715" w:rsidRPr="00892382">
        <w:rPr>
          <w:rFonts w:ascii="Times New Roman" w:hAnsi="Times New Roman" w:cs="Times New Roman"/>
          <w:bCs/>
          <w:sz w:val="24"/>
          <w:szCs w:val="24"/>
        </w:rPr>
        <w:t>apa</w:t>
      </w:r>
      <w:proofErr w:type="spellEnd"/>
      <w:proofErr w:type="gramEnd"/>
      <w:r w:rsidR="00DD7715" w:rsidRPr="00892382">
        <w:rPr>
          <w:rFonts w:ascii="Times New Roman" w:hAnsi="Times New Roman" w:cs="Times New Roman"/>
          <w:bCs/>
          <w:sz w:val="24"/>
          <w:szCs w:val="24"/>
        </w:rPr>
        <w:t xml:space="preserve"> yang </w:t>
      </w:r>
      <w:proofErr w:type="spellStart"/>
      <w:r w:rsidR="00DD7715" w:rsidRPr="00892382">
        <w:rPr>
          <w:rFonts w:ascii="Times New Roman" w:hAnsi="Times New Roman" w:cs="Times New Roman"/>
          <w:bCs/>
          <w:sz w:val="24"/>
          <w:szCs w:val="24"/>
        </w:rPr>
        <w:t>ingin</w:t>
      </w:r>
      <w:proofErr w:type="spellEnd"/>
      <w:r w:rsidR="00DD7715" w:rsidRPr="00892382">
        <w:rPr>
          <w:rFonts w:ascii="Times New Roman" w:hAnsi="Times New Roman" w:cs="Times New Roman"/>
          <w:bCs/>
          <w:sz w:val="24"/>
          <w:szCs w:val="24"/>
        </w:rPr>
        <w:t xml:space="preserve"> </w:t>
      </w:r>
      <w:proofErr w:type="spellStart"/>
      <w:r w:rsidR="00DD7715" w:rsidRPr="00892382">
        <w:rPr>
          <w:rFonts w:ascii="Times New Roman" w:hAnsi="Times New Roman" w:cs="Times New Roman"/>
          <w:bCs/>
          <w:sz w:val="24"/>
          <w:szCs w:val="24"/>
        </w:rPr>
        <w:t>diketahuinya</w:t>
      </w:r>
      <w:proofErr w:type="spellEnd"/>
      <w:r w:rsidR="00DD7715" w:rsidRPr="00892382">
        <w:rPr>
          <w:rFonts w:ascii="Times New Roman" w:hAnsi="Times New Roman" w:cs="Times New Roman"/>
          <w:bCs/>
          <w:sz w:val="24"/>
          <w:szCs w:val="24"/>
          <w:lang w:val="id-ID"/>
        </w:rPr>
        <w:t xml:space="preserve"> </w:t>
      </w:r>
      <w:proofErr w:type="spellStart"/>
      <w:r w:rsidRPr="00892382">
        <w:rPr>
          <w:rFonts w:ascii="Times New Roman" w:hAnsi="Times New Roman" w:cs="Times New Roman"/>
          <w:bCs/>
          <w:sz w:val="24"/>
          <w:szCs w:val="24"/>
        </w:rPr>
        <w:t>baik</w:t>
      </w:r>
      <w:proofErr w:type="spellEnd"/>
      <w:r w:rsidRPr="00892382">
        <w:rPr>
          <w:rFonts w:ascii="Times New Roman" w:hAnsi="Times New Roman" w:cs="Times New Roman"/>
          <w:bCs/>
          <w:sz w:val="24"/>
          <w:szCs w:val="24"/>
        </w:rPr>
        <w:t xml:space="preserve"> yang </w:t>
      </w:r>
      <w:proofErr w:type="spellStart"/>
      <w:r w:rsidRPr="00892382">
        <w:rPr>
          <w:rFonts w:ascii="Times New Roman" w:hAnsi="Times New Roman" w:cs="Times New Roman"/>
          <w:bCs/>
          <w:sz w:val="24"/>
          <w:szCs w:val="24"/>
        </w:rPr>
        <w:t>berkenaan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dengan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suatu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objek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peristiwa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suatu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proses</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tertentu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Dalam</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kegiatan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menanya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peserta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didik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mengajukan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pertanyaan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kepada</w:t>
      </w:r>
      <w:proofErr w:type="spellEnd"/>
      <w:r w:rsidRPr="00892382">
        <w:rPr>
          <w:rFonts w:ascii="Times New Roman" w:hAnsi="Times New Roman" w:cs="Times New Roman"/>
          <w:bCs/>
          <w:sz w:val="24"/>
          <w:szCs w:val="24"/>
        </w:rPr>
        <w:t xml:space="preserve"> guru, </w:t>
      </w:r>
      <w:proofErr w:type="spellStart"/>
      <w:proofErr w:type="gramStart"/>
      <w:r w:rsidRPr="00892382">
        <w:rPr>
          <w:rFonts w:ascii="Times New Roman" w:hAnsi="Times New Roman" w:cs="Times New Roman"/>
          <w:bCs/>
          <w:sz w:val="24"/>
          <w:szCs w:val="24"/>
        </w:rPr>
        <w:t>nara</w:t>
      </w:r>
      <w:proofErr w:type="spellEnd"/>
      <w:proofErr w:type="gram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sumber</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atau</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kepada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peserta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didik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lainnya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Pertanyaan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dapat</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diajukan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secara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lisan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dan</w:t>
      </w:r>
      <w:proofErr w:type="spellEnd"/>
      <w:r w:rsidRPr="00892382">
        <w:rPr>
          <w:rFonts w:ascii="Times New Roman" w:hAnsi="Times New Roman" w:cs="Times New Roman"/>
          <w:bCs/>
          <w:sz w:val="24"/>
          <w:szCs w:val="24"/>
        </w:rPr>
        <w:t xml:space="preserve"> </w:t>
      </w:r>
      <w:proofErr w:type="spellStart"/>
      <w:proofErr w:type="gramStart"/>
      <w:r w:rsidRPr="00892382">
        <w:rPr>
          <w:rFonts w:ascii="Times New Roman" w:hAnsi="Times New Roman" w:cs="Times New Roman"/>
          <w:bCs/>
          <w:sz w:val="24"/>
          <w:szCs w:val="24"/>
        </w:rPr>
        <w:t>tulisan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serta</w:t>
      </w:r>
      <w:proofErr w:type="spellEnd"/>
      <w:proofErr w:type="gram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dapat</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membangkitkan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motivasi</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peserta</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didik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untuk</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tetap</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aktif</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dan</w:t>
      </w:r>
      <w:proofErr w:type="spellEnd"/>
      <w:r w:rsidRPr="00892382">
        <w:rPr>
          <w:rFonts w:ascii="Times New Roman" w:hAnsi="Times New Roman" w:cs="Times New Roman"/>
          <w:bCs/>
          <w:sz w:val="24"/>
          <w:szCs w:val="24"/>
        </w:rPr>
        <w:t xml:space="preserve"> </w:t>
      </w:r>
      <w:proofErr w:type="spellStart"/>
      <w:r w:rsidRPr="00892382">
        <w:rPr>
          <w:rFonts w:ascii="Times New Roman" w:hAnsi="Times New Roman" w:cs="Times New Roman"/>
          <w:bCs/>
          <w:sz w:val="24"/>
          <w:szCs w:val="24"/>
        </w:rPr>
        <w:t>menyenangkan</w:t>
      </w:r>
      <w:proofErr w:type="spellEnd"/>
      <w:r w:rsidRPr="00892382">
        <w:rPr>
          <w:rFonts w:ascii="Times New Roman" w:hAnsi="Times New Roman" w:cs="Times New Roman"/>
          <w:bCs/>
          <w:sz w:val="24"/>
          <w:szCs w:val="24"/>
        </w:rPr>
        <w:t>.</w:t>
      </w:r>
      <w:r w:rsidR="00E56699">
        <w:rPr>
          <w:rFonts w:ascii="Times New Roman" w:hAnsi="Times New Roman" w:cs="Times New Roman"/>
          <w:bCs/>
          <w:sz w:val="24"/>
          <w:szCs w:val="24"/>
          <w:lang w:val="id-ID"/>
        </w:rPr>
        <w:t xml:space="preserve"> Bentuknya dapat berupa kalimat </w:t>
      </w:r>
      <w:r w:rsidR="00D73FBB" w:rsidRPr="00892382">
        <w:rPr>
          <w:rFonts w:ascii="Times New Roman" w:hAnsi="Times New Roman" w:cs="Times New Roman"/>
          <w:bCs/>
          <w:sz w:val="24"/>
          <w:szCs w:val="24"/>
          <w:lang w:val="id-ID"/>
        </w:rPr>
        <w:t xml:space="preserve">pertanyaan dan </w:t>
      </w:r>
      <w:r w:rsidR="00E56699">
        <w:rPr>
          <w:rFonts w:ascii="Times New Roman" w:hAnsi="Times New Roman" w:cs="Times New Roman"/>
          <w:bCs/>
          <w:sz w:val="24"/>
          <w:szCs w:val="24"/>
          <w:lang w:val="id-ID"/>
        </w:rPr>
        <w:t xml:space="preserve">kalimat </w:t>
      </w:r>
      <w:r w:rsidR="00D73FBB" w:rsidRPr="00892382">
        <w:rPr>
          <w:rFonts w:ascii="Times New Roman" w:hAnsi="Times New Roman" w:cs="Times New Roman"/>
          <w:bCs/>
          <w:sz w:val="24"/>
          <w:szCs w:val="24"/>
          <w:lang w:val="id-ID"/>
        </w:rPr>
        <w:t>hipotesis</w:t>
      </w:r>
      <w:r w:rsidR="00DD7715" w:rsidRPr="00892382">
        <w:rPr>
          <w:rFonts w:ascii="Times New Roman" w:hAnsi="Times New Roman" w:cs="Times New Roman"/>
          <w:bCs/>
          <w:sz w:val="24"/>
          <w:szCs w:val="24"/>
          <w:lang w:val="id-ID"/>
        </w:rPr>
        <w:t>.</w:t>
      </w:r>
    </w:p>
    <w:p w:rsidR="00D11012" w:rsidRPr="00892382" w:rsidRDefault="001201DB" w:rsidP="00E37E62">
      <w:pPr>
        <w:pStyle w:val="ListParagraph"/>
        <w:numPr>
          <w:ilvl w:val="0"/>
          <w:numId w:val="21"/>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i/>
          <w:sz w:val="24"/>
          <w:szCs w:val="24"/>
          <w:lang w:val="id-ID"/>
        </w:rPr>
        <w:t xml:space="preserve">Mengeksperimen, </w:t>
      </w:r>
      <w:r>
        <w:rPr>
          <w:rFonts w:ascii="Times New Roman" w:hAnsi="Times New Roman" w:cs="Times New Roman"/>
          <w:bCs/>
          <w:sz w:val="24"/>
          <w:szCs w:val="24"/>
          <w:lang w:val="id-ID"/>
        </w:rPr>
        <w:t xml:space="preserve">yaitu kegiatan </w:t>
      </w:r>
      <w:r w:rsidRPr="001201DB">
        <w:rPr>
          <w:rFonts w:ascii="Times New Roman" w:hAnsi="Times New Roman" w:cs="Times New Roman"/>
          <w:bCs/>
          <w:sz w:val="24"/>
          <w:szCs w:val="24"/>
          <w:lang w:val="id-ID"/>
        </w:rPr>
        <w:t>m</w:t>
      </w:r>
      <w:r w:rsidR="00D73FBB" w:rsidRPr="001201DB">
        <w:rPr>
          <w:rFonts w:ascii="Times New Roman" w:hAnsi="Times New Roman" w:cs="Times New Roman"/>
          <w:bCs/>
          <w:sz w:val="24"/>
          <w:szCs w:val="24"/>
          <w:lang w:val="id-ID"/>
        </w:rPr>
        <w:t>engumpulkan data</w:t>
      </w:r>
      <w:r w:rsidR="00D73FBB" w:rsidRPr="00892382">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melalui kegiatan uji coba</w:t>
      </w:r>
      <w:r w:rsidR="00A641EA">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mengeksplorasi lebih mendalam</w:t>
      </w:r>
      <w:r w:rsidR="00A641EA">
        <w:rPr>
          <w:rFonts w:ascii="Times New Roman" w:hAnsi="Times New Roman" w:cs="Times New Roman"/>
          <w:bCs/>
          <w:sz w:val="24"/>
          <w:szCs w:val="24"/>
          <w:lang w:val="id-ID"/>
        </w:rPr>
        <w:t>, dan mengumpulkan data</w:t>
      </w:r>
      <w:r>
        <w:rPr>
          <w:rFonts w:ascii="Times New Roman" w:hAnsi="Times New Roman" w:cs="Times New Roman"/>
          <w:bCs/>
          <w:sz w:val="24"/>
          <w:szCs w:val="24"/>
          <w:lang w:val="id-ID"/>
        </w:rPr>
        <w:t xml:space="preserve"> </w:t>
      </w:r>
      <w:r w:rsidR="00DD7715" w:rsidRPr="00892382">
        <w:rPr>
          <w:rFonts w:ascii="Times New Roman" w:hAnsi="Times New Roman" w:cs="Times New Roman"/>
          <w:bCs/>
          <w:sz w:val="24"/>
          <w:szCs w:val="24"/>
          <w:lang w:val="id-ID"/>
        </w:rPr>
        <w:t>se</w:t>
      </w:r>
      <w:r>
        <w:rPr>
          <w:rFonts w:ascii="Times New Roman" w:hAnsi="Times New Roman" w:cs="Times New Roman"/>
          <w:bCs/>
          <w:sz w:val="24"/>
          <w:szCs w:val="24"/>
          <w:lang w:val="id-ID"/>
        </w:rPr>
        <w:t xml:space="preserve">hingga data yang telah diperoleh </w:t>
      </w:r>
      <w:r w:rsidR="00DD7715" w:rsidRPr="00892382">
        <w:rPr>
          <w:rFonts w:ascii="Times New Roman" w:hAnsi="Times New Roman" w:cs="Times New Roman"/>
          <w:bCs/>
          <w:sz w:val="24"/>
          <w:szCs w:val="24"/>
          <w:lang w:val="id-ID"/>
        </w:rPr>
        <w:t>dapat dianalisis dan d</w:t>
      </w:r>
      <w:r w:rsidR="00E56699">
        <w:rPr>
          <w:rFonts w:ascii="Times New Roman" w:hAnsi="Times New Roman" w:cs="Times New Roman"/>
          <w:bCs/>
          <w:sz w:val="24"/>
          <w:szCs w:val="24"/>
          <w:lang w:val="id-ID"/>
        </w:rPr>
        <w:t>i</w:t>
      </w:r>
      <w:r w:rsidR="00DD7715" w:rsidRPr="00892382">
        <w:rPr>
          <w:rFonts w:ascii="Times New Roman" w:hAnsi="Times New Roman" w:cs="Times New Roman"/>
          <w:bCs/>
          <w:sz w:val="24"/>
          <w:szCs w:val="24"/>
          <w:lang w:val="id-ID"/>
        </w:rPr>
        <w:t xml:space="preserve">simpulkan. Kegiatan mengumpulkan dapat dilakukan dengan cara </w:t>
      </w:r>
      <w:r w:rsidR="00E56699">
        <w:rPr>
          <w:rFonts w:ascii="Times New Roman" w:hAnsi="Times New Roman" w:cs="Times New Roman"/>
          <w:bCs/>
          <w:sz w:val="24"/>
          <w:szCs w:val="24"/>
          <w:lang w:val="id-ID"/>
        </w:rPr>
        <w:t>memba</w:t>
      </w:r>
      <w:r>
        <w:rPr>
          <w:rFonts w:ascii="Times New Roman" w:hAnsi="Times New Roman" w:cs="Times New Roman"/>
          <w:bCs/>
          <w:sz w:val="24"/>
          <w:szCs w:val="24"/>
          <w:lang w:val="id-ID"/>
        </w:rPr>
        <w:t>ca buku, mengumpulkan data sekun</w:t>
      </w:r>
      <w:r w:rsidR="00E56699">
        <w:rPr>
          <w:rFonts w:ascii="Times New Roman" w:hAnsi="Times New Roman" w:cs="Times New Roman"/>
          <w:bCs/>
          <w:sz w:val="24"/>
          <w:szCs w:val="24"/>
          <w:lang w:val="id-ID"/>
        </w:rPr>
        <w:t xml:space="preserve">der, </w:t>
      </w:r>
      <w:r w:rsidR="00DD7715" w:rsidRPr="00892382">
        <w:rPr>
          <w:rFonts w:ascii="Times New Roman" w:hAnsi="Times New Roman" w:cs="Times New Roman"/>
          <w:bCs/>
          <w:sz w:val="24"/>
          <w:szCs w:val="24"/>
          <w:lang w:val="id-ID"/>
        </w:rPr>
        <w:t xml:space="preserve">observasi lapangan, uji coba (eksperimen), wawancara, menyebarkan kuesioner, dan lain-lain. </w:t>
      </w:r>
    </w:p>
    <w:p w:rsidR="00D73FBB" w:rsidRPr="00892382" w:rsidRDefault="00D73FBB" w:rsidP="00E37E62">
      <w:pPr>
        <w:pStyle w:val="ListParagraph"/>
        <w:numPr>
          <w:ilvl w:val="0"/>
          <w:numId w:val="21"/>
        </w:numPr>
        <w:spacing w:after="0" w:line="240" w:lineRule="auto"/>
        <w:ind w:left="851" w:hanging="425"/>
        <w:jc w:val="both"/>
        <w:rPr>
          <w:rFonts w:ascii="Times New Roman" w:hAnsi="Times New Roman" w:cs="Times New Roman"/>
          <w:bCs/>
          <w:sz w:val="24"/>
          <w:szCs w:val="24"/>
        </w:rPr>
      </w:pPr>
      <w:r w:rsidRPr="00892382">
        <w:rPr>
          <w:rFonts w:ascii="Times New Roman" w:hAnsi="Times New Roman" w:cs="Times New Roman"/>
          <w:bCs/>
          <w:i/>
          <w:sz w:val="24"/>
          <w:szCs w:val="24"/>
          <w:lang w:val="id-ID"/>
        </w:rPr>
        <w:t>Mengasosiasi</w:t>
      </w:r>
      <w:r w:rsidR="00DD7715" w:rsidRPr="00892382">
        <w:rPr>
          <w:rFonts w:ascii="Times New Roman" w:hAnsi="Times New Roman" w:cs="Times New Roman"/>
          <w:bCs/>
          <w:sz w:val="24"/>
          <w:szCs w:val="24"/>
          <w:lang w:val="id-ID"/>
        </w:rPr>
        <w:t xml:space="preserve"> yaitu kegiatan peserta didik untuk me</w:t>
      </w:r>
      <w:r w:rsidR="001201DB">
        <w:rPr>
          <w:rFonts w:ascii="Times New Roman" w:hAnsi="Times New Roman" w:cs="Times New Roman"/>
          <w:bCs/>
          <w:sz w:val="24"/>
          <w:szCs w:val="24"/>
          <w:lang w:val="id-ID"/>
        </w:rPr>
        <w:t>m</w:t>
      </w:r>
      <w:r w:rsidR="00DD7715" w:rsidRPr="00892382">
        <w:rPr>
          <w:rFonts w:ascii="Times New Roman" w:hAnsi="Times New Roman" w:cs="Times New Roman"/>
          <w:bCs/>
          <w:sz w:val="24"/>
          <w:szCs w:val="24"/>
          <w:lang w:val="id-ID"/>
        </w:rPr>
        <w:t>bandingkan antara data yang telah diolahnya dengan teori yang ada sehingga dapat ditarik kesimpulan dan atau ditemukannya prinsip dan konsep penting</w:t>
      </w:r>
      <w:r w:rsidR="001201DB">
        <w:rPr>
          <w:rFonts w:ascii="Times New Roman" w:hAnsi="Times New Roman" w:cs="Times New Roman"/>
          <w:bCs/>
          <w:sz w:val="24"/>
          <w:szCs w:val="24"/>
          <w:lang w:val="id-ID"/>
        </w:rPr>
        <w:t xml:space="preserve">. </w:t>
      </w:r>
      <w:r w:rsidR="00A641EA">
        <w:rPr>
          <w:rFonts w:ascii="Times New Roman" w:hAnsi="Times New Roman" w:cs="Times New Roman"/>
          <w:bCs/>
          <w:sz w:val="24"/>
          <w:szCs w:val="24"/>
          <w:lang w:val="id-ID"/>
        </w:rPr>
        <w:t xml:space="preserve">Kegiatan mengasosiasi dapat berupa </w:t>
      </w:r>
      <w:r w:rsidR="00C540D6">
        <w:rPr>
          <w:rFonts w:ascii="Times New Roman" w:hAnsi="Times New Roman" w:cs="Times New Roman"/>
          <w:bCs/>
          <w:sz w:val="24"/>
          <w:szCs w:val="24"/>
          <w:lang w:val="id-ID"/>
        </w:rPr>
        <w:t>kegiatan menganalisis, membuat kategori, menentukan hubungan antar data/kategori, menyimpulkan dari hasil analisis data.</w:t>
      </w:r>
      <w:r w:rsidR="00A641EA">
        <w:rPr>
          <w:rFonts w:ascii="Times New Roman" w:hAnsi="Times New Roman" w:cs="Times New Roman"/>
          <w:bCs/>
          <w:sz w:val="24"/>
          <w:szCs w:val="24"/>
          <w:lang w:val="id-ID"/>
        </w:rPr>
        <w:t xml:space="preserve"> </w:t>
      </w:r>
      <w:r w:rsidR="001201DB">
        <w:rPr>
          <w:rFonts w:ascii="Times New Roman" w:hAnsi="Times New Roman" w:cs="Times New Roman"/>
          <w:bCs/>
          <w:sz w:val="24"/>
          <w:szCs w:val="24"/>
          <w:lang w:val="id-ID"/>
        </w:rPr>
        <w:t xml:space="preserve">Penemuan prinsip dan konsep </w:t>
      </w:r>
      <w:r w:rsidR="00DD7715" w:rsidRPr="00892382">
        <w:rPr>
          <w:rFonts w:ascii="Times New Roman" w:hAnsi="Times New Roman" w:cs="Times New Roman"/>
          <w:bCs/>
          <w:sz w:val="24"/>
          <w:szCs w:val="24"/>
          <w:lang w:val="id-ID"/>
        </w:rPr>
        <w:t xml:space="preserve"> </w:t>
      </w:r>
      <w:r w:rsidR="001201DB">
        <w:rPr>
          <w:rFonts w:ascii="Times New Roman" w:hAnsi="Times New Roman" w:cs="Times New Roman"/>
          <w:bCs/>
          <w:sz w:val="24"/>
          <w:szCs w:val="24"/>
          <w:lang w:val="id-ID"/>
        </w:rPr>
        <w:t xml:space="preserve">penting diharapkan dapat </w:t>
      </w:r>
      <w:r w:rsidR="00DD7715" w:rsidRPr="00892382">
        <w:rPr>
          <w:rFonts w:ascii="Times New Roman" w:hAnsi="Times New Roman" w:cs="Times New Roman"/>
          <w:bCs/>
          <w:sz w:val="24"/>
          <w:szCs w:val="24"/>
          <w:lang w:val="id-ID"/>
        </w:rPr>
        <w:t>menambah skema kognitif</w:t>
      </w:r>
      <w:r w:rsidR="001201DB">
        <w:rPr>
          <w:rFonts w:ascii="Times New Roman" w:hAnsi="Times New Roman" w:cs="Times New Roman"/>
          <w:bCs/>
          <w:sz w:val="24"/>
          <w:szCs w:val="24"/>
          <w:lang w:val="id-ID"/>
        </w:rPr>
        <w:t xml:space="preserve"> peserta didik</w:t>
      </w:r>
      <w:r w:rsidR="00DD7715" w:rsidRPr="00892382">
        <w:rPr>
          <w:rFonts w:ascii="Times New Roman" w:hAnsi="Times New Roman" w:cs="Times New Roman"/>
          <w:bCs/>
          <w:sz w:val="24"/>
          <w:szCs w:val="24"/>
          <w:lang w:val="id-ID"/>
        </w:rPr>
        <w:t>, me</w:t>
      </w:r>
      <w:r w:rsidR="001201DB">
        <w:rPr>
          <w:rFonts w:ascii="Times New Roman" w:hAnsi="Times New Roman" w:cs="Times New Roman"/>
          <w:bCs/>
          <w:sz w:val="24"/>
          <w:szCs w:val="24"/>
          <w:lang w:val="id-ID"/>
        </w:rPr>
        <w:t xml:space="preserve">mperluas </w:t>
      </w:r>
      <w:r w:rsidR="00DD7715" w:rsidRPr="00892382">
        <w:rPr>
          <w:rFonts w:ascii="Times New Roman" w:hAnsi="Times New Roman" w:cs="Times New Roman"/>
          <w:bCs/>
          <w:sz w:val="24"/>
          <w:szCs w:val="24"/>
          <w:lang w:val="id-ID"/>
        </w:rPr>
        <w:t>pengalaman dan wawasan pengetahuannya.</w:t>
      </w:r>
    </w:p>
    <w:p w:rsidR="00D11012" w:rsidRPr="00892382" w:rsidRDefault="00981E6A" w:rsidP="00E37E62">
      <w:pPr>
        <w:pStyle w:val="ListParagraph"/>
        <w:numPr>
          <w:ilvl w:val="0"/>
          <w:numId w:val="21"/>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i/>
          <w:sz w:val="24"/>
          <w:szCs w:val="24"/>
          <w:lang w:val="id-ID"/>
        </w:rPr>
        <w:t>Meng</w:t>
      </w:r>
      <w:r w:rsidR="00D73FBB" w:rsidRPr="00892382">
        <w:rPr>
          <w:rFonts w:ascii="Times New Roman" w:hAnsi="Times New Roman" w:cs="Times New Roman"/>
          <w:bCs/>
          <w:i/>
          <w:sz w:val="24"/>
          <w:szCs w:val="24"/>
          <w:lang w:val="id-ID"/>
        </w:rPr>
        <w:t>omunikasikan</w:t>
      </w:r>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yaitu</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kegiatan</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peserta</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didik</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dalam</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mendiskripkan</w:t>
      </w:r>
      <w:proofErr w:type="spellEnd"/>
      <w:r w:rsidR="00D11012" w:rsidRPr="00892382">
        <w:rPr>
          <w:rFonts w:ascii="Times New Roman" w:hAnsi="Times New Roman" w:cs="Times New Roman"/>
          <w:bCs/>
          <w:sz w:val="24"/>
          <w:szCs w:val="24"/>
        </w:rPr>
        <w:t xml:space="preserve"> </w:t>
      </w:r>
      <w:r w:rsidR="009E3D26" w:rsidRPr="00892382">
        <w:rPr>
          <w:rFonts w:ascii="Times New Roman" w:hAnsi="Times New Roman" w:cs="Times New Roman"/>
          <w:bCs/>
          <w:sz w:val="24"/>
          <w:szCs w:val="24"/>
          <w:lang w:val="id-ID"/>
        </w:rPr>
        <w:t xml:space="preserve">dan </w:t>
      </w:r>
      <w:proofErr w:type="spellStart"/>
      <w:r w:rsidR="009E3D26" w:rsidRPr="00892382">
        <w:rPr>
          <w:rFonts w:ascii="Times New Roman" w:hAnsi="Times New Roman" w:cs="Times New Roman"/>
          <w:bCs/>
          <w:sz w:val="24"/>
          <w:szCs w:val="24"/>
        </w:rPr>
        <w:t>menyampaikan</w:t>
      </w:r>
      <w:proofErr w:type="spellEnd"/>
      <w:r w:rsidR="00E56699">
        <w:rPr>
          <w:rFonts w:ascii="Times New Roman" w:hAnsi="Times New Roman" w:cs="Times New Roman"/>
          <w:bCs/>
          <w:sz w:val="24"/>
          <w:szCs w:val="24"/>
          <w:lang w:val="id-ID"/>
        </w:rPr>
        <w:t xml:space="preserve"> </w:t>
      </w:r>
      <w:r w:rsidR="009E3D26" w:rsidRPr="00892382">
        <w:rPr>
          <w:rFonts w:ascii="Times New Roman" w:hAnsi="Times New Roman" w:cs="Times New Roman"/>
          <w:bCs/>
          <w:sz w:val="24"/>
          <w:szCs w:val="24"/>
          <w:lang w:val="id-ID"/>
        </w:rPr>
        <w:t xml:space="preserve">hasil temuannya dari kegiatan mengamati, menanya, </w:t>
      </w:r>
      <w:r w:rsidR="001201DB">
        <w:rPr>
          <w:rFonts w:ascii="Times New Roman" w:hAnsi="Times New Roman" w:cs="Times New Roman"/>
          <w:bCs/>
          <w:sz w:val="24"/>
          <w:szCs w:val="24"/>
          <w:lang w:val="id-ID"/>
        </w:rPr>
        <w:t xml:space="preserve">uji coba, dan </w:t>
      </w:r>
      <w:r w:rsidR="00E56699">
        <w:rPr>
          <w:rFonts w:ascii="Times New Roman" w:hAnsi="Times New Roman" w:cs="Times New Roman"/>
          <w:bCs/>
          <w:sz w:val="24"/>
          <w:szCs w:val="24"/>
          <w:lang w:val="id-ID"/>
        </w:rPr>
        <w:t>mengasosiasi</w:t>
      </w:r>
      <w:r>
        <w:rPr>
          <w:rFonts w:ascii="Times New Roman" w:hAnsi="Times New Roman" w:cs="Times New Roman"/>
          <w:bCs/>
          <w:sz w:val="24"/>
          <w:szCs w:val="24"/>
          <w:lang w:val="id-ID"/>
        </w:rPr>
        <w:t>. Kegiatan mengomunikasikan</w:t>
      </w:r>
      <w:r w:rsidR="00E56699">
        <w:rPr>
          <w:rFonts w:ascii="Times New Roman" w:hAnsi="Times New Roman" w:cs="Times New Roman"/>
          <w:bCs/>
          <w:sz w:val="24"/>
          <w:szCs w:val="24"/>
          <w:lang w:val="id-ID"/>
        </w:rPr>
        <w:t xml:space="preserve"> ditujukan kepada </w:t>
      </w:r>
      <w:proofErr w:type="spellStart"/>
      <w:r w:rsidR="00D11012" w:rsidRPr="00892382">
        <w:rPr>
          <w:rFonts w:ascii="Times New Roman" w:hAnsi="Times New Roman" w:cs="Times New Roman"/>
          <w:bCs/>
          <w:sz w:val="24"/>
          <w:szCs w:val="24"/>
        </w:rPr>
        <w:t>kepada</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orang</w:t>
      </w:r>
      <w:proofErr w:type="spellEnd"/>
      <w:r w:rsidR="00D11012" w:rsidRPr="00892382">
        <w:rPr>
          <w:rFonts w:ascii="Times New Roman" w:hAnsi="Times New Roman" w:cs="Times New Roman"/>
          <w:bCs/>
          <w:sz w:val="24"/>
          <w:szCs w:val="24"/>
        </w:rPr>
        <w:t xml:space="preserve"> lain </w:t>
      </w:r>
      <w:proofErr w:type="spellStart"/>
      <w:r w:rsidR="00D11012" w:rsidRPr="00892382">
        <w:rPr>
          <w:rFonts w:ascii="Times New Roman" w:hAnsi="Times New Roman" w:cs="Times New Roman"/>
          <w:bCs/>
          <w:sz w:val="24"/>
          <w:szCs w:val="24"/>
        </w:rPr>
        <w:t>baik</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secara</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lisan</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maupun</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tulisan</w:t>
      </w:r>
      <w:proofErr w:type="spellEnd"/>
      <w:r w:rsidR="00D11012" w:rsidRPr="00892382">
        <w:rPr>
          <w:rFonts w:ascii="Times New Roman" w:hAnsi="Times New Roman" w:cs="Times New Roman"/>
          <w:bCs/>
          <w:sz w:val="24"/>
          <w:szCs w:val="24"/>
        </w:rPr>
        <w:t xml:space="preserve"> </w:t>
      </w:r>
      <w:r w:rsidR="001201DB">
        <w:rPr>
          <w:rFonts w:ascii="Times New Roman" w:hAnsi="Times New Roman" w:cs="Times New Roman"/>
          <w:bCs/>
          <w:sz w:val="24"/>
          <w:szCs w:val="24"/>
          <w:lang w:val="id-ID"/>
        </w:rPr>
        <w:t xml:space="preserve">dan </w:t>
      </w:r>
      <w:proofErr w:type="spellStart"/>
      <w:r w:rsidR="00D11012" w:rsidRPr="00892382">
        <w:rPr>
          <w:rFonts w:ascii="Times New Roman" w:hAnsi="Times New Roman" w:cs="Times New Roman"/>
          <w:bCs/>
          <w:sz w:val="24"/>
          <w:szCs w:val="24"/>
        </w:rPr>
        <w:t>dibantu</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dengan</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perangkat</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teknologi</w:t>
      </w:r>
      <w:proofErr w:type="spellEnd"/>
      <w:r w:rsidR="00D11012" w:rsidRPr="00892382">
        <w:rPr>
          <w:rFonts w:ascii="Times New Roman" w:hAnsi="Times New Roman" w:cs="Times New Roman"/>
          <w:bCs/>
          <w:sz w:val="24"/>
          <w:szCs w:val="24"/>
        </w:rPr>
        <w:t xml:space="preserve"> </w:t>
      </w:r>
      <w:r w:rsidR="00B610DE">
        <w:rPr>
          <w:rFonts w:ascii="Times New Roman" w:hAnsi="Times New Roman" w:cs="Times New Roman"/>
          <w:bCs/>
          <w:sz w:val="24"/>
          <w:szCs w:val="24"/>
          <w:lang w:val="id-ID"/>
        </w:rPr>
        <w:t xml:space="preserve">baik konvensional maupun </w:t>
      </w:r>
      <w:r>
        <w:rPr>
          <w:rFonts w:ascii="Times New Roman" w:hAnsi="Times New Roman" w:cs="Times New Roman"/>
          <w:bCs/>
          <w:sz w:val="24"/>
          <w:szCs w:val="24"/>
          <w:lang w:val="id-ID"/>
        </w:rPr>
        <w:t>T</w:t>
      </w:r>
      <w:proofErr w:type="spellStart"/>
      <w:r w:rsidR="00D11012" w:rsidRPr="00892382">
        <w:rPr>
          <w:rFonts w:ascii="Times New Roman" w:hAnsi="Times New Roman" w:cs="Times New Roman"/>
          <w:bCs/>
          <w:sz w:val="24"/>
          <w:szCs w:val="24"/>
        </w:rPr>
        <w:t>eknologi</w:t>
      </w:r>
      <w:proofErr w:type="spellEnd"/>
      <w:r w:rsidR="00D11012" w:rsidRPr="00892382">
        <w:rPr>
          <w:rFonts w:ascii="Times New Roman" w:hAnsi="Times New Roman" w:cs="Times New Roman"/>
          <w:bCs/>
          <w:sz w:val="24"/>
          <w:szCs w:val="24"/>
        </w:rPr>
        <w:t xml:space="preserve"> </w:t>
      </w:r>
      <w:r>
        <w:rPr>
          <w:rFonts w:ascii="Times New Roman" w:hAnsi="Times New Roman" w:cs="Times New Roman"/>
          <w:bCs/>
          <w:sz w:val="24"/>
          <w:szCs w:val="24"/>
          <w:lang w:val="id-ID"/>
        </w:rPr>
        <w:t>I</w:t>
      </w:r>
      <w:proofErr w:type="spellStart"/>
      <w:r w:rsidR="00D11012" w:rsidRPr="00892382">
        <w:rPr>
          <w:rFonts w:ascii="Times New Roman" w:hAnsi="Times New Roman" w:cs="Times New Roman"/>
          <w:bCs/>
          <w:sz w:val="24"/>
          <w:szCs w:val="24"/>
        </w:rPr>
        <w:t>nformasi</w:t>
      </w:r>
      <w:proofErr w:type="spellEnd"/>
      <w:r w:rsidR="00D11012" w:rsidRPr="00892382">
        <w:rPr>
          <w:rFonts w:ascii="Times New Roman" w:hAnsi="Times New Roman" w:cs="Times New Roman"/>
          <w:bCs/>
          <w:sz w:val="24"/>
          <w:szCs w:val="24"/>
        </w:rPr>
        <w:t xml:space="preserve"> </w:t>
      </w:r>
      <w:proofErr w:type="spellStart"/>
      <w:r w:rsidR="00D11012" w:rsidRPr="00892382">
        <w:rPr>
          <w:rFonts w:ascii="Times New Roman" w:hAnsi="Times New Roman" w:cs="Times New Roman"/>
          <w:bCs/>
          <w:sz w:val="24"/>
          <w:szCs w:val="24"/>
        </w:rPr>
        <w:t>dan</w:t>
      </w:r>
      <w:proofErr w:type="spellEnd"/>
      <w:r w:rsidR="00D11012" w:rsidRPr="00892382">
        <w:rPr>
          <w:rFonts w:ascii="Times New Roman" w:hAnsi="Times New Roman" w:cs="Times New Roman"/>
          <w:bCs/>
          <w:sz w:val="24"/>
          <w:szCs w:val="24"/>
        </w:rPr>
        <w:t xml:space="preserve"> </w:t>
      </w:r>
      <w:r>
        <w:rPr>
          <w:rFonts w:ascii="Times New Roman" w:hAnsi="Times New Roman" w:cs="Times New Roman"/>
          <w:bCs/>
          <w:sz w:val="24"/>
          <w:szCs w:val="24"/>
          <w:lang w:val="id-ID"/>
        </w:rPr>
        <w:t>K</w:t>
      </w:r>
      <w:proofErr w:type="spellStart"/>
      <w:r w:rsidR="00D11012" w:rsidRPr="00892382">
        <w:rPr>
          <w:rFonts w:ascii="Times New Roman" w:hAnsi="Times New Roman" w:cs="Times New Roman"/>
          <w:bCs/>
          <w:sz w:val="24"/>
          <w:szCs w:val="24"/>
        </w:rPr>
        <w:t>omunikasi</w:t>
      </w:r>
      <w:proofErr w:type="spellEnd"/>
      <w:r w:rsidR="00D11012" w:rsidRPr="00892382">
        <w:rPr>
          <w:rFonts w:ascii="Times New Roman" w:hAnsi="Times New Roman" w:cs="Times New Roman"/>
          <w:bCs/>
          <w:sz w:val="24"/>
          <w:szCs w:val="24"/>
        </w:rPr>
        <w:t xml:space="preserve">. </w:t>
      </w:r>
    </w:p>
    <w:p w:rsidR="00465C88" w:rsidRPr="00892382" w:rsidRDefault="009E3D26" w:rsidP="00E37E62">
      <w:pPr>
        <w:spacing w:after="0" w:line="240" w:lineRule="auto"/>
        <w:ind w:left="426"/>
        <w:jc w:val="both"/>
        <w:rPr>
          <w:rFonts w:ascii="Times New Roman" w:eastAsiaTheme="minorHAnsi" w:hAnsi="Times New Roman" w:cs="Times New Roman"/>
          <w:sz w:val="24"/>
          <w:szCs w:val="24"/>
          <w:lang w:val="id-ID"/>
        </w:rPr>
      </w:pPr>
      <w:r w:rsidRPr="00892382">
        <w:rPr>
          <w:rFonts w:ascii="Times New Roman" w:hAnsi="Times New Roman" w:cs="Times New Roman"/>
          <w:sz w:val="24"/>
          <w:szCs w:val="24"/>
          <w:lang w:val="id-ID"/>
        </w:rPr>
        <w:t xml:space="preserve">Dengan langkah pembelajaran yang berorientasi kepada peserta didik di atas, prinsip </w:t>
      </w:r>
      <w:r w:rsidRPr="00E37E62">
        <w:rPr>
          <w:rFonts w:ascii="Times New Roman" w:hAnsi="Times New Roman" w:cs="Times New Roman"/>
          <w:bCs/>
          <w:sz w:val="24"/>
          <w:szCs w:val="24"/>
          <w:lang w:val="id-ID"/>
        </w:rPr>
        <w:t>p</w:t>
      </w:r>
      <w:proofErr w:type="spellStart"/>
      <w:r w:rsidR="00465C88" w:rsidRPr="00E37E62">
        <w:rPr>
          <w:rFonts w:ascii="Times New Roman" w:hAnsi="Times New Roman" w:cs="Times New Roman"/>
          <w:bCs/>
          <w:sz w:val="24"/>
          <w:szCs w:val="24"/>
        </w:rPr>
        <w:t>enilaian</w:t>
      </w:r>
      <w:proofErr w:type="spellEnd"/>
      <w:r w:rsidR="00465C88" w:rsidRPr="00892382">
        <w:rPr>
          <w:rFonts w:ascii="Times New Roman" w:hAnsi="Times New Roman" w:cs="Times New Roman"/>
          <w:sz w:val="24"/>
          <w:szCs w:val="24"/>
        </w:rPr>
        <w:t xml:space="preserve"> </w:t>
      </w:r>
      <w:r w:rsidRPr="00892382">
        <w:rPr>
          <w:rFonts w:ascii="Times New Roman" w:hAnsi="Times New Roman" w:cs="Times New Roman"/>
          <w:sz w:val="24"/>
          <w:szCs w:val="24"/>
          <w:lang w:val="id-ID"/>
        </w:rPr>
        <w:t xml:space="preserve">yang digunakan </w:t>
      </w:r>
      <w:r w:rsidR="00981E6A">
        <w:rPr>
          <w:rFonts w:ascii="Times New Roman" w:hAnsi="Times New Roman" w:cs="Times New Roman"/>
          <w:sz w:val="24"/>
          <w:szCs w:val="24"/>
          <w:lang w:val="id-ID"/>
        </w:rPr>
        <w:t xml:space="preserve">adalah </w:t>
      </w:r>
      <w:r w:rsidR="00E56699">
        <w:rPr>
          <w:rFonts w:ascii="Times New Roman" w:hAnsi="Times New Roman" w:cs="Times New Roman"/>
          <w:sz w:val="24"/>
          <w:szCs w:val="24"/>
          <w:lang w:val="id-ID"/>
        </w:rPr>
        <w:t xml:space="preserve">penilaian </w:t>
      </w:r>
      <w:r w:rsidRPr="00892382">
        <w:rPr>
          <w:rFonts w:ascii="Times New Roman" w:hAnsi="Times New Roman" w:cs="Times New Roman"/>
          <w:sz w:val="24"/>
          <w:szCs w:val="24"/>
          <w:lang w:val="id-ID"/>
        </w:rPr>
        <w:t xml:space="preserve">berbasis kelas. </w:t>
      </w:r>
      <w:r w:rsidR="00465C88" w:rsidRPr="00892382">
        <w:rPr>
          <w:rFonts w:ascii="Times New Roman" w:eastAsiaTheme="minorHAnsi" w:hAnsi="Times New Roman" w:cs="Times New Roman"/>
          <w:sz w:val="24"/>
          <w:szCs w:val="24"/>
          <w:lang w:val="id-ID"/>
        </w:rPr>
        <w:t xml:space="preserve">Penilaian dilakukan </w:t>
      </w:r>
      <w:r w:rsidR="00DD1AB2">
        <w:rPr>
          <w:rFonts w:ascii="Times New Roman" w:eastAsiaTheme="minorHAnsi" w:hAnsi="Times New Roman" w:cs="Times New Roman"/>
          <w:sz w:val="24"/>
          <w:szCs w:val="24"/>
          <w:lang w:val="id-ID"/>
        </w:rPr>
        <w:t xml:space="preserve">oleh guru untuk mengambil keputusan setelah </w:t>
      </w:r>
      <w:r w:rsidR="00465C88" w:rsidRPr="00892382">
        <w:rPr>
          <w:rFonts w:ascii="Times New Roman" w:eastAsiaTheme="minorHAnsi" w:hAnsi="Times New Roman" w:cs="Times New Roman"/>
          <w:sz w:val="24"/>
          <w:szCs w:val="24"/>
          <w:lang w:val="id-ID"/>
        </w:rPr>
        <w:t>melalui langkah</w:t>
      </w:r>
      <w:r w:rsidR="00DD1AB2">
        <w:rPr>
          <w:rFonts w:ascii="Times New Roman" w:eastAsiaTheme="minorHAnsi" w:hAnsi="Times New Roman" w:cs="Times New Roman"/>
          <w:sz w:val="24"/>
          <w:szCs w:val="24"/>
          <w:lang w:val="id-ID"/>
        </w:rPr>
        <w:t xml:space="preserve"> </w:t>
      </w:r>
      <w:r w:rsidR="00465C88" w:rsidRPr="00892382">
        <w:rPr>
          <w:rFonts w:ascii="Times New Roman" w:eastAsiaTheme="minorHAnsi" w:hAnsi="Times New Roman" w:cs="Times New Roman"/>
          <w:sz w:val="24"/>
          <w:szCs w:val="24"/>
          <w:lang w:val="id-ID"/>
        </w:rPr>
        <w:t>perencanaan, penyusunan alat penilaian, pengumpulan informasi melalui sejumlah bukti yang menunjukkan pencapaian hasil belajar siswa, pengolahan, dan penggunaan informasi tentang hasil belajar siswa. Penilaian kelas dilaksanakan melalui berbagai teknik/cara, seperti penilaian unjuk kerja (</w:t>
      </w:r>
      <w:r w:rsidR="00465C88" w:rsidRPr="00892382">
        <w:rPr>
          <w:rFonts w:ascii="Times New Roman" w:eastAsiaTheme="minorHAnsi" w:hAnsi="Times New Roman" w:cs="Times New Roman"/>
          <w:i/>
          <w:iCs/>
          <w:sz w:val="24"/>
          <w:szCs w:val="24"/>
          <w:lang w:val="id-ID"/>
        </w:rPr>
        <w:t>performance</w:t>
      </w:r>
      <w:r w:rsidR="00465C88" w:rsidRPr="00892382">
        <w:rPr>
          <w:rFonts w:ascii="Times New Roman" w:eastAsiaTheme="minorHAnsi" w:hAnsi="Times New Roman" w:cs="Times New Roman"/>
          <w:sz w:val="24"/>
          <w:szCs w:val="24"/>
          <w:lang w:val="id-ID"/>
        </w:rPr>
        <w:t>), penilaian sikap, penilaian tertulis (</w:t>
      </w:r>
      <w:r w:rsidR="00465C88" w:rsidRPr="00892382">
        <w:rPr>
          <w:rFonts w:ascii="Times New Roman" w:eastAsiaTheme="minorHAnsi" w:hAnsi="Times New Roman" w:cs="Times New Roman"/>
          <w:i/>
          <w:iCs/>
          <w:sz w:val="24"/>
          <w:szCs w:val="24"/>
          <w:lang w:val="id-ID"/>
        </w:rPr>
        <w:t>paper and pencil test</w:t>
      </w:r>
      <w:r w:rsidR="00465C88" w:rsidRPr="00892382">
        <w:rPr>
          <w:rFonts w:ascii="Times New Roman" w:eastAsiaTheme="minorHAnsi" w:hAnsi="Times New Roman" w:cs="Times New Roman"/>
          <w:sz w:val="24"/>
          <w:szCs w:val="24"/>
          <w:lang w:val="id-ID"/>
        </w:rPr>
        <w:t>), penilaian</w:t>
      </w:r>
      <w:r w:rsidRPr="00892382">
        <w:rPr>
          <w:rFonts w:ascii="Times New Roman" w:eastAsiaTheme="minorHAnsi" w:hAnsi="Times New Roman" w:cs="Times New Roman"/>
          <w:sz w:val="24"/>
          <w:szCs w:val="24"/>
          <w:lang w:val="id-ID"/>
        </w:rPr>
        <w:t xml:space="preserve"> </w:t>
      </w:r>
      <w:r w:rsidR="00465C88" w:rsidRPr="00892382">
        <w:rPr>
          <w:rFonts w:ascii="Times New Roman" w:eastAsiaTheme="minorHAnsi" w:hAnsi="Times New Roman" w:cs="Times New Roman"/>
          <w:sz w:val="24"/>
          <w:szCs w:val="24"/>
          <w:lang w:val="id-ID"/>
        </w:rPr>
        <w:t>proyek, penilaian produk, penilaian melalui kumpulan hasil kerja/karya siswa (</w:t>
      </w:r>
      <w:r w:rsidR="00465C88" w:rsidRPr="00892382">
        <w:rPr>
          <w:rFonts w:ascii="Times New Roman" w:eastAsiaTheme="minorHAnsi" w:hAnsi="Times New Roman" w:cs="Times New Roman"/>
          <w:i/>
          <w:iCs/>
          <w:sz w:val="24"/>
          <w:szCs w:val="24"/>
          <w:lang w:val="id-ID"/>
        </w:rPr>
        <w:t>portfolio</w:t>
      </w:r>
      <w:r w:rsidR="00465C88" w:rsidRPr="00892382">
        <w:rPr>
          <w:rFonts w:ascii="Times New Roman" w:eastAsiaTheme="minorHAnsi" w:hAnsi="Times New Roman" w:cs="Times New Roman"/>
          <w:sz w:val="24"/>
          <w:szCs w:val="24"/>
          <w:lang w:val="id-ID"/>
        </w:rPr>
        <w:t>), dan penilaian diri.</w:t>
      </w:r>
      <w:r w:rsidRPr="00892382">
        <w:rPr>
          <w:rFonts w:ascii="Times New Roman" w:eastAsiaTheme="minorHAnsi" w:hAnsi="Times New Roman" w:cs="Times New Roman"/>
          <w:sz w:val="24"/>
          <w:szCs w:val="24"/>
          <w:lang w:val="id-ID"/>
        </w:rPr>
        <w:t xml:space="preserve"> </w:t>
      </w:r>
      <w:r w:rsidR="00E56699">
        <w:rPr>
          <w:rFonts w:ascii="Times New Roman" w:eastAsiaTheme="minorHAnsi" w:hAnsi="Times New Roman" w:cs="Times New Roman"/>
          <w:sz w:val="24"/>
          <w:szCs w:val="24"/>
          <w:lang w:val="id-ID"/>
        </w:rPr>
        <w:t>Aspek</w:t>
      </w:r>
      <w:r w:rsidRPr="00892382">
        <w:rPr>
          <w:rFonts w:ascii="Times New Roman" w:eastAsiaTheme="minorHAnsi" w:hAnsi="Times New Roman" w:cs="Times New Roman"/>
          <w:sz w:val="24"/>
          <w:szCs w:val="24"/>
          <w:lang w:val="id-ID"/>
        </w:rPr>
        <w:t xml:space="preserve"> </w:t>
      </w:r>
      <w:r w:rsidR="00E56699">
        <w:rPr>
          <w:rFonts w:ascii="Times New Roman" w:eastAsiaTheme="minorHAnsi" w:hAnsi="Times New Roman" w:cs="Times New Roman"/>
          <w:sz w:val="24"/>
          <w:szCs w:val="24"/>
          <w:lang w:val="id-ID"/>
        </w:rPr>
        <w:t xml:space="preserve">peserta didik </w:t>
      </w:r>
      <w:r w:rsidRPr="00892382">
        <w:rPr>
          <w:rFonts w:ascii="Times New Roman" w:eastAsiaTheme="minorHAnsi" w:hAnsi="Times New Roman" w:cs="Times New Roman"/>
          <w:sz w:val="24"/>
          <w:szCs w:val="24"/>
          <w:lang w:val="id-ID"/>
        </w:rPr>
        <w:t xml:space="preserve">yang dinilai </w:t>
      </w:r>
      <w:r w:rsidR="00E56699">
        <w:rPr>
          <w:rFonts w:ascii="Times New Roman" w:eastAsiaTheme="minorHAnsi" w:hAnsi="Times New Roman" w:cs="Times New Roman"/>
          <w:sz w:val="24"/>
          <w:szCs w:val="24"/>
          <w:lang w:val="id-ID"/>
        </w:rPr>
        <w:t xml:space="preserve">adalah </w:t>
      </w:r>
      <w:r w:rsidRPr="00892382">
        <w:rPr>
          <w:rFonts w:ascii="Times New Roman" w:eastAsiaTheme="minorHAnsi" w:hAnsi="Times New Roman" w:cs="Times New Roman"/>
          <w:sz w:val="24"/>
          <w:szCs w:val="24"/>
          <w:lang w:val="id-ID"/>
        </w:rPr>
        <w:t>aspek kognitif</w:t>
      </w:r>
      <w:r w:rsidR="00981E6A">
        <w:rPr>
          <w:rFonts w:ascii="Times New Roman" w:eastAsiaTheme="minorHAnsi" w:hAnsi="Times New Roman" w:cs="Times New Roman"/>
          <w:sz w:val="24"/>
          <w:szCs w:val="24"/>
          <w:lang w:val="id-ID"/>
        </w:rPr>
        <w:t>, psikomotor</w:t>
      </w:r>
      <w:r w:rsidR="00892382" w:rsidRPr="00892382">
        <w:rPr>
          <w:rFonts w:ascii="Times New Roman" w:eastAsiaTheme="minorHAnsi" w:hAnsi="Times New Roman" w:cs="Times New Roman"/>
          <w:sz w:val="24"/>
          <w:szCs w:val="24"/>
          <w:lang w:val="id-ID"/>
        </w:rPr>
        <w:t xml:space="preserve">, afektif, dan </w:t>
      </w:r>
      <w:r w:rsidR="00981E6A">
        <w:rPr>
          <w:rFonts w:ascii="Times New Roman" w:eastAsiaTheme="minorHAnsi" w:hAnsi="Times New Roman" w:cs="Times New Roman"/>
          <w:sz w:val="24"/>
          <w:szCs w:val="24"/>
          <w:lang w:val="id-ID"/>
        </w:rPr>
        <w:t xml:space="preserve">pengalaman </w:t>
      </w:r>
      <w:r w:rsidR="00892382" w:rsidRPr="00892382">
        <w:rPr>
          <w:rFonts w:ascii="Times New Roman" w:eastAsiaTheme="minorHAnsi" w:hAnsi="Times New Roman" w:cs="Times New Roman"/>
          <w:sz w:val="24"/>
          <w:szCs w:val="24"/>
          <w:lang w:val="id-ID"/>
        </w:rPr>
        <w:t>nilai</w:t>
      </w:r>
      <w:r w:rsidR="00E37E62">
        <w:rPr>
          <w:rFonts w:ascii="Times New Roman" w:eastAsiaTheme="minorHAnsi" w:hAnsi="Times New Roman" w:cs="Times New Roman"/>
          <w:sz w:val="24"/>
          <w:szCs w:val="24"/>
          <w:lang w:val="id-ID"/>
        </w:rPr>
        <w:t>-nilai</w:t>
      </w:r>
      <w:r w:rsidR="00892382" w:rsidRPr="00892382">
        <w:rPr>
          <w:rFonts w:ascii="Times New Roman" w:eastAsiaTheme="minorHAnsi" w:hAnsi="Times New Roman" w:cs="Times New Roman"/>
          <w:sz w:val="24"/>
          <w:szCs w:val="24"/>
          <w:lang w:val="id-ID"/>
        </w:rPr>
        <w:t xml:space="preserve"> </w:t>
      </w:r>
      <w:r w:rsidR="00E37E62">
        <w:rPr>
          <w:rFonts w:ascii="Times New Roman" w:eastAsiaTheme="minorHAnsi" w:hAnsi="Times New Roman" w:cs="Times New Roman"/>
          <w:sz w:val="24"/>
          <w:szCs w:val="24"/>
          <w:lang w:val="id-ID"/>
        </w:rPr>
        <w:t>religius</w:t>
      </w:r>
      <w:r w:rsidR="00981E6A">
        <w:rPr>
          <w:rFonts w:ascii="Times New Roman" w:eastAsiaTheme="minorHAnsi" w:hAnsi="Times New Roman" w:cs="Times New Roman"/>
          <w:sz w:val="24"/>
          <w:szCs w:val="24"/>
          <w:lang w:val="id-ID"/>
        </w:rPr>
        <w:t xml:space="preserve"> dalam kehidupan sehari-hari</w:t>
      </w:r>
      <w:r w:rsidR="00E37E62">
        <w:rPr>
          <w:rFonts w:ascii="Times New Roman" w:eastAsiaTheme="minorHAnsi" w:hAnsi="Times New Roman" w:cs="Times New Roman"/>
          <w:sz w:val="24"/>
          <w:szCs w:val="24"/>
          <w:lang w:val="id-ID"/>
        </w:rPr>
        <w:t>.</w:t>
      </w:r>
    </w:p>
    <w:p w:rsidR="00AF62F6" w:rsidRDefault="00AF62F6">
      <w:pPr>
        <w:rPr>
          <w:rFonts w:ascii="Times New Roman" w:hAnsi="Times New Roman"/>
          <w:b/>
          <w:sz w:val="24"/>
          <w:szCs w:val="24"/>
          <w:lang w:val="id-ID"/>
        </w:rPr>
      </w:pPr>
    </w:p>
    <w:p w:rsidR="00AF62F6" w:rsidRDefault="00AF62F6">
      <w:pPr>
        <w:rPr>
          <w:rFonts w:ascii="Times New Roman" w:hAnsi="Times New Roman"/>
          <w:b/>
          <w:sz w:val="24"/>
          <w:szCs w:val="24"/>
          <w:lang w:val="id-ID"/>
        </w:rPr>
      </w:pPr>
      <w:r>
        <w:rPr>
          <w:rFonts w:ascii="Times New Roman" w:hAnsi="Times New Roman"/>
          <w:b/>
          <w:sz w:val="24"/>
          <w:szCs w:val="24"/>
          <w:lang w:val="id-ID"/>
        </w:rPr>
        <w:br w:type="page"/>
      </w:r>
    </w:p>
    <w:p w:rsidR="00CC285A" w:rsidRDefault="00CC285A" w:rsidP="00CC285A">
      <w:pPr>
        <w:pStyle w:val="ListParagraph"/>
        <w:numPr>
          <w:ilvl w:val="0"/>
          <w:numId w:val="13"/>
        </w:numPr>
        <w:ind w:left="426" w:hanging="426"/>
        <w:rPr>
          <w:rFonts w:ascii="Times New Roman" w:hAnsi="Times New Roman"/>
          <w:b/>
          <w:sz w:val="24"/>
          <w:szCs w:val="24"/>
          <w:lang w:val="id-ID"/>
        </w:rPr>
      </w:pPr>
      <w:r>
        <w:rPr>
          <w:rFonts w:ascii="Times New Roman" w:hAnsi="Times New Roman"/>
          <w:b/>
          <w:sz w:val="24"/>
          <w:szCs w:val="24"/>
          <w:lang w:val="id-ID"/>
        </w:rPr>
        <w:lastRenderedPageBreak/>
        <w:t>Kompetensi Inti dan Kompetensi Dasar</w:t>
      </w:r>
    </w:p>
    <w:p w:rsidR="00472140" w:rsidRPr="00E32DE1" w:rsidRDefault="00472140" w:rsidP="00472140">
      <w:pPr>
        <w:spacing w:after="0" w:line="240" w:lineRule="auto"/>
        <w:rPr>
          <w:rFonts w:ascii="Times New Roman" w:hAnsi="Times New Roman"/>
          <w:b/>
          <w:sz w:val="24"/>
          <w:szCs w:val="24"/>
        </w:rPr>
      </w:pPr>
      <w:r w:rsidRPr="00E32DE1">
        <w:rPr>
          <w:rFonts w:ascii="Times New Roman" w:hAnsi="Times New Roman"/>
          <w:b/>
          <w:sz w:val="24"/>
          <w:szCs w:val="24"/>
          <w:lang w:val="id-ID"/>
        </w:rPr>
        <w:t>KELAS: X</w:t>
      </w:r>
    </w:p>
    <w:p w:rsidR="00472140" w:rsidRPr="00E32DE1" w:rsidRDefault="00472140" w:rsidP="00472140">
      <w:pPr>
        <w:spacing w:after="0" w:line="240" w:lineRule="auto"/>
        <w:rPr>
          <w:rFonts w:ascii="Times New Roman" w:hAnsi="Times New Roman"/>
          <w:b/>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5376"/>
      </w:tblGrid>
      <w:tr w:rsidR="00472140" w:rsidRPr="00E32DE1" w:rsidTr="002D67FB">
        <w:trPr>
          <w:cantSplit/>
          <w:trHeight w:val="70"/>
          <w:tblHeader/>
        </w:trPr>
        <w:tc>
          <w:tcPr>
            <w:tcW w:w="1998"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INTI</w:t>
            </w:r>
          </w:p>
        </w:tc>
        <w:tc>
          <w:tcPr>
            <w:tcW w:w="3002"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DASAR</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8" w:type="pct"/>
            <w:shd w:val="clear" w:color="auto" w:fill="auto"/>
          </w:tcPr>
          <w:p w:rsidR="00472140" w:rsidRPr="00E32DE1" w:rsidRDefault="00472140" w:rsidP="00472140">
            <w:pPr>
              <w:pStyle w:val="NormalWeb"/>
              <w:numPr>
                <w:ilvl w:val="0"/>
                <w:numId w:val="10"/>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Menghayati dan mengamalkan ajaran agama yang dianutnya</w:t>
            </w:r>
          </w:p>
        </w:tc>
        <w:tc>
          <w:tcPr>
            <w:tcW w:w="3002" w:type="pct"/>
            <w:shd w:val="clear" w:color="auto" w:fill="auto"/>
          </w:tcPr>
          <w:p w:rsidR="00472140" w:rsidRDefault="00472140" w:rsidP="00472140">
            <w:pPr>
              <w:pStyle w:val="ListParagraph"/>
              <w:numPr>
                <w:ilvl w:val="1"/>
                <w:numId w:val="1"/>
              </w:numPr>
              <w:spacing w:before="60" w:after="60" w:line="240" w:lineRule="auto"/>
              <w:ind w:left="425" w:hanging="425"/>
              <w:rPr>
                <w:rFonts w:ascii="Times New Roman" w:hAnsi="Times New Roman"/>
                <w:sz w:val="24"/>
                <w:szCs w:val="24"/>
                <w:lang w:val="id-ID"/>
              </w:rPr>
            </w:pPr>
            <w:r w:rsidRPr="00907E3B">
              <w:rPr>
                <w:rFonts w:ascii="Times New Roman" w:hAnsi="Times New Roman"/>
                <w:sz w:val="24"/>
                <w:szCs w:val="24"/>
                <w:lang w:val="id-ID"/>
              </w:rPr>
              <w:t>Menghayati keberadaan dirinya sebagai m</w:t>
            </w:r>
            <w:r>
              <w:rPr>
                <w:rFonts w:ascii="Times New Roman" w:hAnsi="Times New Roman"/>
                <w:sz w:val="24"/>
                <w:szCs w:val="24"/>
                <w:lang w:val="id-ID"/>
              </w:rPr>
              <w:t>a</w:t>
            </w:r>
            <w:r w:rsidRPr="00907E3B">
              <w:rPr>
                <w:rFonts w:ascii="Times New Roman" w:hAnsi="Times New Roman"/>
                <w:sz w:val="24"/>
                <w:szCs w:val="24"/>
                <w:lang w:val="id-ID"/>
              </w:rPr>
              <w:t>khlu</w:t>
            </w:r>
            <w:r>
              <w:rPr>
                <w:rFonts w:ascii="Times New Roman" w:hAnsi="Times New Roman"/>
                <w:sz w:val="24"/>
                <w:szCs w:val="24"/>
                <w:lang w:val="id-ID"/>
              </w:rPr>
              <w:t>k</w:t>
            </w:r>
            <w:r w:rsidR="00AF62F6">
              <w:rPr>
                <w:rFonts w:ascii="Times New Roman" w:hAnsi="Times New Roman"/>
                <w:sz w:val="24"/>
                <w:szCs w:val="24"/>
                <w:lang w:val="id-ID"/>
              </w:rPr>
              <w:t xml:space="preserve"> Tuhan</w:t>
            </w:r>
            <w:r>
              <w:rPr>
                <w:rFonts w:ascii="Times New Roman" w:hAnsi="Times New Roman"/>
                <w:sz w:val="24"/>
                <w:szCs w:val="24"/>
                <w:lang w:val="id-ID"/>
              </w:rPr>
              <w:t xml:space="preserve"> yang dapat berfikir ilmiah </w:t>
            </w:r>
            <w:r w:rsidRPr="00907E3B">
              <w:rPr>
                <w:rFonts w:ascii="Times New Roman" w:hAnsi="Times New Roman"/>
                <w:sz w:val="24"/>
                <w:szCs w:val="24"/>
                <w:lang w:val="id-ID"/>
              </w:rPr>
              <w:t xml:space="preserve">dan </w:t>
            </w:r>
            <w:r w:rsidR="00CA792F">
              <w:rPr>
                <w:rFonts w:ascii="Times New Roman" w:hAnsi="Times New Roman"/>
                <w:sz w:val="24"/>
                <w:szCs w:val="24"/>
                <w:lang w:val="id-ID"/>
              </w:rPr>
              <w:t xml:space="preserve">mampu </w:t>
            </w:r>
            <w:r w:rsidRPr="00907E3B">
              <w:rPr>
                <w:rFonts w:ascii="Times New Roman" w:hAnsi="Times New Roman"/>
                <w:sz w:val="24"/>
                <w:szCs w:val="24"/>
                <w:lang w:val="id-ID"/>
              </w:rPr>
              <w:t>meneliti tentang lingkungan</w:t>
            </w:r>
            <w:r w:rsidR="009E5B28">
              <w:rPr>
                <w:rFonts w:ascii="Times New Roman" w:hAnsi="Times New Roman"/>
                <w:sz w:val="24"/>
                <w:szCs w:val="24"/>
                <w:lang w:val="id-ID"/>
              </w:rPr>
              <w:t>nya</w:t>
            </w:r>
            <w:r w:rsidR="00AF62F6">
              <w:rPr>
                <w:rFonts w:ascii="Times New Roman" w:hAnsi="Times New Roman"/>
                <w:sz w:val="24"/>
                <w:szCs w:val="24"/>
                <w:lang w:val="id-ID"/>
              </w:rPr>
              <w:t>.</w:t>
            </w:r>
          </w:p>
          <w:p w:rsidR="00472140" w:rsidRPr="00907E3B" w:rsidRDefault="00472140" w:rsidP="00472140">
            <w:pPr>
              <w:pStyle w:val="ListParagraph"/>
              <w:numPr>
                <w:ilvl w:val="1"/>
                <w:numId w:val="1"/>
              </w:numPr>
              <w:spacing w:before="60" w:after="60" w:line="240" w:lineRule="auto"/>
              <w:ind w:left="425" w:hanging="425"/>
              <w:rPr>
                <w:rFonts w:ascii="Times New Roman" w:hAnsi="Times New Roman"/>
                <w:sz w:val="24"/>
                <w:szCs w:val="24"/>
                <w:lang w:val="id-ID"/>
              </w:rPr>
            </w:pPr>
            <w:r w:rsidRPr="00907E3B">
              <w:rPr>
                <w:rFonts w:ascii="Times New Roman" w:hAnsi="Times New Roman"/>
                <w:sz w:val="24"/>
                <w:szCs w:val="24"/>
                <w:lang w:val="id-ID"/>
              </w:rPr>
              <w:t>Mensyukuri pencipt</w:t>
            </w:r>
            <w:r>
              <w:rPr>
                <w:rFonts w:ascii="Times New Roman" w:hAnsi="Times New Roman"/>
                <w:sz w:val="24"/>
                <w:szCs w:val="24"/>
                <w:lang w:val="id-ID"/>
              </w:rPr>
              <w:t xml:space="preserve">aan bumi tempat kehidupan </w:t>
            </w:r>
            <w:r w:rsidRPr="00907E3B">
              <w:rPr>
                <w:rFonts w:ascii="Times New Roman" w:hAnsi="Times New Roman"/>
                <w:sz w:val="24"/>
                <w:szCs w:val="24"/>
                <w:lang w:val="id-ID"/>
              </w:rPr>
              <w:t>sebagai karunia Tuhan Yang Maha Pengasih</w:t>
            </w:r>
            <w:r>
              <w:rPr>
                <w:rFonts w:ascii="Times New Roman" w:hAnsi="Times New Roman"/>
                <w:sz w:val="24"/>
                <w:szCs w:val="24"/>
                <w:lang w:val="id-ID"/>
              </w:rPr>
              <w:t xml:space="preserve"> dengan cara turut  memelihara</w:t>
            </w:r>
            <w:r w:rsidR="00AF62F6">
              <w:rPr>
                <w:rFonts w:ascii="Times New Roman" w:hAnsi="Times New Roman"/>
                <w:sz w:val="24"/>
                <w:szCs w:val="24"/>
                <w:lang w:val="id-ID"/>
              </w:rPr>
              <w:t>nya</w:t>
            </w:r>
            <w:r>
              <w:rPr>
                <w:rFonts w:ascii="Times New Roman" w:hAnsi="Times New Roman"/>
                <w:sz w:val="24"/>
                <w:szCs w:val="24"/>
                <w:lang w:val="id-ID"/>
              </w:rPr>
              <w:t>.</w:t>
            </w:r>
            <w:r w:rsidRPr="00907E3B">
              <w:rPr>
                <w:rFonts w:ascii="Times New Roman" w:hAnsi="Times New Roman"/>
                <w:sz w:val="24"/>
                <w:szCs w:val="24"/>
                <w:lang w:val="id-ID"/>
              </w:rPr>
              <w:t xml:space="preserve"> </w:t>
            </w:r>
          </w:p>
          <w:p w:rsidR="00472140" w:rsidRPr="00514658" w:rsidRDefault="00472140" w:rsidP="00472140">
            <w:pPr>
              <w:pStyle w:val="ListParagraph"/>
              <w:numPr>
                <w:ilvl w:val="1"/>
                <w:numId w:val="1"/>
              </w:numPr>
              <w:spacing w:before="60" w:after="60" w:line="240" w:lineRule="auto"/>
              <w:ind w:left="425" w:hanging="425"/>
              <w:rPr>
                <w:rFonts w:ascii="Times New Roman" w:hAnsi="Times New Roman"/>
                <w:sz w:val="24"/>
                <w:szCs w:val="24"/>
                <w:lang w:val="id-ID"/>
              </w:rPr>
            </w:pPr>
            <w:r w:rsidRPr="00514658">
              <w:rPr>
                <w:rFonts w:ascii="Times New Roman" w:hAnsi="Times New Roman"/>
                <w:sz w:val="24"/>
                <w:szCs w:val="24"/>
                <w:lang w:val="id-ID"/>
              </w:rPr>
              <w:t xml:space="preserve">Menghayati jati diri manusia sebagai </w:t>
            </w:r>
            <w:r w:rsidRPr="00CA792F">
              <w:rPr>
                <w:rFonts w:ascii="Times New Roman" w:hAnsi="Times New Roman"/>
                <w:i/>
                <w:sz w:val="24"/>
                <w:szCs w:val="24"/>
                <w:lang w:val="id-ID"/>
              </w:rPr>
              <w:t>agent of changes</w:t>
            </w:r>
            <w:r w:rsidRPr="00514658">
              <w:rPr>
                <w:rFonts w:ascii="Times New Roman" w:hAnsi="Times New Roman"/>
                <w:sz w:val="24"/>
                <w:szCs w:val="24"/>
                <w:lang w:val="id-ID"/>
              </w:rPr>
              <w:t xml:space="preserve"> di bumi d</w:t>
            </w:r>
            <w:r w:rsidR="00AF62F6">
              <w:rPr>
                <w:rFonts w:ascii="Times New Roman" w:hAnsi="Times New Roman"/>
                <w:sz w:val="24"/>
                <w:szCs w:val="24"/>
                <w:lang w:val="id-ID"/>
              </w:rPr>
              <w:t>engan cara menata lingkungan yang</w:t>
            </w:r>
            <w:r w:rsidRPr="00514658">
              <w:rPr>
                <w:rFonts w:ascii="Times New Roman" w:hAnsi="Times New Roman"/>
                <w:sz w:val="24"/>
                <w:szCs w:val="24"/>
                <w:lang w:val="id-ID"/>
              </w:rPr>
              <w:t xml:space="preserve"> baik guna memenuhi kesejahteraan lahir bathin</w:t>
            </w:r>
            <w:r w:rsidR="00AF62F6">
              <w:rPr>
                <w:rFonts w:ascii="Times New Roman" w:hAnsi="Times New Roman"/>
                <w:sz w:val="24"/>
                <w:szCs w:val="24"/>
                <w:lang w:val="id-ID"/>
              </w:rPr>
              <w:t>.</w:t>
            </w:r>
            <w:r w:rsidRPr="00514658">
              <w:rPr>
                <w:rFonts w:ascii="Times New Roman" w:hAnsi="Times New Roman"/>
                <w:sz w:val="24"/>
                <w:szCs w:val="24"/>
                <w:lang w:val="id-ID"/>
              </w:rPr>
              <w:t xml:space="preserve"> </w:t>
            </w:r>
          </w:p>
          <w:p w:rsidR="00472140" w:rsidRPr="00AF62F6" w:rsidRDefault="00472140" w:rsidP="00AF62F6">
            <w:pPr>
              <w:pStyle w:val="ListParagraph"/>
              <w:numPr>
                <w:ilvl w:val="1"/>
                <w:numId w:val="1"/>
              </w:numPr>
              <w:spacing w:before="60" w:after="60" w:line="240" w:lineRule="auto"/>
              <w:ind w:left="425" w:hanging="425"/>
              <w:rPr>
                <w:rFonts w:ascii="Times New Roman" w:hAnsi="Times New Roman"/>
                <w:sz w:val="24"/>
                <w:szCs w:val="24"/>
                <w:lang w:val="id-ID"/>
              </w:rPr>
            </w:pPr>
            <w:r w:rsidRPr="00514658">
              <w:rPr>
                <w:rFonts w:ascii="Times New Roman" w:hAnsi="Times New Roman"/>
                <w:sz w:val="24"/>
                <w:szCs w:val="24"/>
                <w:lang w:val="id-ID"/>
              </w:rPr>
              <w:t>Menghayati keberadaan diri di tempat tinggalnya dengan tetap waspada, berusaha mencegah  timbulnya bencana alam, dan memohon perlindu</w:t>
            </w:r>
            <w:r w:rsidR="002E1DB6">
              <w:rPr>
                <w:rFonts w:ascii="Times New Roman" w:hAnsi="Times New Roman"/>
                <w:sz w:val="24"/>
                <w:szCs w:val="24"/>
                <w:lang w:val="id-ID"/>
              </w:rPr>
              <w:t>ngan kepada Tuhan yang Maha Kuasa</w:t>
            </w:r>
            <w:r w:rsidR="00AF62F6">
              <w:rPr>
                <w:rFonts w:ascii="Times New Roman" w:hAnsi="Times New Roman"/>
                <w:sz w:val="24"/>
                <w:szCs w:val="24"/>
                <w:lang w:val="id-ID"/>
              </w:rPr>
              <w:t>.</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8" w:type="pct"/>
            <w:shd w:val="clear" w:color="auto" w:fill="auto"/>
          </w:tcPr>
          <w:p w:rsidR="00472140" w:rsidRPr="00E32DE1" w:rsidRDefault="00472140" w:rsidP="00472140">
            <w:pPr>
              <w:pStyle w:val="NormalWeb"/>
              <w:numPr>
                <w:ilvl w:val="0"/>
                <w:numId w:val="10"/>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 xml:space="preserve">Menghayati dan </w:t>
            </w:r>
            <w:r w:rsidRPr="00E32DE1">
              <w:rPr>
                <w:rFonts w:eastAsia="ヒラギノ角ゴ Pro W3"/>
                <w:bCs/>
                <w:kern w:val="24"/>
              </w:rPr>
              <w:t>m</w:t>
            </w:r>
            <w:r w:rsidRPr="00E32DE1">
              <w:rPr>
                <w:rFonts w:eastAsia="ヒラギノ角ゴ Pro W3"/>
                <w:bCs/>
                <w:kern w:val="24"/>
                <w:lang w:val="id-ID"/>
              </w:rPr>
              <w:t>engamalkan perilaku jujur, disiplin, tanggungjawab, peduli (gotong royong, kerjasama, toleran, damai), santun, responsif dan proaktif dan menunjuk</w:t>
            </w:r>
            <w:r w:rsidRPr="00E32DE1">
              <w:rPr>
                <w:rFonts w:eastAsia="ヒラギノ角ゴ Pro W3"/>
                <w:bCs/>
                <w:kern w:val="24"/>
              </w:rPr>
              <w:t>k</w:t>
            </w:r>
            <w:r w:rsidRPr="00E32DE1">
              <w:rPr>
                <w:rFonts w:eastAsia="ヒラギノ角ゴ Pro W3"/>
                <w:bCs/>
                <w:kern w:val="24"/>
                <w:lang w:val="id-ID"/>
              </w:rPr>
              <w:t>an sikap sebagai bagian dari solusi atas berbagai permasalahan dalam berinteraksi secara efektif dengan lingkungan sosial dan alam serta dalam menempatkan diri sebagai cerminan bangsa dalam pergaulan dunia.</w:t>
            </w:r>
          </w:p>
        </w:tc>
        <w:tc>
          <w:tcPr>
            <w:tcW w:w="3002" w:type="pct"/>
            <w:shd w:val="clear" w:color="auto" w:fill="auto"/>
          </w:tcPr>
          <w:p w:rsidR="00472140" w:rsidRPr="00BA44CE" w:rsidRDefault="00472140" w:rsidP="00AF62F6">
            <w:pPr>
              <w:pStyle w:val="ListParagraph"/>
              <w:numPr>
                <w:ilvl w:val="0"/>
                <w:numId w:val="4"/>
              </w:numPr>
              <w:spacing w:before="60" w:after="60" w:line="240" w:lineRule="auto"/>
              <w:ind w:left="425" w:hanging="425"/>
              <w:rPr>
                <w:rFonts w:ascii="Times New Roman" w:hAnsi="Times New Roman"/>
                <w:sz w:val="24"/>
                <w:szCs w:val="24"/>
                <w:lang w:val="id-ID"/>
              </w:rPr>
            </w:pPr>
            <w:r w:rsidRPr="00AA2337">
              <w:rPr>
                <w:rFonts w:ascii="Times New Roman" w:hAnsi="Times New Roman"/>
                <w:sz w:val="24"/>
                <w:szCs w:val="24"/>
                <w:lang w:val="id-ID"/>
              </w:rPr>
              <w:t>Menunjukkan perilaku proa</w:t>
            </w:r>
            <w:r>
              <w:rPr>
                <w:rFonts w:ascii="Times New Roman" w:hAnsi="Times New Roman"/>
                <w:sz w:val="24"/>
                <w:szCs w:val="24"/>
                <w:lang w:val="id-ID"/>
              </w:rPr>
              <w:t>ktif dalam mempelajari hakekat ilmu</w:t>
            </w:r>
            <w:r w:rsidRPr="00AA2337">
              <w:rPr>
                <w:rFonts w:ascii="Times New Roman" w:hAnsi="Times New Roman"/>
                <w:sz w:val="24"/>
                <w:szCs w:val="24"/>
                <w:lang w:val="id-ID"/>
              </w:rPr>
              <w:t xml:space="preserve"> dan peran geografi untuk diterapkan dalam kehidupan sehari-hari</w:t>
            </w:r>
            <w:r w:rsidR="00AF62F6">
              <w:rPr>
                <w:rFonts w:ascii="Times New Roman" w:hAnsi="Times New Roman"/>
                <w:sz w:val="24"/>
                <w:szCs w:val="24"/>
                <w:lang w:val="id-ID"/>
              </w:rPr>
              <w:t>.</w:t>
            </w:r>
          </w:p>
          <w:p w:rsidR="00472140" w:rsidRPr="00AA2337" w:rsidRDefault="00472140" w:rsidP="00AF62F6">
            <w:pPr>
              <w:pStyle w:val="ListParagraph"/>
              <w:numPr>
                <w:ilvl w:val="0"/>
                <w:numId w:val="4"/>
              </w:numPr>
              <w:spacing w:before="60" w:after="60" w:line="240" w:lineRule="auto"/>
              <w:ind w:left="425" w:hanging="425"/>
              <w:rPr>
                <w:rFonts w:ascii="Times New Roman" w:hAnsi="Times New Roman"/>
                <w:sz w:val="24"/>
                <w:szCs w:val="24"/>
                <w:lang w:val="id-ID"/>
              </w:rPr>
            </w:pPr>
            <w:r w:rsidRPr="00AA2337">
              <w:rPr>
                <w:rFonts w:ascii="Times New Roman" w:hAnsi="Times New Roman"/>
                <w:sz w:val="24"/>
                <w:szCs w:val="24"/>
                <w:lang w:val="id-ID"/>
              </w:rPr>
              <w:t xml:space="preserve">Menunjukkan perilaku yang bertanggung jawab sebagai makhluk </w:t>
            </w:r>
            <w:r>
              <w:rPr>
                <w:rFonts w:ascii="Times New Roman" w:hAnsi="Times New Roman"/>
                <w:sz w:val="24"/>
                <w:szCs w:val="24"/>
                <w:lang w:val="id-ID"/>
              </w:rPr>
              <w:t>yang dapat berfikir ilmiah.</w:t>
            </w:r>
          </w:p>
          <w:p w:rsidR="00472140" w:rsidRPr="00AA2337" w:rsidRDefault="00472140" w:rsidP="00AF62F6">
            <w:pPr>
              <w:pStyle w:val="ListParagraph"/>
              <w:numPr>
                <w:ilvl w:val="0"/>
                <w:numId w:val="4"/>
              </w:numPr>
              <w:spacing w:before="60" w:after="60" w:line="240" w:lineRule="auto"/>
              <w:ind w:left="425" w:hanging="425"/>
              <w:rPr>
                <w:rFonts w:ascii="Times New Roman" w:hAnsi="Times New Roman"/>
                <w:sz w:val="24"/>
                <w:szCs w:val="24"/>
                <w:lang w:val="id-ID"/>
              </w:rPr>
            </w:pPr>
            <w:r w:rsidRPr="00AA2337">
              <w:rPr>
                <w:rFonts w:ascii="Times New Roman" w:hAnsi="Times New Roman"/>
                <w:sz w:val="24"/>
                <w:szCs w:val="24"/>
                <w:lang w:val="id-ID"/>
              </w:rPr>
              <w:t>Menunjukkan perilaku responsif dan bertanggung jawab terhadap masalah yang ditimbu</w:t>
            </w:r>
            <w:r w:rsidR="00AF62F6">
              <w:rPr>
                <w:rFonts w:ascii="Times New Roman" w:hAnsi="Times New Roman"/>
                <w:sz w:val="24"/>
                <w:szCs w:val="24"/>
                <w:lang w:val="id-ID"/>
              </w:rPr>
              <w:t>lkan oleh dinamika geosfera.</w:t>
            </w:r>
          </w:p>
          <w:p w:rsidR="00472140" w:rsidRPr="00D53F28" w:rsidRDefault="00472140" w:rsidP="00D53F28">
            <w:pPr>
              <w:pStyle w:val="ListParagraph"/>
              <w:numPr>
                <w:ilvl w:val="0"/>
                <w:numId w:val="4"/>
              </w:numPr>
              <w:spacing w:before="60" w:after="60" w:line="240" w:lineRule="auto"/>
              <w:ind w:left="425" w:hanging="425"/>
              <w:rPr>
                <w:rFonts w:ascii="Times New Roman" w:hAnsi="Times New Roman"/>
                <w:sz w:val="24"/>
                <w:szCs w:val="24"/>
                <w:lang w:val="id-ID"/>
              </w:rPr>
            </w:pPr>
            <w:r>
              <w:rPr>
                <w:rFonts w:ascii="Times New Roman" w:hAnsi="Times New Roman"/>
                <w:sz w:val="24"/>
                <w:szCs w:val="24"/>
                <w:lang w:val="id-ID"/>
              </w:rPr>
              <w:t xml:space="preserve">Menunjukkan sikap peduli </w:t>
            </w:r>
            <w:r w:rsidR="00684396">
              <w:rPr>
                <w:rFonts w:ascii="Times New Roman" w:hAnsi="Times New Roman"/>
                <w:sz w:val="24"/>
                <w:szCs w:val="24"/>
                <w:lang w:val="id-ID"/>
              </w:rPr>
              <w:t xml:space="preserve">terhadap peristiwa bencana </w:t>
            </w:r>
            <w:r w:rsidR="00A744BF">
              <w:rPr>
                <w:rFonts w:ascii="Times New Roman" w:hAnsi="Times New Roman"/>
                <w:sz w:val="24"/>
                <w:szCs w:val="24"/>
                <w:lang w:val="id-ID"/>
              </w:rPr>
              <w:t xml:space="preserve">alam </w:t>
            </w:r>
            <w:r w:rsidRPr="00AA2337">
              <w:rPr>
                <w:rFonts w:ascii="Times New Roman" w:hAnsi="Times New Roman"/>
                <w:sz w:val="24"/>
                <w:szCs w:val="24"/>
                <w:lang w:val="id-ID"/>
              </w:rPr>
              <w:t>d</w:t>
            </w:r>
            <w:r>
              <w:rPr>
                <w:rFonts w:ascii="Times New Roman" w:hAnsi="Times New Roman"/>
                <w:sz w:val="24"/>
                <w:szCs w:val="24"/>
                <w:lang w:val="id-ID"/>
              </w:rPr>
              <w:t>en</w:t>
            </w:r>
            <w:r w:rsidRPr="00AA2337">
              <w:rPr>
                <w:rFonts w:ascii="Times New Roman" w:hAnsi="Times New Roman"/>
                <w:sz w:val="24"/>
                <w:szCs w:val="24"/>
                <w:lang w:val="id-ID"/>
              </w:rPr>
              <w:t>g</w:t>
            </w:r>
            <w:r>
              <w:rPr>
                <w:rFonts w:ascii="Times New Roman" w:hAnsi="Times New Roman"/>
                <w:sz w:val="24"/>
                <w:szCs w:val="24"/>
                <w:lang w:val="id-ID"/>
              </w:rPr>
              <w:t xml:space="preserve">an </w:t>
            </w:r>
            <w:r w:rsidR="00684396">
              <w:rPr>
                <w:rFonts w:ascii="Times New Roman" w:hAnsi="Times New Roman"/>
                <w:sz w:val="24"/>
                <w:szCs w:val="24"/>
                <w:lang w:val="id-ID"/>
              </w:rPr>
              <w:t>selalu ber</w:t>
            </w:r>
            <w:r>
              <w:rPr>
                <w:rFonts w:ascii="Times New Roman" w:hAnsi="Times New Roman"/>
                <w:sz w:val="24"/>
                <w:szCs w:val="24"/>
                <w:lang w:val="id-ID"/>
              </w:rPr>
              <w:t>siap siaga</w:t>
            </w:r>
            <w:r w:rsidR="00D53F28">
              <w:rPr>
                <w:rFonts w:ascii="Times New Roman" w:hAnsi="Times New Roman"/>
                <w:sz w:val="24"/>
                <w:szCs w:val="24"/>
                <w:lang w:val="id-ID"/>
              </w:rPr>
              <w:t>,</w:t>
            </w:r>
            <w:r w:rsidRPr="00AA2337">
              <w:rPr>
                <w:rFonts w:ascii="Times New Roman" w:hAnsi="Times New Roman"/>
                <w:sz w:val="24"/>
                <w:szCs w:val="24"/>
                <w:lang w:val="id-ID"/>
              </w:rPr>
              <w:t xml:space="preserve"> membantu korban</w:t>
            </w:r>
            <w:r w:rsidR="00D53F28">
              <w:rPr>
                <w:rFonts w:ascii="Times New Roman" w:hAnsi="Times New Roman"/>
                <w:sz w:val="24"/>
                <w:szCs w:val="24"/>
                <w:lang w:val="id-ID"/>
              </w:rPr>
              <w:t xml:space="preserve">, dan bergotong royong dalam </w:t>
            </w:r>
            <w:r w:rsidRPr="00D53F28">
              <w:rPr>
                <w:rFonts w:ascii="Times New Roman" w:hAnsi="Times New Roman"/>
                <w:sz w:val="24"/>
                <w:szCs w:val="24"/>
                <w:lang w:val="id-ID"/>
              </w:rPr>
              <w:t>pemulihan kehidupan akibat bencana alam</w:t>
            </w:r>
            <w:r w:rsidR="00AF62F6" w:rsidRPr="00D53F28">
              <w:rPr>
                <w:rFonts w:ascii="Times New Roman" w:hAnsi="Times New Roman"/>
                <w:sz w:val="24"/>
                <w:szCs w:val="24"/>
                <w:lang w:val="id-ID"/>
              </w:rPr>
              <w:t>.</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8" w:type="pct"/>
            <w:shd w:val="clear" w:color="auto" w:fill="auto"/>
          </w:tcPr>
          <w:p w:rsidR="00472140" w:rsidRPr="00E32DE1" w:rsidRDefault="00922097" w:rsidP="00472140">
            <w:pPr>
              <w:pStyle w:val="NormalWeb"/>
              <w:numPr>
                <w:ilvl w:val="0"/>
                <w:numId w:val="10"/>
              </w:numPr>
              <w:spacing w:before="60" w:beforeAutospacing="0" w:after="60" w:afterAutospacing="0"/>
              <w:ind w:left="288" w:hanging="288"/>
              <w:rPr>
                <w:rFonts w:eastAsia="ヒラギノ角ゴ Pro W3"/>
                <w:bCs/>
                <w:kern w:val="24"/>
                <w:lang w:val="id-ID"/>
              </w:rPr>
            </w:pPr>
            <w:r>
              <w:rPr>
                <w:rFonts w:eastAsia="ヒラギノ角ゴ Pro W3"/>
                <w:bCs/>
                <w:kern w:val="24"/>
                <w:lang w:val="id-ID"/>
              </w:rPr>
              <w:lastRenderedPageBreak/>
              <w:t>Memahami</w:t>
            </w:r>
            <w:r w:rsidR="00472140" w:rsidRPr="00E32DE1">
              <w:rPr>
                <w:rFonts w:eastAsia="ヒラギノ角ゴ Pro W3"/>
                <w:bCs/>
                <w:kern w:val="24"/>
                <w:lang w:val="id-ID"/>
              </w:rPr>
              <w:t>,</w:t>
            </w:r>
            <w:r>
              <w:rPr>
                <w:rFonts w:eastAsia="ヒラギノ角ゴ Pro W3"/>
                <w:bCs/>
                <w:kern w:val="24"/>
                <w:lang w:val="id-ID"/>
              </w:rPr>
              <w:t xml:space="preserve"> n</w:t>
            </w:r>
            <w:r w:rsidR="00472140" w:rsidRPr="00E32DE1">
              <w:rPr>
                <w:rFonts w:eastAsia="ヒラギノ角ゴ Pro W3"/>
                <w:bCs/>
                <w:kern w:val="24"/>
                <w:lang w:val="id-ID"/>
              </w:rPr>
              <w:t xml:space="preserve">menerapkan, menganalisis pengetahuan faktual, konseptual, prosedural berdasarkan rasa ingintahunya tentang ilmu pengetahuan, teknologi, seni, budaya, dan humaniora dengan wawasan kemanusiaan, kebangsaan, kenegaraan, dan peradaban terkait </w:t>
            </w:r>
            <w:proofErr w:type="spellStart"/>
            <w:r w:rsidR="00472140" w:rsidRPr="00E32DE1">
              <w:rPr>
                <w:rFonts w:eastAsia="ヒラギノ角ゴ Pro W3"/>
                <w:bCs/>
                <w:kern w:val="24"/>
              </w:rPr>
              <w:t>penyebab</w:t>
            </w:r>
            <w:proofErr w:type="spellEnd"/>
            <w:r w:rsidR="00472140" w:rsidRPr="00E32DE1">
              <w:rPr>
                <w:rFonts w:eastAsia="ヒラギノ角ゴ Pro W3"/>
                <w:bCs/>
                <w:kern w:val="24"/>
              </w:rPr>
              <w:t xml:space="preserve"> </w:t>
            </w:r>
            <w:r w:rsidR="00472140" w:rsidRPr="00E32DE1">
              <w:rPr>
                <w:rFonts w:eastAsia="ヒラギノ角ゴ Pro W3"/>
                <w:bCs/>
                <w:kern w:val="24"/>
                <w:lang w:val="id-ID"/>
              </w:rPr>
              <w:t>fenomena dan kejadian, serta menerapkan pengetahuan prosedural pada bidang kajian yang spesifik sesuai dengan bakat dan minatnya untuk memecahkan masalah</w:t>
            </w:r>
          </w:p>
        </w:tc>
        <w:tc>
          <w:tcPr>
            <w:tcW w:w="3002" w:type="pct"/>
            <w:shd w:val="clear" w:color="auto" w:fill="auto"/>
          </w:tcPr>
          <w:p w:rsidR="00472140" w:rsidRDefault="00472140" w:rsidP="00AF62F6">
            <w:pPr>
              <w:pStyle w:val="ListParagraph"/>
              <w:numPr>
                <w:ilvl w:val="0"/>
                <w:numId w:val="5"/>
              </w:numPr>
              <w:spacing w:before="60" w:after="60" w:line="240" w:lineRule="auto"/>
              <w:ind w:left="425" w:hanging="425"/>
              <w:rPr>
                <w:rFonts w:ascii="Times New Roman" w:hAnsi="Times New Roman"/>
                <w:sz w:val="24"/>
                <w:szCs w:val="24"/>
                <w:lang w:val="id-ID"/>
              </w:rPr>
            </w:pPr>
            <w:r w:rsidRPr="00222E06">
              <w:rPr>
                <w:rFonts w:ascii="Times New Roman" w:hAnsi="Times New Roman"/>
                <w:sz w:val="24"/>
                <w:szCs w:val="24"/>
                <w:lang w:val="id-ID"/>
              </w:rPr>
              <w:t>Memahami pengetahuan dasar geografi d</w:t>
            </w:r>
            <w:r w:rsidR="00864526">
              <w:rPr>
                <w:rFonts w:ascii="Times New Roman" w:hAnsi="Times New Roman"/>
                <w:sz w:val="24"/>
                <w:szCs w:val="24"/>
                <w:lang w:val="id-ID"/>
              </w:rPr>
              <w:t>an terapannya d</w:t>
            </w:r>
            <w:r w:rsidRPr="00222E06">
              <w:rPr>
                <w:rFonts w:ascii="Times New Roman" w:hAnsi="Times New Roman"/>
                <w:sz w:val="24"/>
                <w:szCs w:val="24"/>
                <w:lang w:val="id-ID"/>
              </w:rPr>
              <w:t>alam kehidupan sehari-hari</w:t>
            </w:r>
            <w:r w:rsidR="00AF62F6">
              <w:rPr>
                <w:rFonts w:ascii="Times New Roman" w:hAnsi="Times New Roman"/>
                <w:sz w:val="24"/>
                <w:szCs w:val="24"/>
                <w:lang w:val="id-ID"/>
              </w:rPr>
              <w:t>.</w:t>
            </w:r>
          </w:p>
          <w:p w:rsidR="00472140" w:rsidRPr="00392B22" w:rsidRDefault="00472140" w:rsidP="00AF62F6">
            <w:pPr>
              <w:pStyle w:val="ListParagraph"/>
              <w:numPr>
                <w:ilvl w:val="0"/>
                <w:numId w:val="5"/>
              </w:numPr>
              <w:spacing w:before="60" w:after="60" w:line="240" w:lineRule="auto"/>
              <w:ind w:left="425" w:hanging="425"/>
              <w:rPr>
                <w:rFonts w:ascii="Times New Roman" w:hAnsi="Times New Roman"/>
                <w:sz w:val="24"/>
                <w:szCs w:val="24"/>
                <w:lang w:val="id-ID"/>
              </w:rPr>
            </w:pPr>
            <w:r>
              <w:rPr>
                <w:rFonts w:ascii="Times New Roman" w:hAnsi="Times New Roman"/>
                <w:sz w:val="24"/>
                <w:szCs w:val="24"/>
                <w:lang w:val="id-ID"/>
              </w:rPr>
              <w:t xml:space="preserve">Menganalisis langkah-langkah penelitian  </w:t>
            </w:r>
            <w:r w:rsidR="00AF62F6">
              <w:rPr>
                <w:rFonts w:ascii="Times New Roman" w:hAnsi="Times New Roman"/>
                <w:sz w:val="24"/>
                <w:szCs w:val="24"/>
                <w:lang w:val="id-ID"/>
              </w:rPr>
              <w:t>g</w:t>
            </w:r>
            <w:r>
              <w:rPr>
                <w:rFonts w:ascii="Times New Roman" w:hAnsi="Times New Roman"/>
                <w:sz w:val="24"/>
                <w:szCs w:val="24"/>
                <w:lang w:val="id-ID"/>
              </w:rPr>
              <w:t>eografi terhadap fenomena geosfera</w:t>
            </w:r>
            <w:r w:rsidR="00AF62F6">
              <w:rPr>
                <w:rFonts w:ascii="Times New Roman" w:hAnsi="Times New Roman"/>
                <w:sz w:val="24"/>
                <w:szCs w:val="24"/>
                <w:lang w:val="id-ID"/>
              </w:rPr>
              <w:t>.</w:t>
            </w:r>
          </w:p>
          <w:p w:rsidR="00472140" w:rsidRPr="00222E06" w:rsidRDefault="00AF62F6" w:rsidP="00AF62F6">
            <w:pPr>
              <w:pStyle w:val="ListParagraph"/>
              <w:numPr>
                <w:ilvl w:val="0"/>
                <w:numId w:val="5"/>
              </w:numPr>
              <w:spacing w:before="60" w:after="60" w:line="240" w:lineRule="auto"/>
              <w:ind w:left="425" w:hanging="425"/>
              <w:rPr>
                <w:rFonts w:ascii="Times New Roman" w:hAnsi="Times New Roman"/>
                <w:sz w:val="24"/>
                <w:szCs w:val="24"/>
                <w:lang w:val="id-ID"/>
              </w:rPr>
            </w:pPr>
            <w:r>
              <w:rPr>
                <w:rFonts w:ascii="Times New Roman" w:hAnsi="Times New Roman"/>
                <w:sz w:val="24"/>
                <w:szCs w:val="24"/>
                <w:lang w:val="id-ID"/>
              </w:rPr>
              <w:t>Menganalisis</w:t>
            </w:r>
            <w:r w:rsidR="00472140" w:rsidRPr="00222E06">
              <w:rPr>
                <w:rFonts w:ascii="Times New Roman" w:hAnsi="Times New Roman"/>
                <w:sz w:val="24"/>
                <w:szCs w:val="24"/>
                <w:lang w:val="id-ID"/>
              </w:rPr>
              <w:t xml:space="preserve"> dinamika planet bumi sebagai ruang kehidupan</w:t>
            </w:r>
            <w:r w:rsidR="0043375F">
              <w:rPr>
                <w:rFonts w:ascii="Times New Roman" w:hAnsi="Times New Roman"/>
                <w:sz w:val="24"/>
                <w:szCs w:val="24"/>
                <w:lang w:val="id-ID"/>
              </w:rPr>
              <w:t>.</w:t>
            </w:r>
          </w:p>
          <w:p w:rsidR="00472140" w:rsidRPr="00222E06" w:rsidRDefault="00472140" w:rsidP="00AF62F6">
            <w:pPr>
              <w:pStyle w:val="ListParagraph"/>
              <w:numPr>
                <w:ilvl w:val="0"/>
                <w:numId w:val="5"/>
              </w:numPr>
              <w:spacing w:before="60" w:after="60" w:line="240" w:lineRule="auto"/>
              <w:ind w:left="425" w:hanging="425"/>
              <w:rPr>
                <w:rFonts w:ascii="Times New Roman" w:hAnsi="Times New Roman"/>
                <w:sz w:val="24"/>
                <w:szCs w:val="24"/>
                <w:lang w:val="id-ID"/>
              </w:rPr>
            </w:pPr>
            <w:r w:rsidRPr="00222E06">
              <w:rPr>
                <w:rFonts w:ascii="Times New Roman" w:hAnsi="Times New Roman"/>
                <w:sz w:val="24"/>
                <w:szCs w:val="24"/>
                <w:lang w:val="id-ID"/>
              </w:rPr>
              <w:t xml:space="preserve">Menganalisis </w:t>
            </w:r>
            <w:r>
              <w:rPr>
                <w:rFonts w:ascii="Times New Roman" w:hAnsi="Times New Roman"/>
                <w:sz w:val="24"/>
                <w:szCs w:val="24"/>
                <w:lang w:val="id-ID"/>
              </w:rPr>
              <w:t xml:space="preserve">hubungan antara manusia dengan lingkungan sebagai akibat dari </w:t>
            </w:r>
            <w:r w:rsidRPr="00222E06">
              <w:rPr>
                <w:rFonts w:ascii="Times New Roman" w:hAnsi="Times New Roman"/>
                <w:sz w:val="24"/>
                <w:szCs w:val="24"/>
                <w:lang w:val="id-ID"/>
              </w:rPr>
              <w:t>dinamika  litosfer</w:t>
            </w:r>
            <w:r w:rsidR="0043375F">
              <w:rPr>
                <w:rFonts w:ascii="Times New Roman" w:hAnsi="Times New Roman"/>
                <w:sz w:val="24"/>
                <w:szCs w:val="24"/>
                <w:lang w:val="id-ID"/>
              </w:rPr>
              <w:t>.</w:t>
            </w:r>
            <w:r w:rsidRPr="00222E06">
              <w:rPr>
                <w:rFonts w:ascii="Times New Roman" w:hAnsi="Times New Roman"/>
                <w:sz w:val="24"/>
                <w:szCs w:val="24"/>
                <w:lang w:val="id-ID"/>
              </w:rPr>
              <w:t xml:space="preserve"> </w:t>
            </w:r>
          </w:p>
          <w:p w:rsidR="00472140" w:rsidRPr="004F1F5E" w:rsidRDefault="00472140" w:rsidP="00AF62F6">
            <w:pPr>
              <w:pStyle w:val="ListParagraph"/>
              <w:numPr>
                <w:ilvl w:val="0"/>
                <w:numId w:val="5"/>
              </w:numPr>
              <w:ind w:left="425" w:hanging="425"/>
              <w:rPr>
                <w:rFonts w:ascii="Times New Roman" w:hAnsi="Times New Roman"/>
                <w:sz w:val="24"/>
                <w:szCs w:val="24"/>
                <w:lang w:val="id-ID"/>
              </w:rPr>
            </w:pPr>
            <w:r w:rsidRPr="004F1F5E">
              <w:rPr>
                <w:rFonts w:ascii="Times New Roman" w:hAnsi="Times New Roman"/>
                <w:sz w:val="24"/>
                <w:szCs w:val="24"/>
                <w:lang w:val="id-ID"/>
              </w:rPr>
              <w:t>Menganalisis hubungan antara manusia dengan lingkungan sebagai</w:t>
            </w:r>
            <w:r>
              <w:rPr>
                <w:rFonts w:ascii="Times New Roman" w:hAnsi="Times New Roman"/>
                <w:sz w:val="24"/>
                <w:szCs w:val="24"/>
                <w:lang w:val="id-ID"/>
              </w:rPr>
              <w:t xml:space="preserve"> akibat dari dinamika  atmosfera</w:t>
            </w:r>
            <w:r w:rsidR="0043375F">
              <w:rPr>
                <w:rFonts w:ascii="Times New Roman" w:hAnsi="Times New Roman"/>
                <w:sz w:val="24"/>
                <w:szCs w:val="24"/>
                <w:lang w:val="id-ID"/>
              </w:rPr>
              <w:t>.</w:t>
            </w:r>
          </w:p>
          <w:p w:rsidR="00472140" w:rsidRPr="004F1F5E" w:rsidRDefault="00472140" w:rsidP="00AF62F6">
            <w:pPr>
              <w:pStyle w:val="ListParagraph"/>
              <w:numPr>
                <w:ilvl w:val="0"/>
                <w:numId w:val="5"/>
              </w:numPr>
              <w:ind w:left="425" w:hanging="425"/>
              <w:rPr>
                <w:rFonts w:ascii="Times New Roman" w:hAnsi="Times New Roman"/>
                <w:sz w:val="24"/>
                <w:szCs w:val="24"/>
                <w:lang w:val="id-ID"/>
              </w:rPr>
            </w:pPr>
            <w:r w:rsidRPr="004F1F5E">
              <w:rPr>
                <w:rFonts w:ascii="Times New Roman" w:hAnsi="Times New Roman"/>
                <w:sz w:val="24"/>
                <w:szCs w:val="24"/>
                <w:lang w:val="id-ID"/>
              </w:rPr>
              <w:t xml:space="preserve">Menganalisis hubungan antara manusia dengan lingkungan </w:t>
            </w:r>
            <w:r>
              <w:rPr>
                <w:rFonts w:ascii="Times New Roman" w:hAnsi="Times New Roman"/>
                <w:sz w:val="24"/>
                <w:szCs w:val="24"/>
                <w:lang w:val="id-ID"/>
              </w:rPr>
              <w:t>sebagai akibat dari dinamika  hidrosfera</w:t>
            </w:r>
            <w:r w:rsidR="0043375F">
              <w:rPr>
                <w:rFonts w:ascii="Times New Roman" w:hAnsi="Times New Roman"/>
                <w:sz w:val="24"/>
                <w:szCs w:val="24"/>
                <w:lang w:val="id-ID"/>
              </w:rPr>
              <w:t>.</w:t>
            </w:r>
          </w:p>
          <w:p w:rsidR="00472140" w:rsidRPr="00222E06" w:rsidRDefault="00472140" w:rsidP="00550572">
            <w:pPr>
              <w:pStyle w:val="ListParagraph"/>
              <w:numPr>
                <w:ilvl w:val="0"/>
                <w:numId w:val="5"/>
              </w:numPr>
              <w:spacing w:before="60" w:after="60" w:line="240" w:lineRule="auto"/>
              <w:ind w:left="425" w:hanging="425"/>
              <w:rPr>
                <w:rFonts w:ascii="Times New Roman" w:hAnsi="Times New Roman"/>
                <w:sz w:val="24"/>
                <w:szCs w:val="24"/>
                <w:lang w:val="id-ID"/>
              </w:rPr>
            </w:pPr>
            <w:r>
              <w:rPr>
                <w:rFonts w:ascii="Times New Roman" w:hAnsi="Times New Roman"/>
                <w:sz w:val="24"/>
                <w:szCs w:val="24"/>
                <w:lang w:val="id-ID"/>
              </w:rPr>
              <w:t>Menganalisis</w:t>
            </w:r>
            <w:r w:rsidR="00550572">
              <w:rPr>
                <w:rFonts w:ascii="Times New Roman" w:hAnsi="Times New Roman"/>
                <w:sz w:val="24"/>
                <w:szCs w:val="24"/>
                <w:lang w:val="id-ID"/>
              </w:rPr>
              <w:t xml:space="preserve"> </w:t>
            </w:r>
            <w:r w:rsidR="00550572" w:rsidRPr="00222E06">
              <w:rPr>
                <w:rFonts w:ascii="Times New Roman" w:hAnsi="Times New Roman"/>
                <w:sz w:val="24"/>
                <w:szCs w:val="24"/>
                <w:lang w:val="id-ID"/>
              </w:rPr>
              <w:t>mitigasi dan adaptasi bencana alam</w:t>
            </w:r>
            <w:r w:rsidR="00550572">
              <w:rPr>
                <w:rFonts w:ascii="Times New Roman" w:hAnsi="Times New Roman"/>
                <w:sz w:val="24"/>
                <w:szCs w:val="24"/>
                <w:lang w:val="id-ID"/>
              </w:rPr>
              <w:t xml:space="preserve"> dengan kajian geografi.</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8" w:type="pct"/>
            <w:shd w:val="clear" w:color="auto" w:fill="auto"/>
          </w:tcPr>
          <w:p w:rsidR="00472140" w:rsidRPr="00E32DE1" w:rsidRDefault="00472140" w:rsidP="00472140">
            <w:pPr>
              <w:pStyle w:val="NormalWeb"/>
              <w:numPr>
                <w:ilvl w:val="0"/>
                <w:numId w:val="10"/>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Mengolah, menalar, dan menyaji dalam ranah konkret dan ranah abstrak  terkait dengan pengembangan dari yang dipelajarinya di sekolah secara mandiri, dan mampu menggunakan metoda sesuai kaidah keilmuan</w:t>
            </w:r>
          </w:p>
        </w:tc>
        <w:tc>
          <w:tcPr>
            <w:tcW w:w="3002" w:type="pct"/>
            <w:shd w:val="clear" w:color="auto" w:fill="auto"/>
          </w:tcPr>
          <w:p w:rsidR="00472140" w:rsidRPr="00D83414" w:rsidRDefault="00472140" w:rsidP="00550572">
            <w:pPr>
              <w:pStyle w:val="ListParagraph"/>
              <w:numPr>
                <w:ilvl w:val="1"/>
                <w:numId w:val="10"/>
              </w:numPr>
              <w:spacing w:before="60" w:after="60" w:line="240" w:lineRule="auto"/>
              <w:ind w:left="425" w:hanging="425"/>
              <w:rPr>
                <w:rFonts w:ascii="Times New Roman" w:hAnsi="Times New Roman"/>
                <w:sz w:val="24"/>
                <w:szCs w:val="24"/>
                <w:lang w:val="id-ID"/>
              </w:rPr>
            </w:pPr>
            <w:r w:rsidRPr="00D83414">
              <w:rPr>
                <w:rFonts w:ascii="Times New Roman" w:hAnsi="Times New Roman"/>
                <w:sz w:val="24"/>
                <w:szCs w:val="24"/>
                <w:lang w:val="id-ID"/>
              </w:rPr>
              <w:t xml:space="preserve">Menyajikan contoh penerapan </w:t>
            </w:r>
            <w:r w:rsidR="006441FF">
              <w:rPr>
                <w:rFonts w:ascii="Times New Roman" w:hAnsi="Times New Roman"/>
                <w:sz w:val="24"/>
                <w:szCs w:val="24"/>
                <w:lang w:val="id-ID"/>
              </w:rPr>
              <w:t xml:space="preserve">pengetahuan dasar </w:t>
            </w:r>
            <w:r w:rsidRPr="00D83414">
              <w:rPr>
                <w:rFonts w:ascii="Times New Roman" w:hAnsi="Times New Roman"/>
                <w:sz w:val="24"/>
                <w:szCs w:val="24"/>
                <w:lang w:val="id-ID"/>
              </w:rPr>
              <w:t>geografi pada kehi</w:t>
            </w:r>
            <w:r w:rsidR="006441FF">
              <w:rPr>
                <w:rFonts w:ascii="Times New Roman" w:hAnsi="Times New Roman"/>
                <w:sz w:val="24"/>
                <w:szCs w:val="24"/>
                <w:lang w:val="id-ID"/>
              </w:rPr>
              <w:t xml:space="preserve">dupan sehari-hari dalam bentuk </w:t>
            </w:r>
            <w:r w:rsidRPr="00D83414">
              <w:rPr>
                <w:rFonts w:ascii="Times New Roman" w:hAnsi="Times New Roman"/>
                <w:sz w:val="24"/>
                <w:szCs w:val="24"/>
                <w:lang w:val="id-ID"/>
              </w:rPr>
              <w:t>tulisan</w:t>
            </w:r>
            <w:r w:rsidR="006441FF">
              <w:rPr>
                <w:rFonts w:ascii="Times New Roman" w:hAnsi="Times New Roman"/>
                <w:sz w:val="24"/>
                <w:szCs w:val="24"/>
                <w:lang w:val="id-ID"/>
              </w:rPr>
              <w:t>.</w:t>
            </w:r>
          </w:p>
          <w:p w:rsidR="00472140" w:rsidRPr="00D83414" w:rsidRDefault="00472140" w:rsidP="00550572">
            <w:pPr>
              <w:pStyle w:val="ListParagraph"/>
              <w:numPr>
                <w:ilvl w:val="1"/>
                <w:numId w:val="10"/>
              </w:numPr>
              <w:spacing w:before="60" w:after="60" w:line="240" w:lineRule="auto"/>
              <w:ind w:left="425" w:hanging="425"/>
              <w:rPr>
                <w:rFonts w:ascii="Times New Roman" w:hAnsi="Times New Roman"/>
                <w:sz w:val="24"/>
                <w:szCs w:val="24"/>
                <w:lang w:val="id-ID"/>
              </w:rPr>
            </w:pPr>
            <w:r w:rsidRPr="00D83414">
              <w:rPr>
                <w:rFonts w:ascii="Times New Roman" w:hAnsi="Times New Roman"/>
                <w:sz w:val="24"/>
                <w:szCs w:val="24"/>
                <w:lang w:val="id-ID"/>
              </w:rPr>
              <w:t>Men</w:t>
            </w:r>
            <w:r>
              <w:rPr>
                <w:rFonts w:ascii="Times New Roman" w:hAnsi="Times New Roman"/>
                <w:sz w:val="24"/>
                <w:szCs w:val="24"/>
                <w:lang w:val="id-ID"/>
              </w:rPr>
              <w:t>yajikan</w:t>
            </w:r>
            <w:r w:rsidRPr="00D83414">
              <w:rPr>
                <w:rFonts w:ascii="Times New Roman" w:hAnsi="Times New Roman"/>
                <w:sz w:val="24"/>
                <w:szCs w:val="24"/>
                <w:lang w:val="id-ID"/>
              </w:rPr>
              <w:t xml:space="preserve"> </w:t>
            </w:r>
            <w:r w:rsidR="006441FF">
              <w:rPr>
                <w:rFonts w:ascii="Times New Roman" w:hAnsi="Times New Roman"/>
                <w:sz w:val="24"/>
                <w:szCs w:val="24"/>
                <w:lang w:val="id-ID"/>
              </w:rPr>
              <w:t xml:space="preserve">contoh penerapan </w:t>
            </w:r>
            <w:r>
              <w:rPr>
                <w:rFonts w:ascii="Times New Roman" w:hAnsi="Times New Roman"/>
                <w:sz w:val="24"/>
                <w:szCs w:val="24"/>
                <w:lang w:val="id-ID"/>
              </w:rPr>
              <w:t>langkah-langkah penelitian geografi dalam bentuk laporan observasi lapangan.</w:t>
            </w:r>
          </w:p>
          <w:p w:rsidR="00472140" w:rsidRPr="00D83414" w:rsidRDefault="00472140" w:rsidP="00550572">
            <w:pPr>
              <w:pStyle w:val="ListParagraph"/>
              <w:numPr>
                <w:ilvl w:val="1"/>
                <w:numId w:val="10"/>
              </w:numPr>
              <w:spacing w:before="60" w:after="60" w:line="240" w:lineRule="auto"/>
              <w:ind w:left="425" w:hanging="425"/>
              <w:rPr>
                <w:rFonts w:ascii="Times New Roman" w:hAnsi="Times New Roman"/>
                <w:sz w:val="24"/>
                <w:szCs w:val="24"/>
                <w:lang w:val="id-ID"/>
              </w:rPr>
            </w:pPr>
            <w:r w:rsidRPr="00D83414">
              <w:rPr>
                <w:rFonts w:ascii="Times New Roman" w:hAnsi="Times New Roman"/>
                <w:sz w:val="24"/>
                <w:szCs w:val="24"/>
                <w:lang w:val="id-ID"/>
              </w:rPr>
              <w:t>Mengolah informasi dinamika planet bumi sebagai ruang kehidupan dan menyajikannya dalam bentuk narasi dan gambar ilustrasi.</w:t>
            </w:r>
          </w:p>
          <w:p w:rsidR="00472140" w:rsidRPr="00D83414" w:rsidRDefault="00472140" w:rsidP="00550572">
            <w:pPr>
              <w:pStyle w:val="ListParagraph"/>
              <w:numPr>
                <w:ilvl w:val="1"/>
                <w:numId w:val="10"/>
              </w:numPr>
              <w:spacing w:before="60" w:after="60" w:line="240" w:lineRule="auto"/>
              <w:ind w:left="425" w:hanging="425"/>
              <w:rPr>
                <w:rFonts w:ascii="Times New Roman" w:hAnsi="Times New Roman"/>
                <w:sz w:val="24"/>
                <w:szCs w:val="24"/>
                <w:lang w:val="id-ID"/>
              </w:rPr>
            </w:pPr>
            <w:r w:rsidRPr="00D83414">
              <w:rPr>
                <w:rFonts w:ascii="Times New Roman" w:hAnsi="Times New Roman"/>
                <w:sz w:val="24"/>
                <w:szCs w:val="24"/>
                <w:lang w:val="id-ID"/>
              </w:rPr>
              <w:t xml:space="preserve">Menyajikan hasil analisis </w:t>
            </w:r>
            <w:r>
              <w:rPr>
                <w:rFonts w:ascii="Times New Roman" w:hAnsi="Times New Roman"/>
                <w:sz w:val="24"/>
                <w:szCs w:val="24"/>
                <w:lang w:val="id-ID"/>
              </w:rPr>
              <w:t>hubungan antara manusia dengan lingkungan</w:t>
            </w:r>
            <w:r w:rsidR="006441FF">
              <w:rPr>
                <w:rFonts w:ascii="Times New Roman" w:hAnsi="Times New Roman"/>
                <w:sz w:val="24"/>
                <w:szCs w:val="24"/>
                <w:lang w:val="id-ID"/>
              </w:rPr>
              <w:t xml:space="preserve">nya sebagai </w:t>
            </w:r>
            <w:r w:rsidR="00960F53">
              <w:rPr>
                <w:rFonts w:ascii="Times New Roman" w:hAnsi="Times New Roman"/>
                <w:sz w:val="24"/>
                <w:szCs w:val="24"/>
                <w:lang w:val="id-ID"/>
              </w:rPr>
              <w:t xml:space="preserve">pengaruh </w:t>
            </w:r>
            <w:r w:rsidRPr="00D83414">
              <w:rPr>
                <w:rFonts w:ascii="Times New Roman" w:hAnsi="Times New Roman"/>
                <w:sz w:val="24"/>
                <w:szCs w:val="24"/>
                <w:lang w:val="id-ID"/>
              </w:rPr>
              <w:t>dinamika li</w:t>
            </w:r>
            <w:r>
              <w:rPr>
                <w:rFonts w:ascii="Times New Roman" w:hAnsi="Times New Roman"/>
                <w:sz w:val="24"/>
                <w:szCs w:val="24"/>
                <w:lang w:val="id-ID"/>
              </w:rPr>
              <w:t xml:space="preserve">tosfer </w:t>
            </w:r>
            <w:r w:rsidRPr="00D83414">
              <w:rPr>
                <w:rFonts w:ascii="Times New Roman" w:hAnsi="Times New Roman"/>
                <w:sz w:val="24"/>
                <w:szCs w:val="24"/>
                <w:lang w:val="id-ID"/>
              </w:rPr>
              <w:t>dalam bentuk narasi, tabel, bagan, grafik, gambar ilustrasi, dan atau peta konsep.</w:t>
            </w:r>
          </w:p>
          <w:p w:rsidR="00472140" w:rsidRPr="002449AB" w:rsidRDefault="00472140" w:rsidP="00550572">
            <w:pPr>
              <w:pStyle w:val="ListParagraph"/>
              <w:numPr>
                <w:ilvl w:val="1"/>
                <w:numId w:val="10"/>
              </w:numPr>
              <w:ind w:left="425" w:hanging="425"/>
              <w:rPr>
                <w:rFonts w:ascii="Times New Roman" w:hAnsi="Times New Roman"/>
                <w:sz w:val="24"/>
                <w:szCs w:val="24"/>
                <w:lang w:val="id-ID"/>
              </w:rPr>
            </w:pPr>
            <w:r w:rsidRPr="002449AB">
              <w:rPr>
                <w:rFonts w:ascii="Times New Roman" w:hAnsi="Times New Roman"/>
                <w:sz w:val="24"/>
                <w:szCs w:val="24"/>
                <w:lang w:val="id-ID"/>
              </w:rPr>
              <w:t>Menyajikan hasil analisis hubungan antara manusia dengan lingkungan</w:t>
            </w:r>
            <w:r w:rsidR="006441FF">
              <w:rPr>
                <w:rFonts w:ascii="Times New Roman" w:hAnsi="Times New Roman"/>
                <w:sz w:val="24"/>
                <w:szCs w:val="24"/>
                <w:lang w:val="id-ID"/>
              </w:rPr>
              <w:t>nya</w:t>
            </w:r>
            <w:r w:rsidRPr="002449AB">
              <w:rPr>
                <w:rFonts w:ascii="Times New Roman" w:hAnsi="Times New Roman"/>
                <w:sz w:val="24"/>
                <w:szCs w:val="24"/>
                <w:lang w:val="id-ID"/>
              </w:rPr>
              <w:t xml:space="preserve"> sebagai </w:t>
            </w:r>
            <w:r w:rsidR="00960F53">
              <w:rPr>
                <w:rFonts w:ascii="Times New Roman" w:hAnsi="Times New Roman"/>
                <w:sz w:val="24"/>
                <w:szCs w:val="24"/>
                <w:lang w:val="id-ID"/>
              </w:rPr>
              <w:t xml:space="preserve">pengaruh </w:t>
            </w:r>
            <w:r w:rsidR="006441FF">
              <w:rPr>
                <w:rFonts w:ascii="Times New Roman" w:hAnsi="Times New Roman"/>
                <w:sz w:val="24"/>
                <w:szCs w:val="24"/>
                <w:lang w:val="id-ID"/>
              </w:rPr>
              <w:t>dinamika atmosfer</w:t>
            </w:r>
            <w:r w:rsidRPr="002449AB">
              <w:rPr>
                <w:rFonts w:ascii="Times New Roman" w:hAnsi="Times New Roman"/>
                <w:sz w:val="24"/>
                <w:szCs w:val="24"/>
                <w:lang w:val="id-ID"/>
              </w:rPr>
              <w:t xml:space="preserve"> dalam bentuk narasi, tabel, bagan, grafik, gambar ilustrasi, dan atau peta konsep.</w:t>
            </w:r>
          </w:p>
          <w:p w:rsidR="00472140" w:rsidRPr="002449AB" w:rsidRDefault="00472140" w:rsidP="00550572">
            <w:pPr>
              <w:pStyle w:val="ListParagraph"/>
              <w:numPr>
                <w:ilvl w:val="1"/>
                <w:numId w:val="10"/>
              </w:numPr>
              <w:ind w:left="425" w:hanging="425"/>
              <w:rPr>
                <w:rFonts w:ascii="Times New Roman" w:hAnsi="Times New Roman"/>
                <w:sz w:val="24"/>
                <w:szCs w:val="24"/>
                <w:lang w:val="id-ID"/>
              </w:rPr>
            </w:pPr>
            <w:r w:rsidRPr="002449AB">
              <w:rPr>
                <w:rFonts w:ascii="Times New Roman" w:hAnsi="Times New Roman"/>
                <w:sz w:val="24"/>
                <w:szCs w:val="24"/>
                <w:lang w:val="id-ID"/>
              </w:rPr>
              <w:t>Menyajikan hasil analisis hubungan antara manusia dengan lingkungan</w:t>
            </w:r>
            <w:r w:rsidR="006441FF">
              <w:rPr>
                <w:rFonts w:ascii="Times New Roman" w:hAnsi="Times New Roman"/>
                <w:sz w:val="24"/>
                <w:szCs w:val="24"/>
                <w:lang w:val="id-ID"/>
              </w:rPr>
              <w:t>nya</w:t>
            </w:r>
            <w:r w:rsidRPr="002449AB">
              <w:rPr>
                <w:rFonts w:ascii="Times New Roman" w:hAnsi="Times New Roman"/>
                <w:sz w:val="24"/>
                <w:szCs w:val="24"/>
                <w:lang w:val="id-ID"/>
              </w:rPr>
              <w:t xml:space="preserve"> sebagai </w:t>
            </w:r>
            <w:r w:rsidR="00960F53">
              <w:rPr>
                <w:rFonts w:ascii="Times New Roman" w:hAnsi="Times New Roman"/>
                <w:sz w:val="24"/>
                <w:szCs w:val="24"/>
                <w:lang w:val="id-ID"/>
              </w:rPr>
              <w:t xml:space="preserve">pengaruh </w:t>
            </w:r>
            <w:r w:rsidR="006441FF">
              <w:rPr>
                <w:rFonts w:ascii="Times New Roman" w:hAnsi="Times New Roman"/>
                <w:sz w:val="24"/>
                <w:szCs w:val="24"/>
                <w:lang w:val="id-ID"/>
              </w:rPr>
              <w:t>dinamika hidrosfer</w:t>
            </w:r>
            <w:r>
              <w:rPr>
                <w:rFonts w:ascii="Times New Roman" w:hAnsi="Times New Roman"/>
                <w:sz w:val="24"/>
                <w:szCs w:val="24"/>
                <w:lang w:val="id-ID"/>
              </w:rPr>
              <w:t xml:space="preserve"> </w:t>
            </w:r>
            <w:r w:rsidRPr="002449AB">
              <w:rPr>
                <w:rFonts w:ascii="Times New Roman" w:hAnsi="Times New Roman"/>
                <w:sz w:val="24"/>
                <w:szCs w:val="24"/>
                <w:lang w:val="id-ID"/>
              </w:rPr>
              <w:t xml:space="preserve"> dalam bentuk narasi, tabel, bagan, grafik, gambar ilustrasi, dan atau peta konsep.</w:t>
            </w:r>
          </w:p>
          <w:p w:rsidR="00472140" w:rsidRPr="00E32DE1" w:rsidRDefault="00472140" w:rsidP="00550572">
            <w:pPr>
              <w:pStyle w:val="ListParagraph"/>
              <w:numPr>
                <w:ilvl w:val="1"/>
                <w:numId w:val="10"/>
              </w:numPr>
              <w:spacing w:before="60" w:after="60" w:line="240" w:lineRule="auto"/>
              <w:ind w:left="425" w:hanging="425"/>
              <w:contextualSpacing w:val="0"/>
              <w:rPr>
                <w:rFonts w:ascii="Times New Roman" w:hAnsi="Times New Roman"/>
                <w:sz w:val="24"/>
                <w:szCs w:val="24"/>
                <w:lang w:val="id-ID"/>
              </w:rPr>
            </w:pPr>
            <w:r>
              <w:rPr>
                <w:rFonts w:ascii="Times New Roman" w:hAnsi="Times New Roman"/>
                <w:sz w:val="24"/>
                <w:szCs w:val="24"/>
                <w:lang w:val="id-ID"/>
              </w:rPr>
              <w:t xml:space="preserve">Menyajikan contoh penerapan  mitigasi </w:t>
            </w:r>
            <w:r w:rsidRPr="00D83414">
              <w:rPr>
                <w:rFonts w:ascii="Times New Roman" w:hAnsi="Times New Roman"/>
                <w:sz w:val="24"/>
                <w:szCs w:val="24"/>
                <w:lang w:val="id-ID"/>
              </w:rPr>
              <w:t>dan cara berada</w:t>
            </w:r>
            <w:r>
              <w:rPr>
                <w:rFonts w:ascii="Times New Roman" w:hAnsi="Times New Roman"/>
                <w:sz w:val="24"/>
                <w:szCs w:val="24"/>
                <w:lang w:val="id-ID"/>
              </w:rPr>
              <w:t>p</w:t>
            </w:r>
            <w:r w:rsidRPr="00D83414">
              <w:rPr>
                <w:rFonts w:ascii="Times New Roman" w:hAnsi="Times New Roman"/>
                <w:sz w:val="24"/>
                <w:szCs w:val="24"/>
                <w:lang w:val="id-ID"/>
              </w:rPr>
              <w:t>tasi  terhadap  bencana alam di lingkungan sekitar</w:t>
            </w:r>
            <w:r w:rsidR="006441FF">
              <w:rPr>
                <w:rFonts w:ascii="Times New Roman" w:hAnsi="Times New Roman"/>
                <w:sz w:val="24"/>
                <w:szCs w:val="24"/>
                <w:lang w:val="id-ID"/>
              </w:rPr>
              <w:t>.</w:t>
            </w:r>
            <w:r w:rsidRPr="00D83414">
              <w:rPr>
                <w:rFonts w:ascii="Times New Roman" w:hAnsi="Times New Roman"/>
                <w:sz w:val="24"/>
                <w:szCs w:val="24"/>
                <w:lang w:val="id-ID"/>
              </w:rPr>
              <w:t xml:space="preserve">  </w:t>
            </w:r>
          </w:p>
        </w:tc>
      </w:tr>
    </w:tbl>
    <w:p w:rsidR="00472140" w:rsidRPr="00E32DE1" w:rsidRDefault="00472140" w:rsidP="00472140">
      <w:pPr>
        <w:spacing w:after="0" w:line="240" w:lineRule="auto"/>
        <w:rPr>
          <w:rFonts w:ascii="Times New Roman" w:hAnsi="Times New Roman"/>
          <w:b/>
          <w:sz w:val="24"/>
          <w:szCs w:val="24"/>
          <w:lang w:val="id-ID"/>
        </w:rPr>
      </w:pPr>
      <w:r w:rsidRPr="00E32DE1">
        <w:rPr>
          <w:rFonts w:ascii="Times New Roman" w:hAnsi="Times New Roman"/>
          <w:b/>
          <w:sz w:val="24"/>
          <w:szCs w:val="24"/>
          <w:lang w:val="id-ID"/>
        </w:rPr>
        <w:br w:type="page"/>
      </w:r>
      <w:r w:rsidRPr="00E32DE1">
        <w:rPr>
          <w:rFonts w:ascii="Times New Roman" w:hAnsi="Times New Roman"/>
          <w:b/>
          <w:sz w:val="24"/>
          <w:szCs w:val="24"/>
          <w:lang w:val="id-ID"/>
        </w:rPr>
        <w:lastRenderedPageBreak/>
        <w:t>KELAS XI</w:t>
      </w:r>
    </w:p>
    <w:p w:rsidR="00472140" w:rsidRPr="00E32DE1" w:rsidRDefault="00472140" w:rsidP="00472140">
      <w:pPr>
        <w:spacing w:after="0" w:line="240" w:lineRule="auto"/>
        <w:rPr>
          <w:rFonts w:ascii="Times New Roman" w:hAnsi="Times New Roman"/>
          <w:b/>
          <w:sz w:val="24"/>
          <w:szCs w:val="24"/>
          <w:lang w:val="id-ID"/>
        </w:rPr>
      </w:pP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7"/>
        <w:gridCol w:w="5369"/>
        <w:gridCol w:w="8"/>
      </w:tblGrid>
      <w:tr w:rsidR="00472140" w:rsidRPr="00E32DE1" w:rsidTr="002D67FB">
        <w:trPr>
          <w:gridAfter w:val="1"/>
          <w:wAfter w:w="4" w:type="pct"/>
          <w:trHeight w:val="70"/>
          <w:tblHeader/>
        </w:trPr>
        <w:tc>
          <w:tcPr>
            <w:tcW w:w="1998"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INTI</w:t>
            </w:r>
          </w:p>
        </w:tc>
        <w:tc>
          <w:tcPr>
            <w:tcW w:w="2998"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DASAR</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1"/>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 xml:space="preserve">Menghayati dan mengamalkan ajaran agama yang dianutnya </w:t>
            </w:r>
          </w:p>
        </w:tc>
        <w:tc>
          <w:tcPr>
            <w:tcW w:w="3002" w:type="pct"/>
            <w:gridSpan w:val="2"/>
            <w:shd w:val="clear" w:color="auto" w:fill="auto"/>
          </w:tcPr>
          <w:p w:rsidR="00472140" w:rsidRPr="0095696C" w:rsidRDefault="00472140" w:rsidP="00BA6F84">
            <w:pPr>
              <w:pStyle w:val="ListParagraph"/>
              <w:numPr>
                <w:ilvl w:val="1"/>
                <w:numId w:val="2"/>
              </w:numPr>
              <w:ind w:left="418" w:hanging="418"/>
              <w:rPr>
                <w:rFonts w:ascii="Times New Roman" w:hAnsi="Times New Roman"/>
                <w:sz w:val="24"/>
                <w:szCs w:val="24"/>
                <w:lang w:val="id-ID"/>
              </w:rPr>
            </w:pPr>
            <w:r w:rsidRPr="0095696C">
              <w:rPr>
                <w:rFonts w:ascii="Times New Roman" w:hAnsi="Times New Roman"/>
                <w:sz w:val="24"/>
                <w:szCs w:val="24"/>
                <w:lang w:val="id-ID"/>
              </w:rPr>
              <w:t>Mensyukuri  kondisi keragaman flora dan fauna di</w:t>
            </w:r>
            <w:r w:rsidR="00BA6F84">
              <w:rPr>
                <w:rFonts w:ascii="Times New Roman" w:hAnsi="Times New Roman"/>
                <w:sz w:val="24"/>
                <w:szCs w:val="24"/>
                <w:lang w:val="id-ID"/>
              </w:rPr>
              <w:t xml:space="preserve"> Indonesia yang</w:t>
            </w:r>
            <w:r>
              <w:rPr>
                <w:rFonts w:ascii="Times New Roman" w:hAnsi="Times New Roman"/>
                <w:sz w:val="24"/>
                <w:szCs w:val="24"/>
                <w:lang w:val="id-ID"/>
              </w:rPr>
              <w:t xml:space="preserve"> melimpah </w:t>
            </w:r>
            <w:r w:rsidRPr="0095696C">
              <w:rPr>
                <w:rFonts w:ascii="Times New Roman" w:hAnsi="Times New Roman"/>
                <w:sz w:val="24"/>
                <w:szCs w:val="24"/>
                <w:lang w:val="id-ID"/>
              </w:rPr>
              <w:t xml:space="preserve"> sebagai karunia Tuhan Yang Maha </w:t>
            </w:r>
            <w:r w:rsidR="00081ABE">
              <w:rPr>
                <w:rFonts w:ascii="Times New Roman" w:hAnsi="Times New Roman"/>
                <w:sz w:val="24"/>
                <w:szCs w:val="24"/>
                <w:lang w:val="id-ID"/>
              </w:rPr>
              <w:t>Esa</w:t>
            </w:r>
            <w:r w:rsidRPr="0095696C">
              <w:rPr>
                <w:rFonts w:ascii="Times New Roman" w:hAnsi="Times New Roman"/>
                <w:sz w:val="24"/>
                <w:szCs w:val="24"/>
                <w:lang w:val="id-ID"/>
              </w:rPr>
              <w:t xml:space="preserve">. </w:t>
            </w:r>
          </w:p>
          <w:p w:rsidR="00472140" w:rsidRPr="00722916" w:rsidRDefault="00472140" w:rsidP="00BA6F84">
            <w:pPr>
              <w:pStyle w:val="ListParagraph"/>
              <w:numPr>
                <w:ilvl w:val="1"/>
                <w:numId w:val="2"/>
              </w:numPr>
              <w:ind w:left="418" w:hanging="418"/>
              <w:rPr>
                <w:rFonts w:ascii="Times New Roman" w:hAnsi="Times New Roman"/>
                <w:sz w:val="24"/>
                <w:szCs w:val="24"/>
                <w:lang w:val="id-ID"/>
              </w:rPr>
            </w:pPr>
            <w:r w:rsidRPr="00722916">
              <w:rPr>
                <w:rFonts w:ascii="Times New Roman" w:hAnsi="Times New Roman"/>
                <w:sz w:val="24"/>
                <w:szCs w:val="24"/>
                <w:lang w:val="id-ID"/>
              </w:rPr>
              <w:t>Mensyukuri keragaman dan kelimpahan sumber daya alam Indonesia sebagai karunia Tuhan Yang Maha Pengasih.</w:t>
            </w:r>
          </w:p>
          <w:p w:rsidR="00472140" w:rsidRPr="00417F53" w:rsidRDefault="00472140" w:rsidP="00BA6F84">
            <w:pPr>
              <w:pStyle w:val="ListParagraph"/>
              <w:numPr>
                <w:ilvl w:val="1"/>
                <w:numId w:val="2"/>
              </w:numPr>
              <w:ind w:left="418" w:hanging="418"/>
              <w:rPr>
                <w:rFonts w:ascii="Times New Roman" w:hAnsi="Times New Roman"/>
                <w:sz w:val="24"/>
                <w:szCs w:val="24"/>
                <w:lang w:val="id-ID"/>
              </w:rPr>
            </w:pPr>
            <w:r w:rsidRPr="00417F53">
              <w:rPr>
                <w:rFonts w:ascii="Times New Roman" w:hAnsi="Times New Roman"/>
                <w:sz w:val="24"/>
                <w:szCs w:val="24"/>
                <w:lang w:val="id-ID"/>
              </w:rPr>
              <w:t xml:space="preserve">Mensyukuri </w:t>
            </w:r>
            <w:r w:rsidR="00BA6F84" w:rsidRPr="00417F53">
              <w:rPr>
                <w:rFonts w:ascii="Times New Roman" w:hAnsi="Times New Roman"/>
                <w:sz w:val="24"/>
                <w:szCs w:val="24"/>
                <w:lang w:val="id-ID"/>
              </w:rPr>
              <w:t xml:space="preserve">potensi wilayah Indonesia dalam penyediaan pangan, bahan industri, dan energi alternatif </w:t>
            </w:r>
            <w:r w:rsidR="00BA6F84">
              <w:rPr>
                <w:rFonts w:ascii="Times New Roman" w:hAnsi="Times New Roman"/>
                <w:sz w:val="24"/>
                <w:szCs w:val="24"/>
                <w:lang w:val="id-ID"/>
              </w:rPr>
              <w:t xml:space="preserve">sebagai </w:t>
            </w:r>
            <w:r w:rsidRPr="00417F53">
              <w:rPr>
                <w:rFonts w:ascii="Times New Roman" w:hAnsi="Times New Roman"/>
                <w:sz w:val="24"/>
                <w:szCs w:val="24"/>
                <w:lang w:val="id-ID"/>
              </w:rPr>
              <w:t xml:space="preserve">karunia Tuhan Yang Maha </w:t>
            </w:r>
            <w:r w:rsidR="00BA6F84">
              <w:rPr>
                <w:rFonts w:ascii="Times New Roman" w:hAnsi="Times New Roman"/>
                <w:sz w:val="24"/>
                <w:szCs w:val="24"/>
                <w:lang w:val="id-ID"/>
              </w:rPr>
              <w:t>Pengasih.</w:t>
            </w:r>
            <w:r w:rsidRPr="00417F53">
              <w:rPr>
                <w:rFonts w:ascii="Times New Roman" w:hAnsi="Times New Roman"/>
                <w:sz w:val="24"/>
                <w:szCs w:val="24"/>
                <w:lang w:val="id-ID"/>
              </w:rPr>
              <w:t xml:space="preserve"> </w:t>
            </w:r>
          </w:p>
          <w:p w:rsidR="00472140" w:rsidRPr="00417F53" w:rsidRDefault="00472140" w:rsidP="00BA6F84">
            <w:pPr>
              <w:pStyle w:val="ListParagraph"/>
              <w:numPr>
                <w:ilvl w:val="1"/>
                <w:numId w:val="2"/>
              </w:numPr>
              <w:ind w:left="418" w:hanging="418"/>
              <w:rPr>
                <w:rFonts w:ascii="Times New Roman" w:hAnsi="Times New Roman"/>
                <w:sz w:val="24"/>
                <w:szCs w:val="24"/>
                <w:lang w:val="id-ID"/>
              </w:rPr>
            </w:pPr>
            <w:r w:rsidRPr="00417F53">
              <w:rPr>
                <w:rFonts w:ascii="Times New Roman" w:hAnsi="Times New Roman"/>
                <w:sz w:val="24"/>
                <w:szCs w:val="24"/>
                <w:lang w:val="id-ID"/>
              </w:rPr>
              <w:t>Menghayati peranan diri</w:t>
            </w:r>
            <w:r w:rsidR="00BA6F84">
              <w:rPr>
                <w:rFonts w:ascii="Times New Roman" w:hAnsi="Times New Roman"/>
                <w:sz w:val="24"/>
                <w:szCs w:val="24"/>
                <w:lang w:val="id-ID"/>
              </w:rPr>
              <w:t>nya</w:t>
            </w:r>
            <w:r w:rsidRPr="00417F53">
              <w:rPr>
                <w:rFonts w:ascii="Times New Roman" w:hAnsi="Times New Roman"/>
                <w:sz w:val="24"/>
                <w:szCs w:val="24"/>
                <w:lang w:val="id-ID"/>
              </w:rPr>
              <w:t xml:space="preserve"> sebagai makhluk Tuhan Yang Maha Esa yang diberi tanggung jawab untuk mengelola dan melestarikan </w:t>
            </w:r>
            <w:r>
              <w:rPr>
                <w:rFonts w:ascii="Times New Roman" w:hAnsi="Times New Roman"/>
                <w:sz w:val="24"/>
                <w:szCs w:val="24"/>
                <w:lang w:val="id-ID"/>
              </w:rPr>
              <w:t xml:space="preserve">lingkungan </w:t>
            </w:r>
            <w:r w:rsidRPr="00417F53">
              <w:rPr>
                <w:rFonts w:ascii="Times New Roman" w:hAnsi="Times New Roman"/>
                <w:sz w:val="24"/>
                <w:szCs w:val="24"/>
                <w:lang w:val="id-ID"/>
              </w:rPr>
              <w:t>alam</w:t>
            </w:r>
            <w:r>
              <w:rPr>
                <w:rFonts w:ascii="Times New Roman" w:hAnsi="Times New Roman"/>
                <w:sz w:val="24"/>
                <w:szCs w:val="24"/>
                <w:lang w:val="id-ID"/>
              </w:rPr>
              <w:t>.</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1"/>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Menghayati dan mengamalkan perilaku jujur, disiplin, tanggungjawab, peduli (gotong royong, kerjasama, toleran, damai), santun, responsif dan pro-aktif dan menunju</w:t>
            </w:r>
            <w:r w:rsidRPr="00E32DE1">
              <w:rPr>
                <w:rFonts w:eastAsia="ヒラギノ角ゴ Pro W3"/>
                <w:bCs/>
                <w:kern w:val="24"/>
              </w:rPr>
              <w:t>k</w:t>
            </w:r>
            <w:r w:rsidRPr="00E32DE1">
              <w:rPr>
                <w:rFonts w:eastAsia="ヒラギノ角ゴ Pro W3"/>
                <w:bCs/>
                <w:kern w:val="24"/>
                <w:lang w:val="id-ID"/>
              </w:rPr>
              <w:t>kan sikap sebagai bagian dari solusi atas berbagai permasalahan dalam berinteraksi secara efektif dengan lingkungan sosial dan alam serta dalam menempatkan diri sebagai cerminan bangsa dalam pergaulan dunia</w:t>
            </w:r>
          </w:p>
        </w:tc>
        <w:tc>
          <w:tcPr>
            <w:tcW w:w="3002" w:type="pct"/>
            <w:gridSpan w:val="2"/>
            <w:shd w:val="clear" w:color="auto" w:fill="auto"/>
          </w:tcPr>
          <w:p w:rsidR="00472140" w:rsidRPr="00B372F9" w:rsidRDefault="00472140" w:rsidP="00C67DA6">
            <w:pPr>
              <w:pStyle w:val="ListParagraph"/>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 xml:space="preserve">Menunjukkan perilaku peduli terhadap pelestarian dan perlindungan flora dan fauna langka di Indonesia dan dunia.  </w:t>
            </w:r>
          </w:p>
          <w:p w:rsidR="00472140" w:rsidRPr="00B372F9" w:rsidRDefault="00472140" w:rsidP="00C67DA6">
            <w:pPr>
              <w:pStyle w:val="ListParagraph"/>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 xml:space="preserve">Menunjukkan perilaku efisien  dalam pemanfaatan sumberdaya alam bidang pertanian, pertambangan, industri, dan </w:t>
            </w:r>
            <w:r w:rsidR="00E6006A">
              <w:rPr>
                <w:rFonts w:ascii="Times New Roman" w:hAnsi="Times New Roman"/>
                <w:sz w:val="24"/>
                <w:szCs w:val="24"/>
                <w:lang w:val="id-ID"/>
              </w:rPr>
              <w:t>pariwisata</w:t>
            </w:r>
            <w:r w:rsidRPr="00B372F9">
              <w:rPr>
                <w:rFonts w:ascii="Times New Roman" w:hAnsi="Times New Roman"/>
                <w:sz w:val="24"/>
                <w:szCs w:val="24"/>
                <w:lang w:val="id-ID"/>
              </w:rPr>
              <w:t xml:space="preserve"> yang digunakan sehari-hari.</w:t>
            </w:r>
          </w:p>
          <w:p w:rsidR="00472140" w:rsidRPr="00B372F9" w:rsidRDefault="00472140" w:rsidP="00C67DA6">
            <w:pPr>
              <w:pStyle w:val="ListParagraph"/>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 xml:space="preserve">Menunjukkan sikap peduli dan tanggung jawab dalam menghargai  potensi geografis Indonesia untuk ketahanan pangan nasional, penyediaan bahan industri, dan energi alternatif </w:t>
            </w:r>
          </w:p>
          <w:p w:rsidR="00472140" w:rsidRDefault="00472140" w:rsidP="00C67DA6">
            <w:pPr>
              <w:pStyle w:val="ListParagraph"/>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Menunjukkan sikap tanggung jawab sebagai bagian dari warga negara  Indonesia dengan berusaha meningkatkan kualitas diri sendiri.</w:t>
            </w:r>
          </w:p>
          <w:p w:rsidR="00891AE2" w:rsidRPr="00B372F9" w:rsidRDefault="00891AE2" w:rsidP="00C67DA6">
            <w:pPr>
              <w:pStyle w:val="ListParagraph"/>
              <w:numPr>
                <w:ilvl w:val="0"/>
                <w:numId w:val="6"/>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 xml:space="preserve">Menunjukkan sikap toleran </w:t>
            </w:r>
            <w:r w:rsidR="006F5F7F">
              <w:rPr>
                <w:rFonts w:ascii="Times New Roman" w:hAnsi="Times New Roman"/>
                <w:sz w:val="24"/>
                <w:szCs w:val="24"/>
                <w:lang w:val="id-ID"/>
              </w:rPr>
              <w:t xml:space="preserve">sebagai bangsa yang memiliki keragaman budaya dengan tetap mempertahankan </w:t>
            </w:r>
            <w:r>
              <w:rPr>
                <w:rFonts w:ascii="Times New Roman" w:hAnsi="Times New Roman"/>
                <w:sz w:val="24"/>
                <w:szCs w:val="24"/>
                <w:lang w:val="id-ID"/>
              </w:rPr>
              <w:t xml:space="preserve">identitas nasional dalam konteks </w:t>
            </w:r>
            <w:r w:rsidR="006F5F7F">
              <w:rPr>
                <w:rFonts w:ascii="Times New Roman" w:hAnsi="Times New Roman"/>
                <w:sz w:val="24"/>
                <w:szCs w:val="24"/>
                <w:lang w:val="id-ID"/>
              </w:rPr>
              <w:t xml:space="preserve">interaksi </w:t>
            </w:r>
            <w:r>
              <w:rPr>
                <w:rFonts w:ascii="Times New Roman" w:hAnsi="Times New Roman"/>
                <w:sz w:val="24"/>
                <w:szCs w:val="24"/>
                <w:lang w:val="id-ID"/>
              </w:rPr>
              <w:t>global.</w:t>
            </w:r>
          </w:p>
          <w:p w:rsidR="00472140" w:rsidRPr="00B372F9" w:rsidRDefault="00472140" w:rsidP="00C67DA6">
            <w:pPr>
              <w:pStyle w:val="ListParagraph"/>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Menunjukkan perilaku peduli terhadap permasalahan lingkungan hidup di Indonesia dan dunia</w:t>
            </w:r>
            <w:r w:rsidR="00273ECA">
              <w:rPr>
                <w:rFonts w:ascii="Times New Roman" w:hAnsi="Times New Roman"/>
                <w:sz w:val="24"/>
                <w:szCs w:val="24"/>
                <w:lang w:val="id-ID"/>
              </w:rPr>
              <w:t>.</w:t>
            </w:r>
          </w:p>
          <w:p w:rsidR="00472140" w:rsidRPr="00E32DE1" w:rsidRDefault="00472140" w:rsidP="00C67DA6">
            <w:pPr>
              <w:numPr>
                <w:ilvl w:val="0"/>
                <w:numId w:val="6"/>
              </w:numPr>
              <w:spacing w:before="60" w:after="60" w:line="240" w:lineRule="auto"/>
              <w:ind w:left="419" w:hanging="419"/>
              <w:rPr>
                <w:rFonts w:ascii="Times New Roman" w:hAnsi="Times New Roman"/>
                <w:sz w:val="24"/>
                <w:szCs w:val="24"/>
                <w:lang w:val="id-ID"/>
              </w:rPr>
            </w:pPr>
            <w:r w:rsidRPr="00B372F9">
              <w:rPr>
                <w:rFonts w:ascii="Times New Roman" w:hAnsi="Times New Roman"/>
                <w:sz w:val="24"/>
                <w:szCs w:val="24"/>
                <w:lang w:val="id-ID"/>
              </w:rPr>
              <w:t>Menunjukkan sikap tanggung jawab dalam menjaga kelestarian lingkungan</w:t>
            </w:r>
            <w:r w:rsidR="00273ECA">
              <w:rPr>
                <w:rFonts w:ascii="Times New Roman" w:hAnsi="Times New Roman"/>
                <w:sz w:val="24"/>
                <w:szCs w:val="24"/>
                <w:lang w:val="id-ID"/>
              </w:rPr>
              <w:t xml:space="preserve"> </w:t>
            </w:r>
            <w:r>
              <w:rPr>
                <w:rFonts w:ascii="Times New Roman" w:hAnsi="Times New Roman"/>
                <w:sz w:val="24"/>
                <w:szCs w:val="24"/>
                <w:lang w:val="id-ID"/>
              </w:rPr>
              <w:t>sekitarnya</w:t>
            </w:r>
            <w:r w:rsidR="00273ECA">
              <w:rPr>
                <w:rFonts w:ascii="Times New Roman" w:hAnsi="Times New Roman"/>
                <w:sz w:val="24"/>
                <w:szCs w:val="24"/>
                <w:lang w:val="id-ID"/>
              </w:rPr>
              <w:t>.</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1"/>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 xml:space="preserve">Memahami, menerapkan, dan menganalisis pengetahuan faktual, konseptual, prosedural, dan metakognitif berdasarkan rasa ingin tahunya tentang ilmu pengetahuan, teknologi, seni, budaya, dan humaniora dengan </w:t>
            </w:r>
            <w:r w:rsidRPr="00E32DE1">
              <w:rPr>
                <w:rFonts w:eastAsia="ヒラギノ角ゴ Pro W3"/>
                <w:bCs/>
                <w:kern w:val="24"/>
                <w:lang w:val="id-ID"/>
              </w:rPr>
              <w:lastRenderedPageBreak/>
              <w:t>wawasan kemanusiaan,  kebangsaan, kenegaraan, dan peradaban terkait penyebab fenomena dan kejadian, serta menerapkan pengetahuan prosedural pada bidang kajian yang spesifik sesuai dengan bakat dan minatnya untuk memecahkan masalah</w:t>
            </w:r>
          </w:p>
        </w:tc>
        <w:tc>
          <w:tcPr>
            <w:tcW w:w="3002" w:type="pct"/>
            <w:gridSpan w:val="2"/>
            <w:shd w:val="clear" w:color="auto" w:fill="auto"/>
          </w:tcPr>
          <w:p w:rsidR="00472140" w:rsidRPr="008749E1" w:rsidRDefault="00472140" w:rsidP="00273ECA">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lastRenderedPageBreak/>
              <w:t>Menganal</w:t>
            </w:r>
            <w:r w:rsidR="00FC4991">
              <w:rPr>
                <w:rFonts w:ascii="Times New Roman" w:hAnsi="Times New Roman"/>
                <w:sz w:val="24"/>
                <w:szCs w:val="24"/>
                <w:lang w:val="id-ID"/>
              </w:rPr>
              <w:t xml:space="preserve">isis sebaran </w:t>
            </w:r>
            <w:r w:rsidRPr="008749E1">
              <w:rPr>
                <w:rFonts w:ascii="Times New Roman" w:hAnsi="Times New Roman"/>
                <w:sz w:val="24"/>
                <w:szCs w:val="24"/>
                <w:lang w:val="id-ID"/>
              </w:rPr>
              <w:t>flora dan fauna di Indonesia dan dunia</w:t>
            </w:r>
            <w:r>
              <w:rPr>
                <w:rFonts w:ascii="Times New Roman" w:hAnsi="Times New Roman"/>
                <w:sz w:val="24"/>
                <w:szCs w:val="24"/>
                <w:lang w:val="id-ID"/>
              </w:rPr>
              <w:t xml:space="preserve"> berdasarkan </w:t>
            </w:r>
            <w:r w:rsidR="00FC4991">
              <w:rPr>
                <w:rFonts w:ascii="Times New Roman" w:hAnsi="Times New Roman"/>
                <w:sz w:val="24"/>
                <w:szCs w:val="24"/>
                <w:lang w:val="id-ID"/>
              </w:rPr>
              <w:t xml:space="preserve">karakteristik </w:t>
            </w:r>
            <w:r>
              <w:rPr>
                <w:rFonts w:ascii="Times New Roman" w:hAnsi="Times New Roman"/>
                <w:sz w:val="24"/>
                <w:szCs w:val="24"/>
                <w:lang w:val="id-ID"/>
              </w:rPr>
              <w:t>ekosistem dan region iklim.</w:t>
            </w:r>
          </w:p>
          <w:p w:rsidR="00472140" w:rsidRPr="008749E1" w:rsidRDefault="00472140" w:rsidP="00273ECA">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t>Menganalisis sebar</w:t>
            </w:r>
            <w:r>
              <w:rPr>
                <w:rFonts w:ascii="Times New Roman" w:hAnsi="Times New Roman"/>
                <w:sz w:val="24"/>
                <w:szCs w:val="24"/>
                <w:lang w:val="id-ID"/>
              </w:rPr>
              <w:t>an  barang tambang di Indonesia berdasarkan nilai strategis</w:t>
            </w:r>
            <w:r w:rsidR="00FC4991">
              <w:rPr>
                <w:rFonts w:ascii="Times New Roman" w:hAnsi="Times New Roman"/>
                <w:sz w:val="24"/>
                <w:szCs w:val="24"/>
                <w:lang w:val="id-ID"/>
              </w:rPr>
              <w:t>nya.</w:t>
            </w:r>
          </w:p>
          <w:p w:rsidR="00472140" w:rsidRPr="008749E1" w:rsidRDefault="00472140" w:rsidP="00273ECA">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t xml:space="preserve">Menganalisis kondisi geografis Indonesia untuk ketahanan pangan nasional, penyediaan bahan </w:t>
            </w:r>
            <w:r w:rsidRPr="008749E1">
              <w:rPr>
                <w:rFonts w:ascii="Times New Roman" w:hAnsi="Times New Roman"/>
                <w:sz w:val="24"/>
                <w:szCs w:val="24"/>
                <w:lang w:val="id-ID"/>
              </w:rPr>
              <w:lastRenderedPageBreak/>
              <w:t>industri, dan energi alternatif</w:t>
            </w:r>
            <w:r w:rsidR="00FC4991">
              <w:rPr>
                <w:rFonts w:ascii="Times New Roman" w:hAnsi="Times New Roman"/>
                <w:sz w:val="24"/>
                <w:szCs w:val="24"/>
                <w:lang w:val="id-ID"/>
              </w:rPr>
              <w:t>.</w:t>
            </w:r>
          </w:p>
          <w:p w:rsidR="00472140" w:rsidRPr="008749E1" w:rsidRDefault="00472140" w:rsidP="00273ECA">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t>Menganalisis dinamika dan masalah kependudukan serta sumber daya manusia di Indonesia</w:t>
            </w:r>
            <w:r w:rsidR="00FC4991">
              <w:rPr>
                <w:rFonts w:ascii="Times New Roman" w:hAnsi="Times New Roman"/>
                <w:sz w:val="24"/>
                <w:szCs w:val="24"/>
                <w:lang w:val="id-ID"/>
              </w:rPr>
              <w:t xml:space="preserve"> untuk pembangunan.</w:t>
            </w:r>
          </w:p>
          <w:p w:rsidR="00E92C40" w:rsidRDefault="00E92C40" w:rsidP="00273ECA">
            <w:pPr>
              <w:pStyle w:val="ListParagraph"/>
              <w:numPr>
                <w:ilvl w:val="0"/>
                <w:numId w:val="7"/>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Menganalisis keragaman budaya bangsa sebagai identitas nasional</w:t>
            </w:r>
            <w:r w:rsidR="00D62BE4">
              <w:rPr>
                <w:rFonts w:ascii="Times New Roman" w:hAnsi="Times New Roman"/>
                <w:sz w:val="24"/>
                <w:szCs w:val="24"/>
                <w:lang w:val="id-ID"/>
              </w:rPr>
              <w:t xml:space="preserve"> dalam konteks interaksi global.</w:t>
            </w:r>
            <w:r>
              <w:rPr>
                <w:rFonts w:ascii="Times New Roman" w:hAnsi="Times New Roman"/>
                <w:sz w:val="24"/>
                <w:szCs w:val="24"/>
                <w:lang w:val="id-ID"/>
              </w:rPr>
              <w:t xml:space="preserve"> </w:t>
            </w:r>
          </w:p>
          <w:p w:rsidR="00472140" w:rsidRPr="008749E1" w:rsidRDefault="00472140" w:rsidP="00273ECA">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t xml:space="preserve">Menganalisis bentuk-bentuk kearifan lokal dalam pemanfaatan sumber daya alam bidang pertanian, pertambangan, industri, dan </w:t>
            </w:r>
            <w:r w:rsidR="005C3AA5">
              <w:rPr>
                <w:rFonts w:ascii="Times New Roman" w:hAnsi="Times New Roman"/>
                <w:sz w:val="24"/>
                <w:szCs w:val="24"/>
                <w:lang w:val="id-ID"/>
              </w:rPr>
              <w:t>pariwisata</w:t>
            </w:r>
            <w:r w:rsidR="005F4B5B">
              <w:rPr>
                <w:rFonts w:ascii="Times New Roman" w:hAnsi="Times New Roman"/>
                <w:sz w:val="24"/>
                <w:szCs w:val="24"/>
                <w:lang w:val="id-ID"/>
              </w:rPr>
              <w:t>.</w:t>
            </w:r>
          </w:p>
          <w:p w:rsidR="00472140" w:rsidRPr="00E92C40" w:rsidRDefault="00472140" w:rsidP="00E92C40">
            <w:pPr>
              <w:pStyle w:val="ListParagraph"/>
              <w:numPr>
                <w:ilvl w:val="0"/>
                <w:numId w:val="7"/>
              </w:numPr>
              <w:spacing w:before="60" w:after="60" w:line="240" w:lineRule="auto"/>
              <w:ind w:left="419" w:hanging="419"/>
              <w:rPr>
                <w:rFonts w:ascii="Times New Roman" w:hAnsi="Times New Roman"/>
                <w:sz w:val="24"/>
                <w:szCs w:val="24"/>
                <w:lang w:val="id-ID"/>
              </w:rPr>
            </w:pPr>
            <w:r w:rsidRPr="008749E1">
              <w:rPr>
                <w:rFonts w:ascii="Times New Roman" w:hAnsi="Times New Roman"/>
                <w:sz w:val="24"/>
                <w:szCs w:val="24"/>
                <w:lang w:val="id-ID"/>
              </w:rPr>
              <w:t>Mengevaluasi tindakan yang tepat dalam pelestarian lingkungan hidup kaitannya dengan pembangunan yang berkelanjutan</w:t>
            </w:r>
            <w:r w:rsidR="005F4B5B">
              <w:rPr>
                <w:rFonts w:ascii="Times New Roman" w:hAnsi="Times New Roman"/>
                <w:sz w:val="24"/>
                <w:szCs w:val="24"/>
                <w:lang w:val="id-ID"/>
              </w:rPr>
              <w:t>.</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1"/>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lastRenderedPageBreak/>
              <w:t>Mengolah, menalar, dan menyaji dalam ranah konkret dan ranah abstrak terkait dengan pengembangan dari yang dipelajarinya di sekolah secara mandiri, bertindak secara efektif dan kreatif, serta mampu menggunakan metoda sesuai kaidah keilmuan</w:t>
            </w:r>
          </w:p>
        </w:tc>
        <w:tc>
          <w:tcPr>
            <w:tcW w:w="3002" w:type="pct"/>
            <w:gridSpan w:val="2"/>
            <w:shd w:val="clear" w:color="auto" w:fill="auto"/>
          </w:tcPr>
          <w:p w:rsidR="00472140" w:rsidRPr="00AD1E4D" w:rsidRDefault="00080D5B" w:rsidP="005F4B5B">
            <w:pPr>
              <w:pStyle w:val="ListParagraph"/>
              <w:numPr>
                <w:ilvl w:val="1"/>
                <w:numId w:val="11"/>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Mengomunikasikan</w:t>
            </w:r>
            <w:r w:rsidR="00472140" w:rsidRPr="00AD1E4D">
              <w:rPr>
                <w:rFonts w:ascii="Times New Roman" w:hAnsi="Times New Roman"/>
                <w:sz w:val="24"/>
                <w:szCs w:val="24"/>
                <w:lang w:val="id-ID"/>
              </w:rPr>
              <w:t xml:space="preserve"> sebaran flora dan fauna di Indonesia dan dunia </w:t>
            </w:r>
            <w:r w:rsidR="00472140">
              <w:rPr>
                <w:rFonts w:ascii="Times New Roman" w:hAnsi="Times New Roman"/>
                <w:sz w:val="24"/>
                <w:szCs w:val="24"/>
                <w:lang w:val="id-ID"/>
              </w:rPr>
              <w:t xml:space="preserve">berdasarkan </w:t>
            </w:r>
            <w:r w:rsidR="005F4B5B">
              <w:rPr>
                <w:rFonts w:ascii="Times New Roman" w:hAnsi="Times New Roman"/>
                <w:sz w:val="24"/>
                <w:szCs w:val="24"/>
                <w:lang w:val="id-ID"/>
              </w:rPr>
              <w:t xml:space="preserve">karakteristik </w:t>
            </w:r>
            <w:r w:rsidR="00472140">
              <w:rPr>
                <w:rFonts w:ascii="Times New Roman" w:hAnsi="Times New Roman"/>
                <w:sz w:val="24"/>
                <w:szCs w:val="24"/>
                <w:lang w:val="id-ID"/>
              </w:rPr>
              <w:t xml:space="preserve">ekosistem dan region iklim </w:t>
            </w:r>
            <w:r w:rsidR="00472140" w:rsidRPr="00AD1E4D">
              <w:rPr>
                <w:rFonts w:ascii="Times New Roman" w:hAnsi="Times New Roman"/>
                <w:sz w:val="24"/>
                <w:szCs w:val="24"/>
                <w:lang w:val="id-ID"/>
              </w:rPr>
              <w:t>dalam bentuk artikel ilmiah, makalah, atau bahan publikasi lainnya.</w:t>
            </w:r>
          </w:p>
          <w:p w:rsidR="00472140" w:rsidRPr="00AD1E4D" w:rsidRDefault="00080D5B" w:rsidP="005F4B5B">
            <w:pPr>
              <w:pStyle w:val="ListParagraph"/>
              <w:numPr>
                <w:ilvl w:val="1"/>
                <w:numId w:val="11"/>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Mengomunikasikan</w:t>
            </w:r>
            <w:r w:rsidR="00472140" w:rsidRPr="00AD1E4D">
              <w:rPr>
                <w:rFonts w:ascii="Times New Roman" w:hAnsi="Times New Roman"/>
                <w:sz w:val="24"/>
                <w:szCs w:val="24"/>
                <w:lang w:val="id-ID"/>
              </w:rPr>
              <w:t xml:space="preserve"> sebaran barang tambang di Indonesia</w:t>
            </w:r>
            <w:r w:rsidR="00472140">
              <w:rPr>
                <w:rFonts w:ascii="Times New Roman" w:hAnsi="Times New Roman"/>
                <w:sz w:val="24"/>
                <w:szCs w:val="24"/>
                <w:lang w:val="id-ID"/>
              </w:rPr>
              <w:t xml:space="preserve"> berdasarkan nilai strategis</w:t>
            </w:r>
            <w:r w:rsidR="005F4B5B">
              <w:rPr>
                <w:rFonts w:ascii="Times New Roman" w:hAnsi="Times New Roman"/>
                <w:sz w:val="24"/>
                <w:szCs w:val="24"/>
                <w:lang w:val="id-ID"/>
              </w:rPr>
              <w:t>nya</w:t>
            </w:r>
            <w:r w:rsidR="00472140">
              <w:rPr>
                <w:rFonts w:ascii="Times New Roman" w:hAnsi="Times New Roman"/>
                <w:sz w:val="24"/>
                <w:szCs w:val="24"/>
                <w:lang w:val="id-ID"/>
              </w:rPr>
              <w:t xml:space="preserve"> </w:t>
            </w:r>
            <w:r w:rsidR="00472140" w:rsidRPr="00AD1E4D">
              <w:rPr>
                <w:rFonts w:ascii="Times New Roman" w:hAnsi="Times New Roman"/>
                <w:sz w:val="24"/>
                <w:szCs w:val="24"/>
                <w:lang w:val="id-ID"/>
              </w:rPr>
              <w:t>dalam bentuk artikel ilmiah, makalah, atau bahan publikasi lainnya.</w:t>
            </w:r>
          </w:p>
          <w:p w:rsidR="00472140" w:rsidRPr="00AD1E4D" w:rsidRDefault="00472140" w:rsidP="005F4B5B">
            <w:pPr>
              <w:pStyle w:val="ListParagraph"/>
              <w:numPr>
                <w:ilvl w:val="1"/>
                <w:numId w:val="11"/>
              </w:numPr>
              <w:spacing w:before="60" w:after="60" w:line="240" w:lineRule="auto"/>
              <w:ind w:left="419" w:hanging="419"/>
              <w:rPr>
                <w:rFonts w:ascii="Times New Roman" w:hAnsi="Times New Roman"/>
                <w:sz w:val="24"/>
                <w:szCs w:val="24"/>
                <w:lang w:val="id-ID"/>
              </w:rPr>
            </w:pPr>
            <w:r w:rsidRPr="00AD1E4D">
              <w:rPr>
                <w:rFonts w:ascii="Times New Roman" w:hAnsi="Times New Roman"/>
                <w:sz w:val="24"/>
                <w:szCs w:val="24"/>
                <w:lang w:val="id-ID"/>
              </w:rPr>
              <w:t>Menyajikan data dan fakta kondisi geografis Indonesia untuk memperkuat ketahanan pangan nasional, penyediaan bahan industri, dan energi alternatif dalam bentuk narasi, tabel, peta, grafik, dan atau peta konsep</w:t>
            </w:r>
            <w:r w:rsidR="005F4B5B">
              <w:rPr>
                <w:rFonts w:ascii="Times New Roman" w:hAnsi="Times New Roman"/>
                <w:sz w:val="24"/>
                <w:szCs w:val="24"/>
                <w:lang w:val="id-ID"/>
              </w:rPr>
              <w:t>.</w:t>
            </w:r>
          </w:p>
          <w:p w:rsidR="00472140" w:rsidRDefault="00472140" w:rsidP="005F4B5B">
            <w:pPr>
              <w:pStyle w:val="ListParagraph"/>
              <w:numPr>
                <w:ilvl w:val="1"/>
                <w:numId w:val="11"/>
              </w:numPr>
              <w:spacing w:before="60" w:after="60" w:line="240" w:lineRule="auto"/>
              <w:ind w:left="419" w:hanging="419"/>
              <w:rPr>
                <w:rFonts w:ascii="Times New Roman" w:hAnsi="Times New Roman"/>
                <w:sz w:val="24"/>
                <w:szCs w:val="24"/>
                <w:lang w:val="id-ID"/>
              </w:rPr>
            </w:pPr>
            <w:r w:rsidRPr="005F4B5B">
              <w:rPr>
                <w:rFonts w:ascii="Times New Roman" w:hAnsi="Times New Roman"/>
                <w:sz w:val="24"/>
                <w:szCs w:val="24"/>
                <w:lang w:val="id-ID"/>
              </w:rPr>
              <w:t xml:space="preserve">Menyajikan laporan observasi tentang </w:t>
            </w:r>
            <w:r w:rsidR="005F4B5B" w:rsidRPr="005F4B5B">
              <w:rPr>
                <w:rFonts w:ascii="Times New Roman" w:hAnsi="Times New Roman"/>
                <w:sz w:val="24"/>
                <w:szCs w:val="24"/>
                <w:lang w:val="id-ID"/>
              </w:rPr>
              <w:t xml:space="preserve">dinamika dan masalah kependudukan serta sumber daya manusia di Indonesia </w:t>
            </w:r>
            <w:r w:rsidRPr="005F4B5B">
              <w:rPr>
                <w:rFonts w:ascii="Times New Roman" w:hAnsi="Times New Roman"/>
                <w:sz w:val="24"/>
                <w:szCs w:val="24"/>
                <w:lang w:val="id-ID"/>
              </w:rPr>
              <w:t>dengan memperhatikan prinsip-prinsip geog</w:t>
            </w:r>
            <w:r w:rsidR="005F4B5B">
              <w:rPr>
                <w:rFonts w:ascii="Times New Roman" w:hAnsi="Times New Roman"/>
                <w:sz w:val="24"/>
                <w:szCs w:val="24"/>
                <w:lang w:val="id-ID"/>
              </w:rPr>
              <w:t xml:space="preserve">rafi dalam bentuk makalah atau </w:t>
            </w:r>
            <w:r w:rsidRPr="005F4B5B">
              <w:rPr>
                <w:rFonts w:ascii="Times New Roman" w:hAnsi="Times New Roman"/>
                <w:sz w:val="24"/>
                <w:szCs w:val="24"/>
                <w:lang w:val="id-ID"/>
              </w:rPr>
              <w:t>bentuk publikasi lainnya</w:t>
            </w:r>
            <w:r w:rsidR="005F4B5B">
              <w:rPr>
                <w:rFonts w:ascii="Times New Roman" w:hAnsi="Times New Roman"/>
                <w:sz w:val="24"/>
                <w:szCs w:val="24"/>
                <w:lang w:val="id-ID"/>
              </w:rPr>
              <w:t>.</w:t>
            </w:r>
          </w:p>
          <w:p w:rsidR="00E82666" w:rsidRPr="005F4B5B" w:rsidRDefault="00D62BE4" w:rsidP="005F4B5B">
            <w:pPr>
              <w:pStyle w:val="ListParagraph"/>
              <w:numPr>
                <w:ilvl w:val="1"/>
                <w:numId w:val="11"/>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Menyajikan analisis keragaman budaya bangsa sebagai identitas nasional pada konteks interaksi global dalam bentuk gambar dan peta.</w:t>
            </w:r>
          </w:p>
          <w:p w:rsidR="00472140" w:rsidRPr="00AD1E4D" w:rsidRDefault="00472140" w:rsidP="005F4B5B">
            <w:pPr>
              <w:pStyle w:val="ListParagraph"/>
              <w:numPr>
                <w:ilvl w:val="1"/>
                <w:numId w:val="11"/>
              </w:numPr>
              <w:spacing w:before="60" w:after="60" w:line="240" w:lineRule="auto"/>
              <w:ind w:left="419" w:hanging="419"/>
              <w:rPr>
                <w:rFonts w:ascii="Times New Roman" w:hAnsi="Times New Roman"/>
                <w:sz w:val="24"/>
                <w:szCs w:val="24"/>
                <w:lang w:val="id-ID"/>
              </w:rPr>
            </w:pPr>
            <w:r w:rsidRPr="00AD1E4D">
              <w:rPr>
                <w:rFonts w:ascii="Times New Roman" w:hAnsi="Times New Roman"/>
                <w:sz w:val="24"/>
                <w:szCs w:val="24"/>
                <w:lang w:val="id-ID"/>
              </w:rPr>
              <w:t xml:space="preserve">Menyajikan contoh tindakan bijaksana </w:t>
            </w:r>
            <w:r w:rsidR="00D62BE4">
              <w:rPr>
                <w:rFonts w:ascii="Times New Roman" w:hAnsi="Times New Roman"/>
                <w:sz w:val="24"/>
                <w:szCs w:val="24"/>
                <w:lang w:val="id-ID"/>
              </w:rPr>
              <w:t xml:space="preserve">pada </w:t>
            </w:r>
            <w:r w:rsidRPr="00AD1E4D">
              <w:rPr>
                <w:rFonts w:ascii="Times New Roman" w:hAnsi="Times New Roman"/>
                <w:sz w:val="24"/>
                <w:szCs w:val="24"/>
                <w:lang w:val="id-ID"/>
              </w:rPr>
              <w:t xml:space="preserve">pemanfaatan sumber daya alam bidang pertanian, pertambangan, industri, dan </w:t>
            </w:r>
            <w:r w:rsidR="00E82666">
              <w:rPr>
                <w:rFonts w:ascii="Times New Roman" w:hAnsi="Times New Roman"/>
                <w:sz w:val="24"/>
                <w:szCs w:val="24"/>
                <w:lang w:val="id-ID"/>
              </w:rPr>
              <w:t>pariwisata</w:t>
            </w:r>
            <w:r w:rsidRPr="00AD1E4D">
              <w:rPr>
                <w:rFonts w:ascii="Times New Roman" w:hAnsi="Times New Roman"/>
                <w:sz w:val="24"/>
                <w:szCs w:val="24"/>
                <w:lang w:val="id-ID"/>
              </w:rPr>
              <w:t xml:space="preserve"> dalam bentuk makalah atau bentuk publikasi lainnya</w:t>
            </w:r>
          </w:p>
          <w:p w:rsidR="00472140" w:rsidRPr="00D62BE4" w:rsidRDefault="00080D5B" w:rsidP="00D62BE4">
            <w:pPr>
              <w:pStyle w:val="ListParagraph"/>
              <w:numPr>
                <w:ilvl w:val="1"/>
                <w:numId w:val="11"/>
              </w:numPr>
              <w:spacing w:before="60" w:after="60" w:line="240" w:lineRule="auto"/>
              <w:ind w:left="419" w:hanging="419"/>
              <w:rPr>
                <w:rFonts w:ascii="Times New Roman" w:hAnsi="Times New Roman"/>
                <w:sz w:val="24"/>
                <w:szCs w:val="24"/>
                <w:lang w:val="id-ID"/>
              </w:rPr>
            </w:pPr>
            <w:r>
              <w:rPr>
                <w:rFonts w:ascii="Times New Roman" w:hAnsi="Times New Roman"/>
                <w:sz w:val="24"/>
                <w:szCs w:val="24"/>
                <w:lang w:val="id-ID"/>
              </w:rPr>
              <w:t>Mengomunikasikan</w:t>
            </w:r>
            <w:r w:rsidR="005F4B5B">
              <w:rPr>
                <w:rFonts w:ascii="Times New Roman" w:hAnsi="Times New Roman"/>
                <w:sz w:val="24"/>
                <w:szCs w:val="24"/>
                <w:lang w:val="id-ID"/>
              </w:rPr>
              <w:t xml:space="preserve">  </w:t>
            </w:r>
            <w:r w:rsidR="00472140" w:rsidRPr="00AD1E4D">
              <w:rPr>
                <w:rFonts w:ascii="Times New Roman" w:hAnsi="Times New Roman"/>
                <w:sz w:val="24"/>
                <w:szCs w:val="24"/>
                <w:lang w:val="id-ID"/>
              </w:rPr>
              <w:t>contoh tindakan yang tepat dalam pelestarian lingkungan hidup kaitannya dengan pembangunan berkelanjutan dalam bentuk makalah atau bentuk publikasi lainnya</w:t>
            </w:r>
            <w:r w:rsidR="005F4B5B">
              <w:rPr>
                <w:rFonts w:ascii="Times New Roman" w:hAnsi="Times New Roman"/>
                <w:sz w:val="24"/>
                <w:szCs w:val="24"/>
                <w:lang w:val="id-ID"/>
              </w:rPr>
              <w:t>.</w:t>
            </w:r>
          </w:p>
        </w:tc>
      </w:tr>
    </w:tbl>
    <w:p w:rsidR="00472140" w:rsidRPr="00E32DE1" w:rsidRDefault="00472140" w:rsidP="00472140">
      <w:pPr>
        <w:tabs>
          <w:tab w:val="left" w:pos="5894"/>
        </w:tabs>
        <w:spacing w:after="0" w:line="240" w:lineRule="auto"/>
        <w:rPr>
          <w:rFonts w:ascii="Times New Roman" w:hAnsi="Times New Roman"/>
          <w:b/>
          <w:sz w:val="24"/>
          <w:szCs w:val="24"/>
          <w:lang w:val="id-ID"/>
        </w:rPr>
      </w:pPr>
    </w:p>
    <w:p w:rsidR="00472140" w:rsidRPr="00E32DE1" w:rsidRDefault="00472140" w:rsidP="00472140">
      <w:pPr>
        <w:tabs>
          <w:tab w:val="left" w:pos="5894"/>
        </w:tabs>
        <w:spacing w:after="0" w:line="240" w:lineRule="auto"/>
        <w:rPr>
          <w:rFonts w:ascii="Times New Roman" w:hAnsi="Times New Roman"/>
          <w:b/>
          <w:sz w:val="24"/>
          <w:szCs w:val="24"/>
        </w:rPr>
      </w:pPr>
      <w:r w:rsidRPr="00E32DE1">
        <w:rPr>
          <w:rFonts w:ascii="Times New Roman" w:hAnsi="Times New Roman"/>
          <w:b/>
          <w:sz w:val="24"/>
          <w:szCs w:val="24"/>
          <w:lang w:val="id-ID"/>
        </w:rPr>
        <w:t xml:space="preserve"> </w:t>
      </w:r>
      <w:r w:rsidRPr="00E32DE1">
        <w:rPr>
          <w:rFonts w:ascii="Times New Roman" w:hAnsi="Times New Roman"/>
          <w:b/>
          <w:sz w:val="24"/>
          <w:szCs w:val="24"/>
          <w:lang w:val="id-ID"/>
        </w:rPr>
        <w:br w:type="page"/>
      </w:r>
    </w:p>
    <w:p w:rsidR="00472140" w:rsidRPr="00E32DE1" w:rsidRDefault="00472140" w:rsidP="00472140">
      <w:pPr>
        <w:spacing w:after="0" w:line="240" w:lineRule="auto"/>
        <w:rPr>
          <w:rFonts w:ascii="Times New Roman" w:hAnsi="Times New Roman"/>
          <w:b/>
          <w:sz w:val="24"/>
          <w:szCs w:val="24"/>
          <w:lang w:val="id-ID"/>
        </w:rPr>
      </w:pPr>
      <w:r w:rsidRPr="00E32DE1">
        <w:rPr>
          <w:rFonts w:ascii="Times New Roman" w:hAnsi="Times New Roman"/>
          <w:b/>
          <w:sz w:val="24"/>
          <w:szCs w:val="24"/>
          <w:lang w:val="id-ID"/>
        </w:rPr>
        <w:lastRenderedPageBreak/>
        <w:t>KELAS XII</w:t>
      </w:r>
    </w:p>
    <w:p w:rsidR="00472140" w:rsidRPr="00E32DE1" w:rsidRDefault="00472140" w:rsidP="00472140">
      <w:pPr>
        <w:spacing w:after="0" w:line="240" w:lineRule="auto"/>
        <w:rPr>
          <w:rFonts w:ascii="Times New Roman" w:hAnsi="Times New Roman"/>
          <w:b/>
          <w:sz w:val="24"/>
          <w:szCs w:val="24"/>
          <w:lang w:val="id-ID"/>
        </w:rPr>
      </w:pP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0"/>
        <w:gridCol w:w="5374"/>
      </w:tblGrid>
      <w:tr w:rsidR="00472140" w:rsidRPr="00E32DE1" w:rsidTr="002D67FB">
        <w:trPr>
          <w:trHeight w:val="70"/>
          <w:tblHeader/>
        </w:trPr>
        <w:tc>
          <w:tcPr>
            <w:tcW w:w="1998"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INTI</w:t>
            </w:r>
          </w:p>
        </w:tc>
        <w:tc>
          <w:tcPr>
            <w:tcW w:w="3000" w:type="pct"/>
            <w:tcBorders>
              <w:top w:val="single" w:sz="4" w:space="0" w:color="000000"/>
              <w:left w:val="single" w:sz="4" w:space="0" w:color="000000"/>
              <w:bottom w:val="single" w:sz="4" w:space="0" w:color="000000"/>
              <w:right w:val="single" w:sz="4" w:space="0" w:color="000000"/>
            </w:tcBorders>
            <w:shd w:val="clear" w:color="auto" w:fill="B6DDE8"/>
          </w:tcPr>
          <w:p w:rsidR="00472140" w:rsidRPr="00E32DE1" w:rsidRDefault="00472140" w:rsidP="002D67FB">
            <w:pPr>
              <w:spacing w:before="120" w:after="120"/>
              <w:jc w:val="center"/>
              <w:rPr>
                <w:rFonts w:ascii="Times New Roman" w:hAnsi="Times New Roman"/>
                <w:b/>
                <w:sz w:val="24"/>
                <w:lang w:val="id-ID"/>
              </w:rPr>
            </w:pPr>
            <w:r w:rsidRPr="00E32DE1">
              <w:rPr>
                <w:rFonts w:ascii="Times New Roman" w:hAnsi="Times New Roman"/>
                <w:b/>
                <w:sz w:val="24"/>
                <w:lang w:val="id-ID"/>
              </w:rPr>
              <w:t>KOMPETENSI DASAR</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2"/>
              </w:numPr>
              <w:spacing w:before="0" w:beforeAutospacing="0" w:after="60" w:afterAutospacing="0"/>
              <w:ind w:left="288" w:hanging="288"/>
              <w:rPr>
                <w:rFonts w:eastAsia="ヒラギノ角ゴ Pro W3"/>
                <w:bCs/>
                <w:kern w:val="24"/>
                <w:lang w:val="id-ID"/>
              </w:rPr>
            </w:pPr>
            <w:r w:rsidRPr="00E32DE1">
              <w:rPr>
                <w:rFonts w:eastAsia="ヒラギノ角ゴ Pro W3"/>
                <w:bCs/>
                <w:kern w:val="24"/>
                <w:lang w:val="id-ID"/>
              </w:rPr>
              <w:t xml:space="preserve">Menghayati dan mengamalkan ajaran agama yang dianutnya </w:t>
            </w:r>
          </w:p>
          <w:p w:rsidR="00472140" w:rsidRPr="00E32DE1" w:rsidRDefault="00472140" w:rsidP="002D67FB">
            <w:pPr>
              <w:pStyle w:val="NormalWeb"/>
              <w:spacing w:before="0" w:beforeAutospacing="0" w:after="60" w:afterAutospacing="0"/>
              <w:ind w:left="288"/>
              <w:rPr>
                <w:rFonts w:eastAsia="ヒラギノ角ゴ Pro W3"/>
                <w:bCs/>
                <w:kern w:val="24"/>
                <w:lang w:val="id-ID"/>
              </w:rPr>
            </w:pPr>
          </w:p>
          <w:p w:rsidR="00472140" w:rsidRPr="00E32DE1" w:rsidRDefault="00472140" w:rsidP="002D67FB">
            <w:pPr>
              <w:pStyle w:val="NormalWeb"/>
              <w:spacing w:before="0" w:beforeAutospacing="0" w:after="60" w:afterAutospacing="0"/>
              <w:ind w:left="288"/>
              <w:rPr>
                <w:rFonts w:eastAsia="ヒラギノ角ゴ Pro W3"/>
                <w:bCs/>
                <w:kern w:val="24"/>
                <w:lang w:val="id-ID"/>
              </w:rPr>
            </w:pPr>
          </w:p>
        </w:tc>
        <w:tc>
          <w:tcPr>
            <w:tcW w:w="3000" w:type="pct"/>
            <w:shd w:val="clear" w:color="auto" w:fill="auto"/>
          </w:tcPr>
          <w:p w:rsidR="00472140" w:rsidRPr="00431E86" w:rsidRDefault="00472140" w:rsidP="005F4B5B">
            <w:pPr>
              <w:pStyle w:val="ListParagraph"/>
              <w:numPr>
                <w:ilvl w:val="1"/>
                <w:numId w:val="3"/>
              </w:numPr>
              <w:spacing w:after="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 xml:space="preserve">Menghayati keberadaan dirinya sebagai makhluk Tuhan Yang Maha Esa untuk mendalami </w:t>
            </w:r>
            <w:r w:rsidR="005F4B5B">
              <w:rPr>
                <w:rFonts w:ascii="Times New Roman" w:hAnsi="Times New Roman"/>
                <w:sz w:val="24"/>
                <w:szCs w:val="24"/>
                <w:lang w:val="id-ID"/>
              </w:rPr>
              <w:t xml:space="preserve">kajian </w:t>
            </w:r>
            <w:r w:rsidRPr="00431E86">
              <w:rPr>
                <w:rFonts w:ascii="Times New Roman" w:hAnsi="Times New Roman"/>
                <w:sz w:val="24"/>
                <w:szCs w:val="24"/>
                <w:lang w:val="id-ID"/>
              </w:rPr>
              <w:t xml:space="preserve">ilmu </w:t>
            </w:r>
            <w:r w:rsidR="00EB36FF">
              <w:rPr>
                <w:rFonts w:ascii="Times New Roman" w:hAnsi="Times New Roman"/>
                <w:sz w:val="24"/>
                <w:szCs w:val="24"/>
                <w:lang w:val="id-ID"/>
              </w:rPr>
              <w:t xml:space="preserve">dan teknologi Penginderaan Jauh, peta, </w:t>
            </w:r>
            <w:r w:rsidR="005F4B5B">
              <w:rPr>
                <w:rFonts w:ascii="Times New Roman" w:hAnsi="Times New Roman"/>
                <w:sz w:val="24"/>
                <w:szCs w:val="24"/>
                <w:lang w:val="id-ID"/>
              </w:rPr>
              <w:t xml:space="preserve">serta </w:t>
            </w:r>
            <w:r w:rsidRPr="00431E86">
              <w:rPr>
                <w:rFonts w:ascii="Times New Roman" w:hAnsi="Times New Roman"/>
                <w:sz w:val="24"/>
                <w:szCs w:val="24"/>
                <w:lang w:val="id-ID"/>
              </w:rPr>
              <w:t>Sistem Informasi Geografis (SIG).</w:t>
            </w:r>
          </w:p>
          <w:p w:rsidR="00472140" w:rsidRDefault="00472140" w:rsidP="005F4B5B">
            <w:pPr>
              <w:pStyle w:val="ListParagraph"/>
              <w:numPr>
                <w:ilvl w:val="1"/>
                <w:numId w:val="3"/>
              </w:numPr>
              <w:spacing w:after="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 xml:space="preserve">Menghayati </w:t>
            </w:r>
            <w:r w:rsidR="00225997">
              <w:rPr>
                <w:rFonts w:ascii="Times New Roman" w:hAnsi="Times New Roman"/>
                <w:sz w:val="24"/>
                <w:szCs w:val="24"/>
                <w:lang w:val="id-ID"/>
              </w:rPr>
              <w:t>adanya interaksi spasial antara desa dan kota yang mendorong pembangunan sebagai karunia Tuhan Yang Maha Kuasa.</w:t>
            </w:r>
          </w:p>
          <w:p w:rsidR="00472140" w:rsidRPr="00431E86" w:rsidRDefault="00472140" w:rsidP="005F4B5B">
            <w:pPr>
              <w:pStyle w:val="ListParagraph"/>
              <w:numPr>
                <w:ilvl w:val="1"/>
                <w:numId w:val="3"/>
              </w:numPr>
              <w:spacing w:after="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 xml:space="preserve">Menghayati perbedaan potensi wilayah sebagai karunia Tuhan Yang Maha Kuasa yang perlu dikembangkan untuk kesejahteraan hidup manusia. </w:t>
            </w:r>
          </w:p>
          <w:p w:rsidR="00472140" w:rsidRPr="005F4B5B" w:rsidRDefault="00472140" w:rsidP="00126B78">
            <w:pPr>
              <w:pStyle w:val="ListParagraph"/>
              <w:numPr>
                <w:ilvl w:val="1"/>
                <w:numId w:val="3"/>
              </w:numPr>
              <w:spacing w:after="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Mensyukuri karunia Tuhan Yang Maha Pengasih atas adanya interaksi, dinamika</w:t>
            </w:r>
            <w:r w:rsidR="00225997">
              <w:rPr>
                <w:rFonts w:ascii="Times New Roman" w:hAnsi="Times New Roman"/>
                <w:sz w:val="24"/>
                <w:szCs w:val="24"/>
                <w:lang w:val="id-ID"/>
              </w:rPr>
              <w:t>,</w:t>
            </w:r>
            <w:r w:rsidRPr="00431E86">
              <w:rPr>
                <w:rFonts w:ascii="Times New Roman" w:hAnsi="Times New Roman"/>
                <w:sz w:val="24"/>
                <w:szCs w:val="24"/>
                <w:lang w:val="id-ID"/>
              </w:rPr>
              <w:t xml:space="preserve"> dan kerjasama antar </w:t>
            </w:r>
            <w:r w:rsidR="00126B78">
              <w:rPr>
                <w:rFonts w:ascii="Times New Roman" w:hAnsi="Times New Roman"/>
                <w:sz w:val="24"/>
                <w:szCs w:val="24"/>
                <w:lang w:val="id-ID"/>
              </w:rPr>
              <w:t xml:space="preserve">negara </w:t>
            </w:r>
            <w:r w:rsidRPr="00431E86">
              <w:rPr>
                <w:rFonts w:ascii="Times New Roman" w:hAnsi="Times New Roman"/>
                <w:sz w:val="24"/>
                <w:szCs w:val="24"/>
                <w:lang w:val="id-ID"/>
              </w:rPr>
              <w:t>dalam memenuhi kebutuhan hidup manusia.</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2"/>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Menghayati dan mengamalkan perilaku jujur, disiplin, tanggungjawab, peduli (gotong royong, kerjasama, toleran, damai), santun, responsif dan pro-aktif dan menunju</w:t>
            </w:r>
            <w:r w:rsidRPr="00E32DE1">
              <w:rPr>
                <w:rFonts w:eastAsia="ヒラギノ角ゴ Pro W3"/>
                <w:bCs/>
                <w:kern w:val="24"/>
              </w:rPr>
              <w:t>k</w:t>
            </w:r>
            <w:r w:rsidRPr="00E32DE1">
              <w:rPr>
                <w:rFonts w:eastAsia="ヒラギノ角ゴ Pro W3"/>
                <w:bCs/>
                <w:kern w:val="24"/>
                <w:lang w:val="id-ID"/>
              </w:rPr>
              <w:t>kan sikap sebagai bagian dari solusi atas berbagai permasalahan dalam berinteraksi secara efektif dengan lingkungan sosial dan alam serta dalam menempatkan diri sebagai cerminan bangsa dalam pergaulan dunia</w:t>
            </w:r>
          </w:p>
        </w:tc>
        <w:tc>
          <w:tcPr>
            <w:tcW w:w="3000" w:type="pct"/>
            <w:shd w:val="clear" w:color="auto" w:fill="auto"/>
          </w:tcPr>
          <w:p w:rsidR="00472140" w:rsidRPr="00431E86" w:rsidRDefault="00472140" w:rsidP="005F4B5B">
            <w:pPr>
              <w:pStyle w:val="ListParagraph"/>
              <w:numPr>
                <w:ilvl w:val="0"/>
                <w:numId w:val="8"/>
              </w:numPr>
              <w:spacing w:before="60" w:after="6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 xml:space="preserve">Menunjukkan sikap proaktif dalam praktek pemanfaatan citra penginderaan jauh untuk kajian tata guna lahan dan transportasi </w:t>
            </w:r>
          </w:p>
          <w:p w:rsidR="00472140" w:rsidRPr="00431E86" w:rsidRDefault="00472140" w:rsidP="005F4B5B">
            <w:pPr>
              <w:pStyle w:val="ListParagraph"/>
              <w:numPr>
                <w:ilvl w:val="0"/>
                <w:numId w:val="8"/>
              </w:numPr>
              <w:spacing w:before="60" w:after="6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Menunjukkan perilaku jujur dan bertanggung jawab dalam menyajikan contoh hasil analisis penerapan informasi geografis melalui peta dasar dan peta tematik serta S</w:t>
            </w:r>
            <w:r w:rsidR="001449DE">
              <w:rPr>
                <w:rFonts w:ascii="Times New Roman" w:hAnsi="Times New Roman"/>
                <w:sz w:val="24"/>
                <w:szCs w:val="24"/>
                <w:lang w:val="id-ID"/>
              </w:rPr>
              <w:t>istem Informasi Geografis (SIG).</w:t>
            </w:r>
          </w:p>
          <w:p w:rsidR="00472140" w:rsidRPr="00431E86" w:rsidRDefault="00472140" w:rsidP="005F4B5B">
            <w:pPr>
              <w:pStyle w:val="ListParagraph"/>
              <w:numPr>
                <w:ilvl w:val="0"/>
                <w:numId w:val="8"/>
              </w:numPr>
              <w:spacing w:before="60" w:after="60" w:line="240" w:lineRule="auto"/>
              <w:ind w:left="416" w:hanging="425"/>
              <w:rPr>
                <w:rFonts w:ascii="Times New Roman" w:hAnsi="Times New Roman"/>
                <w:sz w:val="24"/>
                <w:szCs w:val="24"/>
                <w:lang w:val="id-ID"/>
              </w:rPr>
            </w:pPr>
            <w:r w:rsidRPr="00431E86">
              <w:rPr>
                <w:rFonts w:ascii="Times New Roman" w:hAnsi="Times New Roman"/>
                <w:sz w:val="24"/>
                <w:szCs w:val="24"/>
                <w:lang w:val="id-ID"/>
              </w:rPr>
              <w:t>Menunjukkan perilaku peduli terhadap dampak interaksi, dinamika</w:t>
            </w:r>
            <w:r w:rsidR="001449DE">
              <w:rPr>
                <w:rFonts w:ascii="Times New Roman" w:hAnsi="Times New Roman"/>
                <w:sz w:val="24"/>
                <w:szCs w:val="24"/>
                <w:lang w:val="id-ID"/>
              </w:rPr>
              <w:t>,</w:t>
            </w:r>
            <w:r w:rsidRPr="00431E86">
              <w:rPr>
                <w:rFonts w:ascii="Times New Roman" w:hAnsi="Times New Roman"/>
                <w:sz w:val="24"/>
                <w:szCs w:val="24"/>
                <w:lang w:val="id-ID"/>
              </w:rPr>
              <w:t xml:space="preserve"> dan kerjasam</w:t>
            </w:r>
            <w:r w:rsidR="00F61750">
              <w:rPr>
                <w:rFonts w:ascii="Times New Roman" w:hAnsi="Times New Roman"/>
                <w:sz w:val="24"/>
                <w:szCs w:val="24"/>
                <w:lang w:val="id-ID"/>
              </w:rPr>
              <w:t>a antara wilayah desa dan kota</w:t>
            </w:r>
            <w:r w:rsidRPr="00431E86">
              <w:rPr>
                <w:rFonts w:ascii="Times New Roman" w:hAnsi="Times New Roman"/>
                <w:sz w:val="24"/>
                <w:szCs w:val="24"/>
                <w:lang w:val="id-ID"/>
              </w:rPr>
              <w:t>.</w:t>
            </w:r>
          </w:p>
          <w:p w:rsidR="00472140" w:rsidRPr="00684AAB" w:rsidRDefault="00472140" w:rsidP="005F4B5B">
            <w:pPr>
              <w:pStyle w:val="ListParagraph"/>
              <w:numPr>
                <w:ilvl w:val="0"/>
                <w:numId w:val="8"/>
              </w:numPr>
              <w:spacing w:before="60" w:after="60" w:line="240" w:lineRule="auto"/>
              <w:ind w:left="416" w:hanging="425"/>
              <w:contextualSpacing w:val="0"/>
              <w:rPr>
                <w:rFonts w:ascii="Times New Roman" w:hAnsi="Times New Roman"/>
                <w:sz w:val="24"/>
                <w:szCs w:val="24"/>
                <w:lang w:val="id-ID"/>
              </w:rPr>
            </w:pPr>
            <w:r w:rsidRPr="00431E86">
              <w:rPr>
                <w:rFonts w:ascii="Times New Roman" w:hAnsi="Times New Roman"/>
                <w:sz w:val="24"/>
                <w:szCs w:val="24"/>
                <w:lang w:val="id-ID"/>
              </w:rPr>
              <w:t>Menunjukkan perilaku kooperatif dalam memahami bentuk kerjasama saling menguntungkan antara negara Indonesia dan negara berkem</w:t>
            </w:r>
            <w:r w:rsidR="001449DE">
              <w:rPr>
                <w:rFonts w:ascii="Times New Roman" w:hAnsi="Times New Roman"/>
                <w:sz w:val="24"/>
                <w:szCs w:val="24"/>
                <w:lang w:val="id-ID"/>
              </w:rPr>
              <w:t>bang lainnya dengan negara maju.</w:t>
            </w:r>
            <w:r w:rsidRPr="00431E86">
              <w:rPr>
                <w:rFonts w:ascii="Times New Roman" w:hAnsi="Times New Roman"/>
                <w:sz w:val="24"/>
                <w:szCs w:val="24"/>
                <w:lang w:val="id-ID"/>
              </w:rPr>
              <w:t xml:space="preserve">   </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2"/>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000" w:type="pct"/>
            <w:shd w:val="clear" w:color="auto" w:fill="auto"/>
          </w:tcPr>
          <w:p w:rsidR="00472140" w:rsidRPr="008058DF" w:rsidRDefault="00472140" w:rsidP="001449DE">
            <w:pPr>
              <w:pStyle w:val="ListParagraph"/>
              <w:numPr>
                <w:ilvl w:val="0"/>
                <w:numId w:val="9"/>
              </w:numPr>
              <w:spacing w:before="60" w:after="60" w:line="240" w:lineRule="auto"/>
              <w:ind w:left="416" w:hanging="416"/>
              <w:rPr>
                <w:rFonts w:ascii="Times New Roman" w:hAnsi="Times New Roman"/>
                <w:sz w:val="24"/>
                <w:szCs w:val="24"/>
                <w:lang w:val="id-ID"/>
              </w:rPr>
            </w:pPr>
            <w:r w:rsidRPr="008058DF">
              <w:rPr>
                <w:rFonts w:ascii="Times New Roman" w:hAnsi="Times New Roman"/>
                <w:sz w:val="24"/>
                <w:szCs w:val="24"/>
                <w:lang w:val="id-ID"/>
              </w:rPr>
              <w:t>Menganalisis citra penginderaan jauh untuk perencanaan kajian tata guna lahan dan transportasi</w:t>
            </w:r>
            <w:r w:rsidR="001449DE">
              <w:rPr>
                <w:rFonts w:ascii="Times New Roman" w:hAnsi="Times New Roman"/>
                <w:sz w:val="24"/>
                <w:szCs w:val="24"/>
                <w:lang w:val="id-ID"/>
              </w:rPr>
              <w:t>.</w:t>
            </w:r>
          </w:p>
          <w:p w:rsidR="00472140" w:rsidRPr="008058DF" w:rsidRDefault="00472140" w:rsidP="001449DE">
            <w:pPr>
              <w:pStyle w:val="ListParagraph"/>
              <w:numPr>
                <w:ilvl w:val="0"/>
                <w:numId w:val="9"/>
              </w:numPr>
              <w:spacing w:before="60" w:after="60" w:line="240" w:lineRule="auto"/>
              <w:ind w:left="416" w:hanging="416"/>
              <w:rPr>
                <w:rFonts w:ascii="Times New Roman" w:hAnsi="Times New Roman"/>
                <w:sz w:val="24"/>
                <w:szCs w:val="24"/>
                <w:lang w:val="id-ID"/>
              </w:rPr>
            </w:pPr>
            <w:r>
              <w:rPr>
                <w:rFonts w:ascii="Times New Roman" w:hAnsi="Times New Roman"/>
                <w:sz w:val="24"/>
                <w:szCs w:val="24"/>
                <w:lang w:val="id-ID"/>
              </w:rPr>
              <w:t>Menganalisis pemanfaatan  peta</w:t>
            </w:r>
            <w:r w:rsidRPr="008058DF">
              <w:rPr>
                <w:rFonts w:ascii="Times New Roman" w:hAnsi="Times New Roman"/>
                <w:sz w:val="24"/>
                <w:szCs w:val="24"/>
                <w:lang w:val="id-ID"/>
              </w:rPr>
              <w:t xml:space="preserve"> dan S</w:t>
            </w:r>
            <w:r>
              <w:rPr>
                <w:rFonts w:ascii="Times New Roman" w:hAnsi="Times New Roman"/>
                <w:sz w:val="24"/>
                <w:szCs w:val="24"/>
                <w:lang w:val="id-ID"/>
              </w:rPr>
              <w:t>istem Informasi Geografis (SIG) untuk inventarisasi sumberdaya alam, perencanaan pembangunan, kesehatan lingkungan</w:t>
            </w:r>
            <w:r w:rsidR="001449DE">
              <w:rPr>
                <w:rFonts w:ascii="Times New Roman" w:hAnsi="Times New Roman"/>
                <w:sz w:val="24"/>
                <w:szCs w:val="24"/>
                <w:lang w:val="id-ID"/>
              </w:rPr>
              <w:t>,</w:t>
            </w:r>
            <w:r>
              <w:rPr>
                <w:rFonts w:ascii="Times New Roman" w:hAnsi="Times New Roman"/>
                <w:sz w:val="24"/>
                <w:szCs w:val="24"/>
                <w:lang w:val="id-ID"/>
              </w:rPr>
              <w:t xml:space="preserve"> dan mitigasi bencana</w:t>
            </w:r>
            <w:r w:rsidR="00875BA2">
              <w:rPr>
                <w:rFonts w:ascii="Times New Roman" w:hAnsi="Times New Roman"/>
                <w:sz w:val="24"/>
                <w:szCs w:val="24"/>
                <w:lang w:val="id-ID"/>
              </w:rPr>
              <w:t>.</w:t>
            </w:r>
          </w:p>
          <w:p w:rsidR="00472140" w:rsidRPr="008058DF" w:rsidRDefault="00472140" w:rsidP="001449DE">
            <w:pPr>
              <w:pStyle w:val="ListParagraph"/>
              <w:numPr>
                <w:ilvl w:val="0"/>
                <w:numId w:val="9"/>
              </w:numPr>
              <w:spacing w:before="60" w:after="60" w:line="240" w:lineRule="auto"/>
              <w:ind w:left="416" w:hanging="416"/>
              <w:rPr>
                <w:rFonts w:ascii="Times New Roman" w:hAnsi="Times New Roman"/>
                <w:sz w:val="24"/>
                <w:szCs w:val="24"/>
                <w:lang w:val="id-ID"/>
              </w:rPr>
            </w:pPr>
            <w:r w:rsidRPr="008058DF">
              <w:rPr>
                <w:rFonts w:ascii="Times New Roman" w:hAnsi="Times New Roman"/>
                <w:sz w:val="24"/>
                <w:szCs w:val="24"/>
                <w:lang w:val="id-ID"/>
              </w:rPr>
              <w:t>Menganalisis  pola persebaran dan interak</w:t>
            </w:r>
            <w:r>
              <w:rPr>
                <w:rFonts w:ascii="Times New Roman" w:hAnsi="Times New Roman"/>
                <w:sz w:val="24"/>
                <w:szCs w:val="24"/>
                <w:lang w:val="id-ID"/>
              </w:rPr>
              <w:t xml:space="preserve">si spasial antara desa dan kota untuk </w:t>
            </w:r>
            <w:r w:rsidR="00875BA2">
              <w:rPr>
                <w:rFonts w:ascii="Times New Roman" w:hAnsi="Times New Roman"/>
                <w:sz w:val="24"/>
                <w:szCs w:val="24"/>
                <w:lang w:val="id-ID"/>
              </w:rPr>
              <w:t>pengembangan ekonomi daerah</w:t>
            </w:r>
            <w:r w:rsidR="001449DE">
              <w:rPr>
                <w:rFonts w:ascii="Times New Roman" w:hAnsi="Times New Roman"/>
                <w:sz w:val="24"/>
                <w:szCs w:val="24"/>
                <w:lang w:val="id-ID"/>
              </w:rPr>
              <w:t>.</w:t>
            </w:r>
          </w:p>
          <w:p w:rsidR="00472140" w:rsidRPr="008058DF" w:rsidRDefault="002B14A9" w:rsidP="001449DE">
            <w:pPr>
              <w:pStyle w:val="ListParagraph"/>
              <w:numPr>
                <w:ilvl w:val="0"/>
                <w:numId w:val="9"/>
              </w:numPr>
              <w:spacing w:before="60" w:after="60" w:line="240" w:lineRule="auto"/>
              <w:ind w:left="416" w:hanging="416"/>
              <w:rPr>
                <w:rFonts w:ascii="Times New Roman" w:hAnsi="Times New Roman"/>
                <w:sz w:val="24"/>
                <w:szCs w:val="24"/>
                <w:lang w:val="id-ID"/>
              </w:rPr>
            </w:pPr>
            <w:r>
              <w:rPr>
                <w:rFonts w:ascii="Times New Roman" w:hAnsi="Times New Roman"/>
                <w:sz w:val="24"/>
                <w:szCs w:val="24"/>
                <w:lang w:val="id-ID"/>
              </w:rPr>
              <w:t>Menyusun</w:t>
            </w:r>
            <w:r w:rsidR="00472140" w:rsidRPr="008058DF">
              <w:rPr>
                <w:rFonts w:ascii="Times New Roman" w:hAnsi="Times New Roman"/>
                <w:sz w:val="24"/>
                <w:szCs w:val="24"/>
                <w:lang w:val="id-ID"/>
              </w:rPr>
              <w:t xml:space="preserve"> konsep wilayah dan pewilayahan dalam perencanaan pembangunan nasional</w:t>
            </w:r>
            <w:r w:rsidR="001449DE">
              <w:rPr>
                <w:rFonts w:ascii="Times New Roman" w:hAnsi="Times New Roman"/>
                <w:sz w:val="24"/>
                <w:szCs w:val="24"/>
                <w:lang w:val="id-ID"/>
              </w:rPr>
              <w:t>.</w:t>
            </w:r>
          </w:p>
          <w:p w:rsidR="00875BA2" w:rsidRDefault="002B14A9" w:rsidP="00875BA2">
            <w:pPr>
              <w:pStyle w:val="ListParagraph"/>
              <w:numPr>
                <w:ilvl w:val="0"/>
                <w:numId w:val="9"/>
              </w:numPr>
              <w:spacing w:before="60" w:after="60" w:line="240" w:lineRule="auto"/>
              <w:ind w:left="416" w:hanging="416"/>
              <w:rPr>
                <w:rFonts w:ascii="Times New Roman" w:hAnsi="Times New Roman"/>
                <w:sz w:val="24"/>
                <w:szCs w:val="24"/>
                <w:lang w:val="id-ID"/>
              </w:rPr>
            </w:pPr>
            <w:r>
              <w:rPr>
                <w:rFonts w:ascii="Times New Roman" w:hAnsi="Times New Roman"/>
                <w:sz w:val="24"/>
                <w:szCs w:val="24"/>
                <w:lang w:val="id-ID"/>
              </w:rPr>
              <w:t>Menyusun kajian</w:t>
            </w:r>
            <w:r w:rsidR="0012657C">
              <w:rPr>
                <w:rFonts w:ascii="Times New Roman" w:hAnsi="Times New Roman"/>
                <w:sz w:val="24"/>
                <w:szCs w:val="24"/>
                <w:lang w:val="id-ID"/>
              </w:rPr>
              <w:t xml:space="preserve"> </w:t>
            </w:r>
            <w:r w:rsidR="00875BA2">
              <w:rPr>
                <w:rFonts w:ascii="Times New Roman" w:hAnsi="Times New Roman"/>
                <w:sz w:val="24"/>
                <w:szCs w:val="24"/>
                <w:lang w:val="id-ID"/>
              </w:rPr>
              <w:t xml:space="preserve">regional </w:t>
            </w:r>
            <w:r w:rsidR="00472140" w:rsidRPr="008058DF">
              <w:rPr>
                <w:rFonts w:ascii="Times New Roman" w:hAnsi="Times New Roman"/>
                <w:sz w:val="24"/>
                <w:szCs w:val="24"/>
                <w:lang w:val="id-ID"/>
              </w:rPr>
              <w:t>negara maju dan negara berkembang untuk terjalinnya hubungan yang saling menguntungkan</w:t>
            </w:r>
            <w:r w:rsidR="00875BA2">
              <w:rPr>
                <w:rFonts w:ascii="Times New Roman" w:hAnsi="Times New Roman"/>
                <w:sz w:val="24"/>
                <w:szCs w:val="24"/>
                <w:lang w:val="id-ID"/>
              </w:rPr>
              <w:t>.</w:t>
            </w:r>
          </w:p>
          <w:p w:rsidR="00472140" w:rsidRPr="008058DF" w:rsidRDefault="00472140" w:rsidP="00875BA2">
            <w:pPr>
              <w:pStyle w:val="ListParagraph"/>
              <w:spacing w:before="60" w:after="60" w:line="240" w:lineRule="auto"/>
              <w:ind w:left="416"/>
              <w:rPr>
                <w:rFonts w:ascii="Times New Roman" w:hAnsi="Times New Roman"/>
                <w:sz w:val="24"/>
                <w:szCs w:val="24"/>
                <w:lang w:val="id-ID"/>
              </w:rPr>
            </w:pPr>
            <w:r w:rsidRPr="008058DF">
              <w:rPr>
                <w:rFonts w:ascii="Times New Roman" w:hAnsi="Times New Roman"/>
                <w:sz w:val="24"/>
                <w:szCs w:val="24"/>
                <w:lang w:val="id-ID"/>
              </w:rPr>
              <w:t xml:space="preserve">  </w:t>
            </w:r>
          </w:p>
        </w:tc>
      </w:tr>
      <w:tr w:rsidR="00472140" w:rsidRPr="00E32DE1" w:rsidTr="002D6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8" w:type="pct"/>
            <w:shd w:val="clear" w:color="auto" w:fill="auto"/>
          </w:tcPr>
          <w:p w:rsidR="00472140" w:rsidRPr="00E32DE1" w:rsidRDefault="00472140" w:rsidP="00472140">
            <w:pPr>
              <w:pStyle w:val="NormalWeb"/>
              <w:numPr>
                <w:ilvl w:val="0"/>
                <w:numId w:val="12"/>
              </w:numPr>
              <w:spacing w:before="60" w:beforeAutospacing="0" w:after="60" w:afterAutospacing="0"/>
              <w:ind w:left="288" w:hanging="288"/>
              <w:rPr>
                <w:rFonts w:eastAsia="ヒラギノ角ゴ Pro W3"/>
                <w:bCs/>
                <w:kern w:val="24"/>
                <w:lang w:val="id-ID"/>
              </w:rPr>
            </w:pPr>
            <w:r w:rsidRPr="00E32DE1">
              <w:rPr>
                <w:rFonts w:eastAsia="ヒラギノ角ゴ Pro W3"/>
                <w:bCs/>
                <w:kern w:val="24"/>
                <w:lang w:val="id-ID"/>
              </w:rPr>
              <w:lastRenderedPageBreak/>
              <w:t>Mengolah, menalar, menyaji, dan mencipta dalam ranah konkret dan ranah abstrak terkait dengan pengembangan dari yang dipelajarinya di sekolah secara mandiri serta bertindak secara efektif dan kreatif, dan mampu menggunakan metoda sesuai kaidah keilmuan</w:t>
            </w:r>
          </w:p>
        </w:tc>
        <w:tc>
          <w:tcPr>
            <w:tcW w:w="3000" w:type="pct"/>
            <w:shd w:val="clear" w:color="auto" w:fill="auto"/>
          </w:tcPr>
          <w:p w:rsidR="00472140" w:rsidRPr="008058DF" w:rsidRDefault="00BA6C24" w:rsidP="00BA390D">
            <w:pPr>
              <w:pStyle w:val="ListParagraph"/>
              <w:numPr>
                <w:ilvl w:val="1"/>
                <w:numId w:val="12"/>
              </w:numPr>
              <w:spacing w:before="60" w:after="60" w:line="240" w:lineRule="auto"/>
              <w:ind w:left="416" w:hanging="425"/>
              <w:rPr>
                <w:rFonts w:ascii="Times New Roman" w:hAnsi="Times New Roman"/>
                <w:sz w:val="24"/>
                <w:szCs w:val="24"/>
                <w:lang w:val="id-ID"/>
              </w:rPr>
            </w:pPr>
            <w:r>
              <w:rPr>
                <w:rFonts w:ascii="Times New Roman" w:hAnsi="Times New Roman"/>
                <w:sz w:val="24"/>
                <w:szCs w:val="24"/>
                <w:lang w:val="id-ID"/>
              </w:rPr>
              <w:t xml:space="preserve">Mencoba menginterpretasi </w:t>
            </w:r>
            <w:r w:rsidR="00472140" w:rsidRPr="008058DF">
              <w:rPr>
                <w:rFonts w:ascii="Times New Roman" w:hAnsi="Times New Roman"/>
                <w:sz w:val="24"/>
                <w:szCs w:val="24"/>
                <w:lang w:val="id-ID"/>
              </w:rPr>
              <w:t>citra penginderaan jauh untuk perencanaan tata guna la</w:t>
            </w:r>
            <w:r>
              <w:rPr>
                <w:rFonts w:ascii="Times New Roman" w:hAnsi="Times New Roman"/>
                <w:sz w:val="24"/>
                <w:szCs w:val="24"/>
                <w:lang w:val="id-ID"/>
              </w:rPr>
              <w:t>han dan transportasi.</w:t>
            </w:r>
          </w:p>
          <w:p w:rsidR="00472140" w:rsidRPr="008058DF" w:rsidRDefault="00472140" w:rsidP="00BA390D">
            <w:pPr>
              <w:pStyle w:val="ListParagraph"/>
              <w:numPr>
                <w:ilvl w:val="1"/>
                <w:numId w:val="12"/>
              </w:numPr>
              <w:spacing w:before="60" w:after="60" w:line="240" w:lineRule="auto"/>
              <w:ind w:left="416" w:hanging="425"/>
              <w:rPr>
                <w:rFonts w:ascii="Times New Roman" w:hAnsi="Times New Roman"/>
                <w:sz w:val="24"/>
                <w:szCs w:val="24"/>
                <w:lang w:val="id-ID"/>
              </w:rPr>
            </w:pPr>
            <w:r w:rsidRPr="008058DF">
              <w:rPr>
                <w:rFonts w:ascii="Times New Roman" w:hAnsi="Times New Roman"/>
                <w:sz w:val="24"/>
                <w:szCs w:val="24"/>
                <w:lang w:val="id-ID"/>
              </w:rPr>
              <w:t>Menyajikan contoh hasil analisis penerapan dasar-dasar pemetaan dan Sistem Informasi Geografis (SIG) dalam kehidupan sehari-hari</w:t>
            </w:r>
            <w:r w:rsidR="00BA6C24">
              <w:rPr>
                <w:rFonts w:ascii="Times New Roman" w:hAnsi="Times New Roman"/>
                <w:sz w:val="24"/>
                <w:szCs w:val="24"/>
                <w:lang w:val="id-ID"/>
              </w:rPr>
              <w:t>.</w:t>
            </w:r>
          </w:p>
          <w:p w:rsidR="00472140" w:rsidRPr="008058DF" w:rsidRDefault="00472140" w:rsidP="00BA390D">
            <w:pPr>
              <w:pStyle w:val="ListParagraph"/>
              <w:numPr>
                <w:ilvl w:val="1"/>
                <w:numId w:val="12"/>
              </w:numPr>
              <w:spacing w:before="60" w:after="60" w:line="240" w:lineRule="auto"/>
              <w:ind w:left="416" w:hanging="425"/>
              <w:rPr>
                <w:rFonts w:ascii="Times New Roman" w:hAnsi="Times New Roman"/>
                <w:sz w:val="24"/>
                <w:szCs w:val="24"/>
                <w:lang w:val="id-ID"/>
              </w:rPr>
            </w:pPr>
            <w:r w:rsidRPr="008058DF">
              <w:rPr>
                <w:rFonts w:ascii="Times New Roman" w:hAnsi="Times New Roman"/>
                <w:sz w:val="24"/>
                <w:szCs w:val="24"/>
                <w:lang w:val="id-ID"/>
              </w:rPr>
              <w:t>Membandingkan pola persebaran dan interaksi spasial antara desa dengan kota dengan menggunakan peta tematik.</w:t>
            </w:r>
          </w:p>
          <w:p w:rsidR="00472140" w:rsidRPr="008058DF" w:rsidRDefault="00080D5B" w:rsidP="00BA390D">
            <w:pPr>
              <w:pStyle w:val="ListParagraph"/>
              <w:numPr>
                <w:ilvl w:val="1"/>
                <w:numId w:val="12"/>
              </w:numPr>
              <w:spacing w:before="60" w:after="60" w:line="240" w:lineRule="auto"/>
              <w:ind w:left="416" w:hanging="425"/>
              <w:rPr>
                <w:rFonts w:ascii="Times New Roman" w:hAnsi="Times New Roman"/>
                <w:sz w:val="24"/>
                <w:szCs w:val="24"/>
                <w:lang w:val="id-ID"/>
              </w:rPr>
            </w:pPr>
            <w:r>
              <w:rPr>
                <w:rFonts w:ascii="Times New Roman" w:hAnsi="Times New Roman"/>
                <w:sz w:val="24"/>
                <w:szCs w:val="24"/>
                <w:lang w:val="id-ID"/>
              </w:rPr>
              <w:t>Mengomunikasikan</w:t>
            </w:r>
            <w:r w:rsidR="00472140" w:rsidRPr="008058DF">
              <w:rPr>
                <w:rFonts w:ascii="Times New Roman" w:hAnsi="Times New Roman"/>
                <w:sz w:val="24"/>
                <w:szCs w:val="24"/>
                <w:lang w:val="id-ID"/>
              </w:rPr>
              <w:t xml:space="preserve"> konsep wilayah dan pewilayahan dalam perencanaan pembangunan </w:t>
            </w:r>
            <w:r w:rsidR="00BA6C24">
              <w:rPr>
                <w:rFonts w:ascii="Times New Roman" w:hAnsi="Times New Roman"/>
                <w:sz w:val="24"/>
                <w:szCs w:val="24"/>
                <w:lang w:val="id-ID"/>
              </w:rPr>
              <w:t xml:space="preserve">nasional </w:t>
            </w:r>
            <w:r w:rsidR="00472140" w:rsidRPr="008058DF">
              <w:rPr>
                <w:rFonts w:ascii="Times New Roman" w:hAnsi="Times New Roman"/>
                <w:sz w:val="24"/>
                <w:szCs w:val="24"/>
                <w:lang w:val="id-ID"/>
              </w:rPr>
              <w:t>dalam bentuk narasi, tabel, peta, grafik, dan atau peta konsep.</w:t>
            </w:r>
          </w:p>
          <w:p w:rsidR="00472140" w:rsidRPr="00E32DE1" w:rsidRDefault="00472140" w:rsidP="00BA390D">
            <w:pPr>
              <w:pStyle w:val="ListParagraph"/>
              <w:numPr>
                <w:ilvl w:val="1"/>
                <w:numId w:val="12"/>
              </w:numPr>
              <w:spacing w:before="60" w:after="0" w:line="240" w:lineRule="auto"/>
              <w:ind w:left="416" w:hanging="425"/>
              <w:rPr>
                <w:rFonts w:ascii="Times New Roman" w:hAnsi="Times New Roman"/>
                <w:sz w:val="24"/>
                <w:szCs w:val="24"/>
                <w:lang w:val="id-ID"/>
              </w:rPr>
            </w:pPr>
            <w:r w:rsidRPr="008058DF">
              <w:rPr>
                <w:rFonts w:ascii="Times New Roman" w:hAnsi="Times New Roman"/>
                <w:sz w:val="24"/>
                <w:szCs w:val="24"/>
                <w:lang w:val="id-ID"/>
              </w:rPr>
              <w:t>Membuat rancangan kerjasama saling menguntungkan antara negara maju dan negara berkembang dalam bentuk artikel ilmiah, makalah, atau bahan publikasi lainnya.</w:t>
            </w:r>
          </w:p>
        </w:tc>
      </w:tr>
    </w:tbl>
    <w:p w:rsidR="00472140" w:rsidRPr="00E32DE1" w:rsidRDefault="00472140" w:rsidP="00472140">
      <w:pPr>
        <w:spacing w:after="0" w:line="240" w:lineRule="auto"/>
        <w:rPr>
          <w:rFonts w:ascii="Times New Roman" w:hAnsi="Times New Roman"/>
          <w:sz w:val="24"/>
          <w:szCs w:val="24"/>
          <w:lang w:val="id-ID"/>
        </w:rPr>
        <w:sectPr w:rsidR="00472140" w:rsidRPr="00E32DE1" w:rsidSect="00630049">
          <w:headerReference w:type="default" r:id="rId8"/>
          <w:footerReference w:type="default" r:id="rId9"/>
          <w:pgSz w:w="11906" w:h="16838"/>
          <w:pgMar w:top="1008" w:right="1440" w:bottom="1440" w:left="1728" w:header="720" w:footer="720" w:gutter="0"/>
          <w:cols w:space="708"/>
          <w:docGrid w:linePitch="360"/>
        </w:sectPr>
      </w:pPr>
    </w:p>
    <w:p w:rsidR="00055432" w:rsidRDefault="00055432" w:rsidP="00055432"/>
    <w:sectPr w:rsidR="00055432" w:rsidSect="006E149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80" w:rsidRDefault="00395A80" w:rsidP="00391BE0">
      <w:pPr>
        <w:spacing w:after="0" w:line="240" w:lineRule="auto"/>
      </w:pPr>
      <w:r>
        <w:separator/>
      </w:r>
    </w:p>
  </w:endnote>
  <w:endnote w:type="continuationSeparator" w:id="0">
    <w:p w:rsidR="00395A80" w:rsidRDefault="00395A80" w:rsidP="00391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40" w:rsidRPr="00A7443D" w:rsidRDefault="00472140" w:rsidP="00A7443D">
    <w:pPr>
      <w:pStyle w:val="Footer"/>
      <w:pBdr>
        <w:top w:val="thinThickSmallGap" w:sz="24" w:space="1" w:color="622423" w:themeColor="accent2" w:themeShade="7F"/>
      </w:pBdr>
      <w:tabs>
        <w:tab w:val="clear" w:pos="9360"/>
        <w:tab w:val="right" w:pos="8730"/>
      </w:tabs>
      <w:rPr>
        <w:rFonts w:eastAsiaTheme="majorEastAsia"/>
        <w:sz w:val="22"/>
      </w:rPr>
    </w:pPr>
    <w:r>
      <w:rPr>
        <w:rFonts w:eastAsiaTheme="majorEastAsia"/>
        <w:sz w:val="22"/>
      </w:rPr>
      <w:t xml:space="preserve">KI </w:t>
    </w:r>
    <w:proofErr w:type="spellStart"/>
    <w:r>
      <w:rPr>
        <w:rFonts w:eastAsiaTheme="majorEastAsia"/>
        <w:sz w:val="22"/>
      </w:rPr>
      <w:t>dan</w:t>
    </w:r>
    <w:proofErr w:type="spellEnd"/>
    <w:r>
      <w:rPr>
        <w:rFonts w:eastAsiaTheme="majorEastAsia"/>
        <w:sz w:val="22"/>
      </w:rPr>
      <w:t xml:space="preserve"> </w:t>
    </w:r>
    <w:r w:rsidRPr="005648F1">
      <w:rPr>
        <w:rFonts w:eastAsiaTheme="majorEastAsia"/>
        <w:sz w:val="22"/>
      </w:rPr>
      <w:t xml:space="preserve">KD </w:t>
    </w:r>
    <w:proofErr w:type="spellStart"/>
    <w:proofErr w:type="gramStart"/>
    <w:r>
      <w:rPr>
        <w:rFonts w:eastAsiaTheme="majorEastAsia"/>
        <w:sz w:val="22"/>
      </w:rPr>
      <w:t>Geografi</w:t>
    </w:r>
    <w:proofErr w:type="spellEnd"/>
    <w:r>
      <w:rPr>
        <w:rFonts w:eastAsiaTheme="majorEastAsia"/>
        <w:sz w:val="22"/>
      </w:rPr>
      <w:t xml:space="preserve">  </w:t>
    </w:r>
    <w:proofErr w:type="spellStart"/>
    <w:r>
      <w:rPr>
        <w:rFonts w:eastAsiaTheme="majorEastAsia"/>
        <w:sz w:val="22"/>
      </w:rPr>
      <w:t>untuk</w:t>
    </w:r>
    <w:proofErr w:type="spellEnd"/>
    <w:proofErr w:type="gramEnd"/>
    <w:r>
      <w:rPr>
        <w:rFonts w:eastAsiaTheme="majorEastAsia"/>
        <w:sz w:val="22"/>
      </w:rPr>
      <w:t xml:space="preserve"> </w:t>
    </w:r>
    <w:proofErr w:type="spellStart"/>
    <w:r>
      <w:rPr>
        <w:rFonts w:eastAsiaTheme="majorEastAsia"/>
        <w:sz w:val="22"/>
      </w:rPr>
      <w:t>Peminatan</w:t>
    </w:r>
    <w:proofErr w:type="spellEnd"/>
    <w:r>
      <w:rPr>
        <w:rFonts w:eastAsiaTheme="majorEastAsia"/>
        <w:sz w:val="22"/>
      </w:rPr>
      <w:t xml:space="preserve"> </w:t>
    </w:r>
    <w:proofErr w:type="spellStart"/>
    <w:r>
      <w:rPr>
        <w:rFonts w:eastAsiaTheme="majorEastAsia"/>
        <w:sz w:val="22"/>
      </w:rPr>
      <w:t>Ilmu-ilmu</w:t>
    </w:r>
    <w:proofErr w:type="spellEnd"/>
    <w:r>
      <w:rPr>
        <w:rFonts w:eastAsiaTheme="majorEastAsia"/>
        <w:sz w:val="22"/>
      </w:rPr>
      <w:t xml:space="preserve"> </w:t>
    </w:r>
    <w:proofErr w:type="spellStart"/>
    <w:r>
      <w:rPr>
        <w:rFonts w:eastAsiaTheme="majorEastAsia"/>
        <w:sz w:val="22"/>
      </w:rPr>
      <w:t>Sosial</w:t>
    </w:r>
    <w:proofErr w:type="spellEnd"/>
    <w:r>
      <w:rPr>
        <w:rFonts w:eastAsiaTheme="majorEastAsia"/>
        <w:sz w:val="22"/>
      </w:rPr>
      <w:t xml:space="preserve"> </w:t>
    </w:r>
    <w:r>
      <w:rPr>
        <w:rFonts w:eastAsiaTheme="majorEastAsia"/>
        <w:sz w:val="22"/>
        <w:lang w:val="id-ID"/>
      </w:rPr>
      <w:t>SMA</w:t>
    </w:r>
    <w:r>
      <w:rPr>
        <w:rFonts w:eastAsiaTheme="majorEastAsia"/>
        <w:sz w:val="22"/>
      </w:rPr>
      <w:t>/MA</w:t>
    </w:r>
    <w:r w:rsidRPr="005648F1">
      <w:rPr>
        <w:rFonts w:eastAsiaTheme="majorEastAsia"/>
        <w:sz w:val="22"/>
      </w:rPr>
      <w:ptab w:relativeTo="margin" w:alignment="right" w:leader="none"/>
    </w:r>
    <w:r w:rsidR="00114223" w:rsidRPr="00114223">
      <w:rPr>
        <w:rFonts w:eastAsiaTheme="minorEastAsia"/>
        <w:sz w:val="22"/>
      </w:rPr>
      <w:fldChar w:fldCharType="begin"/>
    </w:r>
    <w:r w:rsidRPr="005648F1">
      <w:rPr>
        <w:sz w:val="22"/>
      </w:rPr>
      <w:instrText xml:space="preserve"> PAGE   \* MERGEFORMAT </w:instrText>
    </w:r>
    <w:r w:rsidR="00114223" w:rsidRPr="00114223">
      <w:rPr>
        <w:rFonts w:eastAsiaTheme="minorEastAsia"/>
        <w:sz w:val="22"/>
      </w:rPr>
      <w:fldChar w:fldCharType="separate"/>
    </w:r>
    <w:r w:rsidR="00080D5B" w:rsidRPr="00080D5B">
      <w:rPr>
        <w:rFonts w:eastAsiaTheme="majorEastAsia"/>
        <w:noProof/>
        <w:sz w:val="22"/>
      </w:rPr>
      <w:t>10</w:t>
    </w:r>
    <w:r w:rsidR="00114223" w:rsidRPr="005648F1">
      <w:rPr>
        <w:rFonts w:eastAsiaTheme="majorEastAsia"/>
        <w:noProof/>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A" w:rsidRPr="00A7443D" w:rsidRDefault="00055432" w:rsidP="00A7443D">
    <w:pPr>
      <w:pStyle w:val="Footer"/>
      <w:pBdr>
        <w:top w:val="thinThickSmallGap" w:sz="24" w:space="1" w:color="622423" w:themeColor="accent2" w:themeShade="7F"/>
      </w:pBdr>
      <w:tabs>
        <w:tab w:val="clear" w:pos="9360"/>
        <w:tab w:val="right" w:pos="8730"/>
      </w:tabs>
      <w:rPr>
        <w:rFonts w:eastAsiaTheme="majorEastAsia"/>
        <w:sz w:val="22"/>
      </w:rPr>
    </w:pPr>
    <w:r>
      <w:rPr>
        <w:rFonts w:eastAsiaTheme="majorEastAsia"/>
        <w:sz w:val="22"/>
      </w:rPr>
      <w:t xml:space="preserve">KI </w:t>
    </w:r>
    <w:proofErr w:type="spellStart"/>
    <w:r>
      <w:rPr>
        <w:rFonts w:eastAsiaTheme="majorEastAsia"/>
        <w:sz w:val="22"/>
      </w:rPr>
      <w:t>dan</w:t>
    </w:r>
    <w:proofErr w:type="spellEnd"/>
    <w:r>
      <w:rPr>
        <w:rFonts w:eastAsiaTheme="majorEastAsia"/>
        <w:sz w:val="22"/>
      </w:rPr>
      <w:t xml:space="preserve"> </w:t>
    </w:r>
    <w:r w:rsidRPr="005648F1">
      <w:rPr>
        <w:rFonts w:eastAsiaTheme="majorEastAsia"/>
        <w:sz w:val="22"/>
      </w:rPr>
      <w:t xml:space="preserve">KD </w:t>
    </w:r>
    <w:proofErr w:type="spellStart"/>
    <w:proofErr w:type="gramStart"/>
    <w:r>
      <w:rPr>
        <w:rFonts w:eastAsiaTheme="majorEastAsia"/>
        <w:sz w:val="22"/>
      </w:rPr>
      <w:t>Geografi</w:t>
    </w:r>
    <w:proofErr w:type="spellEnd"/>
    <w:r>
      <w:rPr>
        <w:rFonts w:eastAsiaTheme="majorEastAsia"/>
        <w:sz w:val="22"/>
      </w:rPr>
      <w:t xml:space="preserve">  </w:t>
    </w:r>
    <w:proofErr w:type="spellStart"/>
    <w:r>
      <w:rPr>
        <w:rFonts w:eastAsiaTheme="majorEastAsia"/>
        <w:sz w:val="22"/>
      </w:rPr>
      <w:t>untuk</w:t>
    </w:r>
    <w:proofErr w:type="spellEnd"/>
    <w:proofErr w:type="gramEnd"/>
    <w:r>
      <w:rPr>
        <w:rFonts w:eastAsiaTheme="majorEastAsia"/>
        <w:sz w:val="22"/>
      </w:rPr>
      <w:t xml:space="preserve"> </w:t>
    </w:r>
    <w:proofErr w:type="spellStart"/>
    <w:r>
      <w:rPr>
        <w:rFonts w:eastAsiaTheme="majorEastAsia"/>
        <w:sz w:val="22"/>
      </w:rPr>
      <w:t>Peminatan</w:t>
    </w:r>
    <w:proofErr w:type="spellEnd"/>
    <w:r>
      <w:rPr>
        <w:rFonts w:eastAsiaTheme="majorEastAsia"/>
        <w:sz w:val="22"/>
      </w:rPr>
      <w:t xml:space="preserve"> </w:t>
    </w:r>
    <w:proofErr w:type="spellStart"/>
    <w:r>
      <w:rPr>
        <w:rFonts w:eastAsiaTheme="majorEastAsia"/>
        <w:sz w:val="22"/>
      </w:rPr>
      <w:t>Ilmu-ilmu</w:t>
    </w:r>
    <w:proofErr w:type="spellEnd"/>
    <w:r>
      <w:rPr>
        <w:rFonts w:eastAsiaTheme="majorEastAsia"/>
        <w:sz w:val="22"/>
      </w:rPr>
      <w:t xml:space="preserve"> </w:t>
    </w:r>
    <w:proofErr w:type="spellStart"/>
    <w:r>
      <w:rPr>
        <w:rFonts w:eastAsiaTheme="majorEastAsia"/>
        <w:sz w:val="22"/>
      </w:rPr>
      <w:t>Sosial</w:t>
    </w:r>
    <w:proofErr w:type="spellEnd"/>
    <w:r>
      <w:rPr>
        <w:rFonts w:eastAsiaTheme="majorEastAsia"/>
        <w:sz w:val="22"/>
      </w:rPr>
      <w:t xml:space="preserve"> </w:t>
    </w:r>
    <w:r>
      <w:rPr>
        <w:rFonts w:eastAsiaTheme="majorEastAsia"/>
        <w:sz w:val="22"/>
        <w:lang w:val="id-ID"/>
      </w:rPr>
      <w:t>SMA</w:t>
    </w:r>
    <w:r>
      <w:rPr>
        <w:rFonts w:eastAsiaTheme="majorEastAsia"/>
        <w:sz w:val="22"/>
      </w:rPr>
      <w:t>/MA</w:t>
    </w:r>
    <w:r w:rsidRPr="005648F1">
      <w:rPr>
        <w:rFonts w:eastAsiaTheme="majorEastAsia"/>
        <w:sz w:val="22"/>
      </w:rPr>
      <w:ptab w:relativeTo="margin" w:alignment="right" w:leader="none"/>
    </w:r>
    <w:r w:rsidR="00114223" w:rsidRPr="00114223">
      <w:rPr>
        <w:rFonts w:eastAsiaTheme="minorEastAsia"/>
        <w:sz w:val="22"/>
      </w:rPr>
      <w:fldChar w:fldCharType="begin"/>
    </w:r>
    <w:r w:rsidRPr="005648F1">
      <w:rPr>
        <w:sz w:val="22"/>
      </w:rPr>
      <w:instrText xml:space="preserve"> PAGE   \* MERGEFORMAT </w:instrText>
    </w:r>
    <w:r w:rsidR="00114223" w:rsidRPr="00114223">
      <w:rPr>
        <w:rFonts w:eastAsiaTheme="minorEastAsia"/>
        <w:sz w:val="22"/>
      </w:rPr>
      <w:fldChar w:fldCharType="separate"/>
    </w:r>
    <w:r w:rsidR="00080D5B" w:rsidRPr="00080D5B">
      <w:rPr>
        <w:rFonts w:eastAsiaTheme="majorEastAsia"/>
        <w:noProof/>
        <w:sz w:val="22"/>
      </w:rPr>
      <w:t>11</w:t>
    </w:r>
    <w:r w:rsidR="00114223" w:rsidRPr="005648F1">
      <w:rPr>
        <w:rFonts w:eastAsiaTheme="majorEastAsia"/>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80" w:rsidRDefault="00395A80" w:rsidP="00391BE0">
      <w:pPr>
        <w:spacing w:after="0" w:line="240" w:lineRule="auto"/>
      </w:pPr>
      <w:r>
        <w:separator/>
      </w:r>
    </w:p>
  </w:footnote>
  <w:footnote w:type="continuationSeparator" w:id="0">
    <w:p w:rsidR="00395A80" w:rsidRDefault="00395A80" w:rsidP="00391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40" w:rsidRPr="00A004D5" w:rsidRDefault="00472140" w:rsidP="00A004D5">
    <w:pPr>
      <w:pStyle w:val="Header"/>
      <w:tabs>
        <w:tab w:val="clear" w:pos="9360"/>
        <w:tab w:val="right" w:pos="8730"/>
      </w:tabs>
      <w:jc w:val="right"/>
      <w:rPr>
        <w:rFonts w:ascii="Times New Roman" w:hAnsi="Times New Roman" w:cs="Times New Roman"/>
      </w:rPr>
    </w:pPr>
    <w:proofErr w:type="spellStart"/>
    <w:r w:rsidRPr="00A004D5">
      <w:rPr>
        <w:rFonts w:ascii="Times New Roman" w:hAnsi="Times New Roman" w:cs="Times New Roman"/>
      </w:rPr>
      <w:t>Lampiran</w:t>
    </w:r>
    <w:proofErr w:type="spellEnd"/>
    <w:r w:rsidRPr="00A004D5">
      <w:rPr>
        <w:rFonts w:ascii="Times New Roman" w:hAnsi="Times New Roman" w:cs="Times New Roman"/>
      </w:rPr>
      <w:t xml:space="preserve"> 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17B"/>
    <w:multiLevelType w:val="multilevel"/>
    <w:tmpl w:val="CF6ACB54"/>
    <w:lvl w:ilvl="0">
      <w:start w:val="1"/>
      <w:numFmt w:val="decimal"/>
      <w:lvlText w:val="%1."/>
      <w:lvlJc w:val="left"/>
      <w:pPr>
        <w:ind w:left="720" w:hanging="360"/>
      </w:p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C901518"/>
    <w:multiLevelType w:val="multilevel"/>
    <w:tmpl w:val="0052A5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AD3141"/>
    <w:multiLevelType w:val="multilevel"/>
    <w:tmpl w:val="0220F9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945F72"/>
    <w:multiLevelType w:val="hybridMultilevel"/>
    <w:tmpl w:val="E8CEC08A"/>
    <w:lvl w:ilvl="0" w:tplc="1F80E7DA">
      <w:start w:val="1"/>
      <w:numFmt w:val="decimal"/>
      <w:lvlText w:val="2.%1"/>
      <w:lvlJc w:val="left"/>
      <w:pPr>
        <w:ind w:left="593" w:hanging="360"/>
      </w:pPr>
      <w:rPr>
        <w:rFonts w:hint="default"/>
      </w:rPr>
    </w:lvl>
    <w:lvl w:ilvl="1" w:tplc="04210019" w:tentative="1">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4">
    <w:nsid w:val="15271D0F"/>
    <w:multiLevelType w:val="hybridMultilevel"/>
    <w:tmpl w:val="B6A686DA"/>
    <w:lvl w:ilvl="0" w:tplc="ED685D1C">
      <w:start w:val="1"/>
      <w:numFmt w:val="upperLetter"/>
      <w:lvlText w:val="%1."/>
      <w:lvlJc w:val="left"/>
      <w:pPr>
        <w:tabs>
          <w:tab w:val="num" w:pos="720"/>
        </w:tabs>
        <w:ind w:left="720" w:hanging="360"/>
      </w:pPr>
      <w:rPr>
        <w:rFonts w:hint="default"/>
        <w:b/>
      </w:rPr>
    </w:lvl>
    <w:lvl w:ilvl="1" w:tplc="E368CFAA">
      <w:start w:val="1"/>
      <w:numFmt w:val="decimal"/>
      <w:lvlText w:val="%2."/>
      <w:lvlJc w:val="left"/>
      <w:pPr>
        <w:tabs>
          <w:tab w:val="num" w:pos="1440"/>
        </w:tabs>
        <w:ind w:left="1440" w:hanging="360"/>
      </w:pPr>
      <w:rPr>
        <w:rFonts w:hint="default"/>
      </w:rPr>
    </w:lvl>
    <w:lvl w:ilvl="2" w:tplc="0846ABE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C1F66"/>
    <w:multiLevelType w:val="hybridMultilevel"/>
    <w:tmpl w:val="63007D74"/>
    <w:lvl w:ilvl="0" w:tplc="4086C650">
      <w:start w:val="1"/>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9255A5"/>
    <w:multiLevelType w:val="multilevel"/>
    <w:tmpl w:val="1222132C"/>
    <w:lvl w:ilvl="0">
      <w:start w:val="1"/>
      <w:numFmt w:val="decimal"/>
      <w:lvlText w:val="%1."/>
      <w:lvlJc w:val="left"/>
      <w:pPr>
        <w:ind w:left="720" w:hanging="360"/>
      </w:p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254C0434"/>
    <w:multiLevelType w:val="hybridMultilevel"/>
    <w:tmpl w:val="5142A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C75F1F"/>
    <w:multiLevelType w:val="hybridMultilevel"/>
    <w:tmpl w:val="C07AC1A8"/>
    <w:lvl w:ilvl="0" w:tplc="9322F6F0">
      <w:start w:val="1"/>
      <w:numFmt w:val="decimal"/>
      <w:lvlText w:val="3.%1"/>
      <w:lvlJc w:val="left"/>
      <w:pPr>
        <w:ind w:left="593" w:hanging="360"/>
      </w:pPr>
      <w:rPr>
        <w:rFonts w:hint="default"/>
      </w:rPr>
    </w:lvl>
    <w:lvl w:ilvl="1" w:tplc="04210019" w:tentative="1">
      <w:start w:val="1"/>
      <w:numFmt w:val="lowerLetter"/>
      <w:lvlText w:val="%2."/>
      <w:lvlJc w:val="left"/>
      <w:pPr>
        <w:ind w:left="1313" w:hanging="360"/>
      </w:pPr>
    </w:lvl>
    <w:lvl w:ilvl="2" w:tplc="0421001B" w:tentative="1">
      <w:start w:val="1"/>
      <w:numFmt w:val="lowerRoman"/>
      <w:lvlText w:val="%3."/>
      <w:lvlJc w:val="right"/>
      <w:pPr>
        <w:ind w:left="2033" w:hanging="180"/>
      </w:pPr>
    </w:lvl>
    <w:lvl w:ilvl="3" w:tplc="0421000F" w:tentative="1">
      <w:start w:val="1"/>
      <w:numFmt w:val="decimal"/>
      <w:lvlText w:val="%4."/>
      <w:lvlJc w:val="left"/>
      <w:pPr>
        <w:ind w:left="2753" w:hanging="360"/>
      </w:pPr>
    </w:lvl>
    <w:lvl w:ilvl="4" w:tplc="04210019" w:tentative="1">
      <w:start w:val="1"/>
      <w:numFmt w:val="lowerLetter"/>
      <w:lvlText w:val="%5."/>
      <w:lvlJc w:val="left"/>
      <w:pPr>
        <w:ind w:left="3473" w:hanging="360"/>
      </w:pPr>
    </w:lvl>
    <w:lvl w:ilvl="5" w:tplc="0421001B" w:tentative="1">
      <w:start w:val="1"/>
      <w:numFmt w:val="lowerRoman"/>
      <w:lvlText w:val="%6."/>
      <w:lvlJc w:val="right"/>
      <w:pPr>
        <w:ind w:left="4193" w:hanging="180"/>
      </w:pPr>
    </w:lvl>
    <w:lvl w:ilvl="6" w:tplc="0421000F" w:tentative="1">
      <w:start w:val="1"/>
      <w:numFmt w:val="decimal"/>
      <w:lvlText w:val="%7."/>
      <w:lvlJc w:val="left"/>
      <w:pPr>
        <w:ind w:left="4913" w:hanging="360"/>
      </w:pPr>
    </w:lvl>
    <w:lvl w:ilvl="7" w:tplc="04210019" w:tentative="1">
      <w:start w:val="1"/>
      <w:numFmt w:val="lowerLetter"/>
      <w:lvlText w:val="%8."/>
      <w:lvlJc w:val="left"/>
      <w:pPr>
        <w:ind w:left="5633" w:hanging="360"/>
      </w:pPr>
    </w:lvl>
    <w:lvl w:ilvl="8" w:tplc="0421001B" w:tentative="1">
      <w:start w:val="1"/>
      <w:numFmt w:val="lowerRoman"/>
      <w:lvlText w:val="%9."/>
      <w:lvlJc w:val="right"/>
      <w:pPr>
        <w:ind w:left="6353" w:hanging="180"/>
      </w:pPr>
    </w:lvl>
  </w:abstractNum>
  <w:abstractNum w:abstractNumId="9">
    <w:nsid w:val="3CF83475"/>
    <w:multiLevelType w:val="hybridMultilevel"/>
    <w:tmpl w:val="464058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9B2761"/>
    <w:multiLevelType w:val="hybridMultilevel"/>
    <w:tmpl w:val="F9525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4D7FDD"/>
    <w:multiLevelType w:val="hybridMultilevel"/>
    <w:tmpl w:val="133EAA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365654"/>
    <w:multiLevelType w:val="hybridMultilevel"/>
    <w:tmpl w:val="3962C920"/>
    <w:lvl w:ilvl="0" w:tplc="5B34744C">
      <w:start w:val="1"/>
      <w:numFmt w:val="decimal"/>
      <w:lvlText w:val="2.%1"/>
      <w:lvlJc w:val="left"/>
      <w:pPr>
        <w:ind w:left="706" w:hanging="360"/>
      </w:pPr>
      <w:rPr>
        <w:rFonts w:hint="default"/>
      </w:rPr>
    </w:lvl>
    <w:lvl w:ilvl="1" w:tplc="1FF42484" w:tentative="1">
      <w:start w:val="1"/>
      <w:numFmt w:val="lowerLetter"/>
      <w:lvlText w:val="%2."/>
      <w:lvlJc w:val="left"/>
      <w:pPr>
        <w:ind w:left="1426" w:hanging="360"/>
      </w:pPr>
    </w:lvl>
    <w:lvl w:ilvl="2" w:tplc="24CE7234" w:tentative="1">
      <w:start w:val="1"/>
      <w:numFmt w:val="lowerRoman"/>
      <w:lvlText w:val="%3."/>
      <w:lvlJc w:val="right"/>
      <w:pPr>
        <w:ind w:left="2146" w:hanging="180"/>
      </w:pPr>
    </w:lvl>
    <w:lvl w:ilvl="3" w:tplc="B3F087BC" w:tentative="1">
      <w:start w:val="1"/>
      <w:numFmt w:val="decimal"/>
      <w:lvlText w:val="%4."/>
      <w:lvlJc w:val="left"/>
      <w:pPr>
        <w:ind w:left="2866" w:hanging="360"/>
      </w:pPr>
    </w:lvl>
    <w:lvl w:ilvl="4" w:tplc="CCB4B40C" w:tentative="1">
      <w:start w:val="1"/>
      <w:numFmt w:val="lowerLetter"/>
      <w:lvlText w:val="%5."/>
      <w:lvlJc w:val="left"/>
      <w:pPr>
        <w:ind w:left="3586" w:hanging="360"/>
      </w:pPr>
    </w:lvl>
    <w:lvl w:ilvl="5" w:tplc="9D9C0968" w:tentative="1">
      <w:start w:val="1"/>
      <w:numFmt w:val="lowerRoman"/>
      <w:lvlText w:val="%6."/>
      <w:lvlJc w:val="right"/>
      <w:pPr>
        <w:ind w:left="4306" w:hanging="180"/>
      </w:pPr>
    </w:lvl>
    <w:lvl w:ilvl="6" w:tplc="15888B04" w:tentative="1">
      <w:start w:val="1"/>
      <w:numFmt w:val="decimal"/>
      <w:lvlText w:val="%7."/>
      <w:lvlJc w:val="left"/>
      <w:pPr>
        <w:ind w:left="5026" w:hanging="360"/>
      </w:pPr>
    </w:lvl>
    <w:lvl w:ilvl="7" w:tplc="A7E44E6A" w:tentative="1">
      <w:start w:val="1"/>
      <w:numFmt w:val="lowerLetter"/>
      <w:lvlText w:val="%8."/>
      <w:lvlJc w:val="left"/>
      <w:pPr>
        <w:ind w:left="5746" w:hanging="360"/>
      </w:pPr>
    </w:lvl>
    <w:lvl w:ilvl="8" w:tplc="93E06C2E" w:tentative="1">
      <w:start w:val="1"/>
      <w:numFmt w:val="lowerRoman"/>
      <w:lvlText w:val="%9."/>
      <w:lvlJc w:val="right"/>
      <w:pPr>
        <w:ind w:left="6466" w:hanging="180"/>
      </w:pPr>
    </w:lvl>
  </w:abstractNum>
  <w:abstractNum w:abstractNumId="13">
    <w:nsid w:val="545A485D"/>
    <w:multiLevelType w:val="hybridMultilevel"/>
    <w:tmpl w:val="A4C8FC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BE1463"/>
    <w:multiLevelType w:val="hybridMultilevel"/>
    <w:tmpl w:val="7ED4EC92"/>
    <w:lvl w:ilvl="0" w:tplc="3678E304">
      <w:start w:val="1"/>
      <w:numFmt w:val="decimal"/>
      <w:lvlText w:val="2.%1"/>
      <w:lvlJc w:val="left"/>
      <w:pPr>
        <w:ind w:left="720" w:hanging="360"/>
      </w:pPr>
      <w:rPr>
        <w:rFonts w:hint="default"/>
      </w:rPr>
    </w:lvl>
    <w:lvl w:ilvl="1" w:tplc="A112B75A" w:tentative="1">
      <w:start w:val="1"/>
      <w:numFmt w:val="lowerLetter"/>
      <w:lvlText w:val="%2."/>
      <w:lvlJc w:val="left"/>
      <w:pPr>
        <w:ind w:left="1440" w:hanging="360"/>
      </w:pPr>
    </w:lvl>
    <w:lvl w:ilvl="2" w:tplc="98ACA976" w:tentative="1">
      <w:start w:val="1"/>
      <w:numFmt w:val="lowerRoman"/>
      <w:lvlText w:val="%3."/>
      <w:lvlJc w:val="right"/>
      <w:pPr>
        <w:ind w:left="2160" w:hanging="180"/>
      </w:pPr>
    </w:lvl>
    <w:lvl w:ilvl="3" w:tplc="BC7A3596" w:tentative="1">
      <w:start w:val="1"/>
      <w:numFmt w:val="decimal"/>
      <w:lvlText w:val="%4."/>
      <w:lvlJc w:val="left"/>
      <w:pPr>
        <w:ind w:left="2880" w:hanging="360"/>
      </w:pPr>
    </w:lvl>
    <w:lvl w:ilvl="4" w:tplc="4ADEB330" w:tentative="1">
      <w:start w:val="1"/>
      <w:numFmt w:val="lowerLetter"/>
      <w:lvlText w:val="%5."/>
      <w:lvlJc w:val="left"/>
      <w:pPr>
        <w:ind w:left="3600" w:hanging="360"/>
      </w:pPr>
    </w:lvl>
    <w:lvl w:ilvl="5" w:tplc="D5B40D88" w:tentative="1">
      <w:start w:val="1"/>
      <w:numFmt w:val="lowerRoman"/>
      <w:lvlText w:val="%6."/>
      <w:lvlJc w:val="right"/>
      <w:pPr>
        <w:ind w:left="4320" w:hanging="180"/>
      </w:pPr>
    </w:lvl>
    <w:lvl w:ilvl="6" w:tplc="6FB85D9C" w:tentative="1">
      <w:start w:val="1"/>
      <w:numFmt w:val="decimal"/>
      <w:lvlText w:val="%7."/>
      <w:lvlJc w:val="left"/>
      <w:pPr>
        <w:ind w:left="5040" w:hanging="360"/>
      </w:pPr>
    </w:lvl>
    <w:lvl w:ilvl="7" w:tplc="9BF20D92" w:tentative="1">
      <w:start w:val="1"/>
      <w:numFmt w:val="lowerLetter"/>
      <w:lvlText w:val="%8."/>
      <w:lvlJc w:val="left"/>
      <w:pPr>
        <w:ind w:left="5760" w:hanging="360"/>
      </w:pPr>
    </w:lvl>
    <w:lvl w:ilvl="8" w:tplc="DFD8E640" w:tentative="1">
      <w:start w:val="1"/>
      <w:numFmt w:val="lowerRoman"/>
      <w:lvlText w:val="%9."/>
      <w:lvlJc w:val="right"/>
      <w:pPr>
        <w:ind w:left="6480" w:hanging="180"/>
      </w:pPr>
    </w:lvl>
  </w:abstractNum>
  <w:abstractNum w:abstractNumId="15">
    <w:nsid w:val="56E006A3"/>
    <w:multiLevelType w:val="multilevel"/>
    <w:tmpl w:val="A7C6C3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8E93AD3"/>
    <w:multiLevelType w:val="hybridMultilevel"/>
    <w:tmpl w:val="302C4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DF6962"/>
    <w:multiLevelType w:val="multilevel"/>
    <w:tmpl w:val="B2C816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2454BA"/>
    <w:multiLevelType w:val="hybridMultilevel"/>
    <w:tmpl w:val="57724176"/>
    <w:lvl w:ilvl="0" w:tplc="F5CADE1A">
      <w:start w:val="1"/>
      <w:numFmt w:val="decimal"/>
      <w:lvlText w:val="3.%1"/>
      <w:lvlJc w:val="left"/>
      <w:pPr>
        <w:ind w:left="706" w:hanging="360"/>
      </w:pPr>
      <w:rPr>
        <w:rFonts w:hint="default"/>
      </w:rPr>
    </w:lvl>
    <w:lvl w:ilvl="1" w:tplc="297CBDD4" w:tentative="1">
      <w:start w:val="1"/>
      <w:numFmt w:val="lowerLetter"/>
      <w:lvlText w:val="%2."/>
      <w:lvlJc w:val="left"/>
      <w:pPr>
        <w:ind w:left="1426" w:hanging="360"/>
      </w:pPr>
    </w:lvl>
    <w:lvl w:ilvl="2" w:tplc="1092F6E2" w:tentative="1">
      <w:start w:val="1"/>
      <w:numFmt w:val="lowerRoman"/>
      <w:lvlText w:val="%3."/>
      <w:lvlJc w:val="right"/>
      <w:pPr>
        <w:ind w:left="2146" w:hanging="180"/>
      </w:pPr>
    </w:lvl>
    <w:lvl w:ilvl="3" w:tplc="01685012" w:tentative="1">
      <w:start w:val="1"/>
      <w:numFmt w:val="decimal"/>
      <w:lvlText w:val="%4."/>
      <w:lvlJc w:val="left"/>
      <w:pPr>
        <w:ind w:left="2866" w:hanging="360"/>
      </w:pPr>
    </w:lvl>
    <w:lvl w:ilvl="4" w:tplc="3AD20F88" w:tentative="1">
      <w:start w:val="1"/>
      <w:numFmt w:val="lowerLetter"/>
      <w:lvlText w:val="%5."/>
      <w:lvlJc w:val="left"/>
      <w:pPr>
        <w:ind w:left="3586" w:hanging="360"/>
      </w:pPr>
    </w:lvl>
    <w:lvl w:ilvl="5" w:tplc="11E27520" w:tentative="1">
      <w:start w:val="1"/>
      <w:numFmt w:val="lowerRoman"/>
      <w:lvlText w:val="%6."/>
      <w:lvlJc w:val="right"/>
      <w:pPr>
        <w:ind w:left="4306" w:hanging="180"/>
      </w:pPr>
    </w:lvl>
    <w:lvl w:ilvl="6" w:tplc="D2B645A6" w:tentative="1">
      <w:start w:val="1"/>
      <w:numFmt w:val="decimal"/>
      <w:lvlText w:val="%7."/>
      <w:lvlJc w:val="left"/>
      <w:pPr>
        <w:ind w:left="5026" w:hanging="360"/>
      </w:pPr>
    </w:lvl>
    <w:lvl w:ilvl="7" w:tplc="82F6BE22" w:tentative="1">
      <w:start w:val="1"/>
      <w:numFmt w:val="lowerLetter"/>
      <w:lvlText w:val="%8."/>
      <w:lvlJc w:val="left"/>
      <w:pPr>
        <w:ind w:left="5746" w:hanging="360"/>
      </w:pPr>
    </w:lvl>
    <w:lvl w:ilvl="8" w:tplc="98AC77B0" w:tentative="1">
      <w:start w:val="1"/>
      <w:numFmt w:val="lowerRoman"/>
      <w:lvlText w:val="%9."/>
      <w:lvlJc w:val="right"/>
      <w:pPr>
        <w:ind w:left="6466" w:hanging="180"/>
      </w:pPr>
    </w:lvl>
  </w:abstractNum>
  <w:abstractNum w:abstractNumId="19">
    <w:nsid w:val="67A323BF"/>
    <w:multiLevelType w:val="hybridMultilevel"/>
    <w:tmpl w:val="1548D080"/>
    <w:lvl w:ilvl="0" w:tplc="BD8A1110">
      <w:start w:val="1"/>
      <w:numFmt w:val="decimal"/>
      <w:lvlText w:val="3.%1"/>
      <w:lvlJc w:val="left"/>
      <w:pPr>
        <w:ind w:left="710" w:hanging="360"/>
      </w:pPr>
      <w:rPr>
        <w:rFonts w:hint="default"/>
      </w:rPr>
    </w:lvl>
    <w:lvl w:ilvl="1" w:tplc="04BE622E" w:tentative="1">
      <w:start w:val="1"/>
      <w:numFmt w:val="lowerLetter"/>
      <w:lvlText w:val="%2."/>
      <w:lvlJc w:val="left"/>
      <w:pPr>
        <w:ind w:left="1430" w:hanging="360"/>
      </w:pPr>
    </w:lvl>
    <w:lvl w:ilvl="2" w:tplc="0CD24D80" w:tentative="1">
      <w:start w:val="1"/>
      <w:numFmt w:val="lowerRoman"/>
      <w:lvlText w:val="%3."/>
      <w:lvlJc w:val="right"/>
      <w:pPr>
        <w:ind w:left="2150" w:hanging="180"/>
      </w:pPr>
    </w:lvl>
    <w:lvl w:ilvl="3" w:tplc="BC04805E" w:tentative="1">
      <w:start w:val="1"/>
      <w:numFmt w:val="decimal"/>
      <w:lvlText w:val="%4."/>
      <w:lvlJc w:val="left"/>
      <w:pPr>
        <w:ind w:left="2870" w:hanging="360"/>
      </w:pPr>
    </w:lvl>
    <w:lvl w:ilvl="4" w:tplc="147C3EA8" w:tentative="1">
      <w:start w:val="1"/>
      <w:numFmt w:val="lowerLetter"/>
      <w:lvlText w:val="%5."/>
      <w:lvlJc w:val="left"/>
      <w:pPr>
        <w:ind w:left="3590" w:hanging="360"/>
      </w:pPr>
    </w:lvl>
    <w:lvl w:ilvl="5" w:tplc="3530E206" w:tentative="1">
      <w:start w:val="1"/>
      <w:numFmt w:val="lowerRoman"/>
      <w:lvlText w:val="%6."/>
      <w:lvlJc w:val="right"/>
      <w:pPr>
        <w:ind w:left="4310" w:hanging="180"/>
      </w:pPr>
    </w:lvl>
    <w:lvl w:ilvl="6" w:tplc="A9C0D534" w:tentative="1">
      <w:start w:val="1"/>
      <w:numFmt w:val="decimal"/>
      <w:lvlText w:val="%7."/>
      <w:lvlJc w:val="left"/>
      <w:pPr>
        <w:ind w:left="5030" w:hanging="360"/>
      </w:pPr>
    </w:lvl>
    <w:lvl w:ilvl="7" w:tplc="C490566C" w:tentative="1">
      <w:start w:val="1"/>
      <w:numFmt w:val="lowerLetter"/>
      <w:lvlText w:val="%8."/>
      <w:lvlJc w:val="left"/>
      <w:pPr>
        <w:ind w:left="5750" w:hanging="360"/>
      </w:pPr>
    </w:lvl>
    <w:lvl w:ilvl="8" w:tplc="C01C9202" w:tentative="1">
      <w:start w:val="1"/>
      <w:numFmt w:val="lowerRoman"/>
      <w:lvlText w:val="%9."/>
      <w:lvlJc w:val="right"/>
      <w:pPr>
        <w:ind w:left="6470" w:hanging="180"/>
      </w:pPr>
    </w:lvl>
  </w:abstractNum>
  <w:abstractNum w:abstractNumId="20">
    <w:nsid w:val="6B4D2FDB"/>
    <w:multiLevelType w:val="hybridMultilevel"/>
    <w:tmpl w:val="20D03870"/>
    <w:lvl w:ilvl="0" w:tplc="B0F08082">
      <w:start w:val="1"/>
      <w:numFmt w:val="decimal"/>
      <w:lvlText w:val="%1."/>
      <w:lvlJc w:val="left"/>
      <w:pPr>
        <w:ind w:left="720" w:hanging="360"/>
      </w:pPr>
      <w:rPr>
        <w:rFonts w:hint="default"/>
        <w:b w:val="0"/>
        <w:i w:val="0"/>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822447"/>
    <w:multiLevelType w:val="hybridMultilevel"/>
    <w:tmpl w:val="E11EC6E0"/>
    <w:lvl w:ilvl="0" w:tplc="A6F2384A">
      <w:start w:val="1"/>
      <w:numFmt w:val="bullet"/>
      <w:lvlText w:val="-"/>
      <w:lvlJc w:val="left"/>
      <w:pPr>
        <w:ind w:left="720" w:hanging="360"/>
      </w:pPr>
      <w:rPr>
        <w:rFonts w:ascii="Cambria" w:eastAsiaTheme="minorHAns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C4B28DC"/>
    <w:multiLevelType w:val="hybridMultilevel"/>
    <w:tmpl w:val="11843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3"/>
  </w:num>
  <w:num w:numId="5">
    <w:abstractNumId w:val="8"/>
  </w:num>
  <w:num w:numId="6">
    <w:abstractNumId w:val="14"/>
  </w:num>
  <w:num w:numId="7">
    <w:abstractNumId w:val="19"/>
  </w:num>
  <w:num w:numId="8">
    <w:abstractNumId w:val="12"/>
  </w:num>
  <w:num w:numId="9">
    <w:abstractNumId w:val="18"/>
  </w:num>
  <w:num w:numId="10">
    <w:abstractNumId w:val="17"/>
  </w:num>
  <w:num w:numId="11">
    <w:abstractNumId w:val="0"/>
  </w:num>
  <w:num w:numId="12">
    <w:abstractNumId w:val="6"/>
  </w:num>
  <w:num w:numId="13">
    <w:abstractNumId w:val="11"/>
  </w:num>
  <w:num w:numId="14">
    <w:abstractNumId w:val="10"/>
  </w:num>
  <w:num w:numId="15">
    <w:abstractNumId w:val="20"/>
  </w:num>
  <w:num w:numId="16">
    <w:abstractNumId w:val="4"/>
  </w:num>
  <w:num w:numId="17">
    <w:abstractNumId w:val="9"/>
  </w:num>
  <w:num w:numId="18">
    <w:abstractNumId w:val="22"/>
  </w:num>
  <w:num w:numId="19">
    <w:abstractNumId w:val="13"/>
  </w:num>
  <w:num w:numId="20">
    <w:abstractNumId w:val="7"/>
  </w:num>
  <w:num w:numId="21">
    <w:abstractNumId w:val="16"/>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55432"/>
    <w:rsid w:val="00055432"/>
    <w:rsid w:val="00080D5B"/>
    <w:rsid w:val="00081ABE"/>
    <w:rsid w:val="000A2848"/>
    <w:rsid w:val="000B6279"/>
    <w:rsid w:val="000C15AC"/>
    <w:rsid w:val="000C7E88"/>
    <w:rsid w:val="0010366B"/>
    <w:rsid w:val="00113551"/>
    <w:rsid w:val="00114223"/>
    <w:rsid w:val="001201DB"/>
    <w:rsid w:val="00121033"/>
    <w:rsid w:val="001241B4"/>
    <w:rsid w:val="0012657C"/>
    <w:rsid w:val="00126B78"/>
    <w:rsid w:val="00130D38"/>
    <w:rsid w:val="001449DE"/>
    <w:rsid w:val="0019754F"/>
    <w:rsid w:val="001E1C62"/>
    <w:rsid w:val="001E6807"/>
    <w:rsid w:val="001E72B2"/>
    <w:rsid w:val="001E7941"/>
    <w:rsid w:val="00200251"/>
    <w:rsid w:val="00215D05"/>
    <w:rsid w:val="00222A26"/>
    <w:rsid w:val="00225997"/>
    <w:rsid w:val="00233F4C"/>
    <w:rsid w:val="0024419E"/>
    <w:rsid w:val="00245C9D"/>
    <w:rsid w:val="00273ECA"/>
    <w:rsid w:val="002869F8"/>
    <w:rsid w:val="002B14A9"/>
    <w:rsid w:val="002C1DCB"/>
    <w:rsid w:val="002D6843"/>
    <w:rsid w:val="002E12A3"/>
    <w:rsid w:val="002E1DB6"/>
    <w:rsid w:val="002F542A"/>
    <w:rsid w:val="00336EE9"/>
    <w:rsid w:val="00391BE0"/>
    <w:rsid w:val="00395A80"/>
    <w:rsid w:val="003A017C"/>
    <w:rsid w:val="003C292E"/>
    <w:rsid w:val="0043375F"/>
    <w:rsid w:val="00465C88"/>
    <w:rsid w:val="00472140"/>
    <w:rsid w:val="00483B18"/>
    <w:rsid w:val="004A4AF6"/>
    <w:rsid w:val="004C2A1A"/>
    <w:rsid w:val="004E2C38"/>
    <w:rsid w:val="004E6CFB"/>
    <w:rsid w:val="00505826"/>
    <w:rsid w:val="005213C4"/>
    <w:rsid w:val="00550572"/>
    <w:rsid w:val="00577F69"/>
    <w:rsid w:val="00596022"/>
    <w:rsid w:val="005C3AA5"/>
    <w:rsid w:val="005F4B5B"/>
    <w:rsid w:val="0061113E"/>
    <w:rsid w:val="0063657B"/>
    <w:rsid w:val="006441FF"/>
    <w:rsid w:val="00645157"/>
    <w:rsid w:val="00684396"/>
    <w:rsid w:val="006C0801"/>
    <w:rsid w:val="006E149D"/>
    <w:rsid w:val="006F5F7F"/>
    <w:rsid w:val="00723F5B"/>
    <w:rsid w:val="0073681F"/>
    <w:rsid w:val="00762211"/>
    <w:rsid w:val="0078477B"/>
    <w:rsid w:val="007A1331"/>
    <w:rsid w:val="007A18DE"/>
    <w:rsid w:val="007A7136"/>
    <w:rsid w:val="007B3692"/>
    <w:rsid w:val="007C076C"/>
    <w:rsid w:val="007F0138"/>
    <w:rsid w:val="00864526"/>
    <w:rsid w:val="00875BA2"/>
    <w:rsid w:val="008825B2"/>
    <w:rsid w:val="00891AE2"/>
    <w:rsid w:val="00892382"/>
    <w:rsid w:val="008E619D"/>
    <w:rsid w:val="008F50A0"/>
    <w:rsid w:val="009165E3"/>
    <w:rsid w:val="00922097"/>
    <w:rsid w:val="00927A93"/>
    <w:rsid w:val="00934401"/>
    <w:rsid w:val="00954E2E"/>
    <w:rsid w:val="00960F53"/>
    <w:rsid w:val="00981E6A"/>
    <w:rsid w:val="009D59B2"/>
    <w:rsid w:val="009E3D26"/>
    <w:rsid w:val="009E5B28"/>
    <w:rsid w:val="00A167E9"/>
    <w:rsid w:val="00A33709"/>
    <w:rsid w:val="00A554E1"/>
    <w:rsid w:val="00A618DD"/>
    <w:rsid w:val="00A641EA"/>
    <w:rsid w:val="00A744BF"/>
    <w:rsid w:val="00AA7A10"/>
    <w:rsid w:val="00AF62F6"/>
    <w:rsid w:val="00B610DE"/>
    <w:rsid w:val="00B95BA9"/>
    <w:rsid w:val="00BA390D"/>
    <w:rsid w:val="00BA6C24"/>
    <w:rsid w:val="00BA6F84"/>
    <w:rsid w:val="00C17B6B"/>
    <w:rsid w:val="00C540D6"/>
    <w:rsid w:val="00C67DA6"/>
    <w:rsid w:val="00C81143"/>
    <w:rsid w:val="00C859BF"/>
    <w:rsid w:val="00C94791"/>
    <w:rsid w:val="00CA792F"/>
    <w:rsid w:val="00CC1336"/>
    <w:rsid w:val="00CC285A"/>
    <w:rsid w:val="00CE3726"/>
    <w:rsid w:val="00CF1790"/>
    <w:rsid w:val="00D11012"/>
    <w:rsid w:val="00D42423"/>
    <w:rsid w:val="00D53F28"/>
    <w:rsid w:val="00D62BE4"/>
    <w:rsid w:val="00D71D4B"/>
    <w:rsid w:val="00D72CEA"/>
    <w:rsid w:val="00D73FBB"/>
    <w:rsid w:val="00DD1AB2"/>
    <w:rsid w:val="00DD7715"/>
    <w:rsid w:val="00E00929"/>
    <w:rsid w:val="00E048C6"/>
    <w:rsid w:val="00E267B8"/>
    <w:rsid w:val="00E37E62"/>
    <w:rsid w:val="00E56699"/>
    <w:rsid w:val="00E6006A"/>
    <w:rsid w:val="00E82666"/>
    <w:rsid w:val="00E92C40"/>
    <w:rsid w:val="00EB36FF"/>
    <w:rsid w:val="00ED43BB"/>
    <w:rsid w:val="00EE6755"/>
    <w:rsid w:val="00EF66B8"/>
    <w:rsid w:val="00F21977"/>
    <w:rsid w:val="00F61750"/>
    <w:rsid w:val="00FC4991"/>
    <w:rsid w:val="00FD2B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32"/>
    <w:rPr>
      <w:rFonts w:eastAsiaTheme="minorEastAsia"/>
      <w:lang w:val="en-US"/>
    </w:rPr>
  </w:style>
  <w:style w:type="paragraph" w:styleId="Heading4">
    <w:name w:val="heading 4"/>
    <w:basedOn w:val="Normal"/>
    <w:next w:val="Normal"/>
    <w:link w:val="Heading4Char"/>
    <w:qFormat/>
    <w:rsid w:val="00D42423"/>
    <w:pPr>
      <w:keepNext/>
      <w:tabs>
        <w:tab w:val="num" w:pos="360"/>
      </w:tabs>
      <w:autoSpaceDE w:val="0"/>
      <w:autoSpaceDN w:val="0"/>
      <w:spacing w:after="0" w:line="240" w:lineRule="auto"/>
      <w:ind w:left="360" w:hanging="360"/>
      <w:outlineLvl w:val="3"/>
    </w:pPr>
    <w:rPr>
      <w:rFonts w:ascii="Arial" w:eastAsia="Times New Roman" w:hAnsi="Arial" w:cs="Arial"/>
      <w:b/>
      <w:bCs/>
    </w:rPr>
  </w:style>
  <w:style w:type="paragraph" w:styleId="Heading8">
    <w:name w:val="heading 8"/>
    <w:basedOn w:val="Normal"/>
    <w:next w:val="Normal"/>
    <w:link w:val="Heading8Char"/>
    <w:qFormat/>
    <w:rsid w:val="00D42423"/>
    <w:pPr>
      <w:keepNext/>
      <w:autoSpaceDE w:val="0"/>
      <w:autoSpaceDN w:val="0"/>
      <w:spacing w:after="0" w:line="240" w:lineRule="auto"/>
      <w:ind w:left="360"/>
      <w:jc w:val="both"/>
      <w:outlineLvl w:val="7"/>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5432"/>
    <w:pPr>
      <w:ind w:left="720"/>
      <w:contextualSpacing/>
    </w:pPr>
  </w:style>
  <w:style w:type="character" w:customStyle="1" w:styleId="ListParagraphChar">
    <w:name w:val="List Paragraph Char"/>
    <w:basedOn w:val="DefaultParagraphFont"/>
    <w:link w:val="ListParagraph"/>
    <w:locked/>
    <w:rsid w:val="00055432"/>
    <w:rPr>
      <w:rFonts w:eastAsiaTheme="minorEastAsia"/>
      <w:lang w:val="en-US"/>
    </w:rPr>
  </w:style>
  <w:style w:type="paragraph" w:styleId="NormalWeb">
    <w:name w:val="Normal (Web)"/>
    <w:basedOn w:val="Normal"/>
    <w:uiPriority w:val="99"/>
    <w:unhideWhenUsed/>
    <w:rsid w:val="000554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aliases w:val=" Char3"/>
    <w:basedOn w:val="Normal"/>
    <w:link w:val="FooterChar"/>
    <w:uiPriority w:val="99"/>
    <w:unhideWhenUsed/>
    <w:rsid w:val="0005543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3 Char"/>
    <w:basedOn w:val="DefaultParagraphFont"/>
    <w:link w:val="Footer"/>
    <w:uiPriority w:val="99"/>
    <w:rsid w:val="0005543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432"/>
    <w:rPr>
      <w:rFonts w:eastAsiaTheme="minorEastAsia"/>
      <w:lang w:val="en-US"/>
    </w:rPr>
  </w:style>
  <w:style w:type="paragraph" w:styleId="BodyTextIndent2">
    <w:name w:val="Body Text Indent 2"/>
    <w:basedOn w:val="Normal"/>
    <w:link w:val="BodyTextIndent2Char"/>
    <w:rsid w:val="00D42423"/>
    <w:pPr>
      <w:autoSpaceDE w:val="0"/>
      <w:autoSpaceDN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42423"/>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rsid w:val="00D42423"/>
    <w:rPr>
      <w:rFonts w:ascii="Arial" w:eastAsia="Times New Roman" w:hAnsi="Arial" w:cs="Arial"/>
      <w:b/>
      <w:bCs/>
      <w:lang w:val="en-US"/>
    </w:rPr>
  </w:style>
  <w:style w:type="character" w:customStyle="1" w:styleId="Heading8Char">
    <w:name w:val="Heading 8 Char"/>
    <w:basedOn w:val="DefaultParagraphFont"/>
    <w:link w:val="Heading8"/>
    <w:rsid w:val="00D42423"/>
    <w:rPr>
      <w:rFonts w:ascii="Arial Narrow" w:eastAsia="Times New Roman" w:hAnsi="Arial Narrow" w:cs="Times New Roman"/>
      <w:sz w:val="24"/>
      <w:szCs w:val="24"/>
      <w:lang w:val="en-US"/>
    </w:rPr>
  </w:style>
  <w:style w:type="character" w:styleId="Hyperlink">
    <w:name w:val="Hyperlink"/>
    <w:basedOn w:val="DefaultParagraphFont"/>
    <w:uiPriority w:val="99"/>
    <w:unhideWhenUsed/>
    <w:rsid w:val="00465C88"/>
    <w:rPr>
      <w:color w:val="0000FF"/>
      <w:u w:val="single"/>
    </w:rPr>
  </w:style>
  <w:style w:type="character" w:customStyle="1" w:styleId="apple-converted-space">
    <w:name w:val="apple-converted-space"/>
    <w:basedOn w:val="DefaultParagraphFont"/>
    <w:rsid w:val="00465C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11</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44</cp:revision>
  <dcterms:created xsi:type="dcterms:W3CDTF">2013-05-01T12:55:00Z</dcterms:created>
  <dcterms:modified xsi:type="dcterms:W3CDTF">2013-05-02T04:22:00Z</dcterms:modified>
</cp:coreProperties>
</file>