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60" w:rsidRDefault="0068704E" w:rsidP="006870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Ермолаева Эльвира Анатольевна</w:t>
      </w:r>
    </w:p>
    <w:p w:rsidR="0068704E" w:rsidRDefault="0068704E" w:rsidP="006870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МАОУ гимназия №99</w:t>
      </w:r>
    </w:p>
    <w:p w:rsidR="0068704E" w:rsidRDefault="0068704E" w:rsidP="006870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68704E" w:rsidRDefault="0068704E" w:rsidP="00687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 Окружающий мир» в 4 классе </w:t>
      </w:r>
    </w:p>
    <w:p w:rsidR="0068704E" w:rsidRDefault="0068704E" w:rsidP="00687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 Отечественная война 1812 года».</w:t>
      </w:r>
    </w:p>
    <w:tbl>
      <w:tblPr>
        <w:tblStyle w:val="a3"/>
        <w:tblW w:w="0" w:type="auto"/>
        <w:tblLook w:val="04A0"/>
      </w:tblPr>
      <w:tblGrid>
        <w:gridCol w:w="4219"/>
        <w:gridCol w:w="11701"/>
      </w:tblGrid>
      <w:tr w:rsidR="0068704E" w:rsidTr="0068704E">
        <w:tc>
          <w:tcPr>
            <w:tcW w:w="4219" w:type="dxa"/>
          </w:tcPr>
          <w:p w:rsidR="0068704E" w:rsidRDefault="0068704E" w:rsidP="00687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1701" w:type="dxa"/>
          </w:tcPr>
          <w:p w:rsidR="0068704E" w:rsidRPr="00A7038A" w:rsidRDefault="00A7038A" w:rsidP="00687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</w:tr>
      <w:tr w:rsidR="0068704E" w:rsidTr="0068704E">
        <w:tc>
          <w:tcPr>
            <w:tcW w:w="4219" w:type="dxa"/>
          </w:tcPr>
          <w:p w:rsidR="0068704E" w:rsidRDefault="0068704E" w:rsidP="00687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</w:t>
            </w:r>
          </w:p>
        </w:tc>
        <w:tc>
          <w:tcPr>
            <w:tcW w:w="11701" w:type="dxa"/>
          </w:tcPr>
          <w:p w:rsidR="0068704E" w:rsidRPr="00A7038A" w:rsidRDefault="00A7038A" w:rsidP="00687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УМК « Школа России», А.А.Плешаков,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704E" w:rsidTr="0068704E">
        <w:tc>
          <w:tcPr>
            <w:tcW w:w="4219" w:type="dxa"/>
          </w:tcPr>
          <w:p w:rsidR="0068704E" w:rsidRDefault="0068704E" w:rsidP="00687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</w:t>
            </w:r>
          </w:p>
        </w:tc>
        <w:tc>
          <w:tcPr>
            <w:tcW w:w="11701" w:type="dxa"/>
          </w:tcPr>
          <w:p w:rsidR="0068704E" w:rsidRDefault="00A7038A" w:rsidP="00A703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первоначальное представление об историческом периоде Отечественной войны 1812 года.</w:t>
            </w:r>
          </w:p>
          <w:p w:rsidR="00A7038A" w:rsidRPr="00A7038A" w:rsidRDefault="00A7038A" w:rsidP="00A703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значимость победы русского народа в Отечественной войне 1812года.</w:t>
            </w:r>
            <w:r w:rsidR="00C27CB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C27CB9" w:rsidTr="0068704E">
        <w:tc>
          <w:tcPr>
            <w:tcW w:w="4219" w:type="dxa"/>
          </w:tcPr>
          <w:p w:rsidR="00C27CB9" w:rsidRDefault="00C27CB9" w:rsidP="00687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</w:t>
            </w:r>
          </w:p>
        </w:tc>
        <w:tc>
          <w:tcPr>
            <w:tcW w:w="11701" w:type="dxa"/>
          </w:tcPr>
          <w:p w:rsidR="00C27CB9" w:rsidRDefault="00C27CB9" w:rsidP="00C27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проблемного диалога, технология оценивания учебных успехов, технология смыслового чтения.</w:t>
            </w:r>
          </w:p>
        </w:tc>
      </w:tr>
      <w:tr w:rsidR="0068704E" w:rsidTr="0068704E">
        <w:tc>
          <w:tcPr>
            <w:tcW w:w="4219" w:type="dxa"/>
          </w:tcPr>
          <w:p w:rsidR="0068704E" w:rsidRDefault="0068704E" w:rsidP="00687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1701" w:type="dxa"/>
          </w:tcPr>
          <w:p w:rsidR="0068704E" w:rsidRPr="0030019F" w:rsidRDefault="001332FF" w:rsidP="006870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01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</w:p>
          <w:p w:rsidR="001332FF" w:rsidRDefault="001332FF" w:rsidP="001332F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Отечественной войне 1812года;</w:t>
            </w:r>
          </w:p>
          <w:p w:rsidR="001332FF" w:rsidRDefault="001332FF" w:rsidP="001332F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участников, героев войны; </w:t>
            </w:r>
          </w:p>
          <w:p w:rsidR="001332FF" w:rsidRDefault="001332FF" w:rsidP="001332F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значимость победы российского народа в войне 1812года.</w:t>
            </w:r>
          </w:p>
          <w:p w:rsidR="0030019F" w:rsidRDefault="001332FF" w:rsidP="0030019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001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3001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0019F" w:rsidRDefault="0030019F" w:rsidP="00300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="00E443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</w:t>
            </w:r>
            <w:proofErr w:type="gramStart"/>
            <w:r w:rsidR="00E44350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учебную задачу</w:t>
            </w:r>
            <w:r w:rsidR="00983DD0">
              <w:rPr>
                <w:rFonts w:ascii="Times New Roman" w:hAnsi="Times New Roman" w:cs="Times New Roman"/>
                <w:sz w:val="28"/>
                <w:szCs w:val="28"/>
              </w:rPr>
              <w:t xml:space="preserve">, стремиться её выполнить и оценивать степень </w:t>
            </w:r>
            <w:r w:rsidR="00E44350">
              <w:rPr>
                <w:rFonts w:ascii="Times New Roman" w:hAnsi="Times New Roman" w:cs="Times New Roman"/>
                <w:sz w:val="28"/>
                <w:szCs w:val="28"/>
              </w:rPr>
              <w:t>её достижения; извлекать информацию из иллюстраций и справочной литературы; обобщать  информацию учебника, электронного приложения  и дополнительной литературы; устанавливать причинно – следственные связи.</w:t>
            </w:r>
          </w:p>
          <w:p w:rsidR="00057441" w:rsidRDefault="00E44350" w:rsidP="00300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441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 УУ</w:t>
            </w:r>
            <w:proofErr w:type="gramStart"/>
            <w:r w:rsidRPr="00057441">
              <w:rPr>
                <w:rFonts w:ascii="Times New Roman" w:hAnsi="Times New Roman" w:cs="Times New Roman"/>
                <w:i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и сохранять учебную задачу, планировать своё действие в соответствии с поставленной задачей</w:t>
            </w:r>
            <w:r w:rsidR="00057441">
              <w:rPr>
                <w:rFonts w:ascii="Times New Roman" w:hAnsi="Times New Roman" w:cs="Times New Roman"/>
                <w:sz w:val="28"/>
                <w:szCs w:val="28"/>
              </w:rPr>
              <w:t xml:space="preserve"> и условиями её реализации, в том числе во внутреннем плане; осуществлять контроль; адекватно воспринимать оценку; уметь оценивать правильность выполнения действия; вносить коррективы в действие после его завершения его оценки и учёта характера сделанных ошибок; выполнять учебные действия в различных формах.</w:t>
            </w:r>
          </w:p>
          <w:p w:rsidR="00C27CB9" w:rsidRDefault="00057441" w:rsidP="00300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CB9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</w:t>
            </w:r>
            <w:proofErr w:type="gramStart"/>
            <w:r w:rsidRPr="00C27CB9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информацию с учётом поставленной задачи, сравнивать различные виды информации, оформлять диалогическое высказывание, формулировать собственное мнение и позицию, участвовать в общей беседе, соблюдая</w:t>
            </w:r>
            <w:r w:rsidR="00C27CB9">
              <w:rPr>
                <w:rFonts w:ascii="Times New Roman" w:hAnsi="Times New Roman" w:cs="Times New Roman"/>
                <w:sz w:val="28"/>
                <w:szCs w:val="28"/>
              </w:rPr>
              <w:t xml:space="preserve"> правила </w:t>
            </w:r>
            <w:r w:rsidR="00C27C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речевого поведения.</w:t>
            </w:r>
          </w:p>
          <w:p w:rsidR="00E44350" w:rsidRDefault="00C27CB9" w:rsidP="00300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7CB9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C27C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осознавать своё единство с окружающим миром.</w:t>
            </w:r>
            <w:r w:rsidR="00057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CB9" w:rsidRDefault="00C27CB9" w:rsidP="00C2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C27CB9" w:rsidRDefault="00C27CB9" w:rsidP="00C27CB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основы российской гражданской идентичности – чувство гордости за российский народ и историю России, осознавать свою национальную принадлежность;</w:t>
            </w:r>
          </w:p>
          <w:p w:rsidR="00C27CB9" w:rsidRDefault="00C27CB9" w:rsidP="00C27CB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личностный смысл учения;</w:t>
            </w:r>
          </w:p>
          <w:p w:rsidR="00C27CB9" w:rsidRPr="00C27CB9" w:rsidRDefault="00C27CB9" w:rsidP="00C27CB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самостоятельность в информационной деятельности.</w:t>
            </w:r>
          </w:p>
          <w:p w:rsidR="001332FF" w:rsidRPr="0030019F" w:rsidRDefault="001332FF" w:rsidP="00300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04E" w:rsidTr="0068704E">
        <w:tc>
          <w:tcPr>
            <w:tcW w:w="4219" w:type="dxa"/>
          </w:tcPr>
          <w:p w:rsidR="0068704E" w:rsidRDefault="0068704E" w:rsidP="00687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1701" w:type="dxa"/>
          </w:tcPr>
          <w:p w:rsidR="0068704E" w:rsidRDefault="00A05E77" w:rsidP="00C2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Плешаков А.А.  « Окружающий мир» 4 класс с прил. на электрон. носителе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Ч2, 3-е изд. – М.: Просвещение, 2014.-224с. : ил.</w:t>
            </w:r>
          </w:p>
          <w:p w:rsidR="00A05E77" w:rsidRDefault="00A70E7F" w:rsidP="00C2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 Плешаков А.А. « Окружающий мир» 4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Ч2 – М.: Просвещение, 2014.- 80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с.:ил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0E7F" w:rsidRDefault="00A70E7F" w:rsidP="00C2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Плешаков А. А. « Окружающий мир» 4 класс,- М.: Просвещение, 2014. – 128с.</w:t>
            </w:r>
          </w:p>
          <w:p w:rsidR="00A70E7F" w:rsidRDefault="00A70E7F" w:rsidP="00C2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времени</w:t>
            </w:r>
          </w:p>
          <w:p w:rsidR="00A70E7F" w:rsidRPr="00A7038A" w:rsidRDefault="006B738C" w:rsidP="00C2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самооценки.</w:t>
            </w:r>
          </w:p>
        </w:tc>
      </w:tr>
      <w:tr w:rsidR="0068704E" w:rsidTr="0068704E">
        <w:tc>
          <w:tcPr>
            <w:tcW w:w="4219" w:type="dxa"/>
          </w:tcPr>
          <w:p w:rsidR="0068704E" w:rsidRDefault="0068704E" w:rsidP="00687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1701" w:type="dxa"/>
          </w:tcPr>
          <w:p w:rsidR="0068704E" w:rsidRDefault="00A70E7F" w:rsidP="00A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Справочная литература</w:t>
            </w:r>
          </w:p>
          <w:p w:rsidR="00A70E7F" w:rsidRPr="00A7038A" w:rsidRDefault="00A70E7F" w:rsidP="00A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 ресурсы</w:t>
            </w:r>
          </w:p>
        </w:tc>
      </w:tr>
    </w:tbl>
    <w:p w:rsidR="0068704E" w:rsidRDefault="0068704E" w:rsidP="00A70E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0E7F" w:rsidRDefault="00A70E7F" w:rsidP="00A70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1701"/>
        <w:gridCol w:w="4678"/>
        <w:gridCol w:w="1234"/>
        <w:gridCol w:w="2330"/>
        <w:gridCol w:w="1294"/>
        <w:gridCol w:w="2590"/>
      </w:tblGrid>
      <w:tr w:rsidR="00D22076" w:rsidTr="00D22076">
        <w:tc>
          <w:tcPr>
            <w:tcW w:w="2093" w:type="dxa"/>
          </w:tcPr>
          <w:p w:rsidR="001824E1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6B738C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701" w:type="dxa"/>
          </w:tcPr>
          <w:p w:rsidR="001824E1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912" w:type="dxa"/>
            <w:gridSpan w:val="2"/>
          </w:tcPr>
          <w:p w:rsidR="001824E1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  <w:p w:rsidR="006B738C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2330" w:type="dxa"/>
          </w:tcPr>
          <w:p w:rsidR="001824E1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6B738C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  <w:p w:rsidR="006B738C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</w:tcPr>
          <w:p w:rsidR="001824E1" w:rsidRDefault="006B738C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ФОУД</w:t>
            </w:r>
          </w:p>
        </w:tc>
        <w:tc>
          <w:tcPr>
            <w:tcW w:w="2590" w:type="dxa"/>
          </w:tcPr>
          <w:p w:rsidR="001824E1" w:rsidRDefault="00050DD2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D22076" w:rsidTr="00D22076">
        <w:tc>
          <w:tcPr>
            <w:tcW w:w="2093" w:type="dxa"/>
          </w:tcPr>
          <w:p w:rsidR="001824E1" w:rsidRDefault="002A238E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</w:t>
            </w:r>
          </w:p>
          <w:p w:rsidR="002A238E" w:rsidRDefault="00714A85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2A238E">
              <w:rPr>
                <w:rFonts w:ascii="Times New Roman" w:hAnsi="Times New Roman" w:cs="Times New Roman"/>
                <w:b/>
                <w:sz w:val="28"/>
                <w:szCs w:val="28"/>
              </w:rPr>
              <w:t>омент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мотивация учебной деятельности</w:t>
            </w:r>
          </w:p>
        </w:tc>
        <w:tc>
          <w:tcPr>
            <w:tcW w:w="1701" w:type="dxa"/>
          </w:tcPr>
          <w:p w:rsidR="001824E1" w:rsidRPr="002A238E" w:rsidRDefault="002A238E" w:rsidP="002A2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деловой ритм.</w:t>
            </w:r>
          </w:p>
        </w:tc>
        <w:tc>
          <w:tcPr>
            <w:tcW w:w="4678" w:type="dxa"/>
          </w:tcPr>
          <w:p w:rsidR="001824E1" w:rsidRDefault="002A238E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приветствие</w:t>
            </w:r>
            <w:r w:rsidR="00714A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4A85" w:rsidRDefault="00714A85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создаёт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4A85" w:rsidRPr="002A238E" w:rsidRDefault="00714A85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 на работу. </w:t>
            </w:r>
          </w:p>
        </w:tc>
        <w:tc>
          <w:tcPr>
            <w:tcW w:w="3564" w:type="dxa"/>
            <w:gridSpan w:val="2"/>
          </w:tcPr>
          <w:p w:rsidR="001824E1" w:rsidRPr="002A238E" w:rsidRDefault="002A238E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класса к работе</w:t>
            </w:r>
          </w:p>
        </w:tc>
        <w:tc>
          <w:tcPr>
            <w:tcW w:w="1294" w:type="dxa"/>
          </w:tcPr>
          <w:p w:rsidR="00C16577" w:rsidRDefault="002A238E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</w:t>
            </w:r>
            <w:proofErr w:type="spellEnd"/>
          </w:p>
          <w:p w:rsidR="001824E1" w:rsidRPr="002A238E" w:rsidRDefault="002A238E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тальная</w:t>
            </w:r>
            <w:proofErr w:type="spellEnd"/>
          </w:p>
        </w:tc>
        <w:tc>
          <w:tcPr>
            <w:tcW w:w="2590" w:type="dxa"/>
          </w:tcPr>
          <w:p w:rsidR="001824E1" w:rsidRDefault="002A238E" w:rsidP="002A2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534E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75534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самоопределение;</w:t>
            </w:r>
          </w:p>
          <w:p w:rsidR="002A238E" w:rsidRDefault="0075534E" w:rsidP="002A2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34E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2A238E" w:rsidRPr="0075534E">
              <w:rPr>
                <w:rFonts w:ascii="Times New Roman" w:hAnsi="Times New Roman" w:cs="Times New Roman"/>
                <w:i/>
                <w:sz w:val="28"/>
                <w:szCs w:val="28"/>
              </w:rPr>
              <w:t>егулятивные:</w:t>
            </w:r>
            <w:r w:rsidR="002A23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38E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="002A23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238E" w:rsidRPr="0075534E" w:rsidRDefault="0075534E" w:rsidP="002A23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534E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2A238E" w:rsidRPr="0075534E">
              <w:rPr>
                <w:rFonts w:ascii="Times New Roman" w:hAnsi="Times New Roman" w:cs="Times New Roman"/>
                <w:i/>
                <w:sz w:val="28"/>
                <w:szCs w:val="28"/>
              </w:rPr>
              <w:t>оммуникативные:</w:t>
            </w:r>
          </w:p>
          <w:p w:rsidR="002A238E" w:rsidRPr="002A238E" w:rsidRDefault="0075534E" w:rsidP="002A2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учебного сотрудничества с учителем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сверстниками</w:t>
            </w:r>
          </w:p>
        </w:tc>
      </w:tr>
      <w:tr w:rsidR="00D22076" w:rsidTr="00D22076">
        <w:tc>
          <w:tcPr>
            <w:tcW w:w="2093" w:type="dxa"/>
          </w:tcPr>
          <w:p w:rsidR="001824E1" w:rsidRDefault="0075534E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Актуализация необходимых знаний</w:t>
            </w:r>
          </w:p>
        </w:tc>
        <w:tc>
          <w:tcPr>
            <w:tcW w:w="1701" w:type="dxa"/>
          </w:tcPr>
          <w:p w:rsidR="001824E1" w:rsidRDefault="0075534E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520ED">
              <w:rPr>
                <w:rFonts w:ascii="Times New Roman" w:hAnsi="Times New Roman" w:cs="Times New Roman"/>
                <w:sz w:val="28"/>
                <w:szCs w:val="28"/>
              </w:rPr>
              <w:t>ыявление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0ED"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="00852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0DD2" w:rsidRDefault="00050DD2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DD2" w:rsidRDefault="00050DD2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DD2" w:rsidRDefault="00050DD2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DD2" w:rsidRDefault="00050DD2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DD2" w:rsidRDefault="00050DD2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DD2" w:rsidRDefault="00050DD2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DD2" w:rsidRPr="002A238E" w:rsidRDefault="00050DD2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24E1" w:rsidRPr="002A238E" w:rsidRDefault="0075534E" w:rsidP="00755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учащимся выполнить тест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93-94. </w:t>
            </w:r>
          </w:p>
        </w:tc>
        <w:tc>
          <w:tcPr>
            <w:tcW w:w="3564" w:type="dxa"/>
            <w:gridSpan w:val="2"/>
          </w:tcPr>
          <w:p w:rsidR="001824E1" w:rsidRDefault="00714A85" w:rsidP="00714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тест с самопроверкой по образцу.</w:t>
            </w:r>
          </w:p>
          <w:p w:rsidR="00714A85" w:rsidRDefault="00050DD2" w:rsidP="00714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 самооценку.</w:t>
            </w:r>
          </w:p>
          <w:p w:rsidR="00714A85" w:rsidRDefault="00714A85" w:rsidP="00714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Отмечают успехи в листе самооценки</w:t>
            </w:r>
            <w:r w:rsidR="00050D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0DD2" w:rsidRPr="002A238E" w:rsidRDefault="00050DD2" w:rsidP="00714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16577" w:rsidRDefault="00C1657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14A85">
              <w:rPr>
                <w:rFonts w:ascii="Times New Roman" w:hAnsi="Times New Roman" w:cs="Times New Roman"/>
                <w:sz w:val="28"/>
                <w:szCs w:val="28"/>
              </w:rPr>
              <w:t>ндиви</w:t>
            </w:r>
            <w:proofErr w:type="spellEnd"/>
          </w:p>
          <w:p w:rsidR="001824E1" w:rsidRPr="002A238E" w:rsidRDefault="00714A85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дуальная</w:t>
            </w:r>
          </w:p>
        </w:tc>
        <w:tc>
          <w:tcPr>
            <w:tcW w:w="2590" w:type="dxa"/>
          </w:tcPr>
          <w:p w:rsidR="001824E1" w:rsidRDefault="005C75F4" w:rsidP="00714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5F4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объектов с целью выделения признаков.</w:t>
            </w:r>
          </w:p>
          <w:p w:rsidR="005C75F4" w:rsidRPr="005C75F4" w:rsidRDefault="005C75F4" w:rsidP="00714A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5F4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5C75F4" w:rsidRPr="002A238E" w:rsidRDefault="005C75F4" w:rsidP="00714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</w:p>
        </w:tc>
      </w:tr>
      <w:tr w:rsidR="00D22076" w:rsidTr="00D22076">
        <w:tc>
          <w:tcPr>
            <w:tcW w:w="2093" w:type="dxa"/>
          </w:tcPr>
          <w:p w:rsidR="001824E1" w:rsidRDefault="00B15E03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проблемы.</w:t>
            </w:r>
          </w:p>
          <w:p w:rsidR="00B15E03" w:rsidRDefault="00B15E03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Формулировка темы и цели занятия.</w:t>
            </w:r>
          </w:p>
        </w:tc>
        <w:tc>
          <w:tcPr>
            <w:tcW w:w="1701" w:type="dxa"/>
          </w:tcPr>
          <w:p w:rsidR="001824E1" w:rsidRDefault="008520ED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</w:t>
            </w:r>
            <w:r w:rsidR="00B15E03">
              <w:rPr>
                <w:rFonts w:ascii="Times New Roman" w:hAnsi="Times New Roman" w:cs="Times New Roman"/>
                <w:sz w:val="28"/>
                <w:szCs w:val="28"/>
              </w:rPr>
              <w:t xml:space="preserve">знания учащихся. </w:t>
            </w:r>
          </w:p>
          <w:p w:rsidR="00B15E03" w:rsidRDefault="00C1657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</w:t>
            </w:r>
            <w:r w:rsidR="00B15E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5E03" w:rsidRPr="002A238E" w:rsidRDefault="00C1657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Фиксирование  новой учебной задачи</w:t>
            </w:r>
            <w:r w:rsidR="00B15E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1824E1" w:rsidRDefault="00B15E03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 на «ленту времени»</w:t>
            </w:r>
            <w:r w:rsidR="0085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8520E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спомните</w:t>
            </w:r>
            <w:r w:rsidR="008520ED">
              <w:rPr>
                <w:rFonts w:ascii="Times New Roman" w:hAnsi="Times New Roman" w:cs="Times New Roman"/>
                <w:sz w:val="28"/>
                <w:szCs w:val="28"/>
              </w:rPr>
              <w:t xml:space="preserve"> когда и с кем приходилось</w:t>
            </w:r>
            <w:proofErr w:type="gramEnd"/>
            <w:r w:rsidR="008520ED">
              <w:rPr>
                <w:rFonts w:ascii="Times New Roman" w:hAnsi="Times New Roman" w:cs="Times New Roman"/>
                <w:sz w:val="28"/>
                <w:szCs w:val="28"/>
              </w:rPr>
              <w:t xml:space="preserve"> воевать нашему государству?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0ED" w:rsidRDefault="008520ED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C16577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мы поговорим ещё об одной войне, в которой принимало участие наше государство. Эта война получила название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Отечественной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Ни одна из предыдущих войн не имела такого названия. </w:t>
            </w:r>
          </w:p>
          <w:p w:rsidR="007F2B30" w:rsidRDefault="007F2B30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Чтобы узнать год нашего путешествия, надо решить математическую задачу. </w:t>
            </w:r>
          </w:p>
          <w:p w:rsidR="007F2B30" w:rsidRPr="00773418" w:rsidRDefault="007F2B30" w:rsidP="00B15E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73418">
              <w:rPr>
                <w:rFonts w:ascii="Times New Roman" w:hAnsi="Times New Roman" w:cs="Times New Roman"/>
                <w:i/>
                <w:sz w:val="28"/>
                <w:szCs w:val="28"/>
              </w:rPr>
              <w:t>Это число записывается цифрами двух двузначных чисел; одно состоит из 1 десятка и 8 единиц, а второе меньше первого на 6».</w:t>
            </w:r>
            <w:r w:rsidR="00C16577" w:rsidRPr="007734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F2B30" w:rsidRDefault="007F2B30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-Правильно, это 1812 год. Отметим его на « ленте времени»</w:t>
            </w:r>
            <w:r w:rsidR="007734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3418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418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418" w:rsidRPr="002E1776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Сформулируйте </w:t>
            </w:r>
            <w:r w:rsidRPr="002E1776">
              <w:rPr>
                <w:rFonts w:ascii="Times New Roman" w:hAnsi="Times New Roman" w:cs="Times New Roman"/>
                <w:sz w:val="28"/>
                <w:szCs w:val="28"/>
              </w:rPr>
              <w:t xml:space="preserve">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сегодняшнего </w:t>
            </w:r>
            <w:r w:rsidRPr="002E1776">
              <w:rPr>
                <w:rFonts w:ascii="Times New Roman" w:hAnsi="Times New Roman" w:cs="Times New Roman"/>
                <w:sz w:val="28"/>
                <w:szCs w:val="28"/>
              </w:rPr>
              <w:t>урока.</w:t>
            </w:r>
          </w:p>
          <w:p w:rsidR="00773418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418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418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418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418" w:rsidRDefault="00773418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Какая цель урока может быть поставлена в связи с этой темой?</w:t>
            </w:r>
          </w:p>
          <w:p w:rsidR="002E1776" w:rsidRDefault="002E1776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учителя формулируется цель урока:</w:t>
            </w:r>
          </w:p>
          <w:p w:rsidR="002E1776" w:rsidRPr="002E1776" w:rsidRDefault="000F7AD0" w:rsidP="00B15E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«Узнать,</w:t>
            </w:r>
            <w:r w:rsidRPr="000F7A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что за</w:t>
            </w:r>
            <w:r w:rsidR="002E1776" w:rsidRPr="002E17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война была в 1812году и за какое отличие от других  войн она получила название « Отечественной».</w:t>
            </w:r>
          </w:p>
          <w:p w:rsidR="002E1776" w:rsidRPr="00C16577" w:rsidRDefault="002E1776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вам хотелось бы узнать по этой теме? Сформулируйте вопросы.  </w:t>
            </w:r>
          </w:p>
          <w:p w:rsidR="008520ED" w:rsidRPr="002A238E" w:rsidRDefault="008520ED" w:rsidP="00B1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1824E1" w:rsidRDefault="00540607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 перечисляют  степня</w:t>
            </w:r>
            <w:r w:rsidR="008520ED">
              <w:rPr>
                <w:rFonts w:ascii="Times New Roman" w:hAnsi="Times New Roman" w:cs="Times New Roman"/>
                <w:sz w:val="28"/>
                <w:szCs w:val="28"/>
              </w:rPr>
              <w:t>ков-кочевников, немецких и шведских рыцарей, монголо-татар, поляков, шведов.</w:t>
            </w: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 задачу.</w:t>
            </w: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Говорят ответ: 1812 год.</w:t>
            </w: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B30" w:rsidRDefault="007F2B30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Один из учеников </w:t>
            </w:r>
            <w:r w:rsidR="00773418">
              <w:rPr>
                <w:rFonts w:ascii="Times New Roman" w:hAnsi="Times New Roman" w:cs="Times New Roman"/>
                <w:sz w:val="28"/>
                <w:szCs w:val="28"/>
              </w:rPr>
              <w:t>отмечает на ленте времени  год Отечественной войны 1812года.</w:t>
            </w:r>
          </w:p>
          <w:p w:rsidR="003F0429" w:rsidRDefault="00773418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</w:t>
            </w:r>
          </w:p>
          <w:p w:rsidR="00773418" w:rsidRPr="003F0429" w:rsidRDefault="00773418" w:rsidP="008520E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4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Отечественная война 1812года».</w:t>
            </w:r>
          </w:p>
          <w:p w:rsidR="00773418" w:rsidRDefault="002E1776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3F0429" w:rsidRDefault="003F0429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429" w:rsidRDefault="003F0429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429" w:rsidRDefault="003F0429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429" w:rsidRDefault="003F0429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429" w:rsidRDefault="003F0429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429" w:rsidRDefault="003F0429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429" w:rsidRPr="002A238E" w:rsidRDefault="003F0429" w:rsidP="0085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формулируют интересующие вопросы.</w:t>
            </w:r>
          </w:p>
        </w:tc>
        <w:tc>
          <w:tcPr>
            <w:tcW w:w="1294" w:type="dxa"/>
          </w:tcPr>
          <w:p w:rsidR="00773418" w:rsidRDefault="00773418" w:rsidP="0077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</w:t>
            </w:r>
            <w:proofErr w:type="spellEnd"/>
          </w:p>
          <w:p w:rsidR="001824E1" w:rsidRPr="002A238E" w:rsidRDefault="00773418" w:rsidP="000F7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тальная</w:t>
            </w:r>
            <w:proofErr w:type="spellEnd"/>
          </w:p>
        </w:tc>
        <w:tc>
          <w:tcPr>
            <w:tcW w:w="2590" w:type="dxa"/>
          </w:tcPr>
          <w:p w:rsidR="001824E1" w:rsidRDefault="005C75F4" w:rsidP="005C7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5F4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целеполагание;</w:t>
            </w:r>
          </w:p>
          <w:p w:rsidR="005C75F4" w:rsidRPr="005C75F4" w:rsidRDefault="005C75F4" w:rsidP="005C75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5F4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5C75F4" w:rsidRDefault="005C75F4" w:rsidP="005C7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вопросов;</w:t>
            </w:r>
          </w:p>
          <w:p w:rsidR="005C75F4" w:rsidRPr="002A238E" w:rsidRDefault="005C75F4" w:rsidP="005C7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5F4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самостоятельное выделение формулирование познавательной цели.</w:t>
            </w:r>
          </w:p>
        </w:tc>
      </w:tr>
      <w:tr w:rsidR="00D22076" w:rsidTr="00D22076">
        <w:tc>
          <w:tcPr>
            <w:tcW w:w="2093" w:type="dxa"/>
          </w:tcPr>
          <w:p w:rsidR="001824E1" w:rsidRDefault="000A26B9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Открытие нового знания.</w:t>
            </w: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701" w:type="dxa"/>
          </w:tcPr>
          <w:p w:rsidR="001824E1" w:rsidRDefault="000A26B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учащихся по исследованию проблемной ситуации.</w:t>
            </w: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Default="0005364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47" w:rsidRPr="002A238E" w:rsidRDefault="00053647" w:rsidP="00053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Устанавливают осознанност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 нового материала</w:t>
            </w:r>
            <w:r w:rsidR="00476493">
              <w:rPr>
                <w:rFonts w:ascii="Times New Roman" w:hAnsi="Times New Roman" w:cs="Times New Roman"/>
                <w:sz w:val="28"/>
                <w:szCs w:val="28"/>
              </w:rPr>
              <w:t>, провести коррекцию пробелов в осмыслении материала.</w:t>
            </w:r>
          </w:p>
        </w:tc>
        <w:tc>
          <w:tcPr>
            <w:tcW w:w="4678" w:type="dxa"/>
          </w:tcPr>
          <w:p w:rsidR="001824E1" w:rsidRDefault="00DE20AA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Прежде чем мы начнем говорить об этой войне, давайте уточним для себя значение слова </w:t>
            </w:r>
          </w:p>
          <w:p w:rsidR="00DE20AA" w:rsidRDefault="00DE20AA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«отечество».</w:t>
            </w:r>
          </w:p>
          <w:p w:rsidR="00DE20AA" w:rsidRDefault="00DE20AA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Где можно узнать значение слова?</w:t>
            </w: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Какая же война называется </w:t>
            </w: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отечественной»?</w:t>
            </w: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учителя формулируется определение </w:t>
            </w:r>
          </w:p>
          <w:p w:rsidR="00021503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отечественной войны».</w:t>
            </w:r>
          </w:p>
          <w:p w:rsidR="00021503" w:rsidRDefault="00021503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15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Отечественная войн</w:t>
            </w:r>
            <w:proofErr w:type="gramStart"/>
            <w:r w:rsidRPr="000215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а-</w:t>
            </w:r>
            <w:proofErr w:type="gramEnd"/>
            <w:r w:rsidRPr="000215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справедливая, освободительная</w:t>
            </w: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на уроке я предлагаю вам стать историкам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исследователями. Мы вместе попытаемся расширить и углубить свои знания об этой войне. А в конце урока ответим на наш главный вопрос: </w:t>
            </w:r>
          </w:p>
          <w:p w:rsidR="00021503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Почему войну 1812 года называют отечественной?»</w:t>
            </w:r>
            <w:r w:rsidR="00021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этого вы будете работать в группах. Каждая группа получит своё задание и подготовит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выступающих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45B3" w:rsidRPr="00993E37" w:rsidRDefault="00B145B3" w:rsidP="00B145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3E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для первой группы.</w:t>
            </w:r>
          </w:p>
          <w:p w:rsidR="00B145B3" w:rsidRPr="00C42480" w:rsidRDefault="00B145B3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2480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Проблема: исследовать причины начала войны, раскрыть термин «отечественная война».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текст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112-113 учебника. Ответить на вопросы: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 каком году началась война?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Между какими странами шла война?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Кто первым начал войну и почему?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Кто возглавил французскую армию?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Кто возглавил русскую армию?</w:t>
            </w:r>
          </w:p>
          <w:p w:rsidR="00B145B3" w:rsidRPr="00C42480" w:rsidRDefault="00B145B3" w:rsidP="00B145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24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для второй группы.</w:t>
            </w:r>
          </w:p>
          <w:p w:rsidR="00B145B3" w:rsidRPr="00C42480" w:rsidRDefault="00B145B3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2480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Проблема: исследовать главное сражение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2480">
              <w:rPr>
                <w:rFonts w:ascii="Times New Roman" w:hAnsi="Times New Roman" w:cs="Times New Roman"/>
                <w:i/>
                <w:sz w:val="28"/>
                <w:szCs w:val="28"/>
              </w:rPr>
              <w:t>1812года.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Прочитайте текст на с. 113 учебника, рассмотрите иллюстрацию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114-115. Ответьте на вопросы.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Назовите главное сражение Отечественной войны 1812года.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Где оно произошло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45B3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Чем закончилось?</w:t>
            </w:r>
          </w:p>
          <w:p w:rsidR="00C42480" w:rsidRDefault="00B145B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Какой момент боя был самым тяжёлым?</w:t>
            </w:r>
          </w:p>
          <w:p w:rsidR="00C42480" w:rsidRDefault="00C42480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 чём можно рассказать, глядя на иллюстрацию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114-115?</w:t>
            </w:r>
          </w:p>
          <w:p w:rsidR="00C42480" w:rsidRDefault="00C42480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для третьей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2480" w:rsidRPr="00C42480" w:rsidRDefault="00C42480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2480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Проблема: исследовать партизанское движение во время Отечественной войны 1812года и окончание войны.</w:t>
            </w:r>
          </w:p>
          <w:p w:rsidR="00C42480" w:rsidRDefault="00C42480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Прочитать текст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116-117 учебника. Ответьте на вопросы.</w:t>
            </w:r>
          </w:p>
          <w:p w:rsidR="00C42480" w:rsidRDefault="00C42480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Кто такие партизаны?</w:t>
            </w:r>
          </w:p>
          <w:p w:rsidR="00C42480" w:rsidRDefault="00C42480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Кто стоял во главе одного из партизанских отрядов?</w:t>
            </w:r>
          </w:p>
          <w:p w:rsidR="00B145B3" w:rsidRDefault="00C42480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Как была изгнана французская армия за пределы России?</w:t>
            </w:r>
            <w:r w:rsidR="00B145B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C4FE3" w:rsidRDefault="002C4FE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Pr="002774B2" w:rsidRDefault="00053647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-Работаем с картой, которая представляет образ империи Наполеона</w:t>
            </w:r>
            <w:proofErr w:type="gramStart"/>
            <w:r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BA4CD6"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BA4CD6"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карта – 1 кадр </w:t>
            </w:r>
            <w:r w:rsidR="00BA4CD6"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презентации)</w:t>
            </w:r>
            <w:r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53647" w:rsidRDefault="0005364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Перечислите </w:t>
            </w:r>
            <w:r w:rsidR="00BA4CD6">
              <w:rPr>
                <w:rFonts w:ascii="Times New Roman" w:hAnsi="Times New Roman" w:cs="Times New Roman"/>
                <w:sz w:val="28"/>
                <w:szCs w:val="28"/>
              </w:rPr>
              <w:t>страны, на которые распространилась власть Наполеона.</w:t>
            </w:r>
          </w:p>
          <w:p w:rsidR="00BA4CD6" w:rsidRDefault="00BA4CD6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страны не покорены Наполеоном?</w:t>
            </w:r>
          </w:p>
          <w:p w:rsidR="00BA4CD6" w:rsidRDefault="00BA4CD6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оберегало Англию от сильной Наполеоновской армии?</w:t>
            </w:r>
          </w:p>
          <w:p w:rsidR="00BA4CD6" w:rsidRDefault="00BA4CD6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1811 году Наполеон писал: « Через 5 лет я буду господином мира, остаётся одна Россия, но я раздавлю её».</w:t>
            </w:r>
          </w:p>
          <w:p w:rsidR="00BA4CD6" w:rsidRDefault="00BA4CD6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Подробнее с этим великим полководцем </w:t>
            </w:r>
            <w:r w:rsidR="00476493">
              <w:rPr>
                <w:rFonts w:ascii="Times New Roman" w:hAnsi="Times New Roman" w:cs="Times New Roman"/>
                <w:sz w:val="28"/>
                <w:szCs w:val="28"/>
              </w:rPr>
              <w:t>нас познакомит…</w:t>
            </w:r>
          </w:p>
          <w:p w:rsidR="00DA2F55" w:rsidRPr="002774B2" w:rsidRDefault="00476493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t>портрет Наполеона – второй кадр презентации).</w:t>
            </w:r>
          </w:p>
          <w:p w:rsidR="00476493" w:rsidRDefault="0047649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запомнилось, поразило вас в этом сообщении.</w:t>
            </w:r>
          </w:p>
          <w:p w:rsidR="00B56BCB" w:rsidRPr="002774B2" w:rsidRDefault="00B56BCB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середине июня 1812 году французская армия под командованием Наполеона вторглась на территорию  России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74B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77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4B2"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t>дата начала войны и её название- третий кадр презентации)</w:t>
            </w:r>
          </w:p>
          <w:p w:rsidR="00B56BCB" w:rsidRPr="002774B2" w:rsidRDefault="00B56BCB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74B2">
              <w:rPr>
                <w:rFonts w:ascii="Times New Roman" w:hAnsi="Times New Roman" w:cs="Times New Roman"/>
                <w:sz w:val="28"/>
                <w:szCs w:val="28"/>
              </w:rPr>
              <w:t xml:space="preserve">Какой полководец возглавил русскую армию? </w:t>
            </w:r>
            <w:r w:rsidR="002774B2" w:rsidRPr="002774B2">
              <w:rPr>
                <w:rFonts w:ascii="Times New Roman" w:hAnsi="Times New Roman" w:cs="Times New Roman"/>
                <w:i/>
                <w:sz w:val="28"/>
                <w:szCs w:val="28"/>
              </w:rPr>
              <w:t>( Портрет Кутузова – третий кадр презентации)</w:t>
            </w:r>
          </w:p>
          <w:p w:rsidR="00B56BCB" w:rsidRDefault="002774B2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Послушайте рассказ об этом главнокомандующем.</w:t>
            </w:r>
          </w:p>
          <w:p w:rsidR="002774B2" w:rsidRDefault="002774B2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C7" w:rsidRDefault="006A47C7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47C7" w:rsidRDefault="006A47C7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47C7" w:rsidRDefault="006A47C7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74B2" w:rsidRDefault="00335E65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E65">
              <w:rPr>
                <w:rFonts w:ascii="Times New Roman" w:hAnsi="Times New Roman" w:cs="Times New Roman"/>
                <w:i/>
                <w:sz w:val="28"/>
                <w:szCs w:val="28"/>
              </w:rPr>
              <w:t>( Бородинское сражение-четвёртый кадр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35E65" w:rsidRDefault="00335E65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 стороны понесли тяжёлые потери. Впоследствии Наполеон оценивал его как  самое </w:t>
            </w:r>
          </w:p>
          <w:p w:rsidR="006A47C7" w:rsidRDefault="00335E65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«ужасное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A4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всех данных им сражений и считал, что </w:t>
            </w:r>
          </w:p>
          <w:p w:rsidR="002774B2" w:rsidRDefault="00335E65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французы в нем показали себя достой</w:t>
            </w:r>
            <w:r w:rsidR="006A47C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ыми одержать победу, а русские стяжали право быть непобедимыми»</w:t>
            </w:r>
            <w:r w:rsidR="006A4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47C7" w:rsidRDefault="006A47C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 цель Наполеона – разгром русской армии опять не была достигнута, но русские, не имея сил для продолжения битвы, утром отошли с поля боя.</w:t>
            </w:r>
          </w:p>
          <w:p w:rsidR="006A47C7" w:rsidRDefault="006A47C7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47C7">
              <w:rPr>
                <w:rFonts w:ascii="Times New Roman" w:hAnsi="Times New Roman" w:cs="Times New Roman"/>
                <w:i/>
                <w:sz w:val="28"/>
                <w:szCs w:val="28"/>
              </w:rPr>
              <w:t>( Совет в Филях – пятый кадр презентации)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A47C7" w:rsidRDefault="006A47C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сентября в Филях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местечко под Москвой) был созван военный совет. М.И. Кутузов принял</w:t>
            </w:r>
            <w:r w:rsidR="00D20C1D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оставить Москву, что бы сохранить армию.</w:t>
            </w:r>
          </w:p>
          <w:p w:rsidR="00D20C1D" w:rsidRDefault="00D20C1D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порассуждаем, сдать врагу столиц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проигрыш в войне или нет?</w:t>
            </w:r>
          </w:p>
          <w:p w:rsidR="00D20C1D" w:rsidRDefault="00D20C1D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полководцев изучал и анализировал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Послушайте его выводы.</w:t>
            </w: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657" w:rsidRPr="00DE62B8" w:rsidRDefault="00DE62B8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62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E62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В.В. </w:t>
            </w:r>
            <w:proofErr w:type="spellStart"/>
            <w:r w:rsidRPr="00DE62B8">
              <w:rPr>
                <w:rFonts w:ascii="Times New Roman" w:hAnsi="Times New Roman" w:cs="Times New Roman"/>
                <w:i/>
                <w:sz w:val="28"/>
                <w:szCs w:val="28"/>
              </w:rPr>
              <w:t>Мазуровский</w:t>
            </w:r>
            <w:proofErr w:type="spellEnd"/>
            <w:r w:rsidRPr="00DE62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«Пожар в Москве в момент отступления армии Наполеона»- шестой кадр презентации)</w:t>
            </w:r>
          </w:p>
          <w:p w:rsidR="00CA3657" w:rsidRDefault="00CA365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Французская армия в Москве с</w:t>
            </w:r>
            <w:r w:rsidR="00902849">
              <w:rPr>
                <w:rFonts w:ascii="Times New Roman" w:hAnsi="Times New Roman" w:cs="Times New Roman"/>
                <w:sz w:val="28"/>
                <w:szCs w:val="28"/>
              </w:rPr>
              <w:t>толкнулась с огромными трудностя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902849">
              <w:rPr>
                <w:rFonts w:ascii="Times New Roman" w:hAnsi="Times New Roman" w:cs="Times New Roman"/>
                <w:sz w:val="28"/>
                <w:szCs w:val="28"/>
              </w:rPr>
              <w:t>: не было ни продовольствия, ни боеприпасов, в опустевшем городе пылали пожары.</w:t>
            </w:r>
          </w:p>
          <w:p w:rsidR="00902849" w:rsidRPr="00902849" w:rsidRDefault="00902849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2849">
              <w:rPr>
                <w:rFonts w:ascii="Times New Roman" w:hAnsi="Times New Roman" w:cs="Times New Roman"/>
                <w:i/>
                <w:sz w:val="28"/>
                <w:szCs w:val="28"/>
              </w:rPr>
              <w:t>Нет, не пошла Москва моя</w:t>
            </w:r>
          </w:p>
          <w:p w:rsidR="00902849" w:rsidRPr="00902849" w:rsidRDefault="00902849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2849">
              <w:rPr>
                <w:rFonts w:ascii="Times New Roman" w:hAnsi="Times New Roman" w:cs="Times New Roman"/>
                <w:i/>
                <w:sz w:val="28"/>
                <w:szCs w:val="28"/>
              </w:rPr>
              <w:t>К нему с повинной головою</w:t>
            </w:r>
          </w:p>
          <w:p w:rsidR="00902849" w:rsidRPr="00902849" w:rsidRDefault="00902849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2849">
              <w:rPr>
                <w:rFonts w:ascii="Times New Roman" w:hAnsi="Times New Roman" w:cs="Times New Roman"/>
                <w:i/>
                <w:sz w:val="28"/>
                <w:szCs w:val="28"/>
              </w:rPr>
              <w:t>Она готовила пожар</w:t>
            </w:r>
          </w:p>
          <w:p w:rsidR="00902849" w:rsidRPr="00902849" w:rsidRDefault="00902849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2849">
              <w:rPr>
                <w:rFonts w:ascii="Times New Roman" w:hAnsi="Times New Roman" w:cs="Times New Roman"/>
                <w:i/>
                <w:sz w:val="28"/>
                <w:szCs w:val="28"/>
              </w:rPr>
              <w:t>Нетерпеливому герою.</w:t>
            </w:r>
          </w:p>
          <w:p w:rsidR="002C4FE3" w:rsidRDefault="00902849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 На</w:t>
            </w:r>
            <w:r w:rsidR="002C4FE3">
              <w:rPr>
                <w:rFonts w:ascii="Times New Roman" w:hAnsi="Times New Roman" w:cs="Times New Roman"/>
                <w:sz w:val="28"/>
                <w:szCs w:val="28"/>
              </w:rPr>
              <w:t>полеон повернул в обратный путь.</w:t>
            </w:r>
          </w:p>
          <w:p w:rsidR="00902849" w:rsidRDefault="002C4FE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2849">
              <w:rPr>
                <w:rFonts w:ascii="Times New Roman" w:hAnsi="Times New Roman" w:cs="Times New Roman"/>
                <w:sz w:val="28"/>
                <w:szCs w:val="28"/>
              </w:rPr>
              <w:t>С этого момента вся инициатива перешла в руки русской армии.</w:t>
            </w:r>
          </w:p>
          <w:p w:rsidR="00B56BCB" w:rsidRDefault="00C1682F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Вокруг Москвы действовали сотни отрядов партизан и ополченцев. Они изматывали французскую армию мелкими атаками и стычками.</w:t>
            </w:r>
          </w:p>
          <w:p w:rsidR="002C4FE3" w:rsidRPr="002C4FE3" w:rsidRDefault="002C4FE3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2C4FE3">
              <w:rPr>
                <w:rFonts w:ascii="Times New Roman" w:hAnsi="Times New Roman" w:cs="Times New Roman"/>
                <w:i/>
                <w:sz w:val="28"/>
                <w:szCs w:val="28"/>
              </w:rPr>
              <w:t>( Верещагин «Не замай!</w:t>
            </w:r>
            <w:proofErr w:type="gramEnd"/>
            <w:r w:rsidRPr="002C4F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2C4F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Дай </w:t>
            </w:r>
            <w:r w:rsidRPr="002C4FE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подойти!»- седьмой кадр презентации)</w:t>
            </w:r>
            <w:proofErr w:type="gramEnd"/>
          </w:p>
          <w:p w:rsidR="00C1682F" w:rsidRDefault="00C1682F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Поработаем с этими понятиями</w:t>
            </w:r>
          </w:p>
          <w:p w:rsidR="00C1682F" w:rsidRPr="002C4FE3" w:rsidRDefault="00C1682F" w:rsidP="00B14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4FE3">
              <w:rPr>
                <w:rFonts w:ascii="Times New Roman" w:hAnsi="Times New Roman" w:cs="Times New Roman"/>
                <w:i/>
                <w:sz w:val="28"/>
                <w:szCs w:val="28"/>
              </w:rPr>
              <w:t>( постепенно заполняется таблица</w:t>
            </w:r>
            <w:r w:rsidR="002C4FE3" w:rsidRPr="002C4F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интерактивной доске</w:t>
            </w:r>
            <w:r w:rsidRPr="002C4FE3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/>
            </w:tblPr>
            <w:tblGrid>
              <w:gridCol w:w="1311"/>
              <w:gridCol w:w="1341"/>
              <w:gridCol w:w="1341"/>
            </w:tblGrid>
            <w:tr w:rsidR="00D22076" w:rsidTr="002C4FE3">
              <w:tc>
                <w:tcPr>
                  <w:tcW w:w="1311" w:type="dxa"/>
                </w:tcPr>
                <w:p w:rsidR="00C1682F" w:rsidRDefault="00C1682F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</w:t>
                  </w:r>
                </w:p>
              </w:tc>
              <w:tc>
                <w:tcPr>
                  <w:tcW w:w="1341" w:type="dxa"/>
                </w:tcPr>
                <w:p w:rsidR="00C1682F" w:rsidRDefault="00C1682F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Ополчение</w:t>
                  </w:r>
                </w:p>
              </w:tc>
              <w:tc>
                <w:tcPr>
                  <w:tcW w:w="134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Партиз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отряд</w:t>
                  </w:r>
                </w:p>
              </w:tc>
            </w:tr>
            <w:tr w:rsidR="00D22076" w:rsidTr="002C4FE3">
              <w:tc>
                <w:tcPr>
                  <w:tcW w:w="131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входил?</w:t>
                  </w:r>
                </w:p>
              </w:tc>
              <w:tc>
                <w:tcPr>
                  <w:tcW w:w="134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Горожане</w:t>
                  </w:r>
                </w:p>
              </w:tc>
              <w:tc>
                <w:tcPr>
                  <w:tcW w:w="134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Крестьяне</w:t>
                  </w:r>
                </w:p>
              </w:tc>
            </w:tr>
            <w:tr w:rsidR="00D22076" w:rsidTr="002C4FE3">
              <w:tc>
                <w:tcPr>
                  <w:tcW w:w="1311" w:type="dxa"/>
                </w:tcPr>
                <w:p w:rsidR="00D22076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Организо</w:t>
                  </w:r>
                  <w:proofErr w:type="spellEnd"/>
                </w:p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вывались</w:t>
                  </w:r>
                </w:p>
              </w:tc>
              <w:tc>
                <w:tcPr>
                  <w:tcW w:w="134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плану</w:t>
                  </w:r>
                </w:p>
              </w:tc>
              <w:tc>
                <w:tcPr>
                  <w:tcW w:w="134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стихийно</w:t>
                  </w:r>
                </w:p>
              </w:tc>
            </w:tr>
            <w:tr w:rsidR="00D22076" w:rsidTr="002C4FE3">
              <w:tc>
                <w:tcPr>
                  <w:tcW w:w="131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Чем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вооружены</w:t>
                  </w:r>
                  <w:proofErr w:type="gramEnd"/>
                </w:p>
              </w:tc>
              <w:tc>
                <w:tcPr>
                  <w:tcW w:w="134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оружие</w:t>
                  </w:r>
                </w:p>
              </w:tc>
              <w:tc>
                <w:tcPr>
                  <w:tcW w:w="1341" w:type="dxa"/>
                </w:tcPr>
                <w:p w:rsidR="00C1682F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Подручные</w:t>
                  </w:r>
                </w:p>
                <w:p w:rsidR="00D22076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средства</w:t>
                  </w:r>
                </w:p>
              </w:tc>
            </w:tr>
            <w:tr w:rsidR="00D22076" w:rsidTr="002C4FE3">
              <w:tc>
                <w:tcPr>
                  <w:tcW w:w="1311" w:type="dxa"/>
                </w:tcPr>
                <w:p w:rsidR="00CE5C30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Кто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</w:t>
                  </w:r>
                  <w:proofErr w:type="spellEnd"/>
                </w:p>
                <w:p w:rsidR="00D22076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341" w:type="dxa"/>
                </w:tcPr>
                <w:p w:rsidR="00D22076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Проф. военные</w:t>
                  </w:r>
                </w:p>
              </w:tc>
              <w:tc>
                <w:tcPr>
                  <w:tcW w:w="1341" w:type="dxa"/>
                </w:tcPr>
                <w:p w:rsidR="00D22076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Народ.</w:t>
                  </w:r>
                </w:p>
                <w:p w:rsidR="00D22076" w:rsidRDefault="00D22076" w:rsidP="00B145B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лидеры</w:t>
                  </w:r>
                </w:p>
              </w:tc>
            </w:tr>
          </w:tbl>
          <w:p w:rsidR="00C1682F" w:rsidRDefault="00C1682F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-Почему Наполеон не смог покорить Россию?  </w:t>
            </w:r>
          </w:p>
          <w:p w:rsidR="00E30649" w:rsidRDefault="00E30649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423" w:rsidRDefault="001D142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423" w:rsidRDefault="001D142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423" w:rsidRDefault="001D142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423" w:rsidRDefault="001D142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423" w:rsidRDefault="001D142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423" w:rsidRDefault="005E64AD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честь победы русского народа над французами в Москве построена триумфальная арка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Храм Христа Спасителя.(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5E64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риумфальная арка- </w:t>
            </w:r>
            <w:r w:rsidRPr="005E64A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презентация кадр восьмой, Храм Христа Спасителя – кадр девятый)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1423" w:rsidRPr="002A238E" w:rsidRDefault="001D1423" w:rsidP="00B1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Оцените</w:t>
            </w:r>
            <w:r w:rsidR="00C411A1">
              <w:rPr>
                <w:rFonts w:ascii="Times New Roman" w:hAnsi="Times New Roman" w:cs="Times New Roman"/>
                <w:sz w:val="28"/>
                <w:szCs w:val="28"/>
              </w:rPr>
              <w:t xml:space="preserve"> свою работу в листе самооценки.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4" w:type="dxa"/>
            <w:gridSpan w:val="2"/>
          </w:tcPr>
          <w:p w:rsidR="001824E1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детей.</w:t>
            </w:r>
          </w:p>
          <w:p w:rsidR="00DE20AA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0AA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0AA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0AA" w:rsidRDefault="00DE20AA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слов можно узнать в толковом словаре.</w:t>
            </w:r>
          </w:p>
          <w:p w:rsidR="00DE20AA" w:rsidRDefault="00DE20AA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толковом словаре С.Ю. Ожегова находят статью и зачитывают её.</w:t>
            </w:r>
          </w:p>
          <w:p w:rsidR="00DE20AA" w:rsidRDefault="0002150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Дают предполагаемые ответы.</w:t>
            </w: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делятся</w:t>
            </w:r>
            <w:r w:rsidR="00DA2F55" w:rsidRPr="00DA2F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F5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рабочие группы, получают задание и выполняют его.</w:t>
            </w: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A2F55" w:rsidRDefault="00DA2F55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53647" w:rsidRDefault="00053647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C4FE3" w:rsidRDefault="002C4FE3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C4FE3" w:rsidRDefault="002C4FE3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C4FE3" w:rsidRDefault="002C4FE3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A2F55" w:rsidRPr="00DA2F55" w:rsidRDefault="00DA2F55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2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Выступление детей первой группы.</w:t>
            </w:r>
          </w:p>
          <w:p w:rsidR="00993E37" w:rsidRPr="00DA2F55" w:rsidRDefault="00993E37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4CD6" w:rsidRDefault="00BA4CD6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Италия, Германия, Пруссия, Польша, Испания,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Австрия.</w:t>
            </w:r>
          </w:p>
          <w:p w:rsidR="00BA4CD6" w:rsidRDefault="00BA4CD6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-Англия и Россия.</w:t>
            </w:r>
          </w:p>
          <w:p w:rsidR="00BA4CD6" w:rsidRDefault="00BA4CD6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Морской пролив.</w:t>
            </w: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читает заранее подготовленное сообщение. </w:t>
            </w: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Обмениваются впечатлениями.</w:t>
            </w: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М.И. Кутузов.</w:t>
            </w: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B2" w:rsidRDefault="002774B2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BCB" w:rsidRDefault="00B56BCB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774B2" w:rsidRDefault="002774B2" w:rsidP="0027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читает заранее подготовленное сообщение. </w:t>
            </w:r>
          </w:p>
          <w:p w:rsidR="002774B2" w:rsidRDefault="006A47C7" w:rsidP="0027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слушают сообщение, обмениваются впечатлениями.</w:t>
            </w:r>
          </w:p>
          <w:p w:rsidR="00B56BCB" w:rsidRDefault="00B56BCB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B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Выступление детей второй группы.</w:t>
            </w:r>
          </w:p>
          <w:p w:rsidR="006A47C7" w:rsidRDefault="006A47C7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47C7" w:rsidRDefault="006A47C7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47C7" w:rsidRPr="00B56BCB" w:rsidRDefault="006A47C7" w:rsidP="00DE20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3" w:rsidRDefault="00476493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76" w:rsidRDefault="00D22076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76" w:rsidRDefault="00D22076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своё мнение.</w:t>
            </w: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BF1" w:rsidRDefault="00754BF1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BF1" w:rsidRDefault="00754BF1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BF1" w:rsidRDefault="00754BF1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1D" w:rsidRDefault="00D20C1D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формулирует вывод по заранее изученному материалу.</w:t>
            </w:r>
          </w:p>
          <w:p w:rsidR="00CA3657" w:rsidRDefault="00CA3657" w:rsidP="00DE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A3657">
              <w:rPr>
                <w:rFonts w:ascii="Times New Roman" w:hAnsi="Times New Roman" w:cs="Times New Roman"/>
                <w:b/>
                <w:sz w:val="28"/>
                <w:szCs w:val="28"/>
              </w:rPr>
              <w:t>Для Кутузова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был тактический маневр, что бы сохранить армию, а значит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всю Россию. Он говорил: « Потеря Москву не есть потеря России».</w:t>
            </w:r>
          </w:p>
          <w:p w:rsidR="00CA3657" w:rsidRDefault="00CA3657" w:rsidP="00CA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3657">
              <w:rPr>
                <w:rFonts w:ascii="Times New Roman" w:hAnsi="Times New Roman" w:cs="Times New Roman"/>
                <w:b/>
                <w:sz w:val="28"/>
                <w:szCs w:val="28"/>
              </w:rPr>
              <w:t>Наполеон считал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что, войдя в Москву, он одержит победу и русское правительство попросит у него мира.</w:t>
            </w:r>
          </w:p>
          <w:p w:rsidR="00CA3657" w:rsidRDefault="00CA3657" w:rsidP="00CA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этого не произошло! </w:t>
            </w:r>
          </w:p>
          <w:p w:rsidR="00902849" w:rsidRDefault="00CA3657" w:rsidP="00CA365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2849" w:rsidRPr="009028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Выступление детей третьей группы.</w:t>
            </w:r>
          </w:p>
          <w:p w:rsidR="00E30649" w:rsidRDefault="00E30649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754BF1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выступлении детей звучат имена народных героев: Дениса Давыдова,</w:t>
            </w:r>
          </w:p>
          <w:p w:rsidR="003A57D7" w:rsidRDefault="00754BF1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Герасима Курина,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Ермолая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Василисы Кожиной.</w:t>
            </w: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Default="003A57D7" w:rsidP="00E3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2C4F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2C4F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2C4F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2C4F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E3" w:rsidRDefault="002C4FE3" w:rsidP="002C4F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D7" w:rsidRPr="00754BF1" w:rsidRDefault="003A57D7" w:rsidP="00754BF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4BF1">
              <w:rPr>
                <w:rFonts w:ascii="Times New Roman" w:hAnsi="Times New Roman" w:cs="Times New Roman"/>
                <w:sz w:val="28"/>
                <w:szCs w:val="28"/>
              </w:rPr>
              <w:t>Война для России была освободительная, справедливая</w:t>
            </w:r>
          </w:p>
          <w:p w:rsidR="003A57D7" w:rsidRDefault="003A57D7" w:rsidP="003A57D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Наполеон воевал не с одной армией, а со всем народом, который проявлял героизм и мужество.</w:t>
            </w:r>
          </w:p>
          <w:p w:rsidR="00C411A1" w:rsidRDefault="00C411A1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4AD" w:rsidRDefault="005E64AD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4AD" w:rsidRDefault="005E64AD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4AD" w:rsidRDefault="005E64AD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4AD" w:rsidRDefault="005E64AD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1A1" w:rsidRDefault="00C411A1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 самооценку,</w:t>
            </w:r>
          </w:p>
          <w:p w:rsidR="00C411A1" w:rsidRDefault="00C411A1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заносят данные в индивидуальные листы.</w:t>
            </w:r>
          </w:p>
          <w:p w:rsidR="002C1CAF" w:rsidRPr="00C411A1" w:rsidRDefault="002C1CAF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DE20AA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</w:t>
            </w:r>
            <w:proofErr w:type="spellEnd"/>
          </w:p>
          <w:p w:rsidR="001824E1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тальная</w:t>
            </w:r>
            <w:proofErr w:type="spellEnd"/>
          </w:p>
          <w:p w:rsidR="00DE20AA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0AA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0AA" w:rsidRDefault="00DE20AA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паре.</w:t>
            </w: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03" w:rsidRDefault="00021503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</w:t>
            </w:r>
            <w:proofErr w:type="spellEnd"/>
          </w:p>
          <w:p w:rsidR="00021503" w:rsidRDefault="00993E3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21503">
              <w:rPr>
                <w:rFonts w:ascii="Times New Roman" w:hAnsi="Times New Roman" w:cs="Times New Roman"/>
                <w:sz w:val="28"/>
                <w:szCs w:val="28"/>
              </w:rPr>
              <w:t>альная</w:t>
            </w:r>
            <w:proofErr w:type="spellEnd"/>
          </w:p>
          <w:p w:rsidR="00A42D99" w:rsidRDefault="00A42D9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99" w:rsidRDefault="00A42D9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A42D99" w:rsidRDefault="00993E37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42D99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CD6" w:rsidRDefault="00BA4CD6" w:rsidP="00CE5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</w:t>
            </w:r>
            <w:proofErr w:type="spellEnd"/>
          </w:p>
          <w:p w:rsidR="00BA4CD6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A4CD6">
              <w:rPr>
                <w:rFonts w:ascii="Times New Roman" w:hAnsi="Times New Roman" w:cs="Times New Roman"/>
                <w:sz w:val="28"/>
                <w:szCs w:val="28"/>
              </w:rPr>
              <w:t>альная</w:t>
            </w:r>
            <w:proofErr w:type="spellEnd"/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49" w:rsidRPr="002A238E" w:rsidRDefault="00E3064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:rsidR="001824E1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536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25536A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планирование, прогнозирование;</w:t>
            </w:r>
          </w:p>
          <w:p w:rsidR="0025536A" w:rsidRPr="0025536A" w:rsidRDefault="0025536A" w:rsidP="002553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3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познавательные: </w:t>
            </w: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моделирование, логические решения проблемы, построение логической цепи рассуждений, доказательство, выдвижение гипотез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обоснование;</w:t>
            </w:r>
          </w:p>
          <w:p w:rsidR="0025536A" w:rsidRPr="0025536A" w:rsidRDefault="0025536A" w:rsidP="002553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36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инициативное сотрудничество в поиске и выборе информации.</w:t>
            </w: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контроль, оценка, коррекция;</w:t>
            </w:r>
          </w:p>
          <w:p w:rsidR="0025536A" w:rsidRPr="00754BF1" w:rsidRDefault="00754BF1" w:rsidP="002553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4BF1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25536A" w:rsidRPr="00754BF1">
              <w:rPr>
                <w:rFonts w:ascii="Times New Roman" w:hAnsi="Times New Roman" w:cs="Times New Roman"/>
                <w:i/>
                <w:sz w:val="28"/>
                <w:szCs w:val="28"/>
              </w:rPr>
              <w:t>ознавательные</w:t>
            </w:r>
          </w:p>
          <w:p w:rsidR="0025536A" w:rsidRPr="00754BF1" w:rsidRDefault="00754BF1" w:rsidP="002553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54BF1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25536A" w:rsidRPr="00754BF1">
              <w:rPr>
                <w:rFonts w:ascii="Times New Roman" w:hAnsi="Times New Roman" w:cs="Times New Roman"/>
                <w:i/>
                <w:sz w:val="28"/>
                <w:szCs w:val="28"/>
              </w:rPr>
              <w:t>бщеучебные</w:t>
            </w:r>
            <w:proofErr w:type="spellEnd"/>
            <w:r w:rsidR="0025536A" w:rsidRPr="00754BF1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структурировать знания, выбор наиболее эффективных </w:t>
            </w:r>
            <w:r w:rsidR="00754BF1">
              <w:rPr>
                <w:rFonts w:ascii="Times New Roman" w:hAnsi="Times New Roman" w:cs="Times New Roman"/>
                <w:sz w:val="28"/>
                <w:szCs w:val="28"/>
              </w:rPr>
              <w:t>способов решения задач, умение осознанно и произвольно строить речевое высказывание;</w:t>
            </w:r>
          </w:p>
          <w:p w:rsidR="00754BF1" w:rsidRPr="00754BF1" w:rsidRDefault="00754BF1" w:rsidP="002553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4BF1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754BF1" w:rsidRDefault="00754BF1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поведением партнёр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контроль, коррекция, оценка действий партнёра.</w:t>
            </w: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6A" w:rsidRPr="002A238E" w:rsidRDefault="0025536A" w:rsidP="0025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076" w:rsidTr="00D22076">
        <w:tc>
          <w:tcPr>
            <w:tcW w:w="2093" w:type="dxa"/>
          </w:tcPr>
          <w:p w:rsidR="001824E1" w:rsidRDefault="00C411A1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Включение нового знания в систему знаний</w:t>
            </w:r>
          </w:p>
        </w:tc>
        <w:tc>
          <w:tcPr>
            <w:tcW w:w="1701" w:type="dxa"/>
          </w:tcPr>
          <w:p w:rsidR="001824E1" w:rsidRPr="002A238E" w:rsidRDefault="00C411A1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Организуетдеятельность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применению новых знаний  </w:t>
            </w:r>
          </w:p>
        </w:tc>
        <w:tc>
          <w:tcPr>
            <w:tcW w:w="4678" w:type="dxa"/>
          </w:tcPr>
          <w:p w:rsidR="001824E1" w:rsidRDefault="006A5FC5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на карточке.</w:t>
            </w:r>
          </w:p>
          <w:p w:rsidR="006A5FC5" w:rsidRDefault="006A5FC5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Заполните пропуски в тексте.</w:t>
            </w:r>
          </w:p>
          <w:p w:rsidR="006A5FC5" w:rsidRDefault="006A5FC5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FC5" w:rsidRDefault="006A5FC5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C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… году армия французского императора ……. перешла границу  России. На защиту Отечества поднялся весь …., поэтому войну называют …. Главнокомандующим русскими </w:t>
            </w:r>
            <w:r w:rsidR="002C1CAF" w:rsidRPr="002C1C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войсками был назначен полководец….. Главное сражение этой войны - ………. сражение  произошло …. сентября 1812года</w:t>
            </w:r>
            <w:r w:rsidR="002C1C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2FCE" w:rsidRDefault="00F82FCE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Default="00F82FCE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Default="00F82FCE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Default="00F82FCE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Default="00F82FCE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4AD" w:rsidRPr="001A5E73" w:rsidRDefault="005E64AD" w:rsidP="00C411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годы Великой Отечественной войны 1941-1945 годов, когда весь народ сражался с фашистскими захватчиками, в нашей стране был утверждён орден Кутузова, как одна из высших боевых наград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A5E73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 w:rsidR="001A5E73" w:rsidRPr="001A5E73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="001A5E73" w:rsidRPr="001A5E73">
              <w:rPr>
                <w:rFonts w:ascii="Times New Roman" w:hAnsi="Times New Roman" w:cs="Times New Roman"/>
                <w:i/>
                <w:sz w:val="28"/>
                <w:szCs w:val="28"/>
              </w:rPr>
              <w:t>рден Кутузова – презентация кадр десятый)</w:t>
            </w:r>
          </w:p>
          <w:p w:rsidR="00F82FCE" w:rsidRDefault="00F82FCE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задания в рабочей тетради №1с. 39.</w:t>
            </w:r>
          </w:p>
          <w:p w:rsidR="00E26E76" w:rsidRDefault="00E26E76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4AD" w:rsidRDefault="005E64AD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Default="00F82FCE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Оцените свою работу в индивидуальном листе.</w:t>
            </w:r>
          </w:p>
          <w:p w:rsidR="005E64AD" w:rsidRDefault="005E64AD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4AD" w:rsidRPr="002A238E" w:rsidRDefault="005E64AD" w:rsidP="00C41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1824E1" w:rsidRDefault="001824E1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по карточкам.</w:t>
            </w: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1CAF" w:rsidRDefault="002C1CAF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читает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устанавливают правильность выполнения задания.</w:t>
            </w: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E73" w:rsidRDefault="001A5E73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Default="00E26E76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задание и делают взаимопроверку.</w:t>
            </w:r>
          </w:p>
          <w:p w:rsidR="00E26E76" w:rsidRDefault="00E26E76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76" w:rsidRDefault="00E26E76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Pr="002A238E" w:rsidRDefault="00F82FCE" w:rsidP="002C1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работу.</w:t>
            </w:r>
          </w:p>
        </w:tc>
        <w:tc>
          <w:tcPr>
            <w:tcW w:w="1294" w:type="dxa"/>
          </w:tcPr>
          <w:p w:rsidR="001824E1" w:rsidRDefault="001824E1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Default="00F82FCE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CE" w:rsidRPr="002A238E" w:rsidRDefault="00F82FCE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работа.</w:t>
            </w:r>
          </w:p>
        </w:tc>
        <w:tc>
          <w:tcPr>
            <w:tcW w:w="2590" w:type="dxa"/>
          </w:tcPr>
          <w:p w:rsidR="001824E1" w:rsidRDefault="00F82FCE" w:rsidP="00F82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FCE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контроль, коррекция, выделение и осознание того, что уже усвоено, осознание качества и уровня усвоения;</w:t>
            </w:r>
          </w:p>
          <w:p w:rsidR="00F82FCE" w:rsidRPr="002A238E" w:rsidRDefault="00F82FCE" w:rsidP="00F82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2FCE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F82FC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самоопределение.</w:t>
            </w:r>
          </w:p>
        </w:tc>
      </w:tr>
      <w:tr w:rsidR="00D22076" w:rsidTr="009A610D">
        <w:trPr>
          <w:trHeight w:val="3648"/>
        </w:trPr>
        <w:tc>
          <w:tcPr>
            <w:tcW w:w="2093" w:type="dxa"/>
          </w:tcPr>
          <w:p w:rsidR="001824E1" w:rsidRDefault="001A5E73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Рефлексия деятельности </w:t>
            </w:r>
          </w:p>
          <w:p w:rsidR="001A5E73" w:rsidRDefault="001A5E73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итог урока).</w:t>
            </w:r>
          </w:p>
        </w:tc>
        <w:tc>
          <w:tcPr>
            <w:tcW w:w="1701" w:type="dxa"/>
          </w:tcPr>
          <w:p w:rsidR="001824E1" w:rsidRPr="002A238E" w:rsidRDefault="001A5E73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рефлексию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678" w:type="dxa"/>
          </w:tcPr>
          <w:p w:rsidR="001824E1" w:rsidRDefault="001A5E73" w:rsidP="001A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 мы поставили перед собой цель узнать</w:t>
            </w:r>
            <w:r w:rsidR="00D15D70">
              <w:rPr>
                <w:rFonts w:ascii="Times New Roman" w:hAnsi="Times New Roman" w:cs="Times New Roman"/>
                <w:sz w:val="28"/>
                <w:szCs w:val="28"/>
              </w:rPr>
              <w:t xml:space="preserve"> о войне 1812 года и понять за </w:t>
            </w:r>
            <w:proofErr w:type="gramStart"/>
            <w:r w:rsidR="00D15D70"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 w:rsidR="00D15D70">
              <w:rPr>
                <w:rFonts w:ascii="Times New Roman" w:hAnsi="Times New Roman" w:cs="Times New Roman"/>
                <w:sz w:val="28"/>
                <w:szCs w:val="28"/>
              </w:rPr>
              <w:t xml:space="preserve">  отличие от других войн она получила название </w:t>
            </w:r>
            <w:r w:rsidR="00D15D70">
              <w:rPr>
                <w:rFonts w:ascii="Times New Roman" w:hAnsi="Times New Roman" w:cs="Times New Roman"/>
                <w:sz w:val="28"/>
                <w:szCs w:val="28"/>
              </w:rPr>
              <w:br/>
              <w:t>« Отечественной».</w:t>
            </w:r>
          </w:p>
          <w:p w:rsidR="009A610D" w:rsidRDefault="00E47ED5" w:rsidP="001A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за</w:t>
            </w:r>
            <w:r w:rsidR="009A610D">
              <w:rPr>
                <w:rFonts w:ascii="Times New Roman" w:hAnsi="Times New Roman" w:cs="Times New Roman"/>
                <w:sz w:val="28"/>
                <w:szCs w:val="28"/>
              </w:rPr>
              <w:t>помнили об этом историческом событии?</w:t>
            </w:r>
          </w:p>
          <w:p w:rsidR="009A610D" w:rsidRDefault="00E47ED5" w:rsidP="001A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10D">
              <w:rPr>
                <w:rFonts w:ascii="Times New Roman" w:hAnsi="Times New Roman" w:cs="Times New Roman"/>
                <w:sz w:val="28"/>
                <w:szCs w:val="28"/>
              </w:rPr>
              <w:t>-Почему войну 1812 года называют Отечественной?</w:t>
            </w:r>
          </w:p>
          <w:p w:rsidR="00E47ED5" w:rsidRPr="00E47ED5" w:rsidRDefault="00E47ED5" w:rsidP="001A5E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Оцените свою работу на уроке. </w:t>
            </w:r>
            <w:r w:rsidRPr="00E47ED5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 предложения.</w:t>
            </w:r>
          </w:p>
          <w:p w:rsidR="00E47ED5" w:rsidRPr="007C2099" w:rsidRDefault="00E47ED5" w:rsidP="001A5E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099">
              <w:rPr>
                <w:rFonts w:ascii="Times New Roman" w:hAnsi="Times New Roman" w:cs="Times New Roman"/>
                <w:i/>
                <w:sz w:val="28"/>
                <w:szCs w:val="28"/>
              </w:rPr>
              <w:t>- Я узнал….</w:t>
            </w:r>
          </w:p>
          <w:p w:rsidR="00E47ED5" w:rsidRPr="007C2099" w:rsidRDefault="00E47ED5" w:rsidP="001A5E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099">
              <w:rPr>
                <w:rFonts w:ascii="Times New Roman" w:hAnsi="Times New Roman" w:cs="Times New Roman"/>
                <w:i/>
                <w:sz w:val="28"/>
                <w:szCs w:val="28"/>
              </w:rPr>
              <w:t>- Я научился….</w:t>
            </w:r>
          </w:p>
          <w:p w:rsidR="00E47ED5" w:rsidRPr="007C2099" w:rsidRDefault="00E47ED5" w:rsidP="001A5E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099">
              <w:rPr>
                <w:rFonts w:ascii="Times New Roman" w:hAnsi="Times New Roman" w:cs="Times New Roman"/>
                <w:i/>
                <w:sz w:val="28"/>
                <w:szCs w:val="28"/>
              </w:rPr>
              <w:t>- Мне понравилось…</w:t>
            </w:r>
          </w:p>
          <w:p w:rsidR="00E47ED5" w:rsidRDefault="00E47ED5" w:rsidP="001A5E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099">
              <w:rPr>
                <w:rFonts w:ascii="Times New Roman" w:hAnsi="Times New Roman" w:cs="Times New Roman"/>
                <w:i/>
                <w:sz w:val="28"/>
                <w:szCs w:val="28"/>
              </w:rPr>
              <w:t>-Я бы хотел….</w:t>
            </w:r>
          </w:p>
          <w:p w:rsidR="007C2099" w:rsidRPr="007C2099" w:rsidRDefault="007C2099" w:rsidP="001A5E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(вопросы на экране – одиннадцатый кадр презентации).</w:t>
            </w:r>
          </w:p>
          <w:p w:rsidR="00E47ED5" w:rsidRDefault="007C2099" w:rsidP="001A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Комментарии учителя.</w:t>
            </w:r>
          </w:p>
          <w:p w:rsidR="00E47ED5" w:rsidRPr="002A238E" w:rsidRDefault="007C2099" w:rsidP="001A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Оцените свою работу в индивидуальном листе самооценки.</w:t>
            </w:r>
          </w:p>
        </w:tc>
        <w:tc>
          <w:tcPr>
            <w:tcW w:w="3564" w:type="dxa"/>
            <w:gridSpan w:val="2"/>
          </w:tcPr>
          <w:p w:rsidR="001824E1" w:rsidRDefault="001824E1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10D" w:rsidRDefault="009A610D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10D" w:rsidRDefault="009A610D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10D" w:rsidRDefault="009A610D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10D" w:rsidRDefault="009A610D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9A610D" w:rsidRDefault="009A610D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своё мнение.</w:t>
            </w:r>
          </w:p>
          <w:p w:rsidR="00E47ED5" w:rsidRDefault="00E47ED5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ED5" w:rsidRDefault="00E47ED5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ED5" w:rsidRDefault="00E47ED5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ED5" w:rsidRDefault="00E47ED5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ED5" w:rsidRDefault="00E47ED5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Дополняют предложения, оценивают себя в устной форме.</w:t>
            </w:r>
          </w:p>
          <w:p w:rsidR="007C2099" w:rsidRDefault="007C2099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099" w:rsidRDefault="007C2099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099" w:rsidRDefault="007C2099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099" w:rsidRDefault="007C2099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099" w:rsidRPr="002A238E" w:rsidRDefault="007C2099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оценивают себя и сдают листы самооценки.</w:t>
            </w:r>
          </w:p>
        </w:tc>
        <w:tc>
          <w:tcPr>
            <w:tcW w:w="1294" w:type="dxa"/>
          </w:tcPr>
          <w:p w:rsidR="001824E1" w:rsidRDefault="009A610D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</w:t>
            </w:r>
            <w:proofErr w:type="spellEnd"/>
          </w:p>
          <w:p w:rsidR="009A610D" w:rsidRDefault="009A610D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тальная</w:t>
            </w:r>
            <w:proofErr w:type="spellEnd"/>
          </w:p>
          <w:p w:rsidR="009A610D" w:rsidRPr="002A238E" w:rsidRDefault="009A610D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590" w:type="dxa"/>
          </w:tcPr>
          <w:p w:rsidR="001824E1" w:rsidRPr="009A610D" w:rsidRDefault="009A610D" w:rsidP="009A6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61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Познавательные: </w:t>
            </w:r>
          </w:p>
          <w:p w:rsidR="009A610D" w:rsidRDefault="009A610D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рефлексия;</w:t>
            </w:r>
          </w:p>
          <w:p w:rsidR="009A610D" w:rsidRDefault="009A610D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10D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с достаточной полнотой выражать свои мысли;</w:t>
            </w:r>
          </w:p>
          <w:p w:rsidR="009A610D" w:rsidRPr="002A238E" w:rsidRDefault="009A610D" w:rsidP="009A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10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</w:p>
        </w:tc>
      </w:tr>
      <w:tr w:rsidR="00D22076" w:rsidTr="00D22076">
        <w:tc>
          <w:tcPr>
            <w:tcW w:w="2093" w:type="dxa"/>
          </w:tcPr>
          <w:p w:rsidR="001824E1" w:rsidRDefault="007C2099" w:rsidP="00A7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задание.</w:t>
            </w:r>
          </w:p>
        </w:tc>
        <w:tc>
          <w:tcPr>
            <w:tcW w:w="1701" w:type="dxa"/>
          </w:tcPr>
          <w:p w:rsidR="001824E1" w:rsidRPr="002A238E" w:rsidRDefault="001824E1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24E1" w:rsidRDefault="007C2099" w:rsidP="007C209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112-119 учебника.</w:t>
            </w:r>
          </w:p>
          <w:p w:rsidR="007C2099" w:rsidRDefault="007C2099" w:rsidP="007C209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задание 2,3 на с. 40 рабочей тетради.</w:t>
            </w:r>
          </w:p>
          <w:p w:rsidR="007C2099" w:rsidRPr="007C2099" w:rsidRDefault="007C2099" w:rsidP="007C209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Найти дополнительный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 по данной теме.</w:t>
            </w:r>
          </w:p>
        </w:tc>
        <w:tc>
          <w:tcPr>
            <w:tcW w:w="3564" w:type="dxa"/>
            <w:gridSpan w:val="2"/>
          </w:tcPr>
          <w:p w:rsidR="001824E1" w:rsidRPr="002A238E" w:rsidRDefault="007C2099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задание в дневник.</w:t>
            </w:r>
          </w:p>
        </w:tc>
        <w:tc>
          <w:tcPr>
            <w:tcW w:w="1294" w:type="dxa"/>
          </w:tcPr>
          <w:p w:rsidR="001824E1" w:rsidRPr="002A238E" w:rsidRDefault="001824E1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:rsidR="001824E1" w:rsidRPr="002A238E" w:rsidRDefault="001824E1" w:rsidP="00A7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E7F" w:rsidRPr="0068704E" w:rsidRDefault="00A70E7F" w:rsidP="00A70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0E7F" w:rsidRPr="0068704E" w:rsidSect="00286A9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700"/>
    <w:multiLevelType w:val="hybridMultilevel"/>
    <w:tmpl w:val="81EE0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00069"/>
    <w:multiLevelType w:val="hybridMultilevel"/>
    <w:tmpl w:val="EBE8E048"/>
    <w:lvl w:ilvl="0" w:tplc="3D0EA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A456E"/>
    <w:multiLevelType w:val="hybridMultilevel"/>
    <w:tmpl w:val="AA40C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C7999"/>
    <w:multiLevelType w:val="hybridMultilevel"/>
    <w:tmpl w:val="7340E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B6ECF"/>
    <w:multiLevelType w:val="hybridMultilevel"/>
    <w:tmpl w:val="9934D4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C05EC6"/>
    <w:multiLevelType w:val="hybridMultilevel"/>
    <w:tmpl w:val="15A2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D0773"/>
    <w:multiLevelType w:val="hybridMultilevel"/>
    <w:tmpl w:val="09624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71312"/>
    <w:multiLevelType w:val="hybridMultilevel"/>
    <w:tmpl w:val="8362B994"/>
    <w:lvl w:ilvl="0" w:tplc="3D0EA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4708F"/>
    <w:multiLevelType w:val="hybridMultilevel"/>
    <w:tmpl w:val="EB8C0FE8"/>
    <w:lvl w:ilvl="0" w:tplc="3D0EA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429DB"/>
    <w:multiLevelType w:val="hybridMultilevel"/>
    <w:tmpl w:val="FBE65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DA500E"/>
    <w:multiLevelType w:val="hybridMultilevel"/>
    <w:tmpl w:val="D7A68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A49D7"/>
    <w:multiLevelType w:val="hybridMultilevel"/>
    <w:tmpl w:val="E51A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2D3B59"/>
    <w:multiLevelType w:val="hybridMultilevel"/>
    <w:tmpl w:val="FB684D0E"/>
    <w:lvl w:ilvl="0" w:tplc="3D0EA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4345C1"/>
    <w:multiLevelType w:val="hybridMultilevel"/>
    <w:tmpl w:val="9994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1424A"/>
    <w:multiLevelType w:val="hybridMultilevel"/>
    <w:tmpl w:val="C31A6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E3CC7"/>
    <w:multiLevelType w:val="hybridMultilevel"/>
    <w:tmpl w:val="1DD85AF6"/>
    <w:lvl w:ilvl="0" w:tplc="3D0EA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3A22AA"/>
    <w:multiLevelType w:val="hybridMultilevel"/>
    <w:tmpl w:val="06508D12"/>
    <w:lvl w:ilvl="0" w:tplc="3D0EA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3"/>
  </w:num>
  <w:num w:numId="5">
    <w:abstractNumId w:val="0"/>
  </w:num>
  <w:num w:numId="6">
    <w:abstractNumId w:val="15"/>
  </w:num>
  <w:num w:numId="7">
    <w:abstractNumId w:val="1"/>
  </w:num>
  <w:num w:numId="8">
    <w:abstractNumId w:val="7"/>
  </w:num>
  <w:num w:numId="9">
    <w:abstractNumId w:val="8"/>
  </w:num>
  <w:num w:numId="10">
    <w:abstractNumId w:val="12"/>
  </w:num>
  <w:num w:numId="11">
    <w:abstractNumId w:val="6"/>
  </w:num>
  <w:num w:numId="12">
    <w:abstractNumId w:val="16"/>
  </w:num>
  <w:num w:numId="13">
    <w:abstractNumId w:val="5"/>
  </w:num>
  <w:num w:numId="14">
    <w:abstractNumId w:val="9"/>
  </w:num>
  <w:num w:numId="15">
    <w:abstractNumId w:val="11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A97"/>
    <w:rsid w:val="00021503"/>
    <w:rsid w:val="00050DD2"/>
    <w:rsid w:val="00053647"/>
    <w:rsid w:val="00057441"/>
    <w:rsid w:val="000A26B9"/>
    <w:rsid w:val="000F7AD0"/>
    <w:rsid w:val="001001B4"/>
    <w:rsid w:val="001332FF"/>
    <w:rsid w:val="001824E1"/>
    <w:rsid w:val="001A5E73"/>
    <w:rsid w:val="001D1423"/>
    <w:rsid w:val="00240A9F"/>
    <w:rsid w:val="0025536A"/>
    <w:rsid w:val="002774B2"/>
    <w:rsid w:val="00286A97"/>
    <w:rsid w:val="002A238E"/>
    <w:rsid w:val="002C1CAF"/>
    <w:rsid w:val="002C4FE3"/>
    <w:rsid w:val="002E1776"/>
    <w:rsid w:val="0030019F"/>
    <w:rsid w:val="00335E65"/>
    <w:rsid w:val="003A57D7"/>
    <w:rsid w:val="003F0429"/>
    <w:rsid w:val="00476493"/>
    <w:rsid w:val="00540607"/>
    <w:rsid w:val="005C75F4"/>
    <w:rsid w:val="005E64AD"/>
    <w:rsid w:val="0068704E"/>
    <w:rsid w:val="006A47C7"/>
    <w:rsid w:val="006A5FC5"/>
    <w:rsid w:val="006B738C"/>
    <w:rsid w:val="00714A85"/>
    <w:rsid w:val="00754BF1"/>
    <w:rsid w:val="0075534E"/>
    <w:rsid w:val="00773418"/>
    <w:rsid w:val="007C2099"/>
    <w:rsid w:val="007F2B30"/>
    <w:rsid w:val="008520ED"/>
    <w:rsid w:val="00902849"/>
    <w:rsid w:val="00983DD0"/>
    <w:rsid w:val="00993E37"/>
    <w:rsid w:val="009A610D"/>
    <w:rsid w:val="00A05E77"/>
    <w:rsid w:val="00A42D99"/>
    <w:rsid w:val="00A7038A"/>
    <w:rsid w:val="00A70E7F"/>
    <w:rsid w:val="00B145B3"/>
    <w:rsid w:val="00B15E03"/>
    <w:rsid w:val="00B56BCB"/>
    <w:rsid w:val="00BA4CD6"/>
    <w:rsid w:val="00BF75BB"/>
    <w:rsid w:val="00C16577"/>
    <w:rsid w:val="00C1682F"/>
    <w:rsid w:val="00C27CB9"/>
    <w:rsid w:val="00C411A1"/>
    <w:rsid w:val="00C42480"/>
    <w:rsid w:val="00CA3657"/>
    <w:rsid w:val="00CB2FFA"/>
    <w:rsid w:val="00CE5C30"/>
    <w:rsid w:val="00D15D70"/>
    <w:rsid w:val="00D20C1D"/>
    <w:rsid w:val="00D22076"/>
    <w:rsid w:val="00D56E84"/>
    <w:rsid w:val="00DA2F55"/>
    <w:rsid w:val="00DE20AA"/>
    <w:rsid w:val="00DE62B8"/>
    <w:rsid w:val="00E26E76"/>
    <w:rsid w:val="00E30649"/>
    <w:rsid w:val="00E44350"/>
    <w:rsid w:val="00E47ED5"/>
    <w:rsid w:val="00ED198B"/>
    <w:rsid w:val="00F23BB8"/>
    <w:rsid w:val="00F35D60"/>
    <w:rsid w:val="00F8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D17D-366A-462E-B99D-A64E1B15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13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None</cp:lastModifiedBy>
  <cp:revision>14</cp:revision>
  <dcterms:created xsi:type="dcterms:W3CDTF">2015-03-01T12:07:00Z</dcterms:created>
  <dcterms:modified xsi:type="dcterms:W3CDTF">2015-03-14T12:43:00Z</dcterms:modified>
</cp:coreProperties>
</file>