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462" w:rsidRPr="00FF6462" w:rsidRDefault="00FF6462" w:rsidP="00F41A7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462">
        <w:rPr>
          <w:rFonts w:ascii="Times New Roman" w:hAnsi="Times New Roman" w:cs="Times New Roman"/>
          <w:b/>
          <w:sz w:val="28"/>
          <w:szCs w:val="28"/>
        </w:rPr>
        <w:t>Сергеева Светлана Викторовна</w:t>
      </w:r>
    </w:p>
    <w:p w:rsidR="00FF6462" w:rsidRPr="00FF6462" w:rsidRDefault="00FF6462" w:rsidP="00F41A7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462">
        <w:rPr>
          <w:rFonts w:ascii="Times New Roman" w:hAnsi="Times New Roman" w:cs="Times New Roman"/>
          <w:b/>
          <w:sz w:val="28"/>
          <w:szCs w:val="28"/>
        </w:rPr>
        <w:t>Учитель  технологии</w:t>
      </w:r>
    </w:p>
    <w:p w:rsidR="00FF6462" w:rsidRPr="00FF6462" w:rsidRDefault="00FF6462" w:rsidP="00F41A7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462">
        <w:rPr>
          <w:rFonts w:ascii="Times New Roman" w:hAnsi="Times New Roman" w:cs="Times New Roman"/>
          <w:b/>
          <w:sz w:val="28"/>
          <w:szCs w:val="28"/>
        </w:rPr>
        <w:t>МАОУ «Дятьковская городская гимназия»</w:t>
      </w:r>
    </w:p>
    <w:p w:rsidR="00F41A7C" w:rsidRPr="00FF6462" w:rsidRDefault="00F41A7C" w:rsidP="00F41A7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462">
        <w:rPr>
          <w:rFonts w:ascii="Times New Roman" w:hAnsi="Times New Roman" w:cs="Times New Roman"/>
          <w:b/>
          <w:sz w:val="28"/>
          <w:szCs w:val="28"/>
        </w:rPr>
        <w:t>Технологическая   карта  урока  технологии  в  5   классе   по  теме:</w:t>
      </w:r>
    </w:p>
    <w:p w:rsidR="00F41A7C" w:rsidRPr="00FF6462" w:rsidRDefault="00F41A7C" w:rsidP="00F41A7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462">
        <w:rPr>
          <w:rFonts w:ascii="Times New Roman" w:hAnsi="Times New Roman" w:cs="Times New Roman"/>
          <w:b/>
          <w:sz w:val="28"/>
          <w:szCs w:val="28"/>
        </w:rPr>
        <w:t>«Выпиливание лобзиком»</w:t>
      </w:r>
    </w:p>
    <w:tbl>
      <w:tblPr>
        <w:tblStyle w:val="a7"/>
        <w:tblW w:w="15528" w:type="dxa"/>
        <w:tblInd w:w="392" w:type="dxa"/>
        <w:tblLook w:val="01E0"/>
      </w:tblPr>
      <w:tblGrid>
        <w:gridCol w:w="2268"/>
        <w:gridCol w:w="13260"/>
      </w:tblGrid>
      <w:tr w:rsidR="00F41A7C" w:rsidRPr="00FF6462" w:rsidTr="00C6203F">
        <w:tc>
          <w:tcPr>
            <w:tcW w:w="2268" w:type="dxa"/>
          </w:tcPr>
          <w:p w:rsidR="00F41A7C" w:rsidRPr="00FF6462" w:rsidRDefault="00F41A7C" w:rsidP="00AF50F5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Предмет</w:t>
            </w:r>
          </w:p>
        </w:tc>
        <w:tc>
          <w:tcPr>
            <w:tcW w:w="13260" w:type="dxa"/>
          </w:tcPr>
          <w:p w:rsidR="00F41A7C" w:rsidRPr="00FF6462" w:rsidRDefault="00F41A7C" w:rsidP="00AF50F5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Технология</w:t>
            </w:r>
          </w:p>
        </w:tc>
      </w:tr>
      <w:tr w:rsidR="00F41A7C" w:rsidRPr="00FF6462" w:rsidTr="00C6203F">
        <w:tc>
          <w:tcPr>
            <w:tcW w:w="2268" w:type="dxa"/>
          </w:tcPr>
          <w:p w:rsidR="00F41A7C" w:rsidRPr="00FF6462" w:rsidRDefault="00F41A7C" w:rsidP="00AF50F5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Класс</w:t>
            </w:r>
          </w:p>
        </w:tc>
        <w:tc>
          <w:tcPr>
            <w:tcW w:w="13260" w:type="dxa"/>
          </w:tcPr>
          <w:p w:rsidR="00F41A7C" w:rsidRPr="00FF6462" w:rsidRDefault="00F41A7C" w:rsidP="00AF50F5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5</w:t>
            </w:r>
          </w:p>
        </w:tc>
      </w:tr>
      <w:tr w:rsidR="00F41A7C" w:rsidRPr="00FF6462" w:rsidTr="00C6203F">
        <w:tc>
          <w:tcPr>
            <w:tcW w:w="2268" w:type="dxa"/>
          </w:tcPr>
          <w:p w:rsidR="00F41A7C" w:rsidRPr="00FF6462" w:rsidRDefault="00F41A7C" w:rsidP="00AF50F5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Автор  УМК</w:t>
            </w:r>
          </w:p>
        </w:tc>
        <w:tc>
          <w:tcPr>
            <w:tcW w:w="13260" w:type="dxa"/>
          </w:tcPr>
          <w:p w:rsidR="00F41A7C" w:rsidRPr="00FF6462" w:rsidRDefault="00F41A7C" w:rsidP="00AF50F5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А.Т.Тищенко, В.Д.Симоненко </w:t>
            </w:r>
          </w:p>
        </w:tc>
      </w:tr>
      <w:tr w:rsidR="00F41A7C" w:rsidRPr="00FF6462" w:rsidTr="00C6203F">
        <w:tc>
          <w:tcPr>
            <w:tcW w:w="2268" w:type="dxa"/>
          </w:tcPr>
          <w:p w:rsidR="00F41A7C" w:rsidRPr="00FF6462" w:rsidRDefault="00F41A7C" w:rsidP="00AF50F5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Тема  урока</w:t>
            </w:r>
          </w:p>
        </w:tc>
        <w:tc>
          <w:tcPr>
            <w:tcW w:w="13260" w:type="dxa"/>
          </w:tcPr>
          <w:p w:rsidR="00F41A7C" w:rsidRPr="00FF6462" w:rsidRDefault="00F41A7C" w:rsidP="00AF50F5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Выпиливание лобзиком</w:t>
            </w:r>
          </w:p>
        </w:tc>
      </w:tr>
      <w:tr w:rsidR="00F41A7C" w:rsidRPr="00FF6462" w:rsidTr="00C6203F">
        <w:tc>
          <w:tcPr>
            <w:tcW w:w="2268" w:type="dxa"/>
          </w:tcPr>
          <w:p w:rsidR="00F41A7C" w:rsidRPr="00FF6462" w:rsidRDefault="00F41A7C" w:rsidP="00AF50F5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Тип  урока</w:t>
            </w:r>
          </w:p>
        </w:tc>
        <w:tc>
          <w:tcPr>
            <w:tcW w:w="13260" w:type="dxa"/>
          </w:tcPr>
          <w:p w:rsidR="00F41A7C" w:rsidRPr="00FF6462" w:rsidRDefault="00F41A7C" w:rsidP="00AF50F5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Комбинированный</w:t>
            </w:r>
          </w:p>
        </w:tc>
      </w:tr>
      <w:tr w:rsidR="00F41A7C" w:rsidRPr="00FF6462" w:rsidTr="00C6203F">
        <w:tc>
          <w:tcPr>
            <w:tcW w:w="2268" w:type="dxa"/>
          </w:tcPr>
          <w:p w:rsidR="00F41A7C" w:rsidRPr="00FF6462" w:rsidRDefault="00F41A7C" w:rsidP="00AF50F5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Цели  деятельности  </w:t>
            </w:r>
          </w:p>
          <w:p w:rsidR="00F41A7C" w:rsidRPr="00FF6462" w:rsidRDefault="00F41A7C" w:rsidP="00AF50F5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учителя</w:t>
            </w:r>
          </w:p>
        </w:tc>
        <w:tc>
          <w:tcPr>
            <w:tcW w:w="13260" w:type="dxa"/>
          </w:tcPr>
          <w:p w:rsidR="00934F96" w:rsidRPr="00FF6462" w:rsidRDefault="00F41A7C" w:rsidP="00C529B9">
            <w:pPr>
              <w:spacing w:line="288" w:lineRule="auto"/>
              <w:rPr>
                <w:sz w:val="28"/>
                <w:szCs w:val="28"/>
              </w:rPr>
            </w:pPr>
            <w:r w:rsidRPr="00FF6462">
              <w:rPr>
                <w:b/>
                <w:sz w:val="28"/>
                <w:szCs w:val="28"/>
              </w:rPr>
              <w:t>Главная  дидактическая  цель:</w:t>
            </w:r>
            <w:r w:rsidRPr="00FF6462">
              <w:rPr>
                <w:sz w:val="28"/>
                <w:szCs w:val="28"/>
              </w:rPr>
              <w:t xml:space="preserve">  </w:t>
            </w:r>
            <w:r w:rsidR="00934F96" w:rsidRPr="00FF6462">
              <w:rPr>
                <w:sz w:val="28"/>
                <w:szCs w:val="28"/>
              </w:rPr>
              <w:t>создание условий для приобретения учащимися знаний о технологии выпиливания ручным лобзиком и формирования первичных</w:t>
            </w:r>
            <w:r w:rsidR="00C6203F" w:rsidRPr="00FF6462">
              <w:rPr>
                <w:sz w:val="28"/>
                <w:szCs w:val="28"/>
              </w:rPr>
              <w:t xml:space="preserve"> трудовых </w:t>
            </w:r>
            <w:r w:rsidR="00934F96" w:rsidRPr="00FF6462">
              <w:rPr>
                <w:sz w:val="28"/>
                <w:szCs w:val="28"/>
              </w:rPr>
              <w:t xml:space="preserve"> навыков</w:t>
            </w:r>
            <w:r w:rsidR="00C6203F" w:rsidRPr="00FF6462">
              <w:rPr>
                <w:sz w:val="28"/>
                <w:szCs w:val="28"/>
              </w:rPr>
              <w:t>.</w:t>
            </w:r>
          </w:p>
          <w:p w:rsidR="00F41A7C" w:rsidRPr="00FF6462" w:rsidRDefault="00F41A7C" w:rsidP="00C529B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b/>
                <w:sz w:val="28"/>
                <w:szCs w:val="28"/>
              </w:rPr>
              <w:t>Формировать  УУД:</w:t>
            </w:r>
          </w:p>
          <w:p w:rsidR="00F43303" w:rsidRPr="00FF6462" w:rsidRDefault="00F41A7C" w:rsidP="00C529B9">
            <w:pPr>
              <w:spacing w:line="288" w:lineRule="auto"/>
              <w:rPr>
                <w:sz w:val="28"/>
                <w:szCs w:val="28"/>
              </w:rPr>
            </w:pPr>
            <w:r w:rsidRPr="00FF6462">
              <w:rPr>
                <w:b/>
                <w:sz w:val="28"/>
                <w:szCs w:val="28"/>
              </w:rPr>
              <w:t xml:space="preserve">Личностные:  </w:t>
            </w:r>
            <w:r w:rsidRPr="00FF6462">
              <w:rPr>
                <w:sz w:val="28"/>
                <w:szCs w:val="28"/>
              </w:rPr>
              <w:t xml:space="preserve">способность  к  самооценке  на  основе  критерия  успешности  учебной  деятельности. </w:t>
            </w:r>
            <w:r w:rsidR="00F43303" w:rsidRPr="00FF6462">
              <w:rPr>
                <w:sz w:val="28"/>
                <w:szCs w:val="28"/>
              </w:rPr>
              <w:t>Формирование бережного отношения к материалу и инструменту при отработке</w:t>
            </w:r>
            <w:r w:rsidR="00C6203F" w:rsidRPr="00FF6462">
              <w:rPr>
                <w:sz w:val="28"/>
                <w:szCs w:val="28"/>
              </w:rPr>
              <w:t xml:space="preserve">; </w:t>
            </w:r>
            <w:r w:rsidR="00F43303" w:rsidRPr="00FF6462">
              <w:rPr>
                <w:sz w:val="28"/>
                <w:szCs w:val="28"/>
              </w:rPr>
              <w:t xml:space="preserve"> первичных навыков трудовых приемов.</w:t>
            </w:r>
          </w:p>
          <w:p w:rsidR="00F41A7C" w:rsidRPr="00FF6462" w:rsidRDefault="00F41A7C" w:rsidP="00C529B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b/>
                <w:sz w:val="28"/>
                <w:szCs w:val="28"/>
              </w:rPr>
              <w:t xml:space="preserve">Регулятивные:  </w:t>
            </w:r>
            <w:r w:rsidRPr="00FF6462">
              <w:rPr>
                <w:sz w:val="28"/>
                <w:szCs w:val="28"/>
              </w:rPr>
              <w:t xml:space="preserve">умения  определять  и  формулировать  цель  на  уроке  с  помощью  учителя;  проговаривать  последовательность  действий  на  уроке;  работать  по  коллективно  составленному  плану;  оценивать  правильность  выполнения  действия  на  уровне  адекватной  ретроспективной  оценки.   </w:t>
            </w:r>
            <w:r w:rsidRPr="00FF6462">
              <w:rPr>
                <w:sz w:val="28"/>
                <w:szCs w:val="28"/>
              </w:rPr>
              <w:lastRenderedPageBreak/>
              <w:t xml:space="preserve">Планировать  свое  действие  в  соответствии  с  поставленной  задачей;  вносить  необходимые  коррективы  в  действие  после  его   завершения  на  основе  его  оценки  и  учета  характера   сделанных  ошибок;   высказывать  свое  предположение.    Самооценка – способность  осознать  то,  что  уже  усвоено,  и  то,  что  еще  нужно  усвоить,  способность  осознать  уровень  усвоения.  </w:t>
            </w:r>
          </w:p>
          <w:p w:rsidR="00F41A7C" w:rsidRPr="00FF6462" w:rsidRDefault="00F41A7C" w:rsidP="00C529B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b/>
                <w:sz w:val="28"/>
                <w:szCs w:val="28"/>
              </w:rPr>
              <w:t xml:space="preserve">Коммуникативные:  </w:t>
            </w:r>
            <w:r w:rsidRPr="00FF6462">
              <w:rPr>
                <w:sz w:val="28"/>
                <w:szCs w:val="28"/>
              </w:rPr>
              <w:t xml:space="preserve">умения  оформлять  свои  мысли  в  устной  форме;  слушать  и   понимать  речь  других;  совместно  договариваться  о  правилах  поведения  и  общения  в  школе  и  следовать  им.  </w:t>
            </w:r>
          </w:p>
          <w:p w:rsidR="00F41A7C" w:rsidRPr="00FF6462" w:rsidRDefault="00F41A7C" w:rsidP="00C529B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b/>
                <w:sz w:val="28"/>
                <w:szCs w:val="28"/>
              </w:rPr>
              <w:t xml:space="preserve">Познавательные:  </w:t>
            </w:r>
            <w:r w:rsidRPr="00FF6462">
              <w:rPr>
                <w:sz w:val="28"/>
                <w:szCs w:val="28"/>
              </w:rPr>
              <w:t>умения  ориентироваться  в  своей  системе  знаний,  отличать  новое  от уже  известного  с  помощью  учителя;  добывать  новые  знания;  находить  ответы  на  вопросы,  используя  учебник,  свой  жизненный  опыт  и  информацию,  полученную  на  уроке.</w:t>
            </w:r>
            <w:r w:rsidR="00B54345" w:rsidRPr="00FF6462">
              <w:rPr>
                <w:sz w:val="28"/>
                <w:szCs w:val="28"/>
              </w:rPr>
              <w:t xml:space="preserve"> Выбор наиболее оптимальных средств и способов решения задачи.(Выпиливание лобзиком)</w:t>
            </w:r>
          </w:p>
        </w:tc>
      </w:tr>
      <w:tr w:rsidR="00F41A7C" w:rsidRPr="00FF6462" w:rsidTr="00C6203F">
        <w:tc>
          <w:tcPr>
            <w:tcW w:w="2268" w:type="dxa"/>
          </w:tcPr>
          <w:p w:rsidR="00F41A7C" w:rsidRPr="00FF6462" w:rsidRDefault="00F41A7C" w:rsidP="00AF50F5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lastRenderedPageBreak/>
              <w:t xml:space="preserve">Планируемые  </w:t>
            </w:r>
          </w:p>
          <w:p w:rsidR="00F41A7C" w:rsidRPr="00FF6462" w:rsidRDefault="00F41A7C" w:rsidP="00AF50F5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образовательные  </w:t>
            </w:r>
          </w:p>
          <w:p w:rsidR="00F41A7C" w:rsidRPr="00FF6462" w:rsidRDefault="00F41A7C" w:rsidP="00AF50F5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результаты</w:t>
            </w:r>
          </w:p>
        </w:tc>
        <w:tc>
          <w:tcPr>
            <w:tcW w:w="13260" w:type="dxa"/>
          </w:tcPr>
          <w:p w:rsidR="00500CC5" w:rsidRPr="00FF6462" w:rsidRDefault="00F41A7C" w:rsidP="00C529B9">
            <w:pPr>
              <w:spacing w:line="288" w:lineRule="auto"/>
              <w:rPr>
                <w:sz w:val="28"/>
                <w:szCs w:val="28"/>
              </w:rPr>
            </w:pPr>
            <w:r w:rsidRPr="00FF6462">
              <w:rPr>
                <w:b/>
                <w:sz w:val="28"/>
                <w:szCs w:val="28"/>
              </w:rPr>
              <w:t>Предметные</w:t>
            </w:r>
            <w:r w:rsidR="00500CC5" w:rsidRPr="00FF6462">
              <w:rPr>
                <w:sz w:val="28"/>
                <w:szCs w:val="28"/>
              </w:rPr>
              <w:t xml:space="preserve"> формирование у учащихся умения выполнять пропильную резьбу</w:t>
            </w:r>
            <w:r w:rsidR="00632E20" w:rsidRPr="00FF6462">
              <w:rPr>
                <w:sz w:val="28"/>
                <w:szCs w:val="28"/>
              </w:rPr>
              <w:t xml:space="preserve"> (выпиливать лобзиком)</w:t>
            </w:r>
            <w:r w:rsidR="00500CC5" w:rsidRPr="00FF6462">
              <w:rPr>
                <w:sz w:val="28"/>
                <w:szCs w:val="28"/>
              </w:rPr>
              <w:t xml:space="preserve">  при помощи ручного лобзика;</w:t>
            </w:r>
          </w:p>
          <w:p w:rsidR="00F41A7C" w:rsidRPr="00FF6462" w:rsidRDefault="00F41A7C" w:rsidP="00C529B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b/>
                <w:sz w:val="28"/>
                <w:szCs w:val="28"/>
              </w:rPr>
              <w:t xml:space="preserve">Личностные:  </w:t>
            </w:r>
            <w:r w:rsidRPr="00FF6462">
              <w:rPr>
                <w:sz w:val="28"/>
                <w:szCs w:val="28"/>
              </w:rPr>
              <w:t xml:space="preserve">уметь  осуществлять  самооценку  на  основе  критерия  успешности  учебной  деятельности;  ориентироваться  на  успех  в  учебной  деятельности.  </w:t>
            </w:r>
          </w:p>
          <w:p w:rsidR="00C529B9" w:rsidRPr="00FF6462" w:rsidRDefault="00F41A7C" w:rsidP="00C529B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b/>
                <w:sz w:val="28"/>
                <w:szCs w:val="28"/>
              </w:rPr>
              <w:t xml:space="preserve">Метапредметные:  регулятивные – </w:t>
            </w:r>
            <w:r w:rsidRPr="00FF6462">
              <w:rPr>
                <w:sz w:val="28"/>
                <w:szCs w:val="28"/>
              </w:rPr>
              <w:t xml:space="preserve">уметь  определять  и  формулировать  цель  на  уроке  с  помощью  учителя;  проговаривать  последовательность  действий  на  уроке;  работать  по  коллективно  составленному  плану;  оценивать  правильность  выполнения  действия.   Планировать  свое  действие  в  соответствии  с  поставленной  задачей;  вносить  необходимые  коррективы   в  действие  после  его  завершения  на  основе  его  оценки  и  учета   сделанных  ошибок;  высказывать  свое  предположение.   </w:t>
            </w:r>
          </w:p>
          <w:p w:rsidR="00F41A7C" w:rsidRPr="00FF6462" w:rsidRDefault="00F41A7C" w:rsidP="00C529B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 </w:t>
            </w:r>
            <w:r w:rsidRPr="00FF6462">
              <w:rPr>
                <w:b/>
                <w:sz w:val="28"/>
                <w:szCs w:val="28"/>
              </w:rPr>
              <w:t xml:space="preserve">Коммуникативные - </w:t>
            </w:r>
            <w:r w:rsidRPr="00FF6462">
              <w:rPr>
                <w:sz w:val="28"/>
                <w:szCs w:val="28"/>
              </w:rPr>
              <w:t xml:space="preserve">уметь  оформлять  свои  мысли  в  устной  форме;  слушать  и   понимать  речь  других;  совместно  договариваться  о  правилах  поведения  и  общения  в  школе  и  следовать  им.  </w:t>
            </w:r>
          </w:p>
          <w:p w:rsidR="00F41A7C" w:rsidRPr="00FF6462" w:rsidRDefault="00F41A7C" w:rsidP="00C529B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b/>
                <w:sz w:val="28"/>
                <w:szCs w:val="28"/>
              </w:rPr>
              <w:lastRenderedPageBreak/>
              <w:t xml:space="preserve">Познавательные - </w:t>
            </w:r>
            <w:r w:rsidRPr="00FF6462">
              <w:rPr>
                <w:sz w:val="28"/>
                <w:szCs w:val="28"/>
              </w:rPr>
              <w:t>уметь ориентироваться  в  своей  системе  знаний,  отличать  новое  знание  от уже  известного  с  помощью  учителя;  добывать  новые  знания;  находить  ответы  на  вопросы,  используя  учебник,  свой  жизненный  опыт  и  информацию,  полученную  на  уроке.</w:t>
            </w:r>
          </w:p>
        </w:tc>
      </w:tr>
      <w:tr w:rsidR="00F41A7C" w:rsidRPr="00FF6462" w:rsidTr="00C6203F">
        <w:tc>
          <w:tcPr>
            <w:tcW w:w="2268" w:type="dxa"/>
          </w:tcPr>
          <w:p w:rsidR="00F41A7C" w:rsidRPr="00FF6462" w:rsidRDefault="00F41A7C" w:rsidP="00AF50F5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lastRenderedPageBreak/>
              <w:t>Основные  понятия</w:t>
            </w:r>
          </w:p>
        </w:tc>
        <w:tc>
          <w:tcPr>
            <w:tcW w:w="13260" w:type="dxa"/>
          </w:tcPr>
          <w:p w:rsidR="00F41A7C" w:rsidRPr="00FF6462" w:rsidRDefault="00B54345" w:rsidP="00AF50F5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Лобзик, пилка, выпиловочный столик</w:t>
            </w:r>
          </w:p>
        </w:tc>
      </w:tr>
      <w:tr w:rsidR="00F41A7C" w:rsidRPr="00FF6462" w:rsidTr="00C6203F">
        <w:tc>
          <w:tcPr>
            <w:tcW w:w="2268" w:type="dxa"/>
          </w:tcPr>
          <w:p w:rsidR="00F41A7C" w:rsidRPr="00FF6462" w:rsidRDefault="00F41A7C" w:rsidP="00AF50F5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Ресурсы  </w:t>
            </w:r>
          </w:p>
        </w:tc>
        <w:tc>
          <w:tcPr>
            <w:tcW w:w="13260" w:type="dxa"/>
          </w:tcPr>
          <w:p w:rsidR="00334415" w:rsidRPr="00FF6462" w:rsidRDefault="00B54345" w:rsidP="00AF50F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А.Т.Тищенко, В.Д.Симоненко </w:t>
            </w:r>
            <w:r w:rsidR="00334415" w:rsidRPr="00FF6462">
              <w:rPr>
                <w:sz w:val="28"/>
                <w:szCs w:val="28"/>
              </w:rPr>
              <w:t>«</w:t>
            </w:r>
            <w:r w:rsidRPr="00FF6462">
              <w:rPr>
                <w:sz w:val="28"/>
                <w:szCs w:val="28"/>
              </w:rPr>
              <w:t>Технология (</w:t>
            </w:r>
            <w:r w:rsidR="00334415" w:rsidRPr="00FF6462">
              <w:rPr>
                <w:sz w:val="28"/>
                <w:szCs w:val="28"/>
              </w:rPr>
              <w:t>Индустриальные технологии</w:t>
            </w:r>
            <w:r w:rsidRPr="00FF6462">
              <w:rPr>
                <w:sz w:val="28"/>
                <w:szCs w:val="28"/>
              </w:rPr>
              <w:t>)</w:t>
            </w:r>
            <w:r w:rsidR="00334415" w:rsidRPr="00FF6462">
              <w:rPr>
                <w:sz w:val="28"/>
                <w:szCs w:val="28"/>
              </w:rPr>
              <w:t>»</w:t>
            </w:r>
            <w:r w:rsidR="00092076" w:rsidRPr="00FF6462">
              <w:rPr>
                <w:sz w:val="28"/>
                <w:szCs w:val="28"/>
              </w:rPr>
              <w:t xml:space="preserve"> учебник для учащихся общеобразовательных учреждений  - </w:t>
            </w:r>
            <w:r w:rsidR="00334415" w:rsidRPr="00FF6462">
              <w:rPr>
                <w:sz w:val="28"/>
                <w:szCs w:val="28"/>
              </w:rPr>
              <w:t xml:space="preserve"> 5 класс</w:t>
            </w:r>
            <w:r w:rsidR="00092076" w:rsidRPr="00FF6462">
              <w:rPr>
                <w:sz w:val="28"/>
                <w:szCs w:val="28"/>
              </w:rPr>
              <w:t>. М.: Вентана-Граф, 2013</w:t>
            </w:r>
          </w:p>
          <w:p w:rsidR="00F41A7C" w:rsidRPr="00FF6462" w:rsidRDefault="00334415" w:rsidP="007D345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 А.Т.Тищенко, В.Д.Симоненко «Технология (Индустриальные технологии)» рабочая тетрадь   5 класс</w:t>
            </w:r>
            <w:r w:rsidR="00092076" w:rsidRPr="00FF6462">
              <w:rPr>
                <w:sz w:val="28"/>
                <w:szCs w:val="28"/>
              </w:rPr>
              <w:t xml:space="preserve">, . М.: Вентана-Граф, 2014 </w:t>
            </w:r>
          </w:p>
        </w:tc>
      </w:tr>
      <w:tr w:rsidR="00F41A7C" w:rsidRPr="00FF6462" w:rsidTr="00C6203F">
        <w:tc>
          <w:tcPr>
            <w:tcW w:w="2268" w:type="dxa"/>
          </w:tcPr>
          <w:p w:rsidR="00F41A7C" w:rsidRPr="00FF6462" w:rsidRDefault="00F41A7C" w:rsidP="00AF50F5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Организация  </w:t>
            </w:r>
          </w:p>
          <w:p w:rsidR="00F41A7C" w:rsidRPr="00FF6462" w:rsidRDefault="00F41A7C" w:rsidP="00AF50F5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пространства</w:t>
            </w:r>
          </w:p>
        </w:tc>
        <w:tc>
          <w:tcPr>
            <w:tcW w:w="13260" w:type="dxa"/>
          </w:tcPr>
          <w:p w:rsidR="00F41A7C" w:rsidRPr="00FF6462" w:rsidRDefault="00F41A7C" w:rsidP="00AF50F5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Фронтальная,  индивидуальная,  коллективная  работа.</w:t>
            </w:r>
          </w:p>
        </w:tc>
      </w:tr>
    </w:tbl>
    <w:p w:rsidR="00F41A7C" w:rsidRPr="00FF6462" w:rsidRDefault="00F41A7C" w:rsidP="009D1EF9">
      <w:pPr>
        <w:pageBreakBefore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F6462">
        <w:rPr>
          <w:rFonts w:ascii="Times New Roman" w:hAnsi="Times New Roman" w:cs="Times New Roman"/>
          <w:b/>
          <w:sz w:val="28"/>
          <w:szCs w:val="28"/>
        </w:rPr>
        <w:lastRenderedPageBreak/>
        <w:t>Структура  и  ход  урока</w:t>
      </w:r>
    </w:p>
    <w:tbl>
      <w:tblPr>
        <w:tblStyle w:val="a7"/>
        <w:tblW w:w="16079" w:type="dxa"/>
        <w:tblLook w:val="04A0"/>
      </w:tblPr>
      <w:tblGrid>
        <w:gridCol w:w="719"/>
        <w:gridCol w:w="2200"/>
        <w:gridCol w:w="4013"/>
        <w:gridCol w:w="3690"/>
        <w:gridCol w:w="2305"/>
        <w:gridCol w:w="3152"/>
      </w:tblGrid>
      <w:tr w:rsidR="007167F7" w:rsidRPr="00FF6462" w:rsidTr="00632E20">
        <w:tc>
          <w:tcPr>
            <w:tcW w:w="2729" w:type="dxa"/>
            <w:gridSpan w:val="2"/>
            <w:vMerge w:val="restart"/>
          </w:tcPr>
          <w:p w:rsidR="007167F7" w:rsidRPr="00FF6462" w:rsidRDefault="007167F7" w:rsidP="009D1EF9">
            <w:pPr>
              <w:rPr>
                <w:b/>
                <w:i/>
                <w:sz w:val="28"/>
                <w:szCs w:val="28"/>
              </w:rPr>
            </w:pPr>
            <w:r w:rsidRPr="00FF6462">
              <w:rPr>
                <w:b/>
                <w:i/>
                <w:sz w:val="28"/>
                <w:szCs w:val="28"/>
              </w:rPr>
              <w:t>Технология</w:t>
            </w:r>
          </w:p>
          <w:p w:rsidR="007167F7" w:rsidRPr="00FF6462" w:rsidRDefault="007167F7" w:rsidP="009D1EF9">
            <w:pPr>
              <w:rPr>
                <w:b/>
                <w:i/>
                <w:sz w:val="28"/>
                <w:szCs w:val="28"/>
              </w:rPr>
            </w:pPr>
            <w:r w:rsidRPr="00FF6462">
              <w:rPr>
                <w:b/>
                <w:i/>
                <w:sz w:val="28"/>
                <w:szCs w:val="28"/>
              </w:rPr>
              <w:t>проведения</w:t>
            </w:r>
          </w:p>
        </w:tc>
        <w:tc>
          <w:tcPr>
            <w:tcW w:w="4177" w:type="dxa"/>
            <w:vMerge w:val="restart"/>
          </w:tcPr>
          <w:p w:rsidR="007167F7" w:rsidRPr="00FF6462" w:rsidRDefault="007167F7" w:rsidP="009D1EF9">
            <w:pPr>
              <w:rPr>
                <w:b/>
                <w:i/>
                <w:sz w:val="28"/>
                <w:szCs w:val="28"/>
              </w:rPr>
            </w:pPr>
            <w:r w:rsidRPr="00FF6462">
              <w:rPr>
                <w:b/>
                <w:i/>
                <w:sz w:val="28"/>
                <w:szCs w:val="28"/>
              </w:rPr>
              <w:t>Деятельность</w:t>
            </w:r>
          </w:p>
          <w:p w:rsidR="007167F7" w:rsidRPr="00FF6462" w:rsidRDefault="007167F7" w:rsidP="009D1EF9">
            <w:pPr>
              <w:rPr>
                <w:b/>
                <w:i/>
                <w:sz w:val="28"/>
                <w:szCs w:val="28"/>
              </w:rPr>
            </w:pPr>
            <w:r w:rsidRPr="00FF6462">
              <w:rPr>
                <w:b/>
                <w:i/>
                <w:sz w:val="28"/>
                <w:szCs w:val="28"/>
              </w:rPr>
              <w:t>учителя</w:t>
            </w:r>
          </w:p>
        </w:tc>
        <w:tc>
          <w:tcPr>
            <w:tcW w:w="3804" w:type="dxa"/>
            <w:vMerge w:val="restart"/>
          </w:tcPr>
          <w:p w:rsidR="007167F7" w:rsidRPr="00FF6462" w:rsidRDefault="007167F7" w:rsidP="009D1EF9">
            <w:pPr>
              <w:rPr>
                <w:b/>
                <w:i/>
                <w:sz w:val="28"/>
                <w:szCs w:val="28"/>
              </w:rPr>
            </w:pPr>
            <w:r w:rsidRPr="00FF6462">
              <w:rPr>
                <w:b/>
                <w:i/>
                <w:sz w:val="28"/>
                <w:szCs w:val="28"/>
              </w:rPr>
              <w:t>Деятельность</w:t>
            </w:r>
          </w:p>
          <w:p w:rsidR="007167F7" w:rsidRPr="00FF6462" w:rsidRDefault="00632E20" w:rsidP="009D1EF9">
            <w:pPr>
              <w:tabs>
                <w:tab w:val="left" w:pos="1305"/>
                <w:tab w:val="center" w:pos="2148"/>
              </w:tabs>
              <w:ind w:firstLine="708"/>
              <w:rPr>
                <w:b/>
                <w:i/>
                <w:sz w:val="28"/>
                <w:szCs w:val="28"/>
              </w:rPr>
            </w:pPr>
            <w:r w:rsidRPr="00FF6462">
              <w:rPr>
                <w:b/>
                <w:i/>
                <w:sz w:val="28"/>
                <w:szCs w:val="28"/>
              </w:rPr>
              <w:tab/>
            </w:r>
            <w:r w:rsidR="007167F7" w:rsidRPr="00FF6462">
              <w:rPr>
                <w:b/>
                <w:i/>
                <w:sz w:val="28"/>
                <w:szCs w:val="28"/>
              </w:rPr>
              <w:t>учащихся</w:t>
            </w:r>
          </w:p>
        </w:tc>
        <w:tc>
          <w:tcPr>
            <w:tcW w:w="5369" w:type="dxa"/>
            <w:gridSpan w:val="2"/>
          </w:tcPr>
          <w:p w:rsidR="007167F7" w:rsidRPr="00FF6462" w:rsidRDefault="007167F7" w:rsidP="009D1EF9">
            <w:pPr>
              <w:rPr>
                <w:b/>
                <w:i/>
                <w:sz w:val="28"/>
                <w:szCs w:val="28"/>
              </w:rPr>
            </w:pPr>
            <w:r w:rsidRPr="00FF6462">
              <w:rPr>
                <w:b/>
                <w:i/>
                <w:sz w:val="28"/>
                <w:szCs w:val="28"/>
              </w:rPr>
              <w:t>Планируемые  результаты</w:t>
            </w:r>
          </w:p>
        </w:tc>
      </w:tr>
      <w:tr w:rsidR="00D05EAB" w:rsidRPr="00FF6462" w:rsidTr="00632E20">
        <w:tc>
          <w:tcPr>
            <w:tcW w:w="2729" w:type="dxa"/>
            <w:gridSpan w:val="2"/>
            <w:vMerge/>
          </w:tcPr>
          <w:p w:rsidR="007167F7" w:rsidRPr="00FF6462" w:rsidRDefault="007167F7" w:rsidP="009D1EF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177" w:type="dxa"/>
            <w:vMerge/>
          </w:tcPr>
          <w:p w:rsidR="007167F7" w:rsidRPr="00FF6462" w:rsidRDefault="007167F7" w:rsidP="009D1EF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804" w:type="dxa"/>
            <w:vMerge/>
          </w:tcPr>
          <w:p w:rsidR="007167F7" w:rsidRPr="00FF6462" w:rsidRDefault="007167F7" w:rsidP="009D1EF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156" w:type="dxa"/>
          </w:tcPr>
          <w:p w:rsidR="007167F7" w:rsidRPr="00FF6462" w:rsidRDefault="007167F7" w:rsidP="009D1EF9">
            <w:pPr>
              <w:rPr>
                <w:b/>
                <w:i/>
                <w:sz w:val="28"/>
                <w:szCs w:val="28"/>
              </w:rPr>
            </w:pPr>
            <w:r w:rsidRPr="00FF6462">
              <w:rPr>
                <w:b/>
                <w:i/>
                <w:sz w:val="28"/>
                <w:szCs w:val="28"/>
              </w:rPr>
              <w:t>Предметные</w:t>
            </w:r>
          </w:p>
        </w:tc>
        <w:tc>
          <w:tcPr>
            <w:tcW w:w="3213" w:type="dxa"/>
          </w:tcPr>
          <w:p w:rsidR="007167F7" w:rsidRPr="00FF6462" w:rsidRDefault="007167F7" w:rsidP="009D1EF9">
            <w:pPr>
              <w:rPr>
                <w:b/>
                <w:i/>
                <w:sz w:val="28"/>
                <w:szCs w:val="28"/>
              </w:rPr>
            </w:pPr>
            <w:r w:rsidRPr="00FF6462">
              <w:rPr>
                <w:b/>
                <w:i/>
                <w:sz w:val="28"/>
                <w:szCs w:val="28"/>
              </w:rPr>
              <w:t>Универсальные  учебные</w:t>
            </w:r>
          </w:p>
          <w:p w:rsidR="007167F7" w:rsidRPr="00FF6462" w:rsidRDefault="007167F7" w:rsidP="009D1EF9">
            <w:pPr>
              <w:rPr>
                <w:b/>
                <w:i/>
                <w:sz w:val="28"/>
                <w:szCs w:val="28"/>
              </w:rPr>
            </w:pPr>
            <w:r w:rsidRPr="00FF6462">
              <w:rPr>
                <w:b/>
                <w:i/>
                <w:sz w:val="28"/>
                <w:szCs w:val="28"/>
              </w:rPr>
              <w:t>действия:   личностные</w:t>
            </w:r>
          </w:p>
          <w:p w:rsidR="007167F7" w:rsidRPr="00FF6462" w:rsidRDefault="007167F7" w:rsidP="009D1EF9">
            <w:pPr>
              <w:rPr>
                <w:b/>
                <w:i/>
                <w:sz w:val="28"/>
                <w:szCs w:val="28"/>
              </w:rPr>
            </w:pPr>
            <w:r w:rsidRPr="00FF6462">
              <w:rPr>
                <w:b/>
                <w:i/>
                <w:sz w:val="28"/>
                <w:szCs w:val="28"/>
              </w:rPr>
              <w:t>регулятивные,  коммуникативные,</w:t>
            </w:r>
          </w:p>
          <w:p w:rsidR="007167F7" w:rsidRPr="00FF6462" w:rsidRDefault="007167F7" w:rsidP="009D1EF9">
            <w:pPr>
              <w:rPr>
                <w:b/>
                <w:i/>
                <w:sz w:val="28"/>
                <w:szCs w:val="28"/>
              </w:rPr>
            </w:pPr>
            <w:r w:rsidRPr="00FF6462">
              <w:rPr>
                <w:b/>
                <w:i/>
                <w:sz w:val="28"/>
                <w:szCs w:val="28"/>
              </w:rPr>
              <w:t>познавательные</w:t>
            </w:r>
          </w:p>
        </w:tc>
      </w:tr>
      <w:tr w:rsidR="00D05EAB" w:rsidRPr="00FF6462" w:rsidTr="00632E20">
        <w:trPr>
          <w:trHeight w:val="70"/>
        </w:trPr>
        <w:tc>
          <w:tcPr>
            <w:tcW w:w="2729" w:type="dxa"/>
            <w:gridSpan w:val="2"/>
          </w:tcPr>
          <w:p w:rsidR="007167F7" w:rsidRPr="00FF6462" w:rsidRDefault="007167F7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1</w:t>
            </w:r>
          </w:p>
        </w:tc>
        <w:tc>
          <w:tcPr>
            <w:tcW w:w="4177" w:type="dxa"/>
          </w:tcPr>
          <w:p w:rsidR="007167F7" w:rsidRPr="00FF6462" w:rsidRDefault="007167F7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2</w:t>
            </w:r>
          </w:p>
        </w:tc>
        <w:tc>
          <w:tcPr>
            <w:tcW w:w="3804" w:type="dxa"/>
          </w:tcPr>
          <w:p w:rsidR="007167F7" w:rsidRPr="00FF6462" w:rsidRDefault="007167F7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4</w:t>
            </w:r>
          </w:p>
        </w:tc>
        <w:tc>
          <w:tcPr>
            <w:tcW w:w="2156" w:type="dxa"/>
          </w:tcPr>
          <w:p w:rsidR="007167F7" w:rsidRPr="00FF6462" w:rsidRDefault="007167F7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5</w:t>
            </w:r>
          </w:p>
        </w:tc>
        <w:tc>
          <w:tcPr>
            <w:tcW w:w="3213" w:type="dxa"/>
          </w:tcPr>
          <w:p w:rsidR="007167F7" w:rsidRPr="00FF6462" w:rsidRDefault="007167F7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6</w:t>
            </w:r>
          </w:p>
        </w:tc>
      </w:tr>
      <w:tr w:rsidR="00F758DC" w:rsidRPr="00FF6462" w:rsidTr="00632E20">
        <w:trPr>
          <w:trHeight w:val="3163"/>
        </w:trPr>
        <w:tc>
          <w:tcPr>
            <w:tcW w:w="648" w:type="dxa"/>
            <w:vMerge w:val="restart"/>
            <w:textDirection w:val="btLr"/>
          </w:tcPr>
          <w:p w:rsidR="007167F7" w:rsidRPr="00FF6462" w:rsidRDefault="00F758DC" w:rsidP="009D1EF9">
            <w:pPr>
              <w:spacing w:line="360" w:lineRule="auto"/>
              <w:ind w:left="113" w:right="113"/>
              <w:rPr>
                <w:b/>
                <w:sz w:val="28"/>
                <w:szCs w:val="28"/>
              </w:rPr>
            </w:pPr>
            <w:r w:rsidRPr="00FF6462">
              <w:rPr>
                <w:b/>
                <w:sz w:val="28"/>
                <w:szCs w:val="28"/>
              </w:rPr>
              <w:t>Мотивационно – целевой  этап</w:t>
            </w:r>
          </w:p>
        </w:tc>
        <w:tc>
          <w:tcPr>
            <w:tcW w:w="2081" w:type="dxa"/>
          </w:tcPr>
          <w:p w:rsidR="007167F7" w:rsidRPr="00FF6462" w:rsidRDefault="007167F7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b/>
                <w:sz w:val="28"/>
                <w:szCs w:val="28"/>
              </w:rPr>
              <w:t>Орг. Момент</w:t>
            </w:r>
          </w:p>
          <w:p w:rsidR="007167F7" w:rsidRPr="00FF6462" w:rsidRDefault="007167F7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Цели:  - актуализировать требования </w:t>
            </w:r>
          </w:p>
          <w:p w:rsidR="007167F7" w:rsidRPr="00FF6462" w:rsidRDefault="007167F7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к учащимся с позиций учебной  деятельности; </w:t>
            </w:r>
          </w:p>
          <w:p w:rsidR="007167F7" w:rsidRPr="00FF6462" w:rsidRDefault="007167F7" w:rsidP="009D1EF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177" w:type="dxa"/>
          </w:tcPr>
          <w:p w:rsidR="007167F7" w:rsidRPr="00FF6462" w:rsidRDefault="00632E20" w:rsidP="009D1EF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F6462">
              <w:rPr>
                <w:sz w:val="28"/>
                <w:szCs w:val="28"/>
              </w:rPr>
              <w:t>- П</w:t>
            </w:r>
            <w:r w:rsidR="003326E9" w:rsidRPr="00FF6462">
              <w:rPr>
                <w:sz w:val="28"/>
                <w:szCs w:val="28"/>
              </w:rPr>
              <w:t>риветствует учащихся.</w:t>
            </w:r>
          </w:p>
          <w:p w:rsidR="007167F7" w:rsidRPr="00FF6462" w:rsidRDefault="00632E20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- О</w:t>
            </w:r>
            <w:r w:rsidR="007167F7" w:rsidRPr="00FF6462">
              <w:rPr>
                <w:sz w:val="28"/>
                <w:szCs w:val="28"/>
              </w:rPr>
              <w:t>рганизует проверку явки учащи</w:t>
            </w:r>
            <w:r w:rsidR="003326E9" w:rsidRPr="00FF6462">
              <w:rPr>
                <w:sz w:val="28"/>
                <w:szCs w:val="28"/>
              </w:rPr>
              <w:t>хся и заполняет классный журнал.</w:t>
            </w:r>
          </w:p>
          <w:p w:rsidR="007167F7" w:rsidRPr="00FF6462" w:rsidRDefault="00CC2AA2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- П</w:t>
            </w:r>
            <w:r w:rsidR="007167F7" w:rsidRPr="00FF6462">
              <w:rPr>
                <w:sz w:val="28"/>
                <w:szCs w:val="28"/>
              </w:rPr>
              <w:t>роверяет готовность учащихся к уроку.</w:t>
            </w:r>
          </w:p>
          <w:p w:rsidR="007167F7" w:rsidRPr="00FF6462" w:rsidRDefault="00CC2AA2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- Д</w:t>
            </w:r>
            <w:r w:rsidR="007167F7" w:rsidRPr="00FF6462">
              <w:rPr>
                <w:sz w:val="28"/>
                <w:szCs w:val="28"/>
              </w:rPr>
              <w:t>емонстрирует изделия выполненные в технике пропильной резьбы  учениками прошлых лет, мотивирует учащихся.</w:t>
            </w:r>
          </w:p>
        </w:tc>
        <w:tc>
          <w:tcPr>
            <w:tcW w:w="3804" w:type="dxa"/>
          </w:tcPr>
          <w:p w:rsidR="007167F7" w:rsidRPr="00FF6462" w:rsidRDefault="007167F7" w:rsidP="009D1EF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F6462">
              <w:rPr>
                <w:sz w:val="28"/>
                <w:szCs w:val="28"/>
              </w:rPr>
              <w:t>Приветствуют учителя.</w:t>
            </w:r>
          </w:p>
          <w:p w:rsidR="007167F7" w:rsidRPr="00FF6462" w:rsidRDefault="007167F7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Воспринимают на слух, визуально контролируют </w:t>
            </w:r>
            <w:r w:rsidR="007A569A" w:rsidRPr="00FF6462">
              <w:rPr>
                <w:sz w:val="28"/>
                <w:szCs w:val="28"/>
              </w:rPr>
              <w:t xml:space="preserve"> </w:t>
            </w:r>
            <w:r w:rsidRPr="00FF6462">
              <w:rPr>
                <w:sz w:val="28"/>
                <w:szCs w:val="28"/>
              </w:rPr>
              <w:t>готовность к уроку.</w:t>
            </w:r>
          </w:p>
        </w:tc>
        <w:tc>
          <w:tcPr>
            <w:tcW w:w="2156" w:type="dxa"/>
          </w:tcPr>
          <w:p w:rsidR="007167F7" w:rsidRPr="00FF6462" w:rsidRDefault="007167F7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Уметь  определять цель,  планировать свою деятельность. </w:t>
            </w:r>
          </w:p>
          <w:p w:rsidR="007167F7" w:rsidRPr="00FF6462" w:rsidRDefault="007167F7" w:rsidP="009D1EF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3213" w:type="dxa"/>
          </w:tcPr>
          <w:p w:rsidR="007167F7" w:rsidRPr="00FF6462" w:rsidRDefault="007167F7" w:rsidP="009D1EF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F6462">
              <w:rPr>
                <w:i/>
                <w:sz w:val="28"/>
                <w:szCs w:val="28"/>
              </w:rPr>
              <w:t>Личностные:</w:t>
            </w:r>
            <w:r w:rsidRPr="00FF6462">
              <w:rPr>
                <w:sz w:val="28"/>
                <w:szCs w:val="28"/>
              </w:rPr>
              <w:t xml:space="preserve"> самоорганизация.</w:t>
            </w:r>
          </w:p>
          <w:p w:rsidR="007167F7" w:rsidRPr="00FF6462" w:rsidRDefault="007167F7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i/>
                <w:sz w:val="28"/>
                <w:szCs w:val="28"/>
              </w:rPr>
              <w:t>Регулятивные:</w:t>
            </w:r>
            <w:r w:rsidRPr="00FF6462">
              <w:rPr>
                <w:sz w:val="28"/>
                <w:szCs w:val="28"/>
              </w:rPr>
              <w:t xml:space="preserve"> способность регулировать свои действия, прогнозировать деятельность на уроке; саморегуляция.</w:t>
            </w:r>
          </w:p>
        </w:tc>
      </w:tr>
      <w:tr w:rsidR="00F758DC" w:rsidRPr="00FF6462" w:rsidTr="00632E20">
        <w:trPr>
          <w:cantSplit/>
          <w:trHeight w:val="1134"/>
        </w:trPr>
        <w:tc>
          <w:tcPr>
            <w:tcW w:w="648" w:type="dxa"/>
            <w:vMerge/>
          </w:tcPr>
          <w:p w:rsidR="007167F7" w:rsidRPr="00FF6462" w:rsidRDefault="007167F7" w:rsidP="009D1EF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081" w:type="dxa"/>
          </w:tcPr>
          <w:p w:rsidR="007167F7" w:rsidRPr="00FF6462" w:rsidRDefault="007167F7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b/>
                <w:sz w:val="28"/>
                <w:szCs w:val="28"/>
              </w:rPr>
              <w:t>Актуализация знаний</w:t>
            </w:r>
          </w:p>
          <w:p w:rsidR="007167F7" w:rsidRPr="00FF6462" w:rsidRDefault="007167F7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Цели: Систематизи-ровать имеющиеся у учащихся знания.</w:t>
            </w:r>
          </w:p>
          <w:p w:rsidR="007167F7" w:rsidRPr="00FF6462" w:rsidRDefault="007167F7" w:rsidP="009D1EF9">
            <w:pPr>
              <w:tabs>
                <w:tab w:val="center" w:pos="1075"/>
              </w:tabs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ab/>
            </w:r>
          </w:p>
        </w:tc>
        <w:tc>
          <w:tcPr>
            <w:tcW w:w="4177" w:type="dxa"/>
          </w:tcPr>
          <w:p w:rsidR="007167F7" w:rsidRPr="00FF6462" w:rsidRDefault="007167F7" w:rsidP="009D1EF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F6462">
              <w:rPr>
                <w:sz w:val="28"/>
                <w:szCs w:val="28"/>
              </w:rPr>
              <w:t>Беседует с учащимися по предыдущей теме урока:</w:t>
            </w:r>
          </w:p>
          <w:p w:rsidR="007167F7" w:rsidRPr="00FF6462" w:rsidRDefault="007167F7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1.Что такое отделка изделий из древесины?</w:t>
            </w:r>
          </w:p>
          <w:p w:rsidR="007A569A" w:rsidRPr="00FF6462" w:rsidRDefault="007A569A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2. </w:t>
            </w:r>
            <w:r w:rsidR="00A97BA5" w:rsidRPr="00FF6462">
              <w:rPr>
                <w:sz w:val="28"/>
                <w:szCs w:val="28"/>
              </w:rPr>
              <w:t>Для чего применяют тонирование?</w:t>
            </w:r>
          </w:p>
          <w:p w:rsidR="002C36EF" w:rsidRPr="00FF6462" w:rsidRDefault="002C36EF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3. Какие инструменты применяют для тонирования и лакирования  изделий из древесины?</w:t>
            </w:r>
          </w:p>
        </w:tc>
        <w:tc>
          <w:tcPr>
            <w:tcW w:w="3804" w:type="dxa"/>
          </w:tcPr>
          <w:p w:rsidR="007167F7" w:rsidRPr="00FF6462" w:rsidRDefault="007167F7" w:rsidP="009D1EF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F6462">
              <w:rPr>
                <w:sz w:val="28"/>
                <w:szCs w:val="28"/>
              </w:rPr>
              <w:t>Активно наблюдают, рассматривают образцы, вдвигают гипотезы, слушают учителя, отвечают на поставленные вопросы, в случае необходимости дополняют ответы товарищей.</w:t>
            </w:r>
          </w:p>
          <w:p w:rsidR="007167F7" w:rsidRPr="00FF6462" w:rsidRDefault="007167F7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В беседе с учителем:</w:t>
            </w:r>
          </w:p>
          <w:p w:rsidR="007167F7" w:rsidRPr="00FF6462" w:rsidRDefault="00A97BA5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1. </w:t>
            </w:r>
            <w:r w:rsidR="007A569A" w:rsidRPr="00FF6462">
              <w:rPr>
                <w:sz w:val="28"/>
                <w:szCs w:val="28"/>
              </w:rPr>
              <w:t>Отделка это окончательная технологическая операция, улучшающая внешний вид изделия.</w:t>
            </w:r>
          </w:p>
          <w:p w:rsidR="00A97BA5" w:rsidRPr="00FF6462" w:rsidRDefault="00A97BA5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2. Тонирование применяют для окрашивания древесины в</w:t>
            </w:r>
            <w:r w:rsidR="00632E20" w:rsidRPr="00FF6462">
              <w:rPr>
                <w:sz w:val="28"/>
                <w:szCs w:val="28"/>
              </w:rPr>
              <w:t xml:space="preserve"> более темный, чем натуральный </w:t>
            </w:r>
            <w:r w:rsidRPr="00FF6462">
              <w:rPr>
                <w:sz w:val="28"/>
                <w:szCs w:val="28"/>
              </w:rPr>
              <w:t xml:space="preserve"> цвет – от желтого до коричневого</w:t>
            </w:r>
            <w:r w:rsidR="00632E20" w:rsidRPr="00FF6462">
              <w:rPr>
                <w:sz w:val="28"/>
                <w:szCs w:val="28"/>
              </w:rPr>
              <w:t>.</w:t>
            </w:r>
          </w:p>
          <w:p w:rsidR="002C36EF" w:rsidRPr="00FF6462" w:rsidRDefault="002C36EF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3. Применяют кисточки и тампоны</w:t>
            </w:r>
          </w:p>
        </w:tc>
        <w:tc>
          <w:tcPr>
            <w:tcW w:w="2156" w:type="dxa"/>
          </w:tcPr>
          <w:p w:rsidR="007167F7" w:rsidRPr="00FF6462" w:rsidRDefault="007565FE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Уметь ориентироваться в средствах и технологиях обработки материалов</w:t>
            </w:r>
          </w:p>
        </w:tc>
        <w:tc>
          <w:tcPr>
            <w:tcW w:w="3213" w:type="dxa"/>
          </w:tcPr>
          <w:p w:rsidR="00CC2AA2" w:rsidRPr="00FF6462" w:rsidRDefault="002C36EF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i/>
                <w:sz w:val="28"/>
                <w:szCs w:val="28"/>
              </w:rPr>
              <w:t>Познавательные:</w:t>
            </w:r>
            <w:r w:rsidRPr="00FF6462">
              <w:rPr>
                <w:sz w:val="28"/>
                <w:szCs w:val="28"/>
              </w:rPr>
              <w:t xml:space="preserve"> </w:t>
            </w:r>
            <w:r w:rsidR="009F099E" w:rsidRPr="00FF6462">
              <w:rPr>
                <w:sz w:val="28"/>
                <w:szCs w:val="28"/>
              </w:rPr>
              <w:t>уметь</w:t>
            </w:r>
            <w:r w:rsidRPr="00FF6462">
              <w:rPr>
                <w:sz w:val="28"/>
                <w:szCs w:val="28"/>
              </w:rPr>
              <w:t xml:space="preserve"> анализировать,  строить речевые высказывания, </w:t>
            </w:r>
          </w:p>
          <w:p w:rsidR="007167F7" w:rsidRPr="00FF6462" w:rsidRDefault="002C36EF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i/>
                <w:sz w:val="28"/>
                <w:szCs w:val="28"/>
              </w:rPr>
              <w:t>Коммуникативные</w:t>
            </w:r>
            <w:r w:rsidRPr="00FF6462">
              <w:rPr>
                <w:sz w:val="28"/>
                <w:szCs w:val="28"/>
              </w:rPr>
              <w:t>: умение вести учебное сотрудничество на уроке с учителем, одноклассниками.</w:t>
            </w:r>
          </w:p>
          <w:p w:rsidR="007565FE" w:rsidRPr="00FF6462" w:rsidRDefault="007565FE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i/>
                <w:sz w:val="28"/>
                <w:szCs w:val="28"/>
              </w:rPr>
              <w:t>Регулятивные:</w:t>
            </w:r>
            <w:r w:rsidRPr="00FF6462">
              <w:rPr>
                <w:sz w:val="28"/>
                <w:szCs w:val="28"/>
              </w:rPr>
              <w:t xml:space="preserve">  уметь  проговаривать  последовательность  действий  на  уроке,  высказывать  свое  предположение.</w:t>
            </w:r>
          </w:p>
        </w:tc>
      </w:tr>
      <w:tr w:rsidR="00F758DC" w:rsidRPr="00FF6462" w:rsidTr="00CC2AA2">
        <w:trPr>
          <w:trHeight w:val="2541"/>
        </w:trPr>
        <w:tc>
          <w:tcPr>
            <w:tcW w:w="648" w:type="dxa"/>
            <w:vMerge/>
          </w:tcPr>
          <w:p w:rsidR="007167F7" w:rsidRPr="00FF6462" w:rsidRDefault="007167F7" w:rsidP="009D1EF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081" w:type="dxa"/>
          </w:tcPr>
          <w:p w:rsidR="007167F7" w:rsidRPr="00FF6462" w:rsidRDefault="00F34BFE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b/>
                <w:sz w:val="28"/>
                <w:szCs w:val="28"/>
              </w:rPr>
              <w:t>Мотивация (встреча с проблемой)</w:t>
            </w:r>
          </w:p>
          <w:p w:rsidR="009C3A94" w:rsidRPr="00FF6462" w:rsidRDefault="009C3A94" w:rsidP="009D1EF9">
            <w:pPr>
              <w:pStyle w:val="aa"/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Цели</w:t>
            </w:r>
            <w:r w:rsidRPr="00FF6462">
              <w:rPr>
                <w:b/>
                <w:sz w:val="28"/>
                <w:szCs w:val="28"/>
              </w:rPr>
              <w:t xml:space="preserve">: </w:t>
            </w:r>
            <w:r w:rsidRPr="00FF6462">
              <w:rPr>
                <w:sz w:val="28"/>
                <w:szCs w:val="28"/>
              </w:rPr>
              <w:t>Вызвать эмоциональный настрой  и познавательный интерес к теме;</w:t>
            </w:r>
          </w:p>
          <w:p w:rsidR="00C468E5" w:rsidRPr="00FF6462" w:rsidRDefault="00C468E5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создать  условия  для  формирования  внутренней потребности  учащихся   во  включении  в  учебную  деятельность;  </w:t>
            </w:r>
          </w:p>
          <w:p w:rsidR="009C3A94" w:rsidRPr="00FF6462" w:rsidRDefault="009C3A94" w:rsidP="009D1EF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177" w:type="dxa"/>
          </w:tcPr>
          <w:p w:rsidR="00F34BFE" w:rsidRPr="00FF6462" w:rsidRDefault="00F34BFE" w:rsidP="009D1EF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F6462">
              <w:rPr>
                <w:sz w:val="28"/>
                <w:szCs w:val="28"/>
              </w:rPr>
              <w:t xml:space="preserve">Учитель подводит учащихся к определению темы урока: </w:t>
            </w:r>
          </w:p>
          <w:p w:rsidR="00F34BFE" w:rsidRPr="00FF6462" w:rsidRDefault="00CC2AA2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1. Н</w:t>
            </w:r>
            <w:r w:rsidR="00F34BFE" w:rsidRPr="00FF6462">
              <w:rPr>
                <w:sz w:val="28"/>
                <w:szCs w:val="28"/>
              </w:rPr>
              <w:t xml:space="preserve">апоминает ученикам о том, что при помощи столярной ножовки можно выполнить только прямолинейное пиление древесины </w:t>
            </w:r>
          </w:p>
          <w:p w:rsidR="00F34BFE" w:rsidRPr="00FF6462" w:rsidRDefault="00F34BFE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2. Показывает несколько изделий сложной формы и спрашивает учеников – можно ли изготовить такие изделия с помощью столярной ножовки.</w:t>
            </w:r>
          </w:p>
          <w:p w:rsidR="00F34BFE" w:rsidRPr="00FF6462" w:rsidRDefault="00F34BFE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3. Предлагает ответить на вопрос – какими свойствами должен обладать инструмент, которым можно выполнить криволинейное пиление и что это может быть за инструмент.</w:t>
            </w:r>
          </w:p>
          <w:p w:rsidR="00F34BFE" w:rsidRPr="00FF6462" w:rsidRDefault="00F34BFE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- совместно с учениками определяет цель и задачи урока:</w:t>
            </w:r>
          </w:p>
          <w:p w:rsidR="00BC5AAC" w:rsidRPr="00FF6462" w:rsidRDefault="00BC5AAC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lastRenderedPageBreak/>
              <w:t>1. Спрашивает учеников: где они могут встретить изделия выполненные лобзиком</w:t>
            </w:r>
          </w:p>
          <w:p w:rsidR="00BC5AAC" w:rsidRPr="00FF6462" w:rsidRDefault="00BC5AAC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2. Какие знания необходимо получить для того чтобы овладеть инструментом.</w:t>
            </w:r>
          </w:p>
          <w:p w:rsidR="007167F7" w:rsidRPr="00FF6462" w:rsidRDefault="007167F7" w:rsidP="009D1EF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3804" w:type="dxa"/>
          </w:tcPr>
          <w:p w:rsidR="00BC5AAC" w:rsidRPr="00FF6462" w:rsidRDefault="00BC5AAC" w:rsidP="009D1EF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F6462">
              <w:rPr>
                <w:sz w:val="28"/>
                <w:szCs w:val="28"/>
              </w:rPr>
              <w:lastRenderedPageBreak/>
              <w:t>Слушают учителя, анализируют информацию, рассматривают образцы, отвечают на поставленные вопросы – в результате самостоятельно приходят к определению темы урока, целей и задач.</w:t>
            </w:r>
          </w:p>
          <w:p w:rsidR="00BC5AAC" w:rsidRPr="00FF6462" w:rsidRDefault="00BC5AAC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При показе изделий сложной формы и ответе на вопросы учителя – отвечают: изготовить с помощью столярной ножовки такие изделия скорее всего нельзя, необходим инструмент с</w:t>
            </w:r>
            <w:r w:rsidR="00CC2AA2" w:rsidRPr="00FF6462">
              <w:rPr>
                <w:sz w:val="28"/>
                <w:szCs w:val="28"/>
              </w:rPr>
              <w:t xml:space="preserve"> более</w:t>
            </w:r>
            <w:r w:rsidRPr="00FF6462">
              <w:rPr>
                <w:sz w:val="28"/>
                <w:szCs w:val="28"/>
              </w:rPr>
              <w:t xml:space="preserve"> тонким полотном, которое при пилении можно легко изгибать повторяя контуры объекта. Предполагают что возможно </w:t>
            </w:r>
            <w:r w:rsidRPr="00FF6462">
              <w:rPr>
                <w:sz w:val="28"/>
                <w:szCs w:val="28"/>
              </w:rPr>
              <w:lastRenderedPageBreak/>
              <w:t>это ручной лобзик.</w:t>
            </w:r>
          </w:p>
          <w:p w:rsidR="00BC5AAC" w:rsidRPr="00FF6462" w:rsidRDefault="00BC5AAC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Ученики вспоминают, где они могли встретить изделия, выполненные ручным лобзиком.</w:t>
            </w:r>
          </w:p>
          <w:p w:rsidR="007167F7" w:rsidRPr="00FF6462" w:rsidRDefault="00BC5AAC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При ответе на вопрос о знаниях предполагают, что необходимо  изучить устройство, технологию и правила безопасной работы (тем самым определяя план урока).</w:t>
            </w:r>
          </w:p>
        </w:tc>
        <w:tc>
          <w:tcPr>
            <w:tcW w:w="2156" w:type="dxa"/>
          </w:tcPr>
          <w:p w:rsidR="00C468E5" w:rsidRPr="00FF6462" w:rsidRDefault="00C468E5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lastRenderedPageBreak/>
              <w:t xml:space="preserve">Уметь  определять цель,  планировать свою деятельность. </w:t>
            </w:r>
          </w:p>
          <w:p w:rsidR="007167F7" w:rsidRPr="00FF6462" w:rsidRDefault="007167F7" w:rsidP="009D1EF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3213" w:type="dxa"/>
          </w:tcPr>
          <w:p w:rsidR="00BC5AAC" w:rsidRPr="00FF6462" w:rsidRDefault="00BC5AAC" w:rsidP="009D1EF9">
            <w:pPr>
              <w:spacing w:line="360" w:lineRule="auto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FF6462">
              <w:rPr>
                <w:i/>
                <w:sz w:val="28"/>
                <w:szCs w:val="28"/>
              </w:rPr>
              <w:t>Регулятивные:</w:t>
            </w:r>
          </w:p>
          <w:p w:rsidR="00BC5AAC" w:rsidRPr="00FF6462" w:rsidRDefault="00BC5AAC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умение определять цель занятия, составлять план и последовательность действий.</w:t>
            </w:r>
          </w:p>
          <w:p w:rsidR="00BC5AAC" w:rsidRPr="00FF6462" w:rsidRDefault="00BC5AAC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i/>
                <w:sz w:val="28"/>
                <w:szCs w:val="28"/>
              </w:rPr>
              <w:t>Личностные:</w:t>
            </w:r>
            <w:r w:rsidRPr="00FF6462">
              <w:rPr>
                <w:sz w:val="28"/>
                <w:szCs w:val="28"/>
              </w:rPr>
              <w:t xml:space="preserve"> проявление интереса и активности в выборе решения; установление личностного смысла знания.</w:t>
            </w:r>
          </w:p>
          <w:p w:rsidR="00BC5AAC" w:rsidRPr="00FF6462" w:rsidRDefault="00BC5AAC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i/>
                <w:sz w:val="28"/>
                <w:szCs w:val="28"/>
              </w:rPr>
              <w:t>Познавательные</w:t>
            </w:r>
            <w:r w:rsidRPr="00FF6462">
              <w:rPr>
                <w:sz w:val="28"/>
                <w:szCs w:val="28"/>
              </w:rPr>
              <w:t>: умение анализировать, выделять и формулировать задачу; умение осознанно строить речевое высказывание.</w:t>
            </w:r>
          </w:p>
          <w:p w:rsidR="007167F7" w:rsidRPr="00FF6462" w:rsidRDefault="00BC5AAC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i/>
                <w:sz w:val="28"/>
                <w:szCs w:val="28"/>
              </w:rPr>
              <w:t>Коммуникативные</w:t>
            </w:r>
            <w:r w:rsidRPr="00FF6462">
              <w:rPr>
                <w:sz w:val="28"/>
                <w:szCs w:val="28"/>
              </w:rPr>
              <w:t xml:space="preserve">: умение вести учебное </w:t>
            </w:r>
            <w:r w:rsidRPr="00FF6462">
              <w:rPr>
                <w:sz w:val="28"/>
                <w:szCs w:val="28"/>
              </w:rPr>
              <w:lastRenderedPageBreak/>
              <w:t>сотрудничество на уроке с учителем, одноклассниками.</w:t>
            </w:r>
          </w:p>
        </w:tc>
      </w:tr>
      <w:tr w:rsidR="00C020CA" w:rsidRPr="00FF6462" w:rsidTr="00632E20">
        <w:tc>
          <w:tcPr>
            <w:tcW w:w="2729" w:type="dxa"/>
            <w:gridSpan w:val="2"/>
          </w:tcPr>
          <w:p w:rsidR="00C020CA" w:rsidRPr="00FF6462" w:rsidRDefault="00C020CA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b/>
                <w:sz w:val="28"/>
                <w:szCs w:val="28"/>
              </w:rPr>
              <w:lastRenderedPageBreak/>
              <w:t>Поисково-исследовательский этап</w:t>
            </w:r>
          </w:p>
          <w:p w:rsidR="00C020CA" w:rsidRPr="00FF6462" w:rsidRDefault="00C020CA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Цели: Организовать осмысленное восприятие новой информации; Построение проекта выхода из </w:t>
            </w:r>
            <w:r w:rsidRPr="00FF6462">
              <w:rPr>
                <w:sz w:val="28"/>
                <w:szCs w:val="28"/>
              </w:rPr>
              <w:lastRenderedPageBreak/>
              <w:t>затруднения</w:t>
            </w:r>
          </w:p>
          <w:p w:rsidR="00C020CA" w:rsidRPr="00FF6462" w:rsidRDefault="00C020CA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(«открытие» детьми нового знания). </w:t>
            </w:r>
          </w:p>
          <w:p w:rsidR="00C020CA" w:rsidRPr="00FF6462" w:rsidRDefault="00C020CA" w:rsidP="009D1EF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77" w:type="dxa"/>
          </w:tcPr>
          <w:p w:rsidR="00C020CA" w:rsidRPr="00FF6462" w:rsidRDefault="00C020CA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lastRenderedPageBreak/>
              <w:t>Объясняет (с элементами беседы) и демонстрирует учебный материал:</w:t>
            </w:r>
          </w:p>
          <w:p w:rsidR="00C020CA" w:rsidRPr="00FF6462" w:rsidRDefault="003326E9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- п</w:t>
            </w:r>
            <w:r w:rsidR="00C020CA" w:rsidRPr="00FF6462">
              <w:rPr>
                <w:sz w:val="28"/>
                <w:szCs w:val="28"/>
              </w:rPr>
              <w:t xml:space="preserve">оказывает ученикам инструмент (лобзик) и просит определить: из каких частей он состоит и каково, по их мнению, назначение каждой конкретной детали. Наглядно </w:t>
            </w:r>
            <w:r w:rsidR="00C020CA" w:rsidRPr="00FF6462">
              <w:rPr>
                <w:sz w:val="28"/>
                <w:szCs w:val="28"/>
              </w:rPr>
              <w:lastRenderedPageBreak/>
              <w:t>показывает составные части, просит зарисовать инструмент в тетради и подписать основные части.</w:t>
            </w:r>
          </w:p>
          <w:p w:rsidR="00C020CA" w:rsidRPr="00FF6462" w:rsidRDefault="003326E9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- С</w:t>
            </w:r>
            <w:r w:rsidR="00C020CA" w:rsidRPr="00FF6462">
              <w:rPr>
                <w:sz w:val="28"/>
                <w:szCs w:val="28"/>
              </w:rPr>
              <w:t>оздает проблемную ситуацию:  «при пилении лопнуло полотно лобзика – каким способом можно произвести его замену». Выслушивает гипотезы  и совместно с учащимися определяет возможные приемы замены полотна с наглядными примерами. Демонстрирует эксцентриковый зажим.</w:t>
            </w:r>
          </w:p>
          <w:p w:rsidR="00C020CA" w:rsidRPr="00FF6462" w:rsidRDefault="003326E9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- А</w:t>
            </w:r>
            <w:r w:rsidR="00C020CA" w:rsidRPr="00FF6462">
              <w:rPr>
                <w:sz w:val="28"/>
                <w:szCs w:val="28"/>
              </w:rPr>
              <w:t>ктуализирует знания, полученные при изучении темы – разметка (определение понятия – шаблон). Предлагает ответить на вопрос – каким</w:t>
            </w:r>
            <w:r w:rsidR="00F56E65" w:rsidRPr="00FF6462">
              <w:rPr>
                <w:sz w:val="28"/>
                <w:szCs w:val="28"/>
              </w:rPr>
              <w:t xml:space="preserve"> еще </w:t>
            </w:r>
            <w:r w:rsidR="00C020CA" w:rsidRPr="00FF6462">
              <w:rPr>
                <w:sz w:val="28"/>
                <w:szCs w:val="28"/>
              </w:rPr>
              <w:t xml:space="preserve"> способом можно </w:t>
            </w:r>
            <w:r w:rsidR="00C020CA" w:rsidRPr="00FF6462">
              <w:rPr>
                <w:sz w:val="28"/>
                <w:szCs w:val="28"/>
              </w:rPr>
              <w:lastRenderedPageBreak/>
              <w:t xml:space="preserve">перенести выбранное изображение на заготовку, не используя шаблон (копировальная бумага). </w:t>
            </w:r>
          </w:p>
          <w:p w:rsidR="00C020CA" w:rsidRPr="00FF6462" w:rsidRDefault="00C020CA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Организует работу учащихся с учебником:</w:t>
            </w:r>
          </w:p>
          <w:p w:rsidR="00C020CA" w:rsidRPr="00FF6462" w:rsidRDefault="00C020CA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- предлагает в тексте учебника (с.71-73) найти описание приемов работы ручным лобзиком и приспособлениями для выпиливания.</w:t>
            </w:r>
          </w:p>
          <w:p w:rsidR="00C020CA" w:rsidRPr="00FF6462" w:rsidRDefault="003326E9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-</w:t>
            </w:r>
            <w:r w:rsidR="00C020CA" w:rsidRPr="00FF6462">
              <w:rPr>
                <w:sz w:val="28"/>
                <w:szCs w:val="28"/>
              </w:rPr>
              <w:t>демонстрирует учащимся технологию выпиливания приемы работы с инструментом и приспособлениями</w:t>
            </w:r>
          </w:p>
        </w:tc>
        <w:tc>
          <w:tcPr>
            <w:tcW w:w="3804" w:type="dxa"/>
          </w:tcPr>
          <w:p w:rsidR="00C020CA" w:rsidRPr="00FF6462" w:rsidRDefault="00C020CA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lastRenderedPageBreak/>
              <w:t>Изучают устройство лобзика, пытаются определить из каких частей он состоит (рамка, рукоятка, зажимной винт, полотно). Зарисовывают инструмент в тетради.</w:t>
            </w:r>
          </w:p>
          <w:p w:rsidR="00C020CA" w:rsidRPr="00FF6462" w:rsidRDefault="00C020CA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При решении проблемной ситуации выдвигают </w:t>
            </w:r>
            <w:r w:rsidRPr="00FF6462">
              <w:rPr>
                <w:sz w:val="28"/>
                <w:szCs w:val="28"/>
              </w:rPr>
              <w:lastRenderedPageBreak/>
              <w:t xml:space="preserve">гипотезы о способах замены полотна (согнуть, зажать в зажиме, использовать специальные механизмы). Совместно выбирают наиболее рациональные методы. </w:t>
            </w:r>
          </w:p>
          <w:p w:rsidR="00C020CA" w:rsidRPr="00FF6462" w:rsidRDefault="00C020CA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Вспоминают информацию по теме «разметка», дают определение шаблона. И выдвигают дополнительные гипотезы о способах нанесения сложных объектов на заготовку. </w:t>
            </w:r>
          </w:p>
          <w:p w:rsidR="00C020CA" w:rsidRPr="00FF6462" w:rsidRDefault="00C020CA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Работают с учебником, (с. 71-73)  на- ходят информацию о приемах работы ручным инструментом, после чего активно наблюдают за демонстрацией учителя </w:t>
            </w:r>
            <w:r w:rsidRPr="00FF6462">
              <w:rPr>
                <w:sz w:val="28"/>
                <w:szCs w:val="28"/>
              </w:rPr>
              <w:lastRenderedPageBreak/>
              <w:t>приемов работы с инструментом и приспособлениями.</w:t>
            </w:r>
          </w:p>
        </w:tc>
        <w:tc>
          <w:tcPr>
            <w:tcW w:w="2156" w:type="dxa"/>
          </w:tcPr>
          <w:p w:rsidR="00C020CA" w:rsidRPr="00FF6462" w:rsidRDefault="00C020CA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lastRenderedPageBreak/>
              <w:t xml:space="preserve">Уметь  выделять  существенную  информацию, выдвигать  гипотезу  и  обосновывать  ее,  осуществлять  актуализацию </w:t>
            </w:r>
            <w:r w:rsidRPr="00FF6462">
              <w:rPr>
                <w:sz w:val="28"/>
                <w:szCs w:val="28"/>
              </w:rPr>
              <w:lastRenderedPageBreak/>
              <w:t>личного жизненного  опыта</w:t>
            </w:r>
          </w:p>
        </w:tc>
        <w:tc>
          <w:tcPr>
            <w:tcW w:w="3213" w:type="dxa"/>
          </w:tcPr>
          <w:p w:rsidR="00C020CA" w:rsidRPr="00FF6462" w:rsidRDefault="00C020CA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i/>
                <w:sz w:val="28"/>
                <w:szCs w:val="28"/>
              </w:rPr>
              <w:lastRenderedPageBreak/>
              <w:t>Регулятивные:</w:t>
            </w:r>
            <w:r w:rsidRPr="00FF6462">
              <w:rPr>
                <w:sz w:val="28"/>
                <w:szCs w:val="28"/>
              </w:rPr>
              <w:t xml:space="preserve">  уметь  формулировать  учебную  задачу  на  основе  соотнесения  того,  что  уже  известно;  определять  последовательность  промежуточных  целей  с  учетом  конечного  </w:t>
            </w:r>
            <w:r w:rsidRPr="00FF6462">
              <w:rPr>
                <w:sz w:val="28"/>
                <w:szCs w:val="28"/>
              </w:rPr>
              <w:lastRenderedPageBreak/>
              <w:t xml:space="preserve">результата. </w:t>
            </w:r>
          </w:p>
          <w:p w:rsidR="00C020CA" w:rsidRPr="00FF6462" w:rsidRDefault="00C020CA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i/>
                <w:sz w:val="28"/>
                <w:szCs w:val="28"/>
              </w:rPr>
              <w:t>Личностные</w:t>
            </w:r>
            <w:r w:rsidRPr="00FF6462">
              <w:rPr>
                <w:sz w:val="28"/>
                <w:szCs w:val="28"/>
              </w:rPr>
              <w:t>: осознавать  ответственность  за  общее  дело.</w:t>
            </w:r>
          </w:p>
          <w:p w:rsidR="00C020CA" w:rsidRPr="00FF6462" w:rsidRDefault="00C020CA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i/>
                <w:sz w:val="28"/>
                <w:szCs w:val="28"/>
              </w:rPr>
              <w:t>Коммуникативные:</w:t>
            </w:r>
            <w:r w:rsidRPr="00FF6462">
              <w:rPr>
                <w:sz w:val="28"/>
                <w:szCs w:val="28"/>
              </w:rPr>
              <w:t xml:space="preserve">  уметь  выражать  свои  мысли  с  достаточной полнотой и точностью, аргументировать  свое мнение и позицию.</w:t>
            </w:r>
          </w:p>
        </w:tc>
      </w:tr>
      <w:tr w:rsidR="0031280B" w:rsidRPr="00FF6462" w:rsidTr="00632E20">
        <w:tc>
          <w:tcPr>
            <w:tcW w:w="2729" w:type="dxa"/>
            <w:gridSpan w:val="2"/>
          </w:tcPr>
          <w:p w:rsidR="0031280B" w:rsidRPr="00FF6462" w:rsidRDefault="0031280B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b/>
                <w:sz w:val="28"/>
                <w:szCs w:val="28"/>
              </w:rPr>
              <w:lastRenderedPageBreak/>
              <w:t>Первичное закрепление.</w:t>
            </w:r>
          </w:p>
          <w:p w:rsidR="0031280B" w:rsidRPr="00FF6462" w:rsidRDefault="003C05C1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b/>
                <w:sz w:val="28"/>
                <w:szCs w:val="28"/>
              </w:rPr>
              <w:t>(</w:t>
            </w:r>
            <w:r w:rsidR="0031280B" w:rsidRPr="00FF6462">
              <w:rPr>
                <w:b/>
                <w:sz w:val="28"/>
                <w:szCs w:val="28"/>
              </w:rPr>
              <w:t>Вводный инструктаж</w:t>
            </w:r>
            <w:r w:rsidRPr="00FF6462">
              <w:rPr>
                <w:b/>
                <w:sz w:val="28"/>
                <w:szCs w:val="28"/>
              </w:rPr>
              <w:t>)</w:t>
            </w:r>
          </w:p>
          <w:p w:rsidR="0031280B" w:rsidRPr="00FF6462" w:rsidRDefault="0031280B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Цели: </w:t>
            </w:r>
          </w:p>
          <w:p w:rsidR="0031280B" w:rsidRPr="00FF6462" w:rsidRDefault="0031280B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lastRenderedPageBreak/>
              <w:t xml:space="preserve">- создать  условия  для  уточнения  индивидуальных   целей  будущих действий; </w:t>
            </w:r>
          </w:p>
          <w:p w:rsidR="0031280B" w:rsidRPr="00FF6462" w:rsidRDefault="0031280B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- организовать  составление плана  совместных   действий</w:t>
            </w:r>
            <w:r w:rsidRPr="00FF6462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4177" w:type="dxa"/>
          </w:tcPr>
          <w:p w:rsidR="0031280B" w:rsidRPr="00FF6462" w:rsidRDefault="0031280B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lastRenderedPageBreak/>
              <w:t>- предлагает учащимся самостоятельно выполнить задание № 14 (1), в рабочей тетради  с. 27</w:t>
            </w:r>
          </w:p>
          <w:p w:rsidR="0031280B" w:rsidRPr="00FF6462" w:rsidRDefault="0031280B" w:rsidP="009D1EF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F6462">
              <w:rPr>
                <w:sz w:val="28"/>
                <w:szCs w:val="28"/>
              </w:rPr>
              <w:t xml:space="preserve">- Знакомит учащихся с </w:t>
            </w:r>
            <w:r w:rsidRPr="00FF6462">
              <w:rPr>
                <w:sz w:val="28"/>
                <w:szCs w:val="28"/>
              </w:rPr>
              <w:lastRenderedPageBreak/>
              <w:t xml:space="preserve">заданием (объект труда – «лепесток цветка».  (Выпилить из фанеры узор растительного характера, состоящий из пяти отдельных деталей (лепестков), которые собираются в единое целое изделие.  Данное изделие будет служить декоративным украшением),  </w:t>
            </w:r>
            <w:r w:rsidR="00DB0564" w:rsidRPr="00FF6462">
              <w:rPr>
                <w:sz w:val="28"/>
                <w:szCs w:val="28"/>
              </w:rPr>
              <w:t xml:space="preserve"> и технологией его изготовления.</w:t>
            </w:r>
          </w:p>
          <w:p w:rsidR="0031280B" w:rsidRPr="00FF6462" w:rsidRDefault="00DB0564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- О</w:t>
            </w:r>
            <w:r w:rsidR="0031280B" w:rsidRPr="00FF6462">
              <w:rPr>
                <w:sz w:val="28"/>
                <w:szCs w:val="28"/>
              </w:rPr>
              <w:t>рганизует выполнение учащимися пробных действий по изучаемым приемам работы, выясняет, степень усвоения учебного материала. Просит проанализировать свои действия, найти ошибки и способы их устранения;</w:t>
            </w:r>
          </w:p>
          <w:p w:rsidR="0031280B" w:rsidRPr="00FF6462" w:rsidRDefault="0031280B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- проводит инструктаж по технике безопасности;</w:t>
            </w:r>
          </w:p>
          <w:p w:rsidR="0031280B" w:rsidRPr="00FF6462" w:rsidRDefault="0031280B" w:rsidP="009D1EF9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FF6462">
              <w:rPr>
                <w:sz w:val="28"/>
                <w:szCs w:val="28"/>
              </w:rPr>
              <w:t xml:space="preserve">- напоминает о методах </w:t>
            </w:r>
            <w:r w:rsidRPr="00FF6462">
              <w:rPr>
                <w:sz w:val="28"/>
                <w:szCs w:val="28"/>
              </w:rPr>
              <w:lastRenderedPageBreak/>
              <w:t>контроля, необходимости самоконтроля, а также взаимоконтроля.</w:t>
            </w:r>
          </w:p>
        </w:tc>
        <w:tc>
          <w:tcPr>
            <w:tcW w:w="3804" w:type="dxa"/>
          </w:tcPr>
          <w:p w:rsidR="0031280B" w:rsidRPr="00FF6462" w:rsidRDefault="0031280B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lastRenderedPageBreak/>
              <w:t>Самостоятельно выполняют  задание № 14 (1), в рабочей тетради  с. 27</w:t>
            </w:r>
          </w:p>
          <w:p w:rsidR="0031280B" w:rsidRPr="00FF6462" w:rsidRDefault="0031280B" w:rsidP="009D1EF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F6462">
              <w:rPr>
                <w:sz w:val="28"/>
                <w:szCs w:val="28"/>
              </w:rPr>
              <w:t xml:space="preserve">Изучают объект труда, технологическую карту  на </w:t>
            </w:r>
            <w:r w:rsidRPr="00FF6462">
              <w:rPr>
                <w:sz w:val="28"/>
                <w:szCs w:val="28"/>
              </w:rPr>
              <w:lastRenderedPageBreak/>
              <w:t>его изготовление. Организуют подготовку рабочего места к проведению практической работы.</w:t>
            </w:r>
          </w:p>
          <w:p w:rsidR="0031280B" w:rsidRPr="00FF6462" w:rsidRDefault="0031280B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Осуществляют пробное пиление, анализируют полученный результат, выявляют ошибки.</w:t>
            </w:r>
          </w:p>
          <w:p w:rsidR="0031280B" w:rsidRPr="00FF6462" w:rsidRDefault="0031280B" w:rsidP="009D1EF9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FF6462">
              <w:rPr>
                <w:sz w:val="28"/>
                <w:szCs w:val="28"/>
              </w:rPr>
              <w:t>Внимательно слушают учителя при проведении инструктажа по технике безопасности.</w:t>
            </w:r>
          </w:p>
        </w:tc>
        <w:tc>
          <w:tcPr>
            <w:tcW w:w="2156" w:type="dxa"/>
          </w:tcPr>
          <w:p w:rsidR="0031280B" w:rsidRPr="00FF6462" w:rsidRDefault="001421E2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lastRenderedPageBreak/>
              <w:t xml:space="preserve">Уметь выполнять типовые задания с проговариванием </w:t>
            </w:r>
            <w:r w:rsidRPr="00FF6462">
              <w:rPr>
                <w:sz w:val="28"/>
                <w:szCs w:val="28"/>
              </w:rPr>
              <w:lastRenderedPageBreak/>
              <w:t>алгоритма вслух</w:t>
            </w:r>
          </w:p>
        </w:tc>
        <w:tc>
          <w:tcPr>
            <w:tcW w:w="3213" w:type="dxa"/>
          </w:tcPr>
          <w:p w:rsidR="0031280B" w:rsidRPr="00FF6462" w:rsidRDefault="0031280B" w:rsidP="009D1EF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F6462">
              <w:rPr>
                <w:i/>
                <w:sz w:val="28"/>
                <w:szCs w:val="28"/>
              </w:rPr>
              <w:lastRenderedPageBreak/>
              <w:t>Регулятивные:</w:t>
            </w:r>
            <w:r w:rsidRPr="00FF6462">
              <w:rPr>
                <w:sz w:val="28"/>
                <w:szCs w:val="28"/>
              </w:rPr>
              <w:t xml:space="preserve">  определяют последовательность промежуточных задач с учетом конечного </w:t>
            </w:r>
            <w:r w:rsidRPr="00FF6462">
              <w:rPr>
                <w:sz w:val="28"/>
                <w:szCs w:val="28"/>
              </w:rPr>
              <w:lastRenderedPageBreak/>
              <w:t>результата; составляют план и последовательность действий;</w:t>
            </w:r>
          </w:p>
          <w:p w:rsidR="0031280B" w:rsidRPr="00FF6462" w:rsidRDefault="0031280B" w:rsidP="009D1EF9">
            <w:pPr>
              <w:spacing w:line="360" w:lineRule="auto"/>
              <w:rPr>
                <w:i/>
                <w:sz w:val="28"/>
                <w:szCs w:val="28"/>
              </w:rPr>
            </w:pPr>
            <w:r w:rsidRPr="00FF6462">
              <w:rPr>
                <w:i/>
                <w:sz w:val="28"/>
                <w:szCs w:val="28"/>
              </w:rPr>
              <w:t>Познавательные:</w:t>
            </w:r>
            <w:r w:rsidRPr="00FF6462">
              <w:rPr>
                <w:sz w:val="28"/>
                <w:szCs w:val="28"/>
              </w:rPr>
              <w:t xml:space="preserve"> выбирают наиболее оптимальные средства и способы решения задачи.</w:t>
            </w:r>
          </w:p>
          <w:p w:rsidR="0031280B" w:rsidRPr="00FF6462" w:rsidRDefault="0031280B" w:rsidP="009D1EF9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FF6462">
              <w:rPr>
                <w:i/>
                <w:sz w:val="28"/>
                <w:szCs w:val="28"/>
              </w:rPr>
              <w:t>Коммуникативные</w:t>
            </w:r>
            <w:r w:rsidRPr="00FF6462">
              <w:rPr>
                <w:sz w:val="28"/>
                <w:szCs w:val="28"/>
              </w:rPr>
              <w:t>: обсуждают правильность выполнения приемов работы с товарищами.</w:t>
            </w:r>
          </w:p>
        </w:tc>
      </w:tr>
      <w:tr w:rsidR="001421E2" w:rsidRPr="00FF6462" w:rsidTr="00632E20">
        <w:trPr>
          <w:trHeight w:val="557"/>
        </w:trPr>
        <w:tc>
          <w:tcPr>
            <w:tcW w:w="2729" w:type="dxa"/>
            <w:gridSpan w:val="2"/>
          </w:tcPr>
          <w:p w:rsidR="001421E2" w:rsidRPr="00FF6462" w:rsidRDefault="001421E2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b/>
                <w:sz w:val="28"/>
                <w:szCs w:val="28"/>
              </w:rPr>
              <w:lastRenderedPageBreak/>
              <w:t>Применение нового знания.</w:t>
            </w:r>
            <w:r w:rsidR="00506C88" w:rsidRPr="00FF6462">
              <w:rPr>
                <w:b/>
                <w:sz w:val="28"/>
                <w:szCs w:val="28"/>
              </w:rPr>
              <w:t xml:space="preserve"> </w:t>
            </w:r>
            <w:r w:rsidRPr="00FF6462">
              <w:rPr>
                <w:b/>
                <w:sz w:val="28"/>
                <w:szCs w:val="28"/>
              </w:rPr>
              <w:t xml:space="preserve">Самостоятельная работа с самопроверкой по эталону. </w:t>
            </w:r>
          </w:p>
          <w:p w:rsidR="001421E2" w:rsidRPr="00FF6462" w:rsidRDefault="003C05C1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b/>
                <w:sz w:val="28"/>
                <w:szCs w:val="28"/>
              </w:rPr>
              <w:t>(Текущий инструктаж)</w:t>
            </w:r>
          </w:p>
          <w:p w:rsidR="003C05C1" w:rsidRPr="00FF6462" w:rsidRDefault="003C05C1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Цели: Обеспечить осмысленное усвоение и закрепление новых  знаний.</w:t>
            </w:r>
          </w:p>
          <w:p w:rsidR="00506C88" w:rsidRPr="00FF6462" w:rsidRDefault="00506C88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формирования первичных трудовых приемов и соблюдения технологической </w:t>
            </w:r>
            <w:r w:rsidRPr="00FF6462">
              <w:rPr>
                <w:sz w:val="28"/>
                <w:szCs w:val="28"/>
              </w:rPr>
              <w:lastRenderedPageBreak/>
              <w:t>последовательности</w:t>
            </w:r>
          </w:p>
          <w:p w:rsidR="003C05C1" w:rsidRPr="00FF6462" w:rsidRDefault="003C05C1" w:rsidP="009D1EF9">
            <w:pPr>
              <w:spacing w:line="360" w:lineRule="auto"/>
              <w:rPr>
                <w:sz w:val="28"/>
                <w:szCs w:val="28"/>
              </w:rPr>
            </w:pPr>
          </w:p>
          <w:p w:rsidR="001421E2" w:rsidRPr="00FF6462" w:rsidRDefault="001421E2" w:rsidP="009D1EF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177" w:type="dxa"/>
          </w:tcPr>
          <w:p w:rsidR="00506C88" w:rsidRPr="00FF6462" w:rsidRDefault="00506C88" w:rsidP="009D1EF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F6462">
              <w:rPr>
                <w:sz w:val="28"/>
                <w:szCs w:val="28"/>
              </w:rPr>
              <w:lastRenderedPageBreak/>
              <w:t>Проверка готовности учащихся к работе (организация рабочего места, наличие необходимых инструментов и приспособлений);</w:t>
            </w:r>
          </w:p>
          <w:p w:rsidR="00506C88" w:rsidRPr="00FF6462" w:rsidRDefault="00506C88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- проводит целевые обходы:</w:t>
            </w:r>
          </w:p>
          <w:p w:rsidR="00506C88" w:rsidRPr="00FF6462" w:rsidRDefault="00506C88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1й обход – проверка организации рабочих мест и соблюдения учащимися техники безопасности</w:t>
            </w:r>
          </w:p>
          <w:p w:rsidR="00506C88" w:rsidRPr="00FF6462" w:rsidRDefault="00506C88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2й обход – проверка правильности выполнения трудовых приемов и технологической последовательности</w:t>
            </w:r>
          </w:p>
          <w:p w:rsidR="001421E2" w:rsidRPr="00FF6462" w:rsidRDefault="00506C88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3й обход – проверка правильности выдерживания размеров и ведения учащимися </w:t>
            </w:r>
            <w:r w:rsidRPr="00FF6462">
              <w:rPr>
                <w:sz w:val="28"/>
                <w:szCs w:val="28"/>
              </w:rPr>
              <w:lastRenderedPageBreak/>
              <w:t xml:space="preserve">контроля.  </w:t>
            </w:r>
          </w:p>
        </w:tc>
        <w:tc>
          <w:tcPr>
            <w:tcW w:w="3804" w:type="dxa"/>
          </w:tcPr>
          <w:p w:rsidR="00BA5489" w:rsidRPr="00FF6462" w:rsidRDefault="00BA5489" w:rsidP="009D1EF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F6462">
              <w:rPr>
                <w:sz w:val="28"/>
                <w:szCs w:val="28"/>
              </w:rPr>
              <w:lastRenderedPageBreak/>
              <w:t xml:space="preserve">Определяют и выполняют технологические операции, осуществляют самоконтроль и взаимоконтроль при выполнении операции. В случае необходимости корректируют свою деятельность. </w:t>
            </w:r>
          </w:p>
          <w:p w:rsidR="001421E2" w:rsidRPr="00FF6462" w:rsidRDefault="001421E2" w:rsidP="009D1EF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BA5489" w:rsidRPr="00FF6462" w:rsidRDefault="00BA5489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Уметь  о</w:t>
            </w:r>
            <w:r w:rsidR="00063680" w:rsidRPr="00FF6462">
              <w:rPr>
                <w:sz w:val="28"/>
                <w:szCs w:val="28"/>
              </w:rPr>
              <w:t>существлять</w:t>
            </w:r>
            <w:r w:rsidRPr="00FF6462">
              <w:rPr>
                <w:sz w:val="28"/>
                <w:szCs w:val="28"/>
              </w:rPr>
              <w:t xml:space="preserve"> самопроверку, пошагово сравнивая с эталоном. </w:t>
            </w:r>
          </w:p>
          <w:p w:rsidR="001421E2" w:rsidRPr="00FF6462" w:rsidRDefault="001421E2" w:rsidP="009D1EF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13" w:type="dxa"/>
          </w:tcPr>
          <w:p w:rsidR="00BA5489" w:rsidRPr="00FF6462" w:rsidRDefault="00BA5489" w:rsidP="009D1EF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F6462">
              <w:rPr>
                <w:i/>
                <w:sz w:val="28"/>
                <w:szCs w:val="28"/>
              </w:rPr>
              <w:t>Личностные:</w:t>
            </w:r>
            <w:r w:rsidRPr="00FF6462">
              <w:rPr>
                <w:sz w:val="28"/>
                <w:szCs w:val="28"/>
              </w:rPr>
              <w:t xml:space="preserve">  формирование бережливости при выполнении трудовых приемов.</w:t>
            </w:r>
          </w:p>
          <w:p w:rsidR="00BA5489" w:rsidRPr="00FF6462" w:rsidRDefault="00BA5489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i/>
                <w:sz w:val="28"/>
                <w:szCs w:val="28"/>
              </w:rPr>
              <w:t>Регулятивные:</w:t>
            </w:r>
            <w:r w:rsidRPr="00FF6462">
              <w:rPr>
                <w:sz w:val="28"/>
                <w:szCs w:val="28"/>
              </w:rPr>
              <w:t xml:space="preserve"> вносят необходимые дополнения и коррективы в план и способ действий в случае расхождения эталона, реального действия и результата.</w:t>
            </w:r>
          </w:p>
          <w:p w:rsidR="00BA5489" w:rsidRPr="00FF6462" w:rsidRDefault="00BA5489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i/>
                <w:sz w:val="28"/>
                <w:szCs w:val="28"/>
              </w:rPr>
              <w:t>Познавательные:</w:t>
            </w:r>
            <w:r w:rsidRPr="00FF6462">
              <w:rPr>
                <w:sz w:val="28"/>
                <w:szCs w:val="28"/>
              </w:rPr>
              <w:t xml:space="preserve"> выявляют и осознают особенности выполняемых трудовых операций.</w:t>
            </w:r>
          </w:p>
          <w:p w:rsidR="001421E2" w:rsidRPr="00FF6462" w:rsidRDefault="00BA5489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i/>
                <w:sz w:val="28"/>
                <w:szCs w:val="28"/>
              </w:rPr>
              <w:lastRenderedPageBreak/>
              <w:t>Коммуникативные:</w:t>
            </w:r>
            <w:r w:rsidRPr="00FF6462">
              <w:rPr>
                <w:sz w:val="28"/>
                <w:szCs w:val="28"/>
              </w:rPr>
              <w:t xml:space="preserve"> строят рабочие отношения, работая в коллективе.</w:t>
            </w:r>
          </w:p>
        </w:tc>
      </w:tr>
      <w:tr w:rsidR="00C549E6" w:rsidRPr="00FF6462" w:rsidTr="00632E20">
        <w:trPr>
          <w:trHeight w:val="471"/>
        </w:trPr>
        <w:tc>
          <w:tcPr>
            <w:tcW w:w="2729" w:type="dxa"/>
            <w:gridSpan w:val="2"/>
          </w:tcPr>
          <w:p w:rsidR="00C549E6" w:rsidRPr="00FF6462" w:rsidRDefault="00C549E6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b/>
                <w:sz w:val="28"/>
                <w:szCs w:val="28"/>
              </w:rPr>
              <w:lastRenderedPageBreak/>
              <w:t xml:space="preserve"> Рефлексия   учебной   деятельности   на   уроке.  </w:t>
            </w:r>
          </w:p>
          <w:p w:rsidR="00C549E6" w:rsidRPr="00FF6462" w:rsidRDefault="00C549E6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Цели: </w:t>
            </w:r>
          </w:p>
          <w:p w:rsidR="00C549E6" w:rsidRPr="00FF6462" w:rsidRDefault="00C549E6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b/>
                <w:sz w:val="28"/>
                <w:szCs w:val="28"/>
              </w:rPr>
              <w:t xml:space="preserve"> </w:t>
            </w:r>
            <w:r w:rsidRPr="00FF6462">
              <w:rPr>
                <w:sz w:val="28"/>
                <w:szCs w:val="28"/>
              </w:rPr>
              <w:t xml:space="preserve">- зафиксировать  новое  содержание  урока; </w:t>
            </w:r>
          </w:p>
          <w:p w:rsidR="00C549E6" w:rsidRPr="00FF6462" w:rsidRDefault="00C549E6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- организовать  рефлексию  и  самооценку  учащимися  собственной  учебной  деятельности</w:t>
            </w:r>
          </w:p>
        </w:tc>
        <w:tc>
          <w:tcPr>
            <w:tcW w:w="4177" w:type="dxa"/>
          </w:tcPr>
          <w:p w:rsidR="00C549E6" w:rsidRPr="00FF6462" w:rsidRDefault="00DA3FEC" w:rsidP="009D1EF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F6462">
              <w:rPr>
                <w:sz w:val="28"/>
                <w:szCs w:val="28"/>
              </w:rPr>
              <w:t xml:space="preserve">- </w:t>
            </w:r>
            <w:r w:rsidR="00C549E6" w:rsidRPr="00FF6462">
              <w:rPr>
                <w:sz w:val="28"/>
                <w:szCs w:val="28"/>
              </w:rPr>
              <w:t>предлагает провести самоанализ выполненной работы, осуществить самооценку и обосновать её.</w:t>
            </w:r>
          </w:p>
          <w:p w:rsidR="00C549E6" w:rsidRPr="00FF6462" w:rsidRDefault="00C549E6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- организует деятельность учащихся по анализу характерных ошибок, их причин (показывает ряд работ – не называя авторов, и просит учащихся их сравнить, определить соответствии образцу, выявить ошибки);</w:t>
            </w:r>
          </w:p>
          <w:p w:rsidR="00C549E6" w:rsidRPr="00FF6462" w:rsidRDefault="00C549E6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- оценивает совместно с учащимися результаты их раб</w:t>
            </w:r>
            <w:r w:rsidR="00DA3FEC" w:rsidRPr="00FF6462">
              <w:rPr>
                <w:sz w:val="28"/>
                <w:szCs w:val="28"/>
              </w:rPr>
              <w:t>оты на уроке, выставляет оценки.</w:t>
            </w:r>
          </w:p>
          <w:p w:rsidR="00C549E6" w:rsidRPr="00FF6462" w:rsidRDefault="00C549E6" w:rsidP="009D1EF9">
            <w:pPr>
              <w:pStyle w:val="a8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color w:val="000000"/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- проводит рефлексию, </w:t>
            </w:r>
            <w:r w:rsidRPr="00FF6462">
              <w:rPr>
                <w:sz w:val="28"/>
                <w:szCs w:val="28"/>
              </w:rPr>
              <w:lastRenderedPageBreak/>
              <w:t>п</w:t>
            </w:r>
            <w:r w:rsidRPr="00FF6462">
              <w:rPr>
                <w:color w:val="000000"/>
                <w:sz w:val="28"/>
                <w:szCs w:val="28"/>
              </w:rPr>
              <w:t>редлагает ответить на вопросы:</w:t>
            </w:r>
          </w:p>
          <w:p w:rsidR="00292F62" w:rsidRPr="00FF6462" w:rsidRDefault="00073923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Какую цель мы ставили на уроке?</w:t>
            </w:r>
          </w:p>
          <w:p w:rsidR="00073923" w:rsidRPr="00FF6462" w:rsidRDefault="00292F62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-</w:t>
            </w:r>
            <w:r w:rsidR="00073923" w:rsidRPr="00FF6462">
              <w:rPr>
                <w:sz w:val="28"/>
                <w:szCs w:val="28"/>
              </w:rPr>
              <w:t xml:space="preserve"> Достигли ли цели? </w:t>
            </w:r>
          </w:p>
          <w:p w:rsidR="00073923" w:rsidRPr="00FF6462" w:rsidRDefault="00073923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- Чему вы научились? </w:t>
            </w:r>
          </w:p>
          <w:p w:rsidR="00C549E6" w:rsidRPr="00FF6462" w:rsidRDefault="00073923" w:rsidP="009D1EF9">
            <w:pPr>
              <w:pStyle w:val="a8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- Оцените  свою деятельность на уроке,  используя одну из звездочек: зеленую, красную,  желтую</w:t>
            </w:r>
            <w:r w:rsidR="00292F62" w:rsidRPr="00FF6462">
              <w:rPr>
                <w:sz w:val="28"/>
                <w:szCs w:val="28"/>
              </w:rPr>
              <w:t>.</w:t>
            </w:r>
          </w:p>
          <w:p w:rsidR="00292F62" w:rsidRPr="00FF6462" w:rsidRDefault="00292F62" w:rsidP="009D1EF9">
            <w:pPr>
              <w:pStyle w:val="a8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Домашнее задание: выполнить задание № 14 (</w:t>
            </w:r>
            <w:r w:rsidR="00A46224" w:rsidRPr="00FF6462">
              <w:rPr>
                <w:sz w:val="28"/>
                <w:szCs w:val="28"/>
              </w:rPr>
              <w:t>2; 3; 4</w:t>
            </w:r>
            <w:r w:rsidRPr="00FF6462">
              <w:rPr>
                <w:sz w:val="28"/>
                <w:szCs w:val="28"/>
              </w:rPr>
              <w:t>)</w:t>
            </w:r>
            <w:r w:rsidR="00A46224" w:rsidRPr="00FF6462">
              <w:rPr>
                <w:sz w:val="28"/>
                <w:szCs w:val="28"/>
              </w:rPr>
              <w:t xml:space="preserve"> в рабочей тетради с.27</w:t>
            </w:r>
          </w:p>
        </w:tc>
        <w:tc>
          <w:tcPr>
            <w:tcW w:w="3804" w:type="dxa"/>
          </w:tcPr>
          <w:p w:rsidR="00DA3FEC" w:rsidRPr="00FF6462" w:rsidRDefault="00DA3FEC" w:rsidP="009D1EF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F6462">
              <w:rPr>
                <w:sz w:val="28"/>
                <w:szCs w:val="28"/>
              </w:rPr>
              <w:lastRenderedPageBreak/>
              <w:t xml:space="preserve">Сравнивают работы, анализируют и оценивают свою работу, обосновывают оценку. </w:t>
            </w:r>
          </w:p>
          <w:p w:rsidR="00DA3FEC" w:rsidRPr="00FF6462" w:rsidRDefault="00DA3FEC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На примере нескольких работ, совместно с учителем выявляют ошибки и устанавливают их причины.</w:t>
            </w:r>
          </w:p>
          <w:p w:rsidR="00DA3FEC" w:rsidRPr="00FF6462" w:rsidRDefault="00DA3FEC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Делают вывод о значимости, сложности и трудоёмкости процесса.</w:t>
            </w:r>
          </w:p>
          <w:p w:rsidR="00DA3FEC" w:rsidRPr="00FF6462" w:rsidRDefault="00DA3FEC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>Отвечают на поставленные вопросы:</w:t>
            </w:r>
          </w:p>
          <w:p w:rsidR="00292F62" w:rsidRPr="00FF6462" w:rsidRDefault="00292F62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 Рассказывают,  что узнали. </w:t>
            </w:r>
          </w:p>
          <w:p w:rsidR="00A46224" w:rsidRPr="00FF6462" w:rsidRDefault="00292F62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Обобщают  знания  об  изученном  материале.  Осуществляют  самооценку. </w:t>
            </w:r>
          </w:p>
          <w:p w:rsidR="00C549E6" w:rsidRPr="00FF6462" w:rsidRDefault="00A46224" w:rsidP="009D1EF9">
            <w:pPr>
              <w:spacing w:line="360" w:lineRule="auto"/>
              <w:rPr>
                <w:b/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lastRenderedPageBreak/>
              <w:t>Записывают домашнее задание.</w:t>
            </w:r>
            <w:r w:rsidR="00292F62" w:rsidRPr="00FF646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56" w:type="dxa"/>
          </w:tcPr>
          <w:p w:rsidR="0063418B" w:rsidRPr="00FF6462" w:rsidRDefault="0065168F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lastRenderedPageBreak/>
              <w:t xml:space="preserve">Уметь </w:t>
            </w:r>
            <w:r w:rsidR="0063418B" w:rsidRPr="00FF6462">
              <w:rPr>
                <w:sz w:val="28"/>
                <w:szCs w:val="28"/>
              </w:rPr>
              <w:t>осуществлять самооценку собственной учебной деятельности, соотносить  цель и результаты, степень их соответствия.</w:t>
            </w:r>
          </w:p>
          <w:p w:rsidR="0065168F" w:rsidRPr="00FF6462" w:rsidRDefault="0065168F" w:rsidP="009D1EF9">
            <w:pPr>
              <w:pStyle w:val="aa"/>
              <w:spacing w:line="360" w:lineRule="auto"/>
              <w:rPr>
                <w:sz w:val="28"/>
                <w:szCs w:val="28"/>
              </w:rPr>
            </w:pPr>
            <w:r w:rsidRPr="00FF6462">
              <w:rPr>
                <w:sz w:val="28"/>
                <w:szCs w:val="28"/>
              </w:rPr>
              <w:t xml:space="preserve"> </w:t>
            </w:r>
            <w:r w:rsidR="0063418B" w:rsidRPr="00FF6462">
              <w:rPr>
                <w:sz w:val="28"/>
                <w:szCs w:val="28"/>
              </w:rPr>
              <w:t>О</w:t>
            </w:r>
            <w:r w:rsidRPr="00FF6462">
              <w:rPr>
                <w:sz w:val="28"/>
                <w:szCs w:val="28"/>
              </w:rPr>
              <w:t>ценивать работу одноклассников, выявлять  ошибки, объяснять  их.</w:t>
            </w:r>
          </w:p>
          <w:p w:rsidR="00C549E6" w:rsidRPr="00FF6462" w:rsidRDefault="00C549E6" w:rsidP="009D1EF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13" w:type="dxa"/>
          </w:tcPr>
          <w:p w:rsidR="00DA3FEC" w:rsidRPr="00FF6462" w:rsidRDefault="00DA3FEC" w:rsidP="009D1EF9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FF6462">
              <w:rPr>
                <w:i/>
                <w:sz w:val="28"/>
                <w:szCs w:val="28"/>
              </w:rPr>
              <w:t>Личностные:</w:t>
            </w:r>
            <w:r w:rsidRPr="00FF6462">
              <w:rPr>
                <w:sz w:val="28"/>
                <w:szCs w:val="28"/>
              </w:rPr>
              <w:t xml:space="preserve"> умение провести самооценку и организовать взаимооценку.</w:t>
            </w:r>
          </w:p>
          <w:p w:rsidR="00DA3FEC" w:rsidRPr="00FF6462" w:rsidRDefault="00DA3FEC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i/>
                <w:sz w:val="28"/>
                <w:szCs w:val="28"/>
              </w:rPr>
              <w:t>Регулятивные:</w:t>
            </w:r>
            <w:r w:rsidRPr="00FF6462">
              <w:rPr>
                <w:sz w:val="28"/>
                <w:szCs w:val="28"/>
              </w:rPr>
              <w:t xml:space="preserve"> построение логической цепочки рассуждений и доказательство.</w:t>
            </w:r>
          </w:p>
          <w:p w:rsidR="00DA3FEC" w:rsidRPr="00FF6462" w:rsidRDefault="00DA3FEC" w:rsidP="009D1EF9">
            <w:pPr>
              <w:spacing w:line="360" w:lineRule="auto"/>
              <w:rPr>
                <w:sz w:val="28"/>
                <w:szCs w:val="28"/>
              </w:rPr>
            </w:pPr>
            <w:r w:rsidRPr="00FF6462">
              <w:rPr>
                <w:i/>
                <w:sz w:val="28"/>
                <w:szCs w:val="28"/>
              </w:rPr>
              <w:t>Познавательные:</w:t>
            </w:r>
            <w:r w:rsidRPr="00FF6462">
              <w:rPr>
                <w:sz w:val="28"/>
                <w:szCs w:val="28"/>
              </w:rPr>
              <w:t xml:space="preserve"> умение сформулировать алгоритм действия; выявлять допущенные ошибки и обосновывать способы их исправления обосновывать показатели качества </w:t>
            </w:r>
            <w:r w:rsidRPr="00FF6462">
              <w:rPr>
                <w:sz w:val="28"/>
                <w:szCs w:val="28"/>
              </w:rPr>
              <w:lastRenderedPageBreak/>
              <w:t>конечных результатов.</w:t>
            </w:r>
          </w:p>
          <w:p w:rsidR="00C549E6" w:rsidRPr="00FF6462" w:rsidRDefault="00C549E6" w:rsidP="009D1EF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8602D3" w:rsidRPr="00FF6462" w:rsidRDefault="008602D3" w:rsidP="009D1EF9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sectPr w:rsidR="008602D3" w:rsidRPr="00FF6462" w:rsidSect="00F41A7C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CDD" w:rsidRDefault="005E5CDD" w:rsidP="00F41A7C">
      <w:pPr>
        <w:spacing w:after="0" w:line="240" w:lineRule="auto"/>
      </w:pPr>
      <w:r>
        <w:separator/>
      </w:r>
    </w:p>
  </w:endnote>
  <w:endnote w:type="continuationSeparator" w:id="1">
    <w:p w:rsidR="005E5CDD" w:rsidRDefault="005E5CDD" w:rsidP="00F4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CDD" w:rsidRDefault="005E5CDD" w:rsidP="00F41A7C">
      <w:pPr>
        <w:spacing w:after="0" w:line="240" w:lineRule="auto"/>
      </w:pPr>
      <w:r>
        <w:separator/>
      </w:r>
    </w:p>
  </w:footnote>
  <w:footnote w:type="continuationSeparator" w:id="1">
    <w:p w:rsidR="005E5CDD" w:rsidRDefault="005E5CDD" w:rsidP="00F41A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5A61"/>
    <w:multiLevelType w:val="hybridMultilevel"/>
    <w:tmpl w:val="0DC0E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BC417E"/>
    <w:multiLevelType w:val="multilevel"/>
    <w:tmpl w:val="80B4D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517FC4"/>
    <w:multiLevelType w:val="hybridMultilevel"/>
    <w:tmpl w:val="194A9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59592A"/>
    <w:multiLevelType w:val="hybridMultilevel"/>
    <w:tmpl w:val="4BAEE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266E7F"/>
    <w:multiLevelType w:val="multilevel"/>
    <w:tmpl w:val="8E361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4C51FE"/>
    <w:multiLevelType w:val="hybridMultilevel"/>
    <w:tmpl w:val="F5DA3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1A7C"/>
    <w:rsid w:val="00001386"/>
    <w:rsid w:val="00063680"/>
    <w:rsid w:val="00073923"/>
    <w:rsid w:val="00092076"/>
    <w:rsid w:val="000C3B56"/>
    <w:rsid w:val="000D6BFB"/>
    <w:rsid w:val="001421E2"/>
    <w:rsid w:val="001655B7"/>
    <w:rsid w:val="00184B5D"/>
    <w:rsid w:val="001C69FB"/>
    <w:rsid w:val="001D7F6C"/>
    <w:rsid w:val="00272018"/>
    <w:rsid w:val="00283B32"/>
    <w:rsid w:val="00292F62"/>
    <w:rsid w:val="002C36EF"/>
    <w:rsid w:val="0031280B"/>
    <w:rsid w:val="00314F70"/>
    <w:rsid w:val="003326E9"/>
    <w:rsid w:val="00334415"/>
    <w:rsid w:val="003370A5"/>
    <w:rsid w:val="0035362D"/>
    <w:rsid w:val="00365E70"/>
    <w:rsid w:val="003A5A9A"/>
    <w:rsid w:val="003C05C1"/>
    <w:rsid w:val="004F18C1"/>
    <w:rsid w:val="00500CC5"/>
    <w:rsid w:val="00506C88"/>
    <w:rsid w:val="00536504"/>
    <w:rsid w:val="005519E8"/>
    <w:rsid w:val="00553B54"/>
    <w:rsid w:val="005D6A5E"/>
    <w:rsid w:val="005E5CDD"/>
    <w:rsid w:val="00632E20"/>
    <w:rsid w:val="0063418B"/>
    <w:rsid w:val="0065168F"/>
    <w:rsid w:val="007167F7"/>
    <w:rsid w:val="007565FE"/>
    <w:rsid w:val="007A3A51"/>
    <w:rsid w:val="007A569A"/>
    <w:rsid w:val="007C1DE0"/>
    <w:rsid w:val="007D3458"/>
    <w:rsid w:val="00816C13"/>
    <w:rsid w:val="008602D3"/>
    <w:rsid w:val="00934F96"/>
    <w:rsid w:val="0094343A"/>
    <w:rsid w:val="009C3A94"/>
    <w:rsid w:val="009D1EF9"/>
    <w:rsid w:val="009F02AA"/>
    <w:rsid w:val="009F099E"/>
    <w:rsid w:val="00A2487D"/>
    <w:rsid w:val="00A46224"/>
    <w:rsid w:val="00A97BA5"/>
    <w:rsid w:val="00B04ACF"/>
    <w:rsid w:val="00B11E97"/>
    <w:rsid w:val="00B16E82"/>
    <w:rsid w:val="00B206B7"/>
    <w:rsid w:val="00B542BC"/>
    <w:rsid w:val="00B54345"/>
    <w:rsid w:val="00BA5489"/>
    <w:rsid w:val="00BC5AAC"/>
    <w:rsid w:val="00BD42B5"/>
    <w:rsid w:val="00BE69C5"/>
    <w:rsid w:val="00C020CA"/>
    <w:rsid w:val="00C468E5"/>
    <w:rsid w:val="00C529B9"/>
    <w:rsid w:val="00C549E6"/>
    <w:rsid w:val="00C6203F"/>
    <w:rsid w:val="00CA4F28"/>
    <w:rsid w:val="00CC2AA2"/>
    <w:rsid w:val="00D01A88"/>
    <w:rsid w:val="00D05EAB"/>
    <w:rsid w:val="00D07249"/>
    <w:rsid w:val="00D71BE3"/>
    <w:rsid w:val="00D7292C"/>
    <w:rsid w:val="00DA3FEC"/>
    <w:rsid w:val="00DB0564"/>
    <w:rsid w:val="00EC68C0"/>
    <w:rsid w:val="00F34BFE"/>
    <w:rsid w:val="00F41A7C"/>
    <w:rsid w:val="00F43303"/>
    <w:rsid w:val="00F56E65"/>
    <w:rsid w:val="00F758DC"/>
    <w:rsid w:val="00FD0E59"/>
    <w:rsid w:val="00FF6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41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41A7C"/>
  </w:style>
  <w:style w:type="paragraph" w:styleId="a5">
    <w:name w:val="footer"/>
    <w:basedOn w:val="a"/>
    <w:link w:val="a6"/>
    <w:uiPriority w:val="99"/>
    <w:semiHidden/>
    <w:unhideWhenUsed/>
    <w:rsid w:val="00F41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41A7C"/>
  </w:style>
  <w:style w:type="table" w:styleId="a7">
    <w:name w:val="Table Grid"/>
    <w:basedOn w:val="a1"/>
    <w:rsid w:val="00F41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943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7A569A"/>
    <w:pPr>
      <w:ind w:left="720"/>
      <w:contextualSpacing/>
    </w:pPr>
  </w:style>
  <w:style w:type="paragraph" w:customStyle="1" w:styleId="aa">
    <w:name w:val="Содержимое таблицы"/>
    <w:basedOn w:val="a"/>
    <w:rsid w:val="009C3A9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9DEDC-7C7D-4E24-84A5-27879B7B1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13</Pages>
  <Words>2223</Words>
  <Characters>12673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dcterms:created xsi:type="dcterms:W3CDTF">2015-06-08T11:28:00Z</dcterms:created>
  <dcterms:modified xsi:type="dcterms:W3CDTF">2015-06-12T13:50:00Z</dcterms:modified>
</cp:coreProperties>
</file>