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DC" w:rsidRPr="00544763" w:rsidRDefault="00ED4AE4" w:rsidP="007D33C5">
      <w:pPr>
        <w:spacing w:line="276" w:lineRule="auto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t xml:space="preserve">Учитель: </w:t>
      </w:r>
      <w:r w:rsidR="000671DC" w:rsidRPr="00544763">
        <w:rPr>
          <w:b/>
          <w:sz w:val="36"/>
          <w:szCs w:val="36"/>
        </w:rPr>
        <w:t xml:space="preserve">Моисеева Нина Михайловна </w:t>
      </w:r>
    </w:p>
    <w:p w:rsidR="00ED4AE4" w:rsidRPr="00544763" w:rsidRDefault="00ED4AE4" w:rsidP="007D33C5">
      <w:pPr>
        <w:spacing w:line="276" w:lineRule="auto"/>
        <w:rPr>
          <w:sz w:val="36"/>
          <w:szCs w:val="36"/>
        </w:rPr>
      </w:pPr>
      <w:r w:rsidRPr="00544763">
        <w:rPr>
          <w:sz w:val="36"/>
          <w:szCs w:val="36"/>
        </w:rPr>
        <w:t>Класс: 6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4962"/>
        <w:gridCol w:w="10915"/>
      </w:tblGrid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Тема урока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Как отличи</w:t>
            </w:r>
            <w:r w:rsidR="00DA58A2" w:rsidRPr="00544763">
              <w:rPr>
                <w:b/>
                <w:sz w:val="36"/>
                <w:szCs w:val="36"/>
              </w:rPr>
              <w:t>ть частицу НЕ от приставки НЕ -</w:t>
            </w:r>
            <w:r w:rsidRPr="00544763">
              <w:rPr>
                <w:b/>
                <w:sz w:val="36"/>
                <w:szCs w:val="36"/>
              </w:rPr>
              <w:t>?</w:t>
            </w:r>
          </w:p>
        </w:tc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Цель деятельности учителя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Создать условия для решения учебных задач, при которых обучающиеся самостоятельно сформулируют правила различения частицы от приставки и их правописание.</w:t>
            </w:r>
          </w:p>
        </w:tc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Планируемые образовательные результаты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  <w:u w:val="single"/>
              </w:rPr>
              <w:t>Предметные</w:t>
            </w:r>
            <w:r w:rsidRPr="00544763">
              <w:rPr>
                <w:b/>
                <w:sz w:val="36"/>
                <w:szCs w:val="36"/>
              </w:rPr>
              <w:t>:</w:t>
            </w:r>
            <w:r w:rsidRPr="00544763">
              <w:rPr>
                <w:sz w:val="36"/>
                <w:szCs w:val="36"/>
              </w:rPr>
              <w:t xml:space="preserve"> актуализировать умения различать и находить в тексте частицы НЕ и НИ, создавая ситуацию успеха; создать ситуацию затруднения (возникновение вопросов, проблемы); с</w:t>
            </w:r>
            <w:r w:rsidR="008E2FE2" w:rsidRPr="00544763">
              <w:rPr>
                <w:sz w:val="36"/>
                <w:szCs w:val="36"/>
              </w:rPr>
              <w:t>формировать умение отличать частицу НЕ от приставки НЕ-; сформулировать способ отличия приставки от частицы; проверить способ различения в действии (тестовые задания).</w:t>
            </w:r>
            <w:r w:rsidRPr="00544763">
              <w:rPr>
                <w:sz w:val="36"/>
                <w:szCs w:val="36"/>
              </w:rPr>
              <w:t xml:space="preserve"> </w:t>
            </w:r>
          </w:p>
          <w:p w:rsidR="002130EC" w:rsidRPr="00544763" w:rsidRDefault="002130EC" w:rsidP="007D33C5">
            <w:pPr>
              <w:spacing w:line="276" w:lineRule="auto"/>
              <w:ind w:firstLine="0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44763">
              <w:rPr>
                <w:b/>
                <w:sz w:val="36"/>
                <w:szCs w:val="36"/>
                <w:u w:val="single"/>
              </w:rPr>
              <w:t>Метапредметные</w:t>
            </w:r>
            <w:proofErr w:type="spellEnd"/>
            <w:r w:rsidRPr="0054476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0671DC" w:rsidRPr="00544763">
              <w:rPr>
                <w:rFonts w:ascii="Times New Roman" w:hAnsi="Times New Roman" w:cs="Times New Roman"/>
                <w:b/>
                <w:sz w:val="36"/>
                <w:szCs w:val="36"/>
              </w:rPr>
              <w:t>(компоненты культурного опыта)</w:t>
            </w:r>
            <w:r w:rsidRPr="00544763">
              <w:rPr>
                <w:rFonts w:ascii="Times New Roman" w:hAnsi="Times New Roman" w:cs="Times New Roman"/>
                <w:b/>
                <w:sz w:val="36"/>
                <w:szCs w:val="36"/>
              </w:rPr>
              <w:t>:</w:t>
            </w:r>
            <w:r w:rsidRPr="00544763">
              <w:rPr>
                <w:rFonts w:ascii="Times New Roman" w:hAnsi="Times New Roman" w:cs="Times New Roman"/>
                <w:sz w:val="36"/>
                <w:szCs w:val="36"/>
              </w:rPr>
              <w:t xml:space="preserve"> составление диалога, использование в нем неполных предложений. Способность участвовать в речевом общении, соблюдая нормы речевого этикета; </w:t>
            </w:r>
            <w:r w:rsidRPr="00544763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адекватно использовать жесты, мимику в процессе речевого общения.</w:t>
            </w:r>
          </w:p>
          <w:p w:rsidR="002130EC" w:rsidRPr="00544763" w:rsidRDefault="002130EC" w:rsidP="007D33C5">
            <w:pPr>
              <w:spacing w:line="276" w:lineRule="auto"/>
              <w:ind w:firstLine="0"/>
              <w:rPr>
                <w:rFonts w:ascii="Times New Roman" w:hAnsi="Times New Roman" w:cs="Times New Roman"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  <w:u w:val="single"/>
              </w:rPr>
              <w:t>Личностные</w:t>
            </w:r>
            <w:r w:rsidRPr="00544763">
              <w:rPr>
                <w:b/>
                <w:sz w:val="36"/>
                <w:szCs w:val="36"/>
              </w:rPr>
              <w:t>:</w:t>
            </w:r>
            <w:r w:rsidRPr="00544763">
              <w:rPr>
                <w:sz w:val="36"/>
                <w:szCs w:val="36"/>
              </w:rPr>
              <w:t xml:space="preserve"> </w:t>
            </w:r>
            <w:r w:rsidRPr="00544763">
              <w:rPr>
                <w:rFonts w:ascii="Times New Roman" w:hAnsi="Times New Roman" w:cs="Times New Roman"/>
                <w:sz w:val="36"/>
                <w:szCs w:val="36"/>
              </w:rPr>
              <w:t>1) понимание русского языка как одной из основных национально-культурных ценностей русского народа; 2) осознание эстетической ценности русского языка; 3) достаточный объём словарного запаса и усвоенных грамматических средств.</w:t>
            </w:r>
          </w:p>
        </w:tc>
        <w:bookmarkStart w:id="0" w:name="_GoBack"/>
        <w:bookmarkEnd w:id="0"/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 xml:space="preserve">Тип урока 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Постановка учебной задачи</w:t>
            </w:r>
          </w:p>
        </w:tc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Метод и формы обучения 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Совместное решение учебных задач</w:t>
            </w:r>
          </w:p>
        </w:tc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Основные понятия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Отрицательная частица</w:t>
            </w:r>
            <w:r w:rsidR="00DA58A2" w:rsidRPr="00544763">
              <w:rPr>
                <w:sz w:val="36"/>
                <w:szCs w:val="36"/>
              </w:rPr>
              <w:t xml:space="preserve"> НЕ</w:t>
            </w:r>
            <w:r w:rsidRPr="00544763">
              <w:rPr>
                <w:sz w:val="36"/>
                <w:szCs w:val="36"/>
              </w:rPr>
              <w:t xml:space="preserve">, приставка НЕ- </w:t>
            </w:r>
          </w:p>
        </w:tc>
      </w:tr>
      <w:tr w:rsidR="008E2FE2" w:rsidRPr="00544763" w:rsidTr="007D4C21">
        <w:tc>
          <w:tcPr>
            <w:tcW w:w="4962" w:type="dxa"/>
            <w:shd w:val="clear" w:color="auto" w:fill="F4B083" w:themeFill="accent2" w:themeFillTint="99"/>
          </w:tcPr>
          <w:p w:rsidR="008E2FE2" w:rsidRPr="00544763" w:rsidRDefault="002130EC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Место урока в разделе </w:t>
            </w:r>
          </w:p>
        </w:tc>
        <w:tc>
          <w:tcPr>
            <w:tcW w:w="10915" w:type="dxa"/>
            <w:shd w:val="clear" w:color="auto" w:fill="F4B083" w:themeFill="accent2" w:themeFillTint="99"/>
          </w:tcPr>
          <w:p w:rsidR="008E2FE2" w:rsidRPr="00544763" w:rsidRDefault="000671D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После темы «Частицы НЕ и НИ»</w:t>
            </w:r>
          </w:p>
        </w:tc>
      </w:tr>
    </w:tbl>
    <w:p w:rsidR="008E2FE2" w:rsidRPr="00544763" w:rsidRDefault="008E2FE2" w:rsidP="007D33C5">
      <w:pPr>
        <w:spacing w:line="276" w:lineRule="auto"/>
        <w:rPr>
          <w:sz w:val="36"/>
          <w:szCs w:val="36"/>
        </w:rPr>
      </w:pPr>
    </w:p>
    <w:p w:rsidR="00544763" w:rsidRPr="00544763" w:rsidRDefault="00544763" w:rsidP="007D33C5">
      <w:pPr>
        <w:spacing w:line="276" w:lineRule="auto"/>
        <w:rPr>
          <w:sz w:val="36"/>
          <w:szCs w:val="36"/>
        </w:rPr>
      </w:pP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3844"/>
        <w:gridCol w:w="3575"/>
        <w:gridCol w:w="3767"/>
        <w:gridCol w:w="4691"/>
      </w:tblGrid>
      <w:tr w:rsidR="003D1D87" w:rsidRPr="00544763" w:rsidTr="007D4C21">
        <w:tc>
          <w:tcPr>
            <w:tcW w:w="3119" w:type="dxa"/>
            <w:shd w:val="clear" w:color="auto" w:fill="538135" w:themeFill="accent6" w:themeFillShade="BF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                Этап </w:t>
            </w:r>
          </w:p>
        </w:tc>
        <w:tc>
          <w:tcPr>
            <w:tcW w:w="3402" w:type="dxa"/>
            <w:shd w:val="clear" w:color="auto" w:fill="538135" w:themeFill="accent6" w:themeFillShade="BF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Деятельность учителя</w:t>
            </w:r>
          </w:p>
        </w:tc>
        <w:tc>
          <w:tcPr>
            <w:tcW w:w="3686" w:type="dxa"/>
            <w:shd w:val="clear" w:color="auto" w:fill="538135" w:themeFill="accent6" w:themeFillShade="BF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Деятельность учащихся</w:t>
            </w:r>
          </w:p>
        </w:tc>
        <w:tc>
          <w:tcPr>
            <w:tcW w:w="5670" w:type="dxa"/>
            <w:shd w:val="clear" w:color="auto" w:fill="538135" w:themeFill="accent6" w:themeFillShade="BF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Универсальные действия</w:t>
            </w:r>
          </w:p>
          <w:p w:rsidR="007D4C21" w:rsidRPr="00544763" w:rsidRDefault="007D4C21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УУД</w:t>
            </w:r>
          </w:p>
        </w:tc>
      </w:tr>
      <w:tr w:rsidR="003D1D87" w:rsidRPr="00544763" w:rsidTr="007D4C21">
        <w:trPr>
          <w:trHeight w:val="2796"/>
        </w:trPr>
        <w:tc>
          <w:tcPr>
            <w:tcW w:w="3119" w:type="dxa"/>
            <w:shd w:val="clear" w:color="auto" w:fill="FFC000"/>
          </w:tcPr>
          <w:p w:rsidR="008E2FE2" w:rsidRPr="00544763" w:rsidRDefault="008E2FE2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Самоопределение к деятельности.</w:t>
            </w:r>
          </w:p>
          <w:p w:rsidR="008E2FE2" w:rsidRPr="00544763" w:rsidRDefault="008E2FE2" w:rsidP="007D33C5">
            <w:pPr>
              <w:pStyle w:val="a4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Орг. момент</w:t>
            </w:r>
          </w:p>
        </w:tc>
        <w:tc>
          <w:tcPr>
            <w:tcW w:w="3402" w:type="dxa"/>
            <w:shd w:val="clear" w:color="auto" w:fill="FFC000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Включение в деловой ритм урока.</w:t>
            </w: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Устное сообщение учителя</w:t>
            </w:r>
          </w:p>
        </w:tc>
        <w:tc>
          <w:tcPr>
            <w:tcW w:w="3686" w:type="dxa"/>
            <w:shd w:val="clear" w:color="auto" w:fill="FFC000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Подготовка класса к работе</w:t>
            </w:r>
            <w:r w:rsidR="000671DC" w:rsidRPr="00544763">
              <w:rPr>
                <w:sz w:val="36"/>
                <w:szCs w:val="36"/>
              </w:rPr>
              <w:t>:</w:t>
            </w:r>
            <w:r w:rsidR="00544763" w:rsidRPr="00544763">
              <w:rPr>
                <w:sz w:val="36"/>
                <w:szCs w:val="36"/>
              </w:rPr>
              <w:t xml:space="preserve"> уже сидят по группам или </w:t>
            </w:r>
            <w:proofErr w:type="gramStart"/>
            <w:r w:rsidR="00544763" w:rsidRPr="00544763">
              <w:rPr>
                <w:sz w:val="36"/>
                <w:szCs w:val="36"/>
              </w:rPr>
              <w:t xml:space="preserve">парам </w:t>
            </w:r>
            <w:r w:rsidR="000671DC" w:rsidRPr="00544763">
              <w:rPr>
                <w:sz w:val="36"/>
                <w:szCs w:val="36"/>
              </w:rPr>
              <w:t>.</w:t>
            </w:r>
            <w:proofErr w:type="gramEnd"/>
          </w:p>
        </w:tc>
        <w:tc>
          <w:tcPr>
            <w:tcW w:w="5670" w:type="dxa"/>
            <w:shd w:val="clear" w:color="auto" w:fill="FFC000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Личностные:</w:t>
            </w:r>
            <w:r w:rsidRPr="00544763">
              <w:rPr>
                <w:sz w:val="36"/>
                <w:szCs w:val="36"/>
              </w:rPr>
              <w:t xml:space="preserve"> проявлять внутреннюю позицию на уровне положительного отношения к процессу обучения, к участникам учебной ситуации;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Регулятивные</w:t>
            </w:r>
            <w:r w:rsidRPr="00544763">
              <w:rPr>
                <w:sz w:val="36"/>
                <w:szCs w:val="36"/>
              </w:rPr>
              <w:t xml:space="preserve">: планировать свою деятельность;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</w:t>
            </w:r>
            <w:r w:rsidRPr="00544763">
              <w:rPr>
                <w:sz w:val="36"/>
                <w:szCs w:val="36"/>
              </w:rPr>
              <w:t>: планирование учебного сотрудничества с учителем и сверстниками;</w:t>
            </w:r>
          </w:p>
          <w:p w:rsidR="008E2FE2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Познавательные</w:t>
            </w:r>
            <w:r w:rsidRPr="00544763">
              <w:rPr>
                <w:sz w:val="36"/>
                <w:szCs w:val="36"/>
              </w:rPr>
              <w:t>: осознавать учебно-познавательную задачу.</w:t>
            </w:r>
          </w:p>
        </w:tc>
      </w:tr>
      <w:tr w:rsidR="003D1D87" w:rsidRPr="00544763" w:rsidTr="007D4C21">
        <w:tc>
          <w:tcPr>
            <w:tcW w:w="3119" w:type="dxa"/>
            <w:shd w:val="clear" w:color="auto" w:fill="92D050"/>
          </w:tcPr>
          <w:p w:rsidR="008E2FE2" w:rsidRPr="00544763" w:rsidRDefault="005670DB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Актуализация знаний (</w:t>
            </w:r>
            <w:r w:rsidR="008E2FE2" w:rsidRPr="00544763">
              <w:rPr>
                <w:b/>
                <w:sz w:val="36"/>
                <w:szCs w:val="36"/>
              </w:rPr>
              <w:t>ситуация успеха) и фиксация затруднений в деятельности</w:t>
            </w:r>
          </w:p>
        </w:tc>
        <w:tc>
          <w:tcPr>
            <w:tcW w:w="3402" w:type="dxa"/>
            <w:shd w:val="clear" w:color="auto" w:fill="92D050"/>
          </w:tcPr>
          <w:p w:rsidR="000671DC" w:rsidRPr="00544763" w:rsidRDefault="000671D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Составление текста, соответствующего цели урока. </w:t>
            </w:r>
            <w:r w:rsidR="003D41EA" w:rsidRPr="00544763">
              <w:rPr>
                <w:b/>
                <w:sz w:val="36"/>
                <w:szCs w:val="36"/>
              </w:rPr>
              <w:t>Приложение</w:t>
            </w:r>
            <w:r w:rsidR="00650E79" w:rsidRPr="00544763">
              <w:rPr>
                <w:b/>
                <w:sz w:val="36"/>
                <w:szCs w:val="36"/>
              </w:rPr>
              <w:t xml:space="preserve"> (слайд</w:t>
            </w:r>
            <w:r w:rsidR="003D41EA" w:rsidRPr="00544763">
              <w:rPr>
                <w:b/>
                <w:sz w:val="36"/>
                <w:szCs w:val="36"/>
              </w:rPr>
              <w:t xml:space="preserve"> №1</w:t>
            </w:r>
            <w:r w:rsidR="00650E79" w:rsidRPr="00544763">
              <w:rPr>
                <w:b/>
                <w:sz w:val="36"/>
                <w:szCs w:val="36"/>
              </w:rPr>
              <w:t>)</w:t>
            </w:r>
            <w:r w:rsidR="003D41EA" w:rsidRPr="00544763">
              <w:rPr>
                <w:sz w:val="36"/>
                <w:szCs w:val="36"/>
              </w:rPr>
              <w:t xml:space="preserve"> </w:t>
            </w:r>
            <w:r w:rsidRPr="00544763">
              <w:rPr>
                <w:sz w:val="36"/>
                <w:szCs w:val="36"/>
              </w:rPr>
              <w:t xml:space="preserve">Работа с текстом:  </w:t>
            </w:r>
          </w:p>
          <w:p w:rsidR="000671DC" w:rsidRPr="00544763" w:rsidRDefault="000671D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 </w:t>
            </w:r>
            <w:proofErr w:type="spellStart"/>
            <w:r w:rsidR="003D41EA" w:rsidRPr="00544763">
              <w:rPr>
                <w:sz w:val="36"/>
                <w:szCs w:val="36"/>
              </w:rPr>
              <w:t>Выявляние</w:t>
            </w:r>
            <w:proofErr w:type="spellEnd"/>
            <w:r w:rsidR="003D41EA" w:rsidRPr="00544763">
              <w:rPr>
                <w:sz w:val="36"/>
                <w:szCs w:val="36"/>
              </w:rPr>
              <w:t xml:space="preserve"> уровня</w:t>
            </w:r>
            <w:r w:rsidR="008E2FE2" w:rsidRPr="00544763">
              <w:rPr>
                <w:sz w:val="36"/>
                <w:szCs w:val="36"/>
              </w:rPr>
              <w:t xml:space="preserve"> </w:t>
            </w:r>
            <w:r w:rsidRPr="00544763">
              <w:rPr>
                <w:sz w:val="36"/>
                <w:szCs w:val="36"/>
              </w:rPr>
              <w:t>знаний: найдите в тексте частицы и охарактеризуйте их.</w:t>
            </w:r>
          </w:p>
          <w:p w:rsidR="008E2FE2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Определение типичных недостатков, если таковые имеются.</w:t>
            </w: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Создание проблемной ситуации</w:t>
            </w:r>
          </w:p>
        </w:tc>
        <w:tc>
          <w:tcPr>
            <w:tcW w:w="3686" w:type="dxa"/>
            <w:shd w:val="clear" w:color="auto" w:fill="92D050"/>
          </w:tcPr>
          <w:p w:rsidR="003D41EA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В</w:t>
            </w:r>
            <w:r w:rsidR="003D41EA" w:rsidRPr="00544763">
              <w:rPr>
                <w:sz w:val="36"/>
                <w:szCs w:val="36"/>
              </w:rPr>
              <w:t>ыполняют задания: находят в тексте частицы и характеризуют их.</w:t>
            </w: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3D41EA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По мере выполнения задания у обучающихся должны возникнуть вопросы: </w:t>
            </w: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5670" w:type="dxa"/>
            <w:shd w:val="clear" w:color="auto" w:fill="92D050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</w:t>
            </w:r>
            <w:r w:rsidRPr="00544763">
              <w:rPr>
                <w:sz w:val="36"/>
                <w:szCs w:val="36"/>
              </w:rPr>
              <w:t xml:space="preserve">: адекватно отвечать на поставленный вопрос,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-адекватно передавать информацию собеседнику,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работать в паре и группе,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Познавательные</w:t>
            </w:r>
            <w:r w:rsidRPr="00544763">
              <w:rPr>
                <w:sz w:val="36"/>
                <w:szCs w:val="36"/>
              </w:rPr>
              <w:t>: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-осуществлять поиск информации в соответствии с учебным заданием.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Личностные: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проявлять отношение к основным моральным нормам; </w:t>
            </w:r>
          </w:p>
          <w:p w:rsidR="008E2FE2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-проявлять позитивное отношение к чувствам других людей и готовность к сотрудничеству</w:t>
            </w:r>
          </w:p>
        </w:tc>
      </w:tr>
      <w:tr w:rsidR="003D1D87" w:rsidRPr="00544763" w:rsidTr="007D4C21">
        <w:tc>
          <w:tcPr>
            <w:tcW w:w="3119" w:type="dxa"/>
            <w:shd w:val="clear" w:color="auto" w:fill="BDD6EE" w:themeFill="accent1" w:themeFillTint="66"/>
          </w:tcPr>
          <w:p w:rsidR="008E2FE2" w:rsidRPr="00544763" w:rsidRDefault="008E2FE2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Постановка учебной задачи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8E7835" w:rsidRPr="00544763" w:rsidRDefault="003D41EA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 </w:t>
            </w:r>
            <w:r w:rsidR="000C4BCD" w:rsidRPr="00544763">
              <w:rPr>
                <w:sz w:val="36"/>
                <w:szCs w:val="36"/>
              </w:rPr>
              <w:t xml:space="preserve">Актуализирую </w:t>
            </w:r>
            <w:r w:rsidR="003D1D87" w:rsidRPr="00544763">
              <w:rPr>
                <w:sz w:val="36"/>
                <w:szCs w:val="36"/>
              </w:rPr>
              <w:t xml:space="preserve"> </w:t>
            </w:r>
            <w:r w:rsidR="008E2FE2" w:rsidRPr="00544763">
              <w:rPr>
                <w:sz w:val="36"/>
                <w:szCs w:val="36"/>
              </w:rPr>
              <w:t xml:space="preserve"> знания </w:t>
            </w:r>
            <w:r w:rsidR="003D1D87" w:rsidRPr="00544763">
              <w:rPr>
                <w:sz w:val="36"/>
                <w:szCs w:val="36"/>
              </w:rPr>
              <w:t>об</w:t>
            </w:r>
            <w:r w:rsidR="008E2FE2" w:rsidRPr="00544763">
              <w:rPr>
                <w:sz w:val="36"/>
                <w:szCs w:val="36"/>
              </w:rPr>
              <w:t>уча</w:t>
            </w:r>
            <w:r w:rsidR="003D1D87" w:rsidRPr="00544763">
              <w:rPr>
                <w:sz w:val="36"/>
                <w:szCs w:val="36"/>
              </w:rPr>
              <w:t>ю</w:t>
            </w:r>
            <w:r w:rsidR="005D332C" w:rsidRPr="00544763">
              <w:rPr>
                <w:sz w:val="36"/>
                <w:szCs w:val="36"/>
              </w:rPr>
              <w:t>щихся:</w:t>
            </w:r>
          </w:p>
          <w:p w:rsidR="005D332C" w:rsidRPr="00544763" w:rsidRDefault="005670DB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</w:t>
            </w:r>
            <w:r w:rsidR="005D332C" w:rsidRPr="00544763">
              <w:rPr>
                <w:sz w:val="36"/>
                <w:szCs w:val="36"/>
              </w:rPr>
              <w:t>Ведь частицы пишутся раздельно</w:t>
            </w: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2FE2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Нам нужно </w:t>
            </w:r>
            <w:r w:rsidR="008E7835" w:rsidRPr="00544763">
              <w:rPr>
                <w:sz w:val="36"/>
                <w:szCs w:val="36"/>
              </w:rPr>
              <w:t>ответить на поставленный вопрос</w:t>
            </w:r>
            <w:r w:rsidRPr="00544763">
              <w:rPr>
                <w:sz w:val="36"/>
                <w:szCs w:val="36"/>
              </w:rPr>
              <w:t>? Почему? Зачем?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8E7835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- </w:t>
            </w:r>
            <w:r w:rsidRPr="00544763">
              <w:rPr>
                <w:b/>
                <w:sz w:val="36"/>
                <w:szCs w:val="36"/>
              </w:rPr>
              <w:t>почему НЕ пишется с некоторыми словами слитно, а с другими раздельно?</w:t>
            </w:r>
            <w:r w:rsidR="008E7835" w:rsidRPr="00544763">
              <w:rPr>
                <w:sz w:val="36"/>
                <w:szCs w:val="36"/>
              </w:rPr>
              <w:t xml:space="preserve"> </w:t>
            </w:r>
          </w:p>
          <w:p w:rsidR="005D332C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частица ли это?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значит, это отрицательная приставка, так как она пишется слитно и имеет словообразовательное значение.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proofErr w:type="gramStart"/>
            <w:r w:rsidRPr="00544763">
              <w:rPr>
                <w:sz w:val="36"/>
                <w:szCs w:val="36"/>
              </w:rPr>
              <w:lastRenderedPageBreak/>
              <w:t>Например</w:t>
            </w:r>
            <w:proofErr w:type="gramEnd"/>
            <w:r w:rsidRPr="00544763">
              <w:rPr>
                <w:sz w:val="36"/>
                <w:szCs w:val="36"/>
              </w:rPr>
              <w:t xml:space="preserve">: невозможно – возможно; невысокий – высокий. </w:t>
            </w:r>
          </w:p>
          <w:p w:rsidR="005D332C" w:rsidRPr="00544763" w:rsidRDefault="008E7835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Приставка пишется слитно! А частица – раздельно!</w:t>
            </w:r>
          </w:p>
          <w:p w:rsidR="008E7835" w:rsidRPr="00544763" w:rsidRDefault="008E7835" w:rsidP="007D33C5">
            <w:pPr>
              <w:spacing w:line="276" w:lineRule="auto"/>
              <w:ind w:firstLine="0"/>
              <w:rPr>
                <w:color w:val="FF0000"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- </w:t>
            </w:r>
            <w:r w:rsidRPr="00544763">
              <w:rPr>
                <w:b/>
                <w:color w:val="FF0000"/>
                <w:sz w:val="36"/>
                <w:szCs w:val="36"/>
              </w:rPr>
              <w:t>как различ</w:t>
            </w:r>
            <w:r w:rsidR="005670DB" w:rsidRPr="00544763">
              <w:rPr>
                <w:b/>
                <w:color w:val="FF0000"/>
                <w:sz w:val="36"/>
                <w:szCs w:val="36"/>
              </w:rPr>
              <w:t>ить частицу НЕ от приставки НЕ-</w:t>
            </w:r>
            <w:r w:rsidRPr="00544763">
              <w:rPr>
                <w:b/>
                <w:color w:val="FF0000"/>
                <w:sz w:val="36"/>
                <w:szCs w:val="36"/>
              </w:rPr>
              <w:t>?</w:t>
            </w:r>
            <w:r w:rsidRPr="00544763">
              <w:rPr>
                <w:color w:val="FF0000"/>
                <w:sz w:val="36"/>
                <w:szCs w:val="36"/>
              </w:rPr>
              <w:t xml:space="preserve"> </w:t>
            </w:r>
          </w:p>
          <w:p w:rsidR="008E7835" w:rsidRPr="00544763" w:rsidRDefault="000C4BC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да</w:t>
            </w:r>
            <w:r w:rsidR="003D1D87" w:rsidRPr="00544763">
              <w:rPr>
                <w:sz w:val="36"/>
                <w:szCs w:val="36"/>
              </w:rPr>
              <w:t>, нужно! Мы хотим понять, когда писать слитно, а когда раздельно! Это важно, чтобы писать грамотно!</w:t>
            </w:r>
          </w:p>
          <w:p w:rsidR="000C4BCD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формулируют </w:t>
            </w:r>
          </w:p>
          <w:p w:rsidR="005D332C" w:rsidRPr="00544763" w:rsidRDefault="005670DB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(</w:t>
            </w:r>
            <w:r w:rsidR="005D332C" w:rsidRPr="00544763">
              <w:rPr>
                <w:sz w:val="36"/>
                <w:szCs w:val="36"/>
              </w:rPr>
              <w:t>уточняют) тему урока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Регулятивные</w:t>
            </w:r>
            <w:r w:rsidRPr="00544763">
              <w:rPr>
                <w:sz w:val="36"/>
                <w:szCs w:val="36"/>
              </w:rPr>
              <w:t xml:space="preserve">: принимать и сохранять учебное задание;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– определять лично значимую цель в рамках учебной темы;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–оценивать собственные возможности для выполнения задания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-устанавливать последовательность действий по выполнению задания;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Познавательные:</w:t>
            </w:r>
            <w:r w:rsidRPr="00544763">
              <w:rPr>
                <w:sz w:val="36"/>
                <w:szCs w:val="36"/>
              </w:rPr>
              <w:t xml:space="preserve"> постановка вопросов; формулирование проблемы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Личностные: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интерес к учебной теме;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творчество выполняя задания;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сопереживание и уважение к другим людям; </w:t>
            </w:r>
          </w:p>
          <w:p w:rsidR="008E2FE2" w:rsidRPr="00544763" w:rsidRDefault="00524463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-проявлять желание к самооценке;</w:t>
            </w:r>
          </w:p>
          <w:p w:rsidR="002C0699" w:rsidRPr="00544763" w:rsidRDefault="00524463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</w:t>
            </w:r>
            <w:r w:rsidRPr="00544763">
              <w:rPr>
                <w:sz w:val="36"/>
                <w:szCs w:val="36"/>
              </w:rPr>
              <w:t xml:space="preserve">: </w:t>
            </w:r>
            <w:r w:rsidR="002C0699" w:rsidRPr="00544763">
              <w:rPr>
                <w:sz w:val="36"/>
                <w:szCs w:val="36"/>
              </w:rPr>
              <w:t xml:space="preserve">адекватно отвечать на поставленный вопрос, </w:t>
            </w:r>
          </w:p>
          <w:p w:rsidR="002C0699" w:rsidRPr="00544763" w:rsidRDefault="002C0699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-адекватно передавать информацию собеседнику, </w:t>
            </w:r>
          </w:p>
          <w:p w:rsidR="002C0699" w:rsidRPr="00544763" w:rsidRDefault="002C0699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работать в паре и группе, </w:t>
            </w:r>
          </w:p>
          <w:p w:rsidR="002C0699" w:rsidRPr="00544763" w:rsidRDefault="002C0699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-внимательно слушать и слышать партнера </w:t>
            </w:r>
          </w:p>
          <w:p w:rsidR="002C0699" w:rsidRPr="00544763" w:rsidRDefault="002C0699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договариваться о чем-либо - корректно взаимодействовать с другими людьми </w:t>
            </w:r>
          </w:p>
          <w:p w:rsidR="00524463" w:rsidRPr="00544763" w:rsidRDefault="002C0699" w:rsidP="002C0699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-участвовать в диалоге,</w:t>
            </w:r>
          </w:p>
        </w:tc>
      </w:tr>
      <w:tr w:rsidR="003D1D87" w:rsidRPr="00544763" w:rsidTr="007D4C21">
        <w:tc>
          <w:tcPr>
            <w:tcW w:w="3119" w:type="dxa"/>
            <w:shd w:val="clear" w:color="auto" w:fill="FFE599" w:themeFill="accent4" w:themeFillTint="66"/>
          </w:tcPr>
          <w:p w:rsidR="008E2FE2" w:rsidRPr="00544763" w:rsidRDefault="008E2FE2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Построение проекта выхода из затруднения</w:t>
            </w:r>
            <w:r w:rsidR="00D456BF" w:rsidRPr="00544763">
              <w:rPr>
                <w:b/>
                <w:sz w:val="36"/>
                <w:szCs w:val="36"/>
              </w:rPr>
              <w:t xml:space="preserve"> (предметно – преобразовательная деятельность).</w:t>
            </w:r>
          </w:p>
          <w:p w:rsidR="00D456BF" w:rsidRPr="00544763" w:rsidRDefault="00D456BF" w:rsidP="007D33C5">
            <w:pPr>
              <w:pStyle w:val="a4"/>
              <w:spacing w:after="0" w:line="276" w:lineRule="auto"/>
              <w:ind w:firstLine="0"/>
              <w:rPr>
                <w:sz w:val="36"/>
                <w:szCs w:val="36"/>
              </w:rPr>
            </w:pPr>
          </w:p>
          <w:p w:rsidR="008E2FE2" w:rsidRPr="00544763" w:rsidRDefault="00D456BF" w:rsidP="007D33C5">
            <w:pPr>
              <w:pStyle w:val="a4"/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Совместное решение учебных задач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:rsidR="00D456BF" w:rsidRPr="00544763" w:rsidRDefault="00D456BF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Организовываю</w:t>
            </w:r>
            <w:r w:rsidR="008E2FE2" w:rsidRPr="00544763">
              <w:rPr>
                <w:sz w:val="36"/>
                <w:szCs w:val="36"/>
              </w:rPr>
              <w:t xml:space="preserve"> учащихся по исследованию проблемной ситуации</w:t>
            </w:r>
            <w:r w:rsidRPr="00544763">
              <w:rPr>
                <w:sz w:val="36"/>
                <w:szCs w:val="36"/>
              </w:rPr>
              <w:t xml:space="preserve">: </w:t>
            </w:r>
          </w:p>
          <w:p w:rsidR="008E2FE2" w:rsidRPr="00544763" w:rsidRDefault="00D456BF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- вчитайтесь и вглядитесь в текст. Вы сможете найти ответы на заданные вами вопросы именно в данном тексте! Будьте бдительны и внимательны! </w:t>
            </w: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Подхожу к </w:t>
            </w:r>
            <w:r w:rsidR="000C1964" w:rsidRPr="00544763">
              <w:rPr>
                <w:sz w:val="36"/>
                <w:szCs w:val="36"/>
              </w:rPr>
              <w:t>каждой группе</w:t>
            </w:r>
            <w:r w:rsidR="005670DB" w:rsidRPr="00544763">
              <w:rPr>
                <w:sz w:val="36"/>
                <w:szCs w:val="36"/>
              </w:rPr>
              <w:t xml:space="preserve"> и направляю их</w:t>
            </w:r>
            <w:r w:rsidR="000C1964" w:rsidRPr="00544763">
              <w:rPr>
                <w:sz w:val="36"/>
                <w:szCs w:val="36"/>
              </w:rPr>
              <w:t>, задавая соответствующие вопросы или подтверждая версию обучающихся.</w:t>
            </w: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C1964" w:rsidRPr="00544763" w:rsidRDefault="005670DB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Я открываю слайд №2</w:t>
            </w:r>
            <w:r w:rsidR="000C1964" w:rsidRPr="00544763">
              <w:rPr>
                <w:sz w:val="36"/>
                <w:szCs w:val="36"/>
              </w:rPr>
              <w:t>, на которой представлено правило различения приставки от частицы в виде алгоритма или таблицы.</w:t>
            </w:r>
          </w:p>
          <w:p w:rsidR="007D33C5" w:rsidRPr="00544763" w:rsidRDefault="007D33C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7D33C5" w:rsidRPr="00544763" w:rsidRDefault="007D33C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Если не зададут этот вопрос обучающиеся, их надо к этому подвести!</w:t>
            </w: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4E648D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7D33C5" w:rsidRPr="00544763" w:rsidRDefault="007D33C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Здесь </w:t>
            </w:r>
            <w:r w:rsidR="000600F3" w:rsidRPr="00544763">
              <w:rPr>
                <w:sz w:val="36"/>
                <w:szCs w:val="36"/>
              </w:rPr>
              <w:t>противопоставление</w:t>
            </w:r>
            <w:r w:rsidRPr="00544763">
              <w:rPr>
                <w:sz w:val="36"/>
                <w:szCs w:val="36"/>
              </w:rPr>
              <w:t xml:space="preserve"> - </w:t>
            </w:r>
            <w:r w:rsidR="000600F3" w:rsidRPr="00544763">
              <w:rPr>
                <w:sz w:val="36"/>
                <w:szCs w:val="36"/>
              </w:rPr>
              <w:t>это антонимическая пара! не противительный союз!</w:t>
            </w:r>
          </w:p>
        </w:tc>
        <w:tc>
          <w:tcPr>
            <w:tcW w:w="3686" w:type="dxa"/>
            <w:shd w:val="clear" w:color="auto" w:fill="FFE599" w:themeFill="accent4" w:themeFillTint="66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Составляют план достиж</w:t>
            </w:r>
            <w:r w:rsidR="000C4BCD" w:rsidRPr="00544763">
              <w:rPr>
                <w:sz w:val="36"/>
                <w:szCs w:val="36"/>
              </w:rPr>
              <w:t>ения цели и определяют средства</w:t>
            </w:r>
            <w:r w:rsidRPr="00544763">
              <w:rPr>
                <w:sz w:val="36"/>
                <w:szCs w:val="36"/>
              </w:rPr>
              <w:t>;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Предметно – преобразовательная деятельность</w:t>
            </w:r>
            <w:r w:rsidRPr="00544763">
              <w:rPr>
                <w:sz w:val="36"/>
                <w:szCs w:val="36"/>
              </w:rPr>
              <w:t>:</w:t>
            </w:r>
          </w:p>
          <w:p w:rsidR="00D456BF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А) </w:t>
            </w:r>
            <w:r w:rsidR="00D456BF" w:rsidRPr="00544763">
              <w:rPr>
                <w:sz w:val="36"/>
                <w:szCs w:val="36"/>
              </w:rPr>
              <w:t>работают и обсуждают в группах</w:t>
            </w:r>
            <w:r w:rsidR="005D332C" w:rsidRPr="00544763">
              <w:rPr>
                <w:sz w:val="36"/>
                <w:szCs w:val="36"/>
              </w:rPr>
              <w:t>: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выдвигают гипотезы, версии, основываясь на примерах в тексте.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proofErr w:type="gramStart"/>
            <w:r w:rsidRPr="00544763">
              <w:rPr>
                <w:sz w:val="36"/>
                <w:szCs w:val="36"/>
              </w:rPr>
              <w:t>Например</w:t>
            </w:r>
            <w:proofErr w:type="gramEnd"/>
            <w:r w:rsidRPr="00544763">
              <w:rPr>
                <w:sz w:val="36"/>
                <w:szCs w:val="36"/>
              </w:rPr>
              <w:t xml:space="preserve">: </w:t>
            </w:r>
          </w:p>
          <w:p w:rsidR="005D332C" w:rsidRPr="00544763" w:rsidRDefault="005D332C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почему слово неуклюжий пишется слитно?</w:t>
            </w:r>
          </w:p>
          <w:p w:rsidR="008E2FE2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это приставка? Можн</w:t>
            </w:r>
            <w:r w:rsidR="000C4BCD" w:rsidRPr="00544763">
              <w:rPr>
                <w:sz w:val="36"/>
                <w:szCs w:val="36"/>
              </w:rPr>
              <w:t>о это слово употреблять без НЕ-</w:t>
            </w:r>
            <w:r w:rsidRPr="00544763">
              <w:rPr>
                <w:sz w:val="36"/>
                <w:szCs w:val="36"/>
              </w:rPr>
              <w:t>?</w:t>
            </w:r>
          </w:p>
          <w:p w:rsidR="008E7835" w:rsidRPr="00544763" w:rsidRDefault="008E783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- нет, слова уклюжие нет! И т.п.</w:t>
            </w: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Б) обсуждение между группами.</w:t>
            </w: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В) обсуждение между группами и учителем.</w:t>
            </w: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Г) после обсуждения и принятия единого решения каждая </w:t>
            </w:r>
            <w:r w:rsidR="000C4BCD" w:rsidRPr="00544763">
              <w:rPr>
                <w:sz w:val="36"/>
                <w:szCs w:val="36"/>
              </w:rPr>
              <w:t>группа предлагает свою модель (</w:t>
            </w:r>
            <w:r w:rsidRPr="00544763">
              <w:rPr>
                <w:sz w:val="36"/>
                <w:szCs w:val="36"/>
              </w:rPr>
              <w:t>схему, таблицу и т.д.)  способа различения приставки от частицы</w:t>
            </w:r>
          </w:p>
          <w:p w:rsidR="000C1964" w:rsidRPr="00544763" w:rsidRDefault="000C1964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Д) обсуждение между группами и учителем.</w:t>
            </w:r>
          </w:p>
          <w:p w:rsidR="008E7835" w:rsidRPr="00544763" w:rsidRDefault="00166E7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* обучающиеся сопоставляют свои модели с таблицей учителя. Выбираем </w:t>
            </w:r>
            <w:r w:rsidR="007D33C5" w:rsidRPr="00544763">
              <w:rPr>
                <w:sz w:val="36"/>
                <w:szCs w:val="36"/>
              </w:rPr>
              <w:t xml:space="preserve">самую рациональную </w:t>
            </w:r>
          </w:p>
          <w:p w:rsidR="000C4BCD" w:rsidRPr="00544763" w:rsidRDefault="00166E7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proofErr w:type="gramStart"/>
            <w:r w:rsidRPr="00544763">
              <w:rPr>
                <w:sz w:val="36"/>
                <w:szCs w:val="36"/>
              </w:rPr>
              <w:t>Например</w:t>
            </w:r>
            <w:proofErr w:type="gramEnd"/>
            <w:r w:rsidRPr="00544763">
              <w:rPr>
                <w:sz w:val="36"/>
                <w:szCs w:val="36"/>
              </w:rPr>
              <w:t>:</w:t>
            </w:r>
            <w:r w:rsidR="00760960" w:rsidRPr="00544763">
              <w:rPr>
                <w:sz w:val="36"/>
                <w:szCs w:val="36"/>
              </w:rPr>
              <w:t xml:space="preserve"> </w:t>
            </w:r>
            <w:r w:rsidR="00760960" w:rsidRPr="00544763">
              <w:rPr>
                <w:b/>
                <w:sz w:val="36"/>
                <w:szCs w:val="36"/>
              </w:rPr>
              <w:t>приложение</w:t>
            </w:r>
          </w:p>
          <w:p w:rsidR="00166E72" w:rsidRPr="00544763" w:rsidRDefault="00760960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 </w:t>
            </w:r>
            <w:r w:rsidR="005670DB" w:rsidRPr="00544763">
              <w:rPr>
                <w:b/>
                <w:sz w:val="36"/>
                <w:szCs w:val="36"/>
              </w:rPr>
              <w:t>(</w:t>
            </w:r>
            <w:r w:rsidR="00650E79" w:rsidRPr="00544763">
              <w:rPr>
                <w:b/>
                <w:sz w:val="36"/>
                <w:szCs w:val="36"/>
              </w:rPr>
              <w:t>слайд</w:t>
            </w:r>
            <w:r w:rsidRPr="00544763">
              <w:rPr>
                <w:b/>
                <w:sz w:val="36"/>
                <w:szCs w:val="36"/>
              </w:rPr>
              <w:t>№ 2</w:t>
            </w:r>
            <w:r w:rsidR="00650E79" w:rsidRPr="00544763">
              <w:rPr>
                <w:b/>
                <w:sz w:val="36"/>
                <w:szCs w:val="36"/>
              </w:rPr>
              <w:t>)</w:t>
            </w:r>
          </w:p>
          <w:p w:rsidR="00166E72" w:rsidRPr="00544763" w:rsidRDefault="00166E72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Способ различения частицы НЕ от приставки НЕ- </w:t>
            </w:r>
          </w:p>
          <w:p w:rsidR="007D33C5" w:rsidRPr="00544763" w:rsidRDefault="007D33C5" w:rsidP="007D33C5">
            <w:pPr>
              <w:spacing w:line="276" w:lineRule="auto"/>
              <w:ind w:firstLine="0"/>
              <w:rPr>
                <w:b/>
                <w:i/>
                <w:color w:val="FF0000"/>
                <w:sz w:val="36"/>
                <w:szCs w:val="36"/>
              </w:rPr>
            </w:pPr>
            <w:r w:rsidRPr="00544763">
              <w:rPr>
                <w:b/>
                <w:i/>
                <w:color w:val="FF0000"/>
                <w:sz w:val="36"/>
                <w:szCs w:val="36"/>
              </w:rPr>
              <w:t xml:space="preserve">Вопрос пытливого ученика: </w:t>
            </w:r>
          </w:p>
          <w:p w:rsidR="007D33C5" w:rsidRPr="00544763" w:rsidRDefault="007D33C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i/>
                <w:sz w:val="36"/>
                <w:szCs w:val="36"/>
              </w:rPr>
              <w:t xml:space="preserve">- в одном предложении есть противительный </w:t>
            </w:r>
            <w:proofErr w:type="gramStart"/>
            <w:r w:rsidRPr="00544763">
              <w:rPr>
                <w:b/>
                <w:i/>
                <w:sz w:val="36"/>
                <w:szCs w:val="36"/>
              </w:rPr>
              <w:lastRenderedPageBreak/>
              <w:t>союз</w:t>
            </w:r>
            <w:proofErr w:type="gramEnd"/>
            <w:r w:rsidRPr="00544763">
              <w:rPr>
                <w:b/>
                <w:i/>
                <w:sz w:val="36"/>
                <w:szCs w:val="36"/>
              </w:rPr>
              <w:t xml:space="preserve"> НО, а слово пишется слитно! Почему? Способ не работает?</w:t>
            </w:r>
          </w:p>
          <w:p w:rsidR="007D33C5" w:rsidRPr="00544763" w:rsidRDefault="004E648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Способ работает!</w:t>
            </w:r>
          </w:p>
          <w:p w:rsidR="007D33C5" w:rsidRPr="00544763" w:rsidRDefault="007D33C5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5670" w:type="dxa"/>
            <w:shd w:val="clear" w:color="auto" w:fill="FFE599" w:themeFill="accent4" w:themeFillTint="66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Регулятивные:</w:t>
            </w:r>
            <w:r w:rsidRPr="00544763">
              <w:rPr>
                <w:sz w:val="36"/>
                <w:szCs w:val="36"/>
              </w:rPr>
              <w:t xml:space="preserve"> вносить необходимые дополнения и корректировать план и способы действий;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- планировать свою деятельность;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-преодолевать затруднения (идти к цели);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Познавательные</w:t>
            </w:r>
            <w:r w:rsidRPr="00544763">
              <w:rPr>
                <w:sz w:val="36"/>
                <w:szCs w:val="36"/>
              </w:rPr>
              <w:t xml:space="preserve">: структурировать информацию и составлять план;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устанавливать причинно- следственные связи, строить рассуждения, выводы, доказательства; создавать самостоятельно способы решения </w:t>
            </w:r>
            <w:proofErr w:type="spellStart"/>
            <w:r w:rsidRPr="00544763">
              <w:rPr>
                <w:sz w:val="36"/>
                <w:szCs w:val="36"/>
              </w:rPr>
              <w:t>практикоориентированного</w:t>
            </w:r>
            <w:proofErr w:type="spellEnd"/>
            <w:r w:rsidRPr="00544763">
              <w:rPr>
                <w:sz w:val="36"/>
                <w:szCs w:val="36"/>
              </w:rPr>
              <w:t xml:space="preserve"> </w:t>
            </w:r>
            <w:r w:rsidRPr="00544763">
              <w:rPr>
                <w:sz w:val="36"/>
                <w:szCs w:val="36"/>
              </w:rPr>
              <w:lastRenderedPageBreak/>
              <w:t>задания; создавать творческий продукт;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анализировать, сравнивать, классифицировать, обобщать информацию;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переводить информацию в разные формы предъявления;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формулировать вопросы и ответы, однозначно адекватные друг другу;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 создавать «информационную кон</w:t>
            </w:r>
            <w:r w:rsidR="00ED4AE4" w:rsidRPr="00544763">
              <w:rPr>
                <w:sz w:val="36"/>
                <w:szCs w:val="36"/>
              </w:rPr>
              <w:t xml:space="preserve">струкцию», восстанавливать ее.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Коммуникативные: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 внимательно слушать и слышать партнера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договариваться о чем-либо - корректно взаимодействовать с другими людьми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-участвовать в диалоге,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-отстаивать свое мнение и разрешать конфликты;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-с достаточной полнотой и точностью выражать свои мысли в соответствии с задачами и условиями коммуникации,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-владеть монологической и диалогической формами </w:t>
            </w:r>
            <w:r w:rsidRPr="00544763">
              <w:rPr>
                <w:sz w:val="36"/>
                <w:szCs w:val="36"/>
              </w:rPr>
              <w:lastRenderedPageBreak/>
              <w:t xml:space="preserve">речи в соответствии с грамматическими и синтаксическими нормами родного языка и современных средств </w:t>
            </w:r>
            <w:proofErr w:type="gramStart"/>
            <w:r w:rsidRPr="00544763">
              <w:rPr>
                <w:sz w:val="36"/>
                <w:szCs w:val="36"/>
              </w:rPr>
              <w:t>коммуникации..</w:t>
            </w:r>
            <w:proofErr w:type="gramEnd"/>
          </w:p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Личностные: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определять потребности в освоении учебной темы;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-осознавать эмоционально- ценностное отношение к содержанию изучаемой темы; </w:t>
            </w:r>
          </w:p>
          <w:p w:rsidR="008E2FE2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-проявлять отношение к основным моральным нормам;</w:t>
            </w:r>
          </w:p>
          <w:p w:rsidR="008E2FE2" w:rsidRPr="00544763" w:rsidRDefault="008E2FE2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</w:tr>
      <w:tr w:rsidR="003D1D87" w:rsidRPr="00544763" w:rsidTr="007D4C21">
        <w:tc>
          <w:tcPr>
            <w:tcW w:w="3119" w:type="dxa"/>
            <w:shd w:val="clear" w:color="auto" w:fill="D9E2F3" w:themeFill="accent5" w:themeFillTint="33"/>
          </w:tcPr>
          <w:p w:rsidR="00F16E92" w:rsidRPr="00544763" w:rsidRDefault="008E2FE2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Первичное закрепление</w:t>
            </w:r>
            <w:r w:rsidR="000600F3" w:rsidRPr="00544763">
              <w:rPr>
                <w:b/>
                <w:sz w:val="36"/>
                <w:szCs w:val="36"/>
              </w:rPr>
              <w:t xml:space="preserve"> </w:t>
            </w:r>
          </w:p>
          <w:p w:rsidR="008E2FE2" w:rsidRPr="00544763" w:rsidRDefault="000C4BCD" w:rsidP="005670DB">
            <w:pPr>
              <w:spacing w:after="0"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(</w:t>
            </w:r>
            <w:r w:rsidR="000600F3" w:rsidRPr="00544763">
              <w:rPr>
                <w:b/>
                <w:sz w:val="36"/>
                <w:szCs w:val="36"/>
              </w:rPr>
              <w:t>проверка способа действия</w:t>
            </w:r>
            <w:r w:rsidR="007D4C21" w:rsidRPr="00544763">
              <w:rPr>
                <w:b/>
                <w:sz w:val="36"/>
                <w:szCs w:val="36"/>
              </w:rPr>
              <w:t xml:space="preserve"> с проговариванием вслух</w:t>
            </w:r>
            <w:r w:rsidR="000600F3" w:rsidRPr="00544763">
              <w:rPr>
                <w:b/>
                <w:sz w:val="36"/>
                <w:szCs w:val="36"/>
              </w:rPr>
              <w:t>)</w:t>
            </w:r>
            <w:r w:rsidR="000600F3" w:rsidRPr="00544763">
              <w:rPr>
                <w:sz w:val="36"/>
                <w:szCs w:val="36"/>
              </w:rPr>
              <w:t xml:space="preserve"> 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Устанавливает осознанность восприятия;</w:t>
            </w: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Первичное обобщение.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Упражнение из учебника № </w:t>
            </w:r>
          </w:p>
          <w:p w:rsidR="000600F3" w:rsidRPr="00544763" w:rsidRDefault="005670DB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Проверяем вместе </w:t>
            </w:r>
            <w:r w:rsidR="000600F3" w:rsidRPr="00544763">
              <w:rPr>
                <w:sz w:val="36"/>
                <w:szCs w:val="36"/>
              </w:rPr>
              <w:t xml:space="preserve">- исправляем ошибки общими усилиями </w:t>
            </w:r>
          </w:p>
        </w:tc>
        <w:tc>
          <w:tcPr>
            <w:tcW w:w="3686" w:type="dxa"/>
            <w:shd w:val="clear" w:color="auto" w:fill="D9E2F3" w:themeFill="accent5" w:themeFillTint="33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Решают типовые задания </w:t>
            </w:r>
            <w:r w:rsidR="000600F3" w:rsidRPr="00544763">
              <w:rPr>
                <w:sz w:val="36"/>
                <w:szCs w:val="36"/>
              </w:rPr>
              <w:t>в группах с проговариванием алгоритма (</w:t>
            </w:r>
            <w:r w:rsidRPr="00544763">
              <w:rPr>
                <w:sz w:val="36"/>
                <w:szCs w:val="36"/>
              </w:rPr>
              <w:t>способа действия) вслух.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5670" w:type="dxa"/>
            <w:shd w:val="clear" w:color="auto" w:fill="D9E2F3" w:themeFill="accent5" w:themeFillTint="33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Регулятивные: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-адекватно оценивать действия по выполнению задания.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-вносить необходимые дополнения и корректи</w:t>
            </w:r>
            <w:r w:rsidR="005670DB" w:rsidRPr="00544763">
              <w:rPr>
                <w:sz w:val="36"/>
                <w:szCs w:val="36"/>
              </w:rPr>
              <w:t>ровать план и способы действий;</w:t>
            </w:r>
          </w:p>
          <w:p w:rsidR="004B7CA8" w:rsidRPr="00544763" w:rsidRDefault="005670DB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</w:t>
            </w:r>
            <w:r w:rsidR="004B7CA8" w:rsidRPr="00544763">
              <w:rPr>
                <w:b/>
                <w:sz w:val="36"/>
                <w:szCs w:val="36"/>
              </w:rPr>
              <w:t xml:space="preserve">: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работать в паре и группе, договариваться о чем-либо - корректно взаимодействовать с другими людьми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-участвовать в диалоге;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 xml:space="preserve">Личностные: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проявлять позитивное отношение к чувствам других людей и готовность к сотрудничеству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интерес к учебной теме;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творчество выполняя задания;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-проявлять сопереживание и уважение к другим людям; </w:t>
            </w: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</w:tr>
      <w:tr w:rsidR="003D1D87" w:rsidRPr="00544763" w:rsidTr="005670DB">
        <w:tc>
          <w:tcPr>
            <w:tcW w:w="3119" w:type="dxa"/>
            <w:shd w:val="clear" w:color="auto" w:fill="F7CAAC" w:themeFill="accent2" w:themeFillTint="66"/>
          </w:tcPr>
          <w:p w:rsidR="008E2FE2" w:rsidRPr="00544763" w:rsidRDefault="008E2FE2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3402" w:type="dxa"/>
            <w:shd w:val="clear" w:color="auto" w:fill="F7CAAC" w:themeFill="accent2" w:themeFillTint="66"/>
          </w:tcPr>
          <w:p w:rsidR="008E2FE2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Организовать</w:t>
            </w:r>
            <w:r w:rsidR="008E2FE2" w:rsidRPr="00544763">
              <w:rPr>
                <w:sz w:val="36"/>
                <w:szCs w:val="36"/>
              </w:rPr>
              <w:t xml:space="preserve"> деятельность по применению новых знаний</w:t>
            </w:r>
            <w:r w:rsidRPr="00544763">
              <w:rPr>
                <w:sz w:val="36"/>
                <w:szCs w:val="36"/>
              </w:rPr>
              <w:t>: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сможете самостоятельно решить задания? 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Оцените предваритель</w:t>
            </w:r>
            <w:r w:rsidR="005670DB" w:rsidRPr="00544763">
              <w:rPr>
                <w:sz w:val="36"/>
                <w:szCs w:val="36"/>
              </w:rPr>
              <w:t>но свои знания самостоятельно (</w:t>
            </w:r>
            <w:r w:rsidRPr="00544763">
              <w:rPr>
                <w:sz w:val="36"/>
                <w:szCs w:val="36"/>
              </w:rPr>
              <w:t>это нужно для того, чтобы убедиться в том, что приобретенные знания стали умением)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 xml:space="preserve">Приложение </w:t>
            </w:r>
            <w:r w:rsidR="00650E79" w:rsidRPr="00544763">
              <w:rPr>
                <w:b/>
                <w:sz w:val="36"/>
                <w:szCs w:val="36"/>
              </w:rPr>
              <w:t>(слайд</w:t>
            </w:r>
            <w:r w:rsidRPr="00544763">
              <w:rPr>
                <w:b/>
                <w:sz w:val="36"/>
                <w:szCs w:val="36"/>
              </w:rPr>
              <w:t>№ 3</w:t>
            </w:r>
            <w:r w:rsidR="00650E79" w:rsidRPr="00544763">
              <w:rPr>
                <w:b/>
                <w:sz w:val="36"/>
                <w:szCs w:val="36"/>
              </w:rPr>
              <w:t>)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- да! </w:t>
            </w: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0600F3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Самостоятельная работа; </w:t>
            </w:r>
          </w:p>
          <w:p w:rsidR="008E2FE2" w:rsidRPr="00544763" w:rsidRDefault="000600F3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Осуществляют</w:t>
            </w:r>
            <w:r w:rsidR="008E2FE2" w:rsidRPr="00544763">
              <w:rPr>
                <w:sz w:val="36"/>
                <w:szCs w:val="36"/>
              </w:rPr>
              <w:t xml:space="preserve"> самопроверку: пошаговое сравнение с эталоном.</w:t>
            </w:r>
          </w:p>
          <w:p w:rsidR="00F16E92" w:rsidRPr="00544763" w:rsidRDefault="00F16E9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*самооценка</w:t>
            </w:r>
          </w:p>
        </w:tc>
        <w:tc>
          <w:tcPr>
            <w:tcW w:w="5670" w:type="dxa"/>
            <w:shd w:val="clear" w:color="auto" w:fill="F7CAAC" w:themeFill="accent2" w:themeFillTint="66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Регулятивные</w:t>
            </w:r>
            <w:r w:rsidRPr="00544763">
              <w:rPr>
                <w:sz w:val="36"/>
                <w:szCs w:val="36"/>
              </w:rPr>
              <w:t xml:space="preserve">: контролировать выполнение результата; 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-соотносить способы и условия действий;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-оценивать результат деятельности и планировать дальнейшее свое развитие;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</w:t>
            </w:r>
            <w:r w:rsidRPr="00544763">
              <w:rPr>
                <w:sz w:val="36"/>
                <w:szCs w:val="36"/>
              </w:rPr>
              <w:t xml:space="preserve">: проявлять желание к самооценке; </w:t>
            </w:r>
          </w:p>
          <w:p w:rsidR="008E2FE2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-осознавать успешность своей деятельности</w:t>
            </w:r>
          </w:p>
        </w:tc>
      </w:tr>
      <w:tr w:rsidR="003D1D87" w:rsidRPr="00544763" w:rsidTr="007D4C21">
        <w:tc>
          <w:tcPr>
            <w:tcW w:w="3119" w:type="dxa"/>
            <w:shd w:val="clear" w:color="auto" w:fill="D5DCE4" w:themeFill="text2" w:themeFillTint="33"/>
          </w:tcPr>
          <w:p w:rsidR="008E2FE2" w:rsidRPr="00544763" w:rsidRDefault="000C4BCD" w:rsidP="007D33C5">
            <w:pPr>
              <w:pStyle w:val="a4"/>
              <w:numPr>
                <w:ilvl w:val="0"/>
                <w:numId w:val="1"/>
              </w:numPr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Рефлексия деятельности</w:t>
            </w:r>
          </w:p>
          <w:p w:rsidR="008E2FE2" w:rsidRPr="00544763" w:rsidRDefault="008E2FE2" w:rsidP="00760960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760960" w:rsidRPr="00544763" w:rsidRDefault="00760960" w:rsidP="00760960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8E2FE2" w:rsidRPr="00544763" w:rsidRDefault="008E2FE2" w:rsidP="00760960">
            <w:pPr>
              <w:pStyle w:val="a4"/>
              <w:spacing w:after="0"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3402" w:type="dxa"/>
            <w:shd w:val="clear" w:color="auto" w:fill="D5DCE4" w:themeFill="text2" w:themeFillTint="33"/>
          </w:tcPr>
          <w:p w:rsidR="008E2FE2" w:rsidRPr="00544763" w:rsidRDefault="000C4BCD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Что нового </w:t>
            </w:r>
            <w:proofErr w:type="gramStart"/>
            <w:r w:rsidRPr="00544763">
              <w:rPr>
                <w:sz w:val="36"/>
                <w:szCs w:val="36"/>
              </w:rPr>
              <w:t xml:space="preserve">узнали  </w:t>
            </w:r>
            <w:r w:rsidR="00760960" w:rsidRPr="00544763">
              <w:rPr>
                <w:sz w:val="36"/>
                <w:szCs w:val="36"/>
              </w:rPr>
              <w:t>на</w:t>
            </w:r>
            <w:proofErr w:type="gramEnd"/>
            <w:r w:rsidR="00760960" w:rsidRPr="00544763">
              <w:rPr>
                <w:sz w:val="36"/>
                <w:szCs w:val="36"/>
              </w:rPr>
              <w:t xml:space="preserve"> уроке? </w:t>
            </w:r>
          </w:p>
          <w:p w:rsidR="00760960" w:rsidRPr="00544763" w:rsidRDefault="00760960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  <w:p w:rsidR="00760960" w:rsidRPr="00544763" w:rsidRDefault="00760960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3686" w:type="dxa"/>
            <w:shd w:val="clear" w:color="auto" w:fill="D5DCE4" w:themeFill="text2" w:themeFillTint="33"/>
          </w:tcPr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8E2FE2" w:rsidRPr="00544763" w:rsidRDefault="008E2FE2" w:rsidP="007D33C5">
            <w:pPr>
              <w:spacing w:line="276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5670" w:type="dxa"/>
            <w:shd w:val="clear" w:color="auto" w:fill="D5DCE4" w:themeFill="text2" w:themeFillTint="33"/>
          </w:tcPr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Коммуникативные:</w:t>
            </w:r>
            <w:r w:rsidRPr="00544763">
              <w:rPr>
                <w:sz w:val="36"/>
                <w:szCs w:val="36"/>
              </w:rPr>
              <w:t xml:space="preserve"> умение с достаточной полнотой и точностью выражать свои мысли;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Познавательные: предъявлять информацию в различных языковых формах (письменно, устно и т.д.).</w:t>
            </w:r>
          </w:p>
          <w:p w:rsidR="004B7CA8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</w:t>
            </w:r>
            <w:r w:rsidRPr="00544763">
              <w:rPr>
                <w:sz w:val="36"/>
                <w:szCs w:val="36"/>
              </w:rPr>
              <w:t xml:space="preserve">: -проявлять желание к самооценке; </w:t>
            </w:r>
          </w:p>
          <w:p w:rsidR="008E2FE2" w:rsidRPr="00544763" w:rsidRDefault="004B7CA8" w:rsidP="004B7CA8">
            <w:pPr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-осознавать успешность своей деятельности.</w:t>
            </w:r>
          </w:p>
        </w:tc>
      </w:tr>
      <w:tr w:rsidR="00760960" w:rsidRPr="00544763" w:rsidTr="005670DB">
        <w:tc>
          <w:tcPr>
            <w:tcW w:w="3119" w:type="dxa"/>
            <w:shd w:val="clear" w:color="auto" w:fill="C45911" w:themeFill="accent2" w:themeFillShade="BF"/>
          </w:tcPr>
          <w:p w:rsidR="00760960" w:rsidRPr="00544763" w:rsidRDefault="00760960" w:rsidP="005670DB">
            <w:pPr>
              <w:pStyle w:val="a4"/>
              <w:numPr>
                <w:ilvl w:val="0"/>
                <w:numId w:val="1"/>
              </w:numPr>
              <w:shd w:val="clear" w:color="auto" w:fill="C45911" w:themeFill="accent2" w:themeFillShade="BF"/>
              <w:spacing w:after="0" w:line="276" w:lineRule="auto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Домашнее задание</w:t>
            </w:r>
          </w:p>
        </w:tc>
        <w:tc>
          <w:tcPr>
            <w:tcW w:w="3402" w:type="dxa"/>
            <w:shd w:val="clear" w:color="auto" w:fill="C45911" w:themeFill="accent2" w:themeFillShade="BF"/>
          </w:tcPr>
          <w:p w:rsidR="00760960" w:rsidRPr="00544763" w:rsidRDefault="00760960" w:rsidP="005670DB">
            <w:pPr>
              <w:pStyle w:val="a4"/>
              <w:numPr>
                <w:ilvl w:val="0"/>
                <w:numId w:val="4"/>
              </w:numPr>
              <w:shd w:val="clear" w:color="auto" w:fill="C45911" w:themeFill="accent2" w:themeFillShade="BF"/>
              <w:spacing w:line="276" w:lineRule="auto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Упражнение № </w:t>
            </w:r>
          </w:p>
          <w:p w:rsidR="00760960" w:rsidRPr="00544763" w:rsidRDefault="00760960" w:rsidP="005670DB">
            <w:pPr>
              <w:pStyle w:val="a4"/>
              <w:numPr>
                <w:ilvl w:val="0"/>
                <w:numId w:val="4"/>
              </w:numPr>
              <w:shd w:val="clear" w:color="auto" w:fill="C45911" w:themeFill="accent2" w:themeFillShade="BF"/>
              <w:spacing w:line="276" w:lineRule="auto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Или сочинить лингвистическую миниатюру о правописании частицы НЕ и приставки НЕ- </w:t>
            </w:r>
          </w:p>
        </w:tc>
        <w:tc>
          <w:tcPr>
            <w:tcW w:w="3686" w:type="dxa"/>
            <w:shd w:val="clear" w:color="auto" w:fill="C45911" w:themeFill="accent2" w:themeFillShade="BF"/>
          </w:tcPr>
          <w:p w:rsidR="00760960" w:rsidRPr="00544763" w:rsidRDefault="00760960" w:rsidP="005670DB">
            <w:pPr>
              <w:shd w:val="clear" w:color="auto" w:fill="C45911" w:themeFill="accent2" w:themeFillShade="BF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 xml:space="preserve">Выбирают домашнее задание </w:t>
            </w:r>
          </w:p>
        </w:tc>
        <w:tc>
          <w:tcPr>
            <w:tcW w:w="5670" w:type="dxa"/>
            <w:shd w:val="clear" w:color="auto" w:fill="C45911" w:themeFill="accent2" w:themeFillShade="BF"/>
          </w:tcPr>
          <w:p w:rsidR="004B7CA8" w:rsidRPr="00544763" w:rsidRDefault="004B7CA8" w:rsidP="005670DB">
            <w:pPr>
              <w:shd w:val="clear" w:color="auto" w:fill="C45911" w:themeFill="accent2" w:themeFillShade="BF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Познавательные</w:t>
            </w:r>
            <w:r w:rsidRPr="00544763">
              <w:rPr>
                <w:sz w:val="36"/>
                <w:szCs w:val="36"/>
              </w:rPr>
              <w:t xml:space="preserve">: создавать творческий продукт; </w:t>
            </w:r>
          </w:p>
          <w:p w:rsidR="004B7CA8" w:rsidRPr="00544763" w:rsidRDefault="004B7CA8" w:rsidP="005670DB">
            <w:pPr>
              <w:shd w:val="clear" w:color="auto" w:fill="C45911" w:themeFill="accent2" w:themeFillShade="BF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lastRenderedPageBreak/>
              <w:t>- предъявлять информацию в различных языковых формах (письменно, устно и т.д.).</w:t>
            </w:r>
          </w:p>
          <w:p w:rsidR="004B7CA8" w:rsidRPr="00544763" w:rsidRDefault="004B7CA8" w:rsidP="005670DB">
            <w:pPr>
              <w:shd w:val="clear" w:color="auto" w:fill="C45911" w:themeFill="accent2" w:themeFillShade="BF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Личностные</w:t>
            </w:r>
            <w:r w:rsidRPr="00544763">
              <w:rPr>
                <w:sz w:val="36"/>
                <w:szCs w:val="36"/>
              </w:rPr>
              <w:t xml:space="preserve">: проявлять интерес к учебной теме; </w:t>
            </w:r>
          </w:p>
          <w:p w:rsidR="00760960" w:rsidRPr="00544763" w:rsidRDefault="004B7CA8" w:rsidP="005670DB">
            <w:pPr>
              <w:shd w:val="clear" w:color="auto" w:fill="C45911" w:themeFill="accent2" w:themeFillShade="BF"/>
              <w:spacing w:line="276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-проявлять творчество, выполняя задания;</w:t>
            </w:r>
          </w:p>
        </w:tc>
      </w:tr>
    </w:tbl>
    <w:p w:rsidR="00544763" w:rsidRPr="00544763" w:rsidRDefault="00760960" w:rsidP="007D33C5">
      <w:pPr>
        <w:spacing w:line="276" w:lineRule="auto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650E79" w:rsidRPr="00544763">
        <w:rPr>
          <w:b/>
          <w:sz w:val="36"/>
          <w:szCs w:val="36"/>
        </w:rPr>
        <w:t xml:space="preserve">                             </w:t>
      </w:r>
      <w:r w:rsidR="00544763" w:rsidRPr="00544763">
        <w:rPr>
          <w:b/>
          <w:sz w:val="36"/>
          <w:szCs w:val="36"/>
        </w:rPr>
        <w:t xml:space="preserve">                               </w:t>
      </w:r>
    </w:p>
    <w:p w:rsidR="00544763" w:rsidRPr="00544763" w:rsidRDefault="00544763" w:rsidP="007D33C5">
      <w:pPr>
        <w:spacing w:line="276" w:lineRule="auto"/>
        <w:rPr>
          <w:b/>
          <w:sz w:val="36"/>
          <w:szCs w:val="36"/>
        </w:rPr>
      </w:pPr>
    </w:p>
    <w:p w:rsidR="00544763" w:rsidRPr="00544763" w:rsidRDefault="00544763" w:rsidP="007D33C5">
      <w:pPr>
        <w:spacing w:line="276" w:lineRule="auto"/>
        <w:rPr>
          <w:b/>
          <w:sz w:val="36"/>
          <w:szCs w:val="36"/>
        </w:rPr>
      </w:pPr>
    </w:p>
    <w:p w:rsidR="00544763" w:rsidRPr="00544763" w:rsidRDefault="00544763" w:rsidP="007D33C5">
      <w:pPr>
        <w:spacing w:line="276" w:lineRule="auto"/>
        <w:rPr>
          <w:b/>
          <w:sz w:val="36"/>
          <w:szCs w:val="36"/>
        </w:rPr>
      </w:pPr>
    </w:p>
    <w:p w:rsidR="00760960" w:rsidRPr="00544763" w:rsidRDefault="00650E79" w:rsidP="007D33C5">
      <w:pPr>
        <w:spacing w:line="276" w:lineRule="auto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t xml:space="preserve"> </w:t>
      </w:r>
      <w:proofErr w:type="gramStart"/>
      <w:r w:rsidR="00760960" w:rsidRPr="00544763">
        <w:rPr>
          <w:b/>
          <w:sz w:val="36"/>
          <w:szCs w:val="36"/>
        </w:rPr>
        <w:t xml:space="preserve">Приложение </w:t>
      </w:r>
      <w:r w:rsidRPr="00544763">
        <w:rPr>
          <w:b/>
          <w:sz w:val="36"/>
          <w:szCs w:val="36"/>
        </w:rPr>
        <w:t>:</w:t>
      </w:r>
      <w:proofErr w:type="gramEnd"/>
    </w:p>
    <w:p w:rsidR="00650E79" w:rsidRPr="00544763" w:rsidRDefault="00650E79" w:rsidP="004B7CA8">
      <w:pPr>
        <w:spacing w:line="240" w:lineRule="auto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t>Слайд №1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 xml:space="preserve">                                                       Жизнь в лесу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lastRenderedPageBreak/>
        <w:t>Ни на минуту не затихает жизнь в лесу. Невозможно пережить зиму без припасов, а потому дорог каждый летний денёк. Не легкое, а трудное дело – готовиться к зимовке.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Вовсе не случайно неуклюжий медведь засел в малиннике. Он не просто лакомится ягодами, а нагуливает жир перед зимней спячкой.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 xml:space="preserve">Вот с невысокого дерева спрыгнула белка, она ищет грибы. Неприметная мышка тихо шуршит в траве, подбирая рассыпавшиеся зёрна. Суетится весь лесной народ, зная, какое несчастье ждёт незапасливого хозяина. Нелёгкий, но необходимый труд поможет выжить в суровую зиму. 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</w:p>
    <w:p w:rsidR="00650E79" w:rsidRPr="00544763" w:rsidRDefault="00650E79" w:rsidP="004B7CA8">
      <w:pPr>
        <w:spacing w:line="240" w:lineRule="auto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t>Слайд № 2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6946"/>
        <w:gridCol w:w="7655"/>
      </w:tblGrid>
      <w:tr w:rsidR="00650E79" w:rsidRPr="00544763" w:rsidTr="005670DB">
        <w:tc>
          <w:tcPr>
            <w:tcW w:w="6946" w:type="dxa"/>
            <w:shd w:val="clear" w:color="auto" w:fill="F4B083" w:themeFill="accent2" w:themeFillTint="99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1.есть противопоставление</w:t>
            </w:r>
          </w:p>
        </w:tc>
        <w:tc>
          <w:tcPr>
            <w:tcW w:w="7655" w:type="dxa"/>
            <w:shd w:val="clear" w:color="auto" w:fill="2E74B5" w:themeFill="accent1" w:themeFillShade="BF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1.нет противопоставления</w:t>
            </w:r>
          </w:p>
        </w:tc>
      </w:tr>
      <w:tr w:rsidR="00650E79" w:rsidRPr="00544763" w:rsidTr="005670DB">
        <w:tc>
          <w:tcPr>
            <w:tcW w:w="6946" w:type="dxa"/>
            <w:shd w:val="clear" w:color="auto" w:fill="F4B083" w:themeFill="accent2" w:themeFillTint="99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2.есть слово, усиливающее отрицание: вовсе не, совсем не, отнюдь не, ничуть не, далеко не, нисколько не</w:t>
            </w:r>
          </w:p>
        </w:tc>
        <w:tc>
          <w:tcPr>
            <w:tcW w:w="7655" w:type="dxa"/>
            <w:shd w:val="clear" w:color="auto" w:fill="2E74B5" w:themeFill="accent1" w:themeFillShade="BF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2.нет слова, усиливающего отрицание</w:t>
            </w:r>
          </w:p>
        </w:tc>
      </w:tr>
      <w:tr w:rsidR="00650E79" w:rsidRPr="00544763" w:rsidTr="005670DB">
        <w:tc>
          <w:tcPr>
            <w:tcW w:w="6946" w:type="dxa"/>
            <w:shd w:val="clear" w:color="auto" w:fill="F4B083" w:themeFill="accent2" w:themeFillTint="99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Пишем раздельно</w:t>
            </w:r>
          </w:p>
        </w:tc>
        <w:tc>
          <w:tcPr>
            <w:tcW w:w="7655" w:type="dxa"/>
            <w:shd w:val="clear" w:color="auto" w:fill="2E74B5" w:themeFill="accent1" w:themeFillShade="BF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>3.можно подобрать синоним без НЕ</w:t>
            </w:r>
          </w:p>
        </w:tc>
      </w:tr>
      <w:tr w:rsidR="00650E79" w:rsidRPr="00544763" w:rsidTr="005670DB">
        <w:tc>
          <w:tcPr>
            <w:tcW w:w="6946" w:type="dxa"/>
            <w:shd w:val="clear" w:color="auto" w:fill="F4B083" w:themeFill="accent2" w:themeFillTint="99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Отрицательная частица</w:t>
            </w:r>
          </w:p>
        </w:tc>
        <w:tc>
          <w:tcPr>
            <w:tcW w:w="7655" w:type="dxa"/>
            <w:shd w:val="clear" w:color="auto" w:fill="2E74B5" w:themeFill="accent1" w:themeFillShade="BF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Пишем слитно</w:t>
            </w:r>
          </w:p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lastRenderedPageBreak/>
              <w:t>приставка</w:t>
            </w:r>
          </w:p>
        </w:tc>
      </w:tr>
      <w:tr w:rsidR="00650E79" w:rsidRPr="00544763" w:rsidTr="005670DB">
        <w:trPr>
          <w:trHeight w:val="1292"/>
        </w:trPr>
        <w:tc>
          <w:tcPr>
            <w:tcW w:w="6946" w:type="dxa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</w:p>
        </w:tc>
        <w:tc>
          <w:tcPr>
            <w:tcW w:w="7655" w:type="dxa"/>
            <w:shd w:val="clear" w:color="auto" w:fill="2E74B5" w:themeFill="accent1" w:themeFillShade="BF"/>
          </w:tcPr>
          <w:p w:rsidR="00650E79" w:rsidRPr="00544763" w:rsidRDefault="00650E79" w:rsidP="004B7CA8">
            <w:pPr>
              <w:spacing w:line="240" w:lineRule="auto"/>
              <w:ind w:firstLine="0"/>
              <w:rPr>
                <w:b/>
                <w:sz w:val="36"/>
                <w:szCs w:val="36"/>
              </w:rPr>
            </w:pPr>
            <w:r w:rsidRPr="00544763">
              <w:rPr>
                <w:sz w:val="36"/>
                <w:szCs w:val="36"/>
              </w:rPr>
              <w:t xml:space="preserve">Не употребляется без НЕ – </w:t>
            </w:r>
            <w:r w:rsidRPr="00544763">
              <w:rPr>
                <w:b/>
                <w:sz w:val="36"/>
                <w:szCs w:val="36"/>
              </w:rPr>
              <w:t>часть корня</w:t>
            </w:r>
          </w:p>
          <w:p w:rsidR="00650E79" w:rsidRPr="00544763" w:rsidRDefault="00650E79" w:rsidP="004B7CA8">
            <w:pPr>
              <w:spacing w:line="240" w:lineRule="auto"/>
              <w:ind w:firstLine="0"/>
              <w:rPr>
                <w:sz w:val="36"/>
                <w:szCs w:val="36"/>
              </w:rPr>
            </w:pPr>
            <w:r w:rsidRPr="00544763">
              <w:rPr>
                <w:b/>
                <w:sz w:val="36"/>
                <w:szCs w:val="36"/>
              </w:rPr>
              <w:t>Пишем слитно</w:t>
            </w:r>
          </w:p>
        </w:tc>
      </w:tr>
    </w:tbl>
    <w:p w:rsidR="00544763" w:rsidRPr="00544763" w:rsidRDefault="00544763" w:rsidP="00F96201">
      <w:pPr>
        <w:spacing w:line="240" w:lineRule="auto"/>
        <w:ind w:firstLine="0"/>
        <w:rPr>
          <w:b/>
          <w:sz w:val="36"/>
          <w:szCs w:val="36"/>
        </w:rPr>
      </w:pPr>
    </w:p>
    <w:p w:rsidR="00544763" w:rsidRPr="00544763" w:rsidRDefault="00544763" w:rsidP="00F96201">
      <w:pPr>
        <w:spacing w:line="240" w:lineRule="auto"/>
        <w:ind w:firstLine="0"/>
        <w:rPr>
          <w:b/>
          <w:sz w:val="36"/>
          <w:szCs w:val="36"/>
        </w:rPr>
      </w:pPr>
    </w:p>
    <w:p w:rsidR="00650E79" w:rsidRPr="00544763" w:rsidRDefault="00544763" w:rsidP="00F96201">
      <w:pPr>
        <w:spacing w:line="240" w:lineRule="auto"/>
        <w:ind w:firstLine="0"/>
        <w:rPr>
          <w:b/>
          <w:sz w:val="36"/>
          <w:szCs w:val="36"/>
        </w:rPr>
      </w:pPr>
      <w:r w:rsidRPr="00544763">
        <w:rPr>
          <w:b/>
          <w:sz w:val="36"/>
          <w:szCs w:val="36"/>
        </w:rPr>
        <w:t xml:space="preserve">                 </w:t>
      </w:r>
      <w:r w:rsidR="00650E79" w:rsidRPr="00544763">
        <w:rPr>
          <w:b/>
          <w:sz w:val="36"/>
          <w:szCs w:val="36"/>
        </w:rPr>
        <w:t>Слайд № 3</w:t>
      </w:r>
      <w:r w:rsidR="00F96201" w:rsidRPr="00544763">
        <w:rPr>
          <w:b/>
          <w:sz w:val="36"/>
          <w:szCs w:val="36"/>
        </w:rPr>
        <w:t xml:space="preserve">           </w:t>
      </w:r>
      <w:r w:rsidR="00650E79" w:rsidRPr="00544763">
        <w:rPr>
          <w:b/>
          <w:sz w:val="36"/>
          <w:szCs w:val="36"/>
        </w:rPr>
        <w:t>Задание: спишите, раскрывая скобки.</w:t>
      </w:r>
      <w:r w:rsidR="00F96201" w:rsidRPr="00544763">
        <w:rPr>
          <w:b/>
          <w:sz w:val="36"/>
          <w:szCs w:val="36"/>
        </w:rPr>
        <w:t xml:space="preserve">                                 </w:t>
      </w:r>
    </w:p>
    <w:p w:rsidR="00F96201" w:rsidRPr="00544763" w:rsidRDefault="00F96201" w:rsidP="004B7CA8">
      <w:pPr>
        <w:spacing w:line="240" w:lineRule="auto"/>
        <w:rPr>
          <w:sz w:val="36"/>
          <w:szCs w:val="36"/>
        </w:rPr>
        <w:sectPr w:rsidR="00F96201" w:rsidRPr="00544763" w:rsidSect="00BE3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(Не)правдой (не)проживешь.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(Не)правда, а ложь.</w:t>
      </w: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Наступил (не)</w:t>
      </w:r>
      <w:proofErr w:type="spellStart"/>
      <w:r w:rsidRPr="00544763">
        <w:rPr>
          <w:sz w:val="36"/>
          <w:szCs w:val="36"/>
        </w:rPr>
        <w:t>настный</w:t>
      </w:r>
      <w:proofErr w:type="spellEnd"/>
      <w:r w:rsidRPr="00544763">
        <w:rPr>
          <w:sz w:val="36"/>
          <w:szCs w:val="36"/>
        </w:rPr>
        <w:t xml:space="preserve"> день.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Наступил (не)солнечный, а (не)</w:t>
      </w:r>
      <w:proofErr w:type="spellStart"/>
      <w:r w:rsidRPr="00544763">
        <w:rPr>
          <w:sz w:val="36"/>
          <w:szCs w:val="36"/>
        </w:rPr>
        <w:t>настный</w:t>
      </w:r>
      <w:proofErr w:type="spellEnd"/>
      <w:r w:rsidRPr="00544763">
        <w:rPr>
          <w:sz w:val="36"/>
          <w:szCs w:val="36"/>
        </w:rPr>
        <w:t xml:space="preserve"> день.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(Не)бросай друга в (не)счастье.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Это было вовсе (не)счастье.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(Не)доброе слово больней огня жжёт.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>(Не)стыдно говорить правду.</w:t>
      </w: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  <w:r w:rsidRPr="00544763">
        <w:rPr>
          <w:sz w:val="36"/>
          <w:szCs w:val="36"/>
        </w:rPr>
        <w:t xml:space="preserve">Отнюдь (не)добрым словом </w:t>
      </w:r>
      <w:r w:rsidR="00DA58A2" w:rsidRPr="00544763">
        <w:rPr>
          <w:sz w:val="36"/>
          <w:szCs w:val="36"/>
        </w:rPr>
        <w:t xml:space="preserve">     </w:t>
      </w:r>
      <w:r w:rsidRPr="00544763">
        <w:rPr>
          <w:sz w:val="36"/>
          <w:szCs w:val="36"/>
        </w:rPr>
        <w:t>вспоминали его.</w:t>
      </w:r>
    </w:p>
    <w:p w:rsidR="00F96201" w:rsidRPr="00544763" w:rsidRDefault="00F96201" w:rsidP="004B7CA8">
      <w:pPr>
        <w:spacing w:line="240" w:lineRule="auto"/>
        <w:rPr>
          <w:sz w:val="36"/>
          <w:szCs w:val="36"/>
        </w:rPr>
        <w:sectPr w:rsidR="00F96201" w:rsidRPr="00544763" w:rsidSect="00F96201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F16E92" w:rsidRPr="00544763" w:rsidRDefault="00F16E92" w:rsidP="004B7CA8">
      <w:pPr>
        <w:spacing w:line="240" w:lineRule="auto"/>
        <w:rPr>
          <w:sz w:val="36"/>
          <w:szCs w:val="36"/>
        </w:rPr>
      </w:pP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</w:p>
    <w:p w:rsidR="00650E79" w:rsidRPr="00544763" w:rsidRDefault="00650E79" w:rsidP="004B7CA8">
      <w:pPr>
        <w:spacing w:line="240" w:lineRule="auto"/>
        <w:rPr>
          <w:sz w:val="36"/>
          <w:szCs w:val="36"/>
        </w:rPr>
      </w:pPr>
    </w:p>
    <w:p w:rsidR="006B0A22" w:rsidRPr="00544763" w:rsidRDefault="006B0A22" w:rsidP="004B7CA8">
      <w:pPr>
        <w:spacing w:line="240" w:lineRule="auto"/>
        <w:rPr>
          <w:sz w:val="36"/>
          <w:szCs w:val="36"/>
        </w:rPr>
      </w:pPr>
    </w:p>
    <w:sectPr w:rsidR="006B0A22" w:rsidRPr="00544763" w:rsidSect="00F9620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98E"/>
    <w:multiLevelType w:val="hybridMultilevel"/>
    <w:tmpl w:val="0908E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7193F"/>
    <w:multiLevelType w:val="hybridMultilevel"/>
    <w:tmpl w:val="896E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0DD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D328AD"/>
    <w:multiLevelType w:val="hybridMultilevel"/>
    <w:tmpl w:val="D0CE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E2"/>
    <w:rsid w:val="000600F3"/>
    <w:rsid w:val="000671DC"/>
    <w:rsid w:val="000C1964"/>
    <w:rsid w:val="000C4BCD"/>
    <w:rsid w:val="00166E72"/>
    <w:rsid w:val="002130EC"/>
    <w:rsid w:val="002C0699"/>
    <w:rsid w:val="00375BA1"/>
    <w:rsid w:val="003D1D87"/>
    <w:rsid w:val="003D41EA"/>
    <w:rsid w:val="004B7CA8"/>
    <w:rsid w:val="004E648D"/>
    <w:rsid w:val="00524463"/>
    <w:rsid w:val="00544763"/>
    <w:rsid w:val="00550C96"/>
    <w:rsid w:val="005670DB"/>
    <w:rsid w:val="005D332C"/>
    <w:rsid w:val="006024AD"/>
    <w:rsid w:val="00650E79"/>
    <w:rsid w:val="00696A30"/>
    <w:rsid w:val="006B0A22"/>
    <w:rsid w:val="00760960"/>
    <w:rsid w:val="007D33C5"/>
    <w:rsid w:val="007D4C21"/>
    <w:rsid w:val="008E2FE2"/>
    <w:rsid w:val="008E7835"/>
    <w:rsid w:val="009914E0"/>
    <w:rsid w:val="009C3763"/>
    <w:rsid w:val="00D456BF"/>
    <w:rsid w:val="00DA4198"/>
    <w:rsid w:val="00DA58A2"/>
    <w:rsid w:val="00ED4AE4"/>
    <w:rsid w:val="00F16E92"/>
    <w:rsid w:val="00F9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9E2A4-ECAE-450A-8EAC-EC9FA9E8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E2"/>
    <w:pPr>
      <w:spacing w:after="20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FE2"/>
    <w:pPr>
      <w:spacing w:after="0" w:line="240" w:lineRule="auto"/>
      <w:ind w:firstLine="709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E2FE2"/>
    <w:pPr>
      <w:ind w:left="720"/>
      <w:contextualSpacing/>
    </w:pPr>
  </w:style>
  <w:style w:type="table" w:styleId="-1">
    <w:name w:val="Grid Table 1 Light"/>
    <w:basedOn w:val="a1"/>
    <w:uiPriority w:val="46"/>
    <w:rsid w:val="008E2F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8E2FE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ED4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2016-04-08T23:21:00Z</cp:lastPrinted>
  <dcterms:created xsi:type="dcterms:W3CDTF">2016-02-08T13:42:00Z</dcterms:created>
  <dcterms:modified xsi:type="dcterms:W3CDTF">2016-04-08T23:23:00Z</dcterms:modified>
</cp:coreProperties>
</file>